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60C04">
      <w:pPr>
        <w:spacing w:line="360" w:lineRule="auto"/>
        <w:jc w:val="center"/>
        <w:outlineLvl w:val="1"/>
        <w:rPr>
          <w:rFonts w:asciiTheme="minorEastAsia" w:hAnsiTheme="minorEastAsia" w:eastAsiaTheme="minorEastAsia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bookmarkStart w:id="0" w:name="_Toc358"/>
      <w:bookmarkStart w:id="1" w:name="_Toc1334"/>
      <w:bookmarkStart w:id="2" w:name="_Toc31680_WPSOffice_Level1"/>
      <w:bookmarkStart w:id="3" w:name="_Toc19925"/>
      <w:bookmarkStart w:id="4" w:name="_Toc39054182"/>
      <w:r>
        <w:rPr>
          <w:rFonts w:hint="eastAsia" w:asciiTheme="minorEastAsia" w:hAnsiTheme="minorEastAsia" w:eastAsiaTheme="minorEastAsia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磋商一览表</w:t>
      </w:r>
      <w:bookmarkEnd w:id="0"/>
      <w:bookmarkEnd w:id="1"/>
      <w:bookmarkEnd w:id="2"/>
      <w:bookmarkEnd w:id="3"/>
      <w:bookmarkEnd w:id="4"/>
    </w:p>
    <w:p w14:paraId="1CF84B6D">
      <w:pPr>
        <w:spacing w:line="360" w:lineRule="auto"/>
        <w:ind w:firstLine="3345" w:firstLineChars="1190"/>
        <w:rPr>
          <w:rFonts w:asciiTheme="minorEastAsia" w:hAnsiTheme="minorEastAsia" w:eastAsiaTheme="minorEastAsia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4"/>
        <w:gridCol w:w="6704"/>
      </w:tblGrid>
      <w:tr w14:paraId="5E341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44" w:type="dxa"/>
            <w:vAlign w:val="center"/>
          </w:tcPr>
          <w:p w14:paraId="12C8062A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6704" w:type="dxa"/>
            <w:vAlign w:val="center"/>
          </w:tcPr>
          <w:p w14:paraId="7C2078E7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E89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44" w:type="dxa"/>
            <w:vAlign w:val="center"/>
          </w:tcPr>
          <w:p w14:paraId="6906409E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704" w:type="dxa"/>
            <w:vAlign w:val="center"/>
          </w:tcPr>
          <w:p w14:paraId="24B326E4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97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44" w:type="dxa"/>
            <w:vAlign w:val="center"/>
          </w:tcPr>
          <w:p w14:paraId="581BE8A7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总报价</w:t>
            </w:r>
          </w:p>
          <w:p w14:paraId="317AF6A7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（人民币）</w:t>
            </w:r>
          </w:p>
        </w:tc>
        <w:tc>
          <w:tcPr>
            <w:tcW w:w="6704" w:type="dxa"/>
            <w:vAlign w:val="center"/>
          </w:tcPr>
          <w:p w14:paraId="41F88E63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小写金额：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元。</w:t>
            </w:r>
          </w:p>
          <w:p w14:paraId="419AD0E4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大写金额：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元。</w:t>
            </w:r>
          </w:p>
        </w:tc>
      </w:tr>
      <w:tr w14:paraId="30DA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44" w:type="dxa"/>
            <w:vAlign w:val="center"/>
          </w:tcPr>
          <w:p w14:paraId="551549F5"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工期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/合同履行期限</w:t>
            </w:r>
          </w:p>
        </w:tc>
        <w:tc>
          <w:tcPr>
            <w:tcW w:w="6704" w:type="dxa"/>
            <w:vAlign w:val="center"/>
          </w:tcPr>
          <w:p w14:paraId="55523E56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139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44" w:type="dxa"/>
            <w:vAlign w:val="center"/>
          </w:tcPr>
          <w:p w14:paraId="4B14DCA6"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质量标准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/要求</w:t>
            </w:r>
          </w:p>
        </w:tc>
        <w:tc>
          <w:tcPr>
            <w:tcW w:w="6704" w:type="dxa"/>
            <w:vAlign w:val="center"/>
          </w:tcPr>
          <w:p w14:paraId="5B815259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277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44" w:type="dxa"/>
            <w:vAlign w:val="center"/>
          </w:tcPr>
          <w:p w14:paraId="4D67462F"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项目经理姓名及注册证号</w:t>
            </w:r>
          </w:p>
        </w:tc>
        <w:tc>
          <w:tcPr>
            <w:tcW w:w="6704" w:type="dxa"/>
            <w:vAlign w:val="center"/>
          </w:tcPr>
          <w:p w14:paraId="143AEC85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84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44" w:type="dxa"/>
            <w:vAlign w:val="center"/>
          </w:tcPr>
          <w:p w14:paraId="77CD0C03"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6704" w:type="dxa"/>
            <w:vAlign w:val="center"/>
          </w:tcPr>
          <w:p w14:paraId="7B2AB4CE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1E71D27">
      <w:pPr>
        <w:spacing w:line="360" w:lineRule="auto"/>
        <w:ind w:left="480" w:hanging="480" w:hanging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BDEE7F0">
      <w:pPr>
        <w:snapToGrid w:val="0"/>
        <w:spacing w:before="360" w:beforeLines="150"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（盖章）</w:t>
      </w:r>
    </w:p>
    <w:p w14:paraId="5CE74FDC">
      <w:pPr>
        <w:spacing w:line="360" w:lineRule="auto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25459F8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（签字或盖章）</w:t>
      </w:r>
    </w:p>
    <w:p w14:paraId="33CD9DA4">
      <w:pPr>
        <w:spacing w:line="360" w:lineRule="auto"/>
        <w:rPr>
          <w:rFonts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5F2D723D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87BAFD7">
      <w:pPr>
        <w:spacing w:line="360" w:lineRule="auto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9C09E41">
      <w:pPr>
        <w:pStyle w:val="6"/>
        <w:spacing w:line="360" w:lineRule="auto"/>
        <w:rPr>
          <w:rFonts w:cs="宋体"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5" w:name="_GoBack"/>
      <w:bookmarkEnd w:id="5"/>
    </w:p>
    <w:sectPr>
      <w:headerReference r:id="rId4" w:type="first"/>
      <w:footerReference r:id="rId6" w:type="first"/>
      <w:headerReference r:id="rId3" w:type="default"/>
      <w:footerReference r:id="rId5" w:type="default"/>
      <w:pgSz w:w="11907" w:h="16840"/>
      <w:pgMar w:top="1417" w:right="1440" w:bottom="1417" w:left="1417" w:header="850" w:footer="1020" w:gutter="0"/>
      <w:cols w:space="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45C67">
    <w:pPr>
      <w:pStyle w:val="7"/>
      <w:jc w:val="center"/>
      <w:rPr>
        <w:rFonts w:ascii="宋体" w:hAnsi="宋体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D0CA1">
    <w:pPr>
      <w:pStyle w:val="7"/>
      <w:rPr>
        <w:rStyle w:val="14"/>
        <w:rFonts w:ascii="宋体" w:hAnsi="宋体"/>
        <w:b/>
      </w:rPr>
    </w:pPr>
    <w:r>
      <w:rPr>
        <w:rFonts w:hint="eastAsia"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6CE1C">
    <w:pPr>
      <w:spacing w:line="480" w:lineRule="exact"/>
      <w:rPr>
        <w:rFonts w:ascii="仿宋_GB2312" w:eastAsia="仿宋_GB2312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BFB54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75C19"/>
    <w:rsid w:val="193D63F7"/>
    <w:rsid w:val="22775C19"/>
    <w:rsid w:val="6E416C38"/>
    <w:rsid w:val="7F53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60" w:lineRule="exact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0"/>
      <w:szCs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 w:val="21"/>
    </w:rPr>
  </w:style>
  <w:style w:type="paragraph" w:styleId="5">
    <w:name w:val="Body Text"/>
    <w:basedOn w:val="1"/>
    <w:qFormat/>
    <w:uiPriority w:val="0"/>
    <w:pPr>
      <w:spacing w:after="120"/>
    </w:pPr>
    <w:rPr>
      <w:sz w:val="21"/>
      <w:szCs w:val="24"/>
    </w:rPr>
  </w:style>
  <w:style w:type="paragraph" w:styleId="6">
    <w:name w:val="Plain Text"/>
    <w:basedOn w:val="1"/>
    <w:unhideWhenUsed/>
    <w:qFormat/>
    <w:uiPriority w:val="0"/>
    <w:rPr>
      <w:rFonts w:ascii="宋体" w:hAnsi="Courier New" w:cstheme="minorBidi"/>
      <w:sz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qFormat/>
    <w:uiPriority w:val="99"/>
    <w:rPr>
      <w:szCs w:val="24"/>
    </w:rPr>
  </w:style>
  <w:style w:type="paragraph" w:styleId="11">
    <w:name w:val="Body Text First Indent"/>
    <w:basedOn w:val="5"/>
    <w:next w:val="1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character" w:styleId="14">
    <w:name w:val="page number"/>
    <w:basedOn w:val="13"/>
    <w:qFormat/>
    <w:uiPriority w:val="0"/>
  </w:style>
  <w:style w:type="paragraph" w:customStyle="1" w:styleId="15">
    <w:name w:val="样式1"/>
    <w:basedOn w:val="1"/>
    <w:autoRedefine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7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Cs w:val="24"/>
    </w:rPr>
  </w:style>
  <w:style w:type="paragraph" w:customStyle="1" w:styleId="1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3481</Words>
  <Characters>3545</Characters>
  <Lines>0</Lines>
  <Paragraphs>0</Paragraphs>
  <TotalTime>1</TotalTime>
  <ScaleCrop>false</ScaleCrop>
  <LinksUpToDate>false</LinksUpToDate>
  <CharactersWithSpaces>4768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2025-12-21T04:54:00Z</dcterms:created>
  <dc:creator>月下弄人醉</dc:creator>
  <cp:lastModifiedBy>月下弄人醉</cp:lastModifiedBy>
  <dcterms:modified xsi:type="dcterms:W3CDTF">2025-12-21T07:16:06Z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B697F750308E4CA2BEEA9BF7816039BC_13</vt:lpwstr>
  </property>
  <property fmtid="{D5CDD505-2E9C-101B-9397-08002B2CF9AE}" pid="4" name="KSOTemplateDocerSaveRecord">
    <vt:lpwstr>eyJoZGlkIjoiMGZhZmE0M2Q0MTU4ZDFjMDAzZWVlNjhmYzc0NzYwNzUiLCJ1c2VySWQiOiIxMTY5MjMwMDY3In0=</vt:lpwstr>
  </property>
</Properties>
</file>