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版本号：SXJC-HZ-20260220260130001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融媒体平台技术支撑和运行服务费</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SXJC-HZ-202602</w:t>
      </w:r>
      <w:r>
        <w:br/>
      </w:r>
      <w:r>
        <w:br/>
      </w:r>
      <w:r>
        <w:br/>
      </w:r>
    </w:p>
    <w:p>
      <w:pPr>
        <w:pStyle w:val="null3"/>
        <w:jc w:val="center"/>
        <w:outlineLvl w:val="5"/>
      </w:pPr>
      <w:r>
        <w:rPr>
          <w:rFonts w:ascii="仿宋_GB2312" w:hAnsi="仿宋_GB2312" w:cs="仿宋_GB2312" w:eastAsia="仿宋_GB2312"/>
          <w:sz w:val="15"/>
          <w:b/>
        </w:rPr>
        <w:t>佛坪县融媒体中心（佛坪县广播电视台）</w:t>
      </w:r>
    </w:p>
    <w:p>
      <w:pPr>
        <w:pStyle w:val="null3"/>
        <w:jc w:val="center"/>
        <w:outlineLvl w:val="5"/>
      </w:pPr>
      <w:r>
        <w:rPr>
          <w:rFonts w:ascii="仿宋_GB2312" w:hAnsi="仿宋_GB2312" w:cs="仿宋_GB2312" w:eastAsia="仿宋_GB2312"/>
          <w:sz w:val="15"/>
          <w:b/>
        </w:rPr>
        <w:t>陕西加诚项目管理有限公司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2026年01月30日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陕西加诚项目管理有限公司</w:t>
      </w:r>
      <w:r>
        <w:rPr>
          <w:rFonts w:ascii="仿宋_GB2312" w:hAnsi="仿宋_GB2312" w:cs="仿宋_GB2312" w:eastAsia="仿宋_GB2312"/>
        </w:rPr>
        <w:t>（以下简称“代理机构”）受</w:t>
      </w:r>
      <w:r>
        <w:rPr>
          <w:rFonts w:ascii="仿宋_GB2312" w:hAnsi="仿宋_GB2312" w:cs="仿宋_GB2312" w:eastAsia="仿宋_GB2312"/>
        </w:rPr>
        <w:t>佛坪县融媒体中心（佛坪县广播电视台）</w:t>
      </w:r>
      <w:r>
        <w:rPr>
          <w:rFonts w:ascii="仿宋_GB2312" w:hAnsi="仿宋_GB2312" w:cs="仿宋_GB2312" w:eastAsia="仿宋_GB2312"/>
        </w:rPr>
        <w:t>委托，拟对</w:t>
      </w:r>
      <w:r>
        <w:rPr>
          <w:rFonts w:ascii="仿宋_GB2312" w:hAnsi="仿宋_GB2312" w:cs="仿宋_GB2312" w:eastAsia="仿宋_GB2312"/>
        </w:rPr>
        <w:t>融媒体平台技术支撑和运行服务费</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SXJC-HZ-202602</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融媒体平台技术支撑和运行服务费</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为县融媒体中心提供平台技术支撑和运行服务。</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法定代表人（单位负责人）授权他人参加招标的，须提供法定代表人（单位负责人）授权委托书；法定代表人（单位负责人）直接参加投标只须提供法定代表人（单位负责人）身份证明。</w:t>
      </w:r>
    </w:p>
    <w:p>
      <w:pPr>
        <w:pStyle w:val="null3"/>
      </w:pPr>
      <w:r>
        <w:rPr>
          <w:rFonts w:ascii="仿宋_GB2312" w:hAnsi="仿宋_GB2312" w:cs="仿宋_GB2312" w:eastAsia="仿宋_GB2312"/>
        </w:rPr>
        <w:t>3、资格承诺函：提供《汉中市政府采购供应商资格承诺函》</w:t>
      </w:r>
    </w:p>
    <w:p>
      <w:pPr>
        <w:pStyle w:val="null3"/>
      </w:pPr>
      <w:r>
        <w:rPr>
          <w:rFonts w:ascii="仿宋_GB2312" w:hAnsi="仿宋_GB2312" w:cs="仿宋_GB2312" w:eastAsia="仿宋_GB2312"/>
        </w:rPr>
        <w:t>4、非联合体：本项目不接受联合体投标，提供声明函。</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佛坪县融媒体中心（佛坪县广播电视台）</w:t>
      </w:r>
    </w:p>
    <w:p>
      <w:pPr>
        <w:pStyle w:val="null3"/>
      </w:pPr>
      <w:r>
        <w:rPr>
          <w:rFonts w:ascii="仿宋_GB2312" w:hAnsi="仿宋_GB2312" w:cs="仿宋_GB2312" w:eastAsia="仿宋_GB2312"/>
        </w:rPr>
        <w:t xml:space="preserve"> 地址： </w:t>
      </w:r>
      <w:r>
        <w:rPr>
          <w:rFonts w:ascii="仿宋_GB2312" w:hAnsi="仿宋_GB2312" w:cs="仿宋_GB2312" w:eastAsia="仿宋_GB2312"/>
        </w:rPr>
        <w:t>佛坪县袁家庄镇塘湾村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佛坪县融媒体中心(县广播电视发射台)经办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13572605982</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陕西加诚项目管理有限公司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陕西省汉中市南郑区大河坎镇海韵丹桂园售楼部东侧三楼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0916-5308956</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佛坪县政府采购管理股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肖慧</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0916-8913691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代理服务费收费标准：参照计价格【2011】534号文件以及【计价格[2002]1980号】及代理服务合同计取。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佛坪县融媒体中心（佛坪县广播电视台）</w:t>
      </w:r>
      <w:r>
        <w:rPr>
          <w:rFonts w:ascii="仿宋_GB2312" w:hAnsi="仿宋_GB2312" w:cs="仿宋_GB2312" w:eastAsia="仿宋_GB2312"/>
        </w:rPr>
        <w:t>和</w:t>
      </w:r>
      <w:r>
        <w:rPr>
          <w:rFonts w:ascii="仿宋_GB2312" w:hAnsi="仿宋_GB2312" w:cs="仿宋_GB2312" w:eastAsia="仿宋_GB2312"/>
        </w:rPr>
        <w:t>陕西加诚项目管理有限公司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陕西加诚项目管理有限公司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佛坪县融媒体中心（佛坪县广播电视台）</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陕西加诚项目管理有限公司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陕西加诚项目管理有限公司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陕西加诚项目管理有限公司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陕西加诚项目管理有限公司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融媒体平台技术支撑和运行服务，采购内容为县融媒体中心提供平台技术支撑和运行服务。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融媒体平台技术支撑和运行服务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标的名称：融媒体平台技术支撑和运行服务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服务期：</w:t>
            </w:r>
            <w:r>
              <w:rPr>
                <w:rFonts w:ascii="仿宋_GB2312" w:hAnsi="仿宋_GB2312" w:cs="仿宋_GB2312" w:eastAsia="仿宋_GB2312"/>
                <w:sz w:val="21"/>
              </w:rPr>
              <w:t>1年</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为县融媒体中心提供中央厨房系统功能、</w:t>
            </w:r>
            <w:r>
              <w:rPr>
                <w:rFonts w:ascii="仿宋_GB2312" w:hAnsi="仿宋_GB2312" w:cs="仿宋_GB2312" w:eastAsia="仿宋_GB2312"/>
                <w:sz w:val="21"/>
              </w:rPr>
              <w:t>“秦岭视云”功能、爱系列客户端功能、统一门户功能、宣传指挥系统功能、“秦务员”政务服务对接功能、 省级平台资源功能等平台技术支撑和运行服务 ，并提供网络服务和运维保障。</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确保平台运行正常，各业务平台衔接顺畅；确保平台运行稳定，根据业务平台运营维护需求，提供持续的技术支撑保障及培训服务。</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按采购项目需求配备。</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按采购项目需求配备。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按合同内容约定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按合同约定为县融媒体中心提供平台技术支撑服务，满足采购人需求。</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 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法定代表人（单位负责人）授权他人参加招标的，须提供法定代表人（单位负责人）授权委托书；法定代表人（单位负责人）直接参加投标只须提供法定代表人（单位负责人）身份证明。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本项目不接受联合体投标，提供声明函。</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服务方案.pdf 中小企业声明函 商务应答表 报价表 响应文件封面 残疾人福利性单位声明函 供应商拒绝政府采购领域商业贿赂承诺书.pdf 供应商应提交的相关资格证明材料.pdf 标的清单 响应函 监狱企业的证明文件 分项报价表.pdf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服务内容及服务邀请应答表 服务方案.pdf 中小企业声明函 商务应答表 报价表 响应文件封面 残疾人福利性单位声明函 供应商拒绝政府采购领域商业贿赂承诺书.pdf 供应商应提交的相关资格证明材料.pdf 标的清单 响应函 监狱企业的证明文件 分项报价表.pdf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服务方案.pdf 中小企业声明函 商务应答表 报价表 响应文件封面 残疾人福利性单位声明函 供应商拒绝政府采购领域商业贿赂承诺书.pdf 供应商应提交的相关资格证明材料.pdf 标的清单 响应函 监狱企业的证明文件 分项报价表.pdf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提供《拒绝政府采购领域商业贿赂承诺书》。</w:t>
            </w:r>
          </w:p>
        </w:tc>
        <w:tc>
          <w:tcPr>
            <w:tcW w:type="dxa" w:w="1661"/>
          </w:tcPr>
          <w:p>
            <w:pPr>
              <w:pStyle w:val="null3"/>
            </w:pPr>
            <w:r>
              <w:rPr>
                <w:rFonts w:ascii="仿宋_GB2312" w:hAnsi="仿宋_GB2312" w:cs="仿宋_GB2312" w:eastAsia="仿宋_GB2312"/>
              </w:rPr>
              <w:t>供应商拒绝政府采购领域商业贿赂承诺书.pdf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报价不超出采购预算；</w:t>
            </w:r>
          </w:p>
        </w:tc>
        <w:tc>
          <w:tcPr>
            <w:tcW w:type="dxa" w:w="3322"/>
          </w:tcPr>
          <w:p>
            <w:pPr>
              <w:pStyle w:val="null3"/>
            </w:pPr>
            <w:r>
              <w:rPr>
                <w:rFonts w:ascii="仿宋_GB2312" w:hAnsi="仿宋_GB2312" w:cs="仿宋_GB2312" w:eastAsia="仿宋_GB2312"/>
              </w:rPr>
              <w:t>报价不超出采购预算；</w:t>
            </w:r>
          </w:p>
        </w:tc>
        <w:tc>
          <w:tcPr>
            <w:tcW w:type="dxa" w:w="1661"/>
          </w:tcPr>
          <w:p>
            <w:pPr>
              <w:pStyle w:val="null3"/>
            </w:pPr>
            <w:r>
              <w:rPr>
                <w:rFonts w:ascii="仿宋_GB2312" w:hAnsi="仿宋_GB2312" w:cs="仿宋_GB2312" w:eastAsia="仿宋_GB2312"/>
              </w:rPr>
              <w:t>标的清单 报价表 分项报价表.pdf</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详见附件：供应商拒绝政府采购领域商业贿赂承诺书.pdf</w:t>
      </w:r>
    </w:p>
    <w:p>
      <w:pPr>
        <w:pStyle w:val="null3"/>
        <w:ind w:firstLine="960"/>
      </w:pPr>
      <w:r>
        <w:rPr>
          <w:rFonts w:ascii="仿宋_GB2312" w:hAnsi="仿宋_GB2312" w:cs="仿宋_GB2312" w:eastAsia="仿宋_GB2312"/>
        </w:rPr>
        <w:t>详见附件：服务方案.pdf</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详见附件：分项报价表.pdf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