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bookmarkStart w:id="0" w:name="_GoBack"/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佛坪县袁家庄街道办2026年中央财政以工代赈项目</w:t>
      </w:r>
      <w:bookmarkEnd w:id="0"/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佛坪县袁家庄街道办2026年中央财政以工代赈项目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none"/>
        </w:rPr>
        <w:t xml:space="preserve">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袁家庄街道韩盘沟路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 w:val="21"/>
          <w:szCs w:val="21"/>
          <w:u w:val="none"/>
        </w:rPr>
        <w:t xml:space="preserve">              </w:t>
      </w:r>
      <w:r>
        <w:rPr>
          <w:rFonts w:hint="eastAsia" w:ascii="宋体" w:hAnsi="宋体" w:cs="宋体"/>
          <w:sz w:val="21"/>
          <w:szCs w:val="21"/>
        </w:rPr>
        <w:t xml:space="preserve"> 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90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详见招标文件及工程量清单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0AEE46D7"/>
    <w:rsid w:val="166D64A5"/>
    <w:rsid w:val="20EB5B0F"/>
    <w:rsid w:val="381302B7"/>
    <w:rsid w:val="3C584115"/>
    <w:rsid w:val="4B5F3142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3328</Words>
  <Characters>3553</Characters>
  <Lines>0</Lines>
  <Paragraphs>0</Paragraphs>
  <TotalTime>21</TotalTime>
  <ScaleCrop>false</ScaleCrop>
  <LinksUpToDate>false</LinksUpToDate>
  <CharactersWithSpaces>3785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朱琦13049381080</cp:lastModifiedBy>
  <dcterms:modified xsi:type="dcterms:W3CDTF">2026-04-01T08:11:08Z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eyJoZGlkIjoiMTBiZTZiYzNiZWZkM2Y3YmY2NTk5ZTk0MzE2NmU1NjUiLCJ1c2VySWQiOiIyMTIxMDYyMDIifQ==</vt:lpwstr>
  </property>
  <property fmtid="{D5CDD505-2E9C-101B-9397-08002B2CF9AE}" pid="4" name="ICV">
    <vt:lpwstr>44738FE7ED134F7E9E2808D47978F8FB_13</vt:lpwstr>
  </property>
</Properties>
</file>