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版本号：YYZFCG竞争性磋商（2025）123号20251031002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王则湾村村委会办公楼装修项目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YYZFCG竞争性磋商（2025）123号</w:t>
      </w:r>
      <w:r>
        <w:br/>
      </w:r>
      <w:r>
        <w:br/>
      </w:r>
      <w:r>
        <w:br/>
      </w:r>
    </w:p>
    <w:p>
      <w:pPr>
        <w:pStyle w:val="null3"/>
        <w:jc w:val="center"/>
        <w:outlineLvl w:val="2"/>
      </w:pPr>
      <w:r>
        <w:rPr>
          <w:rFonts w:ascii="仿宋_GB2312" w:hAnsi="仿宋_GB2312" w:cs="仿宋_GB2312" w:eastAsia="仿宋_GB2312"/>
          <w:sz w:val="28"/>
          <w:b/>
        </w:rPr>
        <w:t>榆阳区牛家梁镇人民政府</w:t>
      </w:r>
    </w:p>
    <w:p>
      <w:pPr>
        <w:pStyle w:val="null3"/>
        <w:jc w:val="center"/>
        <w:outlineLvl w:val="2"/>
      </w:pPr>
      <w:r>
        <w:rPr>
          <w:rFonts w:ascii="仿宋_GB2312" w:hAnsi="仿宋_GB2312" w:cs="仿宋_GB2312" w:eastAsia="仿宋_GB2312"/>
          <w:sz w:val="28"/>
          <w:b/>
        </w:rPr>
        <w:t>榆林市榆阳区政府采购中心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榆阳区牛家梁镇人民政府</w:t>
      </w:r>
      <w:r>
        <w:rPr>
          <w:rFonts w:ascii="仿宋_GB2312" w:hAnsi="仿宋_GB2312" w:cs="仿宋_GB2312" w:eastAsia="仿宋_GB2312"/>
        </w:rPr>
        <w:t>委托，拟对</w:t>
      </w:r>
      <w:r>
        <w:rPr>
          <w:rFonts w:ascii="仿宋_GB2312" w:hAnsi="仿宋_GB2312" w:cs="仿宋_GB2312" w:eastAsia="仿宋_GB2312"/>
        </w:rPr>
        <w:t>王则湾村村委会办公楼装修项目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YYZFCG竞争性磋商（2025）123号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王则湾村村委会办公楼装修项目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王则湾村村委会办公楼装修项目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采购包1（王则湾村村委会办公楼装修项目）：属于专门面向小微企业采购。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1、1.有效的主体资格：营业执照等主体资格证明文件。</w:t>
      </w:r>
    </w:p>
    <w:p>
      <w:pPr>
        <w:pStyle w:val="null3"/>
      </w:pPr>
      <w:r>
        <w:rPr>
          <w:rFonts w:ascii="仿宋_GB2312" w:hAnsi="仿宋_GB2312" w:cs="仿宋_GB2312" w:eastAsia="仿宋_GB2312"/>
        </w:rPr>
        <w:t>2、2.合法授权：法定代表人参加投标的，提供本人身份证复印件；法定代表人授权他人参加投标的，提供《法定代表人授权委托书》，格式自拟。</w:t>
      </w:r>
    </w:p>
    <w:p>
      <w:pPr>
        <w:pStyle w:val="null3"/>
      </w:pPr>
      <w:r>
        <w:rPr>
          <w:rFonts w:ascii="仿宋_GB2312" w:hAnsi="仿宋_GB2312" w:cs="仿宋_GB2312" w:eastAsia="仿宋_GB2312"/>
        </w:rPr>
        <w:t>3、3.信用：供应商应具备良好的商业信誉，提供参加政府采购活动前3年内在经营活动中没有重大违法记录的书面声明（投标人按《投标（响应）函》承诺）；对列入失信被执行人、重大税收违法案件当事人名单、政府采购严重违法失信行为记录名单及其他不符合《中华人民共和国政府采购法》第二十二条规定条件的将拒绝其参与政府采购活动。投标人按《投标（响应）函》承诺，无需提供信用信息查询结果。若供应商自行提供查询结果的，仍以评审当天采购人查询结果为准。因查询渠道网站原因导致查无供应商信息的，不认定供应商资格审查不合格；评审结束后，通过其他渠道发现供应商存在不良信用记录的，不认定为资格审查错误，将依照有关规定进行调查处理。</w:t>
      </w:r>
    </w:p>
    <w:p>
      <w:pPr>
        <w:pStyle w:val="null3"/>
      </w:pPr>
      <w:r>
        <w:rPr>
          <w:rFonts w:ascii="仿宋_GB2312" w:hAnsi="仿宋_GB2312" w:cs="仿宋_GB2312" w:eastAsia="仿宋_GB2312"/>
        </w:rPr>
        <w:t>4、 4.本项目不接受联合体投标；：单位负责人为同一人或者存在直接控股、管理关系的不同供应商不得参加同一合同项下的政府采购活动；为采购项目提供整体设计、规范编制或者项目管理、监理、检测等服务的供应商，不得再参加该采购项目的其他采购活动。（投标人按《投标（响应）函》承诺）</w:t>
      </w:r>
    </w:p>
    <w:p>
      <w:pPr>
        <w:pStyle w:val="null3"/>
      </w:pPr>
      <w:r>
        <w:rPr>
          <w:rFonts w:ascii="仿宋_GB2312" w:hAnsi="仿宋_GB2312" w:cs="仿宋_GB2312" w:eastAsia="仿宋_GB2312"/>
        </w:rPr>
        <w:t>5、5.专项资质；投标人拟派项目负责人具备建筑工程二级注册建造师及以上执业资格：本次资格要求申请人具备独立承担民事责任能力的法人资格，具备建筑工程施工总承包三级及以上资质,具备有效的安全生产许可证；并在人员、设备、资金等方面具备相应的施工能力。其中，投标人拟派项目负责人具备建筑工程二级注册建造师及以上执业资格，应为本公司的在职人员，具备有效的安全生产考核合格证书（建安B证），未担任其他在建工程项目的项目经理且无不良记录。</w:t>
      </w:r>
    </w:p>
    <w:p>
      <w:pPr>
        <w:pStyle w:val="null3"/>
      </w:pPr>
      <w:r>
        <w:rPr>
          <w:rFonts w:ascii="仿宋_GB2312" w:hAnsi="仿宋_GB2312" w:cs="仿宋_GB2312" w:eastAsia="仿宋_GB2312"/>
        </w:rPr>
        <w:t>6、6.本项目专门面向中小企业采购：须提供中小企业声明函（工程）</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榆阳区牛家梁镇人民政府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榆阳区牛家梁镇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榆阳区牛家梁镇人民政府经办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15339244810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榆阳区政务服务中心3楼325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付永存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15596112139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采购包1：499,560.25元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榆阳区牛家梁镇人民政府</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榆阳区牛家梁镇人民政府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榆阳区牛家梁镇人民政府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榆林市榆阳区政府采购中心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榆阳区牛家梁镇人民政府</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榆阳区牛家梁镇人民政府</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榆阳区牛家梁镇人民政府</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联系人：牛家梁镇人民政府经办</w:t>
      </w:r>
    </w:p>
    <w:p>
      <w:pPr>
        <w:pStyle w:val="null3"/>
      </w:pPr>
      <w:r>
        <w:rPr>
          <w:rFonts w:ascii="仿宋_GB2312" w:hAnsi="仿宋_GB2312" w:cs="仿宋_GB2312" w:eastAsia="仿宋_GB2312"/>
        </w:rPr>
        <w:t>联系电话：15339244810</w:t>
      </w:r>
    </w:p>
    <w:p>
      <w:pPr>
        <w:pStyle w:val="null3"/>
      </w:pPr>
      <w:r>
        <w:rPr>
          <w:rFonts w:ascii="仿宋_GB2312" w:hAnsi="仿宋_GB2312" w:cs="仿宋_GB2312" w:eastAsia="仿宋_GB2312"/>
        </w:rPr>
        <w:t>地址：榆阳区牛家梁镇人民政府</w:t>
      </w:r>
    </w:p>
    <w:p>
      <w:pPr>
        <w:pStyle w:val="null3"/>
      </w:pPr>
      <w:r>
        <w:rPr>
          <w:rFonts w:ascii="仿宋_GB2312" w:hAnsi="仿宋_GB2312" w:cs="仿宋_GB2312" w:eastAsia="仿宋_GB2312"/>
        </w:rPr>
        <w:t>邮编：719000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499,560.25</w:t>
      </w:r>
    </w:p>
    <w:p>
      <w:pPr>
        <w:pStyle w:val="null3"/>
      </w:pPr>
      <w:r>
        <w:rPr>
          <w:rFonts w:ascii="仿宋_GB2312" w:hAnsi="仿宋_GB2312" w:cs="仿宋_GB2312" w:eastAsia="仿宋_GB2312"/>
        </w:rPr>
        <w:t>采购包最高限价（元）: 499,560.25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村委会装修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499,560.25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标的名称：村委会装修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36"/>
                <w:color w:val="000000"/>
              </w:rPr>
              <w:t>工程量清单封面</w:t>
            </w:r>
          </w:p>
          <w:p>
            <w:pPr>
              <w:pStyle w:val="null3"/>
              <w:jc w:val="left"/>
            </w:pPr>
            <w:r>
              <w:rPr>
                <w:rFonts w:ascii="仿宋_GB2312" w:hAnsi="仿宋_GB2312" w:cs="仿宋_GB2312" w:eastAsia="仿宋_GB2312"/>
                <w:sz w:val="36"/>
                <w:color w:val="000000"/>
                <w:u w:val="single"/>
              </w:rPr>
              <w:t>王则湾村办公楼装修项目</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36"/>
                <w:color w:val="000000"/>
              </w:rPr>
              <w:t>工程</w:t>
            </w:r>
          </w:p>
          <w:p>
            <w:pPr>
              <w:pStyle w:val="null3"/>
              <w:jc w:val="left"/>
            </w:pPr>
            <w:r>
              <w:rPr>
                <w:rFonts w:ascii="仿宋_GB2312" w:hAnsi="仿宋_GB2312" w:cs="仿宋_GB2312" w:eastAsia="仿宋_GB2312"/>
                <w:sz w:val="43"/>
                <w:color w:val="000000"/>
              </w:rPr>
              <w:t>工程量清单</w:t>
            </w:r>
          </w:p>
          <w:p>
            <w:pPr>
              <w:pStyle w:val="null3"/>
              <w:jc w:val="left"/>
            </w:pPr>
            <w:r>
              <w:rPr>
                <w:rFonts w:ascii="仿宋_GB2312" w:hAnsi="仿宋_GB2312" w:cs="仿宋_GB2312" w:eastAsia="仿宋_GB2312"/>
                <w:sz w:val="28"/>
                <w:color w:val="000000"/>
              </w:rPr>
              <w:t>招</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标</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人</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8"/>
                <w:color w:val="000000"/>
                <w:u w:val="single"/>
              </w:rPr>
              <w:t>（</w:t>
            </w:r>
            <w:r>
              <w:rPr>
                <w:rFonts w:ascii="仿宋_GB2312" w:hAnsi="仿宋_GB2312" w:cs="仿宋_GB2312" w:eastAsia="仿宋_GB2312"/>
                <w:sz w:val="28"/>
                <w:color w:val="000000"/>
                <w:u w:val="single"/>
              </w:rPr>
              <w:t>盖章）</w:t>
            </w:r>
            <w:r>
              <w:rPr>
                <w:rFonts w:ascii="仿宋_GB2312" w:hAnsi="仿宋_GB2312" w:cs="仿宋_GB2312" w:eastAsia="仿宋_GB2312"/>
                <w:sz w:val="28"/>
                <w:color w:val="000000"/>
                <w:u w:val="single"/>
              </w:rPr>
              <w:t xml:space="preserve">  </w:t>
            </w:r>
          </w:p>
          <w:p>
            <w:pPr>
              <w:pStyle w:val="null3"/>
              <w:jc w:val="left"/>
            </w:pPr>
            <w:r>
              <w:rPr>
                <w:rFonts w:ascii="仿宋_GB2312" w:hAnsi="仿宋_GB2312" w:cs="仿宋_GB2312" w:eastAsia="仿宋_GB2312"/>
                <w:sz w:val="28"/>
                <w:color w:val="000000"/>
              </w:rPr>
              <w:t>年</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月</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日</w:t>
            </w:r>
          </w:p>
          <w:p>
            <w:pPr>
              <w:pStyle w:val="null3"/>
            </w:pPr>
            <w:r>
              <w:rPr>
                <w:rFonts w:ascii="仿宋_GB2312" w:hAnsi="仿宋_GB2312" w:cs="仿宋_GB2312" w:eastAsia="仿宋_GB2312"/>
                <w:sz w:val="36"/>
                <w:color w:val="000000"/>
              </w:rPr>
              <w:t>工程量清单扉页</w:t>
            </w:r>
          </w:p>
          <w:p>
            <w:pPr>
              <w:pStyle w:val="null3"/>
              <w:jc w:val="left"/>
            </w:pPr>
            <w:r>
              <w:rPr>
                <w:rFonts w:ascii="仿宋_GB2312" w:hAnsi="仿宋_GB2312" w:cs="仿宋_GB2312" w:eastAsia="仿宋_GB2312"/>
                <w:sz w:val="36"/>
                <w:color w:val="000000"/>
              </w:rPr>
              <w:t>工程名称：</w:t>
            </w:r>
            <w:r>
              <w:rPr>
                <w:rFonts w:ascii="仿宋_GB2312" w:hAnsi="仿宋_GB2312" w:cs="仿宋_GB2312" w:eastAsia="仿宋_GB2312"/>
                <w:sz w:val="36"/>
                <w:color w:val="000000"/>
              </w:rPr>
              <w:t xml:space="preserve">  </w:t>
            </w:r>
            <w:r>
              <w:rPr>
                <w:rFonts w:ascii="仿宋_GB2312" w:hAnsi="仿宋_GB2312" w:cs="仿宋_GB2312" w:eastAsia="仿宋_GB2312"/>
                <w:sz w:val="36"/>
                <w:color w:val="000000"/>
                <w:u w:val="single"/>
              </w:rPr>
              <w:t xml:space="preserve">       </w:t>
            </w:r>
            <w:r>
              <w:rPr>
                <w:rFonts w:ascii="仿宋_GB2312" w:hAnsi="仿宋_GB2312" w:cs="仿宋_GB2312" w:eastAsia="仿宋_GB2312"/>
                <w:sz w:val="36"/>
                <w:color w:val="000000"/>
                <w:u w:val="single"/>
              </w:rPr>
              <w:t>王则湾村办公楼装修项</w:t>
            </w:r>
            <w:r>
              <w:rPr>
                <w:rFonts w:ascii="仿宋_GB2312" w:hAnsi="仿宋_GB2312" w:cs="仿宋_GB2312" w:eastAsia="仿宋_GB2312"/>
                <w:sz w:val="36"/>
                <w:color w:val="000000"/>
                <w:u w:val="single"/>
              </w:rPr>
              <w:t>目</w:t>
            </w:r>
            <w:r>
              <w:rPr>
                <w:rFonts w:ascii="仿宋_GB2312" w:hAnsi="仿宋_GB2312" w:cs="仿宋_GB2312" w:eastAsia="仿宋_GB2312"/>
                <w:sz w:val="36"/>
                <w:color w:val="000000"/>
                <w:u w:val="single"/>
              </w:rPr>
              <w:t xml:space="preserve">       </w:t>
            </w:r>
          </w:p>
          <w:p>
            <w:pPr>
              <w:pStyle w:val="null3"/>
              <w:jc w:val="left"/>
            </w:pPr>
            <w:r>
              <w:rPr>
                <w:rFonts w:ascii="仿宋_GB2312" w:hAnsi="仿宋_GB2312" w:cs="仿宋_GB2312" w:eastAsia="仿宋_GB2312"/>
                <w:sz w:val="43"/>
                <w:color w:val="000000"/>
              </w:rPr>
              <w:t>工程量清单</w:t>
            </w:r>
          </w:p>
          <w:p>
            <w:pPr>
              <w:pStyle w:val="null3"/>
              <w:jc w:val="left"/>
            </w:pPr>
            <w:r>
              <w:rPr>
                <w:rFonts w:ascii="仿宋_GB2312" w:hAnsi="仿宋_GB2312" w:cs="仿宋_GB2312" w:eastAsia="仿宋_GB2312"/>
                <w:sz w:val="24"/>
                <w:color w:val="000000"/>
              </w:rPr>
              <w:t>编</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制</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人</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注册造价工程师签字及盖章）</w:t>
            </w:r>
          </w:p>
          <w:p>
            <w:pPr>
              <w:pStyle w:val="null3"/>
              <w:jc w:val="left"/>
            </w:pPr>
            <w:r>
              <w:rPr>
                <w:rFonts w:ascii="仿宋_GB2312" w:hAnsi="仿宋_GB2312" w:cs="仿宋_GB2312" w:eastAsia="仿宋_GB2312"/>
                <w:sz w:val="24"/>
                <w:color w:val="000000"/>
              </w:rPr>
              <w:t>审</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核</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人</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一级注册造价工程师签字及盖章）</w:t>
            </w:r>
          </w:p>
          <w:p>
            <w:pPr>
              <w:pStyle w:val="null3"/>
              <w:jc w:val="left"/>
            </w:pPr>
            <w:r>
              <w:rPr>
                <w:rFonts w:ascii="仿宋_GB2312" w:hAnsi="仿宋_GB2312" w:cs="仿宋_GB2312" w:eastAsia="仿宋_GB2312"/>
                <w:sz w:val="24"/>
                <w:color w:val="000000"/>
              </w:rPr>
              <w:t>编</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(审)</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单</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位</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盖章）</w:t>
            </w:r>
          </w:p>
          <w:p>
            <w:pPr>
              <w:pStyle w:val="null3"/>
              <w:jc w:val="left"/>
            </w:pPr>
            <w:r>
              <w:rPr>
                <w:rFonts w:ascii="仿宋_GB2312" w:hAnsi="仿宋_GB2312" w:cs="仿宋_GB2312" w:eastAsia="仿宋_GB2312"/>
                <w:sz w:val="24"/>
                <w:color w:val="000000"/>
              </w:rPr>
              <w:t>法定代表人或其授权人</w:t>
            </w:r>
            <w:r>
              <w:rPr>
                <w:rFonts w:ascii="仿宋_GB2312" w:hAnsi="仿宋_GB2312" w:cs="仿宋_GB2312" w:eastAsia="仿宋_GB2312"/>
                <w:sz w:val="24"/>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签字或盖章）</w:t>
            </w:r>
          </w:p>
          <w:p>
            <w:pPr>
              <w:pStyle w:val="null3"/>
              <w:jc w:val="left"/>
            </w:pPr>
            <w:r>
              <w:rPr>
                <w:rFonts w:ascii="仿宋_GB2312" w:hAnsi="仿宋_GB2312" w:cs="仿宋_GB2312" w:eastAsia="仿宋_GB2312"/>
                <w:sz w:val="24"/>
                <w:color w:val="000000"/>
              </w:rPr>
              <w:t>编</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制</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时</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间：</w:t>
            </w:r>
          </w:p>
          <w:p>
            <w:pPr>
              <w:pStyle w:val="null3"/>
              <w:jc w:val="left"/>
            </w:pPr>
            <w:r>
              <w:rPr>
                <w:rFonts w:ascii="仿宋_GB2312" w:hAnsi="仿宋_GB2312" w:cs="仿宋_GB2312" w:eastAsia="仿宋_GB2312"/>
                <w:sz w:val="24"/>
                <w:color w:val="000000"/>
              </w:rPr>
              <w:t>招</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标</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人</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盖章）</w:t>
            </w:r>
          </w:p>
          <w:p>
            <w:pPr>
              <w:pStyle w:val="null3"/>
              <w:jc w:val="left"/>
            </w:pPr>
            <w:r>
              <w:rPr>
                <w:rFonts w:ascii="仿宋_GB2312" w:hAnsi="仿宋_GB2312" w:cs="仿宋_GB2312" w:eastAsia="仿宋_GB2312"/>
                <w:sz w:val="24"/>
                <w:color w:val="000000"/>
              </w:rPr>
              <w:t>法定代表人或其授权人</w:t>
            </w:r>
            <w:r>
              <w:rPr>
                <w:rFonts w:ascii="仿宋_GB2312" w:hAnsi="仿宋_GB2312" w:cs="仿宋_GB2312" w:eastAsia="仿宋_GB2312"/>
                <w:sz w:val="24"/>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签字或盖章）</w:t>
            </w:r>
          </w:p>
          <w:p>
            <w:pPr>
              <w:pStyle w:val="null3"/>
            </w:pPr>
            <w:r>
              <w:rPr>
                <w:rFonts w:ascii="仿宋_GB2312" w:hAnsi="仿宋_GB2312" w:cs="仿宋_GB2312" w:eastAsia="仿宋_GB2312"/>
                <w:sz w:val="40"/>
                <w:color w:val="000000"/>
              </w:rPr>
              <w:t>分部分项工程项目清单计价表</w:t>
            </w:r>
          </w:p>
          <w:p>
            <w:pPr>
              <w:pStyle w:val="null3"/>
              <w:jc w:val="left"/>
            </w:pPr>
            <w:r>
              <w:rPr>
                <w:rFonts w:ascii="仿宋_GB2312" w:hAnsi="仿宋_GB2312" w:cs="仿宋_GB2312" w:eastAsia="仿宋_GB2312"/>
                <w:sz w:val="19"/>
                <w:color w:val="000000"/>
              </w:rPr>
              <w:t>工程名称：村委会</w:t>
            </w:r>
            <w:r>
              <w:rPr>
                <w:rFonts w:ascii="仿宋_GB2312" w:hAnsi="仿宋_GB2312" w:cs="仿宋_GB2312" w:eastAsia="仿宋_GB2312"/>
                <w:sz w:val="19"/>
                <w:color w:val="000000"/>
              </w:rPr>
              <w:t>-土建工程                         专业/标段：房屋建筑与装饰工程                               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19"/>
                <w:color w:val="000000"/>
              </w:rPr>
              <w:t xml:space="preserve">  3  页</w:t>
            </w:r>
          </w:p>
          <w:tbl>
            <w:tblPr>
              <w:tblInd w:type="dxa" w:w="120"/>
              <w:tblBorders>
                <w:top w:val="none" w:color="000000" w:sz="4"/>
                <w:left w:val="none" w:color="000000" w:sz="4"/>
                <w:bottom w:val="none" w:color="000000" w:sz="4"/>
                <w:right w:val="none" w:color="000000" w:sz="4"/>
                <w:insideH w:val="none"/>
                <w:insideV w:val="none"/>
              </w:tblBorders>
            </w:tblPr>
            <w:tblGrid>
              <w:gridCol w:w="229"/>
              <w:gridCol w:w="431"/>
              <w:gridCol w:w="634"/>
              <w:gridCol w:w="525"/>
              <w:gridCol w:w="176"/>
              <w:gridCol w:w="345"/>
              <w:gridCol w:w="401"/>
              <w:gridCol w:w="431"/>
            </w:tblGrid>
            <w:tr>
              <w:tc>
                <w:tcPr>
                  <w:tcW w:type="dxa" w:w="229"/>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65"/>
                  </w:pPr>
                  <w:r>
                    <w:rPr>
                      <w:rFonts w:ascii="仿宋_GB2312" w:hAnsi="仿宋_GB2312" w:cs="仿宋_GB2312" w:eastAsia="仿宋_GB2312"/>
                      <w:sz w:val="19"/>
                      <w:color w:val="000000"/>
                    </w:rPr>
                    <w:t>序号</w:t>
                  </w:r>
                </w:p>
              </w:tc>
              <w:tc>
                <w:tcPr>
                  <w:tcW w:type="dxa" w:w="431"/>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300"/>
                  </w:pPr>
                  <w:r>
                    <w:rPr>
                      <w:rFonts w:ascii="仿宋_GB2312" w:hAnsi="仿宋_GB2312" w:cs="仿宋_GB2312" w:eastAsia="仿宋_GB2312"/>
                      <w:sz w:val="19"/>
                      <w:color w:val="000000"/>
                    </w:rPr>
                    <w:t>项目编码</w:t>
                  </w:r>
                </w:p>
              </w:tc>
              <w:tc>
                <w:tcPr>
                  <w:tcW w:type="dxa" w:w="634"/>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630"/>
                  </w:pPr>
                  <w:r>
                    <w:rPr>
                      <w:rFonts w:ascii="仿宋_GB2312" w:hAnsi="仿宋_GB2312" w:cs="仿宋_GB2312" w:eastAsia="仿宋_GB2312"/>
                      <w:sz w:val="19"/>
                      <w:color w:val="000000"/>
                    </w:rPr>
                    <w:t>项目名称</w:t>
                  </w:r>
                </w:p>
              </w:tc>
              <w:tc>
                <w:tcPr>
                  <w:tcW w:type="dxa" w:w="52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270"/>
                  </w:pPr>
                  <w:r>
                    <w:rPr>
                      <w:rFonts w:ascii="仿宋_GB2312" w:hAnsi="仿宋_GB2312" w:cs="仿宋_GB2312" w:eastAsia="仿宋_GB2312"/>
                      <w:sz w:val="19"/>
                      <w:color w:val="000000"/>
                    </w:rPr>
                    <w:t>项目特征描述</w:t>
                  </w:r>
                </w:p>
              </w:tc>
              <w:tc>
                <w:tcPr>
                  <w:tcW w:type="dxa" w:w="176"/>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90"/>
                    <w:ind w:left="105" w:right="75"/>
                  </w:pPr>
                  <w:r>
                    <w:rPr>
                      <w:rFonts w:ascii="仿宋_GB2312" w:hAnsi="仿宋_GB2312" w:cs="仿宋_GB2312" w:eastAsia="仿宋_GB2312"/>
                      <w:sz w:val="19"/>
                      <w:color w:val="000000"/>
                    </w:rPr>
                    <w:t>计量单位</w:t>
                  </w:r>
                </w:p>
              </w:tc>
              <w:tc>
                <w:tcPr>
                  <w:tcW w:type="dxa" w:w="34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180"/>
                  </w:pPr>
                  <w:r>
                    <w:rPr>
                      <w:rFonts w:ascii="仿宋_GB2312" w:hAnsi="仿宋_GB2312" w:cs="仿宋_GB2312" w:eastAsia="仿宋_GB2312"/>
                      <w:sz w:val="19"/>
                      <w:color w:val="000000"/>
                    </w:rPr>
                    <w:t>工程数量</w:t>
                  </w:r>
                </w:p>
              </w:tc>
              <w:tc>
                <w:tcPr>
                  <w:tcW w:type="dxa" w:w="832"/>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810"/>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229"/>
                  <w:vMerge/>
                  <w:tcBorders>
                    <w:top w:val="single" w:color="000000" w:sz="8"/>
                    <w:left w:val="single" w:color="000000" w:sz="8"/>
                    <w:bottom w:val="none" w:color="000000" w:sz="4"/>
                    <w:right w:val="single" w:color="000000" w:sz="4"/>
                  </w:tcBorders>
                </w:tcPr>
                <w:p/>
              </w:tc>
              <w:tc>
                <w:tcPr>
                  <w:tcW w:type="dxa" w:w="431"/>
                  <w:vMerge/>
                  <w:tcBorders>
                    <w:top w:val="single" w:color="000000" w:sz="8"/>
                    <w:left w:val="single" w:color="000000" w:sz="4"/>
                    <w:bottom w:val="none" w:color="000000" w:sz="4"/>
                    <w:right w:val="single" w:color="000000" w:sz="4"/>
                  </w:tcBorders>
                </w:tcPr>
                <w:p/>
              </w:tc>
              <w:tc>
                <w:tcPr>
                  <w:tcW w:type="dxa" w:w="634"/>
                  <w:vMerge/>
                  <w:tcBorders>
                    <w:top w:val="single" w:color="000000" w:sz="8"/>
                    <w:left w:val="single" w:color="000000" w:sz="4"/>
                    <w:bottom w:val="none" w:color="000000" w:sz="4"/>
                    <w:right w:val="single" w:color="000000" w:sz="4"/>
                  </w:tcBorders>
                </w:tcPr>
                <w:p/>
              </w:tc>
              <w:tc>
                <w:tcPr>
                  <w:tcW w:type="dxa" w:w="525"/>
                  <w:vMerge/>
                  <w:tcBorders>
                    <w:top w:val="single" w:color="000000" w:sz="8"/>
                    <w:left w:val="single" w:color="000000" w:sz="4"/>
                    <w:bottom w:val="none" w:color="000000" w:sz="4"/>
                    <w:right w:val="single" w:color="000000" w:sz="4"/>
                  </w:tcBorders>
                </w:tcPr>
                <w:p/>
              </w:tc>
              <w:tc>
                <w:tcPr>
                  <w:tcW w:type="dxa" w:w="176"/>
                  <w:vMerge/>
                  <w:tcBorders>
                    <w:top w:val="single" w:color="000000" w:sz="8"/>
                    <w:left w:val="single" w:color="000000" w:sz="4"/>
                    <w:bottom w:val="none" w:color="000000" w:sz="4"/>
                    <w:right w:val="single" w:color="000000" w:sz="4"/>
                  </w:tcBorders>
                </w:tcPr>
                <w:p/>
              </w:tc>
              <w:tc>
                <w:tcPr>
                  <w:tcW w:type="dxa" w:w="345"/>
                  <w:vMerge/>
                  <w:tcBorders>
                    <w:top w:val="single" w:color="000000" w:sz="8"/>
                    <w:left w:val="single" w:color="000000" w:sz="4"/>
                    <w:bottom w:val="none" w:color="000000" w:sz="4"/>
                    <w:right w:val="single" w:color="000000" w:sz="4"/>
                  </w:tcBorders>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pPr>
                  <w:r>
                    <w:rPr>
                      <w:rFonts w:ascii="仿宋_GB2312" w:hAnsi="仿宋_GB2312" w:cs="仿宋_GB2312" w:eastAsia="仿宋_GB2312"/>
                      <w:sz w:val="19"/>
                      <w:color w:val="000000"/>
                    </w:rPr>
                    <w:t>综合单价</w:t>
                  </w:r>
                </w:p>
              </w:tc>
              <w:tc>
                <w:tcPr>
                  <w:tcW w:type="dxa" w:w="431"/>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465"/>
                  </w:pPr>
                  <w:r>
                    <w:rPr>
                      <w:rFonts w:ascii="仿宋_GB2312" w:hAnsi="仿宋_GB2312" w:cs="仿宋_GB2312" w:eastAsia="仿宋_GB2312"/>
                      <w:sz w:val="19"/>
                      <w:color w:val="000000"/>
                    </w:rPr>
                    <w:t>合</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价</w:t>
                  </w:r>
                </w:p>
              </w:tc>
            </w:tr>
            <w:tr>
              <w:tc>
                <w:tcPr>
                  <w:tcW w:type="dxa" w:w="22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p>
              </w:tc>
              <w:tc>
                <w:tcPr>
                  <w:tcW w:type="dxa" w:w="4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A.8</w:t>
                  </w: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60"/>
                  </w:pPr>
                  <w:r>
                    <w:rPr>
                      <w:rFonts w:ascii="仿宋_GB2312" w:hAnsi="仿宋_GB2312" w:cs="仿宋_GB2312" w:eastAsia="仿宋_GB2312"/>
                      <w:sz w:val="19"/>
                      <w:color w:val="000000"/>
                    </w:rPr>
                    <w:t>门窗工程</w:t>
                  </w:r>
                </w:p>
              </w:tc>
              <w:tc>
                <w:tcPr>
                  <w:tcW w:type="dxa" w:w="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2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w:t>
                  </w:r>
                </w:p>
              </w:tc>
              <w:tc>
                <w:tcPr>
                  <w:tcW w:type="dxa" w:w="4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010802004001</w:t>
                  </w: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19"/>
                      <w:color w:val="000000"/>
                    </w:rPr>
                    <w:t>防火门</w:t>
                  </w:r>
                </w:p>
              </w:tc>
              <w:tc>
                <w:tcPr>
                  <w:tcW w:type="dxa" w:w="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5"/>
                    <w:jc w:val="right"/>
                  </w:pPr>
                  <w:r>
                    <w:rPr>
                      <w:rFonts w:ascii="仿宋_GB2312" w:hAnsi="仿宋_GB2312" w:cs="仿宋_GB2312" w:eastAsia="仿宋_GB2312"/>
                      <w:sz w:val="19"/>
                      <w:color w:val="000000"/>
                    </w:rPr>
                    <w:t>2.1</w:t>
                  </w: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43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2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w:t>
                  </w:r>
                </w:p>
              </w:tc>
              <w:tc>
                <w:tcPr>
                  <w:tcW w:type="dxa" w:w="4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010807001001</w:t>
                  </w: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19"/>
                      <w:color w:val="000000"/>
                    </w:rPr>
                    <w:t>断桥铝合金平开窗</w:t>
                  </w:r>
                </w:p>
              </w:tc>
              <w:tc>
                <w:tcPr>
                  <w:tcW w:type="dxa" w:w="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5"/>
                    <w:jc w:val="right"/>
                  </w:pPr>
                  <w:r>
                    <w:rPr>
                      <w:rFonts w:ascii="仿宋_GB2312" w:hAnsi="仿宋_GB2312" w:cs="仿宋_GB2312" w:eastAsia="仿宋_GB2312"/>
                      <w:sz w:val="19"/>
                      <w:color w:val="000000"/>
                    </w:rPr>
                    <w:t>201.51</w:t>
                  </w: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43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2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A.10</w:t>
                  </w: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保温、隔热、防腐工程</w:t>
                  </w:r>
                </w:p>
              </w:tc>
              <w:tc>
                <w:tcPr>
                  <w:tcW w:type="dxa" w:w="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2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w:t>
                  </w:r>
                </w:p>
              </w:tc>
              <w:tc>
                <w:tcPr>
                  <w:tcW w:type="dxa" w:w="4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011001003001</w:t>
                  </w: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
                  </w:pPr>
                  <w:r>
                    <w:rPr>
                      <w:rFonts w:ascii="仿宋_GB2312" w:hAnsi="仿宋_GB2312" w:cs="仿宋_GB2312" w:eastAsia="仿宋_GB2312"/>
                      <w:sz w:val="19"/>
                      <w:color w:val="000000"/>
                    </w:rPr>
                    <w:t>保温隔热墙</w:t>
                  </w:r>
                </w:p>
                <w:p>
                  <w:pPr>
                    <w:pStyle w:val="null3"/>
                    <w:ind w:left="45"/>
                  </w:pPr>
                  <w:r>
                    <w:rPr>
                      <w:rFonts w:ascii="仿宋_GB2312" w:hAnsi="仿宋_GB2312" w:cs="仿宋_GB2312" w:eastAsia="仿宋_GB2312"/>
                      <w:sz w:val="19"/>
                      <w:color w:val="000000"/>
                    </w:rPr>
                    <w:t>1.保温隔热部位:外墙</w:t>
                  </w:r>
                </w:p>
                <w:p>
                  <w:pPr>
                    <w:pStyle w:val="null3"/>
                    <w:ind w:left="30" w:right="30"/>
                  </w:pPr>
                  <w:r>
                    <w:rPr>
                      <w:rFonts w:ascii="仿宋_GB2312" w:hAnsi="仿宋_GB2312" w:cs="仿宋_GB2312" w:eastAsia="仿宋_GB2312"/>
                      <w:sz w:val="19"/>
                      <w:color w:val="000000"/>
                    </w:rPr>
                    <w:t>2.保温隔热方式（内保</w:t>
                  </w:r>
                  <w:r>
                    <w:rPr>
                      <w:rFonts w:ascii="仿宋_GB2312" w:hAnsi="仿宋_GB2312" w:cs="仿宋_GB2312" w:eastAsia="仿宋_GB2312"/>
                      <w:sz w:val="19"/>
                      <w:color w:val="000000"/>
                    </w:rPr>
                    <w:t>温、外保温、夹心保温</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:外保温</w:t>
                  </w:r>
                </w:p>
                <w:p>
                  <w:pPr>
                    <w:pStyle w:val="null3"/>
                    <w:ind w:left="30" w:right="30" w:firstLine="3"/>
                  </w:pPr>
                  <w:r>
                    <w:rPr>
                      <w:rFonts w:ascii="仿宋_GB2312" w:hAnsi="仿宋_GB2312" w:cs="仿宋_GB2312" w:eastAsia="仿宋_GB2312"/>
                      <w:sz w:val="19"/>
                      <w:color w:val="000000"/>
                    </w:rPr>
                    <w:t>3.保温隔热面层材料品种、规格、性能:50厚</w:t>
                  </w:r>
                  <w:r>
                    <w:rPr>
                      <w:rFonts w:ascii="仿宋_GB2312" w:hAnsi="仿宋_GB2312" w:cs="仿宋_GB2312" w:eastAsia="仿宋_GB2312"/>
                      <w:sz w:val="19"/>
                      <w:color w:val="000000"/>
                    </w:rPr>
                    <w:t>聚苯板</w:t>
                  </w:r>
                </w:p>
              </w:tc>
              <w:tc>
                <w:tcPr>
                  <w:tcW w:type="dxa" w:w="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567.53</w:t>
                  </w: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43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2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w:t>
                  </w:r>
                </w:p>
              </w:tc>
              <w:tc>
                <w:tcPr>
                  <w:tcW w:type="dxa" w:w="4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011001005001</w:t>
                  </w: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保温隔热楼地面</w:t>
                  </w:r>
                </w:p>
                <w:p>
                  <w:pPr>
                    <w:pStyle w:val="null3"/>
                    <w:ind w:left="30" w:right="120" w:firstLine="14"/>
                  </w:pPr>
                  <w:r>
                    <w:rPr>
                      <w:rFonts w:ascii="仿宋_GB2312" w:hAnsi="仿宋_GB2312" w:cs="仿宋_GB2312" w:eastAsia="仿宋_GB2312"/>
                      <w:sz w:val="19"/>
                      <w:color w:val="000000"/>
                    </w:rPr>
                    <w:t>1.保温隔热部位:周边</w:t>
                  </w:r>
                  <w:r>
                    <w:rPr>
                      <w:rFonts w:ascii="仿宋_GB2312" w:hAnsi="仿宋_GB2312" w:cs="仿宋_GB2312" w:eastAsia="仿宋_GB2312"/>
                      <w:sz w:val="19"/>
                      <w:color w:val="000000"/>
                    </w:rPr>
                    <w:t>地面</w:t>
                  </w:r>
                </w:p>
                <w:p>
                  <w:pPr>
                    <w:pStyle w:val="null3"/>
                    <w:ind w:left="30" w:right="30"/>
                  </w:pPr>
                  <w:r>
                    <w:rPr>
                      <w:rFonts w:ascii="仿宋_GB2312" w:hAnsi="仿宋_GB2312" w:cs="仿宋_GB2312" w:eastAsia="仿宋_GB2312"/>
                      <w:sz w:val="19"/>
                      <w:color w:val="000000"/>
                    </w:rPr>
                    <w:t>2.保温隔热方式（内保</w:t>
                  </w:r>
                  <w:r>
                    <w:rPr>
                      <w:rFonts w:ascii="仿宋_GB2312" w:hAnsi="仿宋_GB2312" w:cs="仿宋_GB2312" w:eastAsia="仿宋_GB2312"/>
                      <w:sz w:val="19"/>
                      <w:color w:val="000000"/>
                    </w:rPr>
                    <w:t>温、外保温、夹心保温</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:50厚挤塑聚苯板</w:t>
                  </w:r>
                </w:p>
              </w:tc>
              <w:tc>
                <w:tcPr>
                  <w:tcW w:type="dxa" w:w="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291.15</w:t>
                  </w: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43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2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A.11</w:t>
                  </w: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pPr>
                  <w:r>
                    <w:rPr>
                      <w:rFonts w:ascii="仿宋_GB2312" w:hAnsi="仿宋_GB2312" w:cs="仿宋_GB2312" w:eastAsia="仿宋_GB2312"/>
                      <w:sz w:val="19"/>
                      <w:color w:val="000000"/>
                    </w:rPr>
                    <w:t>楼地面装饰工程</w:t>
                  </w:r>
                </w:p>
              </w:tc>
              <w:tc>
                <w:tcPr>
                  <w:tcW w:type="dxa" w:w="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2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w:t>
                  </w:r>
                </w:p>
              </w:tc>
              <w:tc>
                <w:tcPr>
                  <w:tcW w:type="dxa" w:w="4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011102003001</w:t>
                  </w: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块料楼地面</w:t>
                  </w:r>
                </w:p>
                <w:p>
                  <w:pPr>
                    <w:pStyle w:val="null3"/>
                    <w:ind w:left="30" w:right="210" w:firstLine="13"/>
                  </w:pPr>
                  <w:r>
                    <w:rPr>
                      <w:rFonts w:ascii="仿宋_GB2312" w:hAnsi="仿宋_GB2312" w:cs="仿宋_GB2312" w:eastAsia="仿宋_GB2312"/>
                      <w:sz w:val="19"/>
                      <w:color w:val="000000"/>
                    </w:rPr>
                    <w:t>1</w:t>
                  </w:r>
                  <w:r>
                    <w:rPr>
                      <w:rFonts w:ascii="仿宋_GB2312" w:hAnsi="仿宋_GB2312" w:cs="仿宋_GB2312" w:eastAsia="仿宋_GB2312"/>
                    </w:rPr>
                    <w:t xml:space="preserve"> </w:t>
                  </w:r>
                  <w:r>
                    <w:rPr>
                      <w:rFonts w:ascii="仿宋_GB2312" w:hAnsi="仿宋_GB2312" w:cs="仿宋_GB2312" w:eastAsia="仿宋_GB2312"/>
                      <w:sz w:val="19"/>
                      <w:color w:val="000000"/>
                    </w:rPr>
                    <w:t>、铺</w:t>
                  </w:r>
                  <w:r>
                    <w:rPr>
                      <w:rFonts w:ascii="仿宋_GB2312" w:hAnsi="仿宋_GB2312" w:cs="仿宋_GB2312" w:eastAsia="仿宋_GB2312"/>
                      <w:sz w:val="19"/>
                      <w:color w:val="000000"/>
                    </w:rPr>
                    <w:t>6～10厚地砖地</w:t>
                  </w:r>
                  <w:r>
                    <w:rPr>
                      <w:rFonts w:ascii="仿宋_GB2312" w:hAnsi="仿宋_GB2312" w:cs="仿宋_GB2312" w:eastAsia="仿宋_GB2312"/>
                      <w:sz w:val="19"/>
                      <w:color w:val="000000"/>
                    </w:rPr>
                    <w:t>面</w:t>
                  </w:r>
                  <w:r>
                    <w:rPr>
                      <w:rFonts w:ascii="仿宋_GB2312" w:hAnsi="仿宋_GB2312" w:cs="仿宋_GB2312" w:eastAsia="仿宋_GB2312"/>
                    </w:rPr>
                    <w:t xml:space="preserve"> </w:t>
                  </w:r>
                  <w:r>
                    <w:rPr>
                      <w:rFonts w:ascii="仿宋_GB2312" w:hAnsi="仿宋_GB2312" w:cs="仿宋_GB2312" w:eastAsia="仿宋_GB2312"/>
                      <w:sz w:val="19"/>
                      <w:color w:val="000000"/>
                    </w:rPr>
                    <w:t>，干水泥擦缝</w:t>
                  </w:r>
                </w:p>
                <w:p>
                  <w:pPr>
                    <w:pStyle w:val="null3"/>
                    <w:ind w:left="30" w:right="45" w:firstLine="2"/>
                  </w:pPr>
                  <w:r>
                    <w:rPr>
                      <w:rFonts w:ascii="仿宋_GB2312" w:hAnsi="仿宋_GB2312" w:cs="仿宋_GB2312" w:eastAsia="仿宋_GB2312"/>
                      <w:sz w:val="19"/>
                      <w:color w:val="000000"/>
                    </w:rPr>
                    <w:t>2</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5厚1</w:t>
                  </w:r>
                  <w:r>
                    <w:rPr>
                      <w:rFonts w:ascii="仿宋_GB2312" w:hAnsi="仿宋_GB2312" w:cs="仿宋_GB2312" w:eastAsia="仿宋_GB2312"/>
                    </w:rPr>
                    <w:t xml:space="preserve"> </w:t>
                  </w:r>
                  <w:r>
                    <w:rPr>
                      <w:rFonts w:ascii="仿宋_GB2312" w:hAnsi="仿宋_GB2312" w:cs="仿宋_GB2312" w:eastAsia="仿宋_GB2312"/>
                      <w:sz w:val="19"/>
                      <w:color w:val="000000"/>
                    </w:rPr>
                    <w:t>:2.5水泥砂浆粘结层（内掺建筑胶）</w:t>
                  </w:r>
                </w:p>
                <w:p>
                  <w:pPr>
                    <w:pStyle w:val="null3"/>
                    <w:ind w:left="30" w:right="45" w:firstLine="2"/>
                  </w:pPr>
                  <w:r>
                    <w:rPr>
                      <w:rFonts w:ascii="仿宋_GB2312" w:hAnsi="仿宋_GB2312" w:cs="仿宋_GB2312" w:eastAsia="仿宋_GB2312"/>
                      <w:sz w:val="19"/>
                      <w:color w:val="000000"/>
                    </w:rPr>
                    <w:t>3</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20厚1：</w:t>
                  </w:r>
                  <w:r>
                    <w:rPr>
                      <w:rFonts w:ascii="仿宋_GB2312" w:hAnsi="仿宋_GB2312" w:cs="仿宋_GB2312" w:eastAsia="仿宋_GB2312"/>
                    </w:rPr>
                    <w:t xml:space="preserve"> </w:t>
                  </w:r>
                  <w:r>
                    <w:rPr>
                      <w:rFonts w:ascii="仿宋_GB2312" w:hAnsi="仿宋_GB2312" w:cs="仿宋_GB2312" w:eastAsia="仿宋_GB2312"/>
                      <w:sz w:val="19"/>
                      <w:color w:val="000000"/>
                    </w:rPr>
                    <w:t>3干硬性水</w:t>
                  </w:r>
                  <w:r>
                    <w:rPr>
                      <w:rFonts w:ascii="仿宋_GB2312" w:hAnsi="仿宋_GB2312" w:cs="仿宋_GB2312" w:eastAsia="仿宋_GB2312"/>
                      <w:sz w:val="19"/>
                      <w:color w:val="000000"/>
                    </w:rPr>
                    <w:t>泥砂浆结合层（内掺建</w:t>
                  </w:r>
                  <w:r>
                    <w:rPr>
                      <w:rFonts w:ascii="仿宋_GB2312" w:hAnsi="仿宋_GB2312" w:cs="仿宋_GB2312" w:eastAsia="仿宋_GB2312"/>
                      <w:sz w:val="19"/>
                      <w:color w:val="000000"/>
                    </w:rPr>
                    <w:t>筑胶）</w:t>
                  </w:r>
                </w:p>
                <w:p>
                  <w:pPr>
                    <w:pStyle w:val="null3"/>
                    <w:ind w:left="45" w:right="135"/>
                  </w:pPr>
                  <w:r>
                    <w:rPr>
                      <w:rFonts w:ascii="仿宋_GB2312" w:hAnsi="仿宋_GB2312" w:cs="仿宋_GB2312" w:eastAsia="仿宋_GB2312"/>
                      <w:sz w:val="19"/>
                      <w:color w:val="000000"/>
                    </w:rPr>
                    <w:t>4</w:t>
                  </w:r>
                  <w:r>
                    <w:rPr>
                      <w:rFonts w:ascii="仿宋_GB2312" w:hAnsi="仿宋_GB2312" w:cs="仿宋_GB2312" w:eastAsia="仿宋_GB2312"/>
                    </w:rPr>
                    <w:t xml:space="preserve"> </w:t>
                  </w:r>
                  <w:r>
                    <w:rPr>
                      <w:rFonts w:ascii="仿宋_GB2312" w:hAnsi="仿宋_GB2312" w:cs="仿宋_GB2312" w:eastAsia="仿宋_GB2312"/>
                      <w:sz w:val="19"/>
                      <w:color w:val="000000"/>
                    </w:rPr>
                    <w:t>、水泥浆一道（内掺</w:t>
                  </w:r>
                  <w:r>
                    <w:rPr>
                      <w:rFonts w:ascii="仿宋_GB2312" w:hAnsi="仿宋_GB2312" w:cs="仿宋_GB2312" w:eastAsia="仿宋_GB2312"/>
                      <w:sz w:val="19"/>
                      <w:color w:val="000000"/>
                    </w:rPr>
                    <w:t>建筑胶）</w:t>
                  </w:r>
                </w:p>
                <w:p>
                  <w:pPr>
                    <w:pStyle w:val="null3"/>
                    <w:ind w:left="45"/>
                  </w:pPr>
                  <w:r>
                    <w:rPr>
                      <w:rFonts w:ascii="仿宋_GB2312" w:hAnsi="仿宋_GB2312" w:cs="仿宋_GB2312" w:eastAsia="仿宋_GB2312"/>
                      <w:sz w:val="19"/>
                      <w:color w:val="000000"/>
                    </w:rPr>
                    <w:t>5</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60厚C15混凝土</w:t>
                  </w:r>
                </w:p>
                <w:p>
                  <w:pPr>
                    <w:pStyle w:val="null3"/>
                    <w:ind w:left="30"/>
                  </w:pPr>
                  <w:r>
                    <w:rPr>
                      <w:rFonts w:ascii="仿宋_GB2312" w:hAnsi="仿宋_GB2312" w:cs="仿宋_GB2312" w:eastAsia="仿宋_GB2312"/>
                      <w:sz w:val="19"/>
                      <w:color w:val="000000"/>
                    </w:rPr>
                    <w:t>6</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150厚3：</w:t>
                  </w:r>
                  <w:r>
                    <w:rPr>
                      <w:rFonts w:ascii="仿宋_GB2312" w:hAnsi="仿宋_GB2312" w:cs="仿宋_GB2312" w:eastAsia="仿宋_GB2312"/>
                    </w:rPr>
                    <w:t xml:space="preserve"> </w:t>
                  </w:r>
                  <w:r>
                    <w:rPr>
                      <w:rFonts w:ascii="仿宋_GB2312" w:hAnsi="仿宋_GB2312" w:cs="仿宋_GB2312" w:eastAsia="仿宋_GB2312"/>
                      <w:sz w:val="19"/>
                      <w:color w:val="000000"/>
                    </w:rPr>
                    <w:t>7灰土</w:t>
                  </w:r>
                </w:p>
              </w:tc>
              <w:tc>
                <w:tcPr>
                  <w:tcW w:type="dxa" w:w="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268.73</w:t>
                  </w: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43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29"/>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6</w:t>
                  </w:r>
                </w:p>
              </w:tc>
              <w:tc>
                <w:tcPr>
                  <w:tcW w:type="dxa" w:w="431"/>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011102003002</w:t>
                  </w:r>
                </w:p>
              </w:tc>
              <w:tc>
                <w:tcPr>
                  <w:tcW w:type="dxa" w:w="63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块料楼地面</w:t>
                  </w:r>
                </w:p>
                <w:p>
                  <w:pPr>
                    <w:pStyle w:val="null3"/>
                    <w:ind w:left="30" w:right="210" w:firstLine="13"/>
                  </w:pPr>
                  <w:r>
                    <w:rPr>
                      <w:rFonts w:ascii="仿宋_GB2312" w:hAnsi="仿宋_GB2312" w:cs="仿宋_GB2312" w:eastAsia="仿宋_GB2312"/>
                      <w:sz w:val="19"/>
                      <w:color w:val="000000"/>
                    </w:rPr>
                    <w:t>1</w:t>
                  </w:r>
                  <w:r>
                    <w:rPr>
                      <w:rFonts w:ascii="仿宋_GB2312" w:hAnsi="仿宋_GB2312" w:cs="仿宋_GB2312" w:eastAsia="仿宋_GB2312"/>
                    </w:rPr>
                    <w:t xml:space="preserve"> </w:t>
                  </w:r>
                  <w:r>
                    <w:rPr>
                      <w:rFonts w:ascii="仿宋_GB2312" w:hAnsi="仿宋_GB2312" w:cs="仿宋_GB2312" w:eastAsia="仿宋_GB2312"/>
                      <w:sz w:val="19"/>
                      <w:color w:val="000000"/>
                    </w:rPr>
                    <w:t>、铺</w:t>
                  </w:r>
                  <w:r>
                    <w:rPr>
                      <w:rFonts w:ascii="仿宋_GB2312" w:hAnsi="仿宋_GB2312" w:cs="仿宋_GB2312" w:eastAsia="仿宋_GB2312"/>
                      <w:sz w:val="19"/>
                      <w:color w:val="000000"/>
                    </w:rPr>
                    <w:t>8～10厚地砖地</w:t>
                  </w:r>
                  <w:r>
                    <w:rPr>
                      <w:rFonts w:ascii="仿宋_GB2312" w:hAnsi="仿宋_GB2312" w:cs="仿宋_GB2312" w:eastAsia="仿宋_GB2312"/>
                      <w:sz w:val="19"/>
                      <w:color w:val="000000"/>
                    </w:rPr>
                    <w:t>面</w:t>
                  </w:r>
                  <w:r>
                    <w:rPr>
                      <w:rFonts w:ascii="仿宋_GB2312" w:hAnsi="仿宋_GB2312" w:cs="仿宋_GB2312" w:eastAsia="仿宋_GB2312"/>
                    </w:rPr>
                    <w:t xml:space="preserve"> </w:t>
                  </w:r>
                  <w:r>
                    <w:rPr>
                      <w:rFonts w:ascii="仿宋_GB2312" w:hAnsi="仿宋_GB2312" w:cs="仿宋_GB2312" w:eastAsia="仿宋_GB2312"/>
                      <w:sz w:val="19"/>
                      <w:color w:val="000000"/>
                    </w:rPr>
                    <w:t>，干水泥擦缝</w:t>
                  </w:r>
                </w:p>
                <w:p>
                  <w:pPr>
                    <w:pStyle w:val="null3"/>
                    <w:ind w:left="30" w:right="135" w:firstLine="2"/>
                  </w:pPr>
                  <w:r>
                    <w:rPr>
                      <w:rFonts w:ascii="仿宋_GB2312" w:hAnsi="仿宋_GB2312" w:cs="仿宋_GB2312" w:eastAsia="仿宋_GB2312"/>
                      <w:sz w:val="19"/>
                      <w:color w:val="000000"/>
                    </w:rPr>
                    <w:t>2</w:t>
                  </w:r>
                  <w:r>
                    <w:rPr>
                      <w:rFonts w:ascii="仿宋_GB2312" w:hAnsi="仿宋_GB2312" w:cs="仿宋_GB2312" w:eastAsia="仿宋_GB2312"/>
                    </w:rPr>
                    <w:t xml:space="preserve"> </w:t>
                  </w:r>
                  <w:r>
                    <w:rPr>
                      <w:rFonts w:ascii="仿宋_GB2312" w:hAnsi="仿宋_GB2312" w:cs="仿宋_GB2312" w:eastAsia="仿宋_GB2312"/>
                      <w:sz w:val="19"/>
                      <w:color w:val="000000"/>
                    </w:rPr>
                    <w:t>、撒素水泥面（洒适</w:t>
                  </w:r>
                  <w:r>
                    <w:rPr>
                      <w:rFonts w:ascii="仿宋_GB2312" w:hAnsi="仿宋_GB2312" w:cs="仿宋_GB2312" w:eastAsia="仿宋_GB2312"/>
                      <w:sz w:val="19"/>
                      <w:color w:val="000000"/>
                    </w:rPr>
                    <w:t>量清水）</w:t>
                  </w:r>
                </w:p>
                <w:p>
                  <w:pPr>
                    <w:pStyle w:val="null3"/>
                    <w:ind w:left="30" w:right="45" w:firstLine="2"/>
                    <w:jc w:val="both"/>
                  </w:pPr>
                  <w:r>
                    <w:rPr>
                      <w:rFonts w:ascii="仿宋_GB2312" w:hAnsi="仿宋_GB2312" w:cs="仿宋_GB2312" w:eastAsia="仿宋_GB2312"/>
                      <w:sz w:val="19"/>
                      <w:color w:val="000000"/>
                    </w:rPr>
                    <w:t>3</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30厚1：</w:t>
                  </w:r>
                  <w:r>
                    <w:rPr>
                      <w:rFonts w:ascii="仿宋_GB2312" w:hAnsi="仿宋_GB2312" w:cs="仿宋_GB2312" w:eastAsia="仿宋_GB2312"/>
                    </w:rPr>
                    <w:t xml:space="preserve"> </w:t>
                  </w:r>
                  <w:r>
                    <w:rPr>
                      <w:rFonts w:ascii="仿宋_GB2312" w:hAnsi="仿宋_GB2312" w:cs="仿宋_GB2312" w:eastAsia="仿宋_GB2312"/>
                      <w:sz w:val="19"/>
                      <w:color w:val="000000"/>
                    </w:rPr>
                    <w:t>3干硬性水</w:t>
                  </w:r>
                  <w:r>
                    <w:rPr>
                      <w:rFonts w:ascii="仿宋_GB2312" w:hAnsi="仿宋_GB2312" w:cs="仿宋_GB2312" w:eastAsia="仿宋_GB2312"/>
                      <w:sz w:val="19"/>
                      <w:color w:val="000000"/>
                    </w:rPr>
                    <w:t>泥砂浆结合层（内掺建</w:t>
                  </w:r>
                  <w:r>
                    <w:rPr>
                      <w:rFonts w:ascii="仿宋_GB2312" w:hAnsi="仿宋_GB2312" w:cs="仿宋_GB2312" w:eastAsia="仿宋_GB2312"/>
                      <w:sz w:val="19"/>
                      <w:color w:val="000000"/>
                    </w:rPr>
                    <w:t>筑胶）</w:t>
                  </w:r>
                </w:p>
                <w:p>
                  <w:pPr>
                    <w:pStyle w:val="null3"/>
                    <w:ind w:left="45" w:right="45"/>
                  </w:pPr>
                  <w:r>
                    <w:rPr>
                      <w:rFonts w:ascii="仿宋_GB2312" w:hAnsi="仿宋_GB2312" w:cs="仿宋_GB2312" w:eastAsia="仿宋_GB2312"/>
                      <w:sz w:val="19"/>
                      <w:color w:val="000000"/>
                    </w:rPr>
                    <w:t>4</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1.5厚合成高分子</w:t>
                  </w:r>
                  <w:r>
                    <w:rPr>
                      <w:rFonts w:ascii="仿宋_GB2312" w:hAnsi="仿宋_GB2312" w:cs="仿宋_GB2312" w:eastAsia="仿宋_GB2312"/>
                      <w:sz w:val="19"/>
                      <w:color w:val="000000"/>
                    </w:rPr>
                    <w:t>涂抹结合层</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四周翻起</w:t>
                  </w:r>
                  <w:r>
                    <w:rPr>
                      <w:rFonts w:ascii="仿宋_GB2312" w:hAnsi="仿宋_GB2312" w:cs="仿宋_GB2312" w:eastAsia="仿宋_GB2312"/>
                      <w:sz w:val="19"/>
                      <w:color w:val="000000"/>
                    </w:rPr>
                    <w:t>150高</w:t>
                  </w:r>
                </w:p>
                <w:p>
                  <w:pPr>
                    <w:pStyle w:val="null3"/>
                    <w:ind w:left="45"/>
                  </w:pPr>
                  <w:r>
                    <w:rPr>
                      <w:rFonts w:ascii="仿宋_GB2312" w:hAnsi="仿宋_GB2312" w:cs="仿宋_GB2312" w:eastAsia="仿宋_GB2312"/>
                      <w:sz w:val="19"/>
                      <w:color w:val="000000"/>
                    </w:rPr>
                    <w:t>5</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1:3水泥砂浆找坡</w:t>
                  </w:r>
                </w:p>
                <w:p>
                  <w:pPr>
                    <w:pStyle w:val="null3"/>
                    <w:ind w:left="30" w:right="30"/>
                  </w:pPr>
                  <w:r>
                    <w:rPr>
                      <w:rFonts w:ascii="仿宋_GB2312" w:hAnsi="仿宋_GB2312" w:cs="仿宋_GB2312" w:eastAsia="仿宋_GB2312"/>
                      <w:sz w:val="19"/>
                      <w:color w:val="000000"/>
                    </w:rPr>
                    <w:t>层最薄处</w:t>
                  </w:r>
                  <w:r>
                    <w:rPr>
                      <w:rFonts w:ascii="仿宋_GB2312" w:hAnsi="仿宋_GB2312" w:cs="仿宋_GB2312" w:eastAsia="仿宋_GB2312"/>
                      <w:sz w:val="19"/>
                      <w:color w:val="000000"/>
                    </w:rPr>
                    <w:t>20厚</w:t>
                  </w:r>
                  <w:r>
                    <w:rPr>
                      <w:rFonts w:ascii="仿宋_GB2312" w:hAnsi="仿宋_GB2312" w:cs="仿宋_GB2312" w:eastAsia="仿宋_GB2312"/>
                    </w:rPr>
                    <w:t xml:space="preserve"> </w:t>
                  </w:r>
                  <w:r>
                    <w:rPr>
                      <w:rFonts w:ascii="仿宋_GB2312" w:hAnsi="仿宋_GB2312" w:cs="仿宋_GB2312" w:eastAsia="仿宋_GB2312"/>
                      <w:sz w:val="19"/>
                      <w:color w:val="000000"/>
                    </w:rPr>
                    <w:t>，坡向地</w:t>
                  </w:r>
                  <w:r>
                    <w:rPr>
                      <w:rFonts w:ascii="仿宋_GB2312" w:hAnsi="仿宋_GB2312" w:cs="仿宋_GB2312" w:eastAsia="仿宋_GB2312"/>
                      <w:sz w:val="19"/>
                      <w:color w:val="000000"/>
                    </w:rPr>
                    <w:t>漏</w:t>
                  </w:r>
                  <w:r>
                    <w:rPr>
                      <w:rFonts w:ascii="仿宋_GB2312" w:hAnsi="仿宋_GB2312" w:cs="仿宋_GB2312" w:eastAsia="仿宋_GB2312"/>
                    </w:rPr>
                    <w:t xml:space="preserve"> </w:t>
                  </w:r>
                  <w:r>
                    <w:rPr>
                      <w:rFonts w:ascii="仿宋_GB2312" w:hAnsi="仿宋_GB2312" w:cs="仿宋_GB2312" w:eastAsia="仿宋_GB2312"/>
                      <w:sz w:val="19"/>
                      <w:color w:val="000000"/>
                    </w:rPr>
                    <w:t>，一次抹平</w:t>
                  </w:r>
                </w:p>
                <w:p>
                  <w:pPr>
                    <w:pStyle w:val="null3"/>
                    <w:ind w:left="30"/>
                  </w:pPr>
                  <w:r>
                    <w:rPr>
                      <w:rFonts w:ascii="仿宋_GB2312" w:hAnsi="仿宋_GB2312" w:cs="仿宋_GB2312" w:eastAsia="仿宋_GB2312"/>
                      <w:sz w:val="19"/>
                      <w:color w:val="000000"/>
                    </w:rPr>
                    <w:t>6</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60厚C15混凝土</w:t>
                  </w:r>
                </w:p>
              </w:tc>
              <w:tc>
                <w:tcPr>
                  <w:tcW w:type="dxa" w:w="52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p>
              </w:tc>
              <w:tc>
                <w:tcPr>
                  <w:tcW w:type="dxa" w:w="17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34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22.42</w:t>
                  </w:r>
                </w:p>
              </w:tc>
              <w:tc>
                <w:tcPr>
                  <w:tcW w:type="dxa" w:w="401"/>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p>
              </w:tc>
              <w:tc>
                <w:tcPr>
                  <w:tcW w:type="dxa" w:w="431"/>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仿宋_GB2312" w:hAnsi="仿宋_GB2312" w:cs="仿宋_GB2312" w:eastAsia="仿宋_GB2312"/>
                <w:sz w:val="40"/>
                <w:color w:val="000000"/>
              </w:rPr>
              <w:t>分部分项工程项目清单计价表</w:t>
            </w:r>
          </w:p>
          <w:p>
            <w:pPr>
              <w:pStyle w:val="null3"/>
              <w:jc w:val="left"/>
            </w:pPr>
            <w:r>
              <w:rPr>
                <w:rFonts w:ascii="仿宋_GB2312" w:hAnsi="仿宋_GB2312" w:cs="仿宋_GB2312" w:eastAsia="仿宋_GB2312"/>
                <w:sz w:val="19"/>
                <w:color w:val="000000"/>
              </w:rPr>
              <w:t>工程名称：村委会</w:t>
            </w:r>
            <w:r>
              <w:rPr>
                <w:rFonts w:ascii="仿宋_GB2312" w:hAnsi="仿宋_GB2312" w:cs="仿宋_GB2312" w:eastAsia="仿宋_GB2312"/>
                <w:sz w:val="19"/>
                <w:color w:val="000000"/>
              </w:rPr>
              <w:t>-土建工程                         专业/标段：房屋建筑与装饰工程                               第  2</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19"/>
                <w:color w:val="000000"/>
              </w:rPr>
              <w:t xml:space="preserve">  3  页</w:t>
            </w:r>
          </w:p>
          <w:tbl>
            <w:tblPr>
              <w:tblInd w:type="dxa" w:w="120"/>
              <w:tblBorders>
                <w:top w:val="none" w:color="000000" w:sz="4"/>
                <w:left w:val="none" w:color="000000" w:sz="4"/>
                <w:bottom w:val="none" w:color="000000" w:sz="4"/>
                <w:right w:val="none" w:color="000000" w:sz="4"/>
                <w:insideH w:val="none"/>
                <w:insideV w:val="none"/>
              </w:tblBorders>
            </w:tblPr>
            <w:tblGrid>
              <w:gridCol w:w="229"/>
              <w:gridCol w:w="431"/>
              <w:gridCol w:w="634"/>
              <w:gridCol w:w="525"/>
              <w:gridCol w:w="176"/>
              <w:gridCol w:w="345"/>
              <w:gridCol w:w="401"/>
              <w:gridCol w:w="431"/>
            </w:tblGrid>
            <w:tr>
              <w:tc>
                <w:tcPr>
                  <w:tcW w:type="dxa" w:w="229"/>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65"/>
                  </w:pPr>
                  <w:r>
                    <w:rPr>
                      <w:rFonts w:ascii="仿宋_GB2312" w:hAnsi="仿宋_GB2312" w:cs="仿宋_GB2312" w:eastAsia="仿宋_GB2312"/>
                      <w:sz w:val="19"/>
                      <w:color w:val="000000"/>
                    </w:rPr>
                    <w:t>序号</w:t>
                  </w:r>
                </w:p>
              </w:tc>
              <w:tc>
                <w:tcPr>
                  <w:tcW w:type="dxa" w:w="431"/>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300"/>
                  </w:pPr>
                  <w:r>
                    <w:rPr>
                      <w:rFonts w:ascii="仿宋_GB2312" w:hAnsi="仿宋_GB2312" w:cs="仿宋_GB2312" w:eastAsia="仿宋_GB2312"/>
                      <w:sz w:val="19"/>
                      <w:color w:val="000000"/>
                    </w:rPr>
                    <w:t>项目编码</w:t>
                  </w:r>
                </w:p>
              </w:tc>
              <w:tc>
                <w:tcPr>
                  <w:tcW w:type="dxa" w:w="634"/>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630"/>
                  </w:pPr>
                  <w:r>
                    <w:rPr>
                      <w:rFonts w:ascii="仿宋_GB2312" w:hAnsi="仿宋_GB2312" w:cs="仿宋_GB2312" w:eastAsia="仿宋_GB2312"/>
                      <w:sz w:val="19"/>
                      <w:color w:val="000000"/>
                    </w:rPr>
                    <w:t>项目名称</w:t>
                  </w:r>
                </w:p>
              </w:tc>
              <w:tc>
                <w:tcPr>
                  <w:tcW w:type="dxa" w:w="52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270"/>
                  </w:pPr>
                  <w:r>
                    <w:rPr>
                      <w:rFonts w:ascii="仿宋_GB2312" w:hAnsi="仿宋_GB2312" w:cs="仿宋_GB2312" w:eastAsia="仿宋_GB2312"/>
                      <w:sz w:val="19"/>
                      <w:color w:val="000000"/>
                    </w:rPr>
                    <w:t>项目特征描述</w:t>
                  </w:r>
                </w:p>
              </w:tc>
              <w:tc>
                <w:tcPr>
                  <w:tcW w:type="dxa" w:w="176"/>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90"/>
                    <w:ind w:left="105" w:right="75"/>
                  </w:pPr>
                  <w:r>
                    <w:rPr>
                      <w:rFonts w:ascii="仿宋_GB2312" w:hAnsi="仿宋_GB2312" w:cs="仿宋_GB2312" w:eastAsia="仿宋_GB2312"/>
                      <w:sz w:val="19"/>
                      <w:color w:val="000000"/>
                    </w:rPr>
                    <w:t>计量单位</w:t>
                  </w:r>
                </w:p>
              </w:tc>
              <w:tc>
                <w:tcPr>
                  <w:tcW w:type="dxa" w:w="34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180"/>
                  </w:pPr>
                  <w:r>
                    <w:rPr>
                      <w:rFonts w:ascii="仿宋_GB2312" w:hAnsi="仿宋_GB2312" w:cs="仿宋_GB2312" w:eastAsia="仿宋_GB2312"/>
                      <w:sz w:val="19"/>
                      <w:color w:val="000000"/>
                    </w:rPr>
                    <w:t>工程数量</w:t>
                  </w:r>
                </w:p>
              </w:tc>
              <w:tc>
                <w:tcPr>
                  <w:tcW w:type="dxa" w:w="832"/>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810"/>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229"/>
                  <w:vMerge/>
                  <w:tcBorders>
                    <w:top w:val="single" w:color="000000" w:sz="8"/>
                    <w:left w:val="single" w:color="000000" w:sz="8"/>
                    <w:bottom w:val="none" w:color="000000" w:sz="4"/>
                    <w:right w:val="single" w:color="000000" w:sz="4"/>
                  </w:tcBorders>
                </w:tcPr>
                <w:p/>
              </w:tc>
              <w:tc>
                <w:tcPr>
                  <w:tcW w:type="dxa" w:w="431"/>
                  <w:vMerge/>
                  <w:tcBorders>
                    <w:top w:val="single" w:color="000000" w:sz="8"/>
                    <w:left w:val="single" w:color="000000" w:sz="4"/>
                    <w:bottom w:val="none" w:color="000000" w:sz="4"/>
                    <w:right w:val="single" w:color="000000" w:sz="4"/>
                  </w:tcBorders>
                </w:tcPr>
                <w:p/>
              </w:tc>
              <w:tc>
                <w:tcPr>
                  <w:tcW w:type="dxa" w:w="634"/>
                  <w:vMerge/>
                  <w:tcBorders>
                    <w:top w:val="single" w:color="000000" w:sz="8"/>
                    <w:left w:val="single" w:color="000000" w:sz="4"/>
                    <w:bottom w:val="none" w:color="000000" w:sz="4"/>
                    <w:right w:val="single" w:color="000000" w:sz="4"/>
                  </w:tcBorders>
                </w:tcPr>
                <w:p/>
              </w:tc>
              <w:tc>
                <w:tcPr>
                  <w:tcW w:type="dxa" w:w="525"/>
                  <w:vMerge/>
                  <w:tcBorders>
                    <w:top w:val="single" w:color="000000" w:sz="8"/>
                    <w:left w:val="single" w:color="000000" w:sz="4"/>
                    <w:bottom w:val="none" w:color="000000" w:sz="4"/>
                    <w:right w:val="single" w:color="000000" w:sz="4"/>
                  </w:tcBorders>
                </w:tcPr>
                <w:p/>
              </w:tc>
              <w:tc>
                <w:tcPr>
                  <w:tcW w:type="dxa" w:w="176"/>
                  <w:vMerge/>
                  <w:tcBorders>
                    <w:top w:val="single" w:color="000000" w:sz="8"/>
                    <w:left w:val="single" w:color="000000" w:sz="4"/>
                    <w:bottom w:val="none" w:color="000000" w:sz="4"/>
                    <w:right w:val="single" w:color="000000" w:sz="4"/>
                  </w:tcBorders>
                </w:tcPr>
                <w:p/>
              </w:tc>
              <w:tc>
                <w:tcPr>
                  <w:tcW w:type="dxa" w:w="345"/>
                  <w:vMerge/>
                  <w:tcBorders>
                    <w:top w:val="single" w:color="000000" w:sz="8"/>
                    <w:left w:val="single" w:color="000000" w:sz="4"/>
                    <w:bottom w:val="none" w:color="000000" w:sz="4"/>
                    <w:right w:val="single" w:color="000000" w:sz="4"/>
                  </w:tcBorders>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pPr>
                  <w:r>
                    <w:rPr>
                      <w:rFonts w:ascii="仿宋_GB2312" w:hAnsi="仿宋_GB2312" w:cs="仿宋_GB2312" w:eastAsia="仿宋_GB2312"/>
                      <w:sz w:val="19"/>
                      <w:color w:val="000000"/>
                    </w:rPr>
                    <w:t>综合单价</w:t>
                  </w:r>
                </w:p>
              </w:tc>
              <w:tc>
                <w:tcPr>
                  <w:tcW w:type="dxa" w:w="431"/>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465"/>
                  </w:pPr>
                  <w:r>
                    <w:rPr>
                      <w:rFonts w:ascii="仿宋_GB2312" w:hAnsi="仿宋_GB2312" w:cs="仿宋_GB2312" w:eastAsia="仿宋_GB2312"/>
                      <w:sz w:val="19"/>
                      <w:color w:val="000000"/>
                    </w:rPr>
                    <w:t>合</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价</w:t>
                  </w:r>
                </w:p>
              </w:tc>
            </w:tr>
            <w:tr>
              <w:tc>
                <w:tcPr>
                  <w:tcW w:type="dxa" w:w="22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7</w:t>
                  </w:r>
                </w:p>
              </w:tc>
              <w:tc>
                <w:tcPr>
                  <w:tcW w:type="dxa" w:w="4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011102003003</w:t>
                  </w: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
                  </w:pPr>
                  <w:r>
                    <w:rPr>
                      <w:rFonts w:ascii="仿宋_GB2312" w:hAnsi="仿宋_GB2312" w:cs="仿宋_GB2312" w:eastAsia="仿宋_GB2312"/>
                      <w:sz w:val="19"/>
                      <w:color w:val="000000"/>
                    </w:rPr>
                    <w:t>块料楼地面</w:t>
                  </w:r>
                </w:p>
                <w:p>
                  <w:pPr>
                    <w:pStyle w:val="null3"/>
                    <w:ind w:left="30" w:right="210" w:firstLine="13"/>
                  </w:pPr>
                  <w:r>
                    <w:rPr>
                      <w:rFonts w:ascii="仿宋_GB2312" w:hAnsi="仿宋_GB2312" w:cs="仿宋_GB2312" w:eastAsia="仿宋_GB2312"/>
                      <w:sz w:val="19"/>
                      <w:color w:val="000000"/>
                    </w:rPr>
                    <w:t>1</w:t>
                  </w:r>
                  <w:r>
                    <w:rPr>
                      <w:rFonts w:ascii="仿宋_GB2312" w:hAnsi="仿宋_GB2312" w:cs="仿宋_GB2312" w:eastAsia="仿宋_GB2312"/>
                    </w:rPr>
                    <w:t xml:space="preserve"> </w:t>
                  </w:r>
                  <w:r>
                    <w:rPr>
                      <w:rFonts w:ascii="仿宋_GB2312" w:hAnsi="仿宋_GB2312" w:cs="仿宋_GB2312" w:eastAsia="仿宋_GB2312"/>
                      <w:sz w:val="19"/>
                      <w:color w:val="000000"/>
                    </w:rPr>
                    <w:t>、铺</w:t>
                  </w:r>
                  <w:r>
                    <w:rPr>
                      <w:rFonts w:ascii="仿宋_GB2312" w:hAnsi="仿宋_GB2312" w:cs="仿宋_GB2312" w:eastAsia="仿宋_GB2312"/>
                      <w:sz w:val="19"/>
                      <w:color w:val="000000"/>
                    </w:rPr>
                    <w:t>6～10厚地砖地</w:t>
                  </w:r>
                  <w:r>
                    <w:rPr>
                      <w:rFonts w:ascii="仿宋_GB2312" w:hAnsi="仿宋_GB2312" w:cs="仿宋_GB2312" w:eastAsia="仿宋_GB2312"/>
                      <w:sz w:val="19"/>
                      <w:color w:val="000000"/>
                    </w:rPr>
                    <w:t>面</w:t>
                  </w:r>
                  <w:r>
                    <w:rPr>
                      <w:rFonts w:ascii="仿宋_GB2312" w:hAnsi="仿宋_GB2312" w:cs="仿宋_GB2312" w:eastAsia="仿宋_GB2312"/>
                    </w:rPr>
                    <w:t xml:space="preserve"> </w:t>
                  </w:r>
                  <w:r>
                    <w:rPr>
                      <w:rFonts w:ascii="仿宋_GB2312" w:hAnsi="仿宋_GB2312" w:cs="仿宋_GB2312" w:eastAsia="仿宋_GB2312"/>
                      <w:sz w:val="19"/>
                      <w:color w:val="000000"/>
                    </w:rPr>
                    <w:t>，干水泥擦缝</w:t>
                  </w:r>
                </w:p>
                <w:p>
                  <w:pPr>
                    <w:pStyle w:val="null3"/>
                    <w:ind w:left="30" w:right="45" w:firstLine="2"/>
                  </w:pPr>
                  <w:r>
                    <w:rPr>
                      <w:rFonts w:ascii="仿宋_GB2312" w:hAnsi="仿宋_GB2312" w:cs="仿宋_GB2312" w:eastAsia="仿宋_GB2312"/>
                      <w:sz w:val="19"/>
                      <w:color w:val="000000"/>
                    </w:rPr>
                    <w:t>2</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5厚1</w:t>
                  </w:r>
                  <w:r>
                    <w:rPr>
                      <w:rFonts w:ascii="仿宋_GB2312" w:hAnsi="仿宋_GB2312" w:cs="仿宋_GB2312" w:eastAsia="仿宋_GB2312"/>
                    </w:rPr>
                    <w:t xml:space="preserve"> </w:t>
                  </w:r>
                  <w:r>
                    <w:rPr>
                      <w:rFonts w:ascii="仿宋_GB2312" w:hAnsi="仿宋_GB2312" w:cs="仿宋_GB2312" w:eastAsia="仿宋_GB2312"/>
                      <w:sz w:val="19"/>
                      <w:color w:val="000000"/>
                    </w:rPr>
                    <w:t>:2.5水泥砂浆粘结层（内掺建筑胶）</w:t>
                  </w:r>
                </w:p>
                <w:p>
                  <w:pPr>
                    <w:pStyle w:val="null3"/>
                    <w:ind w:left="30" w:right="45" w:firstLine="2"/>
                  </w:pPr>
                  <w:r>
                    <w:rPr>
                      <w:rFonts w:ascii="仿宋_GB2312" w:hAnsi="仿宋_GB2312" w:cs="仿宋_GB2312" w:eastAsia="仿宋_GB2312"/>
                      <w:sz w:val="19"/>
                      <w:color w:val="000000"/>
                    </w:rPr>
                    <w:t>3</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20厚1：</w:t>
                  </w:r>
                  <w:r>
                    <w:rPr>
                      <w:rFonts w:ascii="仿宋_GB2312" w:hAnsi="仿宋_GB2312" w:cs="仿宋_GB2312" w:eastAsia="仿宋_GB2312"/>
                    </w:rPr>
                    <w:t xml:space="preserve"> </w:t>
                  </w:r>
                  <w:r>
                    <w:rPr>
                      <w:rFonts w:ascii="仿宋_GB2312" w:hAnsi="仿宋_GB2312" w:cs="仿宋_GB2312" w:eastAsia="仿宋_GB2312"/>
                      <w:sz w:val="19"/>
                      <w:color w:val="000000"/>
                    </w:rPr>
                    <w:t>3干硬性水</w:t>
                  </w:r>
                  <w:r>
                    <w:rPr>
                      <w:rFonts w:ascii="仿宋_GB2312" w:hAnsi="仿宋_GB2312" w:cs="仿宋_GB2312" w:eastAsia="仿宋_GB2312"/>
                      <w:sz w:val="19"/>
                      <w:color w:val="000000"/>
                    </w:rPr>
                    <w:t>泥砂浆结合层（内掺建</w:t>
                  </w:r>
                  <w:r>
                    <w:rPr>
                      <w:rFonts w:ascii="仿宋_GB2312" w:hAnsi="仿宋_GB2312" w:cs="仿宋_GB2312" w:eastAsia="仿宋_GB2312"/>
                      <w:sz w:val="19"/>
                      <w:color w:val="000000"/>
                    </w:rPr>
                    <w:t>筑胶）</w:t>
                  </w:r>
                </w:p>
              </w:tc>
              <w:tc>
                <w:tcPr>
                  <w:tcW w:type="dxa" w:w="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278.22</w:t>
                  </w: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43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2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8</w:t>
                  </w:r>
                </w:p>
              </w:tc>
              <w:tc>
                <w:tcPr>
                  <w:tcW w:type="dxa" w:w="4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011107002001</w:t>
                  </w: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
                  </w:pPr>
                  <w:r>
                    <w:rPr>
                      <w:rFonts w:ascii="仿宋_GB2312" w:hAnsi="仿宋_GB2312" w:cs="仿宋_GB2312" w:eastAsia="仿宋_GB2312"/>
                      <w:sz w:val="19"/>
                      <w:color w:val="000000"/>
                    </w:rPr>
                    <w:t>花岗岩台阶面</w:t>
                  </w:r>
                  <w:r>
                    <w:rPr>
                      <w:rFonts w:ascii="仿宋_GB2312" w:hAnsi="仿宋_GB2312" w:cs="仿宋_GB2312" w:eastAsia="仿宋_GB2312"/>
                      <w:sz w:val="19"/>
                      <w:color w:val="000000"/>
                    </w:rPr>
                    <w:t>(平台)</w:t>
                  </w:r>
                </w:p>
                <w:p>
                  <w:pPr>
                    <w:pStyle w:val="null3"/>
                    <w:ind w:left="30" w:right="90" w:firstLine="15"/>
                  </w:pPr>
                  <w:r>
                    <w:rPr>
                      <w:rFonts w:ascii="仿宋_GB2312" w:hAnsi="仿宋_GB2312" w:cs="仿宋_GB2312" w:eastAsia="仿宋_GB2312"/>
                      <w:sz w:val="19"/>
                      <w:color w:val="000000"/>
                    </w:rPr>
                    <w:t>1.20厚1:3干硬性水泥</w:t>
                  </w:r>
                  <w:r>
                    <w:rPr>
                      <w:rFonts w:ascii="仿宋_GB2312" w:hAnsi="仿宋_GB2312" w:cs="仿宋_GB2312" w:eastAsia="仿宋_GB2312"/>
                      <w:sz w:val="19"/>
                      <w:color w:val="000000"/>
                    </w:rPr>
                    <w:t>砂浆粘结层</w:t>
                  </w:r>
                </w:p>
                <w:p>
                  <w:pPr>
                    <w:pStyle w:val="null3"/>
                    <w:ind w:left="30" w:right="120"/>
                  </w:pPr>
                  <w:r>
                    <w:rPr>
                      <w:rFonts w:ascii="仿宋_GB2312" w:hAnsi="仿宋_GB2312" w:cs="仿宋_GB2312" w:eastAsia="仿宋_GB2312"/>
                      <w:sz w:val="19"/>
                      <w:color w:val="000000"/>
                    </w:rPr>
                    <w:t>4.  素水泥浆一道（内</w:t>
                  </w:r>
                  <w:r>
                    <w:rPr>
                      <w:rFonts w:ascii="仿宋_GB2312" w:hAnsi="仿宋_GB2312" w:cs="仿宋_GB2312" w:eastAsia="仿宋_GB2312"/>
                      <w:sz w:val="19"/>
                      <w:color w:val="000000"/>
                    </w:rPr>
                    <w:t>掺建筑胶）</w:t>
                  </w:r>
                </w:p>
                <w:p>
                  <w:pPr>
                    <w:pStyle w:val="null3"/>
                    <w:ind w:left="45"/>
                  </w:pPr>
                  <w:r>
                    <w:rPr>
                      <w:rFonts w:ascii="仿宋_GB2312" w:hAnsi="仿宋_GB2312" w:cs="仿宋_GB2312" w:eastAsia="仿宋_GB2312"/>
                      <w:sz w:val="19"/>
                      <w:color w:val="000000"/>
                    </w:rPr>
                    <w:t>5.  60厚C15混凝土</w:t>
                  </w:r>
                </w:p>
                <w:p>
                  <w:pPr>
                    <w:pStyle w:val="null3"/>
                    <w:ind w:left="30" w:right="75"/>
                  </w:pPr>
                  <w:r>
                    <w:rPr>
                      <w:rFonts w:ascii="仿宋_GB2312" w:hAnsi="仿宋_GB2312" w:cs="仿宋_GB2312" w:eastAsia="仿宋_GB2312"/>
                      <w:sz w:val="19"/>
                      <w:color w:val="000000"/>
                    </w:rPr>
                    <w:t>6.  300厚3:7灰土垫层</w:t>
                  </w:r>
                  <w:r>
                    <w:rPr>
                      <w:rFonts w:ascii="仿宋_GB2312" w:hAnsi="仿宋_GB2312" w:cs="仿宋_GB2312" w:eastAsia="仿宋_GB2312"/>
                      <w:sz w:val="19"/>
                      <w:color w:val="000000"/>
                    </w:rPr>
                    <w:t>分两层夯实</w:t>
                  </w:r>
                </w:p>
                <w:p>
                  <w:pPr>
                    <w:pStyle w:val="null3"/>
                    <w:ind w:left="45"/>
                  </w:pPr>
                  <w:r>
                    <w:rPr>
                      <w:rFonts w:ascii="仿宋_GB2312" w:hAnsi="仿宋_GB2312" w:cs="仿宋_GB2312" w:eastAsia="仿宋_GB2312"/>
                      <w:sz w:val="19"/>
                      <w:color w:val="000000"/>
                    </w:rPr>
                    <w:t>7.  素土夯实</w:t>
                  </w:r>
                </w:p>
              </w:tc>
              <w:tc>
                <w:tcPr>
                  <w:tcW w:type="dxa" w:w="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25.8</w:t>
                  </w: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43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2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A.12</w:t>
                  </w: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pPr>
                  <w:r>
                    <w:rPr>
                      <w:rFonts w:ascii="仿宋_GB2312" w:hAnsi="仿宋_GB2312" w:cs="仿宋_GB2312" w:eastAsia="仿宋_GB2312"/>
                      <w:sz w:val="19"/>
                      <w:color w:val="000000"/>
                    </w:rPr>
                    <w:t>墙、柱面抹灰</w:t>
                  </w:r>
                </w:p>
              </w:tc>
              <w:tc>
                <w:tcPr>
                  <w:tcW w:type="dxa" w:w="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2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9</w:t>
                  </w:r>
                </w:p>
              </w:tc>
              <w:tc>
                <w:tcPr>
                  <w:tcW w:type="dxa" w:w="4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011201001001</w:t>
                  </w: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墙面一般抹灰</w:t>
                  </w:r>
                </w:p>
                <w:p>
                  <w:pPr>
                    <w:pStyle w:val="null3"/>
                    <w:ind w:left="30" w:right="120" w:firstLine="15"/>
                  </w:pPr>
                  <w:r>
                    <w:rPr>
                      <w:rFonts w:ascii="仿宋_GB2312" w:hAnsi="仿宋_GB2312" w:cs="仿宋_GB2312" w:eastAsia="仿宋_GB2312"/>
                      <w:sz w:val="19"/>
                      <w:color w:val="000000"/>
                    </w:rPr>
                    <w:t>1.墙体类型:女儿墙内</w:t>
                  </w:r>
                  <w:r>
                    <w:rPr>
                      <w:rFonts w:ascii="仿宋_GB2312" w:hAnsi="仿宋_GB2312" w:cs="仿宋_GB2312" w:eastAsia="仿宋_GB2312"/>
                      <w:sz w:val="19"/>
                      <w:color w:val="000000"/>
                    </w:rPr>
                    <w:t>侧</w:t>
                  </w:r>
                </w:p>
                <w:p>
                  <w:pPr>
                    <w:pStyle w:val="null3"/>
                    <w:ind w:left="30" w:right="30" w:firstLine="2"/>
                  </w:pPr>
                  <w:r>
                    <w:rPr>
                      <w:rFonts w:ascii="仿宋_GB2312" w:hAnsi="仿宋_GB2312" w:cs="仿宋_GB2312" w:eastAsia="仿宋_GB2312"/>
                      <w:sz w:val="19"/>
                      <w:color w:val="000000"/>
                    </w:rPr>
                    <w:t>2.底层厚度、砂浆配合</w:t>
                  </w:r>
                  <w:r>
                    <w:rPr>
                      <w:rFonts w:ascii="仿宋_GB2312" w:hAnsi="仿宋_GB2312" w:cs="仿宋_GB2312" w:eastAsia="仿宋_GB2312"/>
                      <w:sz w:val="19"/>
                      <w:color w:val="000000"/>
                    </w:rPr>
                    <w:t>比</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12mm1</w:t>
                  </w:r>
                  <w:r>
                    <w:rPr>
                      <w:rFonts w:ascii="仿宋_GB2312" w:hAnsi="仿宋_GB2312" w:cs="仿宋_GB2312" w:eastAsia="仿宋_GB2312"/>
                    </w:rPr>
                    <w:t xml:space="preserve"> </w:t>
                  </w:r>
                  <w:r>
                    <w:rPr>
                      <w:rFonts w:ascii="仿宋_GB2312" w:hAnsi="仿宋_GB2312" w:cs="仿宋_GB2312" w:eastAsia="仿宋_GB2312"/>
                      <w:sz w:val="19"/>
                      <w:color w:val="000000"/>
                    </w:rPr>
                    <w:t>:2.5水泥砂</w:t>
                  </w:r>
                  <w:r>
                    <w:rPr>
                      <w:rFonts w:ascii="仿宋_GB2312" w:hAnsi="仿宋_GB2312" w:cs="仿宋_GB2312" w:eastAsia="仿宋_GB2312"/>
                      <w:sz w:val="19"/>
                      <w:color w:val="000000"/>
                    </w:rPr>
                    <w:t>浆</w:t>
                  </w:r>
                </w:p>
                <w:p>
                  <w:pPr>
                    <w:pStyle w:val="null3"/>
                    <w:ind w:left="30" w:right="30" w:firstLine="3"/>
                  </w:pPr>
                  <w:r>
                    <w:rPr>
                      <w:rFonts w:ascii="仿宋_GB2312" w:hAnsi="仿宋_GB2312" w:cs="仿宋_GB2312" w:eastAsia="仿宋_GB2312"/>
                      <w:sz w:val="19"/>
                      <w:color w:val="000000"/>
                    </w:rPr>
                    <w:t>3.面层厚度、砂浆配合</w:t>
                  </w:r>
                  <w:r>
                    <w:rPr>
                      <w:rFonts w:ascii="仿宋_GB2312" w:hAnsi="仿宋_GB2312" w:cs="仿宋_GB2312" w:eastAsia="仿宋_GB2312"/>
                      <w:sz w:val="19"/>
                      <w:color w:val="000000"/>
                    </w:rPr>
                    <w:t>比</w:t>
                  </w:r>
                  <w:r>
                    <w:rPr>
                      <w:rFonts w:ascii="仿宋_GB2312" w:hAnsi="仿宋_GB2312" w:cs="仿宋_GB2312" w:eastAsia="仿宋_GB2312"/>
                      <w:sz w:val="19"/>
                      <w:color w:val="000000"/>
                    </w:rPr>
                    <w:t>:6mm</w:t>
                  </w:r>
                  <w:r>
                    <w:rPr>
                      <w:rFonts w:ascii="仿宋_GB2312" w:hAnsi="仿宋_GB2312" w:cs="仿宋_GB2312" w:eastAsia="仿宋_GB2312"/>
                    </w:rPr>
                    <w:t xml:space="preserve">  </w:t>
                  </w:r>
                  <w:r>
                    <w:rPr>
                      <w:rFonts w:ascii="仿宋_GB2312" w:hAnsi="仿宋_GB2312" w:cs="仿宋_GB2312" w:eastAsia="仿宋_GB2312"/>
                      <w:sz w:val="19"/>
                      <w:color w:val="000000"/>
                    </w:rPr>
                    <w:t>1</w:t>
                  </w:r>
                  <w:r>
                    <w:rPr>
                      <w:rFonts w:ascii="仿宋_GB2312" w:hAnsi="仿宋_GB2312" w:cs="仿宋_GB2312" w:eastAsia="仿宋_GB2312"/>
                    </w:rPr>
                    <w:t xml:space="preserve"> </w:t>
                  </w:r>
                  <w:r>
                    <w:rPr>
                      <w:rFonts w:ascii="仿宋_GB2312" w:hAnsi="仿宋_GB2312" w:cs="仿宋_GB2312" w:eastAsia="仿宋_GB2312"/>
                      <w:sz w:val="19"/>
                      <w:color w:val="000000"/>
                    </w:rPr>
                    <w:t>:2.5水泥砂</w:t>
                  </w:r>
                  <w:r>
                    <w:rPr>
                      <w:rFonts w:ascii="仿宋_GB2312" w:hAnsi="仿宋_GB2312" w:cs="仿宋_GB2312" w:eastAsia="仿宋_GB2312"/>
                      <w:sz w:val="19"/>
                      <w:color w:val="000000"/>
                    </w:rPr>
                    <w:t>浆</w:t>
                  </w:r>
                </w:p>
              </w:tc>
              <w:tc>
                <w:tcPr>
                  <w:tcW w:type="dxa" w:w="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58.74</w:t>
                  </w: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43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2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10</w:t>
                  </w:r>
                </w:p>
              </w:tc>
              <w:tc>
                <w:tcPr>
                  <w:tcW w:type="dxa" w:w="4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011201001002</w:t>
                  </w: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墙面一般抹灰</w:t>
                  </w:r>
                </w:p>
                <w:p>
                  <w:pPr>
                    <w:pStyle w:val="null3"/>
                    <w:ind w:left="45"/>
                  </w:pPr>
                  <w:r>
                    <w:rPr>
                      <w:rFonts w:ascii="仿宋_GB2312" w:hAnsi="仿宋_GB2312" w:cs="仿宋_GB2312" w:eastAsia="仿宋_GB2312"/>
                      <w:sz w:val="19"/>
                      <w:color w:val="000000"/>
                    </w:rPr>
                    <w:t>1.墙体类型:外墙</w:t>
                  </w:r>
                </w:p>
                <w:p>
                  <w:pPr>
                    <w:pStyle w:val="null3"/>
                    <w:ind w:left="60" w:right="30"/>
                  </w:pPr>
                  <w:r>
                    <w:rPr>
                      <w:rFonts w:ascii="仿宋_GB2312" w:hAnsi="仿宋_GB2312" w:cs="仿宋_GB2312" w:eastAsia="仿宋_GB2312"/>
                      <w:sz w:val="19"/>
                      <w:color w:val="000000"/>
                    </w:rPr>
                    <w:t>2.底层厚度、砂浆配合</w:t>
                  </w:r>
                  <w:r>
                    <w:rPr>
                      <w:rFonts w:ascii="仿宋_GB2312" w:hAnsi="仿宋_GB2312" w:cs="仿宋_GB2312" w:eastAsia="仿宋_GB2312"/>
                      <w:sz w:val="19"/>
                      <w:color w:val="000000"/>
                    </w:rPr>
                    <w:t>比</w:t>
                  </w:r>
                  <w:r>
                    <w:rPr>
                      <w:rFonts w:ascii="仿宋_GB2312" w:hAnsi="仿宋_GB2312" w:cs="仿宋_GB2312" w:eastAsia="仿宋_GB2312"/>
                      <w:sz w:val="19"/>
                      <w:color w:val="000000"/>
                    </w:rPr>
                    <w:t>:1:3水泥砂浆</w:t>
                  </w:r>
                </w:p>
                <w:p>
                  <w:pPr>
                    <w:pStyle w:val="null3"/>
                    <w:ind w:left="60" w:right="30"/>
                  </w:pPr>
                  <w:r>
                    <w:rPr>
                      <w:rFonts w:ascii="仿宋_GB2312" w:hAnsi="仿宋_GB2312" w:cs="仿宋_GB2312" w:eastAsia="仿宋_GB2312"/>
                      <w:sz w:val="19"/>
                      <w:color w:val="000000"/>
                    </w:rPr>
                    <w:t>3.面层厚度、砂浆配合</w:t>
                  </w:r>
                  <w:r>
                    <w:rPr>
                      <w:rFonts w:ascii="仿宋_GB2312" w:hAnsi="仿宋_GB2312" w:cs="仿宋_GB2312" w:eastAsia="仿宋_GB2312"/>
                      <w:sz w:val="19"/>
                      <w:color w:val="000000"/>
                    </w:rPr>
                    <w:t>比</w:t>
                  </w:r>
                  <w:r>
                    <w:rPr>
                      <w:rFonts w:ascii="仿宋_GB2312" w:hAnsi="仿宋_GB2312" w:cs="仿宋_GB2312" w:eastAsia="仿宋_GB2312"/>
                      <w:sz w:val="19"/>
                      <w:color w:val="000000"/>
                    </w:rPr>
                    <w:t>:水泥砂浆1</w:t>
                  </w:r>
                  <w:r>
                    <w:rPr>
                      <w:rFonts w:ascii="仿宋_GB2312" w:hAnsi="仿宋_GB2312" w:cs="仿宋_GB2312" w:eastAsia="仿宋_GB2312"/>
                    </w:rPr>
                    <w:t xml:space="preserve"> </w:t>
                  </w:r>
                  <w:r>
                    <w:rPr>
                      <w:rFonts w:ascii="仿宋_GB2312" w:hAnsi="仿宋_GB2312" w:cs="仿宋_GB2312" w:eastAsia="仿宋_GB2312"/>
                      <w:sz w:val="19"/>
                      <w:color w:val="000000"/>
                    </w:rPr>
                    <w:t>:2.5</w:t>
                  </w:r>
                </w:p>
                <w:p>
                  <w:pPr>
                    <w:pStyle w:val="null3"/>
                    <w:ind w:left="30" w:right="120"/>
                  </w:pPr>
                  <w:r>
                    <w:rPr>
                      <w:rFonts w:ascii="仿宋_GB2312" w:hAnsi="仿宋_GB2312" w:cs="仿宋_GB2312" w:eastAsia="仿宋_GB2312"/>
                      <w:sz w:val="19"/>
                      <w:color w:val="000000"/>
                    </w:rPr>
                    <w:t>4.装饰面材料种类:真</w:t>
                  </w:r>
                  <w:r>
                    <w:rPr>
                      <w:rFonts w:ascii="仿宋_GB2312" w:hAnsi="仿宋_GB2312" w:cs="仿宋_GB2312" w:eastAsia="仿宋_GB2312"/>
                      <w:sz w:val="19"/>
                      <w:color w:val="000000"/>
                    </w:rPr>
                    <w:t>石漆</w:t>
                  </w:r>
                </w:p>
              </w:tc>
              <w:tc>
                <w:tcPr>
                  <w:tcW w:type="dxa" w:w="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567.53</w:t>
                  </w: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43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29"/>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11</w:t>
                  </w:r>
                </w:p>
              </w:tc>
              <w:tc>
                <w:tcPr>
                  <w:tcW w:type="dxa" w:w="431"/>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011201001003</w:t>
                  </w:r>
                </w:p>
              </w:tc>
              <w:tc>
                <w:tcPr>
                  <w:tcW w:type="dxa" w:w="63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柱面一般抹灰</w:t>
                  </w:r>
                </w:p>
                <w:p>
                  <w:pPr>
                    <w:pStyle w:val="null3"/>
                    <w:ind w:left="60" w:right="30"/>
                  </w:pPr>
                  <w:r>
                    <w:rPr>
                      <w:rFonts w:ascii="仿宋_GB2312" w:hAnsi="仿宋_GB2312" w:cs="仿宋_GB2312" w:eastAsia="仿宋_GB2312"/>
                      <w:sz w:val="19"/>
                      <w:color w:val="000000"/>
                    </w:rPr>
                    <w:t>1.底层厚度、砂浆配合</w:t>
                  </w:r>
                  <w:r>
                    <w:rPr>
                      <w:rFonts w:ascii="仿宋_GB2312" w:hAnsi="仿宋_GB2312" w:cs="仿宋_GB2312" w:eastAsia="仿宋_GB2312"/>
                      <w:sz w:val="19"/>
                      <w:color w:val="000000"/>
                    </w:rPr>
                    <w:t>比</w:t>
                  </w:r>
                  <w:r>
                    <w:rPr>
                      <w:rFonts w:ascii="仿宋_GB2312" w:hAnsi="仿宋_GB2312" w:cs="仿宋_GB2312" w:eastAsia="仿宋_GB2312"/>
                      <w:sz w:val="19"/>
                      <w:color w:val="000000"/>
                    </w:rPr>
                    <w:t>:12mm厚水泥砂浆</w:t>
                  </w:r>
                  <w:r>
                    <w:rPr>
                      <w:rFonts w:ascii="仿宋_GB2312" w:hAnsi="仿宋_GB2312" w:cs="仿宋_GB2312" w:eastAsia="仿宋_GB2312"/>
                    </w:rPr>
                    <w:t xml:space="preserve">  </w:t>
                  </w:r>
                  <w:r>
                    <w:rPr>
                      <w:rFonts w:ascii="仿宋_GB2312" w:hAnsi="仿宋_GB2312" w:cs="仿宋_GB2312" w:eastAsia="仿宋_GB2312"/>
                      <w:sz w:val="19"/>
                      <w:color w:val="000000"/>
                    </w:rPr>
                    <w:t>1</w:t>
                  </w:r>
                  <w:r>
                    <w:rPr>
                      <w:rFonts w:ascii="仿宋_GB2312" w:hAnsi="仿宋_GB2312" w:cs="仿宋_GB2312" w:eastAsia="仿宋_GB2312"/>
                    </w:rPr>
                    <w:t xml:space="preserve">  </w:t>
                  </w:r>
                  <w:r>
                    <w:rPr>
                      <w:rFonts w:ascii="仿宋_GB2312" w:hAnsi="仿宋_GB2312" w:cs="仿宋_GB2312" w:eastAsia="仿宋_GB2312"/>
                      <w:sz w:val="19"/>
                      <w:color w:val="000000"/>
                    </w:rPr>
                    <w:t>:3</w:t>
                  </w:r>
                </w:p>
                <w:p>
                  <w:pPr>
                    <w:pStyle w:val="null3"/>
                    <w:ind w:left="30" w:right="30" w:firstLine="2"/>
                  </w:pPr>
                  <w:r>
                    <w:rPr>
                      <w:rFonts w:ascii="仿宋_GB2312" w:hAnsi="仿宋_GB2312" w:cs="仿宋_GB2312" w:eastAsia="仿宋_GB2312"/>
                      <w:sz w:val="19"/>
                      <w:color w:val="000000"/>
                    </w:rPr>
                    <w:t>2.面层厚度、砂浆配合</w:t>
                  </w:r>
                  <w:r>
                    <w:rPr>
                      <w:rFonts w:ascii="仿宋_GB2312" w:hAnsi="仿宋_GB2312" w:cs="仿宋_GB2312" w:eastAsia="仿宋_GB2312"/>
                      <w:sz w:val="19"/>
                      <w:color w:val="000000"/>
                    </w:rPr>
                    <w:t>比</w:t>
                  </w:r>
                  <w:r>
                    <w:rPr>
                      <w:rFonts w:ascii="仿宋_GB2312" w:hAnsi="仿宋_GB2312" w:cs="仿宋_GB2312" w:eastAsia="仿宋_GB2312"/>
                      <w:sz w:val="19"/>
                      <w:color w:val="000000"/>
                    </w:rPr>
                    <w:t>:8mm</w:t>
                  </w:r>
                  <w:r>
                    <w:rPr>
                      <w:rFonts w:ascii="仿宋_GB2312" w:hAnsi="仿宋_GB2312" w:cs="仿宋_GB2312" w:eastAsia="仿宋_GB2312"/>
                    </w:rPr>
                    <w:t xml:space="preserve">  </w:t>
                  </w:r>
                  <w:r>
                    <w:rPr>
                      <w:rFonts w:ascii="仿宋_GB2312" w:hAnsi="仿宋_GB2312" w:cs="仿宋_GB2312" w:eastAsia="仿宋_GB2312"/>
                      <w:sz w:val="19"/>
                      <w:color w:val="000000"/>
                    </w:rPr>
                    <w:t>1</w:t>
                  </w:r>
                  <w:r>
                    <w:rPr>
                      <w:rFonts w:ascii="仿宋_GB2312" w:hAnsi="仿宋_GB2312" w:cs="仿宋_GB2312" w:eastAsia="仿宋_GB2312"/>
                    </w:rPr>
                    <w:t xml:space="preserve"> </w:t>
                  </w:r>
                  <w:r>
                    <w:rPr>
                      <w:rFonts w:ascii="仿宋_GB2312" w:hAnsi="仿宋_GB2312" w:cs="仿宋_GB2312" w:eastAsia="仿宋_GB2312"/>
                      <w:sz w:val="19"/>
                      <w:color w:val="000000"/>
                    </w:rPr>
                    <w:t>:2.5水泥砂</w:t>
                  </w:r>
                  <w:r>
                    <w:rPr>
                      <w:rFonts w:ascii="仿宋_GB2312" w:hAnsi="仿宋_GB2312" w:cs="仿宋_GB2312" w:eastAsia="仿宋_GB2312"/>
                      <w:sz w:val="19"/>
                      <w:color w:val="000000"/>
                    </w:rPr>
                    <w:t>浆</w:t>
                  </w:r>
                </w:p>
                <w:p>
                  <w:pPr>
                    <w:pStyle w:val="null3"/>
                    <w:ind w:left="30" w:right="120" w:firstLine="3"/>
                  </w:pPr>
                  <w:r>
                    <w:rPr>
                      <w:rFonts w:ascii="仿宋_GB2312" w:hAnsi="仿宋_GB2312" w:cs="仿宋_GB2312" w:eastAsia="仿宋_GB2312"/>
                      <w:sz w:val="19"/>
                      <w:color w:val="000000"/>
                    </w:rPr>
                    <w:t>3.装饰面材料种类:真</w:t>
                  </w:r>
                  <w:r>
                    <w:rPr>
                      <w:rFonts w:ascii="仿宋_GB2312" w:hAnsi="仿宋_GB2312" w:cs="仿宋_GB2312" w:eastAsia="仿宋_GB2312"/>
                      <w:sz w:val="19"/>
                      <w:color w:val="000000"/>
                    </w:rPr>
                    <w:t>石漆</w:t>
                  </w:r>
                </w:p>
              </w:tc>
              <w:tc>
                <w:tcPr>
                  <w:tcW w:type="dxa" w:w="52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p>
              </w:tc>
              <w:tc>
                <w:tcPr>
                  <w:tcW w:type="dxa" w:w="17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34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9.1</w:t>
                  </w:r>
                </w:p>
              </w:tc>
              <w:tc>
                <w:tcPr>
                  <w:tcW w:type="dxa" w:w="401"/>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p>
              </w:tc>
              <w:tc>
                <w:tcPr>
                  <w:tcW w:type="dxa" w:w="431"/>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仿宋_GB2312" w:hAnsi="仿宋_GB2312" w:cs="仿宋_GB2312" w:eastAsia="仿宋_GB2312"/>
                <w:sz w:val="40"/>
                <w:color w:val="000000"/>
              </w:rPr>
              <w:t>分部分项工程项目清单计价表</w:t>
            </w:r>
          </w:p>
          <w:p>
            <w:pPr>
              <w:pStyle w:val="null3"/>
              <w:jc w:val="left"/>
            </w:pPr>
            <w:r>
              <w:rPr>
                <w:rFonts w:ascii="仿宋_GB2312" w:hAnsi="仿宋_GB2312" w:cs="仿宋_GB2312" w:eastAsia="仿宋_GB2312"/>
                <w:sz w:val="19"/>
                <w:color w:val="000000"/>
              </w:rPr>
              <w:t>工程名称：村委会</w:t>
            </w:r>
            <w:r>
              <w:rPr>
                <w:rFonts w:ascii="仿宋_GB2312" w:hAnsi="仿宋_GB2312" w:cs="仿宋_GB2312" w:eastAsia="仿宋_GB2312"/>
                <w:sz w:val="19"/>
                <w:color w:val="000000"/>
              </w:rPr>
              <w:t>-土建工程                         专业/标段：房屋建筑与装饰工程                               第  3</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19"/>
                <w:color w:val="000000"/>
              </w:rPr>
              <w:t xml:space="preserve">  3  页</w:t>
            </w:r>
          </w:p>
          <w:tbl>
            <w:tblPr>
              <w:tblInd w:type="dxa" w:w="120"/>
              <w:tblBorders>
                <w:top w:val="none" w:color="000000" w:sz="4"/>
                <w:left w:val="none" w:color="000000" w:sz="4"/>
                <w:bottom w:val="none" w:color="000000" w:sz="4"/>
                <w:right w:val="none" w:color="000000" w:sz="4"/>
                <w:insideH w:val="none"/>
                <w:insideV w:val="none"/>
              </w:tblBorders>
            </w:tblPr>
            <w:tblGrid>
              <w:gridCol w:w="229"/>
              <w:gridCol w:w="431"/>
              <w:gridCol w:w="634"/>
              <w:gridCol w:w="525"/>
              <w:gridCol w:w="176"/>
              <w:gridCol w:w="345"/>
              <w:gridCol w:w="401"/>
              <w:gridCol w:w="431"/>
            </w:tblGrid>
            <w:tr>
              <w:tc>
                <w:tcPr>
                  <w:tcW w:type="dxa" w:w="229"/>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65"/>
                  </w:pPr>
                  <w:r>
                    <w:rPr>
                      <w:rFonts w:ascii="仿宋_GB2312" w:hAnsi="仿宋_GB2312" w:cs="仿宋_GB2312" w:eastAsia="仿宋_GB2312"/>
                      <w:sz w:val="19"/>
                      <w:color w:val="000000"/>
                    </w:rPr>
                    <w:t>序号</w:t>
                  </w:r>
                </w:p>
              </w:tc>
              <w:tc>
                <w:tcPr>
                  <w:tcW w:type="dxa" w:w="431"/>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300"/>
                  </w:pPr>
                  <w:r>
                    <w:rPr>
                      <w:rFonts w:ascii="仿宋_GB2312" w:hAnsi="仿宋_GB2312" w:cs="仿宋_GB2312" w:eastAsia="仿宋_GB2312"/>
                      <w:sz w:val="19"/>
                      <w:color w:val="000000"/>
                    </w:rPr>
                    <w:t>项目编码</w:t>
                  </w:r>
                </w:p>
              </w:tc>
              <w:tc>
                <w:tcPr>
                  <w:tcW w:type="dxa" w:w="634"/>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630"/>
                  </w:pPr>
                  <w:r>
                    <w:rPr>
                      <w:rFonts w:ascii="仿宋_GB2312" w:hAnsi="仿宋_GB2312" w:cs="仿宋_GB2312" w:eastAsia="仿宋_GB2312"/>
                      <w:sz w:val="19"/>
                      <w:color w:val="000000"/>
                    </w:rPr>
                    <w:t>项目名称</w:t>
                  </w:r>
                </w:p>
              </w:tc>
              <w:tc>
                <w:tcPr>
                  <w:tcW w:type="dxa" w:w="52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270"/>
                  </w:pPr>
                  <w:r>
                    <w:rPr>
                      <w:rFonts w:ascii="仿宋_GB2312" w:hAnsi="仿宋_GB2312" w:cs="仿宋_GB2312" w:eastAsia="仿宋_GB2312"/>
                      <w:sz w:val="19"/>
                      <w:color w:val="000000"/>
                    </w:rPr>
                    <w:t>项目特征描述</w:t>
                  </w:r>
                </w:p>
              </w:tc>
              <w:tc>
                <w:tcPr>
                  <w:tcW w:type="dxa" w:w="176"/>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90"/>
                    <w:ind w:left="105" w:right="75"/>
                  </w:pPr>
                  <w:r>
                    <w:rPr>
                      <w:rFonts w:ascii="仿宋_GB2312" w:hAnsi="仿宋_GB2312" w:cs="仿宋_GB2312" w:eastAsia="仿宋_GB2312"/>
                      <w:sz w:val="19"/>
                      <w:color w:val="000000"/>
                    </w:rPr>
                    <w:t>计量单位</w:t>
                  </w:r>
                </w:p>
              </w:tc>
              <w:tc>
                <w:tcPr>
                  <w:tcW w:type="dxa" w:w="34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180"/>
                  </w:pPr>
                  <w:r>
                    <w:rPr>
                      <w:rFonts w:ascii="仿宋_GB2312" w:hAnsi="仿宋_GB2312" w:cs="仿宋_GB2312" w:eastAsia="仿宋_GB2312"/>
                      <w:sz w:val="19"/>
                      <w:color w:val="000000"/>
                    </w:rPr>
                    <w:t>工程数量</w:t>
                  </w:r>
                </w:p>
              </w:tc>
              <w:tc>
                <w:tcPr>
                  <w:tcW w:type="dxa" w:w="832"/>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810"/>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229"/>
                  <w:vMerge/>
                  <w:tcBorders>
                    <w:top w:val="single" w:color="000000" w:sz="8"/>
                    <w:left w:val="single" w:color="000000" w:sz="8"/>
                    <w:bottom w:val="none" w:color="000000" w:sz="4"/>
                    <w:right w:val="single" w:color="000000" w:sz="4"/>
                  </w:tcBorders>
                </w:tcPr>
                <w:p/>
              </w:tc>
              <w:tc>
                <w:tcPr>
                  <w:tcW w:type="dxa" w:w="431"/>
                  <w:vMerge/>
                  <w:tcBorders>
                    <w:top w:val="single" w:color="000000" w:sz="8"/>
                    <w:left w:val="single" w:color="000000" w:sz="4"/>
                    <w:bottom w:val="none" w:color="000000" w:sz="4"/>
                    <w:right w:val="single" w:color="000000" w:sz="4"/>
                  </w:tcBorders>
                </w:tcPr>
                <w:p/>
              </w:tc>
              <w:tc>
                <w:tcPr>
                  <w:tcW w:type="dxa" w:w="634"/>
                  <w:vMerge/>
                  <w:tcBorders>
                    <w:top w:val="single" w:color="000000" w:sz="8"/>
                    <w:left w:val="single" w:color="000000" w:sz="4"/>
                    <w:bottom w:val="none" w:color="000000" w:sz="4"/>
                    <w:right w:val="single" w:color="000000" w:sz="4"/>
                  </w:tcBorders>
                </w:tcPr>
                <w:p/>
              </w:tc>
              <w:tc>
                <w:tcPr>
                  <w:tcW w:type="dxa" w:w="525"/>
                  <w:vMerge/>
                  <w:tcBorders>
                    <w:top w:val="single" w:color="000000" w:sz="8"/>
                    <w:left w:val="single" w:color="000000" w:sz="4"/>
                    <w:bottom w:val="none" w:color="000000" w:sz="4"/>
                    <w:right w:val="single" w:color="000000" w:sz="4"/>
                  </w:tcBorders>
                </w:tcPr>
                <w:p/>
              </w:tc>
              <w:tc>
                <w:tcPr>
                  <w:tcW w:type="dxa" w:w="176"/>
                  <w:vMerge/>
                  <w:tcBorders>
                    <w:top w:val="single" w:color="000000" w:sz="8"/>
                    <w:left w:val="single" w:color="000000" w:sz="4"/>
                    <w:bottom w:val="none" w:color="000000" w:sz="4"/>
                    <w:right w:val="single" w:color="000000" w:sz="4"/>
                  </w:tcBorders>
                </w:tcPr>
                <w:p/>
              </w:tc>
              <w:tc>
                <w:tcPr>
                  <w:tcW w:type="dxa" w:w="345"/>
                  <w:vMerge/>
                  <w:tcBorders>
                    <w:top w:val="single" w:color="000000" w:sz="8"/>
                    <w:left w:val="single" w:color="000000" w:sz="4"/>
                    <w:bottom w:val="none" w:color="000000" w:sz="4"/>
                    <w:right w:val="single" w:color="000000" w:sz="4"/>
                  </w:tcBorders>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pPr>
                  <w:r>
                    <w:rPr>
                      <w:rFonts w:ascii="仿宋_GB2312" w:hAnsi="仿宋_GB2312" w:cs="仿宋_GB2312" w:eastAsia="仿宋_GB2312"/>
                      <w:sz w:val="19"/>
                      <w:color w:val="000000"/>
                    </w:rPr>
                    <w:t>综合单价</w:t>
                  </w:r>
                </w:p>
              </w:tc>
              <w:tc>
                <w:tcPr>
                  <w:tcW w:type="dxa" w:w="431"/>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465"/>
                  </w:pPr>
                  <w:r>
                    <w:rPr>
                      <w:rFonts w:ascii="仿宋_GB2312" w:hAnsi="仿宋_GB2312" w:cs="仿宋_GB2312" w:eastAsia="仿宋_GB2312"/>
                      <w:sz w:val="19"/>
                      <w:color w:val="000000"/>
                    </w:rPr>
                    <w:t>合</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价</w:t>
                  </w:r>
                </w:p>
              </w:tc>
            </w:tr>
            <w:tr>
              <w:tc>
                <w:tcPr>
                  <w:tcW w:type="dxa" w:w="22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12</w:t>
                  </w:r>
                </w:p>
              </w:tc>
              <w:tc>
                <w:tcPr>
                  <w:tcW w:type="dxa" w:w="4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011202001001</w:t>
                  </w: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
                  </w:pPr>
                  <w:r>
                    <w:rPr>
                      <w:rFonts w:ascii="仿宋_GB2312" w:hAnsi="仿宋_GB2312" w:cs="仿宋_GB2312" w:eastAsia="仿宋_GB2312"/>
                      <w:sz w:val="19"/>
                      <w:color w:val="000000"/>
                    </w:rPr>
                    <w:t>零星项目一般抹灰</w:t>
                  </w:r>
                </w:p>
                <w:p>
                  <w:pPr>
                    <w:pStyle w:val="null3"/>
                    <w:ind w:left="60" w:right="30"/>
                  </w:pPr>
                  <w:r>
                    <w:rPr>
                      <w:rFonts w:ascii="仿宋_GB2312" w:hAnsi="仿宋_GB2312" w:cs="仿宋_GB2312" w:eastAsia="仿宋_GB2312"/>
                      <w:sz w:val="19"/>
                      <w:color w:val="000000"/>
                    </w:rPr>
                    <w:t>1.底层厚度、砂浆配合</w:t>
                  </w:r>
                  <w:r>
                    <w:rPr>
                      <w:rFonts w:ascii="仿宋_GB2312" w:hAnsi="仿宋_GB2312" w:cs="仿宋_GB2312" w:eastAsia="仿宋_GB2312"/>
                      <w:sz w:val="19"/>
                      <w:color w:val="000000"/>
                    </w:rPr>
                    <w:t>比</w:t>
                  </w:r>
                  <w:r>
                    <w:rPr>
                      <w:rFonts w:ascii="仿宋_GB2312" w:hAnsi="仿宋_GB2312" w:cs="仿宋_GB2312" w:eastAsia="仿宋_GB2312"/>
                      <w:sz w:val="19"/>
                      <w:color w:val="000000"/>
                    </w:rPr>
                    <w:t>:14mm厚水泥砂浆</w:t>
                  </w:r>
                  <w:r>
                    <w:rPr>
                      <w:rFonts w:ascii="仿宋_GB2312" w:hAnsi="仿宋_GB2312" w:cs="仿宋_GB2312" w:eastAsia="仿宋_GB2312"/>
                    </w:rPr>
                    <w:t xml:space="preserve">  </w:t>
                  </w:r>
                  <w:r>
                    <w:rPr>
                      <w:rFonts w:ascii="仿宋_GB2312" w:hAnsi="仿宋_GB2312" w:cs="仿宋_GB2312" w:eastAsia="仿宋_GB2312"/>
                      <w:sz w:val="19"/>
                      <w:color w:val="000000"/>
                    </w:rPr>
                    <w:t>1</w:t>
                  </w:r>
                  <w:r>
                    <w:rPr>
                      <w:rFonts w:ascii="仿宋_GB2312" w:hAnsi="仿宋_GB2312" w:cs="仿宋_GB2312" w:eastAsia="仿宋_GB2312"/>
                    </w:rPr>
                    <w:t xml:space="preserve">  </w:t>
                  </w:r>
                  <w:r>
                    <w:rPr>
                      <w:rFonts w:ascii="仿宋_GB2312" w:hAnsi="仿宋_GB2312" w:cs="仿宋_GB2312" w:eastAsia="仿宋_GB2312"/>
                      <w:sz w:val="19"/>
                      <w:color w:val="000000"/>
                    </w:rPr>
                    <w:t>:3</w:t>
                  </w:r>
                </w:p>
                <w:p>
                  <w:pPr>
                    <w:pStyle w:val="null3"/>
                    <w:ind w:left="30" w:right="30" w:firstLine="2"/>
                  </w:pPr>
                  <w:r>
                    <w:rPr>
                      <w:rFonts w:ascii="仿宋_GB2312" w:hAnsi="仿宋_GB2312" w:cs="仿宋_GB2312" w:eastAsia="仿宋_GB2312"/>
                      <w:sz w:val="19"/>
                      <w:color w:val="000000"/>
                    </w:rPr>
                    <w:t>2.面层厚度、砂浆配合</w:t>
                  </w:r>
                  <w:r>
                    <w:rPr>
                      <w:rFonts w:ascii="仿宋_GB2312" w:hAnsi="仿宋_GB2312" w:cs="仿宋_GB2312" w:eastAsia="仿宋_GB2312"/>
                      <w:sz w:val="19"/>
                      <w:color w:val="000000"/>
                    </w:rPr>
                    <w:t>比</w:t>
                  </w:r>
                  <w:r>
                    <w:rPr>
                      <w:rFonts w:ascii="仿宋_GB2312" w:hAnsi="仿宋_GB2312" w:cs="仿宋_GB2312" w:eastAsia="仿宋_GB2312"/>
                      <w:sz w:val="19"/>
                      <w:color w:val="000000"/>
                    </w:rPr>
                    <w:t>:6mm</w:t>
                  </w:r>
                  <w:r>
                    <w:rPr>
                      <w:rFonts w:ascii="仿宋_GB2312" w:hAnsi="仿宋_GB2312" w:cs="仿宋_GB2312" w:eastAsia="仿宋_GB2312"/>
                    </w:rPr>
                    <w:t xml:space="preserve">  </w:t>
                  </w:r>
                  <w:r>
                    <w:rPr>
                      <w:rFonts w:ascii="仿宋_GB2312" w:hAnsi="仿宋_GB2312" w:cs="仿宋_GB2312" w:eastAsia="仿宋_GB2312"/>
                      <w:sz w:val="19"/>
                      <w:color w:val="000000"/>
                    </w:rPr>
                    <w:t>1</w:t>
                  </w:r>
                  <w:r>
                    <w:rPr>
                      <w:rFonts w:ascii="仿宋_GB2312" w:hAnsi="仿宋_GB2312" w:cs="仿宋_GB2312" w:eastAsia="仿宋_GB2312"/>
                    </w:rPr>
                    <w:t xml:space="preserve"> </w:t>
                  </w:r>
                  <w:r>
                    <w:rPr>
                      <w:rFonts w:ascii="仿宋_GB2312" w:hAnsi="仿宋_GB2312" w:cs="仿宋_GB2312" w:eastAsia="仿宋_GB2312"/>
                      <w:sz w:val="19"/>
                      <w:color w:val="000000"/>
                    </w:rPr>
                    <w:t>:2.5水泥砂</w:t>
                  </w:r>
                  <w:r>
                    <w:rPr>
                      <w:rFonts w:ascii="仿宋_GB2312" w:hAnsi="仿宋_GB2312" w:cs="仿宋_GB2312" w:eastAsia="仿宋_GB2312"/>
                      <w:sz w:val="19"/>
                      <w:color w:val="000000"/>
                    </w:rPr>
                    <w:t>浆</w:t>
                  </w:r>
                </w:p>
              </w:tc>
              <w:tc>
                <w:tcPr>
                  <w:tcW w:type="dxa" w:w="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25.03</w:t>
                  </w: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43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2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13</w:t>
                  </w:r>
                </w:p>
              </w:tc>
              <w:tc>
                <w:tcPr>
                  <w:tcW w:type="dxa" w:w="4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011203003001</w:t>
                  </w: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
                  </w:pPr>
                  <w:r>
                    <w:rPr>
                      <w:rFonts w:ascii="仿宋_GB2312" w:hAnsi="仿宋_GB2312" w:cs="仿宋_GB2312" w:eastAsia="仿宋_GB2312"/>
                      <w:sz w:val="19"/>
                      <w:color w:val="000000"/>
                    </w:rPr>
                    <w:t>块料墙面</w:t>
                  </w:r>
                </w:p>
                <w:p>
                  <w:pPr>
                    <w:pStyle w:val="null3"/>
                    <w:ind w:left="45"/>
                  </w:pPr>
                  <w:r>
                    <w:rPr>
                      <w:rFonts w:ascii="仿宋_GB2312" w:hAnsi="仿宋_GB2312" w:cs="仿宋_GB2312" w:eastAsia="仿宋_GB2312"/>
                      <w:sz w:val="19"/>
                      <w:color w:val="000000"/>
                    </w:rPr>
                    <w:t>1.墙体类型</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内墙</w:t>
                  </w:r>
                </w:p>
                <w:p>
                  <w:pPr>
                    <w:pStyle w:val="null3"/>
                    <w:ind w:left="30" w:right="30"/>
                  </w:pPr>
                  <w:r>
                    <w:rPr>
                      <w:rFonts w:ascii="仿宋_GB2312" w:hAnsi="仿宋_GB2312" w:cs="仿宋_GB2312" w:eastAsia="仿宋_GB2312"/>
                      <w:sz w:val="19"/>
                      <w:color w:val="000000"/>
                    </w:rPr>
                    <w:t>2.面层材料品种、规格</w:t>
                  </w:r>
                  <w:r>
                    <w:rPr>
                      <w:rFonts w:ascii="仿宋_GB2312" w:hAnsi="仿宋_GB2312" w:cs="仿宋_GB2312" w:eastAsia="仿宋_GB2312"/>
                    </w:rPr>
                    <w:t xml:space="preserve"> </w:t>
                  </w:r>
                  <w:r>
                    <w:rPr>
                      <w:rFonts w:ascii="仿宋_GB2312" w:hAnsi="仿宋_GB2312" w:cs="仿宋_GB2312" w:eastAsia="仿宋_GB2312"/>
                      <w:sz w:val="19"/>
                      <w:color w:val="000000"/>
                    </w:rPr>
                    <w:t>、品牌、颜色</w:t>
                  </w:r>
                  <w:r>
                    <w:rPr>
                      <w:rFonts w:ascii="仿宋_GB2312" w:hAnsi="仿宋_GB2312" w:cs="仿宋_GB2312" w:eastAsia="仿宋_GB2312"/>
                    </w:rPr>
                    <w:t xml:space="preserve"> </w:t>
                  </w:r>
                  <w:r>
                    <w:rPr>
                      <w:rFonts w:ascii="仿宋_GB2312" w:hAnsi="仿宋_GB2312" w:cs="仿宋_GB2312" w:eastAsia="仿宋_GB2312"/>
                      <w:sz w:val="19"/>
                      <w:color w:val="000000"/>
                    </w:rPr>
                    <w:t>:300*60</w:t>
                  </w:r>
                  <w:r>
                    <w:rPr>
                      <w:rFonts w:ascii="仿宋_GB2312" w:hAnsi="仿宋_GB2312" w:cs="仿宋_GB2312" w:eastAsia="仿宋_GB2312"/>
                    </w:rPr>
                    <w:t xml:space="preserve"> </w:t>
                  </w:r>
                  <w:r>
                    <w:rPr>
                      <w:rFonts w:ascii="仿宋_GB2312" w:hAnsi="仿宋_GB2312" w:cs="仿宋_GB2312" w:eastAsia="仿宋_GB2312"/>
                      <w:sz w:val="19"/>
                      <w:color w:val="000000"/>
                    </w:rPr>
                    <w:t>0面砖</w:t>
                  </w:r>
                </w:p>
              </w:tc>
              <w:tc>
                <w:tcPr>
                  <w:tcW w:type="dxa" w:w="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104.74</w:t>
                  </w: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43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2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2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2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2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2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2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2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2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2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2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2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2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2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2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2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2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2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2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2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2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2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2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2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2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2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3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741"/>
                  <w:gridSpan w:val="7"/>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合</w:t>
                  </w:r>
                  <w:r>
                    <w:rPr>
                      <w:rFonts w:ascii="仿宋_GB2312" w:hAnsi="仿宋_GB2312" w:cs="仿宋_GB2312" w:eastAsia="仿宋_GB2312"/>
                    </w:rPr>
                    <w:t xml:space="preserve">                          </w:t>
                  </w:r>
                  <w:r>
                    <w:rPr>
                      <w:rFonts w:ascii="仿宋_GB2312" w:hAnsi="仿宋_GB2312" w:cs="仿宋_GB2312" w:eastAsia="仿宋_GB2312"/>
                      <w:sz w:val="19"/>
                      <w:color w:val="000000"/>
                    </w:rPr>
                    <w:t>计</w:t>
                  </w:r>
                </w:p>
              </w:tc>
              <w:tc>
                <w:tcPr>
                  <w:tcW w:type="dxa" w:w="431"/>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jc w:val="left"/>
                  </w:pPr>
                </w:p>
              </w:tc>
            </w:tr>
          </w:tbl>
          <w:p>
            <w:pPr>
              <w:pStyle w:val="null3"/>
              <w:jc w:val="left"/>
            </w:pPr>
            <w:r>
              <w:rPr>
                <w:rFonts w:ascii="仿宋_GB2312" w:hAnsi="仿宋_GB2312" w:cs="仿宋_GB2312" w:eastAsia="仿宋_GB2312"/>
                <w:sz w:val="40"/>
                <w:color w:val="000000"/>
              </w:rPr>
              <w:t>措施项目清单计价表</w:t>
            </w:r>
          </w:p>
          <w:p>
            <w:pPr>
              <w:pStyle w:val="null3"/>
              <w:jc w:val="left"/>
            </w:pPr>
            <w:r>
              <w:rPr>
                <w:rFonts w:ascii="仿宋_GB2312" w:hAnsi="仿宋_GB2312" w:cs="仿宋_GB2312" w:eastAsia="仿宋_GB2312"/>
                <w:sz w:val="19"/>
                <w:color w:val="000000"/>
              </w:rPr>
              <w:t>工程名称：村委会</w:t>
            </w:r>
            <w:r>
              <w:rPr>
                <w:rFonts w:ascii="仿宋_GB2312" w:hAnsi="仿宋_GB2312" w:cs="仿宋_GB2312" w:eastAsia="仿宋_GB2312"/>
                <w:sz w:val="19"/>
                <w:color w:val="000000"/>
              </w:rPr>
              <w:t>-土建工程                           专业/标段：房屋建筑与装</w:t>
            </w:r>
            <w:r>
              <w:rPr>
                <w:rFonts w:ascii="仿宋_GB2312" w:hAnsi="仿宋_GB2312" w:cs="仿宋_GB2312" w:eastAsia="仿宋_GB2312"/>
                <w:sz w:val="19"/>
                <w:color w:val="000000"/>
              </w:rPr>
              <w:t>饰工程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1  页    共  1  页</w:t>
            </w:r>
          </w:p>
          <w:tbl>
            <w:tblPr>
              <w:tblInd w:type="dxa" w:w="120"/>
              <w:tblBorders>
                <w:top w:val="none" w:color="000000" w:sz="4"/>
                <w:left w:val="none" w:color="000000" w:sz="4"/>
                <w:bottom w:val="none" w:color="000000" w:sz="4"/>
                <w:right w:val="none" w:color="000000" w:sz="4"/>
                <w:insideH w:val="none"/>
                <w:insideV w:val="none"/>
              </w:tblBorders>
            </w:tblPr>
            <w:tblGrid>
              <w:gridCol w:w="259"/>
              <w:gridCol w:w="443"/>
              <w:gridCol w:w="615"/>
              <w:gridCol w:w="668"/>
              <w:gridCol w:w="191"/>
              <w:gridCol w:w="274"/>
              <w:gridCol w:w="364"/>
              <w:gridCol w:w="364"/>
            </w:tblGrid>
            <w:tr>
              <w:tc>
                <w:tcPr>
                  <w:tcW w:type="dxa" w:w="259"/>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195"/>
                    <w:ind w:left="210"/>
                  </w:pPr>
                  <w:r>
                    <w:rPr>
                      <w:rFonts w:ascii="仿宋_GB2312" w:hAnsi="仿宋_GB2312" w:cs="仿宋_GB2312" w:eastAsia="仿宋_GB2312"/>
                      <w:sz w:val="19"/>
                      <w:color w:val="000000"/>
                    </w:rPr>
                    <w:t>序号</w:t>
                  </w:r>
                </w:p>
              </w:tc>
              <w:tc>
                <w:tcPr>
                  <w:tcW w:type="dxa" w:w="443"/>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195"/>
                    <w:ind w:left="315"/>
                  </w:pPr>
                  <w:r>
                    <w:rPr>
                      <w:rFonts w:ascii="仿宋_GB2312" w:hAnsi="仿宋_GB2312" w:cs="仿宋_GB2312" w:eastAsia="仿宋_GB2312"/>
                      <w:sz w:val="19"/>
                      <w:color w:val="000000"/>
                    </w:rPr>
                    <w:t>项目编码</w:t>
                  </w:r>
                </w:p>
              </w:tc>
              <w:tc>
                <w:tcPr>
                  <w:tcW w:type="dxa" w:w="61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195"/>
                    <w:ind w:left="600"/>
                  </w:pPr>
                  <w:r>
                    <w:rPr>
                      <w:rFonts w:ascii="仿宋_GB2312" w:hAnsi="仿宋_GB2312" w:cs="仿宋_GB2312" w:eastAsia="仿宋_GB2312"/>
                      <w:sz w:val="19"/>
                      <w:color w:val="000000"/>
                    </w:rPr>
                    <w:t>项目名称</w:t>
                  </w:r>
                </w:p>
              </w:tc>
              <w:tc>
                <w:tcPr>
                  <w:tcW w:type="dxa" w:w="668"/>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195"/>
                    <w:ind w:left="210"/>
                  </w:pPr>
                  <w:r>
                    <w:rPr>
                      <w:rFonts w:ascii="仿宋_GB2312" w:hAnsi="仿宋_GB2312" w:cs="仿宋_GB2312" w:eastAsia="仿宋_GB2312"/>
                      <w:sz w:val="19"/>
                      <w:color w:val="000000"/>
                    </w:rPr>
                    <w:t>项目特征或工作内容</w:t>
                  </w:r>
                </w:p>
              </w:tc>
              <w:tc>
                <w:tcPr>
                  <w:tcW w:type="dxa" w:w="191"/>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60"/>
                    <w:ind w:left="120" w:right="90"/>
                  </w:pPr>
                  <w:r>
                    <w:rPr>
                      <w:rFonts w:ascii="仿宋_GB2312" w:hAnsi="仿宋_GB2312" w:cs="仿宋_GB2312" w:eastAsia="仿宋_GB2312"/>
                      <w:sz w:val="19"/>
                      <w:color w:val="000000"/>
                    </w:rPr>
                    <w:t>计量单位</w:t>
                  </w:r>
                </w:p>
              </w:tc>
              <w:tc>
                <w:tcPr>
                  <w:tcW w:type="dxa" w:w="274"/>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60"/>
                    <w:ind w:left="255" w:right="225"/>
                  </w:pPr>
                  <w:r>
                    <w:rPr>
                      <w:rFonts w:ascii="仿宋_GB2312" w:hAnsi="仿宋_GB2312" w:cs="仿宋_GB2312" w:eastAsia="仿宋_GB2312"/>
                      <w:sz w:val="19"/>
                      <w:color w:val="000000"/>
                    </w:rPr>
                    <w:t>工程</w:t>
                  </w:r>
                  <w:r>
                    <w:rPr>
                      <w:rFonts w:ascii="仿宋_GB2312" w:hAnsi="仿宋_GB2312" w:cs="仿宋_GB2312" w:eastAsia="仿宋_GB2312"/>
                      <w:sz w:val="19"/>
                      <w:color w:val="000000"/>
                    </w:rPr>
                    <w:t>数量</w:t>
                  </w:r>
                </w:p>
              </w:tc>
              <w:tc>
                <w:tcPr>
                  <w:tcW w:type="dxa" w:w="728"/>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30"/>
                    <w:ind w:left="540"/>
                  </w:pPr>
                  <w:r>
                    <w:rPr>
                      <w:rFonts w:ascii="仿宋_GB2312" w:hAnsi="仿宋_GB2312" w:cs="仿宋_GB2312" w:eastAsia="仿宋_GB2312"/>
                      <w:sz w:val="19"/>
                      <w:color w:val="000000"/>
                    </w:rPr>
                    <w:t>金</w:t>
                  </w:r>
                  <w:r>
                    <w:rPr>
                      <w:rFonts w:ascii="仿宋_GB2312" w:hAnsi="仿宋_GB2312" w:cs="仿宋_GB2312" w:eastAsia="仿宋_GB2312"/>
                    </w:rPr>
                    <w:t xml:space="preserve">     </w:t>
                  </w:r>
                  <w:r>
                    <w:rPr>
                      <w:rFonts w:ascii="仿宋_GB2312" w:hAnsi="仿宋_GB2312" w:cs="仿宋_GB2312" w:eastAsia="仿宋_GB2312"/>
                      <w:sz w:val="19"/>
                      <w:color w:val="000000"/>
                    </w:rPr>
                    <w:t>额（元）</w:t>
                  </w:r>
                </w:p>
              </w:tc>
            </w:tr>
            <w:tr>
              <w:tc>
                <w:tcPr>
                  <w:tcW w:type="dxa" w:w="259"/>
                  <w:vMerge/>
                  <w:tcBorders>
                    <w:top w:val="single" w:color="000000" w:sz="8"/>
                    <w:left w:val="single" w:color="000000" w:sz="8"/>
                    <w:bottom w:val="none" w:color="000000" w:sz="4"/>
                    <w:right w:val="single" w:color="000000" w:sz="4"/>
                  </w:tcBorders>
                </w:tcPr>
                <w:p/>
              </w:tc>
              <w:tc>
                <w:tcPr>
                  <w:tcW w:type="dxa" w:w="443"/>
                  <w:vMerge/>
                  <w:tcBorders>
                    <w:top w:val="single" w:color="000000" w:sz="8"/>
                    <w:left w:val="single" w:color="000000" w:sz="4"/>
                    <w:bottom w:val="none" w:color="000000" w:sz="4"/>
                    <w:right w:val="single" w:color="000000" w:sz="4"/>
                  </w:tcBorders>
                </w:tcPr>
                <w:p/>
              </w:tc>
              <w:tc>
                <w:tcPr>
                  <w:tcW w:type="dxa" w:w="615"/>
                  <w:vMerge/>
                  <w:tcBorders>
                    <w:top w:val="single" w:color="000000" w:sz="8"/>
                    <w:left w:val="single" w:color="000000" w:sz="4"/>
                    <w:bottom w:val="none" w:color="000000" w:sz="4"/>
                    <w:right w:val="single" w:color="000000" w:sz="4"/>
                  </w:tcBorders>
                </w:tcPr>
                <w:p/>
              </w:tc>
              <w:tc>
                <w:tcPr>
                  <w:tcW w:type="dxa" w:w="668"/>
                  <w:vMerge/>
                  <w:tcBorders>
                    <w:top w:val="single" w:color="000000" w:sz="8"/>
                    <w:left w:val="single" w:color="000000" w:sz="4"/>
                    <w:bottom w:val="none" w:color="000000" w:sz="4"/>
                    <w:right w:val="single" w:color="000000" w:sz="4"/>
                  </w:tcBorders>
                </w:tcPr>
                <w:p/>
              </w:tc>
              <w:tc>
                <w:tcPr>
                  <w:tcW w:type="dxa" w:w="191"/>
                  <w:vMerge/>
                  <w:tcBorders>
                    <w:top w:val="single" w:color="000000" w:sz="8"/>
                    <w:left w:val="single" w:color="000000" w:sz="4"/>
                    <w:bottom w:val="none" w:color="000000" w:sz="4"/>
                    <w:right w:val="single" w:color="000000" w:sz="4"/>
                  </w:tcBorders>
                </w:tcPr>
                <w:p/>
              </w:tc>
              <w:tc>
                <w:tcPr>
                  <w:tcW w:type="dxa" w:w="274"/>
                  <w:vMerge/>
                  <w:tcBorders>
                    <w:top w:val="single" w:color="000000" w:sz="8"/>
                    <w:left w:val="single" w:color="000000" w:sz="4"/>
                    <w:bottom w:val="none" w:color="000000" w:sz="4"/>
                    <w:right w:val="single" w:color="000000" w:sz="4"/>
                  </w:tcBorders>
                </w:tcP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10"/>
                  </w:pPr>
                  <w:r>
                    <w:rPr>
                      <w:rFonts w:ascii="仿宋_GB2312" w:hAnsi="仿宋_GB2312" w:cs="仿宋_GB2312" w:eastAsia="仿宋_GB2312"/>
                      <w:sz w:val="19"/>
                      <w:color w:val="000000"/>
                    </w:rPr>
                    <w:t>综合单价</w:t>
                  </w:r>
                </w:p>
              </w:tc>
              <w:tc>
                <w:tcPr>
                  <w:tcW w:type="dxa" w:w="364"/>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30"/>
                    <w:ind w:left="300"/>
                  </w:pPr>
                  <w:r>
                    <w:rPr>
                      <w:rFonts w:ascii="仿宋_GB2312" w:hAnsi="仿宋_GB2312" w:cs="仿宋_GB2312" w:eastAsia="仿宋_GB2312"/>
                      <w:sz w:val="19"/>
                      <w:color w:val="000000"/>
                    </w:rPr>
                    <w:t>合</w:t>
                  </w:r>
                  <w:r>
                    <w:rPr>
                      <w:rFonts w:ascii="仿宋_GB2312" w:hAnsi="仿宋_GB2312" w:cs="仿宋_GB2312" w:eastAsia="仿宋_GB2312"/>
                    </w:rPr>
                    <w:t xml:space="preserve">   </w:t>
                  </w:r>
                  <w:r>
                    <w:rPr>
                      <w:rFonts w:ascii="仿宋_GB2312" w:hAnsi="仿宋_GB2312" w:cs="仿宋_GB2312" w:eastAsia="仿宋_GB2312"/>
                      <w:sz w:val="19"/>
                      <w:color w:val="000000"/>
                    </w:rPr>
                    <w:t>价</w:t>
                  </w:r>
                </w:p>
              </w:tc>
            </w:tr>
            <w:tr>
              <w:tc>
                <w:tcPr>
                  <w:tcW w:type="dxa" w:w="25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315"/>
                  </w:pPr>
                  <w:r>
                    <w:rPr>
                      <w:rFonts w:ascii="仿宋_GB2312" w:hAnsi="仿宋_GB2312" w:cs="仿宋_GB2312" w:eastAsia="仿宋_GB2312"/>
                      <w:sz w:val="19"/>
                      <w:color w:val="000000"/>
                    </w:rPr>
                    <w:t>一</w:t>
                  </w:r>
                </w:p>
              </w:tc>
              <w:tc>
                <w:tcPr>
                  <w:tcW w:type="dxa" w:w="4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通用措施</w:t>
                  </w: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w:t>
                  </w:r>
                </w:p>
              </w:tc>
              <w:tc>
                <w:tcPr>
                  <w:tcW w:type="dxa" w:w="4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011801001001</w:t>
                  </w:r>
                </w:p>
              </w:tc>
              <w:tc>
                <w:tcPr>
                  <w:tcW w:type="dxa" w:w="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19"/>
                      <w:color w:val="000000"/>
                    </w:rPr>
                    <w:t>安全文明施工措施费</w:t>
                  </w: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w:t>
                  </w:r>
                </w:p>
              </w:tc>
              <w:tc>
                <w:tcPr>
                  <w:tcW w:type="dxa" w:w="4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011801004001</w:t>
                  </w:r>
                </w:p>
              </w:tc>
              <w:tc>
                <w:tcPr>
                  <w:tcW w:type="dxa" w:w="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19"/>
                      <w:color w:val="000000"/>
                    </w:rPr>
                    <w:t>冬雨季施工增加费</w:t>
                  </w: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w:t>
                  </w:r>
                </w:p>
              </w:tc>
              <w:tc>
                <w:tcPr>
                  <w:tcW w:type="dxa" w:w="4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011801003001</w:t>
                  </w:r>
                </w:p>
              </w:tc>
              <w:tc>
                <w:tcPr>
                  <w:tcW w:type="dxa" w:w="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19"/>
                      <w:color w:val="000000"/>
                    </w:rPr>
                    <w:t>夜间施工增加费</w:t>
                  </w: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w:t>
                  </w:r>
                </w:p>
              </w:tc>
              <w:tc>
                <w:tcPr>
                  <w:tcW w:type="dxa" w:w="4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011801002001</w:t>
                  </w:r>
                </w:p>
              </w:tc>
              <w:tc>
                <w:tcPr>
                  <w:tcW w:type="dxa" w:w="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19"/>
                      <w:color w:val="000000"/>
                    </w:rPr>
                    <w:t>二次搬运费</w:t>
                  </w: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w:t>
                  </w:r>
                </w:p>
              </w:tc>
              <w:tc>
                <w:tcPr>
                  <w:tcW w:type="dxa" w:w="4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011801005001</w:t>
                  </w:r>
                </w:p>
              </w:tc>
              <w:tc>
                <w:tcPr>
                  <w:tcW w:type="dxa" w:w="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测量放线定位复测费</w:t>
                  </w: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二</w:t>
                  </w:r>
                </w:p>
              </w:tc>
              <w:tc>
                <w:tcPr>
                  <w:tcW w:type="dxa" w:w="4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专业措施</w:t>
                  </w: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w:t>
                  </w:r>
                </w:p>
              </w:tc>
              <w:tc>
                <w:tcPr>
                  <w:tcW w:type="dxa" w:w="4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5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814"/>
                  <w:gridSpan w:val="7"/>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color w:val="000000"/>
                    </w:rPr>
                    <w:t>合</w:t>
                  </w:r>
                  <w:r>
                    <w:rPr>
                      <w:rFonts w:ascii="仿宋_GB2312" w:hAnsi="仿宋_GB2312" w:cs="仿宋_GB2312" w:eastAsia="仿宋_GB2312"/>
                    </w:rPr>
                    <w:t xml:space="preserve">                           </w:t>
                  </w:r>
                  <w:r>
                    <w:rPr>
                      <w:rFonts w:ascii="仿宋_GB2312" w:hAnsi="仿宋_GB2312" w:cs="仿宋_GB2312" w:eastAsia="仿宋_GB2312"/>
                      <w:sz w:val="18"/>
                      <w:color w:val="000000"/>
                    </w:rPr>
                    <w:t>计</w:t>
                  </w:r>
                </w:p>
              </w:tc>
              <w:tc>
                <w:tcPr>
                  <w:tcW w:type="dxa" w:w="364"/>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jc w:val="left"/>
                  </w:pPr>
                </w:p>
              </w:tc>
            </w:tr>
          </w:tbl>
          <w:p>
            <w:pPr>
              <w:pStyle w:val="null3"/>
              <w:jc w:val="left"/>
            </w:pPr>
            <w:r>
              <w:rPr>
                <w:rFonts w:ascii="仿宋_GB2312" w:hAnsi="仿宋_GB2312" w:cs="仿宋_GB2312" w:eastAsia="仿宋_GB2312"/>
                <w:sz w:val="43"/>
                <w:color w:val="000000"/>
              </w:rPr>
              <w:t>其他项目清单计价表</w:t>
            </w:r>
          </w:p>
          <w:p>
            <w:pPr>
              <w:pStyle w:val="null3"/>
              <w:jc w:val="left"/>
            </w:pPr>
            <w:r>
              <w:rPr>
                <w:rFonts w:ascii="仿宋_GB2312" w:hAnsi="仿宋_GB2312" w:cs="仿宋_GB2312" w:eastAsia="仿宋_GB2312"/>
                <w:sz w:val="19"/>
                <w:color w:val="000000"/>
              </w:rPr>
              <w:t>工程名称：村委会</w:t>
            </w:r>
            <w:r>
              <w:rPr>
                <w:rFonts w:ascii="仿宋_GB2312" w:hAnsi="仿宋_GB2312" w:cs="仿宋_GB2312" w:eastAsia="仿宋_GB2312"/>
                <w:sz w:val="19"/>
                <w:color w:val="000000"/>
              </w:rPr>
              <w:t xml:space="preserve">-土建工程                      专业/标段：房屋建筑与装饰工程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1  页    共  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bl>
            <w:tblPr>
              <w:tblInd w:type="dxa" w:w="120"/>
              <w:tblBorders>
                <w:top w:val="none" w:color="000000" w:sz="4"/>
                <w:left w:val="none" w:color="000000" w:sz="4"/>
                <w:bottom w:val="none" w:color="000000" w:sz="4"/>
                <w:right w:val="none" w:color="000000" w:sz="4"/>
                <w:insideH w:val="none"/>
                <w:insideV w:val="none"/>
              </w:tblBorders>
            </w:tblPr>
            <w:tblGrid>
              <w:gridCol w:w="387"/>
              <w:gridCol w:w="1158"/>
              <w:gridCol w:w="406"/>
              <w:gridCol w:w="344"/>
              <w:gridCol w:w="402"/>
              <w:gridCol w:w="476"/>
            </w:tblGrid>
            <w:tr>
              <w:tc>
                <w:tcPr>
                  <w:tcW w:type="dxa" w:w="387"/>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55"/>
                    <w:ind w:left="405"/>
                  </w:pPr>
                  <w:r>
                    <w:rPr>
                      <w:rFonts w:ascii="仿宋_GB2312" w:hAnsi="仿宋_GB2312" w:cs="仿宋_GB2312" w:eastAsia="仿宋_GB2312"/>
                      <w:sz w:val="19"/>
                      <w:color w:val="000000"/>
                    </w:rPr>
                    <w:t>序号</w:t>
                  </w:r>
                </w:p>
              </w:tc>
              <w:tc>
                <w:tcPr>
                  <w:tcW w:type="dxa" w:w="1158"/>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55"/>
                    <w:ind w:left="1410"/>
                  </w:pPr>
                  <w:r>
                    <w:rPr>
                      <w:rFonts w:ascii="仿宋_GB2312" w:hAnsi="仿宋_GB2312" w:cs="仿宋_GB2312" w:eastAsia="仿宋_GB2312"/>
                      <w:sz w:val="19"/>
                      <w:color w:val="000000"/>
                    </w:rPr>
                    <w:t>项目名称</w:t>
                  </w:r>
                </w:p>
              </w:tc>
              <w:tc>
                <w:tcPr>
                  <w:tcW w:type="dxa" w:w="406"/>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55"/>
                    <w:ind w:left="255"/>
                  </w:pPr>
                  <w:r>
                    <w:rPr>
                      <w:rFonts w:ascii="仿宋_GB2312" w:hAnsi="仿宋_GB2312" w:cs="仿宋_GB2312" w:eastAsia="仿宋_GB2312"/>
                      <w:sz w:val="19"/>
                      <w:color w:val="000000"/>
                    </w:rPr>
                    <w:t>计量单位</w:t>
                  </w:r>
                </w:p>
              </w:tc>
              <w:tc>
                <w:tcPr>
                  <w:tcW w:type="dxa" w:w="344"/>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55"/>
                    <w:ind w:left="165"/>
                  </w:pPr>
                  <w:r>
                    <w:rPr>
                      <w:rFonts w:ascii="仿宋_GB2312" w:hAnsi="仿宋_GB2312" w:cs="仿宋_GB2312" w:eastAsia="仿宋_GB2312"/>
                      <w:sz w:val="19"/>
                      <w:color w:val="000000"/>
                    </w:rPr>
                    <w:t>工程数量</w:t>
                  </w:r>
                </w:p>
              </w:tc>
              <w:tc>
                <w:tcPr>
                  <w:tcW w:type="dxa" w:w="878"/>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ind w:left="795"/>
                  </w:pPr>
                  <w:r>
                    <w:rPr>
                      <w:rFonts w:ascii="仿宋_GB2312" w:hAnsi="仿宋_GB2312" w:cs="仿宋_GB2312" w:eastAsia="仿宋_GB2312"/>
                      <w:sz w:val="19"/>
                      <w:color w:val="000000"/>
                    </w:rPr>
                    <w:t>金</w:t>
                  </w:r>
                  <w:r>
                    <w:rPr>
                      <w:rFonts w:ascii="仿宋_GB2312" w:hAnsi="仿宋_GB2312" w:cs="仿宋_GB2312" w:eastAsia="仿宋_GB2312"/>
                    </w:rPr>
                    <w:t xml:space="preserve">  </w:t>
                  </w:r>
                  <w:r>
                    <w:rPr>
                      <w:rFonts w:ascii="仿宋_GB2312" w:hAnsi="仿宋_GB2312" w:cs="仿宋_GB2312" w:eastAsia="仿宋_GB2312"/>
                      <w:sz w:val="19"/>
                      <w:color w:val="000000"/>
                    </w:rPr>
                    <w:t>额</w:t>
                  </w:r>
                  <w:r>
                    <w:rPr>
                      <w:rFonts w:ascii="仿宋_GB2312" w:hAnsi="仿宋_GB2312" w:cs="仿宋_GB2312" w:eastAsia="仿宋_GB2312"/>
                    </w:rPr>
                    <w:t xml:space="preserve"> </w:t>
                  </w:r>
                  <w:r>
                    <w:rPr>
                      <w:rFonts w:ascii="仿宋_GB2312" w:hAnsi="仿宋_GB2312" w:cs="仿宋_GB2312" w:eastAsia="仿宋_GB2312"/>
                      <w:sz w:val="19"/>
                      <w:color w:val="000000"/>
                    </w:rPr>
                    <w:t>（元）</w:t>
                  </w:r>
                </w:p>
              </w:tc>
            </w:tr>
            <w:tr>
              <w:tc>
                <w:tcPr>
                  <w:tcW w:type="dxa" w:w="387"/>
                  <w:vMerge/>
                  <w:tcBorders>
                    <w:top w:val="single" w:color="000000" w:sz="8"/>
                    <w:left w:val="single" w:color="000000" w:sz="8"/>
                    <w:bottom w:val="none" w:color="000000" w:sz="4"/>
                    <w:right w:val="single" w:color="000000" w:sz="4"/>
                  </w:tcBorders>
                </w:tcPr>
                <w:p/>
              </w:tc>
              <w:tc>
                <w:tcPr>
                  <w:tcW w:type="dxa" w:w="1158"/>
                  <w:vMerge/>
                  <w:tcBorders>
                    <w:top w:val="single" w:color="000000" w:sz="8"/>
                    <w:left w:val="single" w:color="000000" w:sz="4"/>
                    <w:bottom w:val="none" w:color="000000" w:sz="4"/>
                    <w:right w:val="single" w:color="000000" w:sz="4"/>
                  </w:tcBorders>
                </w:tcPr>
                <w:p/>
              </w:tc>
              <w:tc>
                <w:tcPr>
                  <w:tcW w:type="dxa" w:w="406"/>
                  <w:vMerge/>
                  <w:tcBorders>
                    <w:top w:val="single" w:color="000000" w:sz="8"/>
                    <w:left w:val="single" w:color="000000" w:sz="4"/>
                    <w:bottom w:val="none" w:color="000000" w:sz="4"/>
                    <w:right w:val="single" w:color="000000" w:sz="4"/>
                  </w:tcBorders>
                </w:tcPr>
                <w:p/>
              </w:tc>
              <w:tc>
                <w:tcPr>
                  <w:tcW w:type="dxa" w:w="344"/>
                  <w:vMerge/>
                  <w:tcBorders>
                    <w:top w:val="single" w:color="000000" w:sz="8"/>
                    <w:left w:val="single" w:color="000000" w:sz="4"/>
                    <w:bottom w:val="none" w:color="000000" w:sz="4"/>
                    <w:right w:val="single" w:color="000000" w:sz="4"/>
                  </w:tcBorders>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55"/>
                  </w:pPr>
                  <w:r>
                    <w:rPr>
                      <w:rFonts w:ascii="仿宋_GB2312" w:hAnsi="仿宋_GB2312" w:cs="仿宋_GB2312" w:eastAsia="仿宋_GB2312"/>
                      <w:sz w:val="19"/>
                      <w:color w:val="000000"/>
                    </w:rPr>
                    <w:t>综合单价</w:t>
                  </w:r>
                </w:p>
              </w:tc>
              <w:tc>
                <w:tcPr>
                  <w:tcW w:type="dxa" w:w="476"/>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ind w:left="555"/>
                  </w:pPr>
                  <w:r>
                    <w:rPr>
                      <w:rFonts w:ascii="仿宋_GB2312" w:hAnsi="仿宋_GB2312" w:cs="仿宋_GB2312" w:eastAsia="仿宋_GB2312"/>
                      <w:sz w:val="19"/>
                      <w:color w:val="000000"/>
                    </w:rPr>
                    <w:t>合价</w:t>
                  </w:r>
                </w:p>
              </w:tc>
            </w:tr>
            <w:tr>
              <w:tc>
                <w:tcPr>
                  <w:tcW w:type="dxa" w:w="38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60"/>
                    <w:ind w:left="555"/>
                  </w:pPr>
                  <w:r>
                    <w:rPr>
                      <w:rFonts w:ascii="仿宋_GB2312" w:hAnsi="仿宋_GB2312" w:cs="仿宋_GB2312" w:eastAsia="仿宋_GB2312"/>
                      <w:sz w:val="19"/>
                      <w:color w:val="000000"/>
                    </w:rPr>
                    <w:t>1</w:t>
                  </w:r>
                </w:p>
              </w:tc>
              <w:tc>
                <w:tcPr>
                  <w:tcW w:type="dxa" w:w="2310"/>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225"/>
                  </w:pPr>
                  <w:r>
                    <w:rPr>
                      <w:rFonts w:ascii="仿宋_GB2312" w:hAnsi="仿宋_GB2312" w:cs="仿宋_GB2312" w:eastAsia="仿宋_GB2312"/>
                      <w:sz w:val="19"/>
                      <w:color w:val="000000"/>
                    </w:rPr>
                    <w:t>暂列金额</w:t>
                  </w:r>
                </w:p>
              </w:tc>
              <w:tc>
                <w:tcPr>
                  <w:tcW w:type="dxa" w:w="4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p>
              </w:tc>
            </w:tr>
            <w:tr>
              <w:tc>
                <w:tcPr>
                  <w:tcW w:type="dxa" w:w="38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1.1</w:t>
                  </w: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4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76"/>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8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w:t>
                  </w:r>
                </w:p>
              </w:tc>
              <w:tc>
                <w:tcPr>
                  <w:tcW w:type="dxa" w:w="2310"/>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925"/>
                  </w:pPr>
                  <w:r>
                    <w:rPr>
                      <w:rFonts w:ascii="仿宋_GB2312" w:hAnsi="仿宋_GB2312" w:cs="仿宋_GB2312" w:eastAsia="仿宋_GB2312"/>
                      <w:sz w:val="19"/>
                      <w:color w:val="000000"/>
                    </w:rPr>
                    <w:t>专业工程暂估价</w:t>
                  </w:r>
                </w:p>
              </w:tc>
              <w:tc>
                <w:tcPr>
                  <w:tcW w:type="dxa" w:w="4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p>
              </w:tc>
            </w:tr>
            <w:tr>
              <w:tc>
                <w:tcPr>
                  <w:tcW w:type="dxa" w:w="38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2.1</w:t>
                  </w: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4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76"/>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8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w:t>
                  </w:r>
                </w:p>
              </w:tc>
              <w:tc>
                <w:tcPr>
                  <w:tcW w:type="dxa" w:w="2310"/>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315"/>
                  </w:pPr>
                  <w:r>
                    <w:rPr>
                      <w:rFonts w:ascii="仿宋_GB2312" w:hAnsi="仿宋_GB2312" w:cs="仿宋_GB2312" w:eastAsia="仿宋_GB2312"/>
                      <w:sz w:val="19"/>
                      <w:color w:val="000000"/>
                    </w:rPr>
                    <w:t>计日工</w:t>
                  </w:r>
                </w:p>
              </w:tc>
              <w:tc>
                <w:tcPr>
                  <w:tcW w:type="dxa" w:w="4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p>
              </w:tc>
            </w:tr>
            <w:tr>
              <w:tc>
                <w:tcPr>
                  <w:tcW w:type="dxa" w:w="38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3.1</w:t>
                  </w: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4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76"/>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8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3.2</w:t>
                  </w: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4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8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3.3</w:t>
                  </w: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4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8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w:t>
                  </w:r>
                </w:p>
              </w:tc>
              <w:tc>
                <w:tcPr>
                  <w:tcW w:type="dxa" w:w="2310"/>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30"/>
                  </w:pPr>
                  <w:r>
                    <w:rPr>
                      <w:rFonts w:ascii="仿宋_GB2312" w:hAnsi="仿宋_GB2312" w:cs="仿宋_GB2312" w:eastAsia="仿宋_GB2312"/>
                      <w:sz w:val="19"/>
                      <w:color w:val="000000"/>
                    </w:rPr>
                    <w:t>总承包服务费</w:t>
                  </w:r>
                </w:p>
              </w:tc>
              <w:tc>
                <w:tcPr>
                  <w:tcW w:type="dxa" w:w="4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p>
              </w:tc>
            </w:tr>
            <w:tr>
              <w:tc>
                <w:tcPr>
                  <w:tcW w:type="dxa" w:w="38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4.1</w:t>
                  </w: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pPr>
                  <w:r>
                    <w:rPr>
                      <w:rFonts w:ascii="仿宋_GB2312" w:hAnsi="仿宋_GB2312" w:cs="仿宋_GB2312" w:eastAsia="仿宋_GB2312"/>
                      <w:sz w:val="19"/>
                      <w:color w:val="000000"/>
                    </w:rPr>
                    <w:t>发包人供应材料保管费</w:t>
                  </w:r>
                </w:p>
              </w:tc>
              <w:tc>
                <w:tcPr>
                  <w:tcW w:type="dxa" w:w="4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76"/>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8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4.2</w:t>
                  </w: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135"/>
                  </w:pPr>
                  <w:r>
                    <w:rPr>
                      <w:rFonts w:ascii="仿宋_GB2312" w:hAnsi="仿宋_GB2312" w:cs="仿宋_GB2312" w:eastAsia="仿宋_GB2312"/>
                      <w:sz w:val="19"/>
                      <w:color w:val="000000"/>
                    </w:rPr>
                    <w:t>发包人发包专业工程管理服务费</w:t>
                  </w:r>
                  <w:r>
                    <w:rPr>
                      <w:rFonts w:ascii="仿宋_GB2312" w:hAnsi="仿宋_GB2312" w:cs="仿宋_GB2312" w:eastAsia="仿宋_GB2312"/>
                      <w:sz w:val="19"/>
                      <w:color w:val="000000"/>
                    </w:rPr>
                    <w:t>_协调与</w:t>
                  </w:r>
                  <w:r>
                    <w:rPr>
                      <w:rFonts w:ascii="仿宋_GB2312" w:hAnsi="仿宋_GB2312" w:cs="仿宋_GB2312" w:eastAsia="仿宋_GB2312"/>
                      <w:sz w:val="19"/>
                      <w:color w:val="000000"/>
                    </w:rPr>
                    <w:t>管理</w:t>
                  </w:r>
                </w:p>
              </w:tc>
              <w:tc>
                <w:tcPr>
                  <w:tcW w:type="dxa" w:w="4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8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4.3</w:t>
                  </w: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150"/>
                  </w:pPr>
                  <w:r>
                    <w:rPr>
                      <w:rFonts w:ascii="仿宋_GB2312" w:hAnsi="仿宋_GB2312" w:cs="仿宋_GB2312" w:eastAsia="仿宋_GB2312"/>
                      <w:sz w:val="19"/>
                      <w:color w:val="000000"/>
                    </w:rPr>
                    <w:t>发包人发包专业工程管理服务费</w:t>
                  </w:r>
                  <w:r>
                    <w:rPr>
                      <w:rFonts w:ascii="仿宋_GB2312" w:hAnsi="仿宋_GB2312" w:cs="仿宋_GB2312" w:eastAsia="仿宋_GB2312"/>
                      <w:sz w:val="19"/>
                      <w:color w:val="000000"/>
                    </w:rPr>
                    <w:t>_协调、管理并提供配合服务</w:t>
                  </w:r>
                </w:p>
              </w:tc>
              <w:tc>
                <w:tcPr>
                  <w:tcW w:type="dxa" w:w="4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8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w:t>
                  </w:r>
                </w:p>
              </w:tc>
              <w:tc>
                <w:tcPr>
                  <w:tcW w:type="dxa" w:w="2310"/>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625"/>
                  </w:pPr>
                  <w:r>
                    <w:rPr>
                      <w:rFonts w:ascii="仿宋_GB2312" w:hAnsi="仿宋_GB2312" w:cs="仿宋_GB2312" w:eastAsia="仿宋_GB2312"/>
                      <w:sz w:val="19"/>
                      <w:color w:val="000000"/>
                    </w:rPr>
                    <w:t>合同中约定的其他项目</w:t>
                  </w:r>
                </w:p>
              </w:tc>
              <w:tc>
                <w:tcPr>
                  <w:tcW w:type="dxa" w:w="4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p>
              </w:tc>
            </w:tr>
            <w:tr>
              <w:tc>
                <w:tcPr>
                  <w:tcW w:type="dxa" w:w="38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5.1</w:t>
                  </w: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优质工程增加费</w:t>
                  </w:r>
                </w:p>
              </w:tc>
              <w:tc>
                <w:tcPr>
                  <w:tcW w:type="dxa" w:w="4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76"/>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8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5.2</w:t>
                  </w: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5"/>
                  </w:pPr>
                  <w:r>
                    <w:rPr>
                      <w:rFonts w:ascii="仿宋_GB2312" w:hAnsi="仿宋_GB2312" w:cs="仿宋_GB2312" w:eastAsia="仿宋_GB2312"/>
                      <w:sz w:val="19"/>
                      <w:color w:val="000000"/>
                    </w:rPr>
                    <w:t>智慧工地增加费</w:t>
                  </w:r>
                </w:p>
              </w:tc>
              <w:tc>
                <w:tcPr>
                  <w:tcW w:type="dxa" w:w="4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8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8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8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8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8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8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8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8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8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8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8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8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8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697"/>
                  <w:gridSpan w:val="5"/>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合</w:t>
                  </w:r>
                  <w:r>
                    <w:rPr>
                      <w:rFonts w:ascii="仿宋_GB2312" w:hAnsi="仿宋_GB2312" w:cs="仿宋_GB2312" w:eastAsia="仿宋_GB2312"/>
                    </w:rPr>
                    <w:t xml:space="preserve">                            </w:t>
                  </w:r>
                  <w:r>
                    <w:rPr>
                      <w:rFonts w:ascii="仿宋_GB2312" w:hAnsi="仿宋_GB2312" w:cs="仿宋_GB2312" w:eastAsia="仿宋_GB2312"/>
                      <w:sz w:val="19"/>
                      <w:color w:val="000000"/>
                    </w:rPr>
                    <w:t>计</w:t>
                  </w:r>
                </w:p>
              </w:tc>
              <w:tc>
                <w:tcPr>
                  <w:tcW w:type="dxa" w:w="476"/>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jc w:val="left"/>
                  </w:pPr>
                </w:p>
              </w:tc>
            </w:tr>
          </w:tbl>
          <w:p>
            <w:pPr>
              <w:pStyle w:val="null3"/>
              <w:jc w:val="left"/>
            </w:pPr>
            <w:r>
              <w:rPr>
                <w:rFonts w:ascii="仿宋_GB2312" w:hAnsi="仿宋_GB2312" w:cs="仿宋_GB2312" w:eastAsia="仿宋_GB2312"/>
                <w:sz w:val="18"/>
                <w:color w:val="000000"/>
              </w:rPr>
              <w:t>注</w:t>
            </w:r>
            <w:r>
              <w:rPr>
                <w:rFonts w:ascii="仿宋_GB2312" w:hAnsi="仿宋_GB2312" w:cs="仿宋_GB2312" w:eastAsia="仿宋_GB2312"/>
                <w:sz w:val="21"/>
                <w:color w:val="000000"/>
              </w:rPr>
              <w:t xml:space="preserve"> </w:t>
            </w:r>
            <w:r>
              <w:rPr>
                <w:rFonts w:ascii="仿宋_GB2312" w:hAnsi="仿宋_GB2312" w:cs="仿宋_GB2312" w:eastAsia="仿宋_GB2312"/>
                <w:sz w:val="18"/>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8"/>
                <w:color w:val="000000"/>
              </w:rPr>
              <w:t>1     表中“合同中约定的其他项目</w:t>
            </w:r>
            <w:r>
              <w:rPr>
                <w:rFonts w:ascii="仿宋_GB2312" w:hAnsi="仿宋_GB2312" w:cs="仿宋_GB2312" w:eastAsia="仿宋_GB2312"/>
                <w:sz w:val="21"/>
                <w:color w:val="000000"/>
              </w:rPr>
              <w:t xml:space="preserve"> </w:t>
            </w:r>
            <w:r>
              <w:rPr>
                <w:rFonts w:ascii="仿宋_GB2312" w:hAnsi="仿宋_GB2312" w:cs="仿宋_GB2312" w:eastAsia="仿宋_GB2312"/>
                <w:sz w:val="18"/>
                <w:color w:val="000000"/>
              </w:rPr>
              <w:t>”适用于期中支付和工程结算时填写；</w:t>
            </w:r>
          </w:p>
          <w:p>
            <w:pPr>
              <w:pStyle w:val="null3"/>
              <w:ind w:left="30" w:right="180" w:firstLine="351"/>
              <w:jc w:val="left"/>
            </w:pPr>
            <w:r>
              <w:rPr>
                <w:rFonts w:ascii="仿宋_GB2312" w:hAnsi="仿宋_GB2312" w:cs="仿宋_GB2312" w:eastAsia="仿宋_GB2312"/>
                <w:sz w:val="18"/>
                <w:color w:val="000000"/>
              </w:rPr>
              <w:t>2     其中采用费率计价方式的</w:t>
            </w:r>
            <w:r>
              <w:rPr>
                <w:rFonts w:ascii="仿宋_GB2312" w:hAnsi="仿宋_GB2312" w:cs="仿宋_GB2312" w:eastAsia="仿宋_GB2312"/>
                <w:sz w:val="21"/>
                <w:color w:val="000000"/>
              </w:rPr>
              <w:t xml:space="preserve"> </w:t>
            </w:r>
            <w:r>
              <w:rPr>
                <w:rFonts w:ascii="仿宋_GB2312" w:hAnsi="仿宋_GB2312" w:cs="仿宋_GB2312" w:eastAsia="仿宋_GB2312"/>
                <w:sz w:val="18"/>
                <w:color w:val="000000"/>
              </w:rPr>
              <w:t>，取费基数填写到</w:t>
            </w:r>
            <w:r>
              <w:rPr>
                <w:rFonts w:ascii="仿宋_GB2312" w:hAnsi="仿宋_GB2312" w:cs="仿宋_GB2312" w:eastAsia="仿宋_GB2312"/>
                <w:sz w:val="18"/>
                <w:color w:val="000000"/>
              </w:rPr>
              <w:t>“工程数量</w:t>
            </w:r>
            <w:r>
              <w:rPr>
                <w:rFonts w:ascii="仿宋_GB2312" w:hAnsi="仿宋_GB2312" w:cs="仿宋_GB2312" w:eastAsia="仿宋_GB2312"/>
                <w:sz w:val="21"/>
                <w:color w:val="000000"/>
              </w:rPr>
              <w:t xml:space="preserve"> </w:t>
            </w:r>
            <w:r>
              <w:rPr>
                <w:rFonts w:ascii="仿宋_GB2312" w:hAnsi="仿宋_GB2312" w:cs="仿宋_GB2312" w:eastAsia="仿宋_GB2312"/>
                <w:sz w:val="18"/>
                <w:color w:val="000000"/>
              </w:rPr>
              <w:t>”</w:t>
            </w:r>
            <w:r>
              <w:rPr>
                <w:rFonts w:ascii="仿宋_GB2312" w:hAnsi="仿宋_GB2312" w:cs="仿宋_GB2312" w:eastAsia="仿宋_GB2312"/>
                <w:sz w:val="18"/>
                <w:color w:val="000000"/>
              </w:rPr>
              <w:t>列</w:t>
            </w:r>
            <w:r>
              <w:rPr>
                <w:rFonts w:ascii="仿宋_GB2312" w:hAnsi="仿宋_GB2312" w:cs="仿宋_GB2312" w:eastAsia="仿宋_GB2312"/>
                <w:sz w:val="21"/>
                <w:color w:val="000000"/>
              </w:rPr>
              <w:t xml:space="preserve"> </w:t>
            </w:r>
            <w:r>
              <w:rPr>
                <w:rFonts w:ascii="仿宋_GB2312" w:hAnsi="仿宋_GB2312" w:cs="仿宋_GB2312" w:eastAsia="仿宋_GB2312"/>
                <w:sz w:val="18"/>
                <w:color w:val="000000"/>
              </w:rPr>
              <w:t>，费率填写到</w:t>
            </w:r>
            <w:r>
              <w:rPr>
                <w:rFonts w:ascii="仿宋_GB2312" w:hAnsi="仿宋_GB2312" w:cs="仿宋_GB2312" w:eastAsia="仿宋_GB2312"/>
                <w:sz w:val="18"/>
                <w:color w:val="000000"/>
              </w:rPr>
              <w:t>“综合单价</w:t>
            </w:r>
            <w:r>
              <w:rPr>
                <w:rFonts w:ascii="仿宋_GB2312" w:hAnsi="仿宋_GB2312" w:cs="仿宋_GB2312" w:eastAsia="仿宋_GB2312"/>
                <w:sz w:val="21"/>
                <w:color w:val="000000"/>
              </w:rPr>
              <w:t xml:space="preserve"> </w:t>
            </w:r>
            <w:r>
              <w:rPr>
                <w:rFonts w:ascii="仿宋_GB2312" w:hAnsi="仿宋_GB2312" w:cs="仿宋_GB2312" w:eastAsia="仿宋_GB2312"/>
                <w:sz w:val="18"/>
                <w:color w:val="000000"/>
              </w:rPr>
              <w:t>”列</w:t>
            </w:r>
            <w:r>
              <w:rPr>
                <w:rFonts w:ascii="仿宋_GB2312" w:hAnsi="仿宋_GB2312" w:cs="仿宋_GB2312" w:eastAsia="仿宋_GB2312"/>
                <w:sz w:val="21"/>
                <w:color w:val="000000"/>
              </w:rPr>
              <w:t xml:space="preserve"> </w:t>
            </w:r>
            <w:r>
              <w:rPr>
                <w:rFonts w:ascii="仿宋_GB2312" w:hAnsi="仿宋_GB2312" w:cs="仿宋_GB2312" w:eastAsia="仿宋_GB2312"/>
                <w:sz w:val="18"/>
                <w:color w:val="000000"/>
              </w:rPr>
              <w:t>；采用总价计价方式的可</w:t>
            </w:r>
            <w:r>
              <w:rPr>
                <w:rFonts w:ascii="仿宋_GB2312" w:hAnsi="仿宋_GB2312" w:cs="仿宋_GB2312" w:eastAsia="仿宋_GB2312"/>
                <w:sz w:val="18"/>
                <w:color w:val="000000"/>
              </w:rPr>
              <w:t>只填写</w:t>
            </w:r>
            <w:r>
              <w:rPr>
                <w:rFonts w:ascii="仿宋_GB2312" w:hAnsi="仿宋_GB2312" w:cs="仿宋_GB2312" w:eastAsia="仿宋_GB2312"/>
                <w:sz w:val="18"/>
                <w:color w:val="000000"/>
              </w:rPr>
              <w:t>“合价</w:t>
            </w:r>
            <w:r>
              <w:rPr>
                <w:rFonts w:ascii="仿宋_GB2312" w:hAnsi="仿宋_GB2312" w:cs="仿宋_GB2312" w:eastAsia="仿宋_GB2312"/>
                <w:sz w:val="21"/>
                <w:color w:val="000000"/>
              </w:rPr>
              <w:t xml:space="preserve"> </w:t>
            </w:r>
            <w:r>
              <w:rPr>
                <w:rFonts w:ascii="仿宋_GB2312" w:hAnsi="仿宋_GB2312" w:cs="仿宋_GB2312" w:eastAsia="仿宋_GB2312"/>
                <w:sz w:val="18"/>
                <w:color w:val="000000"/>
              </w:rPr>
              <w:t>”列数值。</w:t>
            </w:r>
          </w:p>
          <w:p>
            <w:pPr>
              <w:pStyle w:val="null3"/>
            </w:pPr>
            <w:r>
              <w:rPr>
                <w:rFonts w:ascii="仿宋_GB2312" w:hAnsi="仿宋_GB2312" w:cs="仿宋_GB2312" w:eastAsia="仿宋_GB2312"/>
                <w:sz w:val="40"/>
                <w:color w:val="000000"/>
              </w:rPr>
              <w:t>发包人提供材料一览表</w:t>
            </w:r>
          </w:p>
          <w:p>
            <w:pPr>
              <w:pStyle w:val="null3"/>
              <w:jc w:val="left"/>
            </w:pPr>
            <w:r>
              <w:rPr>
                <w:rFonts w:ascii="仿宋_GB2312" w:hAnsi="仿宋_GB2312" w:cs="仿宋_GB2312" w:eastAsia="仿宋_GB2312"/>
                <w:sz w:val="19"/>
                <w:color w:val="000000"/>
              </w:rPr>
              <w:t>工程名称：村委会</w:t>
            </w:r>
            <w:r>
              <w:rPr>
                <w:rFonts w:ascii="仿宋_GB2312" w:hAnsi="仿宋_GB2312" w:cs="仿宋_GB2312" w:eastAsia="仿宋_GB2312"/>
                <w:sz w:val="19"/>
                <w:color w:val="000000"/>
              </w:rPr>
              <w:t xml:space="preserve">-土建工程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/标段：房屋建筑与装饰工程                              第    1    页    共    1    页</w:t>
            </w:r>
          </w:p>
          <w:tbl>
            <w:tblPr>
              <w:tblInd w:type="dxa" w:w="120"/>
              <w:tblBorders>
                <w:top w:val="none" w:color="000000" w:sz="4"/>
                <w:left w:val="none" w:color="000000" w:sz="4"/>
                <w:bottom w:val="none" w:color="000000" w:sz="4"/>
                <w:right w:val="none" w:color="000000" w:sz="4"/>
                <w:insideH w:val="none"/>
                <w:insideV w:val="none"/>
              </w:tblBorders>
            </w:tblPr>
            <w:tblGrid>
              <w:gridCol w:w="283"/>
              <w:gridCol w:w="640"/>
              <w:gridCol w:w="452"/>
              <w:gridCol w:w="246"/>
              <w:gridCol w:w="382"/>
              <w:gridCol w:w="397"/>
              <w:gridCol w:w="397"/>
              <w:gridCol w:w="378"/>
            </w:tblGrid>
            <w:tr>
              <w:tc>
                <w:tcPr>
                  <w:tcW w:type="dxa" w:w="283"/>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45"/>
                    <w:ind w:left="255"/>
                  </w:pPr>
                  <w:r>
                    <w:rPr>
                      <w:rFonts w:ascii="仿宋_GB2312" w:hAnsi="仿宋_GB2312" w:cs="仿宋_GB2312" w:eastAsia="仿宋_GB2312"/>
                      <w:sz w:val="19"/>
                      <w:color w:val="000000"/>
                    </w:rPr>
                    <w:t>序号</w:t>
                  </w:r>
                </w:p>
              </w:tc>
              <w:tc>
                <w:tcPr>
                  <w:tcW w:type="dxa" w:w="640"/>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660"/>
                  </w:pPr>
                  <w:r>
                    <w:rPr>
                      <w:rFonts w:ascii="仿宋_GB2312" w:hAnsi="仿宋_GB2312" w:cs="仿宋_GB2312" w:eastAsia="仿宋_GB2312"/>
                      <w:sz w:val="19"/>
                      <w:color w:val="000000"/>
                    </w:rPr>
                    <w:t>材料名称</w:t>
                  </w:r>
                </w:p>
              </w:tc>
              <w:tc>
                <w:tcPr>
                  <w:tcW w:type="dxa" w:w="45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55"/>
                  </w:pPr>
                  <w:r>
                    <w:rPr>
                      <w:rFonts w:ascii="仿宋_GB2312" w:hAnsi="仿宋_GB2312" w:cs="仿宋_GB2312" w:eastAsia="仿宋_GB2312"/>
                      <w:sz w:val="19"/>
                      <w:color w:val="000000"/>
                    </w:rPr>
                    <w:t>规格、型号</w:t>
                  </w:r>
                </w:p>
              </w:tc>
              <w:tc>
                <w:tcPr>
                  <w:tcW w:type="dxa" w:w="24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10"/>
                  </w:pPr>
                  <w:r>
                    <w:rPr>
                      <w:rFonts w:ascii="仿宋_GB2312" w:hAnsi="仿宋_GB2312" w:cs="仿宋_GB2312" w:eastAsia="仿宋_GB2312"/>
                      <w:sz w:val="19"/>
                      <w:color w:val="000000"/>
                    </w:rPr>
                    <w:t>单位</w:t>
                  </w:r>
                </w:p>
              </w:tc>
              <w:tc>
                <w:tcPr>
                  <w:tcW w:type="dxa" w:w="38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0"/>
                  </w:pPr>
                  <w:r>
                    <w:rPr>
                      <w:rFonts w:ascii="仿宋_GB2312" w:hAnsi="仿宋_GB2312" w:cs="仿宋_GB2312" w:eastAsia="仿宋_GB2312"/>
                      <w:sz w:val="19"/>
                      <w:color w:val="000000"/>
                    </w:rPr>
                    <w:t>数量</w:t>
                  </w:r>
                </w:p>
              </w:tc>
              <w:tc>
                <w:tcPr>
                  <w:tcW w:type="dxa" w:w="397"/>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pPr>
                  <w:r>
                    <w:rPr>
                      <w:rFonts w:ascii="仿宋_GB2312" w:hAnsi="仿宋_GB2312" w:cs="仿宋_GB2312" w:eastAsia="仿宋_GB2312"/>
                      <w:sz w:val="19"/>
                      <w:color w:val="000000"/>
                    </w:rPr>
                    <w:t>单价</w:t>
                  </w:r>
                  <w:r>
                    <w:rPr>
                      <w:rFonts w:ascii="仿宋_GB2312" w:hAnsi="仿宋_GB2312" w:cs="仿宋_GB2312" w:eastAsia="仿宋_GB2312"/>
                      <w:sz w:val="19"/>
                      <w:color w:val="000000"/>
                    </w:rPr>
                    <w:t>(元)</w:t>
                  </w:r>
                </w:p>
              </w:tc>
              <w:tc>
                <w:tcPr>
                  <w:tcW w:type="dxa" w:w="397"/>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pPr>
                  <w:r>
                    <w:rPr>
                      <w:rFonts w:ascii="仿宋_GB2312" w:hAnsi="仿宋_GB2312" w:cs="仿宋_GB2312" w:eastAsia="仿宋_GB2312"/>
                      <w:sz w:val="19"/>
                      <w:color w:val="000000"/>
                    </w:rPr>
                    <w:t>合价</w:t>
                  </w:r>
                  <w:r>
                    <w:rPr>
                      <w:rFonts w:ascii="仿宋_GB2312" w:hAnsi="仿宋_GB2312" w:cs="仿宋_GB2312" w:eastAsia="仿宋_GB2312"/>
                      <w:sz w:val="19"/>
                      <w:color w:val="000000"/>
                    </w:rPr>
                    <w:t>(元)</w:t>
                  </w:r>
                </w:p>
              </w:tc>
              <w:tc>
                <w:tcPr>
                  <w:tcW w:type="dxa" w:w="378"/>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435"/>
                  </w:pPr>
                  <w:r>
                    <w:rPr>
                      <w:rFonts w:ascii="仿宋_GB2312" w:hAnsi="仿宋_GB2312" w:cs="仿宋_GB2312" w:eastAsia="仿宋_GB2312"/>
                      <w:sz w:val="19"/>
                      <w:color w:val="000000"/>
                    </w:rPr>
                    <w:t>备注</w:t>
                  </w:r>
                </w:p>
              </w:tc>
            </w:tr>
            <w:tr>
              <w:tc>
                <w:tcPr>
                  <w:tcW w:type="dxa" w:w="28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p>
              </w:tc>
              <w:tc>
                <w:tcPr>
                  <w:tcW w:type="dxa" w:w="6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8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6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8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6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8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6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8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6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8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6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8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6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8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6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8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6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8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6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8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6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8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6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8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6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8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6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8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6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8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6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8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6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8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6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8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6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8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6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8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6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8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6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8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6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8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6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8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6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8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6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8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6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8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6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8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6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8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6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8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6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8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6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8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6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8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6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00"/>
                  <w:gridSpan w:val="6"/>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color w:val="000000"/>
                    </w:rPr>
                    <w:t>合计</w:t>
                  </w:r>
                </w:p>
              </w:tc>
              <w:tc>
                <w:tcPr>
                  <w:tcW w:type="dxa" w:w="397"/>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p>
              </w:tc>
              <w:tc>
                <w:tcPr>
                  <w:tcW w:type="dxa" w:w="378"/>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按相关政策执行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按相关政策执行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具有良好的商业信誉和健全的财务会计制度的承诺函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1.有效的主体资格</w:t>
            </w:r>
          </w:p>
        </w:tc>
        <w:tc>
          <w:tcPr>
            <w:tcW w:type="dxa" w:w="3322"/>
          </w:tcPr>
          <w:p>
            <w:pPr>
              <w:pStyle w:val="null3"/>
            </w:pPr>
            <w:r>
              <w:rPr>
                <w:rFonts w:ascii="仿宋_GB2312" w:hAnsi="仿宋_GB2312" w:cs="仿宋_GB2312" w:eastAsia="仿宋_GB2312"/>
              </w:rPr>
              <w:t>营业执照等主体资格证明文件。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2.合法授权</w:t>
            </w:r>
          </w:p>
        </w:tc>
        <w:tc>
          <w:tcPr>
            <w:tcW w:type="dxa" w:w="3322"/>
          </w:tcPr>
          <w:p>
            <w:pPr>
              <w:pStyle w:val="null3"/>
            </w:pPr>
            <w:r>
              <w:rPr>
                <w:rFonts w:ascii="仿宋_GB2312" w:hAnsi="仿宋_GB2312" w:cs="仿宋_GB2312" w:eastAsia="仿宋_GB2312"/>
              </w:rPr>
              <w:t>法定代表人参加投标的，提供本人身份证复印件；法定代表人授权他人参加投标的，提供《法定代表人授权委托书》，格式自拟。</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3.信用</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投标人按《投标（响应）函》承诺）；对列入失信被执行人、重大税收违法案件当事人名单、政府采购严重违法失信行为记录名单及其他不符合《中华人民共和国政府采购法》第二十二条规定条件的将拒绝其参与政府采购活动。投标人按《投标（响应）函》承诺，无需提供信用信息查询结果。若供应商自行提供查询结果的，仍以评审当天采购人查询结果为准。因查询渠道网站原因导致查无供应商信息的，不认定供应商资格审查不合格；评审结束后，通过其他渠道发现供应商存在不良信用记录的，不认定为资格审查错误，将依照有关规定进行调查处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 xml:space="preserve"> 4.本项目不接受联合体投标；</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的供应商，不得再参加该采购项目的其他采购活动。（投标人按《投标（响应）函》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5.专项资质；投标人拟派项目负责人具备建筑工程二级注册建造师及以上执业资格</w:t>
            </w:r>
          </w:p>
        </w:tc>
        <w:tc>
          <w:tcPr>
            <w:tcW w:type="dxa" w:w="3322"/>
          </w:tcPr>
          <w:p>
            <w:pPr>
              <w:pStyle w:val="null3"/>
            </w:pPr>
            <w:r>
              <w:rPr>
                <w:rFonts w:ascii="仿宋_GB2312" w:hAnsi="仿宋_GB2312" w:cs="仿宋_GB2312" w:eastAsia="仿宋_GB2312"/>
              </w:rPr>
              <w:t>本次资格要求申请人具备独立承担民事责任能力的法人资格，具备建筑工程施工总承包三级及以上资质,具备有效的安全生产许可证；并在人员、设备、资金等方面具备相应的施工能力。其中，投标人拟派项目负责人具备建筑工程二级注册建造师及以上执业资格，应为本公司的在职人员，具备有效的安全生产考核合格证书（建安B证），未担任其他在建工程项目的项目经理且无不良记录。</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6.本项目专门面向中小企业采购</w:t>
            </w:r>
          </w:p>
        </w:tc>
        <w:tc>
          <w:tcPr>
            <w:tcW w:type="dxa" w:w="3322"/>
          </w:tcPr>
          <w:p>
            <w:pPr>
              <w:pStyle w:val="null3"/>
            </w:pPr>
            <w:r>
              <w:rPr>
                <w:rFonts w:ascii="仿宋_GB2312" w:hAnsi="仿宋_GB2312" w:cs="仿宋_GB2312" w:eastAsia="仿宋_GB2312"/>
              </w:rPr>
              <w:t>须提供中小企业声明函（工程）</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1.响应文件语言 2.响应文件封面、投标函、法定代表人授权委托书三处的项目名称、项目编号、标段（如有） 3.响应文件签署、盖章 4.响应文件组成 5.响应文件有效期 6.开标一览表 7.技术服务要求 8.无其他磋商文件或法规明确规定响应无效的事项 9.合同条款响应</w:t>
            </w:r>
          </w:p>
        </w:tc>
        <w:tc>
          <w:tcPr>
            <w:tcW w:type="dxa" w:w="3322"/>
          </w:tcPr>
          <w:p>
            <w:pPr>
              <w:pStyle w:val="null3"/>
            </w:pPr>
            <w:r>
              <w:rPr>
                <w:rFonts w:ascii="仿宋_GB2312" w:hAnsi="仿宋_GB2312" w:cs="仿宋_GB2312" w:eastAsia="仿宋_GB2312"/>
              </w:rPr>
              <w:t>1.响应文件语言符合磋商文件要求。 2.三处均无遗漏，且与所投项目名称、项目编号、标段（如有）一致。 3.均按磋商文件要求盖章（评分标准中要求提供的证明材料除外）。 4.响应文件应包含以下内容： （1）资格证明文件； （2）符合性证明文件； （3）投标方案。 5.响应文件有效期符合磋商文件的要求。 6.（1）投标报价符合唯一性要求： （2）开标一览表填写符合要求； （3）计量单位、报价货币均符合磋商文件要求； （4）未超出采购预算或磋商文件规定的最高限价。 7.完全理解并接受对合格投标人、合格的服务要求，实质性要求没有负偏离。 8.没有不符合磋商文件规定的被视为无效响应的其他条款。 9.有完全理解并接受磋商文件合同基本条款要求的描述。</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提供完整、合理、详细的改造施工方案，方案需包含:(1)施工方案及施工工艺;(2)确保文明施工，环境保护的组织措施:(3)确保安全生产的技术组织措施;(4)确保工程质量的技术组织措施:(5)施工进度表或施工网络图;(6)工期保障措施(对工期的技术组织措施及施工进度计划措施，需包括施工进度表或施工网络图做出详细、具体的说明)。 二、评审标准 1、方案须全面、完整，对评审内容中的各项要求有详细描述; 2、方案能够紧扣本项目实际情况，针对本项目内容编写: 3、方案切合本项目实际情况，提出步骤清晰、合理的方案。 三、赋分依据 ①施工方案及施工工艺:每完全满足一个评审标准得2分，基本满足一个评审标准得1.5分，不满足一个评审标准得0分，满分6分: ②确保文明施工、环境保护的组织措施:每完全满足一个评审标准得2.5分，基本满足一个评审标准得2分，不满足一个评审标准得0分，满分7.5分: ③确保安全生产的技术组织措施:每完全满足一个评审标准得2.5分，基本满足一个评审标准得2分，不满足一个评审标准得0分，满分7.5分; ④确保工程质量的技术组织措施:每完全满足一个评审标准得 2.5分，基本满足一个评审标准得2分，不满足一个评审标准得0分，满分7.5分; ⑤施工进度表或施工网络图:完全满足评审标准得2.5分，基本满足评审标准得1.5分，不满足评审标准得0分。 ⑥工期保障措施:每完全满足一个评审标准得1分，基本满足一个评审标准得0.5分，不满足一个评审标准得0分，满分3分。</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 供应商针对本项目有完善的资源配置计划，内容需包含:①劳动力资源配置 ②施工机械设备投入计划③主要施工材料供应计划等，保障本项目顺利实施。二、评审标准 1、方案须全面、完整，对评审内容中的各项要求有详细描述: 2、方案能够紧扣本项目实际情况，针对本项目内容编写。 三、赋分依据 ①劳动力资源配置:每完全满足一个评审标准得2分，满分4分； ②施工机械设备投入计划:每完全满足一个评审标准得2.5分，满分5分； ③主要施工材料供应计划:每完全满足一个评审标准得2.5分，满分5分；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拟派项目经理</w:t>
            </w:r>
          </w:p>
        </w:tc>
        <w:tc>
          <w:tcPr>
            <w:tcW w:type="dxa" w:w="2492"/>
          </w:tcPr>
          <w:p>
            <w:pPr>
              <w:pStyle w:val="null3"/>
            </w:pPr>
            <w:r>
              <w:rPr>
                <w:rFonts w:ascii="仿宋_GB2312" w:hAnsi="仿宋_GB2312" w:cs="仿宋_GB2312" w:eastAsia="仿宋_GB2312"/>
              </w:rPr>
              <w:t>一、评审内容 投标人针对本项目提供的人员及保障方案，方案包含:①人员职责明确，分工清晰:②岗位职责制度及考核办法;③人员经验丰富。 二、评审标准 1、方案须全面、完整，对评审内容中的各项要求有详细描述: 2、方案能够紧扣本项目实际情况，针对本项目内容编写。 三、赋分依据 ①人员职责明确、分工清晰:每完全满足一个评审标准得2.5分。满分5分； ②岗位职责制度及考核办法:每完全满足一个评审标准得2分，满分4分； ③人员经验丰富:每完全满足一个评审标准得1分，满分2分；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结合本项目实际情况，提供服务承诺，服务承诺包括①有良好的承诺和执行合同的能力；②施工承诺（供应商为保证工程质量所做的承诺及配套服务）（包括但不限于具体的服务内容，响应时间，响应方式、响应计划等））；③改造所用材料和产品的质量承诺；④人员及时到位的承诺；⑤根据采购人意见及时调整人员及服务方案的了承诺。 二、评审标准 1、方案须全面、完整，对评审内容中的各项要求有详细描述; 2、方案能够紧扣本项目实际情况，针对本项目内容编写。 三、赋分依据 ①有良好的承诺和执行合同的能力:每完全满足一个评审标准得1分，满分 2分； ②施工承诺:每完全满足一个评审标准得1分，满分2分； ③改造所用材料和产品的质量承诺;每完全满足一个评审标准得1分，满分2分： ④人员及时到位的承诺:每完全满足一个评审标准得1分，满分2分。 ⑤根据采购人意见及时调整人员及服务方案的承诺:每完全满足一个评审标准得1分,满分2分。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针对本项目可能出现的问题及重大故障(包括但不限于因施工造成的水、电、通信的中断抢修、恶劣天气、人为因素等情况) 二、评审标准 1、方案须全面、完整，对评审内容中的各项要求有详细描述: 2、方案能够紧扣本项目实际情况，针对本项目内容编写。 三、赋分依据 ①针对本项目可能出现的问题及重大故障:每完全满足一个评审标准得2分，满分4分: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其他承诺</w:t>
            </w:r>
          </w:p>
        </w:tc>
        <w:tc>
          <w:tcPr>
            <w:tcW w:type="dxa" w:w="2492"/>
          </w:tcPr>
          <w:p>
            <w:pPr>
              <w:pStyle w:val="null3"/>
            </w:pPr>
            <w:r>
              <w:rPr>
                <w:rFonts w:ascii="仿宋_GB2312" w:hAnsi="仿宋_GB2312" w:cs="仿宋_GB2312" w:eastAsia="仿宋_GB2312"/>
              </w:rPr>
              <w:t>针对实际需求，在保证完成本项目的基础上，对降低工程造价或缩短施工周 期提供实质性承诺，任意提供一条得2分，满分2分，不提供不得分。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 xml:space="preserve"> 投标人2023年1月1日至投标截止之日，具有类似业绩合同，每提供1份得 2.5分，最高得5分。注:提供加盖公章合同扫描件，否则不得分。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实质性满足竞争性磋商文件的要求且为最终磋商报价进行计算： 最后磋商报价（20分）：满足磋商文件要求且最后磋商报价最低的供应商的价格为磋商基准价，其价格分为满分。 其他供应商的价格分按照下列公式计算： 磋商报价得分=（磋商基准价/最后磋商报价）×20 评审委员会发现某一供应商的最后报价明显低于其他供应商的最后报价，使得其报价可能低于其成本的，应当要求该供应商作出书面说明并提供相应的证明材料。供应商不能合理说明或者不能提供相应证明材料的，由评审委员会认定该供应商以低于成本报价竞标，其供应商的最后报价不予认可，作无效响应处理视为自动放弃。 根据榆政财采发[2022]10号文件《榆林市财政局关于进一步加大政府采购支持中小企业力度的通知》专门面向中小企业采购的项目或者采购包，不再执行价格评审优惠的扶持政策。</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详见附件：装修合同(5).docx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