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ED8A1">
      <w:pPr>
        <w:pStyle w:val="4"/>
      </w:pPr>
      <w:r>
        <w:t>采购需求：</w:t>
      </w:r>
      <w:bookmarkStart w:id="0" w:name="_GoBack"/>
      <w:bookmarkEnd w:id="0"/>
    </w:p>
    <w:p w14:paraId="65B31758">
      <w:pPr>
        <w:pStyle w:val="4"/>
      </w:pPr>
      <w:r>
        <w:t>合同包1(定边县行政审批服务局关于定边县政务大厅提升改造工程):</w:t>
      </w:r>
    </w:p>
    <w:p w14:paraId="498BDCDD">
      <w:pPr>
        <w:pStyle w:val="4"/>
        <w:ind w:firstLine="630"/>
      </w:pPr>
      <w:r>
        <w:t>合同包预算金额：17,660,500.00元</w:t>
      </w:r>
    </w:p>
    <w:p w14:paraId="7ABC629C">
      <w:pPr>
        <w:pStyle w:val="4"/>
        <w:ind w:firstLine="630"/>
      </w:pPr>
      <w:r>
        <w:t xml:space="preserve"> 合同包最高限价：17,660,500.00元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47"/>
        <w:gridCol w:w="1147"/>
        <w:gridCol w:w="1159"/>
        <w:gridCol w:w="1158"/>
        <w:gridCol w:w="1380"/>
        <w:gridCol w:w="1380"/>
      </w:tblGrid>
      <w:tr w14:paraId="0076F5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6D4682E2">
            <w:pPr>
              <w:pStyle w:val="4"/>
            </w:pPr>
            <w:r>
              <w:t>品目号</w:t>
            </w:r>
          </w:p>
        </w:tc>
        <w:tc>
          <w:tcPr>
            <w:tcW w:w="1187" w:type="dxa"/>
          </w:tcPr>
          <w:p w14:paraId="23CC329E">
            <w:pPr>
              <w:pStyle w:val="4"/>
            </w:pPr>
            <w:r>
              <w:t>品目名称</w:t>
            </w:r>
          </w:p>
        </w:tc>
        <w:tc>
          <w:tcPr>
            <w:tcW w:w="1187" w:type="dxa"/>
          </w:tcPr>
          <w:p w14:paraId="19F7C73E">
            <w:pPr>
              <w:pStyle w:val="4"/>
            </w:pPr>
            <w:r>
              <w:t>采购标的</w:t>
            </w:r>
          </w:p>
        </w:tc>
        <w:tc>
          <w:tcPr>
            <w:tcW w:w="1187" w:type="dxa"/>
          </w:tcPr>
          <w:p w14:paraId="49A243AB">
            <w:pPr>
              <w:pStyle w:val="4"/>
            </w:pPr>
            <w:r>
              <w:t>数量（单位）</w:t>
            </w:r>
          </w:p>
        </w:tc>
        <w:tc>
          <w:tcPr>
            <w:tcW w:w="1187" w:type="dxa"/>
          </w:tcPr>
          <w:p w14:paraId="3D7AC6F9">
            <w:pPr>
              <w:pStyle w:val="4"/>
            </w:pPr>
            <w:r>
              <w:t>技术规格、参数及要求</w:t>
            </w:r>
          </w:p>
        </w:tc>
        <w:tc>
          <w:tcPr>
            <w:tcW w:w="1187" w:type="dxa"/>
          </w:tcPr>
          <w:p w14:paraId="25D0213B">
            <w:pPr>
              <w:pStyle w:val="4"/>
            </w:pPr>
            <w:r>
              <w:t>品目预算(元)</w:t>
            </w:r>
          </w:p>
        </w:tc>
        <w:tc>
          <w:tcPr>
            <w:tcW w:w="1187" w:type="dxa"/>
          </w:tcPr>
          <w:p w14:paraId="5791D272">
            <w:pPr>
              <w:pStyle w:val="4"/>
            </w:pPr>
            <w:r>
              <w:t>最高限价(元)</w:t>
            </w:r>
          </w:p>
        </w:tc>
      </w:tr>
      <w:tr w14:paraId="0BFB4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731692F2">
            <w:pPr>
              <w:pStyle w:val="4"/>
            </w:pPr>
            <w:r>
              <w:t>1-1</w:t>
            </w:r>
          </w:p>
        </w:tc>
        <w:tc>
          <w:tcPr>
            <w:tcW w:w="1187" w:type="dxa"/>
          </w:tcPr>
          <w:p w14:paraId="009ADF01">
            <w:pPr>
              <w:pStyle w:val="4"/>
            </w:pPr>
            <w:r>
              <w:t>房屋附属设施施工</w:t>
            </w:r>
          </w:p>
        </w:tc>
        <w:tc>
          <w:tcPr>
            <w:tcW w:w="1187" w:type="dxa"/>
          </w:tcPr>
          <w:p w14:paraId="5569D78A">
            <w:pPr>
              <w:pStyle w:val="4"/>
            </w:pPr>
            <w:r>
              <w:t>定边县行政审批服务局关于定边县政务大厅提升改造工程</w:t>
            </w:r>
          </w:p>
        </w:tc>
        <w:tc>
          <w:tcPr>
            <w:tcW w:w="1187" w:type="dxa"/>
          </w:tcPr>
          <w:p w14:paraId="0CD3DCDE">
            <w:pPr>
              <w:pStyle w:val="4"/>
            </w:pPr>
            <w:r>
              <w:t>1(项)</w:t>
            </w:r>
          </w:p>
        </w:tc>
        <w:tc>
          <w:tcPr>
            <w:tcW w:w="1187" w:type="dxa"/>
          </w:tcPr>
          <w:p w14:paraId="1B6215E7">
            <w:pPr>
              <w:pStyle w:val="4"/>
            </w:pPr>
            <w:r>
              <w:t>详见采购文件</w:t>
            </w:r>
          </w:p>
        </w:tc>
        <w:tc>
          <w:tcPr>
            <w:tcW w:w="1187" w:type="dxa"/>
          </w:tcPr>
          <w:p w14:paraId="62539C2C">
            <w:pPr>
              <w:pStyle w:val="4"/>
            </w:pPr>
            <w:r>
              <w:t>17,660,500.00</w:t>
            </w:r>
          </w:p>
        </w:tc>
        <w:tc>
          <w:tcPr>
            <w:tcW w:w="1187" w:type="dxa"/>
          </w:tcPr>
          <w:p w14:paraId="59D1CA0C">
            <w:pPr>
              <w:pStyle w:val="4"/>
            </w:pPr>
            <w:r>
              <w:t>17,660,500.00</w:t>
            </w:r>
          </w:p>
        </w:tc>
      </w:tr>
    </w:tbl>
    <w:p w14:paraId="62F1DFBC">
      <w:pPr>
        <w:pStyle w:val="4"/>
      </w:pPr>
      <w:r>
        <w:t xml:space="preserve"> 本合同包不接受联合体投标</w:t>
      </w:r>
    </w:p>
    <w:p w14:paraId="5AC9A06E">
      <w:pPr>
        <w:pStyle w:val="4"/>
      </w:pPr>
      <w:r>
        <w:t xml:space="preserve"> 合同履行期限：详见采购文件</w:t>
      </w:r>
    </w:p>
    <w:p w14:paraId="7D7AECB5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67D65033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3203</Words>
  <Characters>3696</Characters>
  <Lines>0</Lines>
  <Paragraphs>0</Paragraphs>
  <TotalTime>0</TotalTime>
  <ScaleCrop>false</ScaleCrop>
  <LinksUpToDate>false</LinksUpToDate>
  <CharactersWithSpaces>3720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dcterms:modified xsi:type="dcterms:W3CDTF">2024-12-23T05:10:32Z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67E44E1509114711A344FB38BA691E11_12</vt:lpwstr>
  </property>
</Properties>
</file>