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DBF8E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304800</wp:posOffset>
            </wp:positionV>
            <wp:extent cx="5048250" cy="4648200"/>
            <wp:effectExtent l="0" t="0" r="0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MTQ3YjJhYjc2M2MxMDdlN2U0ZjJmNDczM2U0NGYifQ=="/>
  </w:docVars>
  <w:rsids>
    <w:rsidRoot w:val="231F24D1"/>
    <w:rsid w:val="231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2024-09-25T07:31:00Z</dcterms:created>
  <dc:creator>一夜秋风</dc:creator>
  <cp:lastModifiedBy>一夜秋风</cp:lastModifiedBy>
  <dcterms:modified xsi:type="dcterms:W3CDTF">2024-09-25T07:32:21Z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A73A92FC11AB437DADDFBDA98EB5A3B8_11</vt:lpwstr>
  </property>
</Properties>
</file>