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99E" w:rsidRPr="00113656" w:rsidRDefault="006E0678">
      <w:pPr>
        <w:jc w:val="center"/>
        <w:rPr>
          <w:rFonts w:ascii="黑体" w:eastAsia="黑体" w:hAnsi="黑体" w:cs="华文中宋"/>
          <w:sz w:val="36"/>
          <w:szCs w:val="36"/>
        </w:rPr>
      </w:pPr>
      <w:r w:rsidRPr="00113656">
        <w:rPr>
          <w:rFonts w:ascii="黑体" w:eastAsia="黑体" w:hAnsi="黑体" w:cs="华文中宋" w:hint="eastAsia"/>
          <w:sz w:val="36"/>
          <w:szCs w:val="36"/>
        </w:rPr>
        <w:t>具有良好的社会保障资金缴纳记录承诺函</w:t>
      </w:r>
    </w:p>
    <w:p w:rsidR="00AF099E" w:rsidRDefault="00AF099E">
      <w:pPr>
        <w:rPr>
          <w:rFonts w:ascii="宋体" w:hAnsi="宋体"/>
          <w:sz w:val="32"/>
          <w:szCs w:val="32"/>
        </w:rPr>
      </w:pPr>
    </w:p>
    <w:p w:rsidR="00AF099E" w:rsidRDefault="006E0678">
      <w:pPr>
        <w:spacing w:line="6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致：商洛市政府采购中心</w:t>
      </w:r>
    </w:p>
    <w:p w:rsidR="00AF099E" w:rsidRDefault="006E0678">
      <w:pPr>
        <w:kinsoku w:val="0"/>
        <w:spacing w:line="60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我公司（单位）参加</w:t>
      </w:r>
      <w:r w:rsidR="0094326A" w:rsidRPr="0094326A">
        <w:rPr>
          <w:rFonts w:ascii="仿宋" w:eastAsia="仿宋" w:hAnsi="仿宋" w:cs="仿宋_GB2312" w:hint="eastAsia"/>
          <w:sz w:val="32"/>
          <w:szCs w:val="32"/>
        </w:rPr>
        <w:t>商洛广播电视转播台监测系统二期项目</w:t>
      </w:r>
      <w:r>
        <w:rPr>
          <w:rFonts w:ascii="仿宋" w:eastAsia="仿宋" w:hAnsi="仿宋" w:cs="仿宋" w:hint="eastAsia"/>
          <w:sz w:val="32"/>
          <w:szCs w:val="32"/>
        </w:rPr>
        <w:t>（SLCG-JZXCS〔2025〕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15号），作如下承诺：</w:t>
      </w:r>
    </w:p>
    <w:p w:rsidR="00AF099E" w:rsidRDefault="006E067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一、我公司（单位）符合本项目磋商文件关于供应商“具有良好的社会保障资金缴纳记录”的资格要求。</w:t>
      </w:r>
    </w:p>
    <w:p w:rsidR="00AF099E" w:rsidRDefault="006E067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二、我公司（单位）近三年依法缴纳了各项近三年依法缴纳了各项社会保障资金，没有欠缴、漏缴行为。</w:t>
      </w:r>
    </w:p>
    <w:p w:rsidR="00AF099E" w:rsidRDefault="006E067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三、以上承诺，如有不实，按提供虚假材料处理，由我公司（单位）承担一切法律责任。</w:t>
      </w:r>
    </w:p>
    <w:p w:rsidR="00AF099E" w:rsidRDefault="00AF099E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AF099E" w:rsidRDefault="006E0678">
      <w:pPr>
        <w:spacing w:line="600" w:lineRule="exact"/>
        <w:ind w:firstLine="640"/>
        <w:rPr>
          <w:rFonts w:ascii="仿宋" w:eastAsia="仿宋" w:hAnsi="仿宋" w:cs="仿宋"/>
          <w:spacing w:val="-6"/>
          <w:kern w:val="2"/>
          <w:sz w:val="32"/>
          <w:szCs w:val="32"/>
        </w:rPr>
      </w:pPr>
      <w:r>
        <w:rPr>
          <w:rFonts w:ascii="仿宋" w:eastAsia="仿宋" w:hAnsi="仿宋" w:cs="仿宋" w:hint="eastAsia"/>
          <w:spacing w:val="-6"/>
          <w:kern w:val="2"/>
          <w:sz w:val="32"/>
          <w:szCs w:val="32"/>
        </w:rPr>
        <w:t>企业名称：　　　　　　　　　　　　（签章）</w:t>
      </w:r>
    </w:p>
    <w:p w:rsidR="00AF099E" w:rsidRDefault="006E0678">
      <w:pPr>
        <w:spacing w:line="600" w:lineRule="exact"/>
        <w:ind w:firstLine="640"/>
        <w:rPr>
          <w:rFonts w:ascii="仿宋" w:eastAsia="仿宋" w:hAnsi="仿宋" w:cs="仿宋"/>
          <w:spacing w:val="-6"/>
          <w:kern w:val="2"/>
          <w:sz w:val="32"/>
          <w:szCs w:val="32"/>
        </w:rPr>
      </w:pPr>
      <w:r>
        <w:rPr>
          <w:rFonts w:ascii="仿宋" w:eastAsia="仿宋" w:hAnsi="仿宋" w:cs="仿宋" w:hint="eastAsia"/>
          <w:spacing w:val="-6"/>
          <w:kern w:val="2"/>
          <w:sz w:val="32"/>
          <w:szCs w:val="32"/>
        </w:rPr>
        <w:t>法定代表人：　　             　　　（签章）</w:t>
      </w:r>
    </w:p>
    <w:p w:rsidR="00AF099E" w:rsidRDefault="006E0678">
      <w:pPr>
        <w:spacing w:line="600" w:lineRule="exact"/>
        <w:ind w:firstLine="640"/>
        <w:rPr>
          <w:rFonts w:ascii="仿宋" w:eastAsia="仿宋" w:hAnsi="仿宋" w:cs="仿宋"/>
          <w:spacing w:val="-6"/>
          <w:kern w:val="2"/>
          <w:sz w:val="32"/>
          <w:szCs w:val="32"/>
        </w:rPr>
      </w:pPr>
      <w:r>
        <w:rPr>
          <w:rFonts w:ascii="仿宋" w:eastAsia="仿宋" w:hAnsi="仿宋" w:cs="仿宋" w:hint="eastAsia"/>
          <w:spacing w:val="-6"/>
          <w:kern w:val="2"/>
          <w:sz w:val="32"/>
          <w:szCs w:val="32"/>
        </w:rPr>
        <w:t>日    期：      年   月   日</w:t>
      </w:r>
    </w:p>
    <w:p w:rsidR="00AF099E" w:rsidRDefault="00AF099E">
      <w:pPr>
        <w:spacing w:line="600" w:lineRule="exact"/>
        <w:ind w:firstLineChars="200" w:firstLine="640"/>
        <w:rPr>
          <w:rFonts w:ascii="宋体" w:hAnsi="宋体"/>
          <w:sz w:val="32"/>
          <w:szCs w:val="32"/>
        </w:rPr>
      </w:pPr>
    </w:p>
    <w:p w:rsidR="00AF099E" w:rsidRDefault="00AF099E">
      <w:pPr>
        <w:spacing w:line="600" w:lineRule="exact"/>
        <w:ind w:firstLineChars="200" w:firstLine="640"/>
        <w:rPr>
          <w:rFonts w:ascii="宋体" w:hAnsi="宋体"/>
          <w:sz w:val="32"/>
          <w:szCs w:val="32"/>
        </w:rPr>
      </w:pPr>
    </w:p>
    <w:p w:rsidR="00AF099E" w:rsidRDefault="006E0678">
      <w:pPr>
        <w:spacing w:line="600" w:lineRule="exact"/>
        <w:ind w:firstLineChars="200" w:firstLine="6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                  </w:t>
      </w:r>
    </w:p>
    <w:p w:rsidR="00AF099E" w:rsidRDefault="006E0678">
      <w:pPr>
        <w:spacing w:line="6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（注：供应商成立不足三年的，应就单位成立至参加本项目采购活动时段进行承诺）</w:t>
      </w:r>
    </w:p>
    <w:sectPr w:rsidR="00AF099E" w:rsidSect="00AF099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pperplate Gothic Bold">
    <w:altName w:val="Segoe Print"/>
    <w:charset w:val="00"/>
    <w:family w:val="auto"/>
    <w:pitch w:val="default"/>
    <w:sig w:usb0="00000000" w:usb1="00000000" w:usb2="00000000" w:usb3="00000000" w:csb0="2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Y2Q5ODY1NWUzNDFiNjI0OGU5NDE3ZjA1MDg0NjhiZDMifQ=="/>
  </w:docVars>
  <w:rsids>
    <w:rsidRoot w:val="1B700B47"/>
    <w:rsid w:val="00113656"/>
    <w:rsid w:val="0036159C"/>
    <w:rsid w:val="006E0678"/>
    <w:rsid w:val="0094326A"/>
    <w:rsid w:val="00AF099E"/>
    <w:rsid w:val="00B16006"/>
    <w:rsid w:val="00B37C0B"/>
    <w:rsid w:val="00E91FBE"/>
    <w:rsid w:val="04C934B3"/>
    <w:rsid w:val="1B700B47"/>
    <w:rsid w:val="1E9F771E"/>
    <w:rsid w:val="237E0917"/>
    <w:rsid w:val="2AE770EE"/>
    <w:rsid w:val="394B4457"/>
    <w:rsid w:val="3E5D344B"/>
    <w:rsid w:val="7F805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099E"/>
    <w:pPr>
      <w:widowControl w:val="0"/>
      <w:autoSpaceDE w:val="0"/>
      <w:autoSpaceDN w:val="0"/>
      <w:adjustRightInd w:val="0"/>
    </w:pPr>
    <w:rPr>
      <w:rFonts w:ascii="Copperplate Gothic Bold" w:hAnsi="Copperplate Gothic Bold"/>
      <w:sz w:val="28"/>
      <w:szCs w:val="28"/>
    </w:rPr>
  </w:style>
  <w:style w:type="paragraph" w:styleId="3">
    <w:name w:val="heading 3"/>
    <w:next w:val="a"/>
    <w:unhideWhenUsed/>
    <w:qFormat/>
    <w:rsid w:val="00AF099E"/>
    <w:pPr>
      <w:spacing w:before="100" w:beforeAutospacing="1" w:after="100" w:afterAutospacing="1"/>
      <w:outlineLvl w:val="2"/>
    </w:pPr>
    <w:rPr>
      <w:rFonts w:ascii="宋体" w:hAnsi="宋体" w:cs="宋体" w:hint="eastAsia"/>
      <w:b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hidden/>
    <w:qFormat/>
    <w:rsid w:val="00AF099E"/>
    <w:rPr>
      <w:rFonts w:ascii="Calibri" w:hAnsi="Calibri" w:cs="黑体"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>CHINA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具有良好的社会保障资金缴纳记录承诺函</dc:title>
  <dc:creator>李平</dc:creator>
  <cp:lastModifiedBy>Administrator</cp:lastModifiedBy>
  <cp:revision>5</cp:revision>
  <dcterms:created xsi:type="dcterms:W3CDTF">2023-12-21T08:33:00Z</dcterms:created>
  <dcterms:modified xsi:type="dcterms:W3CDTF">2025-10-20T08:17:00Z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E266C254AA374C059FF427634BD90863_11</vt:lpwstr>
  </property>
</Properties>
</file>