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EABF9">
      <w:pPr>
        <w:tabs>
          <w:tab w:val="left" w:pos="720"/>
        </w:tabs>
        <w:spacing w:line="360" w:lineRule="auto"/>
        <w:jc w:val="center"/>
        <w:rPr>
          <w:rFonts w:hint="eastAsia" w:ascii="黑体" w:hAnsi="宋体" w:eastAsia="黑体"/>
          <w:sz w:val="40"/>
          <w:szCs w:val="40"/>
          <w:lang w:val="en-US" w:eastAsia="zh-CN"/>
        </w:rPr>
      </w:pPr>
      <w:r>
        <w:rPr>
          <w:rFonts w:hint="eastAsia" w:ascii="黑体" w:hAnsi="宋体" w:eastAsia="黑体"/>
          <w:sz w:val="40"/>
          <w:szCs w:val="40"/>
          <w:lang w:val="en-US" w:eastAsia="zh-CN"/>
        </w:rPr>
        <w:t>施工组织设计</w:t>
      </w:r>
    </w:p>
    <w:p w14:paraId="1F078C78">
      <w:pPr>
        <w:tabs>
          <w:tab w:val="left" w:pos="720"/>
        </w:tabs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说明：</w:t>
      </w:r>
      <w:r>
        <w:rPr>
          <w:rFonts w:hint="eastAsia" w:ascii="宋体" w:hAnsi="宋体"/>
          <w:szCs w:val="21"/>
          <w:lang w:val="en-US" w:eastAsia="zh-CN"/>
        </w:rPr>
        <w:t>包括但不仅限于以下内容：</w:t>
      </w:r>
    </w:p>
    <w:p w14:paraId="2A197BC1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  <w:szCs w:val="21"/>
          <w:lang w:val="en-US" w:eastAsia="zh-CN"/>
        </w:rPr>
        <w:t>施工技术方案</w:t>
      </w:r>
      <w:r>
        <w:rPr>
          <w:rFonts w:hint="eastAsia" w:ascii="宋体" w:hAnsi="宋体"/>
          <w:szCs w:val="21"/>
          <w:lang w:eastAsia="zh-CN"/>
        </w:rPr>
        <w:t>；</w:t>
      </w:r>
    </w:p>
    <w:p w14:paraId="7C228023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hint="eastAsia" w:ascii="宋体" w:hAnsi="宋体"/>
          <w:szCs w:val="21"/>
          <w:lang w:val="en-US" w:eastAsia="zh-CN"/>
        </w:rPr>
        <w:t>主要机械设备和材料投入计划</w:t>
      </w:r>
      <w:r>
        <w:rPr>
          <w:rFonts w:hint="eastAsia" w:ascii="宋体" w:hAnsi="宋体"/>
          <w:szCs w:val="21"/>
        </w:rPr>
        <w:t>；</w:t>
      </w:r>
    </w:p>
    <w:p w14:paraId="39F9C4C0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/>
          <w:szCs w:val="21"/>
          <w:lang w:val="en-US" w:eastAsia="zh-CN"/>
        </w:rPr>
        <w:t>拟投入主要技术、管理人员情况</w:t>
      </w:r>
      <w:r>
        <w:rPr>
          <w:rFonts w:hint="eastAsia" w:ascii="宋体" w:hAnsi="宋体"/>
          <w:szCs w:val="21"/>
        </w:rPr>
        <w:t>；</w:t>
      </w:r>
    </w:p>
    <w:p w14:paraId="7E723A06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hint="eastAsia" w:ascii="宋体" w:hAnsi="宋体"/>
          <w:szCs w:val="21"/>
          <w:lang w:val="en-US" w:eastAsia="zh-CN"/>
        </w:rPr>
        <w:t>确保工程质量的技术组织措施</w:t>
      </w:r>
      <w:r>
        <w:rPr>
          <w:rFonts w:hint="eastAsia" w:ascii="宋体" w:hAnsi="宋体"/>
          <w:szCs w:val="21"/>
        </w:rPr>
        <w:t xml:space="preserve">； </w:t>
      </w:r>
    </w:p>
    <w:p w14:paraId="6882CE38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 w:ascii="宋体" w:hAnsi="宋体"/>
          <w:szCs w:val="21"/>
          <w:lang w:val="en-US" w:eastAsia="zh-CN"/>
        </w:rPr>
        <w:t>工期计划及确保工期的技术组织措施</w:t>
      </w:r>
      <w:r>
        <w:rPr>
          <w:rFonts w:hint="eastAsia" w:ascii="宋体" w:hAnsi="宋体"/>
          <w:szCs w:val="21"/>
        </w:rPr>
        <w:t xml:space="preserve">； </w:t>
      </w:r>
    </w:p>
    <w:p w14:paraId="66B3EC06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</w:t>
      </w:r>
      <w:r>
        <w:rPr>
          <w:rFonts w:hint="eastAsia" w:ascii="宋体" w:hAnsi="宋体"/>
          <w:szCs w:val="21"/>
          <w:lang w:val="en-US" w:eastAsia="zh-CN"/>
        </w:rPr>
        <w:t>确保安全施工的技术组织措施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hint="eastAsia" w:ascii="宋体" w:hAnsi="宋体"/>
          <w:szCs w:val="21"/>
        </w:rPr>
        <w:t xml:space="preserve"> </w:t>
      </w:r>
    </w:p>
    <w:p w14:paraId="371FF4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F7F6C"/>
    <w:rsid w:val="314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2025-10-17T04:47:00Z</dcterms:created>
  <dc:creator>WPS_1760050189</dc:creator>
  <cp:lastModifiedBy>WPS_1760050189</cp:lastModifiedBy>
  <dcterms:modified xsi:type="dcterms:W3CDTF">2025-10-17T04:47:40Z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C254BCCBE2D7471481DAE2D8901ABDE1_11</vt:lpwstr>
  </property>
  <property fmtid="{D5CDD505-2E9C-101B-9397-08002B2CF9AE}" pid="4" name="KSOTemplateDocerSaveRecord">
    <vt:lpwstr>eyJoZGlkIjoiMDQzYmY1YTIyOWM1MGQ5ODFmOWNkOWYxNTMzNGI4YWQiLCJ1c2VySWQiOiIxNzUyOTEzNTQzIn0=</vt:lpwstr>
  </property>
</Properties>
</file>