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4C0DE">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589"/>
      <w:bookmarkStart w:id="1" w:name="_Toc30261"/>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2"/>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11D14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A5B5AE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3C9B4D68">
            <w:pPr>
              <w:adjustRightInd w:val="0"/>
              <w:spacing w:line="400" w:lineRule="exact"/>
              <w:jc w:val="center"/>
              <w:rPr>
                <w:rFonts w:hint="eastAsia" w:ascii="仿宋" w:hAnsi="仿宋" w:eastAsia="仿宋" w:cs="仿宋"/>
                <w:bCs/>
                <w:sz w:val="24"/>
                <w:szCs w:val="24"/>
                <w:highlight w:val="none"/>
              </w:rPr>
            </w:pPr>
          </w:p>
        </w:tc>
      </w:tr>
      <w:tr w14:paraId="6B007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2842B31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C7CABE1">
            <w:pPr>
              <w:adjustRightInd w:val="0"/>
              <w:spacing w:line="400" w:lineRule="exact"/>
              <w:jc w:val="center"/>
              <w:rPr>
                <w:rFonts w:hint="eastAsia" w:ascii="仿宋" w:hAnsi="仿宋" w:eastAsia="仿宋" w:cs="仿宋"/>
                <w:bCs/>
                <w:sz w:val="24"/>
                <w:szCs w:val="24"/>
                <w:highlight w:val="none"/>
              </w:rPr>
            </w:pPr>
          </w:p>
        </w:tc>
      </w:tr>
      <w:tr w14:paraId="2FB85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1338313">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E35D5B4">
            <w:pPr>
              <w:adjustRightInd w:val="0"/>
              <w:spacing w:line="400" w:lineRule="exact"/>
              <w:jc w:val="center"/>
              <w:rPr>
                <w:rFonts w:hint="eastAsia" w:ascii="仿宋" w:hAnsi="仿宋" w:eastAsia="仿宋" w:cs="仿宋"/>
                <w:bCs/>
                <w:sz w:val="24"/>
                <w:szCs w:val="24"/>
                <w:highlight w:val="none"/>
              </w:rPr>
            </w:pPr>
          </w:p>
        </w:tc>
      </w:tr>
      <w:tr w14:paraId="31D7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25CC7A8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879E852">
            <w:pPr>
              <w:adjustRightInd w:val="0"/>
              <w:spacing w:line="400" w:lineRule="exact"/>
              <w:jc w:val="center"/>
              <w:rPr>
                <w:rFonts w:hint="eastAsia" w:ascii="仿宋" w:hAnsi="仿宋" w:eastAsia="仿宋" w:cs="仿宋"/>
                <w:bCs/>
                <w:sz w:val="24"/>
                <w:szCs w:val="24"/>
                <w:highlight w:val="none"/>
              </w:rPr>
            </w:pPr>
          </w:p>
        </w:tc>
      </w:tr>
      <w:tr w14:paraId="0311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661999">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09559856">
            <w:pPr>
              <w:adjustRightInd w:val="0"/>
              <w:spacing w:line="400" w:lineRule="exact"/>
              <w:jc w:val="center"/>
              <w:rPr>
                <w:rFonts w:hint="eastAsia" w:ascii="仿宋" w:hAnsi="仿宋" w:eastAsia="仿宋" w:cs="仿宋"/>
                <w:bCs/>
                <w:sz w:val="24"/>
                <w:szCs w:val="24"/>
                <w:highlight w:val="none"/>
              </w:rPr>
            </w:pPr>
          </w:p>
        </w:tc>
      </w:tr>
      <w:tr w14:paraId="41761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E7936C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09358E2D">
            <w:pPr>
              <w:adjustRightInd w:val="0"/>
              <w:spacing w:line="400" w:lineRule="exact"/>
              <w:jc w:val="center"/>
              <w:rPr>
                <w:rFonts w:hint="eastAsia" w:ascii="仿宋" w:hAnsi="仿宋" w:eastAsia="仿宋" w:cs="仿宋"/>
                <w:bCs/>
                <w:sz w:val="24"/>
                <w:szCs w:val="24"/>
                <w:highlight w:val="none"/>
              </w:rPr>
            </w:pPr>
          </w:p>
        </w:tc>
      </w:tr>
      <w:tr w14:paraId="44EC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19B047D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A813CE9">
            <w:pPr>
              <w:adjustRightInd w:val="0"/>
              <w:spacing w:line="400" w:lineRule="exact"/>
              <w:rPr>
                <w:rFonts w:hint="eastAsia" w:ascii="仿宋" w:hAnsi="仿宋" w:eastAsia="仿宋" w:cs="仿宋"/>
                <w:bCs/>
                <w:sz w:val="24"/>
                <w:szCs w:val="24"/>
                <w:highlight w:val="none"/>
              </w:rPr>
            </w:pPr>
          </w:p>
        </w:tc>
      </w:tr>
      <w:tr w14:paraId="1BE33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1A55700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05B08935">
            <w:pPr>
              <w:adjustRightInd w:val="0"/>
              <w:spacing w:line="400" w:lineRule="exact"/>
              <w:rPr>
                <w:rFonts w:hint="eastAsia" w:ascii="仿宋" w:hAnsi="仿宋" w:eastAsia="仿宋" w:cs="仿宋"/>
                <w:bCs/>
                <w:sz w:val="24"/>
                <w:szCs w:val="24"/>
                <w:highlight w:val="none"/>
              </w:rPr>
            </w:pPr>
          </w:p>
        </w:tc>
      </w:tr>
      <w:tr w14:paraId="68263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7FFCDA9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011D88E">
            <w:pPr>
              <w:adjustRightInd w:val="0"/>
              <w:spacing w:line="400" w:lineRule="exact"/>
              <w:rPr>
                <w:rFonts w:hint="eastAsia" w:ascii="仿宋" w:hAnsi="仿宋" w:eastAsia="仿宋" w:cs="仿宋"/>
                <w:bCs/>
                <w:sz w:val="24"/>
                <w:szCs w:val="24"/>
                <w:highlight w:val="none"/>
              </w:rPr>
            </w:pPr>
          </w:p>
        </w:tc>
      </w:tr>
      <w:tr w14:paraId="2CCA4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85EF2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4F351A46">
            <w:pPr>
              <w:adjustRightInd w:val="0"/>
              <w:spacing w:line="400" w:lineRule="exact"/>
              <w:rPr>
                <w:rFonts w:hint="eastAsia" w:ascii="仿宋" w:hAnsi="仿宋" w:eastAsia="仿宋" w:cs="仿宋"/>
                <w:bCs/>
                <w:sz w:val="24"/>
                <w:szCs w:val="24"/>
                <w:highlight w:val="none"/>
              </w:rPr>
            </w:pPr>
          </w:p>
        </w:tc>
      </w:tr>
      <w:tr w14:paraId="3A270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78579E9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2CA0FD3">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7CFB528">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BDD711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6F47CB14">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F996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27D79FE9">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1E6795F9">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4E199D">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BB5EF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680C351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39177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099E0277">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10250C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A45E6B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064C4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52E6B6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38AB8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4390955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17C257C9">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42C1BF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CA063E3">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23CB8C3">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CED10A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8E8F4C9">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095E40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390997E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634B5B5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0AD5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CCF8F4F">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0E1FECE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7111008C">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7BCDE2AE">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1EA54CBC">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15E34B1D">
            <w:pPr>
              <w:adjustRightInd w:val="0"/>
              <w:spacing w:line="400" w:lineRule="exact"/>
              <w:rPr>
                <w:rFonts w:hint="eastAsia" w:ascii="仿宋" w:hAnsi="仿宋" w:eastAsia="仿宋" w:cs="仿宋"/>
                <w:bCs/>
                <w:sz w:val="24"/>
                <w:szCs w:val="24"/>
                <w:highlight w:val="none"/>
              </w:rPr>
            </w:pPr>
          </w:p>
        </w:tc>
      </w:tr>
      <w:tr w14:paraId="6B8BB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6920A4A7">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1D87E6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6EB37F9E">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6B3D61C2">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79209EDC">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4D1E333B">
            <w:pPr>
              <w:adjustRightInd w:val="0"/>
              <w:spacing w:line="400" w:lineRule="exact"/>
              <w:rPr>
                <w:rFonts w:hint="eastAsia" w:ascii="仿宋" w:hAnsi="仿宋" w:eastAsia="仿宋" w:cs="仿宋"/>
                <w:bCs/>
                <w:sz w:val="24"/>
                <w:szCs w:val="24"/>
                <w:highlight w:val="none"/>
              </w:rPr>
            </w:pPr>
          </w:p>
        </w:tc>
      </w:tr>
      <w:tr w14:paraId="39DB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AB52569">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50BEF7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67E0BD08">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4F84450A">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5023E3A9">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1C6E1C91">
            <w:pPr>
              <w:adjustRightInd w:val="0"/>
              <w:spacing w:line="400" w:lineRule="exact"/>
              <w:rPr>
                <w:rFonts w:hint="eastAsia" w:ascii="仿宋" w:hAnsi="仿宋" w:eastAsia="仿宋" w:cs="仿宋"/>
                <w:bCs/>
                <w:sz w:val="24"/>
                <w:szCs w:val="24"/>
                <w:highlight w:val="none"/>
              </w:rPr>
            </w:pPr>
          </w:p>
        </w:tc>
      </w:tr>
      <w:tr w14:paraId="065E4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6FC29C8E">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B2BE846">
            <w:pPr>
              <w:adjustRightInd w:val="0"/>
              <w:spacing w:line="400" w:lineRule="exact"/>
              <w:rPr>
                <w:rFonts w:hint="eastAsia" w:ascii="仿宋" w:hAnsi="仿宋" w:eastAsia="仿宋" w:cs="仿宋"/>
                <w:bCs/>
                <w:sz w:val="24"/>
                <w:szCs w:val="24"/>
                <w:highlight w:val="none"/>
              </w:rPr>
            </w:pPr>
          </w:p>
        </w:tc>
      </w:tr>
    </w:tbl>
    <w:p w14:paraId="0FF75CF8">
      <w:pPr>
        <w:pStyle w:val="18"/>
        <w:pageBreakBefore w:val="0"/>
        <w:kinsoku/>
        <w:overflowPunct/>
        <w:bidi w:val="0"/>
        <w:spacing w:line="500" w:lineRule="exact"/>
        <w:ind w:firstLine="560"/>
        <w:rPr>
          <w:rFonts w:ascii="仿宋" w:hAnsi="仿宋" w:cs="仿宋"/>
          <w:szCs w:val="28"/>
          <w:highlight w:val="none"/>
        </w:rPr>
      </w:pPr>
    </w:p>
    <w:p w14:paraId="4F552F77">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4E10046B">
      <w:pPr>
        <w:pStyle w:val="18"/>
        <w:pageBreakBefore w:val="0"/>
        <w:kinsoku/>
        <w:overflowPunct/>
        <w:bidi w:val="0"/>
        <w:spacing w:line="500" w:lineRule="exact"/>
        <w:ind w:firstLine="560"/>
        <w:rPr>
          <w:rFonts w:ascii="仿宋" w:hAnsi="仿宋" w:cs="仿宋"/>
          <w:szCs w:val="28"/>
          <w:highlight w:val="none"/>
        </w:rPr>
      </w:pPr>
    </w:p>
    <w:p w14:paraId="19342772">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296D48D1">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947DDF">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2039A67">
      <w:pPr>
        <w:pStyle w:val="18"/>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69FF2845">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0D9765D3">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0790006E">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18BE17A5">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063C58B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3DF88A6C">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5D11E789">
      <w:pPr>
        <w:pageBreakBefore w:val="0"/>
        <w:kinsoku/>
        <w:overflowPunct/>
        <w:bidi w:val="0"/>
        <w:spacing w:line="500" w:lineRule="exact"/>
        <w:ind w:firstLine="560" w:firstLineChars="200"/>
        <w:rPr>
          <w:rFonts w:hint="eastAsia" w:ascii="仿宋" w:hAnsi="仿宋" w:eastAsia="仿宋" w:cs="仿宋"/>
          <w:kern w:val="0"/>
          <w:sz w:val="28"/>
          <w:szCs w:val="28"/>
          <w:highlight w:val="none"/>
        </w:rPr>
        <w:sectPr>
          <w:pgSz w:w="11906" w:h="16838"/>
          <w:pgMar w:top="1440" w:right="1080" w:bottom="1440" w:left="1080" w:header="851" w:footer="992" w:gutter="0"/>
          <w:cols w:space="425" w:num="1"/>
          <w:docGrid w:type="lines" w:linePitch="312" w:charSpace="0"/>
        </w:sectPr>
      </w:pPr>
    </w:p>
    <w:p w14:paraId="128F0358">
      <w:pPr>
        <w:pStyle w:val="19"/>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2" w:name="_Toc8220"/>
      <w:bookmarkStart w:id="3" w:name="_Toc20972"/>
      <w:bookmarkStart w:id="4"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7DC040F4">
      <w:pPr>
        <w:pStyle w:val="19"/>
        <w:pageBreakBefore w:val="0"/>
        <w:widowControl/>
        <w:kinsoku/>
        <w:overflowPunct/>
        <w:bidi w:val="0"/>
        <w:spacing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供应商应具有独立承担民事责任的能力且具备向采购人提供相关服务的企业法人、其他组织,企业法人应提供统一社会信用代码的营业执照；其他组织应提供合法证明文件</w:t>
      </w:r>
      <w:r>
        <w:rPr>
          <w:rFonts w:hint="eastAsia" w:ascii="仿宋" w:hAnsi="仿宋" w:eastAsia="仿宋" w:cs="仿宋"/>
          <w:sz w:val="30"/>
          <w:szCs w:val="30"/>
          <w:highlight w:val="none"/>
        </w:rPr>
        <w:t>。</w:t>
      </w:r>
    </w:p>
    <w:p w14:paraId="1B032621">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bookmarkStart w:id="11" w:name="_GoBack"/>
      <w:bookmarkEnd w:id="11"/>
    </w:p>
    <w:p w14:paraId="5EC62CE2">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19"/>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19"/>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19"/>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0"/>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0"/>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0"/>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0"/>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0"/>
        <w:pageBreakBefore w:val="0"/>
        <w:kinsoku/>
        <w:overflowPunct/>
        <w:bidi w:val="0"/>
        <w:spacing w:line="500" w:lineRule="exact"/>
        <w:rPr>
          <w:rFonts w:hint="eastAsia" w:ascii="仿宋" w:hAnsi="仿宋" w:eastAsia="仿宋" w:cs="仿宋"/>
          <w:sz w:val="28"/>
          <w:szCs w:val="28"/>
          <w:highlight w:val="none"/>
        </w:rPr>
      </w:pPr>
    </w:p>
    <w:p w14:paraId="4151FAD4">
      <w:pPr>
        <w:pStyle w:val="20"/>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0"/>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7"/>
        <w:pageBreakBefore w:val="0"/>
        <w:kinsoku/>
        <w:overflowPunct/>
        <w:bidi w:val="0"/>
        <w:spacing w:line="500" w:lineRule="exact"/>
        <w:rPr>
          <w:rFonts w:ascii="仿宋" w:hAnsi="仿宋" w:cs="仿宋"/>
          <w:b/>
          <w:bCs/>
          <w:sz w:val="28"/>
          <w:szCs w:val="28"/>
          <w:highlight w:val="none"/>
        </w:rPr>
      </w:pPr>
    </w:p>
    <w:p w14:paraId="049E7960">
      <w:pPr>
        <w:pStyle w:val="7"/>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7"/>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56F9AE70">
      <w:pPr>
        <w:pageBreakBefore w:val="0"/>
        <w:kinsoku/>
        <w:overflowPunct/>
        <w:bidi w:val="0"/>
        <w:spacing w:line="500" w:lineRule="exact"/>
        <w:ind w:firstLine="560" w:firstLineChars="200"/>
        <w:rPr>
          <w:rFonts w:hint="eastAsia" w:ascii="仿宋" w:hAnsi="仿宋" w:eastAsia="仿宋" w:cs="仿宋"/>
          <w:b/>
          <w:bCs/>
          <w:sz w:val="28"/>
          <w:szCs w:val="28"/>
          <w:highlight w:val="none"/>
          <w:lang w:eastAsia="zh-CN"/>
        </w:rPr>
      </w:pPr>
      <w:r>
        <w:rPr>
          <w:rFonts w:ascii="仿宋" w:hAnsi="仿宋" w:eastAsia="仿宋" w:cs="仿宋"/>
          <w:sz w:val="28"/>
          <w:szCs w:val="28"/>
          <w:highlight w:val="none"/>
        </w:rPr>
        <w:t>提供</w:t>
      </w:r>
      <w:r>
        <w:rPr>
          <w:rFonts w:hint="eastAsia" w:ascii="仿宋" w:hAnsi="仿宋" w:eastAsia="仿宋" w:cs="仿宋"/>
          <w:sz w:val="28"/>
          <w:szCs w:val="28"/>
          <w:highlight w:val="none"/>
          <w:lang w:val="en-US" w:eastAsia="zh-CN"/>
        </w:rPr>
        <w:t>2024</w:t>
      </w:r>
      <w:r>
        <w:rPr>
          <w:rFonts w:hint="eastAsia" w:ascii="仿宋" w:hAnsi="仿宋" w:eastAsia="仿宋" w:cs="仿宋"/>
          <w:sz w:val="28"/>
          <w:szCs w:val="28"/>
          <w:highlight w:val="none"/>
        </w:rPr>
        <w:t>年度经审计的财务报告</w:t>
      </w:r>
      <w:r>
        <w:rPr>
          <w:rFonts w:ascii="仿宋" w:hAnsi="仿宋" w:eastAsia="仿宋" w:cs="仿宋"/>
          <w:sz w:val="28"/>
          <w:szCs w:val="28"/>
          <w:highlight w:val="none"/>
        </w:rPr>
        <w:t>或开标前六个月内其基本账户银行出具</w:t>
      </w:r>
      <w:r>
        <w:rPr>
          <w:rFonts w:ascii="仿宋" w:hAnsi="仿宋" w:eastAsia="仿宋" w:cs="仿宋"/>
          <w:sz w:val="28"/>
          <w:szCs w:val="28"/>
        </w:rPr>
        <w:t>的资信证明或财政部门认可的政府采购专业担保机构出具的担保函</w:t>
      </w:r>
      <w:r>
        <w:rPr>
          <w:rFonts w:hint="eastAsia" w:ascii="仿宋" w:hAnsi="仿宋" w:eastAsia="仿宋" w:cs="仿宋"/>
          <w:sz w:val="28"/>
          <w:szCs w:val="28"/>
          <w:lang w:eastAsia="zh-CN"/>
        </w:rPr>
        <w:t>。</w:t>
      </w: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7"/>
        <w:pageBreakBefore w:val="0"/>
        <w:kinsoku/>
        <w:overflowPunct/>
        <w:bidi w:val="0"/>
        <w:spacing w:line="500" w:lineRule="exact"/>
        <w:rPr>
          <w:rFonts w:ascii="仿宋" w:hAnsi="仿宋" w:cs="仿宋"/>
          <w:b/>
          <w:bCs/>
          <w:sz w:val="28"/>
          <w:szCs w:val="28"/>
          <w:highlight w:val="none"/>
        </w:rPr>
      </w:pPr>
    </w:p>
    <w:p w14:paraId="422C55EF">
      <w:pPr>
        <w:pStyle w:val="7"/>
        <w:pageBreakBefore w:val="0"/>
        <w:kinsoku/>
        <w:overflowPunct/>
        <w:bidi w:val="0"/>
        <w:spacing w:line="500" w:lineRule="exact"/>
        <w:rPr>
          <w:rFonts w:ascii="仿宋" w:hAnsi="仿宋" w:cs="仿宋"/>
          <w:b/>
          <w:bCs/>
          <w:sz w:val="28"/>
          <w:szCs w:val="28"/>
          <w:highlight w:val="none"/>
        </w:rPr>
      </w:pPr>
    </w:p>
    <w:p w14:paraId="73E46CDE">
      <w:pPr>
        <w:pStyle w:val="7"/>
        <w:pageBreakBefore w:val="0"/>
        <w:kinsoku/>
        <w:overflowPunct/>
        <w:bidi w:val="0"/>
        <w:spacing w:line="500" w:lineRule="exact"/>
        <w:rPr>
          <w:rFonts w:ascii="仿宋" w:hAnsi="仿宋" w:cs="仿宋"/>
          <w:b/>
          <w:bCs/>
          <w:sz w:val="28"/>
          <w:szCs w:val="28"/>
          <w:highlight w:val="none"/>
        </w:rPr>
      </w:pPr>
    </w:p>
    <w:p w14:paraId="49B339B7">
      <w:pPr>
        <w:rPr>
          <w:rFonts w:ascii="仿宋" w:hAnsi="仿宋" w:cs="仿宋"/>
          <w:b/>
          <w:bCs/>
          <w:sz w:val="28"/>
          <w:szCs w:val="28"/>
          <w:highlight w:val="none"/>
        </w:rPr>
      </w:pPr>
    </w:p>
    <w:p w14:paraId="13374C2C">
      <w:pPr>
        <w:rPr>
          <w:rFonts w:ascii="仿宋" w:hAnsi="仿宋" w:cs="仿宋"/>
          <w:b/>
          <w:bCs/>
          <w:sz w:val="28"/>
          <w:szCs w:val="28"/>
          <w:highlight w:val="none"/>
        </w:rPr>
      </w:pPr>
    </w:p>
    <w:p w14:paraId="2B99C302">
      <w:pPr>
        <w:pStyle w:val="7"/>
        <w:pageBreakBefore w:val="0"/>
        <w:kinsoku/>
        <w:overflowPunct/>
        <w:bidi w:val="0"/>
        <w:spacing w:line="500" w:lineRule="exact"/>
        <w:rPr>
          <w:rFonts w:ascii="仿宋" w:hAnsi="仿宋" w:cs="仿宋"/>
          <w:b/>
          <w:bCs/>
          <w:sz w:val="28"/>
          <w:szCs w:val="28"/>
          <w:highlight w:val="none"/>
        </w:rPr>
      </w:pPr>
    </w:p>
    <w:p w14:paraId="52529393">
      <w:pPr>
        <w:pStyle w:val="7"/>
        <w:pageBreakBefore w:val="0"/>
        <w:kinsoku/>
        <w:overflowPunct/>
        <w:bidi w:val="0"/>
        <w:spacing w:line="500" w:lineRule="exact"/>
        <w:rPr>
          <w:rFonts w:ascii="仿宋" w:hAnsi="仿宋" w:cs="仿宋"/>
          <w:b/>
          <w:bCs/>
          <w:sz w:val="28"/>
          <w:szCs w:val="28"/>
          <w:highlight w:val="none"/>
        </w:rPr>
      </w:pPr>
    </w:p>
    <w:p w14:paraId="2C629470">
      <w:pPr>
        <w:pStyle w:val="7"/>
        <w:pageBreakBefore w:val="0"/>
        <w:kinsoku/>
        <w:overflowPunct/>
        <w:bidi w:val="0"/>
        <w:spacing w:line="500" w:lineRule="exact"/>
        <w:rPr>
          <w:rFonts w:ascii="仿宋" w:hAnsi="仿宋" w:cs="仿宋"/>
          <w:b/>
          <w:bCs/>
          <w:sz w:val="28"/>
          <w:szCs w:val="28"/>
          <w:highlight w:val="none"/>
        </w:rPr>
      </w:pPr>
    </w:p>
    <w:p w14:paraId="57F0D766">
      <w:pPr>
        <w:pStyle w:val="7"/>
        <w:pageBreakBefore w:val="0"/>
        <w:kinsoku/>
        <w:overflowPunct/>
        <w:bidi w:val="0"/>
        <w:spacing w:line="500" w:lineRule="exact"/>
        <w:rPr>
          <w:rFonts w:ascii="仿宋" w:hAnsi="仿宋" w:cs="仿宋"/>
          <w:b/>
          <w:bCs/>
          <w:sz w:val="28"/>
          <w:szCs w:val="28"/>
          <w:highlight w:val="none"/>
        </w:rPr>
      </w:pPr>
    </w:p>
    <w:p w14:paraId="21D00973">
      <w:pPr>
        <w:pStyle w:val="7"/>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7"/>
        <w:pageBreakBefore w:val="0"/>
        <w:kinsoku/>
        <w:overflowPunct/>
        <w:bidi w:val="0"/>
        <w:spacing w:line="500" w:lineRule="exact"/>
        <w:rPr>
          <w:rFonts w:ascii="仿宋" w:hAnsi="仿宋" w:cs="仿宋"/>
          <w:b/>
          <w:bCs/>
          <w:sz w:val="28"/>
          <w:szCs w:val="28"/>
          <w:highlight w:val="none"/>
        </w:rPr>
      </w:pPr>
    </w:p>
    <w:p w14:paraId="5BF2B3BA">
      <w:pPr>
        <w:pStyle w:val="7"/>
        <w:pageBreakBefore w:val="0"/>
        <w:kinsoku/>
        <w:overflowPunct/>
        <w:bidi w:val="0"/>
        <w:spacing w:line="500" w:lineRule="exact"/>
        <w:rPr>
          <w:rFonts w:ascii="仿宋" w:hAnsi="仿宋" w:cs="仿宋"/>
          <w:b/>
          <w:bCs/>
          <w:sz w:val="28"/>
          <w:szCs w:val="28"/>
          <w:highlight w:val="none"/>
        </w:rPr>
      </w:pPr>
    </w:p>
    <w:p w14:paraId="1E268CF6">
      <w:pPr>
        <w:pStyle w:val="7"/>
        <w:pageBreakBefore w:val="0"/>
        <w:kinsoku/>
        <w:overflowPunct/>
        <w:bidi w:val="0"/>
        <w:spacing w:line="500" w:lineRule="exact"/>
        <w:rPr>
          <w:rFonts w:ascii="仿宋" w:hAnsi="仿宋" w:cs="仿宋"/>
          <w:b/>
          <w:bCs/>
          <w:sz w:val="28"/>
          <w:szCs w:val="28"/>
          <w:highlight w:val="none"/>
        </w:rPr>
      </w:pPr>
    </w:p>
    <w:p w14:paraId="62163AA6">
      <w:pPr>
        <w:pStyle w:val="7"/>
        <w:pageBreakBefore w:val="0"/>
        <w:kinsoku/>
        <w:overflowPunct/>
        <w:bidi w:val="0"/>
        <w:spacing w:line="500" w:lineRule="exact"/>
        <w:rPr>
          <w:rFonts w:ascii="仿宋" w:hAnsi="仿宋" w:cs="仿宋"/>
          <w:b/>
          <w:bCs/>
          <w:sz w:val="28"/>
          <w:szCs w:val="28"/>
          <w:highlight w:val="none"/>
        </w:rPr>
      </w:pPr>
    </w:p>
    <w:p w14:paraId="063F5CC5">
      <w:pPr>
        <w:pStyle w:val="7"/>
        <w:pageBreakBefore w:val="0"/>
        <w:kinsoku/>
        <w:overflowPunct/>
        <w:bidi w:val="0"/>
        <w:spacing w:line="500" w:lineRule="exact"/>
        <w:rPr>
          <w:rFonts w:ascii="仿宋" w:hAnsi="仿宋" w:cs="仿宋"/>
          <w:b/>
          <w:bCs/>
          <w:sz w:val="28"/>
          <w:szCs w:val="28"/>
          <w:highlight w:val="none"/>
        </w:rPr>
      </w:pPr>
    </w:p>
    <w:p w14:paraId="7CB8AD83">
      <w:pPr>
        <w:pStyle w:val="7"/>
        <w:pageBreakBefore w:val="0"/>
        <w:kinsoku/>
        <w:overflowPunct/>
        <w:bidi w:val="0"/>
        <w:spacing w:line="500" w:lineRule="exact"/>
        <w:rPr>
          <w:rFonts w:ascii="仿宋" w:hAnsi="仿宋" w:cs="仿宋"/>
          <w:b/>
          <w:bCs/>
          <w:sz w:val="28"/>
          <w:szCs w:val="28"/>
          <w:highlight w:val="none"/>
        </w:rPr>
      </w:pPr>
    </w:p>
    <w:p w14:paraId="526B1BB4">
      <w:pPr>
        <w:pStyle w:val="7"/>
        <w:pageBreakBefore w:val="0"/>
        <w:kinsoku/>
        <w:overflowPunct/>
        <w:bidi w:val="0"/>
        <w:spacing w:line="500" w:lineRule="exact"/>
        <w:rPr>
          <w:rFonts w:ascii="仿宋" w:hAnsi="仿宋" w:cs="仿宋"/>
          <w:b/>
          <w:bCs/>
          <w:sz w:val="28"/>
          <w:szCs w:val="28"/>
          <w:highlight w:val="none"/>
        </w:rPr>
      </w:pPr>
    </w:p>
    <w:p w14:paraId="14FE08A7">
      <w:pPr>
        <w:pStyle w:val="7"/>
        <w:pageBreakBefore w:val="0"/>
        <w:kinsoku/>
        <w:overflowPunct/>
        <w:bidi w:val="0"/>
        <w:spacing w:line="500" w:lineRule="exact"/>
        <w:rPr>
          <w:rFonts w:ascii="仿宋" w:hAnsi="仿宋" w:cs="仿宋"/>
          <w:b/>
          <w:bCs/>
          <w:sz w:val="28"/>
          <w:szCs w:val="28"/>
          <w:highlight w:val="none"/>
        </w:rPr>
      </w:pPr>
    </w:p>
    <w:p w14:paraId="7C7FE44C">
      <w:pPr>
        <w:pStyle w:val="7"/>
        <w:pageBreakBefore w:val="0"/>
        <w:kinsoku/>
        <w:overflowPunct/>
        <w:bidi w:val="0"/>
        <w:spacing w:line="500" w:lineRule="exact"/>
        <w:rPr>
          <w:rFonts w:ascii="仿宋" w:hAnsi="仿宋" w:cs="仿宋"/>
          <w:b/>
          <w:bCs/>
          <w:sz w:val="28"/>
          <w:szCs w:val="28"/>
          <w:highlight w:val="none"/>
        </w:rPr>
      </w:pPr>
    </w:p>
    <w:p w14:paraId="68F657D9">
      <w:pPr>
        <w:pStyle w:val="7"/>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7"/>
        <w:pageBreakBefore w:val="0"/>
        <w:kinsoku/>
        <w:overflowPunct/>
        <w:bidi w:val="0"/>
        <w:spacing w:line="500" w:lineRule="exact"/>
        <w:rPr>
          <w:rFonts w:ascii="仿宋" w:hAnsi="仿宋" w:cs="仿宋"/>
          <w:b/>
          <w:bCs/>
          <w:sz w:val="28"/>
          <w:szCs w:val="28"/>
          <w:highlight w:val="none"/>
        </w:rPr>
      </w:pPr>
    </w:p>
    <w:p w14:paraId="0C4C69AE">
      <w:pPr>
        <w:pStyle w:val="7"/>
        <w:pageBreakBefore w:val="0"/>
        <w:kinsoku/>
        <w:overflowPunct/>
        <w:bidi w:val="0"/>
        <w:spacing w:line="500" w:lineRule="exact"/>
        <w:rPr>
          <w:rFonts w:ascii="仿宋" w:hAnsi="仿宋" w:cs="仿宋"/>
          <w:b/>
          <w:bCs/>
          <w:sz w:val="28"/>
          <w:szCs w:val="28"/>
          <w:highlight w:val="none"/>
        </w:rPr>
      </w:pPr>
    </w:p>
    <w:p w14:paraId="245A0402">
      <w:pPr>
        <w:pStyle w:val="7"/>
        <w:pageBreakBefore w:val="0"/>
        <w:kinsoku/>
        <w:overflowPunct/>
        <w:bidi w:val="0"/>
        <w:spacing w:line="500" w:lineRule="exact"/>
        <w:rPr>
          <w:rFonts w:ascii="仿宋" w:hAnsi="仿宋" w:cs="仿宋"/>
          <w:b/>
          <w:bCs/>
          <w:sz w:val="28"/>
          <w:szCs w:val="28"/>
          <w:highlight w:val="none"/>
        </w:rPr>
      </w:pPr>
    </w:p>
    <w:p w14:paraId="0C7533A8">
      <w:pPr>
        <w:pStyle w:val="7"/>
        <w:pageBreakBefore w:val="0"/>
        <w:kinsoku/>
        <w:overflowPunct/>
        <w:bidi w:val="0"/>
        <w:spacing w:line="500" w:lineRule="exact"/>
        <w:rPr>
          <w:rFonts w:ascii="仿宋" w:hAnsi="仿宋" w:cs="仿宋"/>
          <w:b/>
          <w:bCs/>
          <w:sz w:val="28"/>
          <w:szCs w:val="28"/>
          <w:highlight w:val="none"/>
        </w:rPr>
      </w:pPr>
    </w:p>
    <w:p w14:paraId="3CAD0A77">
      <w:pPr>
        <w:pStyle w:val="7"/>
        <w:pageBreakBefore w:val="0"/>
        <w:kinsoku/>
        <w:overflowPunct/>
        <w:bidi w:val="0"/>
        <w:spacing w:line="500" w:lineRule="exact"/>
        <w:rPr>
          <w:rFonts w:ascii="仿宋" w:hAnsi="仿宋" w:cs="仿宋"/>
          <w:b/>
          <w:bCs/>
          <w:sz w:val="28"/>
          <w:szCs w:val="28"/>
          <w:highlight w:val="none"/>
        </w:rPr>
      </w:pPr>
    </w:p>
    <w:p w14:paraId="17C1A355">
      <w:pPr>
        <w:pStyle w:val="7"/>
        <w:pageBreakBefore w:val="0"/>
        <w:kinsoku/>
        <w:overflowPunct/>
        <w:bidi w:val="0"/>
        <w:spacing w:line="500" w:lineRule="exact"/>
        <w:rPr>
          <w:rFonts w:ascii="仿宋" w:hAnsi="仿宋" w:cs="仿宋"/>
          <w:b/>
          <w:bCs/>
          <w:sz w:val="28"/>
          <w:szCs w:val="28"/>
          <w:highlight w:val="none"/>
        </w:rPr>
      </w:pPr>
    </w:p>
    <w:p w14:paraId="2632720B">
      <w:pPr>
        <w:pStyle w:val="7"/>
        <w:pageBreakBefore w:val="0"/>
        <w:kinsoku/>
        <w:overflowPunct/>
        <w:bidi w:val="0"/>
        <w:spacing w:line="500" w:lineRule="exact"/>
        <w:rPr>
          <w:rFonts w:ascii="仿宋" w:hAnsi="仿宋" w:cs="仿宋"/>
          <w:b/>
          <w:bCs/>
          <w:sz w:val="28"/>
          <w:szCs w:val="28"/>
          <w:highlight w:val="none"/>
        </w:rPr>
      </w:pPr>
    </w:p>
    <w:p w14:paraId="35D499D1">
      <w:pPr>
        <w:pStyle w:val="7"/>
        <w:pageBreakBefore w:val="0"/>
        <w:kinsoku/>
        <w:overflowPunct/>
        <w:bidi w:val="0"/>
        <w:spacing w:line="500" w:lineRule="exact"/>
        <w:rPr>
          <w:rFonts w:ascii="仿宋" w:hAnsi="仿宋" w:cs="仿宋"/>
          <w:b/>
          <w:bCs/>
          <w:sz w:val="28"/>
          <w:szCs w:val="28"/>
          <w:highlight w:val="none"/>
        </w:rPr>
      </w:pPr>
    </w:p>
    <w:p w14:paraId="03DE77F0">
      <w:pPr>
        <w:pStyle w:val="7"/>
        <w:pageBreakBefore w:val="0"/>
        <w:kinsoku/>
        <w:overflowPunct/>
        <w:bidi w:val="0"/>
        <w:spacing w:line="500" w:lineRule="exact"/>
        <w:rPr>
          <w:rFonts w:ascii="仿宋" w:hAnsi="仿宋" w:cs="仿宋"/>
          <w:b/>
          <w:bCs/>
          <w:sz w:val="28"/>
          <w:szCs w:val="28"/>
          <w:highlight w:val="none"/>
        </w:rPr>
      </w:pPr>
    </w:p>
    <w:p w14:paraId="7342E96B">
      <w:pPr>
        <w:pStyle w:val="7"/>
        <w:pageBreakBefore w:val="0"/>
        <w:kinsoku/>
        <w:overflowPunct/>
        <w:bidi w:val="0"/>
        <w:spacing w:line="500" w:lineRule="exact"/>
        <w:rPr>
          <w:rFonts w:ascii="仿宋" w:hAnsi="仿宋" w:cs="仿宋"/>
          <w:b/>
          <w:bCs/>
          <w:sz w:val="28"/>
          <w:szCs w:val="28"/>
          <w:highlight w:val="none"/>
        </w:rPr>
      </w:pPr>
    </w:p>
    <w:p w14:paraId="17A20D6B">
      <w:pPr>
        <w:pStyle w:val="7"/>
        <w:pageBreakBefore w:val="0"/>
        <w:kinsoku/>
        <w:overflowPunct/>
        <w:bidi w:val="0"/>
        <w:spacing w:line="500" w:lineRule="exact"/>
        <w:rPr>
          <w:rFonts w:ascii="仿宋" w:hAnsi="仿宋" w:cs="仿宋"/>
          <w:b/>
          <w:bCs/>
          <w:sz w:val="28"/>
          <w:szCs w:val="28"/>
          <w:highlight w:val="none"/>
        </w:rPr>
      </w:pPr>
    </w:p>
    <w:p w14:paraId="421C0295">
      <w:pPr>
        <w:pStyle w:val="7"/>
        <w:pageBreakBefore w:val="0"/>
        <w:kinsoku/>
        <w:overflowPunct/>
        <w:bidi w:val="0"/>
        <w:spacing w:line="500" w:lineRule="exact"/>
        <w:rPr>
          <w:rFonts w:ascii="仿宋" w:hAnsi="仿宋" w:cs="仿宋"/>
          <w:b/>
          <w:bCs/>
          <w:sz w:val="28"/>
          <w:szCs w:val="28"/>
          <w:highlight w:val="none"/>
        </w:rPr>
      </w:pPr>
    </w:p>
    <w:p w14:paraId="47327AF7">
      <w:pPr>
        <w:pStyle w:val="7"/>
        <w:pageBreakBefore w:val="0"/>
        <w:kinsoku/>
        <w:overflowPunct/>
        <w:bidi w:val="0"/>
        <w:spacing w:line="500" w:lineRule="exact"/>
        <w:rPr>
          <w:rFonts w:ascii="仿宋" w:hAnsi="仿宋" w:cs="仿宋"/>
          <w:b/>
          <w:bCs/>
          <w:sz w:val="28"/>
          <w:szCs w:val="28"/>
          <w:highlight w:val="none"/>
        </w:rPr>
      </w:pPr>
    </w:p>
    <w:p w14:paraId="54CB335B">
      <w:pPr>
        <w:pStyle w:val="7"/>
        <w:pageBreakBefore w:val="0"/>
        <w:kinsoku/>
        <w:overflowPunct/>
        <w:bidi w:val="0"/>
        <w:spacing w:line="500" w:lineRule="exact"/>
        <w:rPr>
          <w:rFonts w:ascii="仿宋" w:hAnsi="仿宋" w:cs="仿宋"/>
          <w:b/>
          <w:bCs/>
          <w:sz w:val="28"/>
          <w:szCs w:val="28"/>
          <w:highlight w:val="none"/>
        </w:rPr>
      </w:pPr>
    </w:p>
    <w:p w14:paraId="7926211A">
      <w:pPr>
        <w:pStyle w:val="7"/>
        <w:pageBreakBefore w:val="0"/>
        <w:kinsoku/>
        <w:overflowPunct/>
        <w:bidi w:val="0"/>
        <w:spacing w:line="500" w:lineRule="exact"/>
        <w:rPr>
          <w:rFonts w:ascii="仿宋" w:hAnsi="仿宋" w:cs="仿宋"/>
          <w:b/>
          <w:bCs/>
          <w:sz w:val="28"/>
          <w:szCs w:val="28"/>
          <w:highlight w:val="none"/>
        </w:rPr>
      </w:pPr>
    </w:p>
    <w:p w14:paraId="437ADED4">
      <w:pPr>
        <w:pStyle w:val="7"/>
        <w:pageBreakBefore w:val="0"/>
        <w:kinsoku/>
        <w:overflowPunct/>
        <w:bidi w:val="0"/>
        <w:spacing w:line="500" w:lineRule="exact"/>
        <w:rPr>
          <w:rFonts w:ascii="仿宋" w:hAnsi="仿宋" w:cs="仿宋"/>
          <w:b/>
          <w:bCs/>
          <w:sz w:val="28"/>
          <w:szCs w:val="28"/>
          <w:highlight w:val="none"/>
        </w:rPr>
      </w:pPr>
    </w:p>
    <w:p w14:paraId="30F78708">
      <w:pPr>
        <w:pStyle w:val="7"/>
        <w:pageBreakBefore w:val="0"/>
        <w:kinsoku/>
        <w:overflowPunct/>
        <w:bidi w:val="0"/>
        <w:spacing w:line="500" w:lineRule="exact"/>
        <w:rPr>
          <w:rFonts w:ascii="仿宋" w:hAnsi="仿宋" w:cs="仿宋"/>
          <w:b/>
          <w:bCs/>
          <w:sz w:val="28"/>
          <w:szCs w:val="28"/>
          <w:highlight w:val="none"/>
        </w:rPr>
      </w:pPr>
    </w:p>
    <w:p w14:paraId="0B265A99">
      <w:pPr>
        <w:pStyle w:val="7"/>
        <w:pageBreakBefore w:val="0"/>
        <w:kinsoku/>
        <w:overflowPunct/>
        <w:bidi w:val="0"/>
        <w:spacing w:line="500" w:lineRule="exact"/>
        <w:rPr>
          <w:rFonts w:ascii="仿宋" w:hAnsi="仿宋" w:cs="仿宋"/>
          <w:b/>
          <w:bCs/>
          <w:sz w:val="28"/>
          <w:szCs w:val="28"/>
          <w:highlight w:val="none"/>
        </w:rPr>
      </w:pPr>
    </w:p>
    <w:p w14:paraId="05BDFDBC">
      <w:pPr>
        <w:pStyle w:val="7"/>
        <w:pageBreakBefore w:val="0"/>
        <w:kinsoku/>
        <w:overflowPunct/>
        <w:bidi w:val="0"/>
        <w:spacing w:line="500" w:lineRule="exact"/>
        <w:rPr>
          <w:rFonts w:ascii="仿宋" w:hAnsi="仿宋" w:cs="仿宋"/>
          <w:b/>
          <w:bCs/>
          <w:sz w:val="28"/>
          <w:szCs w:val="28"/>
          <w:highlight w:val="none"/>
        </w:rPr>
      </w:pPr>
    </w:p>
    <w:p w14:paraId="0BFE42B0">
      <w:pPr>
        <w:pStyle w:val="7"/>
        <w:pageBreakBefore w:val="0"/>
        <w:kinsoku/>
        <w:overflowPunct/>
        <w:bidi w:val="0"/>
        <w:spacing w:line="500" w:lineRule="exact"/>
        <w:rPr>
          <w:rFonts w:ascii="仿宋" w:hAnsi="仿宋" w:cs="仿宋"/>
          <w:b/>
          <w:bCs/>
          <w:sz w:val="28"/>
          <w:szCs w:val="28"/>
          <w:highlight w:val="none"/>
        </w:rPr>
      </w:pPr>
    </w:p>
    <w:p w14:paraId="72F415D5">
      <w:pPr>
        <w:pStyle w:val="7"/>
        <w:pageBreakBefore w:val="0"/>
        <w:kinsoku/>
        <w:overflowPunct/>
        <w:bidi w:val="0"/>
        <w:spacing w:line="500" w:lineRule="exact"/>
        <w:rPr>
          <w:rFonts w:ascii="仿宋" w:hAnsi="仿宋" w:cs="仿宋"/>
          <w:b/>
          <w:bCs/>
          <w:sz w:val="28"/>
          <w:szCs w:val="28"/>
          <w:highlight w:val="none"/>
        </w:rPr>
      </w:pPr>
    </w:p>
    <w:p w14:paraId="542DFE79">
      <w:pPr>
        <w:pStyle w:val="7"/>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9"/>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8"/>
        <w:pageBreakBefore w:val="0"/>
        <w:kinsoku/>
        <w:overflowPunct/>
        <w:bidi w:val="0"/>
        <w:spacing w:line="500" w:lineRule="exact"/>
        <w:rPr>
          <w:highlight w:val="none"/>
        </w:rPr>
      </w:pPr>
    </w:p>
    <w:p w14:paraId="3B9B7957">
      <w:pPr>
        <w:pStyle w:val="8"/>
        <w:pageBreakBefore w:val="0"/>
        <w:kinsoku/>
        <w:overflowPunct/>
        <w:bidi w:val="0"/>
        <w:spacing w:line="500" w:lineRule="exact"/>
        <w:rPr>
          <w:highlight w:val="none"/>
        </w:rPr>
      </w:pPr>
    </w:p>
    <w:p w14:paraId="61B385DB">
      <w:pPr>
        <w:pStyle w:val="8"/>
        <w:pageBreakBefore w:val="0"/>
        <w:kinsoku/>
        <w:overflowPunct/>
        <w:bidi w:val="0"/>
        <w:spacing w:line="500" w:lineRule="exact"/>
        <w:rPr>
          <w:highlight w:val="none"/>
        </w:rPr>
      </w:pPr>
    </w:p>
    <w:p w14:paraId="7A333A85">
      <w:pPr>
        <w:pStyle w:val="8"/>
        <w:pageBreakBefore w:val="0"/>
        <w:kinsoku/>
        <w:overflowPunct/>
        <w:bidi w:val="0"/>
        <w:spacing w:line="500" w:lineRule="exact"/>
        <w:rPr>
          <w:highlight w:val="none"/>
        </w:rPr>
      </w:pPr>
    </w:p>
    <w:p w14:paraId="78191C7D">
      <w:pPr>
        <w:pStyle w:val="8"/>
        <w:pageBreakBefore w:val="0"/>
        <w:kinsoku/>
        <w:overflowPunct/>
        <w:bidi w:val="0"/>
        <w:spacing w:line="500" w:lineRule="exact"/>
        <w:rPr>
          <w:highlight w:val="none"/>
        </w:rPr>
      </w:pPr>
    </w:p>
    <w:p w14:paraId="60DFBB43">
      <w:pPr>
        <w:pStyle w:val="8"/>
        <w:pageBreakBefore w:val="0"/>
        <w:kinsoku/>
        <w:overflowPunct/>
        <w:bidi w:val="0"/>
        <w:spacing w:line="500" w:lineRule="exact"/>
        <w:rPr>
          <w:highlight w:val="none"/>
        </w:rPr>
      </w:pPr>
    </w:p>
    <w:p w14:paraId="732E325C">
      <w:pPr>
        <w:pStyle w:val="8"/>
        <w:pageBreakBefore w:val="0"/>
        <w:kinsoku/>
        <w:overflowPunct/>
        <w:bidi w:val="0"/>
        <w:spacing w:line="500" w:lineRule="exact"/>
        <w:rPr>
          <w:highlight w:val="none"/>
        </w:rPr>
      </w:pPr>
    </w:p>
    <w:p w14:paraId="47FD8733">
      <w:pPr>
        <w:pStyle w:val="8"/>
        <w:pageBreakBefore w:val="0"/>
        <w:kinsoku/>
        <w:overflowPunct/>
        <w:bidi w:val="0"/>
        <w:spacing w:line="500" w:lineRule="exact"/>
        <w:rPr>
          <w:highlight w:val="none"/>
        </w:rPr>
      </w:pPr>
    </w:p>
    <w:p w14:paraId="1A00AA0C">
      <w:pPr>
        <w:pStyle w:val="8"/>
        <w:pageBreakBefore w:val="0"/>
        <w:kinsoku/>
        <w:overflowPunct/>
        <w:bidi w:val="0"/>
        <w:spacing w:line="500" w:lineRule="exact"/>
        <w:rPr>
          <w:highlight w:val="none"/>
        </w:rPr>
      </w:pPr>
    </w:p>
    <w:p w14:paraId="19431077">
      <w:pPr>
        <w:pStyle w:val="8"/>
        <w:pageBreakBefore w:val="0"/>
        <w:kinsoku/>
        <w:overflowPunct/>
        <w:bidi w:val="0"/>
        <w:spacing w:line="500" w:lineRule="exact"/>
        <w:rPr>
          <w:highlight w:val="none"/>
        </w:rPr>
      </w:pPr>
    </w:p>
    <w:p w14:paraId="6918F28A">
      <w:pPr>
        <w:pStyle w:val="8"/>
        <w:pageBreakBefore w:val="0"/>
        <w:kinsoku/>
        <w:overflowPunct/>
        <w:bidi w:val="0"/>
        <w:spacing w:line="500" w:lineRule="exact"/>
        <w:rPr>
          <w:highlight w:val="none"/>
        </w:rPr>
      </w:pPr>
    </w:p>
    <w:p w14:paraId="52921D29">
      <w:pPr>
        <w:pStyle w:val="8"/>
        <w:pageBreakBefore w:val="0"/>
        <w:kinsoku/>
        <w:overflowPunct/>
        <w:bidi w:val="0"/>
        <w:spacing w:line="500" w:lineRule="exact"/>
        <w:rPr>
          <w:highlight w:val="none"/>
        </w:rPr>
      </w:pPr>
    </w:p>
    <w:p w14:paraId="3A2DD045">
      <w:pPr>
        <w:pStyle w:val="8"/>
        <w:pageBreakBefore w:val="0"/>
        <w:kinsoku/>
        <w:overflowPunct/>
        <w:bidi w:val="0"/>
        <w:spacing w:line="500" w:lineRule="exact"/>
        <w:rPr>
          <w:highlight w:val="none"/>
        </w:rPr>
      </w:pPr>
    </w:p>
    <w:p w14:paraId="33D8FC08">
      <w:pPr>
        <w:pStyle w:val="8"/>
        <w:pageBreakBefore w:val="0"/>
        <w:kinsoku/>
        <w:overflowPunct/>
        <w:bidi w:val="0"/>
        <w:spacing w:line="500" w:lineRule="exact"/>
        <w:rPr>
          <w:highlight w:val="none"/>
        </w:rPr>
      </w:pPr>
    </w:p>
    <w:p w14:paraId="10C8D2A9">
      <w:pPr>
        <w:pStyle w:val="8"/>
        <w:pageBreakBefore w:val="0"/>
        <w:kinsoku/>
        <w:overflowPunct/>
        <w:bidi w:val="0"/>
        <w:spacing w:line="500" w:lineRule="exact"/>
        <w:rPr>
          <w:highlight w:val="none"/>
        </w:rPr>
      </w:pPr>
    </w:p>
    <w:p w14:paraId="38B83402">
      <w:pPr>
        <w:pStyle w:val="8"/>
        <w:pageBreakBefore w:val="0"/>
        <w:kinsoku/>
        <w:overflowPunct/>
        <w:bidi w:val="0"/>
        <w:spacing w:line="500" w:lineRule="exact"/>
        <w:rPr>
          <w:highlight w:val="none"/>
        </w:rPr>
      </w:pPr>
    </w:p>
    <w:p w14:paraId="0A7BCFB9">
      <w:pPr>
        <w:pStyle w:val="8"/>
        <w:pageBreakBefore w:val="0"/>
        <w:kinsoku/>
        <w:overflowPunct/>
        <w:bidi w:val="0"/>
        <w:spacing w:line="500" w:lineRule="exact"/>
        <w:rPr>
          <w:highlight w:val="none"/>
        </w:rPr>
      </w:pPr>
    </w:p>
    <w:p w14:paraId="63993CA0">
      <w:pPr>
        <w:pStyle w:val="8"/>
        <w:pageBreakBefore w:val="0"/>
        <w:kinsoku/>
        <w:overflowPunct/>
        <w:bidi w:val="0"/>
        <w:spacing w:line="500" w:lineRule="exact"/>
        <w:rPr>
          <w:highlight w:val="none"/>
        </w:rPr>
      </w:pPr>
    </w:p>
    <w:p w14:paraId="6380D8D1">
      <w:pPr>
        <w:pStyle w:val="8"/>
        <w:pageBreakBefore w:val="0"/>
        <w:kinsoku/>
        <w:overflowPunct/>
        <w:bidi w:val="0"/>
        <w:spacing w:line="500" w:lineRule="exact"/>
        <w:rPr>
          <w:highlight w:val="none"/>
        </w:rPr>
      </w:pPr>
    </w:p>
    <w:p w14:paraId="6B9EFD76">
      <w:pPr>
        <w:pStyle w:val="8"/>
        <w:pageBreakBefore w:val="0"/>
        <w:kinsoku/>
        <w:overflowPunct/>
        <w:bidi w:val="0"/>
        <w:spacing w:line="500" w:lineRule="exact"/>
        <w:ind w:left="0" w:leftChars="0" w:firstLine="0" w:firstLineChars="0"/>
        <w:rPr>
          <w:highlight w:val="none"/>
        </w:rPr>
      </w:pPr>
    </w:p>
    <w:p w14:paraId="711819FB">
      <w:pPr>
        <w:pStyle w:val="8"/>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1825DD0B">
      <w:pPr>
        <w:pStyle w:val="9"/>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kern w:val="2"/>
          <w:sz w:val="28"/>
          <w:szCs w:val="28"/>
          <w:highlight w:val="none"/>
          <w:lang w:val="en-US" w:eastAsia="zh-CN" w:bidi="ar-SA"/>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bookmarkEnd w:id="10"/>
      <w:r>
        <w:rPr>
          <w:rFonts w:hint="eastAsia" w:ascii="仿宋" w:hAnsi="仿宋" w:eastAsia="仿宋" w:cs="仿宋"/>
          <w:sz w:val="28"/>
          <w:szCs w:val="28"/>
          <w:highlight w:val="none"/>
          <w:lang w:val="en-US"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825306"/>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0E07BA7"/>
    <w:rsid w:val="126A68F2"/>
    <w:rsid w:val="12EF72CB"/>
    <w:rsid w:val="13A95559"/>
    <w:rsid w:val="13C853F7"/>
    <w:rsid w:val="14260DC5"/>
    <w:rsid w:val="143278F9"/>
    <w:rsid w:val="144524CB"/>
    <w:rsid w:val="15AA01D0"/>
    <w:rsid w:val="16074A44"/>
    <w:rsid w:val="165423D5"/>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B825306"/>
    <w:rsid w:val="4CF01828"/>
    <w:rsid w:val="4D1663C4"/>
    <w:rsid w:val="4D2870AF"/>
    <w:rsid w:val="4D9711CF"/>
    <w:rsid w:val="4D9E47F4"/>
    <w:rsid w:val="4DB16869"/>
    <w:rsid w:val="4DEE31E2"/>
    <w:rsid w:val="4DF9399E"/>
    <w:rsid w:val="4F7616AE"/>
    <w:rsid w:val="4FE34720"/>
    <w:rsid w:val="509E2BB8"/>
    <w:rsid w:val="544312F1"/>
    <w:rsid w:val="546957A6"/>
    <w:rsid w:val="55506C0B"/>
    <w:rsid w:val="56F96F3B"/>
    <w:rsid w:val="58552A97"/>
    <w:rsid w:val="5A445682"/>
    <w:rsid w:val="5C500C83"/>
    <w:rsid w:val="5C5F2669"/>
    <w:rsid w:val="5D430091"/>
    <w:rsid w:val="5E187160"/>
    <w:rsid w:val="5E927905"/>
    <w:rsid w:val="62AB062D"/>
    <w:rsid w:val="63C435F8"/>
    <w:rsid w:val="64A7494A"/>
    <w:rsid w:val="64EF4E96"/>
    <w:rsid w:val="66405B1C"/>
    <w:rsid w:val="67000F29"/>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1"/>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5"/>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link w:val="16"/>
    <w:qFormat/>
    <w:uiPriority w:val="0"/>
    <w:rPr>
      <w:rFonts w:asciiTheme="minorAscii" w:hAnsiTheme="minorAscii" w:eastAsiaTheme="minorEastAsia" w:cstheme="minorBidi"/>
      <w:sz w:val="28"/>
      <w:szCs w:val="22"/>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9">
    <w:name w:val="toc 2"/>
    <w:basedOn w:val="1"/>
    <w:next w:val="1"/>
    <w:semiHidden/>
    <w:qFormat/>
    <w:uiPriority w:val="0"/>
    <w:pPr>
      <w:ind w:left="420" w:leftChars="200"/>
    </w:pPr>
  </w:style>
  <w:style w:type="paragraph" w:styleId="10">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1">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4">
    <w:name w:val="样式9"/>
    <w:basedOn w:val="1"/>
    <w:next w:val="1"/>
    <w:qFormat/>
    <w:uiPriority w:val="0"/>
    <w:rPr>
      <w:rFonts w:ascii="Calibri" w:hAnsi="Calibri"/>
    </w:rPr>
  </w:style>
  <w:style w:type="character" w:customStyle="1" w:styleId="15">
    <w:name w:val="标题 4 Char"/>
    <w:link w:val="4"/>
    <w:qFormat/>
    <w:uiPriority w:val="0"/>
    <w:rPr>
      <w:rFonts w:ascii="Arial" w:hAnsi="Arial" w:eastAsia="黑体" w:cs="Arial"/>
      <w:b/>
      <w:sz w:val="28"/>
      <w:szCs w:val="28"/>
      <w:lang w:bidi="ar-SA"/>
    </w:rPr>
  </w:style>
  <w:style w:type="character" w:customStyle="1" w:styleId="16">
    <w:name w:val="正文文本 Char"/>
    <w:link w:val="6"/>
    <w:qFormat/>
    <w:uiPriority w:val="0"/>
    <w:rPr>
      <w:rFonts w:hint="eastAsia" w:ascii="宋体" w:hAnsi="宋体" w:eastAsia="仿宋" w:cs="宋体"/>
      <w:sz w:val="24"/>
      <w:szCs w:val="21"/>
      <w:lang w:bidi="ar-SA"/>
    </w:rPr>
  </w:style>
  <w:style w:type="paragraph" w:customStyle="1" w:styleId="17">
    <w:name w:val="样式10"/>
    <w:basedOn w:val="1"/>
    <w:next w:val="1"/>
    <w:qFormat/>
    <w:uiPriority w:val="0"/>
    <w:rPr>
      <w:rFonts w:ascii="Times New Roman" w:hAnsi="Times New Roman"/>
    </w:rPr>
  </w:style>
  <w:style w:type="paragraph" w:customStyle="1" w:styleId="18">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9">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0">
    <w:name w:val="正文 New"/>
    <w:qFormat/>
    <w:uiPriority w:val="0"/>
    <w:pPr>
      <w:widowControl w:val="0"/>
      <w:jc w:val="both"/>
    </w:pPr>
    <w:rPr>
      <w:rFonts w:ascii="Calibri" w:hAnsi="Calibri" w:eastAsia="宋体" w:cs="Times New Roman"/>
      <w:kern w:val="2"/>
      <w:sz w:val="21"/>
      <w:szCs w:val="21"/>
      <w:lang w:val="en-US" w:eastAsia="zh-CN" w:bidi="ar-SA"/>
    </w:rPr>
  </w:style>
  <w:style w:type="character" w:customStyle="1" w:styleId="21">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375</Words>
  <Characters>386</Characters>
  <Lines>0</Lines>
  <Paragraphs>0</Paragraphs>
  <TotalTime>0</TotalTime>
  <ScaleCrop>false</ScaleCrop>
  <LinksUpToDate>false</LinksUpToDate>
  <CharactersWithSpaces>589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2025-01-20T09:12:00Z</dcterms:created>
  <dc:creator>小可爱</dc:creator>
  <cp:lastModifiedBy>小可爱</cp:lastModifiedBy>
  <dcterms:modified xsi:type="dcterms:W3CDTF">2025-10-09T06:58:16Z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944EE56EE6824BDC932D59DF7FF155E7_11</vt:lpwstr>
  </property>
  <property fmtid="{D5CDD505-2E9C-101B-9397-08002B2CF9AE}" pid="4" name="KSOTemplateDocerSaveRecord">
    <vt:lpwstr>eyJoZGlkIjoiZTA1YTBiNjM1N2UyYTRhOTEzYjA1OGZiOGE3YjhhNzEiLCJ1c2VySWQiOiIyNzM0MzcyNTIifQ==</vt:lpwstr>
  </property>
</Properties>
</file>