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93937"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项目组其他人员配置安排</w:t>
      </w:r>
    </w:p>
    <w:tbl>
      <w:tblPr>
        <w:tblStyle w:val="8"/>
        <w:tblW w:w="88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751"/>
        <w:gridCol w:w="910"/>
        <w:gridCol w:w="1405"/>
        <w:gridCol w:w="802"/>
        <w:gridCol w:w="820"/>
        <w:gridCol w:w="884"/>
        <w:gridCol w:w="1723"/>
        <w:gridCol w:w="602"/>
      </w:tblGrid>
      <w:tr w14:paraId="0CEEBD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40" w:type="dxa"/>
            <w:vMerge w:val="restart"/>
            <w:tcBorders>
              <w:bottom w:val="nil"/>
            </w:tcBorders>
            <w:noWrap w:val="0"/>
            <w:vAlign w:val="top"/>
          </w:tcPr>
          <w:p w14:paraId="58E0C8D2">
            <w:pPr>
              <w:spacing w:line="319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420CDE4E">
            <w:pPr>
              <w:pStyle w:val="9"/>
              <w:spacing w:before="78" w:line="223" w:lineRule="auto"/>
              <w:ind w:left="217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职务</w:t>
            </w:r>
          </w:p>
        </w:tc>
        <w:tc>
          <w:tcPr>
            <w:tcW w:w="751" w:type="dxa"/>
            <w:vMerge w:val="restart"/>
            <w:tcBorders>
              <w:bottom w:val="nil"/>
            </w:tcBorders>
            <w:noWrap w:val="0"/>
            <w:vAlign w:val="top"/>
          </w:tcPr>
          <w:p w14:paraId="182F5FB0">
            <w:pPr>
              <w:spacing w:line="32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70162465">
            <w:pPr>
              <w:pStyle w:val="9"/>
              <w:spacing w:before="78" w:line="224" w:lineRule="auto"/>
              <w:ind w:left="1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姓名</w:t>
            </w:r>
          </w:p>
        </w:tc>
        <w:tc>
          <w:tcPr>
            <w:tcW w:w="910" w:type="dxa"/>
            <w:vMerge w:val="restart"/>
            <w:tcBorders>
              <w:bottom w:val="nil"/>
            </w:tcBorders>
            <w:noWrap w:val="0"/>
            <w:vAlign w:val="top"/>
          </w:tcPr>
          <w:p w14:paraId="0A09E150">
            <w:pPr>
              <w:spacing w:line="319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063AC319">
            <w:pPr>
              <w:pStyle w:val="9"/>
              <w:spacing w:before="78" w:line="221" w:lineRule="auto"/>
              <w:ind w:left="20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职称</w:t>
            </w:r>
          </w:p>
        </w:tc>
        <w:tc>
          <w:tcPr>
            <w:tcW w:w="5634" w:type="dxa"/>
            <w:gridSpan w:val="5"/>
            <w:noWrap w:val="0"/>
            <w:vAlign w:val="top"/>
          </w:tcPr>
          <w:p w14:paraId="3AF9C322">
            <w:pPr>
              <w:pStyle w:val="9"/>
              <w:spacing w:before="138" w:line="222" w:lineRule="auto"/>
              <w:ind w:left="182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</w:rPr>
              <w:t>执业或职业资格证明</w:t>
            </w:r>
          </w:p>
        </w:tc>
        <w:tc>
          <w:tcPr>
            <w:tcW w:w="602" w:type="dxa"/>
            <w:vMerge w:val="restart"/>
            <w:tcBorders>
              <w:bottom w:val="nil"/>
            </w:tcBorders>
            <w:noWrap w:val="0"/>
            <w:vAlign w:val="top"/>
          </w:tcPr>
          <w:p w14:paraId="1AC3A11E">
            <w:pPr>
              <w:spacing w:line="32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5602349B">
            <w:pPr>
              <w:pStyle w:val="9"/>
              <w:spacing w:before="78" w:line="224" w:lineRule="auto"/>
              <w:ind w:left="126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1"/>
                <w:szCs w:val="21"/>
              </w:rPr>
              <w:t>备注</w:t>
            </w:r>
          </w:p>
        </w:tc>
      </w:tr>
      <w:tr w14:paraId="4067A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vMerge w:val="continue"/>
            <w:tcBorders>
              <w:top w:val="nil"/>
            </w:tcBorders>
            <w:noWrap w:val="0"/>
            <w:vAlign w:val="top"/>
          </w:tcPr>
          <w:p w14:paraId="71B90A6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vMerge w:val="continue"/>
            <w:tcBorders>
              <w:top w:val="nil"/>
            </w:tcBorders>
            <w:noWrap w:val="0"/>
            <w:vAlign w:val="top"/>
          </w:tcPr>
          <w:p w14:paraId="6526E30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vMerge w:val="continue"/>
            <w:tcBorders>
              <w:top w:val="nil"/>
            </w:tcBorders>
            <w:noWrap w:val="0"/>
            <w:vAlign w:val="top"/>
          </w:tcPr>
          <w:p w14:paraId="3CB903B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4C33927F">
            <w:pPr>
              <w:pStyle w:val="9"/>
              <w:spacing w:before="135" w:line="221" w:lineRule="auto"/>
              <w:ind w:left="197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</w:rPr>
              <w:t>证书名称</w:t>
            </w:r>
          </w:p>
        </w:tc>
        <w:tc>
          <w:tcPr>
            <w:tcW w:w="802" w:type="dxa"/>
            <w:noWrap w:val="0"/>
            <w:vAlign w:val="top"/>
          </w:tcPr>
          <w:p w14:paraId="3D2968A7">
            <w:pPr>
              <w:pStyle w:val="9"/>
              <w:spacing w:before="135" w:line="223" w:lineRule="auto"/>
              <w:ind w:left="156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10"/>
                <w:sz w:val="21"/>
                <w:szCs w:val="21"/>
              </w:rPr>
              <w:t>级别</w:t>
            </w:r>
          </w:p>
        </w:tc>
        <w:tc>
          <w:tcPr>
            <w:tcW w:w="820" w:type="dxa"/>
            <w:noWrap w:val="0"/>
            <w:vAlign w:val="top"/>
          </w:tcPr>
          <w:p w14:paraId="50C07D1C">
            <w:pPr>
              <w:pStyle w:val="9"/>
              <w:spacing w:before="135" w:line="224" w:lineRule="auto"/>
              <w:ind w:left="16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证号</w:t>
            </w:r>
          </w:p>
        </w:tc>
        <w:tc>
          <w:tcPr>
            <w:tcW w:w="884" w:type="dxa"/>
            <w:noWrap w:val="0"/>
            <w:vAlign w:val="top"/>
          </w:tcPr>
          <w:p w14:paraId="280665AB">
            <w:pPr>
              <w:pStyle w:val="9"/>
              <w:spacing w:before="135" w:line="224" w:lineRule="auto"/>
              <w:ind w:left="19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10"/>
                <w:sz w:val="21"/>
                <w:szCs w:val="21"/>
              </w:rPr>
              <w:t>专业</w:t>
            </w:r>
          </w:p>
        </w:tc>
        <w:tc>
          <w:tcPr>
            <w:tcW w:w="1723" w:type="dxa"/>
            <w:noWrap w:val="0"/>
            <w:vAlign w:val="top"/>
          </w:tcPr>
          <w:p w14:paraId="0D8A7463">
            <w:pPr>
              <w:pStyle w:val="9"/>
              <w:spacing w:before="135" w:line="221" w:lineRule="auto"/>
              <w:ind w:firstLine="404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</w:rPr>
              <w:t>养老保险</w:t>
            </w:r>
          </w:p>
        </w:tc>
        <w:tc>
          <w:tcPr>
            <w:tcW w:w="602" w:type="dxa"/>
            <w:vMerge w:val="continue"/>
            <w:tcBorders>
              <w:top w:val="nil"/>
            </w:tcBorders>
            <w:noWrap w:val="0"/>
            <w:vAlign w:val="top"/>
          </w:tcPr>
          <w:p w14:paraId="1EDBE02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584DE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noWrap w:val="0"/>
            <w:vAlign w:val="top"/>
          </w:tcPr>
          <w:p w14:paraId="3489ECC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36EF8D8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0373FF1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5ABEEBF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370A08F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00FF43B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7EAC240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21E6E8F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1A86ABF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E052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40" w:type="dxa"/>
            <w:noWrap w:val="0"/>
            <w:vAlign w:val="top"/>
          </w:tcPr>
          <w:p w14:paraId="68614DB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522777A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1391F40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5F840F8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7A7209D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6D90D81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3CB51CB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28C3F2F5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1265A47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25B83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noWrap w:val="0"/>
            <w:vAlign w:val="top"/>
          </w:tcPr>
          <w:p w14:paraId="747A867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665D8FB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4A6C296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2287E83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42EEA37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2E9728C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3C18DEC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1F7EA35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5D36B23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3156C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40" w:type="dxa"/>
            <w:noWrap w:val="0"/>
            <w:vAlign w:val="top"/>
          </w:tcPr>
          <w:p w14:paraId="18D2043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002BCE6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5D28764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4A9B282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4137C29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6FC7A9B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0E87BEB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3BE0CD35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577FBAC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BA1C1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noWrap w:val="0"/>
            <w:vAlign w:val="top"/>
          </w:tcPr>
          <w:p w14:paraId="26162EC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1D50291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6BEB142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3E4F684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3D019BE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50137E95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376870A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084C600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1894CFC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9CD8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40" w:type="dxa"/>
            <w:noWrap w:val="0"/>
            <w:vAlign w:val="top"/>
          </w:tcPr>
          <w:p w14:paraId="47745C2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4EA00F3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3858092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6400FD0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0D43779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232C67D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30A1962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76253EF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2DE97DB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7AFB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noWrap w:val="0"/>
            <w:vAlign w:val="top"/>
          </w:tcPr>
          <w:p w14:paraId="398E2B5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6CE0AE9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6663C5B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3A7E304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2D70913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6305A6E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6430A54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6390B08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5282EDC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CEDBB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noWrap w:val="0"/>
            <w:vAlign w:val="top"/>
          </w:tcPr>
          <w:p w14:paraId="6FFA867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687CEEB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6BAE269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55535E9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2DF189E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5182A63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3A6E076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7A04A18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46F2E27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4FFA0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noWrap w:val="0"/>
            <w:vAlign w:val="top"/>
          </w:tcPr>
          <w:p w14:paraId="4020F8F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2972819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1FD5DC5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63E04E4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766B40B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7FA5348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0EF166C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7F769A1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4985297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7C6BB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noWrap w:val="0"/>
            <w:vAlign w:val="top"/>
          </w:tcPr>
          <w:p w14:paraId="53161CA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2E07DED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5C1FC2A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25ABF79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0603D94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036A695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038AEBF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681A3A7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36B6B45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411ED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noWrap w:val="0"/>
            <w:vAlign w:val="top"/>
          </w:tcPr>
          <w:p w14:paraId="617533C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1E54794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47CC504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756D103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388614A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79DA85F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2976011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5EED193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35ACE6E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4882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40" w:type="dxa"/>
            <w:noWrap w:val="0"/>
            <w:vAlign w:val="top"/>
          </w:tcPr>
          <w:p w14:paraId="0CAB6F1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7B58A9F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170A276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1378070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5574073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6D710CC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7C3F38F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507BE96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717A04E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392D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40" w:type="dxa"/>
            <w:noWrap w:val="0"/>
            <w:vAlign w:val="top"/>
          </w:tcPr>
          <w:p w14:paraId="022C3B0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3D9562A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top"/>
          </w:tcPr>
          <w:p w14:paraId="3D23CC4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noWrap w:val="0"/>
            <w:vAlign w:val="top"/>
          </w:tcPr>
          <w:p w14:paraId="2DB0A37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6803E9D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20" w:type="dxa"/>
            <w:noWrap w:val="0"/>
            <w:vAlign w:val="top"/>
          </w:tcPr>
          <w:p w14:paraId="21AEED95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top"/>
          </w:tcPr>
          <w:p w14:paraId="6E76858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top"/>
          </w:tcPr>
          <w:p w14:paraId="0276CCB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  <w:noWrap w:val="0"/>
            <w:vAlign w:val="top"/>
          </w:tcPr>
          <w:p w14:paraId="6833AB5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1C723859">
      <w:pPr>
        <w:pStyle w:val="4"/>
        <w:spacing w:line="295" w:lineRule="auto"/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说明：表格中列明除项目总负责人及技术负责人外的其他项目组成员，附相关人员的注册证书、身份证、职称证、学历证、社保证明等证明资料的复印件。</w:t>
      </w:r>
    </w:p>
    <w:p w14:paraId="38421E2D">
      <w:pPr>
        <w:pStyle w:val="4"/>
        <w:spacing w:line="295" w:lineRule="auto"/>
        <w:rPr>
          <w:color w:val="auto"/>
        </w:rPr>
      </w:pPr>
    </w:p>
    <w:p w14:paraId="32AE2C1C">
      <w:pPr>
        <w:pStyle w:val="4"/>
        <w:spacing w:line="295" w:lineRule="auto"/>
        <w:rPr>
          <w:color w:val="auto"/>
        </w:rPr>
      </w:pPr>
      <w:bookmarkStart w:id="0" w:name="_GoBack"/>
      <w:bookmarkEnd w:id="0"/>
    </w:p>
    <w:p w14:paraId="0A2A740B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Times New Roman"/>
          <w:color w:val="auto"/>
          <w:szCs w:val="21"/>
        </w:rPr>
        <w:t>：</w:t>
      </w:r>
      <w:r>
        <w:rPr>
          <w:rFonts w:hint="eastAsia" w:ascii="宋体" w:hAnsi="宋体" w:eastAsia="宋体" w:cs="Times New Roman"/>
          <w:color w:val="auto"/>
          <w:szCs w:val="21"/>
          <w:u w:val="single"/>
        </w:rPr>
        <w:t xml:space="preserve">                              </w:t>
      </w:r>
      <w:r>
        <w:rPr>
          <w:rFonts w:hint="eastAsia" w:ascii="宋体" w:hAnsi="宋体" w:eastAsia="宋体" w:cs="Times New Roman"/>
          <w:color w:val="auto"/>
          <w:szCs w:val="21"/>
        </w:rPr>
        <w:t>（盖单位章）</w:t>
      </w:r>
    </w:p>
    <w:p w14:paraId="7984144E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Times New Roman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color w:val="auto"/>
          <w:szCs w:val="21"/>
        </w:rPr>
        <w:t>（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签章/</w:t>
      </w:r>
      <w:r>
        <w:rPr>
          <w:rFonts w:hint="eastAsia" w:ascii="宋体" w:hAnsi="宋体" w:eastAsia="宋体" w:cs="Times New Roman"/>
          <w:color w:val="auto"/>
          <w:szCs w:val="21"/>
        </w:rPr>
        <w:t>签名）</w:t>
      </w:r>
    </w:p>
    <w:p w14:paraId="280E4BC4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</w:rPr>
        <w:t xml:space="preserve"> 日    期:    </w:t>
      </w:r>
    </w:p>
    <w:p w14:paraId="6390B7F5"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97D1D"/>
    <w:rsid w:val="226330E8"/>
    <w:rsid w:val="5039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spacing w:before="100" w:beforeAutospacing="1" w:after="120"/>
      <w:ind w:left="420" w:leftChars="200"/>
    </w:pPr>
    <w:rPr>
      <w:rFonts w:ascii="Calibri" w:hAnsi="Calibri"/>
      <w:szCs w:val="21"/>
    </w:rPr>
  </w:style>
  <w:style w:type="paragraph" w:styleId="4">
    <w:name w:val="Body Text"/>
    <w:basedOn w:val="1"/>
    <w:next w:val="1"/>
    <w:qFormat/>
    <w:uiPriority w:val="0"/>
    <w:pPr>
      <w:jc w:val="center"/>
    </w:pPr>
    <w:rPr>
      <w:rFonts w:ascii="Calibri" w:hAnsi="Calibri"/>
    </w:rPr>
  </w:style>
  <w:style w:type="paragraph" w:styleId="5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0</TotalTime>
  <ScaleCrop>false</ScaleCrop>
  <LinksUpToDate>false</LinksUpToDate>
  <CharactersWithSpaces>204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2025-11-20T09:24:00Z</dcterms:created>
  <dc:creator>u攘澈乩张问</dc:creator>
  <cp:lastModifiedBy>双 双 </cp:lastModifiedBy>
  <dcterms:modified xsi:type="dcterms:W3CDTF">2025-11-24T09:07:40Z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633CA7D2AAA9497AAAE56CE6B2AD50BA_11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