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E3801">
      <w:pPr>
        <w:pStyle w:val="6"/>
        <w:spacing w:line="400" w:lineRule="exact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供应商认为有必要补充说明的事项</w:t>
      </w:r>
    </w:p>
    <w:p w14:paraId="6041B1EB">
      <w:pPr>
        <w:pStyle w:val="6"/>
        <w:spacing w:line="400" w:lineRule="exact"/>
        <w:rPr>
          <w:rFonts w:hint="eastAsia"/>
        </w:rPr>
      </w:pPr>
    </w:p>
    <w:p w14:paraId="3E212376">
      <w:pPr>
        <w:pStyle w:val="6"/>
        <w:spacing w:line="40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说明： 格式自定。</w:t>
      </w:r>
    </w:p>
    <w:p w14:paraId="048BDA0B"/>
    <w:p w14:paraId="11C0EA68"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1440" w:right="1474" w:bottom="1440" w:left="1474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901E2">
    <w:pPr>
      <w:pStyle w:val="2"/>
    </w:pPr>
    <w:r>
      <w:rPr>
        <w:rFonts w:hint="eastAsia"/>
        <w:kern w:val="0"/>
        <w:szCs w:val="21"/>
      </w:rPr>
      <w:t xml:space="preserve">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50048">
    <w:pPr>
      <w:pStyle w:val="3"/>
      <w:pBdr>
        <w:bottom w:val="none" w:color="auto" w:sz="0" w:space="1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50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6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2025-11-12T06:47:37Z</dcterms:created>
  <dc:creator>Administrator</dc:creator>
  <cp:lastModifiedBy>海盗阿西</cp:lastModifiedBy>
  <dcterms:modified xsi:type="dcterms:W3CDTF">2025-11-12T06:47:45Z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42C85CB31FCF4966BE61B0A1B9321B77_12</vt:lpwstr>
  </property>
</Properties>
</file>