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B5E468">
      <w:pPr>
        <w:pStyle w:val="3"/>
        <w:keepNext w:val="0"/>
        <w:keepLines w:val="0"/>
        <w:pageBreakBefore w:val="0"/>
        <w:widowControl w:val="0"/>
        <w:numPr>
          <w:ilvl w:val="0"/>
          <w:numId w:val="0"/>
        </w:numPr>
        <w:kinsoku/>
        <w:wordWrap/>
        <w:overflowPunct/>
        <w:topLinePunct w:val="0"/>
        <w:autoSpaceDE w:val="0"/>
        <w:autoSpaceDN w:val="0"/>
        <w:bidi w:val="0"/>
        <w:adjustRightInd/>
        <w:snapToGrid/>
        <w:ind w:left="1760" w:leftChars="0" w:right="0" w:rightChars="0" w:firstLine="1301" w:firstLineChars="300"/>
        <w:jc w:val="both"/>
        <w:textAlignment w:val="auto"/>
        <w:rPr>
          <w:spacing w:val="16"/>
          <w:sz w:val="40"/>
          <w:szCs w:val="40"/>
        </w:rPr>
      </w:pPr>
      <w:r>
        <w:rPr>
          <w:spacing w:val="16"/>
          <w:sz w:val="40"/>
          <w:szCs w:val="40"/>
        </w:rPr>
        <w:t>合同</w:t>
      </w:r>
      <w:r>
        <w:rPr>
          <w:rFonts w:hint="eastAsia"/>
          <w:spacing w:val="16"/>
          <w:sz w:val="40"/>
          <w:szCs w:val="40"/>
          <w:lang w:val="en-US" w:eastAsia="zh-CN"/>
        </w:rPr>
        <w:t>条款及</w:t>
      </w:r>
      <w:r>
        <w:rPr>
          <w:spacing w:val="16"/>
          <w:sz w:val="40"/>
          <w:szCs w:val="40"/>
        </w:rPr>
        <w:t>格式</w:t>
      </w:r>
    </w:p>
    <w:p w14:paraId="76570D95">
      <w:pPr>
        <w:numPr>
          <w:ilvl w:val="0"/>
          <w:numId w:val="0"/>
        </w:numPr>
      </w:pPr>
    </w:p>
    <w:p w14:paraId="0473B3E0">
      <w:pPr>
        <w:widowControl/>
        <w:autoSpaceDE/>
        <w:autoSpaceDN/>
        <w:spacing w:line="360" w:lineRule="auto"/>
        <w:ind w:firstLine="480" w:firstLineChars="200"/>
        <w:jc w:val="both"/>
        <w:outlineLvl w:val="1"/>
        <w:rPr>
          <w:rFonts w:hint="eastAsia" w:ascii="宋体" w:hAnsi="宋体" w:eastAsia="宋体" w:cs="宋体"/>
          <w:kern w:val="2"/>
          <w:sz w:val="24"/>
          <w:szCs w:val="24"/>
        </w:rPr>
      </w:pPr>
      <w:bookmarkStart w:id="0" w:name="_TOC_250000"/>
      <w:bookmarkEnd w:id="0"/>
      <w:bookmarkStart w:id="1" w:name="_Toc331685783"/>
      <w:r>
        <w:rPr>
          <w:rFonts w:hint="eastAsia" w:ascii="宋体" w:hAnsi="宋体" w:eastAsia="宋体" w:cs="宋体"/>
          <w:kern w:val="2"/>
          <w:sz w:val="24"/>
          <w:szCs w:val="24"/>
        </w:rPr>
        <w:t>说明：本合同作为合同的基本格式，不作为最终合同，甲方有权在签订合同时对合同的相关条款及内容作进一步的细化和修改。</w:t>
      </w:r>
    </w:p>
    <w:p w14:paraId="1C812559">
      <w:pPr>
        <w:widowControl/>
        <w:autoSpaceDE/>
        <w:autoSpaceDN/>
        <w:jc w:val="both"/>
        <w:outlineLvl w:val="1"/>
        <w:rPr>
          <w:rFonts w:hint="eastAsia" w:ascii="宋体" w:hAnsi="宋体" w:eastAsia="宋体" w:cs="宋体"/>
          <w:kern w:val="2"/>
          <w:sz w:val="24"/>
          <w:szCs w:val="24"/>
        </w:rPr>
      </w:pPr>
    </w:p>
    <w:bookmarkEnd w:id="1"/>
    <w:p w14:paraId="3F010479">
      <w:pPr>
        <w:autoSpaceDE/>
        <w:autoSpaceDN/>
        <w:spacing w:line="48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甲       方：</w:t>
      </w:r>
    </w:p>
    <w:p w14:paraId="43055804">
      <w:pPr>
        <w:autoSpaceDE/>
        <w:autoSpaceDN/>
        <w:spacing w:line="48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乙       方：</w:t>
      </w:r>
    </w:p>
    <w:p w14:paraId="227CFD6F">
      <w:pPr>
        <w:autoSpaceDE/>
        <w:autoSpaceDN/>
        <w:spacing w:line="480" w:lineRule="exact"/>
        <w:jc w:val="both"/>
        <w:rPr>
          <w:rFonts w:hint="eastAsia" w:ascii="宋体" w:hAnsi="宋体" w:eastAsia="宋体" w:cs="宋体"/>
          <w:kern w:val="2"/>
          <w:sz w:val="24"/>
          <w:szCs w:val="24"/>
        </w:rPr>
      </w:pPr>
      <w:r>
        <w:rPr>
          <w:rFonts w:hint="eastAsia" w:ascii="宋体" w:hAnsi="宋体" w:eastAsia="宋体" w:cs="宋体"/>
          <w:kern w:val="2"/>
          <w:sz w:val="24"/>
          <w:szCs w:val="24"/>
        </w:rPr>
        <w:t xml:space="preserve">    乙方在</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（采购代理机构）组织的****项目竞争性磋商中确定为成交人，经双方协商一致，签订本合同。</w:t>
      </w:r>
    </w:p>
    <w:p w14:paraId="5DD7E51E">
      <w:pPr>
        <w:autoSpaceDE/>
        <w:autoSpaceDN/>
        <w:spacing w:line="480" w:lineRule="exact"/>
        <w:ind w:firstLine="482" w:firstLineChars="200"/>
        <w:jc w:val="both"/>
        <w:rPr>
          <w:rFonts w:hint="eastAsia" w:ascii="宋体" w:hAnsi="宋体" w:eastAsia="宋体" w:cs="宋体"/>
          <w:b/>
          <w:kern w:val="2"/>
          <w:sz w:val="24"/>
          <w:szCs w:val="24"/>
        </w:rPr>
      </w:pPr>
      <w:r>
        <w:rPr>
          <w:rFonts w:hint="eastAsia" w:ascii="宋体" w:hAnsi="宋体" w:eastAsia="宋体" w:cs="宋体"/>
          <w:b/>
          <w:kern w:val="2"/>
          <w:sz w:val="24"/>
          <w:szCs w:val="24"/>
        </w:rPr>
        <w:t>一、服务条款</w:t>
      </w:r>
    </w:p>
    <w:p w14:paraId="78ECD5B4">
      <w:pPr>
        <w:autoSpaceDE/>
        <w:autoSpaceDN/>
        <w:spacing w:line="48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乙方向甲方提供以下服务：</w:t>
      </w:r>
    </w:p>
    <w:p w14:paraId="7B430579">
      <w:pPr>
        <w:autoSpaceDE/>
        <w:autoSpaceDN/>
        <w:spacing w:line="480" w:lineRule="exact"/>
        <w:ind w:firstLine="482" w:firstLineChars="200"/>
        <w:jc w:val="both"/>
        <w:rPr>
          <w:rFonts w:hint="eastAsia" w:ascii="宋体" w:hAnsi="宋体" w:eastAsia="宋体" w:cs="宋体"/>
          <w:b/>
          <w:kern w:val="2"/>
          <w:sz w:val="24"/>
          <w:szCs w:val="24"/>
        </w:rPr>
      </w:pPr>
      <w:r>
        <w:rPr>
          <w:rFonts w:hint="eastAsia" w:ascii="宋体" w:hAnsi="宋体" w:eastAsia="宋体" w:cs="宋体"/>
          <w:b/>
          <w:kern w:val="2"/>
          <w:sz w:val="24"/>
          <w:szCs w:val="24"/>
        </w:rPr>
        <w:t>二、合同总金额：</w:t>
      </w:r>
    </w:p>
    <w:p w14:paraId="560D6143">
      <w:pPr>
        <w:autoSpaceDE/>
        <w:autoSpaceDN/>
        <w:spacing w:line="480" w:lineRule="exact"/>
        <w:ind w:firstLine="482" w:firstLineChars="200"/>
        <w:jc w:val="both"/>
        <w:rPr>
          <w:rFonts w:hint="eastAsia" w:ascii="宋体" w:hAnsi="宋体" w:eastAsia="宋体" w:cs="宋体"/>
          <w:kern w:val="2"/>
          <w:sz w:val="24"/>
          <w:szCs w:val="24"/>
        </w:rPr>
      </w:pPr>
      <w:r>
        <w:rPr>
          <w:rFonts w:hint="eastAsia" w:ascii="宋体" w:hAnsi="宋体" w:eastAsia="宋体" w:cs="宋体"/>
          <w:b/>
          <w:bCs/>
          <w:kern w:val="2"/>
          <w:sz w:val="24"/>
          <w:szCs w:val="24"/>
        </w:rPr>
        <w:t>人民币</w:t>
      </w:r>
      <w:r>
        <w:rPr>
          <w:rFonts w:hint="eastAsia" w:ascii="宋体" w:hAnsi="宋体" w:eastAsia="宋体" w:cs="宋体"/>
          <w:kern w:val="2"/>
          <w:sz w:val="24"/>
          <w:szCs w:val="24"/>
        </w:rPr>
        <w:t>（大写）：</w:t>
      </w:r>
    </w:p>
    <w:p w14:paraId="52582CBA">
      <w:pPr>
        <w:autoSpaceDE/>
        <w:autoSpaceDN/>
        <w:spacing w:line="48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 xml:space="preserve">    </w:t>
      </w: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（小写）：￥</w:t>
      </w:r>
    </w:p>
    <w:p w14:paraId="2CD6099A">
      <w:pPr>
        <w:autoSpaceDE/>
        <w:autoSpaceDN/>
        <w:spacing w:line="480" w:lineRule="exact"/>
        <w:ind w:firstLine="482" w:firstLineChars="200"/>
        <w:jc w:val="both"/>
        <w:rPr>
          <w:rFonts w:hint="eastAsia" w:ascii="宋体" w:hAnsi="宋体" w:eastAsia="宋体" w:cs="宋体"/>
          <w:b/>
          <w:kern w:val="2"/>
          <w:sz w:val="24"/>
          <w:szCs w:val="24"/>
        </w:rPr>
      </w:pPr>
      <w:r>
        <w:rPr>
          <w:rFonts w:hint="eastAsia" w:ascii="宋体" w:hAnsi="宋体" w:eastAsia="宋体" w:cs="宋体"/>
          <w:b/>
          <w:kern w:val="2"/>
          <w:sz w:val="24"/>
          <w:szCs w:val="24"/>
        </w:rPr>
        <w:t>三、款项支付</w:t>
      </w:r>
    </w:p>
    <w:p w14:paraId="2A8DD728">
      <w:pPr>
        <w:autoSpaceDE/>
        <w:autoSpaceDN/>
        <w:spacing w:line="480" w:lineRule="exact"/>
        <w:jc w:val="both"/>
        <w:rPr>
          <w:rFonts w:hint="eastAsia" w:ascii="宋体" w:hAnsi="宋体" w:eastAsia="宋体" w:cs="宋体"/>
          <w:kern w:val="2"/>
          <w:sz w:val="24"/>
          <w:szCs w:val="24"/>
        </w:rPr>
      </w:pPr>
    </w:p>
    <w:p w14:paraId="2BC379D8">
      <w:pPr>
        <w:autoSpaceDE/>
        <w:autoSpaceDN/>
        <w:spacing w:line="480" w:lineRule="exact"/>
        <w:ind w:firstLine="482" w:firstLineChars="200"/>
        <w:jc w:val="both"/>
        <w:rPr>
          <w:rFonts w:hint="eastAsia" w:ascii="宋体" w:hAnsi="宋体" w:eastAsia="宋体" w:cs="宋体"/>
          <w:b/>
          <w:kern w:val="2"/>
          <w:sz w:val="24"/>
          <w:szCs w:val="24"/>
          <w:lang w:val="zh-CN"/>
        </w:rPr>
      </w:pPr>
      <w:r>
        <w:rPr>
          <w:rFonts w:hint="eastAsia" w:ascii="宋体" w:hAnsi="宋体" w:eastAsia="宋体" w:cs="宋体"/>
          <w:b/>
          <w:kern w:val="2"/>
          <w:sz w:val="24"/>
          <w:szCs w:val="24"/>
          <w:lang w:val="zh-CN"/>
        </w:rPr>
        <w:t>四、履约保证金</w:t>
      </w:r>
    </w:p>
    <w:p w14:paraId="3C00FF8F">
      <w:pPr>
        <w:widowControl/>
        <w:autoSpaceDE/>
        <w:autoSpaceDN/>
        <w:spacing w:line="480" w:lineRule="exact"/>
        <w:ind w:firstLine="482" w:firstLineChars="200"/>
        <w:jc w:val="both"/>
        <w:rPr>
          <w:rFonts w:hint="eastAsia" w:ascii="宋体" w:hAnsi="宋体" w:eastAsia="宋体" w:cs="宋体"/>
          <w:kern w:val="2"/>
          <w:sz w:val="24"/>
          <w:szCs w:val="24"/>
        </w:rPr>
      </w:pPr>
      <w:r>
        <w:rPr>
          <w:rFonts w:hint="eastAsia" w:ascii="宋体" w:hAnsi="宋体" w:eastAsia="宋体" w:cs="宋体"/>
          <w:b/>
          <w:bCs/>
          <w:kern w:val="2"/>
          <w:sz w:val="24"/>
          <w:szCs w:val="24"/>
        </w:rPr>
        <w:sym w:font="Wingdings" w:char="00A8"/>
      </w: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无履约保证金</w:t>
      </w:r>
    </w:p>
    <w:p w14:paraId="754E5D15">
      <w:pPr>
        <w:widowControl/>
        <w:autoSpaceDE/>
        <w:autoSpaceDN/>
        <w:spacing w:line="480" w:lineRule="exact"/>
        <w:ind w:firstLine="482" w:firstLineChars="200"/>
        <w:jc w:val="both"/>
        <w:rPr>
          <w:rFonts w:hint="eastAsia" w:ascii="宋体" w:hAnsi="宋体" w:eastAsia="宋体" w:cs="宋体"/>
          <w:kern w:val="2"/>
          <w:sz w:val="24"/>
          <w:szCs w:val="24"/>
          <w:lang w:val="zh-CN"/>
        </w:rPr>
      </w:pPr>
      <w:r>
        <w:rPr>
          <w:rFonts w:hint="eastAsia" w:ascii="宋体" w:hAnsi="宋体" w:eastAsia="宋体" w:cs="宋体"/>
          <w:b/>
          <w:bCs/>
          <w:kern w:val="2"/>
          <w:sz w:val="24"/>
          <w:szCs w:val="24"/>
        </w:rPr>
        <w:sym w:font="Wingdings" w:char="00A8"/>
      </w: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收取履约保证金</w:t>
      </w:r>
    </w:p>
    <w:p w14:paraId="2B6E1324">
      <w:pPr>
        <w:widowControl/>
        <w:autoSpaceDE/>
        <w:autoSpaceDN/>
        <w:spacing w:line="48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1、</w:t>
      </w:r>
      <w:r>
        <w:rPr>
          <w:rFonts w:hint="eastAsia" w:ascii="宋体" w:hAnsi="宋体" w:eastAsia="宋体" w:cs="宋体"/>
          <w:kern w:val="2"/>
          <w:sz w:val="24"/>
          <w:szCs w:val="24"/>
          <w:lang w:val="zh-CN"/>
        </w:rPr>
        <w:t xml:space="preserve">乙方须向甲方交纳人民币(大写) </w:t>
      </w:r>
      <w:r>
        <w:rPr>
          <w:rFonts w:hint="eastAsia" w:ascii="宋体" w:hAnsi="宋体" w:eastAsia="宋体" w:cs="宋体"/>
          <w:kern w:val="2"/>
          <w:sz w:val="24"/>
          <w:szCs w:val="24"/>
          <w:u w:val="single"/>
          <w:lang w:val="zh-CN"/>
        </w:rPr>
        <w:t xml:space="preserve">         </w:t>
      </w:r>
      <w:r>
        <w:rPr>
          <w:rFonts w:hint="eastAsia" w:ascii="宋体" w:hAnsi="宋体" w:eastAsia="宋体" w:cs="宋体"/>
          <w:kern w:val="2"/>
          <w:sz w:val="24"/>
          <w:szCs w:val="24"/>
          <w:lang w:val="zh-CN"/>
        </w:rPr>
        <w:t>（￥：</w:t>
      </w:r>
      <w:r>
        <w:rPr>
          <w:rFonts w:hint="eastAsia" w:ascii="宋体" w:hAnsi="宋体" w:eastAsia="宋体" w:cs="宋体"/>
          <w:kern w:val="2"/>
          <w:sz w:val="24"/>
          <w:szCs w:val="24"/>
          <w:u w:val="single"/>
          <w:lang w:val="zh-CN"/>
        </w:rPr>
        <w:t xml:space="preserve">        </w:t>
      </w:r>
      <w:r>
        <w:rPr>
          <w:rFonts w:hint="eastAsia" w:ascii="宋体" w:hAnsi="宋体" w:eastAsia="宋体" w:cs="宋体"/>
          <w:kern w:val="2"/>
          <w:sz w:val="24"/>
          <w:szCs w:val="24"/>
          <w:lang w:val="zh-CN"/>
        </w:rPr>
        <w:t>） 作为本合同的履约保证金。允许以银行、保险公司或担保机构出具的保函等非现金形式提交履约保证金。</w:t>
      </w:r>
    </w:p>
    <w:p w14:paraId="1C06BCCC">
      <w:pPr>
        <w:widowControl/>
        <w:autoSpaceDE/>
        <w:autoSpaceDN/>
        <w:spacing w:line="480" w:lineRule="exact"/>
        <w:ind w:firstLine="480" w:firstLineChars="200"/>
        <w:jc w:val="both"/>
        <w:rPr>
          <w:rFonts w:hint="eastAsia" w:ascii="宋体" w:hAnsi="宋体" w:eastAsia="宋体" w:cs="宋体"/>
          <w:kern w:val="2"/>
          <w:sz w:val="24"/>
          <w:szCs w:val="24"/>
          <w:lang w:val="zh-CN"/>
        </w:rPr>
      </w:pPr>
      <w:r>
        <w:rPr>
          <w:rFonts w:hint="eastAsia" w:ascii="宋体" w:hAnsi="宋体" w:eastAsia="宋体" w:cs="宋体"/>
          <w:kern w:val="2"/>
          <w:sz w:val="24"/>
          <w:szCs w:val="24"/>
        </w:rPr>
        <w:t>2、</w:t>
      </w:r>
      <w:r>
        <w:rPr>
          <w:rFonts w:hint="eastAsia" w:ascii="宋体" w:hAnsi="宋体" w:eastAsia="宋体" w:cs="宋体"/>
          <w:kern w:val="2"/>
          <w:sz w:val="24"/>
          <w:szCs w:val="24"/>
          <w:lang w:val="zh-CN"/>
        </w:rPr>
        <w:t>履约保证金用于补偿甲方因乙方不能履行或不能完全履行合同义务而蒙受的损失。</w:t>
      </w:r>
    </w:p>
    <w:p w14:paraId="1CC95A14">
      <w:pPr>
        <w:widowControl/>
        <w:autoSpaceDE/>
        <w:autoSpaceDN/>
        <w:spacing w:line="46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zh-CN"/>
        </w:rPr>
        <w:t>3、服务</w:t>
      </w:r>
      <w:r>
        <w:rPr>
          <w:rFonts w:hint="eastAsia" w:ascii="宋体" w:hAnsi="宋体" w:eastAsia="宋体" w:cs="宋体"/>
          <w:kern w:val="2"/>
          <w:sz w:val="24"/>
          <w:szCs w:val="24"/>
        </w:rPr>
        <w:t>交付验收合格，填写“合同履约情况验收报告”后，保函自动失效；其他形式的履约保证金达到退还条件的5个工作日内退还。</w:t>
      </w:r>
    </w:p>
    <w:p w14:paraId="06BC214E">
      <w:pPr>
        <w:widowControl w:val="0"/>
        <w:spacing w:before="120" w:line="460" w:lineRule="exact"/>
        <w:ind w:left="63" w:right="63"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w:t>
      </w:r>
    </w:p>
    <w:p w14:paraId="2AD51AE2">
      <w:pPr>
        <w:autoSpaceDE/>
        <w:autoSpaceDN/>
        <w:spacing w:line="460" w:lineRule="exact"/>
        <w:ind w:firstLine="482" w:firstLineChars="200"/>
        <w:jc w:val="both"/>
        <w:rPr>
          <w:rFonts w:hint="eastAsia" w:ascii="宋体" w:hAnsi="宋体" w:eastAsia="宋体" w:cs="宋体"/>
          <w:b/>
          <w:kern w:val="2"/>
          <w:sz w:val="24"/>
          <w:szCs w:val="24"/>
        </w:rPr>
      </w:pPr>
      <w:r>
        <w:rPr>
          <w:rFonts w:hint="eastAsia" w:ascii="宋体" w:hAnsi="宋体" w:eastAsia="宋体" w:cs="宋体"/>
          <w:b/>
          <w:kern w:val="2"/>
          <w:sz w:val="24"/>
          <w:szCs w:val="24"/>
        </w:rPr>
        <w:t>五、售后服务及承诺</w:t>
      </w:r>
    </w:p>
    <w:p w14:paraId="18ED45A3">
      <w:pPr>
        <w:autoSpaceDE/>
        <w:autoSpaceDN/>
        <w:spacing w:line="460" w:lineRule="exact"/>
        <w:ind w:firstLine="480" w:firstLineChars="200"/>
        <w:jc w:val="both"/>
        <w:rPr>
          <w:rFonts w:hint="eastAsia" w:ascii="宋体" w:hAnsi="宋体" w:eastAsia="宋体" w:cs="宋体"/>
          <w:bCs/>
          <w:kern w:val="2"/>
          <w:sz w:val="24"/>
          <w:szCs w:val="24"/>
        </w:rPr>
      </w:pPr>
      <w:r>
        <w:rPr>
          <w:rFonts w:hint="eastAsia" w:ascii="宋体" w:hAnsi="宋体" w:eastAsia="宋体" w:cs="宋体"/>
          <w:bCs/>
          <w:kern w:val="2"/>
          <w:sz w:val="24"/>
          <w:szCs w:val="24"/>
        </w:rPr>
        <w:t>乙方向甲方承诺：</w:t>
      </w:r>
    </w:p>
    <w:p w14:paraId="46C44058">
      <w:pPr>
        <w:autoSpaceDE/>
        <w:autoSpaceDN/>
        <w:spacing w:line="460" w:lineRule="exact"/>
        <w:ind w:firstLine="482" w:firstLineChars="200"/>
        <w:jc w:val="both"/>
        <w:rPr>
          <w:rFonts w:hint="eastAsia" w:ascii="宋体" w:hAnsi="宋体" w:eastAsia="宋体" w:cs="宋体"/>
          <w:b/>
          <w:kern w:val="2"/>
          <w:sz w:val="24"/>
          <w:szCs w:val="24"/>
        </w:rPr>
      </w:pPr>
      <w:r>
        <w:rPr>
          <w:rFonts w:hint="eastAsia" w:ascii="宋体" w:hAnsi="宋体" w:eastAsia="宋体" w:cs="宋体"/>
          <w:b/>
          <w:kern w:val="2"/>
          <w:sz w:val="24"/>
          <w:szCs w:val="24"/>
        </w:rPr>
        <w:t>六、交付</w:t>
      </w:r>
    </w:p>
    <w:p w14:paraId="7AA4E478">
      <w:pPr>
        <w:autoSpaceDE/>
        <w:autoSpaceDN/>
        <w:spacing w:line="46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1、合同履行期限：</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w:t>
      </w:r>
    </w:p>
    <w:p w14:paraId="55D32F8B">
      <w:pPr>
        <w:autoSpaceDE/>
        <w:autoSpaceDN/>
        <w:spacing w:line="46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2、交付标准：</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w:t>
      </w:r>
    </w:p>
    <w:p w14:paraId="03889681">
      <w:pPr>
        <w:autoSpaceDE/>
        <w:autoSpaceDN/>
        <w:spacing w:line="460" w:lineRule="exact"/>
        <w:ind w:firstLine="482" w:firstLineChars="200"/>
        <w:jc w:val="both"/>
        <w:rPr>
          <w:rFonts w:hint="eastAsia" w:ascii="宋体" w:hAnsi="宋体" w:eastAsia="宋体" w:cs="宋体"/>
          <w:b/>
          <w:kern w:val="2"/>
          <w:sz w:val="24"/>
          <w:szCs w:val="24"/>
        </w:rPr>
      </w:pPr>
      <w:r>
        <w:rPr>
          <w:rFonts w:hint="eastAsia" w:ascii="宋体" w:hAnsi="宋体" w:eastAsia="宋体" w:cs="宋体"/>
          <w:b/>
          <w:kern w:val="2"/>
          <w:sz w:val="24"/>
          <w:szCs w:val="24"/>
        </w:rPr>
        <w:t>七、交验</w:t>
      </w:r>
    </w:p>
    <w:p w14:paraId="7BF3AD84">
      <w:pPr>
        <w:autoSpaceDE w:val="0"/>
        <w:autoSpaceDN w:val="0"/>
        <w:adjustRightInd w:val="0"/>
        <w:spacing w:line="46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由采购人对服务进行考核。满足国家、行业标准，以及采购文件要求。</w:t>
      </w:r>
    </w:p>
    <w:p w14:paraId="4383940C">
      <w:pPr>
        <w:autoSpaceDE/>
        <w:autoSpaceDN/>
        <w:spacing w:line="460" w:lineRule="exact"/>
        <w:ind w:firstLine="482" w:firstLineChars="200"/>
        <w:jc w:val="both"/>
        <w:rPr>
          <w:rFonts w:hint="eastAsia" w:ascii="宋体" w:hAnsi="宋体" w:eastAsia="宋体" w:cs="宋体"/>
          <w:b/>
          <w:kern w:val="2"/>
          <w:sz w:val="24"/>
          <w:szCs w:val="24"/>
        </w:rPr>
      </w:pPr>
      <w:r>
        <w:rPr>
          <w:rFonts w:hint="eastAsia" w:ascii="宋体" w:hAnsi="宋体" w:eastAsia="宋体" w:cs="宋体"/>
          <w:b/>
          <w:kern w:val="2"/>
          <w:sz w:val="24"/>
          <w:szCs w:val="24"/>
        </w:rPr>
        <w:t>八、甲方责任</w:t>
      </w:r>
    </w:p>
    <w:p w14:paraId="5949D1FD">
      <w:pPr>
        <w:autoSpaceDE/>
        <w:autoSpaceDN/>
        <w:spacing w:line="46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1、及时办理付款手续。</w:t>
      </w:r>
    </w:p>
    <w:p w14:paraId="22C4D375">
      <w:pPr>
        <w:autoSpaceDE/>
        <w:autoSpaceDN/>
        <w:spacing w:line="46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2、负责提供相关场地，协助乙方办理有关事宜。</w:t>
      </w:r>
    </w:p>
    <w:p w14:paraId="1DBAB5A5">
      <w:pPr>
        <w:autoSpaceDE/>
        <w:autoSpaceDN/>
        <w:spacing w:line="46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3、对合同条款及价格</w:t>
      </w:r>
      <w:bookmarkStart w:id="2" w:name="_GoBack"/>
      <w:bookmarkEnd w:id="2"/>
      <w:r>
        <w:rPr>
          <w:rFonts w:hint="eastAsia" w:ascii="宋体" w:hAnsi="宋体" w:eastAsia="宋体" w:cs="宋体"/>
          <w:kern w:val="2"/>
          <w:sz w:val="24"/>
          <w:szCs w:val="24"/>
        </w:rPr>
        <w:t>负有保密义务。</w:t>
      </w:r>
    </w:p>
    <w:p w14:paraId="037CACA2">
      <w:pPr>
        <w:widowControl w:val="0"/>
        <w:spacing w:before="120" w:line="460" w:lineRule="exact"/>
        <w:ind w:left="63" w:right="63"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w:t>
      </w:r>
    </w:p>
    <w:p w14:paraId="1AF704C7">
      <w:pPr>
        <w:autoSpaceDE/>
        <w:autoSpaceDN/>
        <w:spacing w:line="460" w:lineRule="exact"/>
        <w:ind w:firstLine="482" w:firstLineChars="200"/>
        <w:jc w:val="both"/>
        <w:rPr>
          <w:rFonts w:hint="eastAsia" w:ascii="宋体" w:hAnsi="宋体" w:eastAsia="宋体" w:cs="宋体"/>
          <w:b/>
          <w:kern w:val="2"/>
          <w:sz w:val="24"/>
          <w:szCs w:val="24"/>
        </w:rPr>
      </w:pPr>
      <w:r>
        <w:rPr>
          <w:rFonts w:hint="eastAsia" w:ascii="宋体" w:hAnsi="宋体" w:eastAsia="宋体" w:cs="宋体"/>
          <w:b/>
          <w:kern w:val="2"/>
          <w:sz w:val="24"/>
          <w:szCs w:val="24"/>
        </w:rPr>
        <w:t>九、乙方责任</w:t>
      </w:r>
    </w:p>
    <w:p w14:paraId="6D9DD433">
      <w:pPr>
        <w:autoSpaceDE/>
        <w:autoSpaceDN/>
        <w:spacing w:line="460" w:lineRule="exact"/>
        <w:ind w:firstLine="480" w:firstLineChars="200"/>
        <w:jc w:val="both"/>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1、保证所提供服务为响应文件承诺服务，符合相关法律法规规定并且满足甲方的需求，保证其配套项目部件为全新的未使用的且符合相关的质量要求。</w:t>
      </w:r>
    </w:p>
    <w:p w14:paraId="5C38FED4">
      <w:pPr>
        <w:autoSpaceDE/>
        <w:autoSpaceDN/>
        <w:spacing w:line="460" w:lineRule="exact"/>
        <w:ind w:firstLine="480" w:firstLineChars="200"/>
        <w:jc w:val="both"/>
        <w:rPr>
          <w:rFonts w:hint="eastAsia" w:ascii="宋体" w:hAnsi="宋体" w:eastAsia="宋体" w:cs="宋体"/>
          <w:kern w:val="2"/>
          <w:sz w:val="24"/>
          <w:szCs w:val="24"/>
          <w:lang w:val="zh-CN"/>
        </w:rPr>
      </w:pPr>
      <w:r>
        <w:rPr>
          <w:rFonts w:hint="eastAsia" w:ascii="宋体" w:hAnsi="宋体" w:eastAsia="宋体" w:cs="宋体"/>
          <w:kern w:val="2"/>
          <w:sz w:val="24"/>
          <w:szCs w:val="24"/>
          <w:lang w:val="zh-CN"/>
        </w:rPr>
        <w:t>2、保证所提供服务的售后服务，严格依据响应文件及相关承诺，对服务以及与之配套的项目进行保修、维护等服务。</w:t>
      </w:r>
    </w:p>
    <w:p w14:paraId="7794C65D">
      <w:pPr>
        <w:autoSpaceDE/>
        <w:autoSpaceDN/>
        <w:spacing w:line="48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3、承办赛事过程中所发生的所有安全问题，责任均由乙方承担。</w:t>
      </w:r>
    </w:p>
    <w:p w14:paraId="6AE32F95">
      <w:pPr>
        <w:autoSpaceDE/>
        <w:autoSpaceDN/>
        <w:spacing w:line="480" w:lineRule="exact"/>
        <w:ind w:firstLine="480" w:firstLineChars="200"/>
        <w:jc w:val="both"/>
        <w:rPr>
          <w:rFonts w:hint="eastAsia" w:ascii="宋体" w:hAnsi="宋体" w:eastAsia="宋体" w:cs="宋体"/>
          <w:kern w:val="2"/>
          <w:sz w:val="24"/>
          <w:szCs w:val="24"/>
          <w:lang w:val="zh-CN"/>
        </w:rPr>
      </w:pPr>
      <w:r>
        <w:rPr>
          <w:rFonts w:hint="eastAsia" w:ascii="宋体" w:hAnsi="宋体" w:eastAsia="宋体" w:cs="宋体"/>
          <w:kern w:val="2"/>
          <w:sz w:val="24"/>
          <w:szCs w:val="24"/>
        </w:rPr>
        <w:t>4</w:t>
      </w:r>
      <w:r>
        <w:rPr>
          <w:rFonts w:hint="eastAsia" w:ascii="宋体" w:hAnsi="宋体" w:eastAsia="宋体" w:cs="宋体"/>
          <w:kern w:val="2"/>
          <w:sz w:val="24"/>
          <w:szCs w:val="24"/>
          <w:lang w:val="zh-CN"/>
        </w:rPr>
        <w:t>、保证其所供服务不存在侵犯第三方知识产权的行为，否则由此产生的损失由乙方承担。</w:t>
      </w:r>
    </w:p>
    <w:p w14:paraId="766AA6CD">
      <w:pPr>
        <w:pStyle w:val="4"/>
        <w:autoSpaceDE/>
        <w:autoSpaceDN/>
        <w:ind w:left="0" w:leftChars="0"/>
        <w:jc w:val="both"/>
        <w:rPr>
          <w:rFonts w:hint="eastAsia" w:hAnsi="宋体" w:eastAsia="宋体" w:cs="宋体"/>
          <w:sz w:val="24"/>
        </w:rPr>
      </w:pPr>
    </w:p>
    <w:p w14:paraId="64FF08F7">
      <w:pPr>
        <w:autoSpaceDE/>
        <w:autoSpaceDN/>
        <w:spacing w:line="480" w:lineRule="exact"/>
        <w:ind w:firstLine="482" w:firstLineChars="200"/>
        <w:jc w:val="both"/>
        <w:rPr>
          <w:rFonts w:hint="eastAsia" w:ascii="宋体" w:hAnsi="宋体" w:eastAsia="宋体" w:cs="宋体"/>
          <w:b/>
          <w:kern w:val="2"/>
          <w:sz w:val="24"/>
          <w:szCs w:val="24"/>
        </w:rPr>
      </w:pPr>
      <w:r>
        <w:rPr>
          <w:rFonts w:hint="eastAsia" w:ascii="宋体" w:hAnsi="宋体" w:eastAsia="宋体" w:cs="宋体"/>
          <w:b/>
          <w:kern w:val="2"/>
          <w:sz w:val="24"/>
          <w:szCs w:val="24"/>
        </w:rPr>
        <w:t>十、违约责任</w:t>
      </w:r>
    </w:p>
    <w:p w14:paraId="08B6CDA8">
      <w:pPr>
        <w:autoSpaceDE/>
        <w:autoSpaceDN/>
        <w:spacing w:line="480" w:lineRule="exact"/>
        <w:ind w:firstLine="480" w:firstLineChars="200"/>
        <w:jc w:val="both"/>
        <w:rPr>
          <w:rFonts w:hint="eastAsia" w:ascii="宋体" w:hAnsi="宋体" w:eastAsia="宋体" w:cs="宋体"/>
          <w:kern w:val="2"/>
          <w:sz w:val="24"/>
          <w:szCs w:val="24"/>
          <w:lang w:val="zh-CN"/>
        </w:rPr>
      </w:pPr>
      <w:r>
        <w:rPr>
          <w:rFonts w:hint="eastAsia" w:ascii="宋体" w:hAnsi="宋体" w:eastAsia="宋体" w:cs="宋体"/>
          <w:kern w:val="2"/>
          <w:sz w:val="24"/>
          <w:szCs w:val="24"/>
        </w:rPr>
        <w:t>1</w:t>
      </w:r>
      <w:r>
        <w:rPr>
          <w:rFonts w:hint="eastAsia" w:ascii="宋体" w:hAnsi="宋体" w:eastAsia="宋体" w:cs="宋体"/>
          <w:kern w:val="2"/>
          <w:sz w:val="24"/>
          <w:szCs w:val="24"/>
          <w:lang w:val="zh-CN"/>
        </w:rPr>
        <w:t>、乙方所供服务成果及与之配套项目等不符合合同约定标准，甲方有权拒收。同时，乙方向甲方支付合同总金额</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lang w:val="zh-CN"/>
        </w:rPr>
        <w:t>%的违约金。</w:t>
      </w:r>
    </w:p>
    <w:p w14:paraId="7B4FF176">
      <w:pPr>
        <w:autoSpaceDE/>
        <w:autoSpaceDN/>
        <w:spacing w:line="480" w:lineRule="exact"/>
        <w:ind w:firstLine="480" w:firstLineChars="200"/>
        <w:jc w:val="both"/>
        <w:rPr>
          <w:rFonts w:hint="eastAsia" w:ascii="宋体" w:hAnsi="宋体" w:eastAsia="宋体" w:cs="宋体"/>
          <w:kern w:val="2"/>
          <w:sz w:val="24"/>
          <w:szCs w:val="24"/>
          <w:lang w:val="zh-CN"/>
        </w:rPr>
      </w:pPr>
      <w:r>
        <w:rPr>
          <w:rFonts w:hint="eastAsia" w:ascii="宋体" w:hAnsi="宋体" w:eastAsia="宋体" w:cs="宋体"/>
          <w:kern w:val="2"/>
          <w:sz w:val="24"/>
          <w:szCs w:val="24"/>
        </w:rPr>
        <w:t>2</w:t>
      </w:r>
      <w:r>
        <w:rPr>
          <w:rFonts w:hint="eastAsia" w:ascii="宋体" w:hAnsi="宋体" w:eastAsia="宋体" w:cs="宋体"/>
          <w:kern w:val="2"/>
          <w:sz w:val="24"/>
          <w:szCs w:val="24"/>
          <w:lang w:val="zh-CN"/>
        </w:rPr>
        <w:t>、乙方不能交付服务成果时，乙方向甲方支付合同总金额</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r>
        <w:rPr>
          <w:rFonts w:hint="eastAsia" w:ascii="宋体" w:hAnsi="宋体" w:eastAsia="宋体" w:cs="宋体"/>
          <w:kern w:val="2"/>
          <w:sz w:val="24"/>
          <w:szCs w:val="24"/>
          <w:lang w:val="zh-CN"/>
        </w:rPr>
        <w:t>的违约金。</w:t>
      </w:r>
    </w:p>
    <w:p w14:paraId="04DAE83D">
      <w:pPr>
        <w:autoSpaceDE/>
        <w:autoSpaceDN/>
        <w:spacing w:line="48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3</w:t>
      </w:r>
      <w:r>
        <w:rPr>
          <w:rFonts w:hint="eastAsia" w:ascii="宋体" w:hAnsi="宋体" w:eastAsia="宋体" w:cs="宋体"/>
          <w:kern w:val="2"/>
          <w:sz w:val="24"/>
          <w:szCs w:val="24"/>
          <w:lang w:val="zh-CN"/>
        </w:rPr>
        <w:t>、乙方逾期交付服务成果时，每逾期1日乙方向甲方支付合同总金额</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r>
        <w:rPr>
          <w:rFonts w:hint="eastAsia" w:ascii="宋体" w:hAnsi="宋体" w:eastAsia="宋体" w:cs="宋体"/>
          <w:kern w:val="2"/>
          <w:sz w:val="24"/>
          <w:szCs w:val="24"/>
          <w:lang w:val="zh-CN"/>
        </w:rPr>
        <w:t>的滞纳金。逾期交付超过30日，甲方有权决定是否继续履行合同，如甲方决定终止履行合同的，乙方向甲方支付合同总金额</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lang w:val="zh-CN"/>
        </w:rPr>
        <w:t>%的违约金，并且赔偿甲方因此所遭受的损失。</w:t>
      </w:r>
    </w:p>
    <w:p w14:paraId="7C92C07F">
      <w:pPr>
        <w:autoSpaceDE/>
        <w:autoSpaceDN/>
        <w:spacing w:line="48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4、甲方无正当理由拒付合同款的，乙方可以要求甲方赔偿合同总额</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%的违约金，或按照法律程序追究采购人的违约责任。</w:t>
      </w:r>
    </w:p>
    <w:p w14:paraId="20ED1CB3">
      <w:pPr>
        <w:autoSpaceDE/>
        <w:autoSpaceDN/>
        <w:spacing w:line="48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 xml:space="preserve">5、甲方未能按时组织验收的，由财政部门责令限期改正，给予警告，对直接负责的主管人员和其他直接责任人员，由其行政主管部门给予处分，并予通报。 </w:t>
      </w:r>
    </w:p>
    <w:p w14:paraId="441D7564">
      <w:pPr>
        <w:autoSpaceDE/>
        <w:autoSpaceDN/>
        <w:spacing w:line="48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 xml:space="preserve">6、验收合格后，甲方未能按时付款的，由财政部门责令限期改正，给予警告。 </w:t>
      </w:r>
    </w:p>
    <w:p w14:paraId="350B453B">
      <w:pPr>
        <w:autoSpaceDE/>
        <w:autoSpaceDN/>
        <w:spacing w:line="48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7、</w:t>
      </w:r>
      <w:r>
        <w:rPr>
          <w:rFonts w:hint="eastAsia" w:ascii="宋体" w:hAnsi="宋体" w:eastAsia="宋体" w:cs="宋体"/>
          <w:kern w:val="2"/>
          <w:sz w:val="24"/>
          <w:szCs w:val="24"/>
          <w:lang w:val="zh-CN"/>
        </w:rPr>
        <w:t>甲方无正当理由逾期退还履约保证金的，甲方向乙方</w:t>
      </w:r>
      <w:r>
        <w:rPr>
          <w:rFonts w:hint="eastAsia" w:ascii="宋体" w:hAnsi="宋体" w:eastAsia="宋体" w:cs="宋体"/>
          <w:kern w:val="2"/>
          <w:sz w:val="24"/>
          <w:szCs w:val="24"/>
        </w:rPr>
        <w:t>赔偿合同总额</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%的违约金。</w:t>
      </w:r>
    </w:p>
    <w:p w14:paraId="6B8746DD">
      <w:pPr>
        <w:autoSpaceDE/>
        <w:autoSpaceDN/>
        <w:spacing w:line="48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8、验收不合格的甲方可以不予退还履约保证金。</w:t>
      </w:r>
    </w:p>
    <w:p w14:paraId="3C02E534">
      <w:pPr>
        <w:autoSpaceDE/>
        <w:autoSpaceDN/>
        <w:spacing w:line="480" w:lineRule="exact"/>
        <w:ind w:firstLine="480" w:firstLineChars="200"/>
        <w:jc w:val="both"/>
        <w:rPr>
          <w:rFonts w:hint="eastAsia" w:ascii="宋体" w:hAnsi="宋体" w:eastAsia="宋体" w:cs="宋体"/>
          <w:kern w:val="2"/>
          <w:sz w:val="24"/>
          <w:szCs w:val="24"/>
          <w:lang w:val="zh-CN"/>
        </w:rPr>
      </w:pPr>
      <w:r>
        <w:rPr>
          <w:rFonts w:hint="eastAsia" w:ascii="宋体" w:hAnsi="宋体" w:eastAsia="宋体" w:cs="宋体"/>
          <w:kern w:val="2"/>
          <w:sz w:val="24"/>
          <w:szCs w:val="24"/>
        </w:rPr>
        <w:t>9</w:t>
      </w:r>
      <w:r>
        <w:rPr>
          <w:rFonts w:hint="eastAsia" w:ascii="宋体" w:hAnsi="宋体" w:eastAsia="宋体" w:cs="宋体"/>
          <w:kern w:val="2"/>
          <w:sz w:val="24"/>
          <w:szCs w:val="24"/>
          <w:lang w:val="zh-CN"/>
        </w:rPr>
        <w:t>、因甲方原因导致变更、中止或者终止政府采购合同的，甲方对乙方受到的损失予以赔偿，按</w:t>
      </w:r>
      <w:r>
        <w:rPr>
          <w:rFonts w:hint="eastAsia" w:ascii="宋体" w:hAnsi="宋体" w:eastAsia="宋体" w:cs="宋体"/>
          <w:kern w:val="2"/>
          <w:sz w:val="24"/>
          <w:szCs w:val="24"/>
        </w:rPr>
        <w:t>合同总额的</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%支付违约金</w:t>
      </w:r>
      <w:r>
        <w:rPr>
          <w:rFonts w:hint="eastAsia" w:ascii="宋体" w:hAnsi="宋体" w:eastAsia="宋体" w:cs="宋体"/>
          <w:kern w:val="2"/>
          <w:sz w:val="24"/>
          <w:szCs w:val="24"/>
          <w:lang w:val="zh-CN"/>
        </w:rPr>
        <w:t>。</w:t>
      </w:r>
    </w:p>
    <w:p w14:paraId="57C3CDD3">
      <w:pPr>
        <w:autoSpaceDE w:val="0"/>
        <w:autoSpaceDN w:val="0"/>
        <w:adjustRightInd w:val="0"/>
        <w:spacing w:line="48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zh-CN"/>
        </w:rPr>
        <w:t>……</w:t>
      </w:r>
    </w:p>
    <w:p w14:paraId="242ED5B1">
      <w:pPr>
        <w:autoSpaceDE/>
        <w:autoSpaceDN/>
        <w:spacing w:line="480" w:lineRule="exact"/>
        <w:ind w:firstLine="482" w:firstLineChars="200"/>
        <w:jc w:val="both"/>
        <w:rPr>
          <w:rFonts w:hint="eastAsia" w:ascii="宋体" w:hAnsi="宋体" w:eastAsia="宋体" w:cs="宋体"/>
          <w:b/>
          <w:kern w:val="2"/>
          <w:sz w:val="24"/>
          <w:szCs w:val="24"/>
        </w:rPr>
      </w:pPr>
      <w:r>
        <w:rPr>
          <w:rFonts w:hint="eastAsia" w:ascii="宋体" w:hAnsi="宋体" w:eastAsia="宋体" w:cs="宋体"/>
          <w:b/>
          <w:kern w:val="2"/>
          <w:sz w:val="24"/>
          <w:szCs w:val="24"/>
        </w:rPr>
        <w:t>十一、不可抗力</w:t>
      </w:r>
    </w:p>
    <w:p w14:paraId="2475B8D7">
      <w:pPr>
        <w:autoSpaceDE/>
        <w:autoSpaceDN/>
        <w:spacing w:line="48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甲乙双方的任何一方由于不可抗力的原因不能履行合同时，应及时向对方通报不能履行或不能完全履行理由；在取得有关主管机关证明以后，允许延期履行、部分履行或者不履行合同，并根据情况可部分或全部免予承担违约责任。</w:t>
      </w:r>
    </w:p>
    <w:p w14:paraId="2FD8562C">
      <w:pPr>
        <w:autoSpaceDE/>
        <w:autoSpaceDN/>
        <w:spacing w:line="480" w:lineRule="exact"/>
        <w:ind w:firstLine="482" w:firstLineChars="200"/>
        <w:jc w:val="both"/>
        <w:rPr>
          <w:rFonts w:hint="eastAsia" w:ascii="宋体" w:hAnsi="宋体" w:eastAsia="宋体" w:cs="宋体"/>
          <w:b/>
          <w:kern w:val="2"/>
          <w:sz w:val="24"/>
          <w:szCs w:val="24"/>
        </w:rPr>
      </w:pPr>
      <w:r>
        <w:rPr>
          <w:rFonts w:hint="eastAsia" w:ascii="宋体" w:hAnsi="宋体" w:eastAsia="宋体" w:cs="宋体"/>
          <w:b/>
          <w:kern w:val="2"/>
          <w:sz w:val="24"/>
          <w:szCs w:val="24"/>
        </w:rPr>
        <w:t>十二、争议解决</w:t>
      </w:r>
    </w:p>
    <w:p w14:paraId="72D2565D">
      <w:pPr>
        <w:autoSpaceDE/>
        <w:autoSpaceDN/>
        <w:spacing w:line="48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甲乙双方在执行合同中发生争议，应通过协商解决。如协商不成，可以向合同签署所在地法院提出诉讼。</w:t>
      </w:r>
    </w:p>
    <w:p w14:paraId="7B4CD944">
      <w:pPr>
        <w:autoSpaceDE/>
        <w:autoSpaceDN/>
        <w:spacing w:line="480" w:lineRule="exact"/>
        <w:ind w:firstLine="482" w:firstLineChars="200"/>
        <w:jc w:val="both"/>
        <w:rPr>
          <w:rFonts w:hint="eastAsia" w:ascii="宋体" w:hAnsi="宋体" w:eastAsia="宋体" w:cs="宋体"/>
          <w:b/>
          <w:kern w:val="2"/>
          <w:sz w:val="24"/>
          <w:szCs w:val="24"/>
        </w:rPr>
      </w:pPr>
      <w:r>
        <w:rPr>
          <w:rFonts w:hint="eastAsia" w:ascii="宋体" w:hAnsi="宋体" w:eastAsia="宋体" w:cs="宋体"/>
          <w:b/>
          <w:kern w:val="2"/>
          <w:sz w:val="24"/>
          <w:szCs w:val="24"/>
        </w:rPr>
        <w:t>十三、合同生效及其他</w:t>
      </w:r>
    </w:p>
    <w:p w14:paraId="4517B6E6">
      <w:pPr>
        <w:autoSpaceDE/>
        <w:autoSpaceDN/>
        <w:spacing w:line="48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1、合同由甲、乙双方代表签章确认后，即行生效。</w:t>
      </w:r>
    </w:p>
    <w:p w14:paraId="331EBAA5">
      <w:pPr>
        <w:autoSpaceDE/>
        <w:autoSpaceDN/>
        <w:spacing w:line="48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2、本合同一式五份，甲方三份，其中两份分别到财政部门和有关部门备案，乙方两份，其中一份到采购代理机构存档。</w:t>
      </w:r>
    </w:p>
    <w:p w14:paraId="1857341F">
      <w:pPr>
        <w:autoSpaceDE/>
        <w:autoSpaceDN/>
        <w:spacing w:line="48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3、合同执行过程中出现的未尽事宜，双方在不违背合同和磋商文件的前提下协商解决。协商结果以“纪要”形式作为合同附件，与合同具有同等效力。</w:t>
      </w:r>
    </w:p>
    <w:p w14:paraId="63FA411C">
      <w:pPr>
        <w:autoSpaceDE/>
        <w:autoSpaceDN/>
        <w:spacing w:line="480" w:lineRule="exact"/>
        <w:ind w:firstLine="482" w:firstLineChars="200"/>
        <w:jc w:val="both"/>
        <w:rPr>
          <w:rFonts w:hint="eastAsia" w:ascii="宋体" w:hAnsi="宋体" w:eastAsia="宋体" w:cs="宋体"/>
          <w:b/>
          <w:kern w:val="2"/>
          <w:sz w:val="24"/>
          <w:szCs w:val="24"/>
        </w:rPr>
      </w:pPr>
      <w:r>
        <w:rPr>
          <w:rFonts w:hint="eastAsia" w:ascii="宋体" w:hAnsi="宋体" w:eastAsia="宋体" w:cs="宋体"/>
          <w:b/>
          <w:kern w:val="2"/>
          <w:sz w:val="24"/>
          <w:szCs w:val="24"/>
        </w:rPr>
        <w:t>十四、下列文件为本合同不可分割部分</w:t>
      </w:r>
    </w:p>
    <w:p w14:paraId="04838AE9">
      <w:pPr>
        <w:autoSpaceDE/>
        <w:autoSpaceDN/>
        <w:spacing w:line="48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1、磋商文件</w:t>
      </w:r>
    </w:p>
    <w:p w14:paraId="2D1AA56A">
      <w:pPr>
        <w:autoSpaceDE/>
        <w:autoSpaceDN/>
        <w:spacing w:line="48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2、响应文件</w:t>
      </w:r>
    </w:p>
    <w:p w14:paraId="02060E36">
      <w:pPr>
        <w:autoSpaceDE/>
        <w:autoSpaceDN/>
        <w:spacing w:line="48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3、成交通知书</w:t>
      </w:r>
    </w:p>
    <w:p w14:paraId="124B2C8E">
      <w:pPr>
        <w:autoSpaceDE/>
        <w:autoSpaceDN/>
        <w:spacing w:line="48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4、其他相关资料资料。</w:t>
      </w:r>
    </w:p>
    <w:p w14:paraId="32A99C90">
      <w:pPr>
        <w:autoSpaceDE/>
        <w:autoSpaceDN/>
        <w:spacing w:line="480" w:lineRule="exact"/>
        <w:ind w:firstLine="482" w:firstLineChars="200"/>
        <w:jc w:val="both"/>
        <w:rPr>
          <w:rFonts w:hint="eastAsia" w:ascii="宋体" w:hAnsi="宋体" w:eastAsia="宋体" w:cs="宋体"/>
          <w:b/>
          <w:bCs/>
          <w:kern w:val="2"/>
          <w:sz w:val="24"/>
          <w:szCs w:val="24"/>
        </w:rPr>
      </w:pPr>
    </w:p>
    <w:p w14:paraId="777871B2">
      <w:pPr>
        <w:autoSpaceDE/>
        <w:autoSpaceDN/>
        <w:spacing w:line="480" w:lineRule="exact"/>
        <w:ind w:firstLine="482" w:firstLineChars="200"/>
        <w:jc w:val="both"/>
        <w:rPr>
          <w:rFonts w:hint="eastAsia" w:ascii="宋体" w:hAnsi="宋体" w:eastAsia="宋体" w:cs="宋体"/>
          <w:b/>
          <w:bCs/>
          <w:kern w:val="2"/>
          <w:sz w:val="24"/>
          <w:szCs w:val="24"/>
        </w:rPr>
      </w:pPr>
      <w:r>
        <w:rPr>
          <w:rFonts w:hint="eastAsia" w:ascii="宋体" w:hAnsi="宋体" w:eastAsia="宋体" w:cs="宋体"/>
          <w:b/>
          <w:bCs/>
          <w:kern w:val="2"/>
          <w:sz w:val="24"/>
          <w:szCs w:val="24"/>
        </w:rPr>
        <w:t xml:space="preserve">甲方（章）：                            乙方（章）：            </w:t>
      </w:r>
    </w:p>
    <w:p w14:paraId="61C94CF8">
      <w:pPr>
        <w:autoSpaceDE/>
        <w:autoSpaceDN/>
        <w:spacing w:line="480" w:lineRule="exact"/>
        <w:ind w:firstLine="480" w:firstLineChars="200"/>
        <w:jc w:val="both"/>
        <w:rPr>
          <w:rFonts w:hint="eastAsia" w:ascii="宋体" w:hAnsi="宋体" w:eastAsia="宋体" w:cs="宋体"/>
          <w:kern w:val="2"/>
          <w:sz w:val="24"/>
          <w:szCs w:val="24"/>
        </w:rPr>
      </w:pPr>
    </w:p>
    <w:p w14:paraId="53C85540">
      <w:pPr>
        <w:autoSpaceDE/>
        <w:autoSpaceDN/>
        <w:spacing w:line="48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 xml:space="preserve">法定代表人：                            法定代表人：                </w:t>
      </w:r>
    </w:p>
    <w:p w14:paraId="6B8E6182">
      <w:pPr>
        <w:autoSpaceDE/>
        <w:autoSpaceDN/>
        <w:spacing w:line="48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 xml:space="preserve">委托代理人：                            委托代理人：               </w:t>
      </w:r>
    </w:p>
    <w:p w14:paraId="0F4B73C1">
      <w:pPr>
        <w:autoSpaceDE/>
        <w:autoSpaceDN/>
        <w:spacing w:line="48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 xml:space="preserve">地 址：                                 地 址：                   </w:t>
      </w:r>
    </w:p>
    <w:p w14:paraId="7E879019">
      <w:pPr>
        <w:autoSpaceDE/>
        <w:autoSpaceDN/>
        <w:spacing w:line="48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 xml:space="preserve">电 话：                                 电 话：                    </w:t>
      </w:r>
    </w:p>
    <w:p w14:paraId="51867C85">
      <w:pPr>
        <w:autoSpaceDE/>
        <w:autoSpaceDN/>
        <w:spacing w:line="48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 xml:space="preserve">开户银行：                              开户银行：                </w:t>
      </w:r>
    </w:p>
    <w:p w14:paraId="2222E7B1">
      <w:pPr>
        <w:autoSpaceDE/>
        <w:autoSpaceDN/>
        <w:spacing w:line="48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 xml:space="preserve">账 号：                                 账 号                      </w:t>
      </w:r>
    </w:p>
    <w:p w14:paraId="794E66E7">
      <w:pPr>
        <w:autoSpaceDE/>
        <w:autoSpaceDN/>
        <w:spacing w:line="48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 xml:space="preserve">本合同的签署地：                        本合同的签署地：             </w:t>
      </w:r>
    </w:p>
    <w:p w14:paraId="2BB3FB1F">
      <w:pPr>
        <w:autoSpaceDE/>
        <w:autoSpaceDN/>
        <w:spacing w:line="480" w:lineRule="exact"/>
        <w:ind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rPr>
        <w:t>日 期：    年    月    日               日 期：    年    月    日</w:t>
      </w:r>
    </w:p>
    <w:p w14:paraId="7FCC6D1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8B2009"/>
    <w:rsid w:val="088B2009"/>
    <w:rsid w:val="79825C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pPr>
    <w:rPr>
      <w:rFonts w:ascii="新宋体" w:hAnsi="新宋体" w:eastAsia="新宋体" w:cs="新宋体"/>
      <w:sz w:val="22"/>
      <w:szCs w:val="22"/>
      <w:lang w:val="en-US" w:eastAsia="zh-CN" w:bidi="ar-SA"/>
    </w:rPr>
  </w:style>
  <w:style w:type="paragraph" w:styleId="3">
    <w:name w:val="heading 1"/>
    <w:basedOn w:val="1"/>
    <w:next w:val="1"/>
    <w:qFormat/>
    <w:uiPriority w:val="9"/>
    <w:pPr>
      <w:spacing w:before="62"/>
      <w:ind w:left="1891" w:right="1966"/>
      <w:jc w:val="center"/>
      <w:outlineLvl w:val="0"/>
    </w:pPr>
    <w:rPr>
      <w:b/>
      <w:bCs/>
      <w:sz w:val="44"/>
      <w:szCs w:val="4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sz w:val="21"/>
      <w:szCs w:val="21"/>
    </w:rPr>
  </w:style>
  <w:style w:type="paragraph" w:styleId="4">
    <w:name w:val="Block Text"/>
    <w:qFormat/>
    <w:uiPriority w:val="0"/>
    <w:pPr>
      <w:widowControl w:val="0"/>
      <w:ind w:left="630" w:leftChars="300" w:right="630" w:rightChars="300"/>
      <w:jc w:val="center"/>
    </w:pPr>
    <w:rPr>
      <w:rFonts w:ascii="宋体" w:hAnsi="Times New Roman" w:eastAsia="仿宋" w:cs="Times New Roman"/>
      <w:b/>
      <w:kern w:val="2"/>
      <w:sz w:val="32"/>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1604</Words>
  <Characters>1618</Characters>
  <Lines>0</Lines>
  <Paragraphs>0</Paragraphs>
  <TotalTime>0</TotalTime>
  <ScaleCrop>false</ScaleCrop>
  <LinksUpToDate>false</LinksUpToDate>
  <CharactersWithSpaces>2182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2025-11-06T12:03:00Z</dcterms:created>
  <dc:creator>嗨 ~小姐</dc:creator>
  <cp:lastModifiedBy>嗨 ~小姐</cp:lastModifiedBy>
  <dcterms:modified xsi:type="dcterms:W3CDTF">2025-11-06T12:05:51Z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2667C8529ADA4232AA84B31D5183FAAB_11</vt:lpwstr>
  </property>
  <property fmtid="{D5CDD505-2E9C-101B-9397-08002B2CF9AE}" pid="4" name="KSOTemplateDocerSaveRecord">
    <vt:lpwstr>eyJoZGlkIjoiZDNjOTJiY2FhNTEwZTJkNGZiMzBhYmI3MjU0YzI5OTQiLCJ1c2VySWQiOiI0MjY0MzU0MDEifQ==</vt:lpwstr>
  </property>
</Properties>
</file>