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i w:val="0"/>
          <w:caps w:val="0"/>
          <w:color w:val="auto"/>
          <w:spacing w:val="0"/>
          <w:sz w:val="32"/>
          <w:szCs w:val="32"/>
          <w:shd w:val="clear" w:fill="FFFFFF"/>
          <w:lang w:eastAsia="zh-CN"/>
        </w:rPr>
      </w:pPr>
      <w:r>
        <w:rPr>
          <w:rFonts w:hint="eastAsia" w:ascii="黑体" w:hAnsi="黑体" w:eastAsia="黑体" w:cs="黑体"/>
          <w:i w:val="0"/>
          <w:caps w:val="0"/>
          <w:color w:val="auto"/>
          <w:spacing w:val="0"/>
          <w:sz w:val="32"/>
          <w:szCs w:val="32"/>
          <w:shd w:val="clear" w:fill="FFFFFF"/>
        </w:rPr>
        <w:t>具有良好的税收缴纳记录</w:t>
      </w:r>
      <w:r>
        <w:rPr>
          <w:rFonts w:hint="eastAsia" w:ascii="黑体" w:hAnsi="黑体" w:eastAsia="黑体" w:cs="黑体"/>
          <w:i w:val="0"/>
          <w:caps w:val="0"/>
          <w:color w:val="auto"/>
          <w:spacing w:val="0"/>
          <w:sz w:val="32"/>
          <w:szCs w:val="32"/>
          <w:shd w:val="clear" w:fill="FFFFFF"/>
          <w:lang w:eastAsia="zh-CN"/>
        </w:rPr>
        <w:t>证明文件</w:t>
      </w:r>
    </w:p>
    <w:p>
      <w:pPr>
        <w:rPr>
          <w:rFonts w:hint="eastAsia" w:ascii="宋体" w:hAnsi="宋体" w:eastAsia="宋体" w:cs="宋体"/>
          <w:i w:val="0"/>
          <w:caps w:val="0"/>
          <w:color w:val="auto"/>
          <w:spacing w:val="0"/>
          <w:sz w:val="28"/>
          <w:szCs w:val="28"/>
          <w:shd w:val="clear" w:fill="FFFFFF"/>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aps w:val="0"/>
          <w:spacing w:val="0"/>
          <w:kern w:val="0"/>
          <w:sz w:val="28"/>
          <w:szCs w:val="28"/>
          <w:lang w:val="en-US" w:eastAsia="zh-CN" w:bidi="ar"/>
        </w:rPr>
      </w:pPr>
      <w:r>
        <w:rPr>
          <w:rFonts w:hint="eastAsia" w:asciiTheme="minorEastAsia" w:hAnsiTheme="minorEastAsia" w:eastAsiaTheme="minorEastAsia" w:cstheme="minorEastAsia"/>
          <w:caps w:val="0"/>
          <w:spacing w:val="0"/>
          <w:kern w:val="0"/>
          <w:sz w:val="28"/>
          <w:szCs w:val="28"/>
          <w:lang w:val="en-US" w:eastAsia="zh-CN" w:bidi="ar"/>
        </w:rPr>
        <w:t>供应商须具有良好的税收缴纳记录。供应商须提供自2025年1月1日以来已缴纳的至少一个月的纳税证明或完税证明（税种为增值税或企业所得税，纳税证明或完税证明上须有代收机构或税务机关的公章或业务专用章，依法免税的供应商应提供相关文件证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caps w:val="0"/>
          <w:spacing w:val="0"/>
          <w:kern w:val="0"/>
          <w:sz w:val="28"/>
          <w:szCs w:val="28"/>
          <w:lang w:val="en-US" w:eastAsia="zh-CN" w:bidi="ar"/>
        </w:rPr>
      </w:pPr>
      <w:r>
        <w:rPr>
          <w:rFonts w:hint="eastAsia" w:asciiTheme="minorEastAsia" w:hAnsiTheme="minorEastAsia" w:eastAsiaTheme="minorEastAsia" w:cstheme="minorEastAsia"/>
          <w:caps w:val="0"/>
          <w:spacing w:val="0"/>
          <w:kern w:val="0"/>
          <w:sz w:val="28"/>
          <w:szCs w:val="28"/>
          <w:lang w:val="en-US" w:eastAsia="zh-CN" w:bidi="ar"/>
        </w:rPr>
        <w:t xml:space="preserve"> 供应商须在</w:t>
      </w:r>
      <w:r>
        <w:rPr>
          <w:rFonts w:hint="eastAsia" w:asciiTheme="minorEastAsia" w:hAnsiTheme="minorEastAsia" w:eastAsiaTheme="minorEastAsia" w:cstheme="minorEastAsia"/>
          <w:i w:val="0"/>
          <w:caps w:val="0"/>
          <w:color w:val="333333"/>
          <w:spacing w:val="0"/>
          <w:sz w:val="28"/>
          <w:szCs w:val="28"/>
          <w:shd w:val="clear" w:color="070000" w:fill="FDFEFE"/>
        </w:rPr>
        <w:t>陕西省</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政府采购</w:t>
      </w:r>
      <w:r>
        <w:rPr>
          <w:rFonts w:hint="eastAsia" w:asciiTheme="minorEastAsia" w:hAnsiTheme="minorEastAsia" w:eastAsiaTheme="minorEastAsia" w:cstheme="minorEastAsia"/>
          <w:i w:val="0"/>
          <w:caps w:val="0"/>
          <w:color w:val="333333"/>
          <w:spacing w:val="0"/>
          <w:sz w:val="28"/>
          <w:szCs w:val="28"/>
          <w:shd w:val="clear" w:color="070000" w:fill="FDFEFE"/>
        </w:rPr>
        <w:t>电子化</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交易</w:t>
      </w:r>
      <w:r>
        <w:rPr>
          <w:rFonts w:hint="eastAsia" w:asciiTheme="minorEastAsia" w:hAnsiTheme="minorEastAsia" w:eastAsiaTheme="minorEastAsia" w:cstheme="minorEastAsia"/>
          <w:i w:val="0"/>
          <w:caps w:val="0"/>
          <w:color w:val="333333"/>
          <w:spacing w:val="0"/>
          <w:sz w:val="28"/>
          <w:szCs w:val="28"/>
          <w:shd w:val="clear" w:color="070000" w:fill="FDFEFE"/>
        </w:rPr>
        <w:t>系统</w:t>
      </w:r>
      <w:r>
        <w:rPr>
          <w:rFonts w:hint="eastAsia" w:asciiTheme="minorEastAsia" w:hAnsiTheme="minorEastAsia" w:eastAsiaTheme="minorEastAsia" w:cstheme="minorEastAsia"/>
          <w:caps w:val="0"/>
          <w:spacing w:val="0"/>
          <w:kern w:val="0"/>
          <w:sz w:val="28"/>
          <w:szCs w:val="28"/>
          <w:lang w:val="en-US" w:eastAsia="zh-CN" w:bidi="ar"/>
        </w:rPr>
        <w:t>中提交税收缴纳证明原件的扫描件</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（加盖企业公章）</w:t>
      </w:r>
      <w:r>
        <w:rPr>
          <w:rFonts w:hint="eastAsia" w:asciiTheme="minorEastAsia" w:hAnsiTheme="minorEastAsia" w:eastAsiaTheme="minorEastAsia" w:cstheme="minorEastAsia"/>
          <w:caps w:val="0"/>
          <w:spacing w:val="0"/>
          <w:kern w:val="0"/>
          <w:sz w:val="28"/>
          <w:szCs w:val="28"/>
          <w:lang w:val="en-US" w:eastAsia="zh-CN" w:bidi="ar"/>
        </w:rPr>
        <w:t>，并进行电子签章。</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caps w:val="0"/>
          <w:spacing w:val="0"/>
          <w:kern w:val="0"/>
          <w:sz w:val="24"/>
          <w:szCs w:val="24"/>
          <w:lang w:val="en-US" w:eastAsia="zh-CN" w:bidi="ar"/>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caps w:val="0"/>
          <w:spacing w:val="0"/>
          <w:kern w:val="0"/>
          <w:sz w:val="24"/>
          <w:szCs w:val="24"/>
          <w:lang w:val="en-US" w:eastAsia="zh-CN" w:bidi="ar"/>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25D7F"/>
    <w:rsid w:val="0AC25D7F"/>
    <w:rsid w:val="3C726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2025-12-11T03:22:00Z</dcterms:created>
  <dc:creator>李平</dc:creator>
  <cp:lastModifiedBy>Administrator</cp:lastModifiedBy>
  <dcterms:modified xsi:type="dcterms:W3CDTF">2025-12-17T07:22:40Z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