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E22225">
      <w:pPr>
        <w:keepNext w:val="0"/>
        <w:keepLines w:val="0"/>
        <w:widowControl/>
        <w:suppressLineNumbers w:val="0"/>
        <w:jc w:val="center"/>
        <w:rPr>
          <w:rFonts w:hint="eastAsia" w:ascii="宋体" w:hAnsi="宋体" w:eastAsia="宋体" w:cs="宋体"/>
          <w:b/>
          <w:bCs/>
          <w:i w:val="0"/>
          <w:iCs w:val="0"/>
          <w:caps w:val="0"/>
          <w:color w:val="333333"/>
          <w:spacing w:val="0"/>
          <w:kern w:val="0"/>
          <w:sz w:val="40"/>
          <w:szCs w:val="40"/>
          <w:shd w:val="clear" w:fill="FFFFFF"/>
          <w:lang w:val="en-US" w:eastAsia="zh-CN" w:bidi="ar"/>
        </w:rPr>
      </w:pPr>
      <w:r>
        <w:rPr>
          <w:rFonts w:hint="eastAsia" w:ascii="宋体" w:hAnsi="宋体" w:eastAsia="宋体" w:cs="宋体"/>
          <w:b/>
          <w:bCs/>
          <w:i w:val="0"/>
          <w:iCs w:val="0"/>
          <w:caps w:val="0"/>
          <w:color w:val="333333"/>
          <w:spacing w:val="0"/>
          <w:kern w:val="0"/>
          <w:sz w:val="40"/>
          <w:szCs w:val="40"/>
          <w:shd w:val="clear" w:fill="FFFFFF"/>
          <w:lang w:val="en-US" w:eastAsia="zh-CN" w:bidi="ar"/>
        </w:rPr>
        <w:t>一般资格条款</w:t>
      </w:r>
    </w:p>
    <w:p w14:paraId="5A766915">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说明：</w:t>
      </w:r>
    </w:p>
    <w:p w14:paraId="3FB7A324">
      <w:pPr>
        <w:keepNext w:val="0"/>
        <w:keepLines w:val="0"/>
        <w:widowControl/>
        <w:suppressLineNumbers w:val="0"/>
        <w:spacing w:line="360" w:lineRule="auto"/>
        <w:ind w:firstLine="482" w:firstLineChars="20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 xml:space="preserve">投标人应符合《中华人民共和国政府采购法》第二十二条第一款规定，并按照《政府采购法实施条例》第十七条规定提供下列材料： </w:t>
      </w:r>
    </w:p>
    <w:p w14:paraId="5812BEA6">
      <w:pPr>
        <w:keepNext w:val="0"/>
        <w:keepLines w:val="0"/>
        <w:widowControl/>
        <w:numPr>
          <w:numId w:val="0"/>
        </w:numPr>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xml:space="preserve">（1）投标人应具有独立承担民事责任的能力：提供营业执照等证明文件；   </w:t>
      </w:r>
    </w:p>
    <w:p w14:paraId="6D4D0382">
      <w:pPr>
        <w:keepNext w:val="0"/>
        <w:keepLines w:val="0"/>
        <w:widowControl/>
        <w:numPr>
          <w:numId w:val="0"/>
        </w:numPr>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xml:space="preserve">（2）提供法定代表人身份证明及授权委托书（法定代表人参与投标的无须提供授权委托书）； </w:t>
      </w:r>
    </w:p>
    <w:p w14:paraId="1390115F">
      <w:pPr>
        <w:keepNext w:val="0"/>
        <w:keepLines w:val="0"/>
        <w:widowControl/>
        <w:numPr>
          <w:numId w:val="0"/>
        </w:numPr>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xml:space="preserve">（3）税收缴纳证明：提供投标人自投标前1年以来已缴纳任意时段完税凭证或税务机关开具的完税证明（任意税种）；依法免税的应提供相关文件证明； </w:t>
      </w:r>
    </w:p>
    <w:p w14:paraId="6E28CA54">
      <w:pPr>
        <w:keepNext w:val="0"/>
        <w:keepLines w:val="0"/>
        <w:widowControl/>
        <w:numPr>
          <w:numId w:val="0"/>
        </w:numPr>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xml:space="preserve">（4）社会保障资金缴纳证明：提供投标人自投标前1年以来已缴存的任意时段的社会保障资金缴存单据或社保机构开具的社会保险参保缴费情况证明；依法不需要缴纳社会保障资金的供应商应提供相关文件证明； </w:t>
      </w:r>
    </w:p>
    <w:p w14:paraId="06D9F9AE">
      <w:pPr>
        <w:keepNext w:val="0"/>
        <w:keepLines w:val="0"/>
        <w:widowControl/>
        <w:numPr>
          <w:numId w:val="0"/>
        </w:numPr>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xml:space="preserve">（5）投标人参加本次磋商前3年内，在经营活动中没有重大违法记录的书面声明； </w:t>
      </w:r>
    </w:p>
    <w:p w14:paraId="3A53EFC4">
      <w:pPr>
        <w:keepNext w:val="0"/>
        <w:keepLines w:val="0"/>
        <w:widowControl/>
        <w:numPr>
          <w:numId w:val="0"/>
        </w:numPr>
        <w:suppressLineNumbers w:val="0"/>
        <w:spacing w:line="360" w:lineRule="auto"/>
        <w:ind w:firstLine="480" w:firstLineChars="200"/>
        <w:jc w:val="left"/>
        <w:rPr>
          <w:rFonts w:hint="eastAsia" w:ascii="宋体" w:hAnsi="宋体" w:eastAsia="宋体" w:cs="宋体"/>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（6）提供投标人缴纳的投标保证金凭证。</w:t>
      </w:r>
      <w:r>
        <w:rPr>
          <w:rFonts w:hint="eastAsia" w:ascii="宋体" w:hAnsi="宋体" w:eastAsia="宋体" w:cs="宋体"/>
          <w:kern w:val="0"/>
          <w:sz w:val="24"/>
          <w:szCs w:val="24"/>
          <w:lang w:val="en-US" w:eastAsia="zh-CN" w:bidi="ar"/>
        </w:rPr>
        <w:t xml:space="preserve"> </w:t>
      </w:r>
    </w:p>
    <w:p w14:paraId="53613A30">
      <w:pPr>
        <w:keepNext w:val="0"/>
        <w:keepLines w:val="0"/>
        <w:widowControl/>
        <w:numPr>
          <w:numId w:val="0"/>
        </w:numPr>
        <w:suppressLineNumbers w:val="0"/>
        <w:spacing w:line="360" w:lineRule="auto"/>
        <w:ind w:firstLine="480" w:firstLineChars="200"/>
        <w:jc w:val="left"/>
        <w:rPr>
          <w:rFonts w:hint="eastAsia" w:ascii="宋体" w:hAnsi="宋体" w:eastAsia="宋体" w:cs="宋体"/>
          <w:b w:val="0"/>
          <w:bCs w:val="0"/>
          <w:i w:val="0"/>
          <w:iCs w:val="0"/>
          <w:caps w:val="0"/>
          <w:color w:val="333333"/>
          <w:spacing w:val="0"/>
          <w:kern w:val="0"/>
          <w:sz w:val="24"/>
          <w:szCs w:val="24"/>
          <w:lang w:val="en-US" w:eastAsia="zh-CN" w:bidi="ar"/>
        </w:rPr>
      </w:pPr>
      <w:r>
        <w:rPr>
          <w:rFonts w:hint="eastAsia" w:ascii="宋体" w:hAnsi="宋体" w:eastAsia="宋体" w:cs="宋体"/>
          <w:b w:val="0"/>
          <w:bCs w:val="0"/>
          <w:i w:val="0"/>
          <w:iCs w:val="0"/>
          <w:caps w:val="0"/>
          <w:color w:val="333333"/>
          <w:spacing w:val="0"/>
          <w:kern w:val="0"/>
          <w:sz w:val="24"/>
          <w:szCs w:val="24"/>
          <w:lang w:val="en-US" w:eastAsia="zh-CN" w:bidi="ar"/>
        </w:rPr>
        <w:t xml:space="preserve"> </w:t>
      </w:r>
    </w:p>
    <w:p w14:paraId="2F158445">
      <w:pPr>
        <w:rPr>
          <w:rFonts w:hint="eastAsia" w:ascii="宋体" w:hAnsi="宋体" w:eastAsia="宋体" w:cs="宋体"/>
          <w:b w:val="0"/>
          <w:bCs w:val="0"/>
          <w:i w:val="0"/>
          <w:iCs w:val="0"/>
          <w:caps w:val="0"/>
          <w:color w:val="333333"/>
          <w:spacing w:val="0"/>
          <w:kern w:val="0"/>
          <w:sz w:val="24"/>
          <w:szCs w:val="24"/>
          <w:lang w:val="en-US" w:eastAsia="zh-CN" w:bidi="ar"/>
        </w:rPr>
      </w:pPr>
      <w:r>
        <w:rPr>
          <w:rFonts w:hint="eastAsia" w:ascii="宋体" w:hAnsi="宋体" w:eastAsia="宋体" w:cs="宋体"/>
          <w:b w:val="0"/>
          <w:bCs w:val="0"/>
          <w:i w:val="0"/>
          <w:iCs w:val="0"/>
          <w:caps w:val="0"/>
          <w:color w:val="333333"/>
          <w:spacing w:val="0"/>
          <w:kern w:val="0"/>
          <w:sz w:val="24"/>
          <w:szCs w:val="24"/>
          <w:lang w:val="en-US" w:eastAsia="zh-CN" w:bidi="ar"/>
        </w:rPr>
        <w:br w:type="page"/>
      </w:r>
    </w:p>
    <w:p w14:paraId="01DE7B83">
      <w:pPr>
        <w:keepNext w:val="0"/>
        <w:keepLines w:val="0"/>
        <w:widowControl/>
        <w:numPr>
          <w:numId w:val="0"/>
        </w:numPr>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（1）投标人应具有独立承担民事责任的能力：提供营业执照等证明文件</w:t>
      </w:r>
    </w:p>
    <w:p w14:paraId="0C3A40DF">
      <w:pP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br w:type="page"/>
      </w:r>
    </w:p>
    <w:p w14:paraId="2A000C45">
      <w:pPr>
        <w:keepNext w:val="0"/>
        <w:keepLines w:val="0"/>
        <w:widowControl/>
        <w:numPr>
          <w:ilvl w:val="0"/>
          <w:numId w:val="1"/>
        </w:numPr>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提供法定代表人身份证明及授权委托书（法定代表人参与投标的无须提供授权委托书）</w:t>
      </w:r>
    </w:p>
    <w:p w14:paraId="2A94DACB">
      <w:pPr>
        <w:adjustRightInd w:val="0"/>
        <w:snapToGrid w:val="0"/>
        <w:spacing w:line="360" w:lineRule="auto"/>
        <w:jc w:val="center"/>
        <w:rPr>
          <w:rFonts w:hint="eastAsia" w:ascii="黑体" w:hAnsi="宋体" w:eastAsia="黑体"/>
          <w:szCs w:val="21"/>
        </w:rPr>
      </w:pPr>
      <w:r>
        <w:rPr>
          <w:rFonts w:hint="eastAsia" w:ascii="黑体" w:hAnsi="宋体" w:eastAsia="黑体"/>
          <w:sz w:val="36"/>
          <w:szCs w:val="36"/>
        </w:rPr>
        <w:t>法定代表人身份证明</w:t>
      </w:r>
    </w:p>
    <w:p w14:paraId="0AEC0243">
      <w:pPr>
        <w:snapToGrid w:val="0"/>
        <w:spacing w:line="480" w:lineRule="auto"/>
        <w:rPr>
          <w:rFonts w:hint="eastAsia" w:ascii="宋体" w:hAnsi="宋体"/>
          <w:szCs w:val="21"/>
        </w:rPr>
      </w:pPr>
    </w:p>
    <w:p w14:paraId="082F45B3">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lang w:val="en-US" w:eastAsia="zh-CN"/>
        </w:rPr>
        <w:t>投标人</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6D14BE7C">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0885D8E1">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7A8B6664">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w:t>
      </w:r>
    </w:p>
    <w:p w14:paraId="4DE57528">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6B8BC485">
      <w:pPr>
        <w:autoSpaceDE w:val="0"/>
        <w:autoSpaceDN w:val="0"/>
        <w:adjustRightInd w:val="0"/>
        <w:snapToGrid w:val="0"/>
        <w:spacing w:before="120" w:beforeLines="50" w:line="360" w:lineRule="auto"/>
        <w:jc w:val="left"/>
        <w:rPr>
          <w:rFonts w:hint="eastAsia" w:ascii="宋体" w:hAnsi="宋体"/>
          <w:szCs w:val="21"/>
        </w:rPr>
      </w:pPr>
    </w:p>
    <w:p w14:paraId="36C1156D">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附：法定代表人身份证复印件</w:t>
      </w:r>
    </w:p>
    <w:p w14:paraId="189E8D9F">
      <w:pPr>
        <w:snapToGrid w:val="0"/>
        <w:spacing w:line="480" w:lineRule="auto"/>
        <w:rPr>
          <w:rFonts w:ascii="宋体" w:hAnsi="宋体"/>
          <w:szCs w:val="21"/>
        </w:rPr>
      </w:pPr>
    </w:p>
    <w:tbl>
      <w:tblPr>
        <w:tblStyle w:val="3"/>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14:paraId="1733F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noWrap w:val="0"/>
            <w:vAlign w:val="center"/>
          </w:tcPr>
          <w:p w14:paraId="5A29449A">
            <w:pPr>
              <w:snapToGrid w:val="0"/>
              <w:spacing w:line="480" w:lineRule="auto"/>
              <w:jc w:val="center"/>
              <w:rPr>
                <w:rFonts w:hint="eastAsia" w:ascii="宋体" w:hAnsi="宋体"/>
                <w:szCs w:val="21"/>
              </w:rPr>
            </w:pPr>
          </w:p>
          <w:p w14:paraId="53C12125">
            <w:pPr>
              <w:snapToGrid w:val="0"/>
              <w:spacing w:line="480" w:lineRule="auto"/>
              <w:jc w:val="center"/>
              <w:rPr>
                <w:rFonts w:hint="eastAsia" w:ascii="宋体" w:hAnsi="宋体"/>
                <w:szCs w:val="21"/>
              </w:rPr>
            </w:pPr>
          </w:p>
          <w:p w14:paraId="2A3283DA">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法定代表人身份证正反面复印件粘贴处</w:t>
            </w:r>
          </w:p>
          <w:p w14:paraId="02C724B5">
            <w:pPr>
              <w:snapToGrid w:val="0"/>
              <w:spacing w:line="480" w:lineRule="auto"/>
              <w:jc w:val="center"/>
              <w:rPr>
                <w:rFonts w:hint="eastAsia" w:ascii="宋体" w:hAnsi="宋体"/>
                <w:szCs w:val="21"/>
              </w:rPr>
            </w:pPr>
          </w:p>
          <w:p w14:paraId="52589E25">
            <w:pPr>
              <w:snapToGrid w:val="0"/>
              <w:spacing w:line="480" w:lineRule="auto"/>
              <w:jc w:val="center"/>
              <w:rPr>
                <w:rFonts w:hint="eastAsia" w:ascii="宋体" w:hAnsi="宋体"/>
                <w:szCs w:val="21"/>
              </w:rPr>
            </w:pPr>
          </w:p>
        </w:tc>
      </w:tr>
    </w:tbl>
    <w:p w14:paraId="06DD0247">
      <w:pPr>
        <w:adjustRightInd w:val="0"/>
        <w:snapToGrid w:val="0"/>
        <w:spacing w:line="360" w:lineRule="auto"/>
        <w:ind w:right="420"/>
        <w:rPr>
          <w:rFonts w:hint="eastAsia" w:ascii="宋体" w:hAnsi="宋体"/>
          <w:szCs w:val="21"/>
        </w:rPr>
      </w:pPr>
    </w:p>
    <w:p w14:paraId="059A1903">
      <w:pPr>
        <w:adjustRightInd w:val="0"/>
        <w:snapToGrid w:val="0"/>
        <w:spacing w:line="360" w:lineRule="auto"/>
        <w:ind w:right="420" w:firstLine="210" w:firstLineChars="100"/>
        <w:rPr>
          <w:rFonts w:hint="eastAsia" w:ascii="宋体" w:hAnsi="宋体"/>
          <w:szCs w:val="21"/>
        </w:rPr>
      </w:pPr>
    </w:p>
    <w:p w14:paraId="5CA3E433">
      <w:pPr>
        <w:adjustRightInd w:val="0"/>
        <w:snapToGrid w:val="0"/>
        <w:spacing w:line="360" w:lineRule="auto"/>
        <w:ind w:right="420" w:firstLine="3255" w:firstLineChars="1550"/>
        <w:rPr>
          <w:rFonts w:hint="eastAsia" w:ascii="宋体" w:hAnsi="宋体"/>
          <w:szCs w:val="21"/>
        </w:rPr>
      </w:pPr>
    </w:p>
    <w:p w14:paraId="497C430F">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14:paraId="0DA52360">
      <w:pPr>
        <w:adjustRightInd w:val="0"/>
        <w:snapToGrid w:val="0"/>
        <w:spacing w:line="360" w:lineRule="auto"/>
        <w:ind w:right="420" w:firstLine="4830" w:firstLineChars="2300"/>
        <w:rPr>
          <w:rFonts w:hint="eastAsia" w:ascii="宋体" w:hAnsi="宋体"/>
          <w:szCs w:val="21"/>
        </w:rPr>
      </w:pPr>
    </w:p>
    <w:p w14:paraId="64D08159">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日期：20  年  月  日</w:t>
      </w:r>
    </w:p>
    <w:p w14:paraId="0B42FB9B">
      <w:pPr>
        <w:adjustRightInd w:val="0"/>
        <w:snapToGrid w:val="0"/>
        <w:spacing w:line="360" w:lineRule="auto"/>
        <w:ind w:right="420" w:firstLine="210" w:firstLineChars="100"/>
        <w:rPr>
          <w:rFonts w:hint="eastAsia" w:ascii="仿宋_GB2312" w:hAnsi="宋体" w:eastAsia="仿宋_GB2312"/>
          <w:szCs w:val="21"/>
        </w:rPr>
      </w:pPr>
    </w:p>
    <w:p w14:paraId="62D18882">
      <w:pPr>
        <w:adjustRightInd w:val="0"/>
        <w:snapToGrid w:val="0"/>
        <w:spacing w:line="360" w:lineRule="auto"/>
        <w:ind w:right="420" w:firstLine="210" w:firstLineChars="100"/>
        <w:rPr>
          <w:rFonts w:hint="eastAsia" w:ascii="仿宋_GB2312" w:hAnsi="宋体" w:eastAsia="仿宋_GB2312"/>
          <w:szCs w:val="21"/>
        </w:rPr>
      </w:pPr>
    </w:p>
    <w:p w14:paraId="3E788934">
      <w:pPr>
        <w:jc w:val="center"/>
        <w:rPr>
          <w:rFonts w:ascii="黑体" w:hAnsi="宋体" w:eastAsia="黑体"/>
          <w:sz w:val="36"/>
          <w:szCs w:val="36"/>
        </w:rPr>
      </w:pPr>
      <w:r>
        <w:rPr>
          <w:rFonts w:hint="eastAsia" w:ascii="黑体" w:hAnsi="宋体" w:eastAsia="黑体"/>
          <w:sz w:val="36"/>
          <w:szCs w:val="36"/>
        </w:rPr>
        <w:t>授权委托书</w:t>
      </w:r>
    </w:p>
    <w:p w14:paraId="1586F66A">
      <w:pPr>
        <w:spacing w:before="240" w:beforeLines="100" w:line="360" w:lineRule="auto"/>
        <w:ind w:firstLine="420" w:firstLineChars="200"/>
        <w:rPr>
          <w:rFonts w:hint="eastAsia" w:ascii="宋体" w:hAnsi="宋体"/>
          <w:szCs w:val="21"/>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794A73A4">
      <w:pPr>
        <w:spacing w:line="360" w:lineRule="auto"/>
        <w:ind w:firstLine="420" w:firstLineChars="200"/>
        <w:rPr>
          <w:rFonts w:hint="eastAsia" w:ascii="宋体" w:hAnsi="宋体"/>
          <w:szCs w:val="21"/>
        </w:rPr>
      </w:pPr>
      <w:r>
        <w:rPr>
          <w:rFonts w:hint="eastAsia" w:ascii="宋体" w:hAnsi="宋体"/>
          <w:szCs w:val="21"/>
          <w:lang w:val="zh-CN"/>
        </w:rPr>
        <w:t>委托期限</w:t>
      </w:r>
      <w:r>
        <w:rPr>
          <w:rFonts w:hint="eastAsia" w:ascii="宋体" w:hAnsi="宋体"/>
          <w:szCs w:val="21"/>
        </w:rPr>
        <w:t xml:space="preserve">：    </w:t>
      </w:r>
      <w:r>
        <w:rPr>
          <w:rFonts w:hint="eastAsia" w:ascii="宋体" w:hAnsi="宋体"/>
          <w:szCs w:val="21"/>
          <w:lang w:val="zh-CN"/>
        </w:rPr>
        <w:t>年</w:t>
      </w:r>
      <w:r>
        <w:rPr>
          <w:rFonts w:hint="eastAsia" w:ascii="宋体" w:hAnsi="宋体"/>
          <w:szCs w:val="21"/>
        </w:rPr>
        <w:t xml:space="preserve">    </w:t>
      </w:r>
      <w:r>
        <w:rPr>
          <w:rFonts w:hint="eastAsia" w:ascii="宋体" w:hAnsi="宋体"/>
          <w:szCs w:val="21"/>
          <w:lang w:val="zh-CN"/>
        </w:rPr>
        <w:t>月</w:t>
      </w:r>
      <w:r>
        <w:rPr>
          <w:rFonts w:hint="eastAsia" w:ascii="宋体" w:hAnsi="宋体"/>
          <w:szCs w:val="21"/>
        </w:rPr>
        <w:t xml:space="preserve">   </w:t>
      </w:r>
      <w:r>
        <w:rPr>
          <w:rFonts w:hint="eastAsia" w:ascii="宋体" w:hAnsi="宋体"/>
          <w:szCs w:val="21"/>
          <w:lang w:val="zh-CN"/>
        </w:rPr>
        <w:t>日至</w:t>
      </w:r>
      <w:r>
        <w:rPr>
          <w:rFonts w:hint="eastAsia" w:ascii="宋体" w:hAnsi="宋体"/>
          <w:szCs w:val="21"/>
        </w:rPr>
        <w:t xml:space="preserve">     </w:t>
      </w:r>
      <w:r>
        <w:rPr>
          <w:rFonts w:hint="eastAsia" w:ascii="宋体" w:hAnsi="宋体"/>
          <w:szCs w:val="21"/>
          <w:lang w:val="zh-CN"/>
        </w:rPr>
        <w:t>年</w:t>
      </w:r>
      <w:r>
        <w:rPr>
          <w:rFonts w:hint="eastAsia" w:ascii="宋体" w:hAnsi="宋体"/>
          <w:szCs w:val="21"/>
        </w:rPr>
        <w:t xml:space="preserve">   </w:t>
      </w:r>
      <w:r>
        <w:rPr>
          <w:rFonts w:hint="eastAsia" w:ascii="宋体" w:hAnsi="宋体"/>
          <w:szCs w:val="21"/>
          <w:lang w:val="zh-CN"/>
        </w:rPr>
        <w:t>月</w:t>
      </w:r>
      <w:r>
        <w:rPr>
          <w:rFonts w:hint="eastAsia" w:ascii="宋体" w:hAnsi="宋体"/>
          <w:szCs w:val="21"/>
        </w:rPr>
        <w:t xml:space="preserve">   </w:t>
      </w:r>
      <w:r>
        <w:rPr>
          <w:rFonts w:hint="eastAsia" w:ascii="宋体" w:hAnsi="宋体"/>
          <w:szCs w:val="21"/>
          <w:lang w:val="zh-CN"/>
        </w:rPr>
        <w:t>日。</w:t>
      </w:r>
    </w:p>
    <w:p w14:paraId="008B6298">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5A480300">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3"/>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1C6EF0BA">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tcBorders>
              <w:top w:val="double" w:color="auto" w:sz="4" w:space="0"/>
              <w:left w:val="double" w:color="auto" w:sz="4" w:space="0"/>
              <w:bottom w:val="double" w:color="auto" w:sz="4" w:space="0"/>
              <w:right w:val="double" w:color="auto" w:sz="4" w:space="0"/>
            </w:tcBorders>
            <w:noWrap w:val="0"/>
            <w:vAlign w:val="center"/>
          </w:tcPr>
          <w:p w14:paraId="63CFE406">
            <w:pPr>
              <w:adjustRightInd w:val="0"/>
              <w:snapToGrid w:val="0"/>
              <w:rPr>
                <w:szCs w:val="21"/>
              </w:rPr>
            </w:pPr>
            <w:r>
              <w:rPr>
                <w:rFonts w:hint="eastAsia"/>
                <w:szCs w:val="21"/>
              </w:rPr>
              <w:t>法定代表人身份证复印件（正面）</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19A39658">
            <w:pPr>
              <w:adjustRightInd w:val="0"/>
              <w:snapToGrid w:val="0"/>
              <w:rPr>
                <w:szCs w:val="21"/>
              </w:rPr>
            </w:pPr>
            <w:r>
              <w:rPr>
                <w:rFonts w:hint="eastAsia"/>
                <w:szCs w:val="21"/>
              </w:rPr>
              <w:t>法定代表人身份证复印件（反面）</w:t>
            </w:r>
          </w:p>
        </w:tc>
      </w:tr>
      <w:tr w14:paraId="5CF81746">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tcBorders>
              <w:top w:val="double" w:color="auto" w:sz="4" w:space="0"/>
              <w:left w:val="double" w:color="auto" w:sz="4" w:space="0"/>
              <w:bottom w:val="double" w:color="auto" w:sz="4" w:space="0"/>
              <w:right w:val="double" w:color="auto" w:sz="4" w:space="0"/>
            </w:tcBorders>
            <w:noWrap w:val="0"/>
            <w:vAlign w:val="center"/>
          </w:tcPr>
          <w:p w14:paraId="4D8C8034">
            <w:pPr>
              <w:adjustRightInd w:val="0"/>
              <w:snapToGrid w:val="0"/>
              <w:rPr>
                <w:szCs w:val="21"/>
              </w:rPr>
            </w:pPr>
            <w:r>
              <w:rPr>
                <w:rFonts w:hint="eastAsia"/>
                <w:szCs w:val="21"/>
              </w:rPr>
              <w:t>委托代理人身份证复印件（正面）</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6AF7C90D">
            <w:pPr>
              <w:adjustRightInd w:val="0"/>
              <w:snapToGrid w:val="0"/>
              <w:rPr>
                <w:szCs w:val="21"/>
              </w:rPr>
            </w:pPr>
            <w:r>
              <w:rPr>
                <w:rFonts w:hint="eastAsia"/>
                <w:szCs w:val="21"/>
              </w:rPr>
              <w:t>委托代理人身份证复印件（反面）</w:t>
            </w:r>
          </w:p>
        </w:tc>
      </w:tr>
    </w:tbl>
    <w:p w14:paraId="558D7195">
      <w:pPr>
        <w:rPr>
          <w:rFonts w:hint="eastAsia" w:ascii="宋体" w:hAnsi="宋体"/>
          <w:szCs w:val="21"/>
        </w:rPr>
      </w:pPr>
    </w:p>
    <w:p w14:paraId="701D691D">
      <w:pPr>
        <w:spacing w:before="120" w:beforeLines="50" w:line="360" w:lineRule="auto"/>
        <w:ind w:firstLine="2835" w:firstLineChars="1350"/>
        <w:rPr>
          <w:rFonts w:hint="eastAsia" w:ascii="宋体" w:hAnsi="宋体"/>
          <w:szCs w:val="21"/>
        </w:rPr>
      </w:pPr>
      <w:r>
        <w:rPr>
          <w:rFonts w:hint="eastAsia" w:ascii="宋体" w:hAnsi="宋体"/>
          <w:szCs w:val="21"/>
        </w:rPr>
        <w:t>供  应  商：</w:t>
      </w:r>
      <w:r>
        <w:rPr>
          <w:rFonts w:hint="eastAsia" w:ascii="宋体" w:hAnsi="宋体"/>
          <w:szCs w:val="21"/>
          <w:u w:val="single"/>
        </w:rPr>
        <w:t xml:space="preserve">                      </w:t>
      </w:r>
      <w:r>
        <w:rPr>
          <w:rFonts w:hint="eastAsia" w:ascii="宋体" w:hAnsi="宋体"/>
          <w:szCs w:val="21"/>
        </w:rPr>
        <w:t xml:space="preserve">（盖单位章） </w:t>
      </w:r>
    </w:p>
    <w:p w14:paraId="5E471244">
      <w:pPr>
        <w:spacing w:line="360" w:lineRule="auto"/>
        <w:ind w:firstLine="2835" w:firstLineChars="1350"/>
        <w:rPr>
          <w:rFonts w:hint="eastAsia" w:ascii="宋体" w:hAnsi="宋体"/>
          <w:szCs w:val="21"/>
        </w:rPr>
      </w:pPr>
      <w:r>
        <w:rPr>
          <w:rFonts w:hint="eastAsia" w:ascii="宋体" w:hAnsi="宋体"/>
          <w:szCs w:val="21"/>
        </w:rPr>
        <w:t xml:space="preserve">法定代表人（单位负责人）: </w:t>
      </w:r>
      <w:r>
        <w:rPr>
          <w:rFonts w:hint="eastAsia" w:ascii="宋体" w:hAnsi="宋体"/>
          <w:szCs w:val="21"/>
          <w:u w:val="single"/>
        </w:rPr>
        <w:t xml:space="preserve">           </w:t>
      </w:r>
      <w:r>
        <w:rPr>
          <w:rFonts w:hint="eastAsia" w:ascii="宋体" w:hAnsi="宋体"/>
          <w:szCs w:val="21"/>
        </w:rPr>
        <w:t xml:space="preserve"> （签名）</w:t>
      </w:r>
    </w:p>
    <w:p w14:paraId="4BD41AD3">
      <w:pPr>
        <w:spacing w:line="360" w:lineRule="auto"/>
        <w:ind w:firstLine="2835" w:firstLineChars="1350"/>
        <w:jc w:val="left"/>
        <w:rPr>
          <w:rFonts w:hint="eastAsia" w:ascii="宋体" w:hAnsi="宋体"/>
          <w:szCs w:val="21"/>
        </w:rPr>
      </w:pPr>
      <w:r>
        <w:rPr>
          <w:rFonts w:hint="eastAsia" w:ascii="宋体" w:hAnsi="宋体"/>
          <w:szCs w:val="21"/>
        </w:rPr>
        <w:t>身 份 证 号：</w:t>
      </w:r>
      <w:r>
        <w:rPr>
          <w:rFonts w:hint="eastAsia" w:ascii="宋体" w:hAnsi="宋体"/>
          <w:szCs w:val="21"/>
          <w:u w:val="single"/>
        </w:rPr>
        <w:t xml:space="preserve">                               </w:t>
      </w:r>
    </w:p>
    <w:p w14:paraId="2A60170B">
      <w:pPr>
        <w:spacing w:line="360" w:lineRule="auto"/>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（签名）     </w:t>
      </w:r>
    </w:p>
    <w:p w14:paraId="0365429A">
      <w:pPr>
        <w:spacing w:line="360" w:lineRule="auto"/>
        <w:ind w:firstLine="2835" w:firstLineChars="1350"/>
        <w:jc w:val="left"/>
        <w:rPr>
          <w:rFonts w:hint="eastAsia" w:ascii="宋体" w:hAnsi="宋体"/>
          <w:szCs w:val="21"/>
        </w:rPr>
      </w:pPr>
      <w:r>
        <w:rPr>
          <w:rFonts w:hint="eastAsia" w:ascii="宋体" w:hAnsi="宋体"/>
          <w:szCs w:val="21"/>
        </w:rPr>
        <w:t>身 份 证 号：</w:t>
      </w:r>
      <w:r>
        <w:rPr>
          <w:rFonts w:hint="eastAsia" w:ascii="宋体" w:hAnsi="宋体"/>
          <w:szCs w:val="21"/>
          <w:u w:val="single"/>
        </w:rPr>
        <w:t xml:space="preserve">                               </w:t>
      </w:r>
    </w:p>
    <w:p w14:paraId="7206903C">
      <w:pPr>
        <w:spacing w:line="360" w:lineRule="auto"/>
        <w:ind w:firstLine="2730" w:firstLineChars="1300"/>
        <w:rPr>
          <w:rFonts w:hint="eastAsia" w:ascii="仿宋_GB2312" w:eastAsia="仿宋_GB2312"/>
          <w:szCs w:val="21"/>
          <w:lang w:val="zh-CN"/>
        </w:rPr>
      </w:pPr>
      <w:r>
        <w:rPr>
          <w:rFonts w:hint="eastAsia" w:ascii="宋体" w:hAnsi="宋体"/>
          <w:szCs w:val="21"/>
        </w:rPr>
        <w:t xml:space="preserve"> 授权委托日期：20</w:t>
      </w:r>
      <w:r>
        <w:rPr>
          <w:rFonts w:hint="eastAsia" w:ascii="宋体" w:hAnsi="宋体"/>
          <w:szCs w:val="21"/>
          <w:u w:val="single"/>
        </w:rPr>
        <w:t xml:space="preserve">    </w:t>
      </w:r>
      <w:r>
        <w:rPr>
          <w:rFonts w:hint="eastAsia" w:ascii="宋体" w:hAnsi="宋体"/>
          <w:szCs w:val="21"/>
        </w:rPr>
        <w:t xml:space="preserve"> 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14:paraId="6C403CA4">
      <w:pPr>
        <w:rPr>
          <w:rFonts w:hint="eastAsia" w:ascii="仿宋_GB2312" w:eastAsia="仿宋_GB2312"/>
          <w:lang w:val="zh-CN"/>
        </w:rPr>
      </w:pPr>
    </w:p>
    <w:p w14:paraId="78606171">
      <w:pPr>
        <w:ind w:left="630" w:hanging="630" w:hangingChars="300"/>
        <w:rPr>
          <w:rFonts w:hint="eastAsia" w:ascii="宋体" w:hAnsi="宋体"/>
          <w:lang w:val="zh-CN"/>
        </w:rPr>
      </w:pPr>
      <w:r>
        <w:rPr>
          <w:rFonts w:hint="eastAsia" w:ascii="宋体" w:hAnsi="宋体"/>
          <w:lang w:val="zh-CN"/>
        </w:rPr>
        <w:t>说明：（1）本授权委托书有效期自开启响应文件之日起不得少于</w:t>
      </w:r>
      <w:r>
        <w:rPr>
          <w:rFonts w:hint="eastAsia" w:ascii="宋体" w:hAnsi="宋体"/>
        </w:rPr>
        <w:t>90</w:t>
      </w:r>
      <w:r>
        <w:rPr>
          <w:rFonts w:hint="eastAsia" w:ascii="宋体" w:hAnsi="宋体"/>
          <w:lang w:val="zh-CN"/>
        </w:rPr>
        <w:t>天，仅限委托代理人参加磋商时提供。（2）本授权委托书需由供应商加盖单位章，并由其法定代表人（单位负责人）签名和委托代理人签名。</w:t>
      </w:r>
    </w:p>
    <w:p w14:paraId="120E2A7E">
      <w:pP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xml:space="preserve">（3）税收缴纳证明：提供投标人自投标前1年以来已缴纳任意时段完税凭证或税务机关开具的完税证明（任意税种）；依法免税的应提供相关文件证明 </w:t>
      </w:r>
    </w:p>
    <w:p w14:paraId="53A68FA5">
      <w:pP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br w:type="page"/>
      </w:r>
      <w:r>
        <w:rPr>
          <w:rFonts w:hint="eastAsia" w:ascii="宋体" w:hAnsi="宋体" w:eastAsia="宋体" w:cs="宋体"/>
          <w:i w:val="0"/>
          <w:iCs w:val="0"/>
          <w:caps w:val="0"/>
          <w:color w:val="333333"/>
          <w:spacing w:val="0"/>
          <w:kern w:val="0"/>
          <w:sz w:val="24"/>
          <w:szCs w:val="24"/>
          <w:lang w:val="en-US" w:eastAsia="zh-CN" w:bidi="ar"/>
        </w:rPr>
        <w:t>（4）社会保障资金缴纳证明：提供投标人自投标前1年以来已缴存的任意时段的社会保障资金缴存单据或社保机构开具的社会保险参保缴费情况证明；依法不需要缴纳社会保障资金的供应商应提供相关文件证明</w:t>
      </w:r>
    </w:p>
    <w:p w14:paraId="778E9AB2">
      <w:pP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br w:type="page"/>
      </w:r>
      <w:r>
        <w:rPr>
          <w:rFonts w:hint="eastAsia" w:ascii="宋体" w:hAnsi="宋体" w:eastAsia="宋体" w:cs="宋体"/>
          <w:i w:val="0"/>
          <w:iCs w:val="0"/>
          <w:caps w:val="0"/>
          <w:color w:val="333333"/>
          <w:spacing w:val="0"/>
          <w:kern w:val="0"/>
          <w:sz w:val="24"/>
          <w:szCs w:val="24"/>
          <w:lang w:val="en-US" w:eastAsia="zh-CN" w:bidi="ar"/>
        </w:rPr>
        <w:t>（5）投标人参加本次磋商前3年内，在经营活动中没有重大违法记录的书面声明</w:t>
      </w:r>
    </w:p>
    <w:p w14:paraId="77AD75A1">
      <w:pPr>
        <w:rPr>
          <w:rFonts w:hint="eastAsia" w:ascii="宋体" w:hAnsi="宋体" w:eastAsia="宋体" w:cs="宋体"/>
          <w:i w:val="0"/>
          <w:iCs w:val="0"/>
          <w:caps w:val="0"/>
          <w:color w:val="333333"/>
          <w:spacing w:val="0"/>
          <w:kern w:val="0"/>
          <w:sz w:val="24"/>
          <w:szCs w:val="24"/>
          <w:lang w:val="en-US" w:eastAsia="zh-CN" w:bidi="ar"/>
        </w:rPr>
      </w:pPr>
    </w:p>
    <w:p w14:paraId="72EBF47E">
      <w:pPr>
        <w:pStyle w:val="2"/>
        <w:ind w:firstLine="0"/>
        <w:jc w:val="center"/>
        <w:rPr>
          <w:rFonts w:hint="eastAsia" w:ascii="黑体" w:hAnsi="宋体" w:eastAsia="黑体"/>
          <w:sz w:val="36"/>
          <w:szCs w:val="36"/>
        </w:rPr>
      </w:pPr>
      <w:r>
        <w:rPr>
          <w:rFonts w:hint="eastAsia" w:ascii="黑体" w:hAnsi="宋体" w:eastAsia="黑体"/>
          <w:sz w:val="36"/>
          <w:szCs w:val="36"/>
          <w:lang w:val="en-US" w:eastAsia="zh-CN"/>
        </w:rPr>
        <w:t>投标</w:t>
      </w:r>
      <w:r>
        <w:rPr>
          <w:rFonts w:hint="eastAsia" w:ascii="黑体" w:hAnsi="宋体" w:eastAsia="黑体"/>
          <w:sz w:val="36"/>
          <w:szCs w:val="36"/>
        </w:rPr>
        <w:t>声明书</w:t>
      </w:r>
    </w:p>
    <w:p w14:paraId="32B3A68C">
      <w:pPr>
        <w:pStyle w:val="2"/>
        <w:ind w:firstLine="0"/>
        <w:jc w:val="both"/>
        <w:rPr>
          <w:rFonts w:hint="eastAsia" w:ascii="仿宋_GB2312" w:eastAsia="仿宋_GB2312"/>
          <w:b/>
          <w:sz w:val="36"/>
          <w:szCs w:val="36"/>
        </w:rPr>
      </w:pPr>
    </w:p>
    <w:p w14:paraId="1D4C1F9A">
      <w:pPr>
        <w:pStyle w:val="2"/>
        <w:spacing w:line="360" w:lineRule="auto"/>
        <w:ind w:firstLine="0"/>
        <w:rPr>
          <w:rFonts w:hint="eastAsia" w:ascii="宋体" w:hAnsi="宋体"/>
          <w:b/>
          <w:szCs w:val="21"/>
        </w:rPr>
      </w:pPr>
      <w:r>
        <w:rPr>
          <w:rFonts w:hint="eastAsia" w:ascii="宋体" w:hAnsi="宋体"/>
          <w:b/>
          <w:szCs w:val="21"/>
        </w:rPr>
        <w:t>正大方略工程咨询有限公司：</w:t>
      </w:r>
    </w:p>
    <w:p w14:paraId="06385D46">
      <w:pPr>
        <w:pStyle w:val="2"/>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w:t>
      </w:r>
      <w:r>
        <w:rPr>
          <w:rFonts w:hint="eastAsia" w:ascii="宋体" w:hAnsi="宋体"/>
          <w:szCs w:val="21"/>
          <w:lang w:val="en-US" w:eastAsia="zh-CN"/>
        </w:rPr>
        <w:t>投标人</w:t>
      </w:r>
      <w:r>
        <w:rPr>
          <w:rFonts w:hint="eastAsia" w:ascii="宋体" w:hAnsi="宋体"/>
          <w:szCs w:val="21"/>
        </w:rPr>
        <w:t xml:space="preserve">名称），就参加 </w:t>
      </w:r>
      <w:r>
        <w:rPr>
          <w:rFonts w:hint="eastAsia" w:ascii="宋体" w:hAnsi="宋体"/>
          <w:szCs w:val="21"/>
          <w:u w:val="single"/>
        </w:rPr>
        <w:t xml:space="preserve">          </w:t>
      </w:r>
      <w:r>
        <w:rPr>
          <w:rFonts w:hint="eastAsia" w:ascii="宋体" w:hAnsi="宋体"/>
          <w:szCs w:val="21"/>
        </w:rPr>
        <w:t xml:space="preserve"> 采购项目（采购项目编号：</w:t>
      </w:r>
      <w:r>
        <w:rPr>
          <w:rFonts w:hint="eastAsia" w:ascii="宋体" w:hAnsi="宋体"/>
          <w:szCs w:val="21"/>
          <w:u w:val="single"/>
          <w:lang w:val="en-US" w:eastAsia="zh-CN"/>
        </w:rPr>
        <w:t xml:space="preserve">        </w:t>
      </w:r>
      <w:r>
        <w:rPr>
          <w:rFonts w:hint="eastAsia" w:ascii="宋体" w:hAnsi="宋体"/>
          <w:szCs w:val="21"/>
        </w:rPr>
        <w:t>）</w:t>
      </w:r>
      <w:r>
        <w:rPr>
          <w:rFonts w:hint="eastAsia" w:ascii="宋体" w:hAnsi="宋体"/>
          <w:szCs w:val="21"/>
          <w:lang w:val="en-US" w:eastAsia="zh-CN"/>
        </w:rPr>
        <w:t>投标</w:t>
      </w:r>
      <w:r>
        <w:rPr>
          <w:rFonts w:hint="eastAsia" w:ascii="宋体" w:hAnsi="宋体"/>
          <w:szCs w:val="21"/>
        </w:rPr>
        <w:t>事宜，在此郑重声明：</w:t>
      </w:r>
    </w:p>
    <w:p w14:paraId="0D0EF577">
      <w:pPr>
        <w:pStyle w:val="2"/>
        <w:spacing w:line="360" w:lineRule="auto"/>
        <w:ind w:firstLine="573"/>
        <w:rPr>
          <w:rFonts w:hint="eastAsia" w:ascii="宋体" w:hAnsi="宋体"/>
          <w:szCs w:val="21"/>
        </w:rPr>
      </w:pPr>
      <w:r>
        <w:rPr>
          <w:rFonts w:hint="eastAsia" w:ascii="宋体" w:hAnsi="宋体"/>
          <w:szCs w:val="21"/>
        </w:rPr>
        <w:t>1.我方所提交的</w:t>
      </w:r>
      <w:r>
        <w:rPr>
          <w:rFonts w:hint="eastAsia" w:ascii="宋体" w:hAnsi="宋体"/>
          <w:szCs w:val="21"/>
          <w:lang w:val="en-US" w:eastAsia="zh-CN"/>
        </w:rPr>
        <w:t>投标</w:t>
      </w:r>
      <w:r>
        <w:rPr>
          <w:rFonts w:hint="eastAsia" w:ascii="宋体" w:hAnsi="宋体"/>
          <w:szCs w:val="21"/>
        </w:rPr>
        <w:t>文件全部真实有效；</w:t>
      </w:r>
    </w:p>
    <w:p w14:paraId="19C1941C">
      <w:pPr>
        <w:pStyle w:val="2"/>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2.我方近3年来无违规违法经营受到责令停产(或停止经营)、吊销生产许可证（或经营许可证）、较大数额罚款（举行听证会的）等行政处罚的情形存在；</w:t>
      </w:r>
    </w:p>
    <w:p w14:paraId="14CD0322">
      <w:pPr>
        <w:pStyle w:val="2"/>
        <w:spacing w:line="360" w:lineRule="auto"/>
        <w:ind w:firstLine="573"/>
        <w:rPr>
          <w:rFonts w:hint="eastAsia" w:ascii="宋体" w:hAnsi="宋体"/>
          <w:szCs w:val="21"/>
        </w:rPr>
      </w:pPr>
      <w:r>
        <w:rPr>
          <w:rFonts w:hint="eastAsia" w:ascii="宋体" w:hAnsi="宋体"/>
          <w:szCs w:val="21"/>
        </w:rPr>
        <w:t>3.我方无企业财产被查封、冻结或处于破产状态或严重亏损状态等情形存在；</w:t>
      </w:r>
    </w:p>
    <w:p w14:paraId="0A026DDF">
      <w:pPr>
        <w:pStyle w:val="2"/>
        <w:spacing w:line="360" w:lineRule="auto"/>
        <w:ind w:firstLine="573"/>
        <w:rPr>
          <w:rFonts w:hint="eastAsia" w:ascii="宋体" w:hAnsi="宋体"/>
          <w:szCs w:val="21"/>
        </w:rPr>
      </w:pPr>
      <w:r>
        <w:rPr>
          <w:rFonts w:hint="eastAsia" w:ascii="宋体" w:hAnsi="宋体"/>
          <w:szCs w:val="21"/>
        </w:rPr>
        <w:t>4.我方承诺在</w:t>
      </w:r>
      <w:r>
        <w:rPr>
          <w:rFonts w:hint="eastAsia" w:ascii="宋体" w:hAnsi="宋体"/>
          <w:szCs w:val="21"/>
          <w:lang w:val="en-US" w:eastAsia="zh-CN"/>
        </w:rPr>
        <w:t>投标</w:t>
      </w:r>
      <w:r>
        <w:rPr>
          <w:rFonts w:hint="eastAsia" w:ascii="宋体" w:hAnsi="宋体"/>
          <w:szCs w:val="21"/>
        </w:rPr>
        <w:t>过程中，保证不予其他单位恶意串通，不出让</w:t>
      </w:r>
      <w:r>
        <w:rPr>
          <w:rFonts w:hint="eastAsia" w:ascii="宋体" w:hAnsi="宋体"/>
          <w:szCs w:val="21"/>
          <w:lang w:val="en-US" w:eastAsia="zh-CN"/>
        </w:rPr>
        <w:t>投标</w:t>
      </w:r>
      <w:r>
        <w:rPr>
          <w:rFonts w:hint="eastAsia" w:ascii="宋体" w:hAnsi="宋体"/>
          <w:szCs w:val="21"/>
        </w:rPr>
        <w:t>资格，不采取不正当手段诋毁、排挤其他</w:t>
      </w:r>
      <w:r>
        <w:rPr>
          <w:rFonts w:hint="eastAsia" w:ascii="宋体" w:hAnsi="宋体"/>
          <w:szCs w:val="21"/>
          <w:lang w:val="en-US" w:eastAsia="zh-CN"/>
        </w:rPr>
        <w:t>投标人</w:t>
      </w:r>
      <w:r>
        <w:rPr>
          <w:rFonts w:hint="eastAsia" w:ascii="宋体" w:hAnsi="宋体"/>
          <w:szCs w:val="21"/>
        </w:rPr>
        <w:t>，不向</w:t>
      </w:r>
      <w:r>
        <w:rPr>
          <w:rFonts w:hint="eastAsia" w:ascii="宋体" w:hAnsi="宋体"/>
          <w:szCs w:val="21"/>
          <w:lang w:val="en-US" w:eastAsia="zh-CN"/>
        </w:rPr>
        <w:t>招标</w:t>
      </w:r>
      <w:r>
        <w:rPr>
          <w:rFonts w:hint="eastAsia" w:ascii="宋体" w:hAnsi="宋体"/>
          <w:szCs w:val="21"/>
        </w:rPr>
        <w:t>人、</w:t>
      </w:r>
      <w:r>
        <w:rPr>
          <w:rFonts w:hint="eastAsia" w:ascii="宋体" w:hAnsi="宋体"/>
          <w:szCs w:val="21"/>
          <w:lang w:val="en-US" w:eastAsia="zh-CN"/>
        </w:rPr>
        <w:t>招标</w:t>
      </w:r>
      <w:r>
        <w:rPr>
          <w:rFonts w:hint="eastAsia" w:ascii="宋体" w:hAnsi="宋体"/>
          <w:szCs w:val="21"/>
        </w:rPr>
        <w:t>代理机构和</w:t>
      </w:r>
      <w:r>
        <w:rPr>
          <w:rFonts w:hint="eastAsia" w:ascii="宋体" w:hAnsi="宋体"/>
          <w:szCs w:val="21"/>
          <w:lang w:val="en-US" w:eastAsia="zh-CN"/>
        </w:rPr>
        <w:t>评标委员会</w:t>
      </w:r>
      <w:r>
        <w:rPr>
          <w:rFonts w:hint="eastAsia" w:ascii="宋体" w:hAnsi="宋体"/>
          <w:szCs w:val="21"/>
        </w:rPr>
        <w:t>成员行贿；</w:t>
      </w:r>
    </w:p>
    <w:p w14:paraId="15E9358B">
      <w:pPr>
        <w:pStyle w:val="2"/>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参加本次政府采购活动近3年内，在经营活动中没有重大违法记录；</w:t>
      </w:r>
    </w:p>
    <w:p w14:paraId="23E78020">
      <w:pPr>
        <w:pStyle w:val="2"/>
        <w:spacing w:line="360" w:lineRule="auto"/>
        <w:ind w:firstLine="573"/>
        <w:rPr>
          <w:rFonts w:hint="eastAsia" w:ascii="宋体" w:hAnsi="宋体"/>
          <w:szCs w:val="21"/>
        </w:rPr>
      </w:pPr>
      <w:r>
        <w:rPr>
          <w:rFonts w:hint="eastAsia" w:ascii="宋体" w:hAnsi="宋体"/>
          <w:color w:val="000000"/>
          <w:szCs w:val="21"/>
        </w:rPr>
        <w:t>6.我方在提交</w:t>
      </w:r>
      <w:r>
        <w:rPr>
          <w:rFonts w:hint="eastAsia" w:ascii="宋体" w:hAnsi="宋体"/>
          <w:color w:val="000000"/>
          <w:szCs w:val="21"/>
          <w:lang w:val="en-US" w:eastAsia="zh-CN"/>
        </w:rPr>
        <w:t>投标</w:t>
      </w:r>
      <w:r>
        <w:rPr>
          <w:rFonts w:hint="eastAsia" w:ascii="宋体" w:hAnsi="宋体"/>
          <w:color w:val="000000"/>
          <w:szCs w:val="21"/>
        </w:rPr>
        <w:t>文件时，未被列入政府采购严重违法</w:t>
      </w:r>
      <w:r>
        <w:rPr>
          <w:rFonts w:hint="eastAsia" w:ascii="宋体" w:hAnsi="宋体"/>
          <w:szCs w:val="21"/>
        </w:rPr>
        <w:t>失信行为记录</w:t>
      </w:r>
      <w:r>
        <w:rPr>
          <w:rFonts w:hint="eastAsia" w:ascii="宋体" w:hAnsi="宋体"/>
          <w:color w:val="000000"/>
          <w:szCs w:val="21"/>
        </w:rPr>
        <w:t>名单、失信被执行人、重大税收违法</w:t>
      </w:r>
      <w:r>
        <w:rPr>
          <w:rFonts w:hint="eastAsia" w:ascii="宋体" w:hAnsi="宋体"/>
          <w:color w:val="000000"/>
          <w:szCs w:val="21"/>
          <w:lang w:val="en-US" w:eastAsia="zh-CN"/>
        </w:rPr>
        <w:t>失信主体</w:t>
      </w:r>
      <w:r>
        <w:rPr>
          <w:rFonts w:hint="eastAsia" w:ascii="宋体" w:hAnsi="宋体"/>
          <w:color w:val="000000"/>
          <w:szCs w:val="21"/>
        </w:rPr>
        <w:t>名单。</w:t>
      </w:r>
    </w:p>
    <w:p w14:paraId="74899C4C">
      <w:pPr>
        <w:pStyle w:val="2"/>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14:paraId="117F2A0B">
      <w:pPr>
        <w:pStyle w:val="2"/>
        <w:spacing w:line="360" w:lineRule="auto"/>
        <w:ind w:firstLine="570"/>
        <w:rPr>
          <w:rFonts w:hint="eastAsia" w:ascii="宋体" w:hAnsi="宋体"/>
          <w:szCs w:val="21"/>
        </w:rPr>
      </w:pPr>
    </w:p>
    <w:p w14:paraId="6FD8F4C5">
      <w:pPr>
        <w:pStyle w:val="2"/>
        <w:spacing w:line="480" w:lineRule="auto"/>
        <w:ind w:firstLine="570"/>
        <w:rPr>
          <w:rFonts w:hint="eastAsia" w:ascii="宋体" w:hAnsi="宋体"/>
          <w:szCs w:val="21"/>
        </w:rPr>
      </w:pPr>
      <w:r>
        <w:rPr>
          <w:rFonts w:hint="eastAsia" w:ascii="宋体" w:hAnsi="宋体"/>
          <w:szCs w:val="21"/>
        </w:rPr>
        <w:t>特此声明！</w:t>
      </w:r>
    </w:p>
    <w:p w14:paraId="1D47B453">
      <w:pPr>
        <w:pStyle w:val="2"/>
        <w:spacing w:line="480" w:lineRule="auto"/>
        <w:ind w:left="0" w:leftChars="0" w:firstLine="0" w:firstLineChars="0"/>
        <w:rPr>
          <w:rFonts w:hint="eastAsia" w:ascii="宋体" w:hAnsi="宋体"/>
          <w:szCs w:val="21"/>
        </w:rPr>
      </w:pPr>
    </w:p>
    <w:p w14:paraId="50BBBD39">
      <w:pPr>
        <w:pStyle w:val="2"/>
        <w:spacing w:line="480" w:lineRule="auto"/>
        <w:ind w:firstLine="570"/>
        <w:rPr>
          <w:rFonts w:hint="eastAsia" w:ascii="宋体" w:hAnsi="宋体"/>
          <w:szCs w:val="21"/>
        </w:rPr>
      </w:pPr>
    </w:p>
    <w:p w14:paraId="5106AB86">
      <w:pPr>
        <w:pStyle w:val="2"/>
        <w:spacing w:line="480" w:lineRule="auto"/>
        <w:ind w:left="0" w:leftChars="0" w:firstLine="0" w:firstLineChars="0"/>
        <w:rPr>
          <w:rFonts w:hint="eastAsia" w:ascii="宋体" w:hAnsi="宋体"/>
          <w:szCs w:val="21"/>
        </w:rPr>
      </w:pPr>
      <w:r>
        <w:rPr>
          <w:rFonts w:hint="eastAsia" w:ascii="宋体" w:hAnsi="宋体"/>
          <w:szCs w:val="21"/>
        </w:rPr>
        <w:t>声明人: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val="en-US" w:eastAsia="zh-CN"/>
        </w:rPr>
        <w:t>投标人</w:t>
      </w:r>
      <w:r>
        <w:rPr>
          <w:rFonts w:hint="eastAsia" w:ascii="宋体" w:hAnsi="宋体"/>
          <w:szCs w:val="21"/>
        </w:rPr>
        <w:t>名称、盖单位章)</w:t>
      </w:r>
    </w:p>
    <w:p w14:paraId="6B86B63F">
      <w:pPr>
        <w:pStyle w:val="2"/>
        <w:spacing w:line="480" w:lineRule="auto"/>
        <w:ind w:left="0" w:leftChars="0" w:firstLine="0" w:firstLineChars="0"/>
        <w:rPr>
          <w:rFonts w:hint="eastAsia"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（签名）</w:t>
      </w:r>
    </w:p>
    <w:p w14:paraId="722BABB2">
      <w:pPr>
        <w:pStyle w:val="2"/>
        <w:spacing w:line="480" w:lineRule="auto"/>
        <w:ind w:left="0" w:leftChars="0" w:firstLine="0" w:firstLineChars="0"/>
        <w:rPr>
          <w:rFonts w:hint="eastAsia" w:ascii="宋体" w:hAnsi="宋体"/>
          <w:szCs w:val="21"/>
        </w:rPr>
      </w:pPr>
      <w:r>
        <w:rPr>
          <w:rFonts w:hint="eastAsia" w:ascii="宋体" w:hAnsi="宋体"/>
          <w:szCs w:val="21"/>
        </w:rPr>
        <w:t>日      期：</w:t>
      </w:r>
      <w:r>
        <w:rPr>
          <w:rFonts w:hint="eastAsia" w:ascii="宋体" w:hAnsi="宋体"/>
          <w:szCs w:val="21"/>
          <w:u w:val="single"/>
        </w:rPr>
        <w:t xml:space="preserve">                      </w:t>
      </w:r>
      <w:r>
        <w:rPr>
          <w:rFonts w:hint="eastAsia" w:ascii="宋体" w:hAnsi="宋体"/>
          <w:szCs w:val="21"/>
        </w:rPr>
        <w:t xml:space="preserve"> </w:t>
      </w:r>
    </w:p>
    <w:p w14:paraId="2BC3A58A">
      <w:pPr>
        <w:rPr>
          <w:rFonts w:hint="eastAsia" w:ascii="宋体" w:hAnsi="宋体"/>
          <w:szCs w:val="21"/>
        </w:rPr>
      </w:pPr>
      <w:r>
        <w:rPr>
          <w:rFonts w:hint="eastAsia" w:ascii="宋体" w:hAnsi="宋体"/>
          <w:szCs w:val="21"/>
        </w:rPr>
        <w:br w:type="page"/>
      </w:r>
    </w:p>
    <w:p w14:paraId="122DCA98">
      <w:pPr>
        <w:pStyle w:val="2"/>
        <w:numPr>
          <w:ilvl w:val="0"/>
          <w:numId w:val="2"/>
        </w:numPr>
        <w:spacing w:line="480" w:lineRule="auto"/>
        <w:ind w:left="0" w:leftChars="0" w:firstLine="0" w:firstLineChars="0"/>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提供投标人缴纳的投标保证金凭证</w:t>
      </w:r>
    </w:p>
    <w:p w14:paraId="226CDA3A">
      <w:pPr>
        <w:pStyle w:val="2"/>
        <w:numPr>
          <w:numId w:val="0"/>
        </w:numPr>
        <w:spacing w:line="480" w:lineRule="auto"/>
        <w:ind w:leftChars="0"/>
        <w:rPr>
          <w:rFonts w:hint="eastAsia" w:ascii="宋体" w:hAnsi="宋体" w:eastAsia="宋体" w:cs="宋体"/>
          <w:i w:val="0"/>
          <w:iCs w:val="0"/>
          <w:caps w:val="0"/>
          <w:color w:val="333333"/>
          <w:spacing w:val="0"/>
          <w:kern w:val="0"/>
          <w:sz w:val="24"/>
          <w:szCs w:val="24"/>
          <w:lang w:val="zh-CN" w:eastAsia="zh-CN" w:bidi="ar"/>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81"/>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70ED9B"/>
    <w:multiLevelType w:val="singleLevel"/>
    <w:tmpl w:val="E270ED9B"/>
    <w:lvl w:ilvl="0" w:tentative="0">
      <w:start w:val="6"/>
      <w:numFmt w:val="decimal"/>
      <w:suff w:val="nothing"/>
      <w:lvlText w:val="（%1）"/>
      <w:lvlJc w:val="left"/>
    </w:lvl>
  </w:abstractNum>
  <w:abstractNum w:abstractNumId="1">
    <w:nsid w:val="1FFD479D"/>
    <w:multiLevelType w:val="singleLevel"/>
    <w:tmpl w:val="1FFD479D"/>
    <w:lvl w:ilvl="0" w:tentative="0">
      <w:start w:val="2"/>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4C2B25"/>
    <w:rsid w:val="624C2B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2025-09-24T03:15:00Z</dcterms:created>
  <dc:creator>双 双 </dc:creator>
  <cp:lastModifiedBy>双 双 </cp:lastModifiedBy>
  <dcterms:modified xsi:type="dcterms:W3CDTF">2025-09-24T03:27:04Z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5BD256D8F1C745B284C66BA588448C4B_11</vt:lpwstr>
  </property>
  <property fmtid="{D5CDD505-2E9C-101B-9397-08002B2CF9AE}" pid="4" name="KSOTemplateDocerSaveRecord">
    <vt:lpwstr>eyJoZGlkIjoiMDQzYmY1YTIyOWM1MGQ5ODFmOWNkOWYxNTMzNGI4YWQiLCJ1c2VySWQiOiIzNzQ5NDIwNDgifQ==</vt:lpwstr>
  </property>
</Properties>
</file>