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699DB">
      <w:pPr>
        <w:numPr>
          <w:ilvl w:val="0"/>
          <w:numId w:val="2"/>
        </w:numPr>
        <w:bidi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分项报价表</w:t>
      </w:r>
    </w:p>
    <w:p w14:paraId="3A6B6E0B">
      <w:pPr>
        <w:numPr>
          <w:ilvl w:val="0"/>
          <w:numId w:val="0"/>
        </w:numPr>
        <w:bidi w:val="0"/>
        <w:spacing w:line="360" w:lineRule="auto"/>
        <w:jc w:val="center"/>
        <w:rPr>
          <w:rFonts w:hint="eastAsia" w:ascii="仿宋" w:hAnsi="仿宋" w:cs="仿宋"/>
          <w:b/>
          <w:bCs/>
          <w:sz w:val="24"/>
          <w:szCs w:val="24"/>
          <w:highlight w:val="none"/>
          <w:lang w:val="en-US" w:eastAsia="zh-CN"/>
        </w:rPr>
      </w:pPr>
    </w:p>
    <w:p w14:paraId="7DC27869">
      <w:pPr>
        <w:bidi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cs="仿宋"/>
          <w:sz w:val="24"/>
          <w:szCs w:val="24"/>
          <w:highlight w:val="none"/>
          <w:lang w:val="en-US" w:eastAsia="zh-CN"/>
        </w:rPr>
        <w:t>（结合项目情况自拟分项报价，本项目为固定总价项目，报价包括但不限于含项目研究论证费、资料文印费、差旅交通费、专家咨询费、会议费、劳务费、计提税费、管理费等</w:t>
      </w:r>
      <w:bookmarkStart w:id="0" w:name="_GoBack"/>
      <w:bookmarkEnd w:id="0"/>
      <w:r>
        <w:rPr>
          <w:rFonts w:hint="eastAsia" w:ascii="仿宋" w:hAnsi="仿宋" w:cs="仿宋"/>
          <w:sz w:val="24"/>
          <w:szCs w:val="24"/>
          <w:highlight w:val="none"/>
          <w:lang w:val="en-US" w:eastAsia="zh-CN"/>
        </w:rPr>
        <w:t>为完成本项目所发生的一切费用，分项未列出的也视作供应商综合考虑在内）</w:t>
      </w:r>
    </w:p>
    <w:p w14:paraId="3EEBF3DB">
      <w:pPr>
        <w:bidi w:val="0"/>
        <w:spacing w:line="360" w:lineRule="auto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F55A857">
      <w:pPr>
        <w:bidi w:val="0"/>
        <w:spacing w:line="360" w:lineRule="auto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63C7A81">
      <w:pPr>
        <w:bidi w:val="0"/>
        <w:spacing w:line="360" w:lineRule="auto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章）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</w:t>
      </w:r>
    </w:p>
    <w:p w14:paraId="6599DA7D">
      <w:pPr>
        <w:spacing w:line="48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E93ACA4">
      <w:pPr>
        <w:bidi w:val="0"/>
        <w:spacing w:line="360" w:lineRule="auto"/>
        <w:jc w:val="right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602A3F"/>
    <w:multiLevelType w:val="singleLevel"/>
    <w:tmpl w:val="92602A3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9D1DE59"/>
    <w:multiLevelType w:val="multilevel"/>
    <w:tmpl w:val="D9D1DE59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pStyle w:val="5"/>
      <w:lvlText w:val="%2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iZDJiNDAxZDRmZGY3MDgwZDI2YWU5YjM5MGEwNjUifQ=="/>
  </w:docVars>
  <w:rsids>
    <w:rsidRoot w:val="4D0B3ECB"/>
    <w:rsid w:val="1132563B"/>
    <w:rsid w:val="1387132B"/>
    <w:rsid w:val="145365AD"/>
    <w:rsid w:val="1A16781B"/>
    <w:rsid w:val="20185F8B"/>
    <w:rsid w:val="4D0B3ECB"/>
    <w:rsid w:val="4E8F2129"/>
    <w:rsid w:val="5E445C45"/>
    <w:rsid w:val="64862B70"/>
    <w:rsid w:val="6D3B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宋体" w:eastAsia="仿宋" w:cs="Times New Roman"/>
      <w:sz w:val="28"/>
      <w:lang w:val="en-US" w:eastAsia="zh-CN" w:bidi="ar-SA"/>
    </w:rPr>
  </w:style>
  <w:style w:type="paragraph" w:styleId="4">
    <w:name w:val="heading 1"/>
    <w:basedOn w:val="1"/>
    <w:next w:val="1"/>
    <w:link w:val="9"/>
    <w:qFormat/>
    <w:uiPriority w:val="0"/>
    <w:pPr>
      <w:keepNext/>
      <w:keepLines/>
      <w:spacing w:before="10" w:beforeLines="0" w:beforeAutospacing="0" w:after="10" w:afterLines="0" w:afterAutospacing="0" w:line="360" w:lineRule="auto"/>
      <w:jc w:val="center"/>
      <w:outlineLvl w:val="0"/>
    </w:pPr>
    <w:rPr>
      <w:rFonts w:ascii="Times New Roman" w:hAnsi="Times New Roman" w:eastAsia="宋体"/>
      <w:b/>
      <w:sz w:val="36"/>
    </w:rPr>
  </w:style>
  <w:style w:type="paragraph" w:styleId="5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widowControl w:val="0"/>
      <w:numPr>
        <w:ilvl w:val="1"/>
        <w:numId w:val="1"/>
      </w:numPr>
      <w:spacing w:line="360" w:lineRule="auto"/>
      <w:ind w:left="0" w:firstLine="0"/>
      <w:jc w:val="left"/>
      <w:outlineLvl w:val="1"/>
    </w:pPr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纯文本 + Times New Roman"/>
    <w:basedOn w:val="3"/>
    <w:autoRedefine/>
    <w:qFormat/>
    <w:uiPriority w:val="0"/>
    <w:pPr>
      <w:ind w:firstLine="200" w:firstLineChars="200"/>
    </w:pPr>
  </w:style>
  <w:style w:type="paragraph" w:styleId="3">
    <w:name w:val="Plain Text"/>
    <w:basedOn w:val="1"/>
    <w:autoRedefine/>
    <w:qFormat/>
    <w:uiPriority w:val="0"/>
    <w:rPr>
      <w:rFonts w:hAnsi="Courier New"/>
      <w:kern w:val="2"/>
      <w:sz w:val="21"/>
    </w:rPr>
  </w:style>
  <w:style w:type="paragraph" w:styleId="6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9">
    <w:name w:val="标题 1 字符"/>
    <w:link w:val="4"/>
    <w:autoRedefine/>
    <w:qFormat/>
    <w:uiPriority w:val="0"/>
    <w:rPr>
      <w:rFonts w:ascii="Times New Roman" w:hAnsi="Times New Roman" w:eastAsia="宋体"/>
      <w:b/>
      <w:kern w:val="2"/>
      <w:sz w:val="36"/>
      <w:lang w:val="en-US" w:eastAsia="zh-CN"/>
    </w:rPr>
  </w:style>
  <w:style w:type="paragraph" w:customStyle="1" w:styleId="10">
    <w:name w:val="正文缩进1"/>
    <w:basedOn w:val="1"/>
    <w:autoRedefine/>
    <w:qFormat/>
    <w:uiPriority w:val="0"/>
    <w:pPr>
      <w:ind w:firstLine="420" w:firstLineChars="200"/>
    </w:pPr>
  </w:style>
  <w:style w:type="character" w:customStyle="1" w:styleId="11">
    <w:name w:val="标题 2 Char"/>
    <w:link w:val="5"/>
    <w:autoRedefine/>
    <w:qFormat/>
    <w:uiPriority w:val="9"/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124</Characters>
  <Lines>0</Lines>
  <Paragraphs>0</Paragraphs>
  <TotalTime>4</TotalTime>
  <ScaleCrop>false</ScaleCrop>
  <LinksUpToDate>false</LinksUpToDate>
  <CharactersWithSpaces>184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2024-07-22T09:49:00Z</dcterms:created>
  <dc:creator>丸子</dc:creator>
  <cp:lastModifiedBy>丸子</cp:lastModifiedBy>
  <dcterms:modified xsi:type="dcterms:W3CDTF">2025-09-26T01:37:52Z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D6C7E3B59F4D40328B15FB51F107FCC6_11</vt:lpwstr>
  </property>
  <property fmtid="{D5CDD505-2E9C-101B-9397-08002B2CF9AE}" pid="4" name="KSOTemplateDocerSaveRecord">
    <vt:lpwstr>eyJoZGlkIjoiOTE5NTk4MDRhOTRmZjQyZTE3NDQ5ODBlNDJjMzdiZGEiLCJ1c2VySWQiOiIyNDY0NTQ4MzcifQ==</vt:lpwstr>
  </property>
</Properties>
</file>