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FC286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7840"/>
      <w:bookmarkStart w:id="1" w:name="_Toc26498"/>
      <w:bookmarkStart w:id="2" w:name="_Toc14323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  <w:bookmarkEnd w:id="1"/>
      <w:bookmarkEnd w:id="2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E5C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B8CBDE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 w14:paraId="11A73FBF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top"/>
          </w:tcPr>
          <w:p w14:paraId="4025799E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top"/>
          </w:tcPr>
          <w:p w14:paraId="08D85245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5669C932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说明</w:t>
            </w:r>
          </w:p>
        </w:tc>
      </w:tr>
      <w:tr w14:paraId="69215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D74C7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04D62A2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A28111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21A1DF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DE1956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9A7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D057E8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center"/>
          </w:tcPr>
          <w:p w14:paraId="435EC11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65B1C4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555E32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C9ABF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CF796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773A1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1995" w:type="dxa"/>
            <w:noWrap w:val="0"/>
            <w:vAlign w:val="center"/>
          </w:tcPr>
          <w:p w14:paraId="496B41C1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3EF69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93870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D39922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0218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DF5BE4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....</w:t>
            </w:r>
          </w:p>
        </w:tc>
        <w:tc>
          <w:tcPr>
            <w:tcW w:w="1995" w:type="dxa"/>
            <w:noWrap w:val="0"/>
            <w:vAlign w:val="top"/>
          </w:tcPr>
          <w:p w14:paraId="1CE7309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....</w:t>
            </w:r>
          </w:p>
        </w:tc>
        <w:tc>
          <w:tcPr>
            <w:tcW w:w="2100" w:type="dxa"/>
            <w:noWrap w:val="0"/>
            <w:vAlign w:val="top"/>
          </w:tcPr>
          <w:p w14:paraId="37D56F2F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184FE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943E3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53F1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58F83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E4150B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872F65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C98236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94A36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C746B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94139B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9470099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D06FA2F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8757351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EE234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E315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203B4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DFB6029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429C762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048D24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2640C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CC757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BDAF1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9AA0C2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5DA3C0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1F25B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508E6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7E71F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8EFFC2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57B4A3E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02C3EC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9E2E6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8BBDD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CE41A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61C5E7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DA3949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CC5F082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2EEF4D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9D745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39C59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4A3114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FD6D96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EAE8BC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1F6654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D302E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2A91C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A41671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E3DF5D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3298D8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07171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ED006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677156B0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72632F1F">
      <w:pPr>
        <w:spacing w:line="400" w:lineRule="exac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声明：除本商务偏离表中所列的偏离项目外，其它所有商务均完全响应“磋商文件”中的要求。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若全部响应可不填此表。</w:t>
      </w:r>
      <w:bookmarkStart w:id="3" w:name="_GoBack"/>
      <w:bookmarkEnd w:id="3"/>
    </w:p>
    <w:p w14:paraId="2162EA99">
      <w:pPr>
        <w:spacing w:line="400" w:lineRule="exac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370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5EF846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35B0701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4FBBF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1C3A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60E6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8CAD1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076EE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2A9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B49C9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999C6F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A7222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D8C5C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752084"/>
    <w:rsid w:val="489849DC"/>
    <w:rsid w:val="5EDB5F93"/>
    <w:rsid w:val="7976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114</Characters>
  <Lines>0</Lines>
  <Paragraphs>0</Paragraphs>
  <TotalTime>0</TotalTime>
  <ScaleCrop>false</ScaleCrop>
  <LinksUpToDate>false</LinksUpToDate>
  <CharactersWithSpaces>205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2025-11-06T01:33:00Z</dcterms:created>
  <dc:creator>Administrator</dc:creator>
  <cp:lastModifiedBy>吴瑜</cp:lastModifiedBy>
  <dcterms:modified xsi:type="dcterms:W3CDTF">2026-01-13T02:03:06Z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eyJoZGlkIjoiNmU0ZmM1MjA3YTA4YTUwMGE5OGU1MmEzNDZkOTNjNmEiLCJ1c2VySWQiOiI0NDI4MTIyMDYifQ==</vt:lpwstr>
  </property>
  <property fmtid="{D5CDD505-2E9C-101B-9397-08002B2CF9AE}" pid="4" name="ICV">
    <vt:lpwstr>8A30C09575E642F6B8FBB3FCE2EE6BFB_12</vt:lpwstr>
  </property>
</Properties>
</file>