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合同文本</w:t>
      </w:r>
    </w:p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无参考文本，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甲乙双方于合同签订时，自行协商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231B6D2F"/>
    <w:rsid w:val="48D676C7"/>
    <w:rsid w:val="5ECD59D5"/>
    <w:rsid w:val="60F560A0"/>
    <w:rsid w:val="67C2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2025-12-08T07:20:13Z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eyJoZGlkIjoiODIwYWVlNDc3MTZkMGFjZmMwOWJlODU4NmYzMDUwODUiLCJ1c2VySWQiOiIxMDU3NDIyNjAwIn0=</vt:lpwstr>
  </property>
</Properties>
</file>