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95575">
      <w:pPr>
        <w:spacing w:before="101" w:line="360" w:lineRule="auto"/>
        <w:ind w:left="3672"/>
        <w:rPr>
          <w:rFonts w:hint="eastAsia" w:ascii="宋体" w:hAnsi="宋体" w:eastAsia="宋体" w:cs="宋体"/>
          <w:b/>
          <w:bCs/>
          <w:spacing w:val="5"/>
          <w:sz w:val="31"/>
          <w:szCs w:val="31"/>
          <w:lang w:eastAsia="zh-CN"/>
        </w:rPr>
      </w:pPr>
      <w:bookmarkStart w:id="0" w:name="_Toc23600"/>
    </w:p>
    <w:p w14:paraId="1BCD7C4C">
      <w:pPr>
        <w:spacing w:before="101" w:line="360" w:lineRule="auto"/>
        <w:ind w:left="3672"/>
        <w:rPr>
          <w:rFonts w:hint="eastAsia" w:ascii="宋体" w:hAnsi="宋体" w:eastAsia="宋体" w:cs="宋体"/>
          <w:b/>
          <w:bCs/>
          <w:spacing w:val="5"/>
          <w:sz w:val="31"/>
          <w:szCs w:val="31"/>
          <w:lang w:eastAsia="zh-CN"/>
        </w:rPr>
      </w:pPr>
    </w:p>
    <w:p w14:paraId="42E14F1D">
      <w:pPr>
        <w:spacing w:before="101" w:line="360" w:lineRule="auto"/>
        <w:ind w:left="3672"/>
        <w:rPr>
          <w:rFonts w:hint="eastAsia" w:ascii="宋体" w:hAnsi="宋体" w:eastAsia="宋体" w:cs="宋体"/>
          <w:b/>
          <w:bCs/>
          <w:spacing w:val="5"/>
          <w:sz w:val="31"/>
          <w:szCs w:val="31"/>
          <w:lang w:eastAsia="zh-CN"/>
        </w:rPr>
      </w:pPr>
    </w:p>
    <w:p w14:paraId="6D003542">
      <w:pPr>
        <w:spacing w:before="101" w:line="360" w:lineRule="auto"/>
        <w:ind w:left="3672"/>
        <w:rPr>
          <w:rFonts w:hint="eastAsia" w:ascii="宋体" w:hAnsi="宋体" w:eastAsia="宋体" w:cs="宋体"/>
          <w:b/>
          <w:bCs/>
          <w:spacing w:val="5"/>
          <w:sz w:val="31"/>
          <w:szCs w:val="31"/>
          <w:lang w:eastAsia="zh-CN"/>
        </w:rPr>
      </w:pPr>
    </w:p>
    <w:p w14:paraId="56632035">
      <w:pPr>
        <w:spacing w:before="101" w:line="360" w:lineRule="auto"/>
        <w:ind w:left="3672"/>
        <w:rPr>
          <w:rFonts w:hint="eastAsia" w:ascii="宋体" w:hAnsi="宋体" w:eastAsia="宋体" w:cs="宋体"/>
          <w:b/>
          <w:bCs/>
          <w:spacing w:val="5"/>
          <w:sz w:val="31"/>
          <w:szCs w:val="31"/>
          <w:lang w:eastAsia="zh-CN"/>
        </w:rPr>
      </w:pPr>
    </w:p>
    <w:p w14:paraId="1D7FBDEA">
      <w:pPr>
        <w:spacing w:before="101" w:line="360" w:lineRule="auto"/>
        <w:ind w:left="3672"/>
        <w:rPr>
          <w:rFonts w:hint="eastAsia" w:ascii="宋体" w:hAnsi="宋体" w:eastAsia="宋体" w:cs="宋体"/>
          <w:b/>
          <w:bCs/>
          <w:spacing w:val="5"/>
          <w:sz w:val="44"/>
          <w:szCs w:val="44"/>
          <w:lang w:eastAsia="zh-CN"/>
        </w:rPr>
      </w:pPr>
    </w:p>
    <w:p w14:paraId="2A5E1E1D">
      <w:pPr>
        <w:spacing w:before="101" w:line="360" w:lineRule="auto"/>
        <w:ind w:left="3672"/>
        <w:rPr>
          <w:rFonts w:hint="eastAsia" w:ascii="宋体" w:hAnsi="宋体" w:eastAsia="宋体" w:cs="宋体"/>
          <w:b/>
          <w:bCs/>
          <w:spacing w:val="5"/>
          <w:sz w:val="48"/>
          <w:szCs w:val="48"/>
          <w:lang w:eastAsia="zh-CN"/>
        </w:rPr>
      </w:pPr>
      <w:r>
        <w:rPr>
          <w:rFonts w:hint="eastAsia" w:ascii="宋体" w:hAnsi="宋体" w:eastAsia="宋体" w:cs="宋体"/>
          <w:b/>
          <w:bCs/>
          <w:spacing w:val="5"/>
          <w:sz w:val="48"/>
          <w:szCs w:val="48"/>
          <w:lang w:eastAsia="zh-CN"/>
        </w:rPr>
        <w:t>资格证明</w:t>
      </w:r>
      <w:bookmarkEnd w:id="0"/>
      <w:r>
        <w:rPr>
          <w:rFonts w:hint="eastAsia" w:ascii="宋体" w:hAnsi="宋体" w:eastAsia="宋体" w:cs="宋体"/>
          <w:b/>
          <w:bCs/>
          <w:spacing w:val="5"/>
          <w:sz w:val="48"/>
          <w:szCs w:val="48"/>
          <w:lang w:val="en-US" w:eastAsia="zh-CN"/>
        </w:rPr>
        <w:t>部分</w:t>
      </w:r>
    </w:p>
    <w:p w14:paraId="6CEC86CC">
      <w:pPr>
        <w:rPr>
          <w:rFonts w:hint="eastAsia" w:ascii="宋体" w:hAnsi="宋体" w:eastAsia="宋体" w:cs="宋体"/>
          <w:b/>
          <w:bCs/>
          <w:spacing w:val="-1"/>
          <w:sz w:val="24"/>
          <w:szCs w:val="24"/>
          <w:lang w:eastAsia="zh-CN"/>
        </w:rPr>
      </w:pPr>
      <w:r>
        <w:rPr>
          <w:rFonts w:hint="eastAsia" w:ascii="宋体" w:hAnsi="宋体" w:eastAsia="宋体" w:cs="宋体"/>
          <w:b/>
          <w:bCs/>
          <w:spacing w:val="-1"/>
          <w:sz w:val="24"/>
          <w:szCs w:val="24"/>
          <w:lang w:eastAsia="zh-CN"/>
        </w:rPr>
        <w:br w:type="page"/>
      </w:r>
    </w:p>
    <w:p w14:paraId="43A049B8">
      <w:pPr>
        <w:jc w:val="center"/>
        <w:rPr>
          <w:rFonts w:hint="eastAsia" w:ascii="宋体" w:hAnsi="宋体" w:eastAsia="宋体" w:cs="宋体"/>
          <w:b/>
          <w:bCs/>
          <w:spacing w:val="-1"/>
          <w:sz w:val="28"/>
          <w:szCs w:val="28"/>
          <w:lang w:val="en-US" w:eastAsia="zh-CN"/>
        </w:rPr>
      </w:pPr>
      <w:r>
        <w:rPr>
          <w:rFonts w:hint="eastAsia" w:ascii="宋体" w:hAnsi="宋体" w:eastAsia="宋体" w:cs="宋体"/>
          <w:b/>
          <w:bCs/>
          <w:spacing w:val="-1"/>
          <w:sz w:val="28"/>
          <w:szCs w:val="28"/>
          <w:lang w:val="en-US" w:eastAsia="zh-CN"/>
        </w:rPr>
        <w:t>目录</w:t>
      </w:r>
    </w:p>
    <w:p w14:paraId="74B29164">
      <w:pPr>
        <w:jc w:val="left"/>
        <w:rPr>
          <w:rFonts w:hint="eastAsia" w:ascii="宋体" w:hAnsi="宋体" w:eastAsia="宋体" w:cs="宋体"/>
          <w:b/>
          <w:bCs/>
          <w:spacing w:val="-1"/>
          <w:sz w:val="24"/>
          <w:szCs w:val="24"/>
          <w:lang w:val="en-US" w:eastAsia="zh-CN"/>
        </w:rPr>
      </w:pPr>
    </w:p>
    <w:p w14:paraId="6C8DA804">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一、</w:t>
      </w:r>
      <w:r>
        <w:rPr>
          <w:rFonts w:hint="eastAsia" w:ascii="宋体" w:hAnsi="宋体" w:eastAsia="宋体" w:cs="宋体"/>
          <w:b w:val="0"/>
          <w:bCs w:val="0"/>
          <w:spacing w:val="-1"/>
          <w:sz w:val="24"/>
          <w:szCs w:val="24"/>
          <w:lang w:val="en-US" w:eastAsia="zh-CN"/>
        </w:rPr>
        <w:t>营业执照等主体资格证明文件............................................页码</w:t>
      </w:r>
    </w:p>
    <w:p w14:paraId="2A38A7AB">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二、财务状况报告</w:t>
      </w:r>
      <w:r>
        <w:rPr>
          <w:rFonts w:hint="eastAsia" w:ascii="宋体" w:hAnsi="宋体" w:eastAsia="宋体" w:cs="宋体"/>
          <w:b w:val="0"/>
          <w:bCs w:val="0"/>
          <w:spacing w:val="-1"/>
          <w:sz w:val="24"/>
          <w:szCs w:val="24"/>
          <w:lang w:val="en-US" w:eastAsia="zh-CN"/>
        </w:rPr>
        <w:t>..........................................................页码</w:t>
      </w:r>
    </w:p>
    <w:p w14:paraId="46E0C2F7">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三、税收缴纳证明</w:t>
      </w:r>
      <w:r>
        <w:rPr>
          <w:rFonts w:hint="eastAsia" w:ascii="宋体" w:hAnsi="宋体" w:eastAsia="宋体" w:cs="宋体"/>
          <w:b w:val="0"/>
          <w:bCs w:val="0"/>
          <w:spacing w:val="-1"/>
          <w:sz w:val="24"/>
          <w:szCs w:val="24"/>
          <w:lang w:val="en-US" w:eastAsia="zh-CN"/>
        </w:rPr>
        <w:t>..........................................................页码</w:t>
      </w:r>
    </w:p>
    <w:p w14:paraId="733D33C7">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四、社会保障资金缴纳证明</w:t>
      </w:r>
      <w:r>
        <w:rPr>
          <w:rFonts w:hint="eastAsia" w:ascii="宋体" w:hAnsi="宋体" w:eastAsia="宋体" w:cs="宋体"/>
          <w:b w:val="0"/>
          <w:bCs w:val="0"/>
          <w:spacing w:val="-1"/>
          <w:sz w:val="24"/>
          <w:szCs w:val="24"/>
          <w:lang w:val="en-US" w:eastAsia="zh-CN"/>
        </w:rPr>
        <w:t>..................................................页码</w:t>
      </w:r>
    </w:p>
    <w:p w14:paraId="6662653F">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五、承诺</w:t>
      </w:r>
      <w:r>
        <w:rPr>
          <w:rFonts w:hint="eastAsia" w:ascii="宋体" w:hAnsi="宋体" w:eastAsia="宋体" w:cs="宋体"/>
          <w:b w:val="0"/>
          <w:bCs w:val="0"/>
          <w:spacing w:val="-1"/>
          <w:sz w:val="24"/>
          <w:szCs w:val="24"/>
          <w:lang w:val="en-US" w:eastAsia="zh-CN"/>
        </w:rPr>
        <w:t>..................................................................页码</w:t>
      </w:r>
    </w:p>
    <w:p w14:paraId="56FEB9BD">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六、书面声明</w:t>
      </w:r>
      <w:r>
        <w:rPr>
          <w:rFonts w:hint="eastAsia" w:ascii="宋体" w:hAnsi="宋体" w:eastAsia="宋体" w:cs="宋体"/>
          <w:b w:val="0"/>
          <w:bCs w:val="0"/>
          <w:spacing w:val="-1"/>
          <w:sz w:val="24"/>
          <w:szCs w:val="24"/>
          <w:lang w:val="en-US" w:eastAsia="zh-CN"/>
        </w:rPr>
        <w:t>..............................................................页码</w:t>
      </w:r>
    </w:p>
    <w:p w14:paraId="44D1391D">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七、授权书</w:t>
      </w:r>
      <w:r>
        <w:rPr>
          <w:rFonts w:hint="eastAsia" w:ascii="宋体" w:hAnsi="宋体" w:eastAsia="宋体" w:cs="宋体"/>
          <w:b w:val="0"/>
          <w:bCs w:val="0"/>
          <w:spacing w:val="-1"/>
          <w:sz w:val="24"/>
          <w:szCs w:val="24"/>
          <w:lang w:val="en-US" w:eastAsia="zh-CN"/>
        </w:rPr>
        <w:t>................................................................页码</w:t>
      </w:r>
    </w:p>
    <w:p w14:paraId="566A29C1">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八、信用记录</w:t>
      </w:r>
      <w:r>
        <w:rPr>
          <w:rFonts w:hint="eastAsia" w:ascii="宋体" w:hAnsi="宋体" w:eastAsia="宋体" w:cs="宋体"/>
          <w:b w:val="0"/>
          <w:bCs w:val="0"/>
          <w:spacing w:val="-1"/>
          <w:sz w:val="24"/>
          <w:szCs w:val="24"/>
          <w:lang w:val="en-US" w:eastAsia="zh-CN"/>
        </w:rPr>
        <w:t>..............................................................页码</w:t>
      </w:r>
    </w:p>
    <w:p w14:paraId="6550534A">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九、控股管理关系</w:t>
      </w:r>
      <w:r>
        <w:rPr>
          <w:rFonts w:hint="eastAsia" w:ascii="宋体" w:hAnsi="宋体" w:eastAsia="宋体" w:cs="宋体"/>
          <w:b w:val="0"/>
          <w:bCs w:val="0"/>
          <w:spacing w:val="-1"/>
          <w:sz w:val="24"/>
          <w:szCs w:val="24"/>
          <w:lang w:val="en-US" w:eastAsia="zh-CN"/>
        </w:rPr>
        <w:t>..........................................................页码</w:t>
      </w:r>
    </w:p>
    <w:p w14:paraId="6BCEF61B">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十、非联合体</w:t>
      </w:r>
      <w:r>
        <w:rPr>
          <w:rFonts w:hint="eastAsia" w:ascii="宋体" w:hAnsi="宋体" w:eastAsia="宋体" w:cs="宋体"/>
          <w:b w:val="0"/>
          <w:bCs w:val="0"/>
          <w:spacing w:val="-1"/>
          <w:sz w:val="24"/>
          <w:szCs w:val="24"/>
          <w:lang w:val="en-US" w:eastAsia="zh-CN"/>
        </w:rPr>
        <w:t>..............................................................页码</w:t>
      </w:r>
    </w:p>
    <w:p w14:paraId="68B85A09">
      <w:pPr>
        <w:numPr>
          <w:ilvl w:val="0"/>
          <w:numId w:val="0"/>
        </w:numPr>
        <w:spacing w:line="360" w:lineRule="auto"/>
        <w:jc w:val="left"/>
        <w:rPr>
          <w:rFonts w:hint="default" w:ascii="宋体" w:hAnsi="宋体" w:eastAsia="宋体" w:cs="宋体"/>
          <w:b w:val="0"/>
          <w:bCs w:val="0"/>
          <w:snapToGrid w:val="0"/>
          <w:color w:val="000000"/>
          <w:spacing w:val="-1"/>
          <w:sz w:val="24"/>
          <w:szCs w:val="24"/>
          <w:lang w:val="en-US" w:eastAsia="zh-CN" w:bidi="ar-SA"/>
        </w:rPr>
      </w:pPr>
    </w:p>
    <w:p w14:paraId="35528D2B">
      <w:pPr>
        <w:numPr>
          <w:ilvl w:val="0"/>
          <w:numId w:val="0"/>
        </w:numPr>
        <w:spacing w:line="360" w:lineRule="auto"/>
        <w:jc w:val="left"/>
        <w:rPr>
          <w:rFonts w:hint="eastAsia" w:ascii="宋体" w:hAnsi="宋体" w:eastAsia="宋体" w:cs="宋体"/>
          <w:b/>
          <w:bCs/>
          <w:spacing w:val="-1"/>
          <w:sz w:val="24"/>
          <w:szCs w:val="24"/>
          <w:lang w:eastAsia="zh-CN"/>
        </w:rPr>
      </w:pPr>
      <w:r>
        <w:rPr>
          <w:rFonts w:hint="eastAsia" w:ascii="宋体" w:hAnsi="宋体" w:eastAsia="宋体" w:cs="宋体"/>
          <w:b/>
          <w:bCs/>
          <w:spacing w:val="-1"/>
          <w:sz w:val="24"/>
          <w:szCs w:val="24"/>
          <w:lang w:eastAsia="zh-CN"/>
        </w:rPr>
        <w:br w:type="page"/>
      </w:r>
    </w:p>
    <w:p w14:paraId="1B184EC3">
      <w:pPr>
        <w:spacing w:line="360" w:lineRule="auto"/>
        <w:ind w:left="105" w:leftChars="50" w:firstLine="478" w:firstLineChars="200"/>
        <w:rPr>
          <w:rFonts w:ascii="宋体" w:hAnsi="宋体" w:eastAsia="宋体" w:cs="宋体"/>
          <w:spacing w:val="2"/>
          <w:sz w:val="24"/>
          <w:szCs w:val="24"/>
          <w:lang w:eastAsia="zh-CN"/>
        </w:rPr>
      </w:pPr>
      <w:r>
        <w:rPr>
          <w:rFonts w:hint="eastAsia" w:ascii="宋体" w:hAnsi="宋体" w:eastAsia="宋体" w:cs="宋体"/>
          <w:b/>
          <w:bCs/>
          <w:spacing w:val="-1"/>
          <w:sz w:val="24"/>
          <w:szCs w:val="24"/>
          <w:lang w:eastAsia="zh-CN"/>
        </w:rPr>
        <w:t>以下相关资料需提供加盖公章的扫描件或电子件，须清晰可见，否则按废标处理</w:t>
      </w:r>
      <w:r>
        <w:rPr>
          <w:rFonts w:hint="eastAsia" w:ascii="宋体" w:hAnsi="宋体" w:eastAsia="宋体" w:cs="宋体"/>
          <w:spacing w:val="-1"/>
          <w:sz w:val="24"/>
          <w:szCs w:val="24"/>
          <w:lang w:eastAsia="zh-CN"/>
        </w:rPr>
        <w:t>：</w:t>
      </w:r>
    </w:p>
    <w:p w14:paraId="01115BE2">
      <w:pPr>
        <w:spacing w:line="360" w:lineRule="auto"/>
        <w:ind w:left="105" w:leftChars="50" w:firstLine="488" w:firstLineChars="200"/>
        <w:rPr>
          <w:rFonts w:ascii="宋体" w:hAnsi="宋体" w:eastAsia="宋体" w:cs="宋体"/>
          <w:spacing w:val="-1"/>
          <w:sz w:val="24"/>
          <w:szCs w:val="24"/>
          <w:lang w:eastAsia="zh-CN"/>
        </w:rPr>
      </w:pPr>
      <w:r>
        <w:rPr>
          <w:rFonts w:ascii="宋体" w:hAnsi="宋体" w:eastAsia="宋体" w:cs="宋体"/>
          <w:spacing w:val="2"/>
          <w:sz w:val="24"/>
          <w:szCs w:val="24"/>
          <w:lang w:eastAsia="zh-CN"/>
        </w:rPr>
        <w:t>（</w:t>
      </w:r>
      <w:r>
        <w:rPr>
          <w:rFonts w:ascii="宋体" w:hAnsi="宋体" w:eastAsia="宋体" w:cs="宋体"/>
          <w:spacing w:val="-1"/>
          <w:sz w:val="24"/>
          <w:szCs w:val="24"/>
          <w:lang w:eastAsia="zh-CN"/>
        </w:rPr>
        <w:t>1）具有独立承担民事责任能力的法人、其他组织或自然人</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具有独立承担民事责任的法人、其他组织或自然人，并出具合法有效的营业执照或事业单位法人证书等国家 规定的相关证明， 自然人参与的提供其身份证明；</w:t>
      </w:r>
    </w:p>
    <w:p w14:paraId="49E8746F">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5EA7103D">
      <w:pPr>
        <w:spacing w:line="360" w:lineRule="auto"/>
        <w:ind w:left="105" w:leftChars="5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（2）财务状况报告：提供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ascii="宋体" w:hAnsi="宋体" w:eastAsia="宋体" w:cs="宋体"/>
          <w:spacing w:val="8"/>
          <w:sz w:val="24"/>
          <w:szCs w:val="24"/>
          <w:lang w:eastAsia="zh-CN"/>
        </w:rPr>
        <w:t>；</w:t>
      </w:r>
    </w:p>
    <w:p w14:paraId="1595951A">
      <w:pPr>
        <w:rPr>
          <w:rFonts w:ascii="宋体" w:hAnsi="宋体" w:eastAsia="宋体" w:cs="宋体"/>
          <w:spacing w:val="-7"/>
          <w:sz w:val="24"/>
          <w:szCs w:val="24"/>
          <w:lang w:eastAsia="zh-CN"/>
        </w:rPr>
      </w:pPr>
      <w:r>
        <w:rPr>
          <w:rFonts w:ascii="宋体" w:hAnsi="宋体" w:eastAsia="宋体" w:cs="宋体"/>
          <w:spacing w:val="-7"/>
          <w:sz w:val="24"/>
          <w:szCs w:val="24"/>
          <w:lang w:eastAsia="zh-CN"/>
        </w:rPr>
        <w:br w:type="page"/>
      </w:r>
    </w:p>
    <w:p w14:paraId="263DFD89">
      <w:pPr>
        <w:spacing w:line="360" w:lineRule="auto"/>
        <w:ind w:left="105" w:leftChars="50" w:firstLine="452" w:firstLineChars="200"/>
        <w:rPr>
          <w:rFonts w:ascii="宋体" w:hAnsi="宋体" w:eastAsia="宋体" w:cs="宋体"/>
          <w:sz w:val="24"/>
          <w:szCs w:val="24"/>
          <w:lang w:eastAsia="zh-CN"/>
        </w:rPr>
      </w:pPr>
      <w:r>
        <w:rPr>
          <w:rFonts w:ascii="宋体" w:hAnsi="宋体" w:eastAsia="宋体" w:cs="宋体"/>
          <w:spacing w:val="-7"/>
          <w:sz w:val="24"/>
          <w:szCs w:val="24"/>
          <w:lang w:eastAsia="zh-CN"/>
        </w:rPr>
        <w:t>（3）税收缴纳证明：</w:t>
      </w:r>
      <w:r>
        <w:rPr>
          <w:rFonts w:hint="eastAsia" w:ascii="宋体" w:hAnsi="宋体" w:eastAsia="宋体" w:cs="宋体"/>
          <w:spacing w:val="-7"/>
          <w:sz w:val="24"/>
          <w:szCs w:val="24"/>
          <w:lang w:eastAsia="zh-CN"/>
        </w:rPr>
        <w:t>提供开标前半年内任意一月</w:t>
      </w:r>
      <w:r>
        <w:rPr>
          <w:rFonts w:ascii="宋体" w:hAnsi="宋体" w:eastAsia="宋体" w:cs="宋体"/>
          <w:spacing w:val="-7"/>
          <w:sz w:val="24"/>
          <w:szCs w:val="24"/>
          <w:lang w:eastAsia="zh-CN"/>
        </w:rPr>
        <w:t>的纳税凭据或完税证明（任意税种），依法免税的应提供相关证明材料；</w:t>
      </w:r>
    </w:p>
    <w:p w14:paraId="28B5B3A1">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757D23D8">
      <w:pPr>
        <w:spacing w:line="360" w:lineRule="auto"/>
        <w:ind w:left="105" w:leftChars="5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（4）社会保障资金缴纳证明：</w:t>
      </w:r>
      <w:r>
        <w:rPr>
          <w:rFonts w:hint="eastAsia" w:ascii="宋体" w:hAnsi="宋体" w:eastAsia="宋体" w:cs="宋体"/>
          <w:spacing w:val="-1"/>
          <w:sz w:val="24"/>
          <w:szCs w:val="24"/>
          <w:lang w:eastAsia="zh-CN"/>
        </w:rPr>
        <w:t>提供开标前半年内任意一月</w:t>
      </w:r>
      <w:r>
        <w:rPr>
          <w:rFonts w:ascii="宋体" w:hAnsi="宋体" w:eastAsia="宋体" w:cs="宋体"/>
          <w:spacing w:val="-1"/>
          <w:sz w:val="24"/>
          <w:szCs w:val="24"/>
          <w:lang w:eastAsia="zh-CN"/>
        </w:rPr>
        <w:t>的社会保障资金缴存单据或 社保机构开具的社会保险参保缴费情况证明，依法不需要缴纳社会保障资金的应提供相关证明材料；</w:t>
      </w:r>
    </w:p>
    <w:p w14:paraId="472A220E">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3ACC01CC">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（5）承诺</w:t>
      </w:r>
      <w:r>
        <w:rPr>
          <w:rFonts w:hint="eastAsia" w:ascii="宋体" w:hAnsi="宋体" w:eastAsia="宋体" w:cs="宋体"/>
          <w:spacing w:val="-1"/>
          <w:sz w:val="24"/>
          <w:szCs w:val="24"/>
          <w:lang w:eastAsia="zh-CN"/>
        </w:rPr>
        <w:t>：提供具有履行合同所必需的设备和专业技术能力的承诺；</w:t>
      </w:r>
    </w:p>
    <w:p w14:paraId="5082F9D6">
      <w:pPr>
        <w:spacing w:before="206" w:line="220" w:lineRule="auto"/>
        <w:ind w:left="4405"/>
        <w:rPr>
          <w:rFonts w:ascii="宋体" w:hAnsi="宋体" w:eastAsia="宋体" w:cs="宋体"/>
          <w:sz w:val="28"/>
          <w:szCs w:val="28"/>
          <w:lang w:eastAsia="zh-CN"/>
        </w:rPr>
      </w:pPr>
      <w:r>
        <w:rPr>
          <w:rFonts w:ascii="宋体" w:hAnsi="宋体" w:eastAsia="宋体" w:cs="宋体"/>
          <w:b/>
          <w:bCs/>
          <w:spacing w:val="-8"/>
          <w:sz w:val="28"/>
          <w:szCs w:val="28"/>
          <w:lang w:eastAsia="zh-CN"/>
        </w:rPr>
        <w:t>承诺</w:t>
      </w:r>
    </w:p>
    <w:p w14:paraId="63BFA482">
      <w:pPr>
        <w:spacing w:before="311" w:line="219" w:lineRule="auto"/>
        <w:ind w:left="9"/>
        <w:rPr>
          <w:rFonts w:ascii="宋体" w:hAnsi="宋体" w:eastAsia="宋体" w:cs="宋体"/>
          <w:spacing w:val="7"/>
          <w:sz w:val="24"/>
          <w:szCs w:val="24"/>
          <w:lang w:eastAsia="zh-CN"/>
        </w:rPr>
      </w:pPr>
      <w:r>
        <w:rPr>
          <w:rFonts w:ascii="宋体" w:hAnsi="宋体" w:eastAsia="宋体" w:cs="宋体"/>
          <w:spacing w:val="7"/>
          <w:sz w:val="24"/>
          <w:szCs w:val="24"/>
          <w:lang w:eastAsia="zh-CN"/>
        </w:rPr>
        <w:t>致：</w:t>
      </w:r>
      <w:r>
        <w:rPr>
          <w:rFonts w:hint="eastAsia" w:ascii="宋体" w:hAnsi="宋体" w:eastAsia="宋体" w:cs="宋体"/>
          <w:spacing w:val="7"/>
          <w:sz w:val="24"/>
          <w:szCs w:val="24"/>
          <w:lang w:val="en-US" w:eastAsia="zh-CN"/>
        </w:rPr>
        <w:t>商洛经济技术开发区管理委员会</w:t>
      </w:r>
    </w:p>
    <w:p w14:paraId="56798543">
      <w:pPr>
        <w:spacing w:before="311" w:line="219" w:lineRule="auto"/>
        <w:ind w:left="9"/>
        <w:rPr>
          <w:rFonts w:ascii="宋体" w:hAnsi="宋体" w:eastAsia="宋体" w:cs="宋体"/>
          <w:sz w:val="24"/>
          <w:szCs w:val="24"/>
          <w:lang w:eastAsia="zh-CN"/>
        </w:rPr>
      </w:pPr>
    </w:p>
    <w:p w14:paraId="4CC9DA99">
      <w:pPr>
        <w:tabs>
          <w:tab w:val="left" w:pos="1279"/>
        </w:tabs>
        <w:spacing w:before="258" w:line="361" w:lineRule="auto"/>
        <w:ind w:left="9" w:firstLine="484"/>
        <w:rPr>
          <w:rFonts w:ascii="宋体" w:hAnsi="宋体" w:eastAsia="宋体" w:cs="宋体"/>
          <w:sz w:val="24"/>
          <w:szCs w:val="24"/>
          <w:lang w:eastAsia="zh-CN"/>
        </w:rPr>
      </w:pPr>
      <w:r>
        <w:rPr>
          <w:rFonts w:ascii="宋体" w:hAnsi="宋体" w:eastAsia="宋体" w:cs="宋体"/>
          <w:sz w:val="24"/>
          <w:szCs w:val="24"/>
          <w:u w:val="single"/>
          <w:lang w:eastAsia="zh-CN"/>
        </w:rPr>
        <w:tab/>
      </w:r>
      <w:r>
        <w:rPr>
          <w:rFonts w:hint="eastAsia" w:ascii="宋体" w:hAnsi="宋体" w:eastAsia="宋体" w:cs="宋体"/>
          <w:sz w:val="24"/>
          <w:szCs w:val="24"/>
          <w:u w:val="single"/>
          <w:lang w:val="en-US" w:eastAsia="zh-CN"/>
        </w:rPr>
        <w:t xml:space="preserve">                （投标人名称</w:t>
      </w:r>
      <w:r>
        <w:rPr>
          <w:rFonts w:hint="eastAsia" w:ascii="宋体" w:hAnsi="宋体" w:eastAsia="宋体" w:cs="宋体"/>
          <w:spacing w:val="3"/>
          <w:sz w:val="24"/>
          <w:szCs w:val="24"/>
          <w:u w:val="single"/>
          <w:lang w:eastAsia="zh-CN"/>
        </w:rPr>
        <w:t>）</w:t>
      </w:r>
      <w:r>
        <w:rPr>
          <w:rFonts w:ascii="宋体" w:hAnsi="宋体" w:eastAsia="宋体" w:cs="宋体"/>
          <w:spacing w:val="3"/>
          <w:sz w:val="24"/>
          <w:szCs w:val="24"/>
          <w:u w:val="single"/>
          <w:lang w:eastAsia="zh-CN"/>
        </w:rPr>
        <w:t xml:space="preserve"> </w:t>
      </w:r>
      <w:r>
        <w:rPr>
          <w:rFonts w:ascii="宋体" w:hAnsi="宋体" w:eastAsia="宋体" w:cs="宋体"/>
          <w:spacing w:val="-95"/>
          <w:sz w:val="24"/>
          <w:szCs w:val="24"/>
          <w:lang w:eastAsia="zh-CN"/>
        </w:rPr>
        <w:t xml:space="preserve"> </w:t>
      </w:r>
      <w:r>
        <w:rPr>
          <w:rFonts w:ascii="宋体" w:hAnsi="宋体" w:eastAsia="宋体" w:cs="宋体"/>
          <w:spacing w:val="3"/>
          <w:sz w:val="24"/>
          <w:szCs w:val="24"/>
          <w:lang w:eastAsia="zh-CN"/>
        </w:rPr>
        <w:t>于</w:t>
      </w:r>
      <w:r>
        <w:rPr>
          <w:rFonts w:ascii="宋体" w:hAnsi="宋体" w:eastAsia="宋体" w:cs="宋体"/>
          <w:spacing w:val="-111"/>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3"/>
          <w:sz w:val="24"/>
          <w:szCs w:val="24"/>
          <w:lang w:eastAsia="zh-CN"/>
        </w:rPr>
        <w:t>年</w:t>
      </w:r>
      <w:r>
        <w:rPr>
          <w:rFonts w:ascii="宋体" w:hAnsi="宋体" w:eastAsia="宋体" w:cs="宋体"/>
          <w:spacing w:val="-110"/>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3"/>
          <w:sz w:val="24"/>
          <w:szCs w:val="24"/>
          <w:lang w:eastAsia="zh-CN"/>
        </w:rPr>
        <w:t>日在中华人民共和国境内</w:t>
      </w:r>
      <w:r>
        <w:rPr>
          <w:rFonts w:ascii="宋体" w:hAnsi="宋体" w:eastAsia="宋体" w:cs="宋体"/>
          <w:spacing w:val="3"/>
          <w:sz w:val="24"/>
          <w:szCs w:val="24"/>
          <w:u w:val="single"/>
          <w:lang w:eastAsia="zh-CN"/>
        </w:rPr>
        <w:t>详细注册地址</w:t>
      </w:r>
      <w:r>
        <w:rPr>
          <w:rFonts w:ascii="宋体" w:hAnsi="宋体" w:eastAsia="宋体" w:cs="宋体"/>
          <w:spacing w:val="12"/>
          <w:sz w:val="24"/>
          <w:szCs w:val="24"/>
          <w:u w:val="single"/>
          <w:lang w:eastAsia="zh-CN"/>
        </w:rPr>
        <w:t xml:space="preserve">   </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12"/>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3"/>
          <w:sz w:val="24"/>
          <w:szCs w:val="24"/>
          <w:lang w:eastAsia="zh-CN"/>
        </w:rPr>
        <w:t>合</w:t>
      </w:r>
      <w:r>
        <w:rPr>
          <w:rFonts w:ascii="宋体" w:hAnsi="宋体" w:eastAsia="宋体" w:cs="宋体"/>
          <w:spacing w:val="6"/>
          <w:sz w:val="24"/>
          <w:szCs w:val="24"/>
          <w:lang w:eastAsia="zh-CN"/>
        </w:rPr>
        <w:t>法注册并经营，公司主营业务为</w:t>
      </w:r>
      <w:r>
        <w:rPr>
          <w:rFonts w:ascii="宋体" w:hAnsi="宋体" w:eastAsia="宋体" w:cs="宋体"/>
          <w:spacing w:val="-92"/>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88"/>
          <w:sz w:val="24"/>
          <w:szCs w:val="24"/>
          <w:lang w:eastAsia="zh-CN"/>
        </w:rPr>
        <w:t xml:space="preserve"> </w:t>
      </w:r>
      <w:r>
        <w:rPr>
          <w:rFonts w:ascii="宋体" w:hAnsi="宋体" w:eastAsia="宋体" w:cs="宋体"/>
          <w:spacing w:val="6"/>
          <w:sz w:val="24"/>
          <w:szCs w:val="24"/>
          <w:lang w:eastAsia="zh-CN"/>
        </w:rPr>
        <w:t>，营业（或生产经营）面积为</w:t>
      </w:r>
      <w:r>
        <w:rPr>
          <w:rFonts w:ascii="宋体" w:hAnsi="宋体" w:eastAsia="宋体" w:cs="宋体"/>
          <w:spacing w:val="-110"/>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83"/>
          <w:sz w:val="24"/>
          <w:szCs w:val="24"/>
          <w:lang w:eastAsia="zh-CN"/>
        </w:rPr>
        <w:t xml:space="preserve"> </w:t>
      </w:r>
      <w:r>
        <w:rPr>
          <w:rFonts w:ascii="宋体" w:hAnsi="宋体" w:eastAsia="宋体" w:cs="宋体"/>
          <w:spacing w:val="6"/>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现有员工数量为</w:t>
      </w:r>
      <w:r>
        <w:rPr>
          <w:rFonts w:ascii="宋体" w:hAnsi="宋体" w:eastAsia="宋体" w:cs="宋体"/>
          <w:spacing w:val="-111"/>
          <w:sz w:val="24"/>
          <w:szCs w:val="24"/>
          <w:lang w:eastAsia="zh-CN"/>
        </w:rPr>
        <w:t xml:space="preserve"> </w:t>
      </w:r>
      <w:r>
        <w:rPr>
          <w:rFonts w:ascii="宋体" w:hAnsi="宋体" w:eastAsia="宋体" w:cs="宋体"/>
          <w:spacing w:val="12"/>
          <w:sz w:val="24"/>
          <w:szCs w:val="24"/>
          <w:u w:val="single"/>
          <w:lang w:eastAsia="zh-CN"/>
        </w:rPr>
        <w:t xml:space="preserve">      </w:t>
      </w:r>
      <w:r>
        <w:rPr>
          <w:rFonts w:ascii="宋体" w:hAnsi="宋体" w:eastAsia="宋体" w:cs="宋体"/>
          <w:spacing w:val="-108"/>
          <w:sz w:val="24"/>
          <w:szCs w:val="24"/>
          <w:lang w:eastAsia="zh-CN"/>
        </w:rPr>
        <w:t xml:space="preserve"> </w:t>
      </w:r>
      <w:r>
        <w:rPr>
          <w:rFonts w:ascii="宋体" w:hAnsi="宋体" w:eastAsia="宋体" w:cs="宋体"/>
          <w:spacing w:val="11"/>
          <w:sz w:val="24"/>
          <w:szCs w:val="24"/>
          <w:lang w:eastAsia="zh-CN"/>
        </w:rPr>
        <w:t>人，其中与履行本合同相关的专业</w:t>
      </w:r>
      <w:r>
        <w:rPr>
          <w:rFonts w:ascii="宋体" w:hAnsi="宋体" w:eastAsia="宋体" w:cs="宋体"/>
          <w:spacing w:val="10"/>
          <w:sz w:val="24"/>
          <w:szCs w:val="24"/>
          <w:lang w:eastAsia="zh-CN"/>
        </w:rPr>
        <w:t>技术人员有</w:t>
      </w:r>
      <w:r>
        <w:rPr>
          <w:rFonts w:ascii="宋体" w:hAnsi="宋体" w:eastAsia="宋体" w:cs="宋体"/>
          <w:spacing w:val="10"/>
          <w:sz w:val="24"/>
          <w:szCs w:val="24"/>
          <w:u w:val="single"/>
          <w:lang w:eastAsia="zh-CN"/>
        </w:rPr>
        <w:t>（专业能力、数</w:t>
      </w:r>
      <w:r>
        <w:rPr>
          <w:rFonts w:ascii="宋体" w:hAnsi="宋体" w:eastAsia="宋体" w:cs="宋体"/>
          <w:spacing w:val="8"/>
          <w:sz w:val="24"/>
          <w:szCs w:val="24"/>
          <w:u w:val="single"/>
          <w:lang w:eastAsia="zh-CN"/>
        </w:rPr>
        <w:t xml:space="preserve">量      </w:t>
      </w:r>
      <w:r>
        <w:rPr>
          <w:rFonts w:ascii="宋体" w:hAnsi="宋体" w:eastAsia="宋体" w:cs="宋体"/>
          <w:spacing w:val="-6"/>
          <w:sz w:val="24"/>
          <w:szCs w:val="24"/>
          <w:u w:val="single"/>
          <w:lang w:eastAsia="zh-CN"/>
        </w:rPr>
        <w:t>）</w:t>
      </w:r>
      <w:r>
        <w:rPr>
          <w:rFonts w:ascii="宋体" w:hAnsi="宋体" w:eastAsia="宋体" w:cs="宋体"/>
          <w:spacing w:val="-6"/>
          <w:sz w:val="24"/>
          <w:szCs w:val="24"/>
          <w:lang w:eastAsia="zh-CN"/>
        </w:rPr>
        <w:t>，</w:t>
      </w:r>
      <w:r>
        <w:rPr>
          <w:rFonts w:ascii="宋体" w:hAnsi="宋体" w:eastAsia="宋体" w:cs="宋体"/>
          <w:spacing w:val="8"/>
          <w:sz w:val="24"/>
          <w:szCs w:val="24"/>
          <w:lang w:eastAsia="zh-CN"/>
        </w:rPr>
        <w:t>本公司郑重承诺，具有履行本合同所必需的设备和专业技术</w:t>
      </w:r>
      <w:r>
        <w:rPr>
          <w:rFonts w:ascii="宋体" w:hAnsi="宋体" w:eastAsia="宋体" w:cs="宋体"/>
          <w:spacing w:val="7"/>
          <w:sz w:val="24"/>
          <w:szCs w:val="24"/>
          <w:lang w:eastAsia="zh-CN"/>
        </w:rPr>
        <w:t>能力。</w:t>
      </w:r>
    </w:p>
    <w:p w14:paraId="5D412701">
      <w:pPr>
        <w:pStyle w:val="8"/>
        <w:spacing w:line="278" w:lineRule="auto"/>
        <w:rPr>
          <w:lang w:eastAsia="zh-CN"/>
        </w:rPr>
      </w:pPr>
    </w:p>
    <w:p w14:paraId="676EE1F0">
      <w:pPr>
        <w:pStyle w:val="8"/>
        <w:spacing w:line="278" w:lineRule="auto"/>
        <w:rPr>
          <w:lang w:eastAsia="zh-CN"/>
        </w:rPr>
      </w:pPr>
    </w:p>
    <w:p w14:paraId="65A9A6BF">
      <w:pPr>
        <w:pStyle w:val="8"/>
        <w:spacing w:line="278" w:lineRule="auto"/>
        <w:rPr>
          <w:lang w:eastAsia="zh-CN"/>
        </w:rPr>
      </w:pPr>
    </w:p>
    <w:p w14:paraId="5541F80C">
      <w:pPr>
        <w:pStyle w:val="8"/>
        <w:spacing w:line="278" w:lineRule="auto"/>
        <w:rPr>
          <w:lang w:eastAsia="zh-CN"/>
        </w:rPr>
      </w:pPr>
    </w:p>
    <w:p w14:paraId="3B05B74F">
      <w:pPr>
        <w:pStyle w:val="8"/>
        <w:spacing w:line="279" w:lineRule="auto"/>
        <w:rPr>
          <w:lang w:eastAsia="zh-CN"/>
        </w:rPr>
      </w:pPr>
    </w:p>
    <w:p w14:paraId="3817F4FC">
      <w:pPr>
        <w:spacing w:before="78" w:line="219" w:lineRule="auto"/>
        <w:ind w:left="384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4F998972">
      <w:pPr>
        <w:pStyle w:val="8"/>
        <w:spacing w:line="414" w:lineRule="auto"/>
        <w:rPr>
          <w:lang w:eastAsia="zh-CN"/>
        </w:rPr>
      </w:pPr>
    </w:p>
    <w:p w14:paraId="329DDD64">
      <w:pPr>
        <w:spacing w:before="79" w:line="219" w:lineRule="auto"/>
        <w:ind w:left="385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4304510">
      <w:pPr>
        <w:pStyle w:val="8"/>
        <w:spacing w:line="415" w:lineRule="auto"/>
        <w:rPr>
          <w:lang w:eastAsia="zh-CN"/>
        </w:rPr>
      </w:pPr>
    </w:p>
    <w:p w14:paraId="4BC31EB2">
      <w:pPr>
        <w:spacing w:before="79" w:line="219" w:lineRule="auto"/>
        <w:ind w:left="3879"/>
        <w:outlineLvl w:val="3"/>
        <w:rPr>
          <w:rFonts w:ascii="宋体" w:hAnsi="宋体" w:eastAsia="宋体" w:cs="宋体"/>
          <w:sz w:val="24"/>
          <w:szCs w:val="24"/>
          <w:lang w:eastAsia="zh-CN"/>
        </w:rPr>
      </w:pPr>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p>
    <w:p w14:paraId="4E98D87C">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01FA411B">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（6）书面声明</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参加政府采购活动前三年内，在经营活动中没有重大违法记录的书面声明；</w:t>
      </w:r>
    </w:p>
    <w:p w14:paraId="0155610D">
      <w:pPr>
        <w:spacing w:before="206" w:line="219" w:lineRule="auto"/>
        <w:ind w:left="4130"/>
        <w:rPr>
          <w:rFonts w:ascii="宋体" w:hAnsi="宋体" w:eastAsia="宋体" w:cs="宋体"/>
          <w:b/>
          <w:bCs/>
          <w:spacing w:val="-7"/>
          <w:sz w:val="28"/>
          <w:szCs w:val="28"/>
          <w:lang w:eastAsia="zh-CN"/>
        </w:rPr>
      </w:pPr>
    </w:p>
    <w:p w14:paraId="327DBC9A">
      <w:pPr>
        <w:spacing w:before="206" w:line="219" w:lineRule="auto"/>
        <w:ind w:left="4130"/>
        <w:rPr>
          <w:rFonts w:ascii="宋体" w:hAnsi="宋体" w:eastAsia="宋体" w:cs="宋体"/>
          <w:sz w:val="28"/>
          <w:szCs w:val="28"/>
          <w:lang w:eastAsia="zh-CN"/>
        </w:rPr>
      </w:pPr>
      <w:r>
        <w:rPr>
          <w:rFonts w:ascii="宋体" w:hAnsi="宋体" w:eastAsia="宋体" w:cs="宋体"/>
          <w:b/>
          <w:bCs/>
          <w:spacing w:val="-7"/>
          <w:sz w:val="28"/>
          <w:szCs w:val="28"/>
          <w:lang w:eastAsia="zh-CN"/>
        </w:rPr>
        <w:t>书面声明</w:t>
      </w:r>
    </w:p>
    <w:p w14:paraId="5BD47ACF">
      <w:pPr>
        <w:spacing w:before="233" w:line="219" w:lineRule="auto"/>
        <w:ind w:left="9"/>
        <w:rPr>
          <w:rFonts w:ascii="宋体" w:hAnsi="宋体" w:eastAsia="宋体" w:cs="宋体"/>
          <w:sz w:val="24"/>
          <w:szCs w:val="24"/>
          <w:lang w:eastAsia="zh-CN"/>
        </w:rPr>
      </w:pPr>
      <w:r>
        <w:rPr>
          <w:rFonts w:ascii="宋体" w:hAnsi="宋体" w:eastAsia="宋体" w:cs="宋体"/>
          <w:spacing w:val="3"/>
          <w:sz w:val="24"/>
          <w:szCs w:val="24"/>
          <w:lang w:eastAsia="zh-CN"/>
        </w:rPr>
        <w:t>致：</w:t>
      </w:r>
      <w:r>
        <w:rPr>
          <w:rFonts w:hint="eastAsia" w:ascii="宋体" w:hAnsi="宋体" w:eastAsia="宋体" w:cs="宋体"/>
          <w:spacing w:val="3"/>
          <w:sz w:val="24"/>
          <w:szCs w:val="24"/>
          <w:u w:val="single"/>
          <w:lang w:eastAsia="zh-CN"/>
        </w:rPr>
        <w:t>商洛经济技术开发区管理委员会</w:t>
      </w:r>
    </w:p>
    <w:p w14:paraId="799FD92C">
      <w:pPr>
        <w:spacing w:before="183" w:line="362" w:lineRule="auto"/>
        <w:ind w:left="8" w:right="7" w:firstLine="506"/>
        <w:jc w:val="both"/>
        <w:rPr>
          <w:rFonts w:ascii="宋体" w:hAnsi="宋体" w:eastAsia="宋体" w:cs="宋体"/>
          <w:spacing w:val="7"/>
          <w:sz w:val="24"/>
          <w:szCs w:val="24"/>
          <w:u w:val="single"/>
          <w:lang w:eastAsia="zh-CN"/>
        </w:rPr>
      </w:pPr>
    </w:p>
    <w:p w14:paraId="39E50881">
      <w:pPr>
        <w:spacing w:before="183" w:line="362" w:lineRule="auto"/>
        <w:ind w:left="8" w:right="7" w:firstLine="506"/>
        <w:jc w:val="both"/>
        <w:rPr>
          <w:rFonts w:ascii="宋体" w:hAnsi="宋体" w:eastAsia="宋体" w:cs="宋体"/>
          <w:sz w:val="24"/>
          <w:szCs w:val="24"/>
          <w:lang w:eastAsia="zh-CN"/>
        </w:rPr>
      </w:pPr>
      <w:r>
        <w:rPr>
          <w:rFonts w:ascii="宋体" w:hAnsi="宋体" w:eastAsia="宋体" w:cs="宋体"/>
          <w:spacing w:val="7"/>
          <w:sz w:val="24"/>
          <w:szCs w:val="24"/>
          <w:u w:val="single"/>
          <w:lang w:eastAsia="zh-CN"/>
        </w:rPr>
        <w:t xml:space="preserve">         </w:t>
      </w:r>
      <w:r>
        <w:rPr>
          <w:rFonts w:hint="eastAsia" w:ascii="宋体" w:hAnsi="宋体" w:eastAsia="宋体" w:cs="宋体"/>
          <w:spacing w:val="7"/>
          <w:sz w:val="24"/>
          <w:szCs w:val="24"/>
          <w:u w:val="single"/>
          <w:lang w:val="en-US" w:eastAsia="zh-CN"/>
        </w:rPr>
        <w:t xml:space="preserve">   </w:t>
      </w:r>
      <w:r>
        <w:rPr>
          <w:rFonts w:ascii="宋体" w:hAnsi="宋体" w:eastAsia="宋体" w:cs="宋体"/>
          <w:spacing w:val="7"/>
          <w:sz w:val="24"/>
          <w:szCs w:val="24"/>
          <w:u w:val="single"/>
          <w:lang w:eastAsia="zh-CN"/>
        </w:rPr>
        <w:t xml:space="preserve">          </w:t>
      </w:r>
      <w:r>
        <w:rPr>
          <w:rFonts w:hint="eastAsia" w:ascii="宋体" w:hAnsi="宋体" w:eastAsia="宋体" w:cs="宋体"/>
          <w:sz w:val="24"/>
          <w:szCs w:val="24"/>
          <w:u w:val="single"/>
          <w:lang w:val="en-US" w:eastAsia="zh-CN"/>
        </w:rPr>
        <w:t>（投标人名称</w:t>
      </w:r>
      <w:r>
        <w:rPr>
          <w:rFonts w:hint="eastAsia" w:ascii="宋体" w:hAnsi="宋体" w:eastAsia="宋体" w:cs="宋体"/>
          <w:spacing w:val="3"/>
          <w:sz w:val="24"/>
          <w:szCs w:val="24"/>
          <w:u w:val="single"/>
          <w:lang w:eastAsia="zh-CN"/>
        </w:rPr>
        <w:t>）</w:t>
      </w:r>
      <w:r>
        <w:rPr>
          <w:rFonts w:ascii="宋体" w:hAnsi="宋体" w:eastAsia="宋体" w:cs="宋体"/>
          <w:spacing w:val="7"/>
          <w:sz w:val="24"/>
          <w:szCs w:val="24"/>
          <w:lang w:eastAsia="zh-CN"/>
        </w:rPr>
        <w:t>为在中华人民共和国境内合法注册并</w:t>
      </w:r>
      <w:r>
        <w:rPr>
          <w:rFonts w:ascii="宋体" w:hAnsi="宋体" w:eastAsia="宋体" w:cs="宋体"/>
          <w:spacing w:val="6"/>
          <w:sz w:val="24"/>
          <w:szCs w:val="24"/>
          <w:lang w:eastAsia="zh-CN"/>
        </w:rPr>
        <w:t>经营的机构。</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在此郑重声明，我公司在参与本次政府采购活动前三年内</w:t>
      </w:r>
      <w:r>
        <w:rPr>
          <w:rFonts w:ascii="宋体" w:hAnsi="宋体" w:eastAsia="宋体" w:cs="宋体"/>
          <w:spacing w:val="5"/>
          <w:sz w:val="24"/>
          <w:szCs w:val="24"/>
          <w:lang w:eastAsia="zh-CN"/>
        </w:rPr>
        <w:t>在经营活动中没有重大违法记</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录。</w:t>
      </w:r>
    </w:p>
    <w:p w14:paraId="147BD0A2">
      <w:pPr>
        <w:pStyle w:val="8"/>
        <w:spacing w:line="260" w:lineRule="auto"/>
        <w:rPr>
          <w:lang w:eastAsia="zh-CN"/>
        </w:rPr>
      </w:pPr>
    </w:p>
    <w:p w14:paraId="0F786D0E">
      <w:pPr>
        <w:pStyle w:val="8"/>
        <w:spacing w:line="260" w:lineRule="auto"/>
        <w:rPr>
          <w:lang w:eastAsia="zh-CN"/>
        </w:rPr>
      </w:pPr>
    </w:p>
    <w:p w14:paraId="007F61E8">
      <w:pPr>
        <w:pStyle w:val="8"/>
        <w:spacing w:line="261" w:lineRule="auto"/>
        <w:rPr>
          <w:lang w:eastAsia="zh-CN"/>
        </w:rPr>
      </w:pPr>
    </w:p>
    <w:p w14:paraId="41AA747D">
      <w:pPr>
        <w:pStyle w:val="8"/>
        <w:spacing w:line="261" w:lineRule="auto"/>
        <w:rPr>
          <w:lang w:eastAsia="zh-CN"/>
        </w:rPr>
      </w:pPr>
    </w:p>
    <w:p w14:paraId="481257F8">
      <w:pPr>
        <w:spacing w:before="78" w:line="219" w:lineRule="auto"/>
        <w:jc w:val="right"/>
        <w:rPr>
          <w:rFonts w:ascii="宋体" w:hAnsi="宋体" w:eastAsia="宋体" w:cs="宋体"/>
          <w:sz w:val="24"/>
          <w:szCs w:val="24"/>
          <w:lang w:eastAsia="zh-CN"/>
        </w:rPr>
      </w:pPr>
      <w:r>
        <w:rPr>
          <w:rFonts w:ascii="宋体" w:hAnsi="宋体" w:eastAsia="宋体" w:cs="宋体"/>
          <w:spacing w:val="1"/>
          <w:sz w:val="24"/>
          <w:szCs w:val="24"/>
          <w:lang w:eastAsia="zh-CN"/>
        </w:rPr>
        <w:t>供应商名称</w:t>
      </w:r>
      <w:r>
        <w:rPr>
          <w:rFonts w:ascii="宋体" w:hAnsi="宋体" w:eastAsia="宋体" w:cs="宋体"/>
          <w:spacing w:val="-14"/>
          <w:sz w:val="24"/>
          <w:szCs w:val="24"/>
          <w:lang w:eastAsia="zh-CN"/>
        </w:rPr>
        <w:t>：</w:t>
      </w:r>
      <w:r>
        <w:rPr>
          <w:rFonts w:ascii="宋体" w:hAnsi="宋体" w:eastAsia="宋体" w:cs="宋体"/>
          <w:spacing w:val="12"/>
          <w:sz w:val="24"/>
          <w:szCs w:val="24"/>
          <w:u w:val="single"/>
          <w:lang w:eastAsia="zh-CN"/>
        </w:rPr>
        <w:t xml:space="preserve">          </w:t>
      </w:r>
      <w:r>
        <w:rPr>
          <w:rFonts w:ascii="宋体" w:hAnsi="宋体" w:eastAsia="宋体" w:cs="宋体"/>
          <w:spacing w:val="-14"/>
          <w:sz w:val="24"/>
          <w:szCs w:val="24"/>
          <w:u w:val="single"/>
          <w:lang w:eastAsia="zh-CN"/>
        </w:rPr>
        <w:t>（</w:t>
      </w:r>
      <w:r>
        <w:rPr>
          <w:rFonts w:ascii="宋体" w:hAnsi="宋体" w:eastAsia="宋体" w:cs="宋体"/>
          <w:spacing w:val="1"/>
          <w:sz w:val="24"/>
          <w:szCs w:val="24"/>
          <w:u w:val="single"/>
          <w:lang w:eastAsia="zh-CN"/>
        </w:rPr>
        <w:t>加盖单位公章）</w:t>
      </w:r>
    </w:p>
    <w:p w14:paraId="28FA1A4A">
      <w:pPr>
        <w:pStyle w:val="8"/>
        <w:spacing w:line="259" w:lineRule="auto"/>
        <w:rPr>
          <w:lang w:eastAsia="zh-CN"/>
        </w:rPr>
      </w:pPr>
    </w:p>
    <w:p w14:paraId="16C66412">
      <w:pPr>
        <w:spacing w:before="78" w:line="219" w:lineRule="auto"/>
        <w:ind w:left="4688"/>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18F31AD">
      <w:pPr>
        <w:pStyle w:val="8"/>
        <w:spacing w:line="260" w:lineRule="auto"/>
        <w:rPr>
          <w:lang w:eastAsia="zh-CN"/>
        </w:rPr>
      </w:pPr>
    </w:p>
    <w:p w14:paraId="270E02E2">
      <w:pPr>
        <w:spacing w:before="79" w:line="219" w:lineRule="auto"/>
        <w:ind w:left="4728"/>
        <w:outlineLvl w:val="2"/>
        <w:rPr>
          <w:rFonts w:ascii="宋体" w:hAnsi="宋体" w:eastAsia="宋体" w:cs="宋体"/>
          <w:sz w:val="24"/>
          <w:szCs w:val="24"/>
          <w:lang w:eastAsia="zh-CN"/>
        </w:rPr>
      </w:pPr>
      <w:bookmarkStart w:id="1" w:name="_Toc30753"/>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1"/>
    </w:p>
    <w:p w14:paraId="535CC926">
      <w:pPr>
        <w:spacing w:line="219" w:lineRule="auto"/>
        <w:rPr>
          <w:rFonts w:ascii="宋体" w:hAnsi="宋体" w:eastAsia="宋体" w:cs="宋体"/>
          <w:sz w:val="24"/>
          <w:szCs w:val="24"/>
          <w:lang w:eastAsia="zh-CN"/>
        </w:rPr>
        <w:sectPr>
          <w:headerReference r:id="rId3" w:type="default"/>
          <w:footerReference r:id="rId4" w:type="default"/>
          <w:pgSz w:w="11906" w:h="16839"/>
          <w:pgMar w:top="1108" w:right="1135" w:bottom="1160" w:left="1418" w:header="831" w:footer="914" w:gutter="0"/>
          <w:pgNumType w:fmt="decimal"/>
          <w:cols w:space="720" w:num="1"/>
        </w:sectPr>
      </w:pPr>
    </w:p>
    <w:p w14:paraId="4B843111">
      <w:pPr>
        <w:rPr>
          <w:rFonts w:ascii="宋体" w:hAnsi="宋体" w:eastAsia="宋体" w:cs="宋体"/>
          <w:spacing w:val="-1"/>
          <w:sz w:val="24"/>
          <w:szCs w:val="24"/>
          <w:lang w:eastAsia="zh-CN"/>
        </w:rPr>
      </w:pPr>
    </w:p>
    <w:p w14:paraId="501CE26E">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（7）法定代表人授权书/法定代表人身份证明</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法定代表人授权书（附法定代表人、被授权人身份证复印件），法定代表人直接参加投标，须提供法定代表人身份证明；</w:t>
      </w:r>
    </w:p>
    <w:p w14:paraId="3D3C81D2">
      <w:pPr>
        <w:spacing w:before="97" w:line="219" w:lineRule="auto"/>
        <w:ind w:left="3563"/>
        <w:rPr>
          <w:rFonts w:ascii="宋体" w:hAnsi="宋体" w:eastAsia="宋体" w:cs="宋体"/>
          <w:sz w:val="30"/>
          <w:szCs w:val="30"/>
          <w:lang w:eastAsia="zh-CN"/>
        </w:rPr>
      </w:pPr>
      <w:bookmarkStart w:id="4" w:name="_GoBack"/>
      <w:bookmarkEnd w:id="4"/>
      <w:r>
        <w:rPr>
          <w:rFonts w:ascii="宋体" w:hAnsi="宋体" w:eastAsia="宋体" w:cs="宋体"/>
          <w:spacing w:val="-1"/>
          <w:sz w:val="24"/>
          <w:szCs w:val="24"/>
          <w:lang w:eastAsia="zh-CN"/>
        </w:rPr>
        <w:br w:type="page"/>
      </w:r>
      <w:r>
        <w:rPr>
          <w:rFonts w:ascii="宋体" w:hAnsi="宋体" w:eastAsia="宋体" w:cs="宋体"/>
          <w:b/>
          <w:bCs/>
          <w:spacing w:val="-4"/>
          <w:sz w:val="30"/>
          <w:szCs w:val="30"/>
          <w:lang w:eastAsia="zh-CN"/>
        </w:rPr>
        <w:t>法定代表人身份证明</w:t>
      </w:r>
      <w:r>
        <w:rPr>
          <w:rFonts w:hint="eastAsia" w:ascii="宋体" w:hAnsi="宋体" w:eastAsia="宋体" w:cs="宋体"/>
          <w:b/>
          <w:bCs/>
          <w:spacing w:val="-4"/>
          <w:sz w:val="30"/>
          <w:szCs w:val="30"/>
          <w:lang w:eastAsia="zh-CN"/>
        </w:rPr>
        <w:t>（一）</w:t>
      </w:r>
    </w:p>
    <w:p w14:paraId="3A00BE04">
      <w:pPr>
        <w:spacing w:before="297"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z w:val="24"/>
          <w:szCs w:val="24"/>
          <w:u w:val="single"/>
          <w:lang w:eastAsia="zh-CN"/>
        </w:rPr>
        <w:t xml:space="preserve">                  </w:t>
      </w:r>
    </w:p>
    <w:p w14:paraId="410BD5D3">
      <w:pPr>
        <w:pStyle w:val="8"/>
        <w:spacing w:line="257" w:lineRule="auto"/>
        <w:rPr>
          <w:lang w:eastAsia="zh-CN"/>
        </w:rPr>
      </w:pPr>
    </w:p>
    <w:p w14:paraId="0E425BF3">
      <w:pPr>
        <w:spacing w:before="78" w:line="219" w:lineRule="auto"/>
        <w:ind w:left="244"/>
        <w:rPr>
          <w:rFonts w:ascii="宋体" w:hAnsi="宋体" w:eastAsia="宋体" w:cs="宋体"/>
          <w:sz w:val="24"/>
          <w:szCs w:val="24"/>
          <w:lang w:eastAsia="zh-CN"/>
        </w:rPr>
      </w:pPr>
      <w:r>
        <w:rPr>
          <w:rFonts w:ascii="宋体" w:hAnsi="宋体" w:eastAsia="宋体" w:cs="宋体"/>
          <w:spacing w:val="-2"/>
          <w:sz w:val="24"/>
          <w:szCs w:val="24"/>
          <w:lang w:eastAsia="zh-CN"/>
        </w:rPr>
        <w:t>统一社会信用代码：</w:t>
      </w:r>
      <w:r>
        <w:rPr>
          <w:rFonts w:ascii="宋体" w:hAnsi="宋体" w:eastAsia="宋体" w:cs="宋体"/>
          <w:sz w:val="24"/>
          <w:szCs w:val="24"/>
          <w:u w:val="single"/>
          <w:lang w:eastAsia="zh-CN"/>
        </w:rPr>
        <w:t xml:space="preserve">                </w:t>
      </w:r>
    </w:p>
    <w:p w14:paraId="7E58C454">
      <w:pPr>
        <w:pStyle w:val="8"/>
        <w:spacing w:line="259" w:lineRule="auto"/>
        <w:rPr>
          <w:lang w:eastAsia="zh-CN"/>
        </w:rPr>
      </w:pPr>
    </w:p>
    <w:p w14:paraId="78CF8618">
      <w:pPr>
        <w:spacing w:before="79" w:line="221"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注册地址：</w:t>
      </w:r>
      <w:r>
        <w:rPr>
          <w:rFonts w:ascii="宋体" w:hAnsi="宋体" w:eastAsia="宋体" w:cs="宋体"/>
          <w:sz w:val="24"/>
          <w:szCs w:val="24"/>
          <w:u w:val="single"/>
          <w:lang w:eastAsia="zh-CN"/>
        </w:rPr>
        <w:t xml:space="preserve">                        </w:t>
      </w:r>
    </w:p>
    <w:p w14:paraId="77B9F936">
      <w:pPr>
        <w:pStyle w:val="8"/>
        <w:spacing w:line="255" w:lineRule="auto"/>
        <w:rPr>
          <w:lang w:eastAsia="zh-CN"/>
        </w:rPr>
      </w:pPr>
    </w:p>
    <w:p w14:paraId="0BDAE45A">
      <w:pPr>
        <w:spacing w:before="78" w:line="219" w:lineRule="auto"/>
        <w:ind w:left="240"/>
        <w:rPr>
          <w:rFonts w:ascii="宋体" w:hAnsi="宋体" w:eastAsia="宋体" w:cs="宋体"/>
          <w:sz w:val="24"/>
          <w:szCs w:val="24"/>
          <w:lang w:eastAsia="zh-CN"/>
        </w:rPr>
      </w:pPr>
      <w:r>
        <w:rPr>
          <w:rFonts w:ascii="宋体" w:hAnsi="宋体" w:eastAsia="宋体" w:cs="宋体"/>
          <w:spacing w:val="-3"/>
          <w:sz w:val="24"/>
          <w:szCs w:val="24"/>
          <w:lang w:eastAsia="zh-CN"/>
        </w:rPr>
        <w:t>成立时间：</w:t>
      </w:r>
      <w:r>
        <w:rPr>
          <w:rFonts w:ascii="宋体" w:hAnsi="宋体" w:eastAsia="宋体" w:cs="宋体"/>
          <w:spacing w:val="-3"/>
          <w:sz w:val="24"/>
          <w:szCs w:val="24"/>
          <w:u w:val="single"/>
          <w:lang w:eastAsia="zh-CN"/>
        </w:rPr>
        <w:t xml:space="preserve">    </w:t>
      </w:r>
      <w:r>
        <w:rPr>
          <w:rFonts w:ascii="宋体" w:hAnsi="宋体" w:eastAsia="宋体" w:cs="宋体"/>
          <w:spacing w:val="-101"/>
          <w:sz w:val="24"/>
          <w:szCs w:val="24"/>
          <w:lang w:eastAsia="zh-CN"/>
        </w:rPr>
        <w:t xml:space="preserve"> </w:t>
      </w:r>
      <w:r>
        <w:rPr>
          <w:rFonts w:ascii="宋体" w:hAnsi="宋体" w:eastAsia="宋体" w:cs="宋体"/>
          <w:spacing w:val="-3"/>
          <w:sz w:val="24"/>
          <w:szCs w:val="24"/>
          <w:lang w:eastAsia="zh-CN"/>
        </w:rPr>
        <w:t>年</w:t>
      </w:r>
      <w:r>
        <w:rPr>
          <w:rFonts w:ascii="宋体" w:hAnsi="宋体" w:eastAsia="宋体" w:cs="宋体"/>
          <w:spacing w:val="-3"/>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月</w:t>
      </w:r>
      <w:r>
        <w:rPr>
          <w:rFonts w:ascii="宋体" w:hAnsi="宋体" w:eastAsia="宋体" w:cs="宋体"/>
          <w:spacing w:val="-3"/>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3"/>
          <w:sz w:val="24"/>
          <w:szCs w:val="24"/>
          <w:lang w:eastAsia="zh-CN"/>
        </w:rPr>
        <w:t>日</w:t>
      </w:r>
    </w:p>
    <w:p w14:paraId="56280EDE">
      <w:pPr>
        <w:pStyle w:val="8"/>
        <w:spacing w:line="259" w:lineRule="auto"/>
        <w:rPr>
          <w:lang w:eastAsia="zh-CN"/>
        </w:rPr>
      </w:pPr>
    </w:p>
    <w:p w14:paraId="269F2090">
      <w:pPr>
        <w:spacing w:before="79" w:line="220" w:lineRule="auto"/>
        <w:ind w:left="240"/>
        <w:rPr>
          <w:rFonts w:ascii="宋体" w:hAnsi="宋体" w:eastAsia="宋体" w:cs="宋体"/>
          <w:sz w:val="24"/>
          <w:szCs w:val="24"/>
          <w:lang w:eastAsia="zh-CN"/>
        </w:rPr>
      </w:pPr>
      <w:r>
        <w:rPr>
          <w:rFonts w:ascii="宋体" w:hAnsi="宋体" w:eastAsia="宋体" w:cs="宋体"/>
          <w:spacing w:val="-3"/>
          <w:sz w:val="24"/>
          <w:szCs w:val="24"/>
          <w:lang w:eastAsia="zh-CN"/>
        </w:rPr>
        <w:t>经营期限：</w:t>
      </w:r>
      <w:r>
        <w:rPr>
          <w:rFonts w:ascii="宋体" w:hAnsi="宋体" w:eastAsia="宋体" w:cs="宋体"/>
          <w:sz w:val="24"/>
          <w:szCs w:val="24"/>
          <w:u w:val="single"/>
          <w:lang w:eastAsia="zh-CN"/>
        </w:rPr>
        <w:t xml:space="preserve">                  </w:t>
      </w:r>
    </w:p>
    <w:p w14:paraId="3649BF32">
      <w:pPr>
        <w:pStyle w:val="8"/>
        <w:spacing w:line="256" w:lineRule="auto"/>
        <w:rPr>
          <w:lang w:eastAsia="zh-CN"/>
        </w:rPr>
      </w:pPr>
    </w:p>
    <w:p w14:paraId="6A23C0BD">
      <w:pPr>
        <w:spacing w:before="78" w:line="219" w:lineRule="auto"/>
        <w:jc w:val="right"/>
        <w:rPr>
          <w:rFonts w:ascii="宋体" w:hAnsi="宋体" w:eastAsia="宋体" w:cs="宋体"/>
          <w:sz w:val="24"/>
          <w:szCs w:val="24"/>
          <w:lang w:eastAsia="zh-CN"/>
        </w:rPr>
      </w:pPr>
      <w:r>
        <w:rPr>
          <w:rFonts w:ascii="宋体" w:hAnsi="宋体" w:eastAsia="宋体" w:cs="宋体"/>
          <w:spacing w:val="-1"/>
          <w:sz w:val="24"/>
          <w:szCs w:val="24"/>
          <w:lang w:eastAsia="zh-CN"/>
        </w:rPr>
        <w:t>姓名：</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性别：</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年龄：</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系</w:t>
      </w:r>
      <w:r>
        <w:rPr>
          <w:rFonts w:ascii="宋体" w:hAnsi="宋体" w:eastAsia="宋体" w:cs="宋体"/>
          <w:spacing w:val="10"/>
          <w:sz w:val="24"/>
          <w:szCs w:val="24"/>
          <w:u w:val="single"/>
          <w:lang w:eastAsia="zh-CN"/>
        </w:rPr>
        <w:t xml:space="preserve">           </w:t>
      </w:r>
      <w:r>
        <w:rPr>
          <w:rFonts w:ascii="宋体" w:hAnsi="宋体" w:eastAsia="宋体" w:cs="宋体"/>
          <w:spacing w:val="-1"/>
          <w:sz w:val="24"/>
          <w:szCs w:val="24"/>
          <w:lang w:eastAsia="zh-CN"/>
        </w:rPr>
        <w:t>（投标单位名</w:t>
      </w:r>
      <w:r>
        <w:rPr>
          <w:rFonts w:ascii="宋体" w:hAnsi="宋体" w:eastAsia="宋体" w:cs="宋体"/>
          <w:spacing w:val="-2"/>
          <w:sz w:val="24"/>
          <w:szCs w:val="24"/>
          <w:lang w:eastAsia="zh-CN"/>
        </w:rPr>
        <w:t>称）的法定代表人。</w:t>
      </w:r>
    </w:p>
    <w:p w14:paraId="57D1CF71">
      <w:pPr>
        <w:pStyle w:val="8"/>
        <w:spacing w:line="259" w:lineRule="auto"/>
        <w:rPr>
          <w:lang w:eastAsia="zh-CN"/>
        </w:rPr>
      </w:pPr>
    </w:p>
    <w:p w14:paraId="6A8014D2">
      <w:pPr>
        <w:spacing w:before="79"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特此证明。</w:t>
      </w:r>
    </w:p>
    <w:p w14:paraId="0FC69CB8">
      <w:pPr>
        <w:pStyle w:val="8"/>
        <w:spacing w:line="258" w:lineRule="auto"/>
        <w:rPr>
          <w:lang w:eastAsia="zh-CN"/>
        </w:rPr>
      </w:pPr>
    </w:p>
    <w:p w14:paraId="2E7862C3">
      <w:pPr>
        <w:spacing w:before="79" w:line="219" w:lineRule="auto"/>
        <w:ind w:left="257"/>
        <w:rPr>
          <w:rFonts w:ascii="宋体" w:hAnsi="宋体" w:eastAsia="宋体" w:cs="宋体"/>
          <w:sz w:val="24"/>
          <w:szCs w:val="24"/>
          <w:lang w:eastAsia="zh-CN"/>
        </w:rPr>
      </w:pPr>
      <w:r>
        <w:rPr>
          <w:rFonts w:ascii="宋体" w:hAnsi="宋体" w:eastAsia="宋体" w:cs="宋体"/>
          <w:spacing w:val="-3"/>
          <w:sz w:val="24"/>
          <w:szCs w:val="24"/>
          <w:lang w:eastAsia="zh-CN"/>
        </w:rPr>
        <w:t>附：法定代表人身份证复印件</w:t>
      </w:r>
    </w:p>
    <w:p w14:paraId="1986154A">
      <w:pPr>
        <w:spacing w:line="146" w:lineRule="exact"/>
        <w:rPr>
          <w:lang w:eastAsia="zh-CN"/>
        </w:rPr>
      </w:pPr>
    </w:p>
    <w:tbl>
      <w:tblPr>
        <w:tblStyle w:val="17"/>
        <w:tblW w:w="957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574"/>
      </w:tblGrid>
      <w:tr w14:paraId="391A63B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804" w:hRule="atLeast"/>
        </w:trPr>
        <w:tc>
          <w:tcPr>
            <w:tcW w:w="9574" w:type="dxa"/>
          </w:tcPr>
          <w:p w14:paraId="1C65656C">
            <w:pPr>
              <w:spacing w:line="257" w:lineRule="auto"/>
              <w:rPr>
                <w:lang w:eastAsia="zh-CN"/>
              </w:rPr>
            </w:pPr>
          </w:p>
          <w:p w14:paraId="3CA54C8C">
            <w:pPr>
              <w:spacing w:line="257" w:lineRule="auto"/>
              <w:rPr>
                <w:lang w:eastAsia="zh-CN"/>
              </w:rPr>
            </w:pPr>
          </w:p>
          <w:p w14:paraId="3E01E107">
            <w:pPr>
              <w:spacing w:line="258" w:lineRule="auto"/>
              <w:rPr>
                <w:lang w:eastAsia="zh-CN"/>
              </w:rPr>
            </w:pPr>
          </w:p>
          <w:p w14:paraId="136BF32E">
            <w:pPr>
              <w:spacing w:line="258" w:lineRule="auto"/>
              <w:rPr>
                <w:lang w:eastAsia="zh-CN"/>
              </w:rPr>
            </w:pPr>
          </w:p>
          <w:p w14:paraId="11271EE3">
            <w:pPr>
              <w:spacing w:line="258" w:lineRule="auto"/>
              <w:rPr>
                <w:lang w:eastAsia="zh-CN"/>
              </w:rPr>
            </w:pPr>
          </w:p>
          <w:p w14:paraId="2F142AF3">
            <w:pPr>
              <w:pStyle w:val="18"/>
              <w:spacing w:before="91" w:line="220" w:lineRule="auto"/>
              <w:ind w:left="2837"/>
              <w:rPr>
                <w:sz w:val="28"/>
                <w:szCs w:val="28"/>
                <w:lang w:eastAsia="zh-CN"/>
              </w:rPr>
            </w:pPr>
            <w:r>
              <w:rPr>
                <w:spacing w:val="-1"/>
                <w:sz w:val="28"/>
                <w:szCs w:val="28"/>
                <w:lang w:eastAsia="zh-CN"/>
              </w:rPr>
              <w:t>法定代表人身份证复印件粘贴处</w:t>
            </w:r>
          </w:p>
          <w:p w14:paraId="19F2B818">
            <w:pPr>
              <w:pStyle w:val="18"/>
              <w:spacing w:before="209" w:line="221" w:lineRule="auto"/>
              <w:ind w:left="4104"/>
              <w:rPr>
                <w:sz w:val="28"/>
                <w:szCs w:val="28"/>
              </w:rPr>
            </w:pPr>
            <w:r>
              <w:rPr>
                <w:spacing w:val="-4"/>
                <w:sz w:val="28"/>
                <w:szCs w:val="28"/>
              </w:rPr>
              <w:t>（正反面）</w:t>
            </w:r>
          </w:p>
        </w:tc>
      </w:tr>
    </w:tbl>
    <w:p w14:paraId="72D3A76F">
      <w:pPr>
        <w:pStyle w:val="8"/>
        <w:spacing w:line="288" w:lineRule="auto"/>
      </w:pPr>
    </w:p>
    <w:p w14:paraId="662327B3">
      <w:pPr>
        <w:pStyle w:val="8"/>
        <w:spacing w:line="288" w:lineRule="auto"/>
      </w:pPr>
    </w:p>
    <w:p w14:paraId="5AFAA456">
      <w:pPr>
        <w:spacing w:before="78"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3F353C24">
      <w:pPr>
        <w:spacing w:before="263" w:line="219" w:lineRule="auto"/>
        <w:ind w:left="279"/>
        <w:rPr>
          <w:rFonts w:ascii="宋体" w:hAnsi="宋体" w:eastAsia="宋体" w:cs="宋体"/>
          <w:sz w:val="24"/>
          <w:szCs w:val="24"/>
          <w:lang w:eastAsia="zh-CN"/>
        </w:rPr>
      </w:pPr>
      <w:r>
        <w:rPr>
          <w:rFonts w:ascii="宋体" w:hAnsi="宋体" w:eastAsia="宋体" w:cs="宋体"/>
          <w:spacing w:val="-13"/>
          <w:sz w:val="24"/>
          <w:szCs w:val="24"/>
          <w:lang w:eastAsia="zh-CN"/>
        </w:rPr>
        <w:t>日期：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3"/>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3"/>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3"/>
          <w:sz w:val="24"/>
          <w:szCs w:val="24"/>
          <w:lang w:eastAsia="zh-CN"/>
        </w:rPr>
        <w:t>日</w:t>
      </w:r>
    </w:p>
    <w:p w14:paraId="53BFDD6B">
      <w:pPr>
        <w:pStyle w:val="8"/>
        <w:spacing w:line="243" w:lineRule="auto"/>
        <w:rPr>
          <w:lang w:eastAsia="zh-CN"/>
        </w:rPr>
      </w:pPr>
    </w:p>
    <w:p w14:paraId="2DBAEF91">
      <w:pPr>
        <w:pStyle w:val="8"/>
        <w:spacing w:line="244" w:lineRule="auto"/>
        <w:rPr>
          <w:lang w:eastAsia="zh-CN"/>
        </w:rPr>
      </w:pPr>
    </w:p>
    <w:p w14:paraId="28C7004C">
      <w:pPr>
        <w:spacing w:before="79" w:line="219" w:lineRule="auto"/>
        <w:ind w:left="241"/>
        <w:rPr>
          <w:rFonts w:ascii="宋体" w:hAnsi="宋体" w:eastAsia="宋体" w:cs="宋体"/>
          <w:sz w:val="24"/>
          <w:szCs w:val="24"/>
          <w:lang w:eastAsia="zh-CN"/>
        </w:rPr>
      </w:pPr>
      <w:r>
        <w:rPr>
          <w:rFonts w:ascii="宋体" w:hAnsi="宋体" w:eastAsia="宋体" w:cs="宋体"/>
          <w:b/>
          <w:bCs/>
          <w:spacing w:val="-3"/>
          <w:sz w:val="24"/>
          <w:szCs w:val="24"/>
          <w:lang w:eastAsia="zh-CN"/>
        </w:rPr>
        <w:t>说明：仅限法定代表人参加投标时提供</w:t>
      </w:r>
      <w:r>
        <w:rPr>
          <w:rFonts w:ascii="宋体" w:hAnsi="宋体" w:eastAsia="宋体" w:cs="宋体"/>
          <w:spacing w:val="-3"/>
          <w:sz w:val="24"/>
          <w:szCs w:val="24"/>
          <w:lang w:eastAsia="zh-CN"/>
        </w:rPr>
        <w:t>。</w:t>
      </w:r>
    </w:p>
    <w:p w14:paraId="0F43A6E1">
      <w:pPr>
        <w:spacing w:line="219" w:lineRule="auto"/>
        <w:rPr>
          <w:rFonts w:ascii="宋体" w:hAnsi="宋体" w:eastAsia="宋体" w:cs="宋体"/>
          <w:sz w:val="24"/>
          <w:szCs w:val="24"/>
          <w:lang w:eastAsia="zh-CN"/>
        </w:rPr>
        <w:sectPr>
          <w:headerReference r:id="rId5" w:type="default"/>
          <w:footerReference r:id="rId6" w:type="default"/>
          <w:pgSz w:w="11906" w:h="16839"/>
          <w:pgMar w:top="1108" w:right="1137" w:bottom="1160" w:left="1189" w:header="831" w:footer="914" w:gutter="0"/>
          <w:pgNumType w:fmt="decimal"/>
          <w:cols w:space="720" w:num="1"/>
        </w:sectPr>
      </w:pPr>
    </w:p>
    <w:p w14:paraId="2E2D9FD4">
      <w:pPr>
        <w:spacing w:before="98" w:line="219" w:lineRule="auto"/>
        <w:jc w:val="center"/>
        <w:rPr>
          <w:rFonts w:ascii="宋体" w:hAnsi="宋体" w:eastAsia="宋体" w:cs="宋体"/>
          <w:sz w:val="30"/>
          <w:szCs w:val="30"/>
          <w:lang w:eastAsia="zh-CN"/>
        </w:rPr>
      </w:pPr>
      <w:r>
        <w:rPr>
          <w:rFonts w:ascii="宋体" w:hAnsi="宋体" w:eastAsia="宋体" w:cs="宋体"/>
          <w:b/>
          <w:bCs/>
          <w:spacing w:val="-4"/>
          <w:sz w:val="30"/>
          <w:szCs w:val="30"/>
          <w:lang w:eastAsia="zh-CN"/>
        </w:rPr>
        <w:t>法定代表人授权委托书</w:t>
      </w:r>
      <w:r>
        <w:rPr>
          <w:rFonts w:hint="eastAsia" w:ascii="宋体" w:hAnsi="宋体" w:eastAsia="宋体" w:cs="宋体"/>
          <w:b/>
          <w:bCs/>
          <w:spacing w:val="-4"/>
          <w:sz w:val="30"/>
          <w:szCs w:val="30"/>
          <w:lang w:eastAsia="zh-CN"/>
        </w:rPr>
        <w:t>（二）</w:t>
      </w:r>
    </w:p>
    <w:p w14:paraId="2D1FA59A">
      <w:pPr>
        <w:spacing w:before="258" w:line="219" w:lineRule="auto"/>
        <w:ind w:left="240"/>
        <w:rPr>
          <w:rFonts w:hint="default" w:ascii="宋体" w:hAnsi="宋体" w:eastAsia="宋体" w:cs="宋体"/>
          <w:sz w:val="24"/>
          <w:szCs w:val="24"/>
          <w:lang w:val="en-US" w:eastAsia="zh-CN"/>
        </w:rPr>
      </w:pPr>
      <w:r>
        <w:rPr>
          <w:rFonts w:ascii="宋体" w:hAnsi="宋体" w:eastAsia="宋体" w:cs="宋体"/>
          <w:b/>
          <w:bCs/>
          <w:spacing w:val="5"/>
          <w:sz w:val="24"/>
          <w:szCs w:val="24"/>
          <w:lang w:eastAsia="zh-CN"/>
        </w:rPr>
        <w:t>致：</w:t>
      </w:r>
      <w:r>
        <w:rPr>
          <w:rFonts w:hint="eastAsia" w:ascii="宋体" w:hAnsi="宋体" w:eastAsia="宋体" w:cs="宋体"/>
          <w:b/>
          <w:bCs/>
          <w:spacing w:val="5"/>
          <w:sz w:val="24"/>
          <w:szCs w:val="24"/>
          <w:u w:val="single"/>
          <w:lang w:eastAsia="zh-CN"/>
        </w:rPr>
        <w:t>商洛经济技术开发区管理委员会</w:t>
      </w:r>
      <w:r>
        <w:rPr>
          <w:rFonts w:hint="eastAsia" w:ascii="宋体" w:hAnsi="宋体" w:eastAsia="宋体" w:cs="宋体"/>
          <w:b/>
          <w:bCs/>
          <w:spacing w:val="5"/>
          <w:sz w:val="24"/>
          <w:szCs w:val="24"/>
          <w:u w:val="single"/>
          <w:lang w:val="en-US" w:eastAsia="zh-CN"/>
        </w:rPr>
        <w:t xml:space="preserve"> </w:t>
      </w:r>
    </w:p>
    <w:p w14:paraId="5E377366">
      <w:pPr>
        <w:tabs>
          <w:tab w:val="left" w:pos="860"/>
        </w:tabs>
        <w:spacing w:before="147" w:line="360" w:lineRule="auto"/>
        <w:ind w:firstLine="480" w:firstLineChars="200"/>
        <w:rPr>
          <w:rFonts w:ascii="宋体" w:hAnsi="宋体" w:eastAsia="宋体" w:cs="宋体"/>
          <w:sz w:val="24"/>
          <w:szCs w:val="24"/>
          <w:lang w:eastAsia="zh-CN"/>
        </w:rPr>
      </w:pPr>
      <w:r>
        <w:rPr>
          <w:rFonts w:ascii="宋体" w:hAnsi="宋体" w:eastAsia="宋体" w:cs="宋体"/>
          <w:sz w:val="24"/>
          <w:szCs w:val="24"/>
          <w:u w:val="single"/>
          <w:lang w:eastAsia="zh-CN"/>
        </w:rPr>
        <w:tab/>
      </w:r>
      <w:r>
        <w:rPr>
          <w:rFonts w:ascii="宋体" w:hAnsi="宋体" w:eastAsia="宋体" w:cs="宋体"/>
          <w:spacing w:val="-1"/>
          <w:sz w:val="24"/>
          <w:szCs w:val="24"/>
          <w:u w:val="single"/>
          <w:lang w:eastAsia="zh-CN"/>
        </w:rPr>
        <w:t>（投标单位名称）</w:t>
      </w:r>
      <w:r>
        <w:rPr>
          <w:rFonts w:ascii="宋体" w:hAnsi="宋体" w:eastAsia="宋体" w:cs="宋体"/>
          <w:spacing w:val="-1"/>
          <w:sz w:val="24"/>
          <w:szCs w:val="24"/>
          <w:lang w:eastAsia="zh-CN"/>
        </w:rPr>
        <w:t>按中华人民共和国法律于</w:t>
      </w:r>
      <w:r>
        <w:rPr>
          <w:rFonts w:ascii="宋体" w:hAnsi="宋体" w:eastAsia="宋体" w:cs="宋体"/>
          <w:spacing w:val="-1"/>
          <w:sz w:val="24"/>
          <w:szCs w:val="24"/>
          <w:u w:val="single"/>
          <w:lang w:eastAsia="zh-CN"/>
        </w:rPr>
        <w:t>（  年</w:t>
      </w:r>
      <w:r>
        <w:rPr>
          <w:rFonts w:ascii="宋体" w:hAnsi="宋体" w:eastAsia="宋体" w:cs="宋体"/>
          <w:spacing w:val="21"/>
          <w:sz w:val="24"/>
          <w:szCs w:val="24"/>
          <w:u w:val="single"/>
          <w:lang w:eastAsia="zh-CN"/>
        </w:rPr>
        <w:t xml:space="preserve">  </w:t>
      </w:r>
      <w:r>
        <w:rPr>
          <w:rFonts w:ascii="宋体" w:hAnsi="宋体" w:eastAsia="宋体" w:cs="宋体"/>
          <w:spacing w:val="-1"/>
          <w:sz w:val="24"/>
          <w:szCs w:val="24"/>
          <w:u w:val="single"/>
          <w:lang w:eastAsia="zh-CN"/>
        </w:rPr>
        <w:t>月</w:t>
      </w:r>
      <w:r>
        <w:rPr>
          <w:rFonts w:ascii="宋体" w:hAnsi="宋体" w:eastAsia="宋体" w:cs="宋体"/>
          <w:spacing w:val="37"/>
          <w:sz w:val="24"/>
          <w:szCs w:val="24"/>
          <w:u w:val="single"/>
          <w:lang w:eastAsia="zh-CN"/>
        </w:rPr>
        <w:t xml:space="preserve">  </w:t>
      </w:r>
      <w:r>
        <w:rPr>
          <w:rFonts w:ascii="宋体" w:hAnsi="宋体" w:eastAsia="宋体" w:cs="宋体"/>
          <w:spacing w:val="-1"/>
          <w:sz w:val="24"/>
          <w:szCs w:val="24"/>
          <w:u w:val="single"/>
          <w:lang w:eastAsia="zh-CN"/>
        </w:rPr>
        <w:t>日）</w:t>
      </w:r>
      <w:r>
        <w:rPr>
          <w:rFonts w:ascii="宋体" w:hAnsi="宋体" w:eastAsia="宋体" w:cs="宋体"/>
          <w:spacing w:val="-1"/>
          <w:sz w:val="24"/>
          <w:szCs w:val="24"/>
          <w:lang w:eastAsia="zh-CN"/>
        </w:rPr>
        <w:t>成立。</w:t>
      </w:r>
      <w:r>
        <w:rPr>
          <w:rFonts w:ascii="宋体" w:hAnsi="宋体" w:eastAsia="宋体" w:cs="宋体"/>
          <w:spacing w:val="-1"/>
          <w:sz w:val="24"/>
          <w:szCs w:val="24"/>
          <w:u w:val="single"/>
          <w:lang w:eastAsia="zh-CN"/>
        </w:rPr>
        <w:t>（法定代表人</w:t>
      </w:r>
      <w:r>
        <w:rPr>
          <w:rFonts w:ascii="宋体" w:hAnsi="宋体" w:eastAsia="宋体" w:cs="宋体"/>
          <w:spacing w:val="6"/>
          <w:sz w:val="24"/>
          <w:szCs w:val="24"/>
          <w:u w:val="single"/>
          <w:lang w:eastAsia="zh-CN"/>
        </w:rPr>
        <w:t>姓名）</w:t>
      </w:r>
      <w:r>
        <w:rPr>
          <w:rFonts w:ascii="宋体" w:hAnsi="宋体" w:eastAsia="宋体" w:cs="宋体"/>
          <w:spacing w:val="6"/>
          <w:sz w:val="24"/>
          <w:szCs w:val="24"/>
          <w:lang w:eastAsia="zh-CN"/>
        </w:rPr>
        <w:t>特授权</w:t>
      </w:r>
      <w:r>
        <w:rPr>
          <w:rFonts w:ascii="宋体" w:hAnsi="宋体" w:eastAsia="宋体" w:cs="宋体"/>
          <w:spacing w:val="6"/>
          <w:sz w:val="24"/>
          <w:szCs w:val="24"/>
          <w:u w:val="single"/>
          <w:lang w:eastAsia="zh-CN"/>
        </w:rPr>
        <w:t>（授权代表姓名）</w:t>
      </w:r>
      <w:r>
        <w:rPr>
          <w:rFonts w:ascii="宋体" w:hAnsi="宋体" w:eastAsia="宋体" w:cs="宋体"/>
          <w:spacing w:val="6"/>
          <w:sz w:val="24"/>
          <w:szCs w:val="24"/>
          <w:lang w:eastAsia="zh-CN"/>
        </w:rPr>
        <w:t>代表我公司全权办理针对本次</w:t>
      </w:r>
      <w:r>
        <w:rPr>
          <w:rFonts w:ascii="宋体" w:hAnsi="宋体" w:eastAsia="宋体" w:cs="宋体"/>
          <w:spacing w:val="6"/>
          <w:sz w:val="24"/>
          <w:szCs w:val="24"/>
          <w:u w:val="single"/>
          <w:lang w:eastAsia="zh-CN"/>
        </w:rPr>
        <w:t>（项目名称</w:t>
      </w:r>
      <w:r>
        <w:rPr>
          <w:rFonts w:ascii="宋体" w:hAnsi="宋体" w:eastAsia="宋体" w:cs="宋体"/>
          <w:spacing w:val="5"/>
          <w:sz w:val="24"/>
          <w:szCs w:val="24"/>
          <w:u w:val="single"/>
          <w:lang w:eastAsia="zh-CN"/>
        </w:rPr>
        <w:t>、项目编号）</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投标、谈判、签约等具体工作，并签署全部有关的文件、协议及合同。</w:t>
      </w:r>
    </w:p>
    <w:p w14:paraId="069A02F0">
      <w:pPr>
        <w:spacing w:line="360" w:lineRule="auto"/>
        <w:ind w:left="737"/>
        <w:rPr>
          <w:rFonts w:ascii="宋体" w:hAnsi="宋体" w:eastAsia="宋体" w:cs="宋体"/>
          <w:sz w:val="24"/>
          <w:szCs w:val="24"/>
          <w:lang w:eastAsia="zh-CN"/>
        </w:rPr>
      </w:pPr>
      <w:r>
        <w:rPr>
          <w:rFonts w:ascii="宋体" w:hAnsi="宋体" w:eastAsia="宋体" w:cs="宋体"/>
          <w:spacing w:val="4"/>
          <w:sz w:val="24"/>
          <w:szCs w:val="24"/>
          <w:lang w:eastAsia="zh-CN"/>
        </w:rPr>
        <w:t>我公司对授权代表的签名负全部责任。</w:t>
      </w:r>
    </w:p>
    <w:p w14:paraId="3FABF5FA">
      <w:pPr>
        <w:spacing w:before="183" w:line="219" w:lineRule="auto"/>
        <w:ind w:left="719"/>
        <w:rPr>
          <w:rFonts w:ascii="宋体" w:hAnsi="宋体" w:eastAsia="宋体" w:cs="宋体"/>
          <w:sz w:val="24"/>
          <w:szCs w:val="24"/>
          <w:lang w:eastAsia="zh-CN"/>
        </w:rPr>
      </w:pPr>
      <w:r>
        <w:rPr>
          <w:rFonts w:ascii="宋体" w:hAnsi="宋体" w:eastAsia="宋体" w:cs="宋体"/>
          <w:spacing w:val="-7"/>
          <w:sz w:val="24"/>
          <w:szCs w:val="24"/>
          <w:lang w:eastAsia="zh-CN"/>
        </w:rPr>
        <w:t>委托期限：</w:t>
      </w:r>
      <w:r>
        <w:rPr>
          <w:rFonts w:ascii="宋体" w:hAnsi="宋体" w:eastAsia="宋体" w:cs="宋体"/>
          <w:spacing w:val="-59"/>
          <w:sz w:val="24"/>
          <w:szCs w:val="24"/>
          <w:lang w:eastAsia="zh-CN"/>
        </w:rPr>
        <w:t xml:space="preserve"> </w:t>
      </w:r>
      <w:r>
        <w:rPr>
          <w:rFonts w:ascii="宋体" w:hAnsi="宋体" w:eastAsia="宋体" w:cs="宋体"/>
          <w:b/>
          <w:bCs/>
          <w:spacing w:val="-7"/>
          <w:sz w:val="24"/>
          <w:szCs w:val="24"/>
          <w:lang w:eastAsia="zh-CN"/>
        </w:rPr>
        <w:t>自投标文件递交截止之日起</w:t>
      </w:r>
      <w:r>
        <w:rPr>
          <w:rFonts w:ascii="宋体" w:hAnsi="宋体" w:eastAsia="宋体" w:cs="宋体"/>
          <w:spacing w:val="-120"/>
          <w:sz w:val="24"/>
          <w:szCs w:val="24"/>
          <w:lang w:eastAsia="zh-CN"/>
        </w:rPr>
        <w:t xml:space="preserve"> </w:t>
      </w:r>
      <w:r>
        <w:rPr>
          <w:rFonts w:ascii="宋体" w:hAnsi="宋体" w:eastAsia="宋体" w:cs="宋体"/>
          <w:sz w:val="24"/>
          <w:szCs w:val="24"/>
          <w:u w:val="single"/>
          <w:lang w:eastAsia="zh-CN"/>
        </w:rPr>
        <w:t xml:space="preserve">    </w:t>
      </w:r>
      <w:r>
        <w:rPr>
          <w:rFonts w:ascii="宋体" w:hAnsi="宋体" w:eastAsia="宋体" w:cs="宋体"/>
          <w:spacing w:val="-67"/>
          <w:sz w:val="24"/>
          <w:szCs w:val="24"/>
          <w:lang w:eastAsia="zh-CN"/>
        </w:rPr>
        <w:t xml:space="preserve"> </w:t>
      </w:r>
      <w:r>
        <w:rPr>
          <w:rFonts w:ascii="宋体" w:hAnsi="宋体" w:eastAsia="宋体" w:cs="宋体"/>
          <w:b/>
          <w:bCs/>
          <w:spacing w:val="-7"/>
          <w:sz w:val="24"/>
          <w:szCs w:val="24"/>
          <w:lang w:eastAsia="zh-CN"/>
        </w:rPr>
        <w:t>日历天</w:t>
      </w:r>
      <w:r>
        <w:rPr>
          <w:rFonts w:ascii="宋体" w:hAnsi="宋体" w:eastAsia="宋体" w:cs="宋体"/>
          <w:spacing w:val="-7"/>
          <w:sz w:val="24"/>
          <w:szCs w:val="24"/>
          <w:lang w:eastAsia="zh-CN"/>
        </w:rPr>
        <w:t>。</w:t>
      </w:r>
    </w:p>
    <w:p w14:paraId="401960E1">
      <w:pPr>
        <w:spacing w:before="182" w:line="219" w:lineRule="auto"/>
        <w:ind w:left="736"/>
        <w:rPr>
          <w:rFonts w:ascii="宋体" w:hAnsi="宋体" w:eastAsia="宋体" w:cs="宋体"/>
          <w:sz w:val="24"/>
          <w:szCs w:val="24"/>
          <w:lang w:eastAsia="zh-CN"/>
        </w:rPr>
      </w:pPr>
      <w:r>
        <w:rPr>
          <w:rFonts w:ascii="宋体" w:hAnsi="宋体" w:eastAsia="宋体" w:cs="宋体"/>
          <w:sz w:val="24"/>
          <w:szCs w:val="24"/>
          <w:lang w:eastAsia="zh-CN"/>
        </w:rPr>
        <w:t>本授权书于</w:t>
      </w:r>
      <w:r>
        <w:rPr>
          <w:rFonts w:ascii="宋体" w:hAnsi="宋体" w:eastAsia="宋体" w:cs="宋体"/>
          <w:spacing w:val="-96"/>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z w:val="24"/>
          <w:szCs w:val="24"/>
          <w:lang w:eastAsia="zh-CN"/>
        </w:rPr>
        <w:t>日签章生效，特此证明。</w:t>
      </w:r>
    </w:p>
    <w:p w14:paraId="5BEDB028">
      <w:pPr>
        <w:spacing w:line="69" w:lineRule="exact"/>
        <w:rPr>
          <w:lang w:eastAsia="zh-CN"/>
        </w:rPr>
      </w:pPr>
    </w:p>
    <w:tbl>
      <w:tblPr>
        <w:tblStyle w:val="17"/>
        <w:tblW w:w="957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09"/>
        <w:gridCol w:w="4665"/>
      </w:tblGrid>
      <w:tr w14:paraId="63919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4909" w:type="dxa"/>
          </w:tcPr>
          <w:p w14:paraId="489B7056">
            <w:pPr>
              <w:pStyle w:val="18"/>
              <w:spacing w:before="215" w:line="219" w:lineRule="auto"/>
              <w:ind w:left="115"/>
              <w:rPr>
                <w:lang w:eastAsia="zh-CN"/>
              </w:rPr>
            </w:pPr>
            <w:r>
              <w:rPr>
                <w:spacing w:val="5"/>
                <w:lang w:eastAsia="zh-CN"/>
              </w:rPr>
              <w:t>被授权人签字或盖章：</w:t>
            </w:r>
          </w:p>
        </w:tc>
        <w:tc>
          <w:tcPr>
            <w:tcW w:w="4665" w:type="dxa"/>
          </w:tcPr>
          <w:p w14:paraId="3A94E4F1">
            <w:pPr>
              <w:pStyle w:val="18"/>
              <w:spacing w:before="215" w:line="219" w:lineRule="auto"/>
              <w:ind w:left="115"/>
              <w:rPr>
                <w:lang w:eastAsia="zh-CN"/>
              </w:rPr>
            </w:pPr>
            <w:r>
              <w:rPr>
                <w:spacing w:val="1"/>
                <w:lang w:eastAsia="zh-CN"/>
              </w:rPr>
              <w:t>法定代表人签字或盖章：</w:t>
            </w:r>
          </w:p>
        </w:tc>
      </w:tr>
      <w:tr w14:paraId="417FA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4909" w:type="dxa"/>
          </w:tcPr>
          <w:p w14:paraId="08B232A0">
            <w:pPr>
              <w:pStyle w:val="18"/>
              <w:spacing w:before="212" w:line="219" w:lineRule="auto"/>
              <w:ind w:left="116"/>
            </w:pPr>
            <w:r>
              <w:rPr>
                <w:spacing w:val="-2"/>
              </w:rPr>
              <w:t>职务：</w:t>
            </w:r>
          </w:p>
        </w:tc>
        <w:tc>
          <w:tcPr>
            <w:tcW w:w="4665" w:type="dxa"/>
          </w:tcPr>
          <w:p w14:paraId="3CC83F4C">
            <w:pPr>
              <w:pStyle w:val="18"/>
              <w:spacing w:before="212" w:line="219" w:lineRule="auto"/>
              <w:ind w:left="115"/>
            </w:pPr>
            <w:r>
              <w:rPr>
                <w:spacing w:val="-2"/>
              </w:rPr>
              <w:t>职务：</w:t>
            </w:r>
          </w:p>
        </w:tc>
      </w:tr>
      <w:tr w14:paraId="236DA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4909" w:type="dxa"/>
          </w:tcPr>
          <w:p w14:paraId="6D27F96F">
            <w:pPr>
              <w:pStyle w:val="18"/>
              <w:spacing w:before="213" w:line="219" w:lineRule="auto"/>
              <w:ind w:left="122"/>
            </w:pPr>
            <w:r>
              <w:rPr>
                <w:spacing w:val="1"/>
              </w:rPr>
              <w:t>身份证号：</w:t>
            </w:r>
          </w:p>
        </w:tc>
        <w:tc>
          <w:tcPr>
            <w:tcW w:w="4665" w:type="dxa"/>
          </w:tcPr>
          <w:p w14:paraId="7E35BF15">
            <w:pPr>
              <w:pStyle w:val="18"/>
              <w:spacing w:before="213" w:line="219" w:lineRule="auto"/>
              <w:ind w:left="121"/>
            </w:pPr>
            <w:r>
              <w:rPr>
                <w:spacing w:val="1"/>
              </w:rPr>
              <w:t>身份证号：</w:t>
            </w:r>
          </w:p>
        </w:tc>
      </w:tr>
      <w:tr w14:paraId="1B2A2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4909" w:type="dxa"/>
          </w:tcPr>
          <w:p w14:paraId="1AFCA952">
            <w:pPr>
              <w:pStyle w:val="18"/>
              <w:spacing w:before="214" w:line="219" w:lineRule="auto"/>
              <w:ind w:left="115"/>
            </w:pPr>
            <w:r>
              <w:rPr>
                <w:spacing w:val="2"/>
              </w:rPr>
              <w:t>所在部门：</w:t>
            </w:r>
          </w:p>
        </w:tc>
        <w:tc>
          <w:tcPr>
            <w:tcW w:w="4665" w:type="dxa"/>
          </w:tcPr>
          <w:p w14:paraId="429181B1"/>
        </w:tc>
      </w:tr>
    </w:tbl>
    <w:p w14:paraId="4723FD90">
      <w:pPr>
        <w:pStyle w:val="8"/>
        <w:spacing w:line="275" w:lineRule="auto"/>
      </w:pPr>
    </w:p>
    <w:p w14:paraId="1F3E9E80">
      <w:pPr>
        <w:spacing w:before="79" w:line="219" w:lineRule="auto"/>
        <w:ind w:left="679"/>
        <w:rPr>
          <w:rFonts w:ascii="宋体" w:hAnsi="宋体" w:eastAsia="宋体" w:cs="宋体"/>
          <w:sz w:val="24"/>
          <w:szCs w:val="24"/>
          <w:lang w:eastAsia="zh-CN"/>
        </w:rPr>
      </w:pPr>
      <w:r>
        <w:rPr>
          <w:rFonts w:ascii="宋体" w:hAnsi="宋体" w:eastAsia="宋体" w:cs="宋体"/>
          <w:spacing w:val="-2"/>
          <w:sz w:val="24"/>
          <w:szCs w:val="24"/>
          <w:lang w:eastAsia="zh-CN"/>
        </w:rPr>
        <w:t>附法定代表人、授权代表身份证复印件</w:t>
      </w:r>
    </w:p>
    <w:p w14:paraId="615AAEA3">
      <w:pPr>
        <w:spacing w:line="68" w:lineRule="exact"/>
        <w:rPr>
          <w:lang w:eastAsia="zh-CN"/>
        </w:rPr>
      </w:pPr>
    </w:p>
    <w:tbl>
      <w:tblPr>
        <w:tblStyle w:val="17"/>
        <w:tblW w:w="95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65"/>
        <w:gridCol w:w="4709"/>
      </w:tblGrid>
      <w:tr w14:paraId="4D6C7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atLeast"/>
        </w:trPr>
        <w:tc>
          <w:tcPr>
            <w:tcW w:w="4865" w:type="dxa"/>
          </w:tcPr>
          <w:p w14:paraId="524FB585">
            <w:pPr>
              <w:spacing w:line="294" w:lineRule="auto"/>
              <w:rPr>
                <w:lang w:eastAsia="zh-CN"/>
              </w:rPr>
            </w:pPr>
          </w:p>
          <w:p w14:paraId="0D4639C7">
            <w:pPr>
              <w:spacing w:line="294" w:lineRule="auto"/>
              <w:rPr>
                <w:lang w:eastAsia="zh-CN"/>
              </w:rPr>
            </w:pPr>
          </w:p>
          <w:p w14:paraId="5FE50EE9">
            <w:pPr>
              <w:pStyle w:val="18"/>
              <w:spacing w:before="78" w:line="219" w:lineRule="auto"/>
              <w:ind w:left="757"/>
              <w:rPr>
                <w:lang w:eastAsia="zh-CN"/>
              </w:rPr>
            </w:pPr>
            <w:r>
              <w:rPr>
                <w:spacing w:val="-1"/>
                <w:lang w:eastAsia="zh-CN"/>
              </w:rPr>
              <w:t>法定代表人身份证复印件粘贴处</w:t>
            </w:r>
          </w:p>
          <w:p w14:paraId="1D762862">
            <w:pPr>
              <w:pStyle w:val="18"/>
              <w:spacing w:before="182" w:line="221" w:lineRule="auto"/>
              <w:ind w:left="1968"/>
            </w:pPr>
          </w:p>
        </w:tc>
        <w:tc>
          <w:tcPr>
            <w:tcW w:w="4709" w:type="dxa"/>
          </w:tcPr>
          <w:p w14:paraId="05896DC1">
            <w:pPr>
              <w:spacing w:line="294" w:lineRule="auto"/>
              <w:rPr>
                <w:lang w:eastAsia="zh-CN"/>
              </w:rPr>
            </w:pPr>
          </w:p>
          <w:p w14:paraId="79283CFA">
            <w:pPr>
              <w:spacing w:line="294" w:lineRule="auto"/>
              <w:rPr>
                <w:lang w:eastAsia="zh-CN"/>
              </w:rPr>
            </w:pPr>
          </w:p>
          <w:p w14:paraId="0AA6662D">
            <w:pPr>
              <w:pStyle w:val="18"/>
              <w:spacing w:before="78" w:line="219" w:lineRule="auto"/>
              <w:ind w:left="796"/>
              <w:rPr>
                <w:lang w:eastAsia="zh-CN"/>
              </w:rPr>
            </w:pPr>
            <w:r>
              <w:rPr>
                <w:spacing w:val="-1"/>
                <w:lang w:eastAsia="zh-CN"/>
              </w:rPr>
              <w:t>授权代表身份证复印件粘贴处</w:t>
            </w:r>
          </w:p>
          <w:p w14:paraId="323DD6DB">
            <w:pPr>
              <w:pStyle w:val="18"/>
              <w:spacing w:before="182" w:line="221" w:lineRule="auto"/>
              <w:ind w:left="1888"/>
            </w:pPr>
          </w:p>
        </w:tc>
      </w:tr>
      <w:tr w14:paraId="0B376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atLeast"/>
        </w:trPr>
        <w:tc>
          <w:tcPr>
            <w:tcW w:w="4865" w:type="dxa"/>
          </w:tcPr>
          <w:p w14:paraId="69CA4BF8">
            <w:pPr>
              <w:spacing w:line="293" w:lineRule="auto"/>
              <w:rPr>
                <w:lang w:eastAsia="zh-CN"/>
              </w:rPr>
            </w:pPr>
          </w:p>
          <w:p w14:paraId="326996B4">
            <w:pPr>
              <w:spacing w:line="294" w:lineRule="auto"/>
              <w:rPr>
                <w:lang w:eastAsia="zh-CN"/>
              </w:rPr>
            </w:pPr>
          </w:p>
          <w:p w14:paraId="5C419C5D">
            <w:pPr>
              <w:pStyle w:val="18"/>
              <w:spacing w:before="78" w:line="219" w:lineRule="auto"/>
              <w:ind w:left="757"/>
              <w:rPr>
                <w:lang w:eastAsia="zh-CN"/>
              </w:rPr>
            </w:pPr>
            <w:r>
              <w:rPr>
                <w:spacing w:val="-1"/>
                <w:lang w:eastAsia="zh-CN"/>
              </w:rPr>
              <w:t>法定代表人身份证复印件粘贴处</w:t>
            </w:r>
          </w:p>
          <w:p w14:paraId="4AEC5BBE">
            <w:pPr>
              <w:pStyle w:val="18"/>
              <w:spacing w:before="182" w:line="221" w:lineRule="auto"/>
              <w:ind w:left="1968"/>
            </w:pPr>
          </w:p>
        </w:tc>
        <w:tc>
          <w:tcPr>
            <w:tcW w:w="4709" w:type="dxa"/>
          </w:tcPr>
          <w:p w14:paraId="2D730E12">
            <w:pPr>
              <w:spacing w:line="293" w:lineRule="auto"/>
              <w:rPr>
                <w:lang w:eastAsia="zh-CN"/>
              </w:rPr>
            </w:pPr>
          </w:p>
          <w:p w14:paraId="18543B21">
            <w:pPr>
              <w:spacing w:line="294" w:lineRule="auto"/>
              <w:rPr>
                <w:lang w:eastAsia="zh-CN"/>
              </w:rPr>
            </w:pPr>
          </w:p>
          <w:p w14:paraId="5EBDC132">
            <w:pPr>
              <w:pStyle w:val="18"/>
              <w:spacing w:before="78" w:line="219" w:lineRule="auto"/>
              <w:ind w:left="796"/>
              <w:rPr>
                <w:lang w:eastAsia="zh-CN"/>
              </w:rPr>
            </w:pPr>
            <w:r>
              <w:rPr>
                <w:spacing w:val="-1"/>
                <w:lang w:eastAsia="zh-CN"/>
              </w:rPr>
              <w:t>授权代表身份证复印件粘贴处</w:t>
            </w:r>
          </w:p>
          <w:p w14:paraId="3D60EA0C">
            <w:pPr>
              <w:pStyle w:val="18"/>
              <w:spacing w:before="182" w:line="221" w:lineRule="auto"/>
              <w:ind w:left="1888"/>
            </w:pPr>
          </w:p>
        </w:tc>
      </w:tr>
    </w:tbl>
    <w:p w14:paraId="4CC4E2EF">
      <w:pPr>
        <w:spacing w:before="192" w:line="219" w:lineRule="auto"/>
        <w:ind w:left="725"/>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68551010">
      <w:pPr>
        <w:spacing w:before="295" w:line="219" w:lineRule="auto"/>
        <w:ind w:left="767"/>
        <w:rPr>
          <w:rFonts w:ascii="宋体" w:hAnsi="宋体" w:eastAsia="宋体" w:cs="宋体"/>
          <w:sz w:val="24"/>
          <w:szCs w:val="24"/>
          <w:lang w:eastAsia="zh-CN"/>
        </w:rPr>
      </w:pPr>
      <w:r>
        <w:rPr>
          <w:rFonts w:ascii="宋体" w:hAnsi="宋体" w:eastAsia="宋体" w:cs="宋体"/>
          <w:spacing w:val="-12"/>
          <w:sz w:val="24"/>
          <w:szCs w:val="24"/>
          <w:lang w:eastAsia="zh-CN"/>
        </w:rPr>
        <w:t>日</w:t>
      </w:r>
      <w:r>
        <w:rPr>
          <w:rFonts w:ascii="宋体" w:hAnsi="宋体" w:eastAsia="宋体" w:cs="宋体"/>
          <w:spacing w:val="14"/>
          <w:sz w:val="24"/>
          <w:szCs w:val="24"/>
          <w:lang w:eastAsia="zh-CN"/>
        </w:rPr>
        <w:t xml:space="preserve">   </w:t>
      </w:r>
      <w:r>
        <w:rPr>
          <w:rFonts w:ascii="宋体" w:hAnsi="宋体" w:eastAsia="宋体" w:cs="宋体"/>
          <w:spacing w:val="-12"/>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2"/>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2"/>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70"/>
          <w:sz w:val="24"/>
          <w:szCs w:val="24"/>
          <w:lang w:eastAsia="zh-CN"/>
        </w:rPr>
        <w:t xml:space="preserve"> </w:t>
      </w:r>
      <w:r>
        <w:rPr>
          <w:rFonts w:ascii="宋体" w:hAnsi="宋体" w:eastAsia="宋体" w:cs="宋体"/>
          <w:spacing w:val="-12"/>
          <w:sz w:val="24"/>
          <w:szCs w:val="24"/>
          <w:lang w:eastAsia="zh-CN"/>
        </w:rPr>
        <w:t>日</w:t>
      </w:r>
    </w:p>
    <w:p w14:paraId="7472984A">
      <w:pPr>
        <w:spacing w:before="122" w:line="219" w:lineRule="auto"/>
        <w:ind w:left="723"/>
        <w:outlineLvl w:val="3"/>
        <w:rPr>
          <w:rFonts w:ascii="宋体" w:hAnsi="宋体" w:eastAsia="宋体" w:cs="宋体"/>
          <w:sz w:val="24"/>
          <w:szCs w:val="24"/>
          <w:lang w:eastAsia="zh-CN"/>
        </w:rPr>
      </w:pPr>
      <w:r>
        <w:rPr>
          <w:rFonts w:ascii="宋体" w:hAnsi="宋体" w:eastAsia="宋体" w:cs="宋体"/>
          <w:b/>
          <w:bCs/>
          <w:spacing w:val="-3"/>
          <w:sz w:val="24"/>
          <w:szCs w:val="24"/>
          <w:lang w:eastAsia="zh-CN"/>
        </w:rPr>
        <w:t>说明：仅限授权代表参加投标时提供。</w:t>
      </w:r>
    </w:p>
    <w:p w14:paraId="20D3D13E">
      <w:pPr>
        <w:rPr>
          <w:rFonts w:ascii="宋体" w:hAnsi="宋体" w:eastAsia="宋体" w:cs="宋体"/>
          <w:spacing w:val="-1"/>
          <w:sz w:val="24"/>
          <w:szCs w:val="24"/>
          <w:lang w:eastAsia="zh-CN"/>
        </w:rPr>
      </w:pPr>
    </w:p>
    <w:p w14:paraId="0A2713CE">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1A3855D5">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（8）信用记录</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供应商不得为“ 信用中国 ”网站 （www.creditchina.gov.cn）中列入“失信被执行人（中国执行信息公开网 http ：//zxgk.court.gov.cn/shixin/） ”和“重大税收违法 失信主体 ” 的供应商 ， 不得为中国政府采购网 （www.ccgp.gov.cn）政府采购“严重违法失信行为记 录名单 ”中被财政部门禁止参加政府采购活动的供应商；（信用记录由采购代理机构在投标文件资格审查阶段通过互联网或者相关系统查询，对列入失信被执行人、重大税收违法失信主体、政府采购严重违法失信行 为记录名单内的，采购人和采购代理机构将拒绝其参与 政府采购活动，查询结果以纸质方式留存。）</w:t>
      </w:r>
    </w:p>
    <w:p w14:paraId="2512FF9E">
      <w:pPr>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br w:type="page"/>
      </w:r>
    </w:p>
    <w:p w14:paraId="3791164B">
      <w:pPr>
        <w:spacing w:line="360" w:lineRule="auto"/>
        <w:ind w:left="105" w:leftChars="50" w:firstLine="476" w:firstLineChars="200"/>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（9）</w:t>
      </w:r>
      <w:r>
        <w:rPr>
          <w:rFonts w:ascii="宋体" w:hAnsi="宋体" w:eastAsia="宋体" w:cs="宋体"/>
          <w:spacing w:val="-1"/>
          <w:sz w:val="24"/>
          <w:szCs w:val="24"/>
          <w:lang w:eastAsia="zh-CN"/>
        </w:rPr>
        <w:t>控股管理关系</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5E1648C">
      <w:pPr>
        <w:spacing w:before="182" w:line="303" w:lineRule="auto"/>
        <w:ind w:left="14" w:firstLine="12"/>
        <w:jc w:val="center"/>
        <w:rPr>
          <w:rFonts w:hint="eastAsia" w:ascii="宋体" w:hAnsi="宋体" w:eastAsia="宋体" w:cs="宋体"/>
          <w:b/>
          <w:bCs/>
          <w:spacing w:val="-4"/>
          <w:sz w:val="30"/>
          <w:szCs w:val="30"/>
          <w:lang w:val="en-US" w:eastAsia="zh-CN"/>
        </w:rPr>
      </w:pPr>
      <w:bookmarkStart w:id="2" w:name="_Toc26653"/>
    </w:p>
    <w:p w14:paraId="4DF61629">
      <w:pPr>
        <w:spacing w:before="182" w:line="303" w:lineRule="auto"/>
        <w:ind w:left="14" w:firstLine="12"/>
        <w:jc w:val="center"/>
        <w:rPr>
          <w:rFonts w:hint="eastAsia" w:ascii="宋体" w:hAnsi="宋体" w:eastAsia="宋体" w:cs="宋体"/>
          <w:b/>
          <w:bCs/>
          <w:spacing w:val="-4"/>
          <w:sz w:val="30"/>
          <w:szCs w:val="30"/>
          <w:lang w:val="en-US" w:eastAsia="zh-CN"/>
        </w:rPr>
      </w:pPr>
      <w:r>
        <w:rPr>
          <w:rFonts w:hint="eastAsia" w:ascii="宋体" w:hAnsi="宋体" w:eastAsia="宋体" w:cs="宋体"/>
          <w:b/>
          <w:bCs/>
          <w:spacing w:val="-4"/>
          <w:sz w:val="30"/>
          <w:szCs w:val="30"/>
          <w:lang w:val="en-US" w:eastAsia="zh-CN"/>
        </w:rPr>
        <w:t>控股管理关系说明</w:t>
      </w:r>
    </w:p>
    <w:p w14:paraId="60296903">
      <w:pPr>
        <w:spacing w:before="182" w:line="303" w:lineRule="auto"/>
        <w:ind w:left="14" w:firstLine="12"/>
        <w:jc w:val="left"/>
        <w:rPr>
          <w:rFonts w:ascii="宋体" w:hAnsi="宋体" w:eastAsia="宋体" w:cs="宋体"/>
          <w:sz w:val="24"/>
          <w:szCs w:val="24"/>
          <w:lang w:eastAsia="zh-CN"/>
        </w:rPr>
      </w:pPr>
      <w:r>
        <w:rPr>
          <w:rFonts w:ascii="宋体" w:hAnsi="宋体" w:eastAsia="宋体" w:cs="宋体"/>
          <w:spacing w:val="-1"/>
          <w:sz w:val="24"/>
          <w:szCs w:val="24"/>
          <w:lang w:eastAsia="zh-CN"/>
        </w:rPr>
        <w:t>1.投标人在本项目投标中，不存在与其它投标人负责人为同一人，有控股、管理等关联关</w:t>
      </w:r>
      <w:r>
        <w:rPr>
          <w:rFonts w:ascii="宋体" w:hAnsi="宋体" w:eastAsia="宋体" w:cs="宋体"/>
          <w:spacing w:val="-4"/>
          <w:sz w:val="24"/>
          <w:szCs w:val="24"/>
          <w:lang w:eastAsia="zh-CN"/>
        </w:rPr>
        <w:t>系承诺：</w:t>
      </w:r>
    </w:p>
    <w:p w14:paraId="1345909A">
      <w:pPr>
        <w:spacing w:before="214" w:line="219" w:lineRule="auto"/>
        <w:ind w:left="27"/>
        <w:rPr>
          <w:rFonts w:ascii="宋体" w:hAnsi="宋体" w:eastAsia="宋体" w:cs="宋体"/>
          <w:sz w:val="24"/>
          <w:szCs w:val="24"/>
          <w:lang w:eastAsia="zh-CN"/>
        </w:rPr>
      </w:pPr>
      <w:r>
        <w:rPr>
          <w:rFonts w:ascii="宋体" w:hAnsi="宋体" w:eastAsia="宋体" w:cs="宋体"/>
          <w:spacing w:val="-5"/>
          <w:sz w:val="24"/>
          <w:szCs w:val="24"/>
          <w:lang w:eastAsia="zh-CN"/>
        </w:rPr>
        <w:t>1.1</w:t>
      </w:r>
      <w:r>
        <w:rPr>
          <w:rFonts w:ascii="宋体" w:hAnsi="宋体" w:eastAsia="宋体" w:cs="宋体"/>
          <w:spacing w:val="-39"/>
          <w:sz w:val="24"/>
          <w:szCs w:val="24"/>
          <w:lang w:eastAsia="zh-CN"/>
        </w:rPr>
        <w:t xml:space="preserve"> </w:t>
      </w:r>
      <w:r>
        <w:rPr>
          <w:rFonts w:ascii="宋体" w:hAnsi="宋体" w:eastAsia="宋体" w:cs="宋体"/>
          <w:spacing w:val="-5"/>
          <w:sz w:val="24"/>
          <w:szCs w:val="24"/>
          <w:lang w:eastAsia="zh-CN"/>
        </w:rPr>
        <w:t>管理关系说明：</w:t>
      </w:r>
    </w:p>
    <w:p w14:paraId="4A9CF6B2">
      <w:pPr>
        <w:spacing w:before="214" w:line="219" w:lineRule="auto"/>
        <w:ind w:left="11"/>
        <w:rPr>
          <w:rFonts w:ascii="宋体" w:hAnsi="宋体" w:eastAsia="宋体" w:cs="宋体"/>
          <w:sz w:val="24"/>
          <w:szCs w:val="24"/>
          <w:lang w:eastAsia="zh-CN"/>
        </w:rPr>
      </w:pPr>
      <w:r>
        <w:rPr>
          <w:rFonts w:ascii="宋体" w:hAnsi="宋体" w:eastAsia="宋体" w:cs="宋体"/>
          <w:sz w:val="24"/>
          <w:szCs w:val="24"/>
          <w:lang w:eastAsia="zh-CN"/>
        </w:rPr>
        <w:t>我单位管理的具有独立法人的下属单位有：</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7A4EDD16">
      <w:pPr>
        <w:spacing w:before="217" w:line="219"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我单位的上级管理单位有</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46A890A2">
      <w:pPr>
        <w:spacing w:before="214" w:line="219" w:lineRule="auto"/>
        <w:ind w:left="27"/>
        <w:rPr>
          <w:rFonts w:ascii="宋体" w:hAnsi="宋体" w:eastAsia="宋体" w:cs="宋体"/>
          <w:sz w:val="24"/>
          <w:szCs w:val="24"/>
          <w:lang w:eastAsia="zh-CN"/>
        </w:rPr>
      </w:pPr>
      <w:r>
        <w:rPr>
          <w:rFonts w:ascii="宋体" w:hAnsi="宋体" w:eastAsia="宋体" w:cs="宋体"/>
          <w:spacing w:val="-4"/>
          <w:sz w:val="24"/>
          <w:szCs w:val="24"/>
          <w:lang w:eastAsia="zh-CN"/>
        </w:rPr>
        <w:t>1.2</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股权关系说明：</w:t>
      </w:r>
    </w:p>
    <w:p w14:paraId="2D8BAE82">
      <w:pPr>
        <w:spacing w:before="214" w:line="220"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我单位控股的单位有</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675A96B2">
      <w:pPr>
        <w:spacing w:before="216" w:line="219"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我单位被</w:t>
      </w:r>
      <w:r>
        <w:rPr>
          <w:rFonts w:ascii="宋体" w:hAnsi="宋体" w:eastAsia="宋体" w:cs="宋体"/>
          <w:spacing w:val="-1"/>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
          <w:sz w:val="24"/>
          <w:szCs w:val="24"/>
          <w:lang w:eastAsia="zh-CN"/>
        </w:rPr>
        <w:t>单位控股。</w:t>
      </w:r>
    </w:p>
    <w:p w14:paraId="07AC31E2">
      <w:pPr>
        <w:spacing w:before="215" w:line="219" w:lineRule="auto"/>
        <w:ind w:left="27"/>
        <w:rPr>
          <w:rFonts w:ascii="宋体" w:hAnsi="宋体" w:eastAsia="宋体" w:cs="宋体"/>
          <w:sz w:val="24"/>
          <w:szCs w:val="24"/>
          <w:lang w:eastAsia="zh-CN"/>
        </w:rPr>
      </w:pPr>
      <w:r>
        <w:rPr>
          <w:rFonts w:ascii="宋体" w:hAnsi="宋体" w:eastAsia="宋体" w:cs="宋体"/>
          <w:spacing w:val="-5"/>
          <w:sz w:val="24"/>
          <w:szCs w:val="24"/>
          <w:lang w:eastAsia="zh-CN"/>
        </w:rPr>
        <w:t>1.3</w:t>
      </w:r>
      <w:r>
        <w:rPr>
          <w:rFonts w:ascii="宋体" w:hAnsi="宋体" w:eastAsia="宋体" w:cs="宋体"/>
          <w:spacing w:val="-44"/>
          <w:sz w:val="24"/>
          <w:szCs w:val="24"/>
          <w:lang w:eastAsia="zh-CN"/>
        </w:rPr>
        <w:t xml:space="preserve"> </w:t>
      </w:r>
      <w:r>
        <w:rPr>
          <w:rFonts w:ascii="宋体" w:hAnsi="宋体" w:eastAsia="宋体" w:cs="宋体"/>
          <w:spacing w:val="-5"/>
          <w:sz w:val="24"/>
          <w:szCs w:val="24"/>
          <w:lang w:eastAsia="zh-CN"/>
        </w:rPr>
        <w:t>单位负责人：</w:t>
      </w:r>
      <w:r>
        <w:rPr>
          <w:rFonts w:ascii="宋体" w:hAnsi="宋体" w:eastAsia="宋体" w:cs="宋体"/>
          <w:sz w:val="24"/>
          <w:szCs w:val="24"/>
          <w:u w:val="single"/>
          <w:lang w:eastAsia="zh-CN"/>
        </w:rPr>
        <w:t xml:space="preserve">                </w:t>
      </w:r>
    </w:p>
    <w:p w14:paraId="5E4084D5">
      <w:pPr>
        <w:spacing w:before="214" w:line="302" w:lineRule="auto"/>
        <w:ind w:left="12"/>
        <w:rPr>
          <w:rFonts w:ascii="宋体" w:hAnsi="宋体" w:eastAsia="宋体" w:cs="宋体"/>
          <w:sz w:val="24"/>
          <w:szCs w:val="24"/>
          <w:lang w:eastAsia="zh-CN"/>
        </w:rPr>
      </w:pPr>
      <w:r>
        <w:rPr>
          <w:rFonts w:ascii="宋体" w:hAnsi="宋体" w:eastAsia="宋体" w:cs="宋体"/>
          <w:sz w:val="24"/>
          <w:szCs w:val="24"/>
          <w:lang w:eastAsia="zh-CN"/>
        </w:rPr>
        <w:t>2.</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（是或否，没有填否）</w:t>
      </w:r>
      <w:r>
        <w:rPr>
          <w:rFonts w:ascii="宋体" w:hAnsi="宋体" w:eastAsia="宋体" w:cs="宋体"/>
          <w:spacing w:val="-1"/>
          <w:sz w:val="24"/>
          <w:szCs w:val="24"/>
          <w:lang w:eastAsia="zh-CN"/>
        </w:rPr>
        <w:t>为采购项目提供整体设计、规范编制或者项目管</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理、监理、检测等服务的供应商。</w:t>
      </w:r>
    </w:p>
    <w:p w14:paraId="437F0B54">
      <w:pPr>
        <w:spacing w:before="216" w:line="301" w:lineRule="auto"/>
        <w:ind w:left="11" w:right="1553" w:firstLine="2"/>
        <w:rPr>
          <w:rFonts w:ascii="宋体" w:hAnsi="宋体" w:eastAsia="宋体" w:cs="宋体"/>
          <w:sz w:val="24"/>
          <w:szCs w:val="24"/>
          <w:lang w:eastAsia="zh-CN"/>
        </w:rPr>
      </w:pPr>
      <w:r>
        <w:rPr>
          <w:rFonts w:ascii="宋体" w:hAnsi="宋体" w:eastAsia="宋体" w:cs="宋体"/>
          <w:sz w:val="24"/>
          <w:szCs w:val="24"/>
          <w:lang w:eastAsia="zh-CN"/>
        </w:rPr>
        <w:t>3.其他与本项目有关的利害关系说明：</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我单位承诺以上说明真实有效，无虚假内容或隐瞒。</w:t>
      </w:r>
    </w:p>
    <w:p w14:paraId="00F1626B">
      <w:pPr>
        <w:pStyle w:val="8"/>
        <w:spacing w:line="290" w:lineRule="auto"/>
        <w:rPr>
          <w:lang w:eastAsia="zh-CN"/>
        </w:rPr>
      </w:pPr>
    </w:p>
    <w:p w14:paraId="324FFC0C">
      <w:pPr>
        <w:spacing w:before="79" w:line="219" w:lineRule="auto"/>
        <w:ind w:left="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p>
    <w:p w14:paraId="268BF40C">
      <w:pPr>
        <w:pStyle w:val="8"/>
        <w:spacing w:line="284" w:lineRule="auto"/>
        <w:rPr>
          <w:lang w:eastAsia="zh-CN"/>
        </w:rPr>
      </w:pPr>
    </w:p>
    <w:p w14:paraId="644C0541">
      <w:pPr>
        <w:pStyle w:val="8"/>
        <w:spacing w:line="285" w:lineRule="auto"/>
        <w:rPr>
          <w:lang w:eastAsia="zh-CN"/>
        </w:rPr>
      </w:pPr>
    </w:p>
    <w:p w14:paraId="467B820F">
      <w:pPr>
        <w:spacing w:before="79"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BB4EDB2">
      <w:pPr>
        <w:pStyle w:val="8"/>
        <w:spacing w:line="285" w:lineRule="auto"/>
        <w:rPr>
          <w:lang w:eastAsia="zh-CN"/>
        </w:rPr>
      </w:pPr>
    </w:p>
    <w:p w14:paraId="42B90C28">
      <w:pPr>
        <w:pStyle w:val="8"/>
        <w:spacing w:line="285" w:lineRule="auto"/>
        <w:rPr>
          <w:lang w:eastAsia="zh-CN"/>
        </w:rPr>
      </w:pPr>
    </w:p>
    <w:p w14:paraId="38A1165B">
      <w:pPr>
        <w:spacing w:before="79" w:line="219" w:lineRule="auto"/>
        <w:ind w:left="51"/>
        <w:outlineLvl w:val="1"/>
        <w:rPr>
          <w:rFonts w:ascii="宋体" w:hAnsi="宋体" w:eastAsia="宋体" w:cs="宋体"/>
          <w:spacing w:val="-1"/>
          <w:sz w:val="24"/>
          <w:szCs w:val="24"/>
          <w:lang w:eastAsia="zh-CN"/>
        </w:rPr>
      </w:pPr>
      <w:bookmarkStart w:id="3" w:name="_Toc10188"/>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bookmarkEnd w:id="2"/>
      <w:bookmarkEnd w:id="3"/>
    </w:p>
    <w:p w14:paraId="08476675">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531E7A83">
      <w:pPr>
        <w:spacing w:line="360" w:lineRule="auto"/>
        <w:ind w:left="105" w:leftChars="50" w:firstLine="472" w:firstLineChars="200"/>
        <w:rPr>
          <w:rFonts w:ascii="宋体" w:hAnsi="宋体" w:eastAsia="宋体" w:cs="宋体"/>
          <w:b/>
          <w:bCs/>
          <w:spacing w:val="-6"/>
          <w:sz w:val="24"/>
          <w:szCs w:val="24"/>
          <w:lang w:eastAsia="zh-CN"/>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10</w:t>
      </w:r>
      <w:r>
        <w:rPr>
          <w:rFonts w:hint="eastAsia" w:ascii="宋体" w:hAnsi="宋体" w:eastAsia="宋体" w:cs="宋体"/>
          <w:spacing w:val="-2"/>
          <w:sz w:val="24"/>
          <w:szCs w:val="24"/>
          <w:lang w:eastAsia="zh-CN"/>
        </w:rPr>
        <w:t>）非联合体：</w:t>
      </w:r>
      <w:r>
        <w:rPr>
          <w:rFonts w:ascii="宋体" w:hAnsi="宋体" w:eastAsia="宋体" w:cs="宋体"/>
          <w:spacing w:val="-2"/>
          <w:sz w:val="24"/>
          <w:szCs w:val="24"/>
          <w:lang w:eastAsia="zh-CN"/>
        </w:rPr>
        <w:t>本项目</w:t>
      </w:r>
      <w:r>
        <w:rPr>
          <w:rFonts w:hint="eastAsia" w:ascii="宋体" w:hAnsi="宋体" w:eastAsia="宋体" w:cs="宋体"/>
          <w:spacing w:val="-2"/>
          <w:sz w:val="24"/>
          <w:szCs w:val="24"/>
          <w:lang w:val="en-US" w:eastAsia="zh-CN"/>
        </w:rPr>
        <w:t>不</w:t>
      </w:r>
      <w:r>
        <w:rPr>
          <w:rFonts w:ascii="宋体" w:hAnsi="宋体" w:eastAsia="宋体" w:cs="宋体"/>
          <w:spacing w:val="-2"/>
          <w:sz w:val="24"/>
          <w:szCs w:val="24"/>
          <w:lang w:eastAsia="zh-CN"/>
        </w:rPr>
        <w:t>接受联合体投标。</w:t>
      </w:r>
    </w:p>
    <w:sectPr>
      <w:headerReference r:id="rId7" w:type="default"/>
      <w:footerReference r:id="rId8" w:type="default"/>
      <w:pgSz w:w="11906" w:h="16839"/>
      <w:pgMar w:top="1392" w:right="1218" w:bottom="1229" w:left="1416" w:header="1115" w:footer="98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D20F510C-8665-47DF-A4B0-5DE698D40F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BAD24">
    <w:pPr>
      <w:pStyle w:val="8"/>
      <w:spacing w:line="235" w:lineRule="exact"/>
      <w:ind w:left="4472"/>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CBAEC">
    <w:pPr>
      <w:pStyle w:val="8"/>
      <w:spacing w:line="235" w:lineRule="exact"/>
      <w:ind w:left="4701"/>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4843E">
    <w:pPr>
      <w:pStyle w:val="8"/>
      <w:spacing w:line="235" w:lineRule="exact"/>
      <w:ind w:left="4474"/>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2EFCC">
    <w:pPr>
      <w:spacing w:before="46" w:line="220" w:lineRule="auto"/>
      <w:ind w:left="12"/>
      <w:rPr>
        <w:rFonts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4F412">
    <w:pPr>
      <w:spacing w:before="46" w:line="220" w:lineRule="auto"/>
      <w:ind w:left="241"/>
      <w:rPr>
        <w:rFonts w:ascii="仿宋" w:hAnsi="仿宋" w:eastAsia="仿宋" w:cs="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E7D2">
    <w:pPr>
      <w:spacing w:before="46" w:line="220" w:lineRule="auto"/>
      <w:jc w:val="right"/>
      <w:rPr>
        <w:rFonts w:ascii="仿宋" w:hAnsi="仿宋" w:eastAsia="仿宋" w:cs="仿宋"/>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E04968"/>
    <w:multiLevelType w:val="multilevel"/>
    <w:tmpl w:val="0BE04968"/>
    <w:lvl w:ilvl="0" w:tentative="0">
      <w:start w:val="1"/>
      <w:numFmt w:val="chineseCountingThousand"/>
      <w:pStyle w:val="2"/>
      <w:suff w:val="nothing"/>
      <w:lvlText w:val="%1、"/>
      <w:lvlJc w:val="left"/>
      <w:pPr>
        <w:ind w:left="0" w:firstLine="0"/>
      </w:pPr>
      <w:rPr>
        <w:rFonts w:hint="eastAsia" w:ascii="Times New Roman" w:hAnsi="Times New Roman" w:eastAsia="宋体"/>
        <w:b/>
        <w:i w:val="0"/>
        <w:sz w:val="24"/>
        <w:szCs w:val="16"/>
        <w:lang w:val="en-US"/>
      </w:rPr>
    </w:lvl>
    <w:lvl w:ilvl="1" w:tentative="0">
      <w:start w:val="1"/>
      <w:numFmt w:val="decimal"/>
      <w:pStyle w:val="4"/>
      <w:isLgl/>
      <w:suff w:val="nothing"/>
      <w:lvlText w:val="%1.%2、"/>
      <w:lvlJc w:val="left"/>
      <w:pPr>
        <w:ind w:left="0" w:firstLine="0"/>
      </w:pPr>
      <w:rPr>
        <w:rFonts w:hint="default" w:ascii="宋体" w:hAnsi="宋体" w:eastAsia="宋体"/>
        <w:b/>
        <w:i w:val="0"/>
        <w:sz w:val="30"/>
      </w:rPr>
    </w:lvl>
    <w:lvl w:ilvl="2" w:tentative="0">
      <w:start w:val="1"/>
      <w:numFmt w:val="decimal"/>
      <w:pStyle w:val="5"/>
      <w:isLgl/>
      <w:suff w:val="nothing"/>
      <w:lvlText w:val="%1.%2.%3、"/>
      <w:lvlJc w:val="left"/>
      <w:pPr>
        <w:ind w:left="0" w:firstLine="0"/>
      </w:pPr>
      <w:rPr>
        <w:rFonts w:hint="default" w:ascii="宋体" w:hAnsi="宋体" w:eastAsia="宋体"/>
        <w:b/>
        <w:i w:val="0"/>
        <w:sz w:val="28"/>
      </w:rPr>
    </w:lvl>
    <w:lvl w:ilvl="3" w:tentative="0">
      <w:start w:val="1"/>
      <w:numFmt w:val="decimal"/>
      <w:pStyle w:val="6"/>
      <w:isLgl/>
      <w:suff w:val="nothing"/>
      <w:lvlText w:val="%1.%2.%3.%4、"/>
      <w:lvlJc w:val="left"/>
      <w:pPr>
        <w:ind w:left="0" w:firstLine="0"/>
      </w:pPr>
      <w:rPr>
        <w:rFonts w:hint="default" w:ascii="宋体" w:hAnsi="宋体" w:eastAsia="宋体"/>
        <w:b/>
        <w:i w:val="0"/>
        <w:sz w:val="28"/>
      </w:rPr>
    </w:lvl>
    <w:lvl w:ilvl="4" w:tentative="0">
      <w:start w:val="1"/>
      <w:numFmt w:val="decimal"/>
      <w:pStyle w:val="7"/>
      <w:isLgl/>
      <w:suff w:val="nothing"/>
      <w:lvlText w:val="%1.%2.%3.%4.%5、"/>
      <w:lvlJc w:val="left"/>
      <w:pPr>
        <w:ind w:left="0" w:firstLine="0"/>
      </w:pPr>
      <w:rPr>
        <w:rFonts w:hint="default" w:ascii="宋体" w:hAnsi="宋体" w:eastAsia="宋体"/>
        <w:b/>
        <w:i w:val="0"/>
        <w:sz w:val="28"/>
      </w:rPr>
    </w:lvl>
    <w:lvl w:ilvl="5" w:tentative="0">
      <w:start w:val="1"/>
      <w:numFmt w:val="decimal"/>
      <w:isLgl/>
      <w:suff w:val="nothing"/>
      <w:lvlText w:val="%1.%2.%3.%4.%5.%6、"/>
      <w:lvlJc w:val="left"/>
      <w:pPr>
        <w:ind w:left="0" w:firstLine="0"/>
      </w:pPr>
      <w:rPr>
        <w:rFonts w:hint="default" w:ascii="宋体" w:hAnsi="宋体" w:eastAsia="宋体"/>
        <w:b/>
        <w:i w:val="0"/>
        <w:sz w:val="28"/>
      </w:rPr>
    </w:lvl>
    <w:lvl w:ilvl="6" w:tentative="0">
      <w:start w:val="1"/>
      <w:numFmt w:val="decimal"/>
      <w:isLgl/>
      <w:suff w:val="nothing"/>
      <w:lvlText w:val="%1.%2.%3.%4.%5.%6.%7、"/>
      <w:lvlJc w:val="left"/>
      <w:pPr>
        <w:ind w:left="0" w:firstLine="0"/>
      </w:pPr>
      <w:rPr>
        <w:rFonts w:hint="default" w:ascii="宋体" w:hAnsi="宋体" w:eastAsia="宋体"/>
        <w:b/>
        <w:i w:val="0"/>
        <w:sz w:val="28"/>
      </w:rPr>
    </w:lvl>
    <w:lvl w:ilvl="7" w:tentative="0">
      <w:start w:val="1"/>
      <w:numFmt w:val="decimal"/>
      <w:isLgl/>
      <w:suff w:val="nothing"/>
      <w:lvlText w:val="%1.%2.%3.%4.%5.%6.%7.%8、"/>
      <w:lvlJc w:val="left"/>
      <w:pPr>
        <w:ind w:left="0" w:firstLine="0"/>
      </w:pPr>
      <w:rPr>
        <w:rFonts w:hint="default" w:ascii="宋体" w:hAnsi="宋体" w:eastAsia="宋体"/>
        <w:b/>
        <w:i w:val="0"/>
        <w:sz w:val="28"/>
      </w:rPr>
    </w:lvl>
    <w:lvl w:ilvl="8" w:tentative="0">
      <w:start w:val="1"/>
      <w:numFmt w:val="decimal"/>
      <w:isLgl/>
      <w:suff w:val="nothing"/>
      <w:lvlText w:val="%1.%2.%3.%4.%5.%6.%7.%8.%9、"/>
      <w:lvlJc w:val="left"/>
      <w:pPr>
        <w:ind w:left="0" w:firstLine="0"/>
      </w:pPr>
      <w:rPr>
        <w:rFonts w:hint="default" w:ascii="宋体" w:hAnsi="宋体" w:eastAsia="宋体"/>
        <w:b/>
        <w:i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894F35"/>
    <w:rsid w:val="00042DCA"/>
    <w:rsid w:val="000431A2"/>
    <w:rsid w:val="00494950"/>
    <w:rsid w:val="00665121"/>
    <w:rsid w:val="00894F35"/>
    <w:rsid w:val="009E4D10"/>
    <w:rsid w:val="00FB1CC0"/>
    <w:rsid w:val="01507DA7"/>
    <w:rsid w:val="01814212"/>
    <w:rsid w:val="03FF5E99"/>
    <w:rsid w:val="043D1B9E"/>
    <w:rsid w:val="04491C78"/>
    <w:rsid w:val="04956B9A"/>
    <w:rsid w:val="04E723E0"/>
    <w:rsid w:val="04F73C70"/>
    <w:rsid w:val="04FC43EA"/>
    <w:rsid w:val="057F4E47"/>
    <w:rsid w:val="06346314"/>
    <w:rsid w:val="06622973"/>
    <w:rsid w:val="06C23341"/>
    <w:rsid w:val="06FC5B38"/>
    <w:rsid w:val="070443A6"/>
    <w:rsid w:val="070634FE"/>
    <w:rsid w:val="074327A4"/>
    <w:rsid w:val="079F4BA3"/>
    <w:rsid w:val="07D258D6"/>
    <w:rsid w:val="08805962"/>
    <w:rsid w:val="091268D2"/>
    <w:rsid w:val="099B1CF0"/>
    <w:rsid w:val="09AF4121"/>
    <w:rsid w:val="09B257FD"/>
    <w:rsid w:val="09C12208"/>
    <w:rsid w:val="09F03E38"/>
    <w:rsid w:val="0A65507B"/>
    <w:rsid w:val="0AAD010A"/>
    <w:rsid w:val="0ABC1A8E"/>
    <w:rsid w:val="0BB81C83"/>
    <w:rsid w:val="0C443217"/>
    <w:rsid w:val="0C4A065E"/>
    <w:rsid w:val="0C5B0590"/>
    <w:rsid w:val="0CE56E38"/>
    <w:rsid w:val="0DC932D7"/>
    <w:rsid w:val="0DD53124"/>
    <w:rsid w:val="0DE424B4"/>
    <w:rsid w:val="0EE77D0B"/>
    <w:rsid w:val="0F2D3B0C"/>
    <w:rsid w:val="0F4277E5"/>
    <w:rsid w:val="0F4B2D44"/>
    <w:rsid w:val="0F6950DE"/>
    <w:rsid w:val="0F6E5BCB"/>
    <w:rsid w:val="0FFA3C1C"/>
    <w:rsid w:val="1089376D"/>
    <w:rsid w:val="11A976A8"/>
    <w:rsid w:val="12064AFA"/>
    <w:rsid w:val="12CA3DA8"/>
    <w:rsid w:val="12D0209F"/>
    <w:rsid w:val="13482EF0"/>
    <w:rsid w:val="13CE1647"/>
    <w:rsid w:val="140B63F8"/>
    <w:rsid w:val="14FD28E5"/>
    <w:rsid w:val="152E1455"/>
    <w:rsid w:val="16A2023D"/>
    <w:rsid w:val="174A40F5"/>
    <w:rsid w:val="17E61B2C"/>
    <w:rsid w:val="17F362DF"/>
    <w:rsid w:val="180C0521"/>
    <w:rsid w:val="181418FB"/>
    <w:rsid w:val="1827159C"/>
    <w:rsid w:val="185F0C78"/>
    <w:rsid w:val="18AC17BB"/>
    <w:rsid w:val="19524AC9"/>
    <w:rsid w:val="19B467EC"/>
    <w:rsid w:val="1A0A7151"/>
    <w:rsid w:val="1A24742F"/>
    <w:rsid w:val="1AC60017"/>
    <w:rsid w:val="1AE114FB"/>
    <w:rsid w:val="1B850CCA"/>
    <w:rsid w:val="1BB04ED2"/>
    <w:rsid w:val="1BF4709B"/>
    <w:rsid w:val="1C141762"/>
    <w:rsid w:val="1C542148"/>
    <w:rsid w:val="1CAA5A77"/>
    <w:rsid w:val="1CC50941"/>
    <w:rsid w:val="1CC72309"/>
    <w:rsid w:val="1CCC1E28"/>
    <w:rsid w:val="1D8A4EDF"/>
    <w:rsid w:val="1F7053E3"/>
    <w:rsid w:val="207C6DC6"/>
    <w:rsid w:val="208A654F"/>
    <w:rsid w:val="20EE157B"/>
    <w:rsid w:val="211140AA"/>
    <w:rsid w:val="235F4931"/>
    <w:rsid w:val="23B83563"/>
    <w:rsid w:val="23F30A61"/>
    <w:rsid w:val="23FE3FEE"/>
    <w:rsid w:val="25030183"/>
    <w:rsid w:val="25906F6C"/>
    <w:rsid w:val="25B57D1F"/>
    <w:rsid w:val="269E619C"/>
    <w:rsid w:val="26BC05C1"/>
    <w:rsid w:val="26FC6074"/>
    <w:rsid w:val="2719547E"/>
    <w:rsid w:val="272218C8"/>
    <w:rsid w:val="27A90FCE"/>
    <w:rsid w:val="27B17BED"/>
    <w:rsid w:val="27B8643F"/>
    <w:rsid w:val="28120F00"/>
    <w:rsid w:val="28164F13"/>
    <w:rsid w:val="28936176"/>
    <w:rsid w:val="28FB4563"/>
    <w:rsid w:val="298C5A53"/>
    <w:rsid w:val="2B7E34FB"/>
    <w:rsid w:val="2B821FA7"/>
    <w:rsid w:val="2B857BA0"/>
    <w:rsid w:val="2BB97DCC"/>
    <w:rsid w:val="2BD561B4"/>
    <w:rsid w:val="2BFB1119"/>
    <w:rsid w:val="2C8E4B62"/>
    <w:rsid w:val="2CF943E1"/>
    <w:rsid w:val="2D3B7AFD"/>
    <w:rsid w:val="2D4F12EF"/>
    <w:rsid w:val="2D572716"/>
    <w:rsid w:val="2EF83961"/>
    <w:rsid w:val="30A112E4"/>
    <w:rsid w:val="30C74740"/>
    <w:rsid w:val="30EF0259"/>
    <w:rsid w:val="31763DCD"/>
    <w:rsid w:val="323B6967"/>
    <w:rsid w:val="32853407"/>
    <w:rsid w:val="33844870"/>
    <w:rsid w:val="343C4A89"/>
    <w:rsid w:val="357819A5"/>
    <w:rsid w:val="361A417D"/>
    <w:rsid w:val="36854698"/>
    <w:rsid w:val="36E30F78"/>
    <w:rsid w:val="36E634CE"/>
    <w:rsid w:val="376D439E"/>
    <w:rsid w:val="37940F7C"/>
    <w:rsid w:val="38166C00"/>
    <w:rsid w:val="387E5179"/>
    <w:rsid w:val="3906276A"/>
    <w:rsid w:val="3A0E1EEE"/>
    <w:rsid w:val="3B451F73"/>
    <w:rsid w:val="3C621581"/>
    <w:rsid w:val="3C8A3F06"/>
    <w:rsid w:val="3D406863"/>
    <w:rsid w:val="3D4D6987"/>
    <w:rsid w:val="3E01565B"/>
    <w:rsid w:val="3E29013F"/>
    <w:rsid w:val="3E5E0553"/>
    <w:rsid w:val="3E7F1BB7"/>
    <w:rsid w:val="3EAB0654"/>
    <w:rsid w:val="3EC3493E"/>
    <w:rsid w:val="3F10333E"/>
    <w:rsid w:val="3F475DC9"/>
    <w:rsid w:val="3FB53538"/>
    <w:rsid w:val="3FE53DDC"/>
    <w:rsid w:val="3FEE5970"/>
    <w:rsid w:val="405007BF"/>
    <w:rsid w:val="40D55396"/>
    <w:rsid w:val="414C235D"/>
    <w:rsid w:val="41B255C8"/>
    <w:rsid w:val="454B141F"/>
    <w:rsid w:val="454D5FC1"/>
    <w:rsid w:val="45820AA4"/>
    <w:rsid w:val="45852B2D"/>
    <w:rsid w:val="46625A9C"/>
    <w:rsid w:val="46970020"/>
    <w:rsid w:val="46AB11F1"/>
    <w:rsid w:val="47D10913"/>
    <w:rsid w:val="48360F8E"/>
    <w:rsid w:val="48917477"/>
    <w:rsid w:val="48BD39F8"/>
    <w:rsid w:val="491713A0"/>
    <w:rsid w:val="4A761370"/>
    <w:rsid w:val="4B00609B"/>
    <w:rsid w:val="4D3D3009"/>
    <w:rsid w:val="4E402B66"/>
    <w:rsid w:val="4E49741B"/>
    <w:rsid w:val="4EDD03B5"/>
    <w:rsid w:val="4F7F68E8"/>
    <w:rsid w:val="4FE77244"/>
    <w:rsid w:val="5046767B"/>
    <w:rsid w:val="50653541"/>
    <w:rsid w:val="5071391D"/>
    <w:rsid w:val="521A547C"/>
    <w:rsid w:val="523A5B1F"/>
    <w:rsid w:val="52516C3A"/>
    <w:rsid w:val="527821A3"/>
    <w:rsid w:val="52862B12"/>
    <w:rsid w:val="52A86362"/>
    <w:rsid w:val="52EF6909"/>
    <w:rsid w:val="534D1D39"/>
    <w:rsid w:val="53C51D46"/>
    <w:rsid w:val="552770F4"/>
    <w:rsid w:val="55E27078"/>
    <w:rsid w:val="56EF780C"/>
    <w:rsid w:val="58615264"/>
    <w:rsid w:val="586F6F1E"/>
    <w:rsid w:val="58805EBB"/>
    <w:rsid w:val="59416905"/>
    <w:rsid w:val="596D2D7B"/>
    <w:rsid w:val="59B14918"/>
    <w:rsid w:val="5A1804F3"/>
    <w:rsid w:val="5A210A43"/>
    <w:rsid w:val="5A3D3B47"/>
    <w:rsid w:val="5AAB413F"/>
    <w:rsid w:val="5B075AE4"/>
    <w:rsid w:val="5B142506"/>
    <w:rsid w:val="5B5A7E09"/>
    <w:rsid w:val="5C9F2C4F"/>
    <w:rsid w:val="5CA72002"/>
    <w:rsid w:val="5DE3504D"/>
    <w:rsid w:val="5E1871F5"/>
    <w:rsid w:val="5E3141A0"/>
    <w:rsid w:val="5E38664D"/>
    <w:rsid w:val="5F326CE8"/>
    <w:rsid w:val="5FBA5715"/>
    <w:rsid w:val="60420554"/>
    <w:rsid w:val="605D1356"/>
    <w:rsid w:val="606049A2"/>
    <w:rsid w:val="60CA4FA2"/>
    <w:rsid w:val="61DC793B"/>
    <w:rsid w:val="63E36635"/>
    <w:rsid w:val="64C03C61"/>
    <w:rsid w:val="65A2344D"/>
    <w:rsid w:val="65AE1E15"/>
    <w:rsid w:val="65B01F28"/>
    <w:rsid w:val="662047A4"/>
    <w:rsid w:val="66372DAC"/>
    <w:rsid w:val="66BE0674"/>
    <w:rsid w:val="66DE2AC5"/>
    <w:rsid w:val="670F0AE8"/>
    <w:rsid w:val="673759A1"/>
    <w:rsid w:val="67FE3876"/>
    <w:rsid w:val="681B1062"/>
    <w:rsid w:val="686E56DA"/>
    <w:rsid w:val="690C00C9"/>
    <w:rsid w:val="69631D22"/>
    <w:rsid w:val="6AE5766D"/>
    <w:rsid w:val="6AEA058B"/>
    <w:rsid w:val="6B3A6620"/>
    <w:rsid w:val="6B4B624F"/>
    <w:rsid w:val="6B8E2F82"/>
    <w:rsid w:val="6BAA566B"/>
    <w:rsid w:val="6C735A5D"/>
    <w:rsid w:val="6C830B97"/>
    <w:rsid w:val="6CA351A2"/>
    <w:rsid w:val="6D6178BC"/>
    <w:rsid w:val="6DB55DB2"/>
    <w:rsid w:val="6E184B0E"/>
    <w:rsid w:val="6EAF68FD"/>
    <w:rsid w:val="6F1F26C2"/>
    <w:rsid w:val="6F4B16BF"/>
    <w:rsid w:val="6F6E5028"/>
    <w:rsid w:val="702E0619"/>
    <w:rsid w:val="711F4430"/>
    <w:rsid w:val="71D76797"/>
    <w:rsid w:val="72004F7C"/>
    <w:rsid w:val="725B6327"/>
    <w:rsid w:val="72C623AD"/>
    <w:rsid w:val="72EA77F1"/>
    <w:rsid w:val="73613383"/>
    <w:rsid w:val="7416564C"/>
    <w:rsid w:val="74885CFF"/>
    <w:rsid w:val="75267276"/>
    <w:rsid w:val="75521248"/>
    <w:rsid w:val="75F5251B"/>
    <w:rsid w:val="7601232C"/>
    <w:rsid w:val="76BD299F"/>
    <w:rsid w:val="774249AA"/>
    <w:rsid w:val="77F61F57"/>
    <w:rsid w:val="78C10CD3"/>
    <w:rsid w:val="78D364EB"/>
    <w:rsid w:val="791B27F0"/>
    <w:rsid w:val="79555677"/>
    <w:rsid w:val="7A010052"/>
    <w:rsid w:val="7A0307AD"/>
    <w:rsid w:val="7A282201"/>
    <w:rsid w:val="7B420430"/>
    <w:rsid w:val="7BD67E9C"/>
    <w:rsid w:val="7BEE6843"/>
    <w:rsid w:val="7BFC58A9"/>
    <w:rsid w:val="7D630C0D"/>
    <w:rsid w:val="7D8E32DB"/>
    <w:rsid w:val="7EA831CD"/>
    <w:rsid w:val="7EDB62B6"/>
    <w:rsid w:val="7F313D21"/>
    <w:rsid w:val="7F4F5DFA"/>
    <w:rsid w:val="7F6E6966"/>
    <w:rsid w:val="7FAD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next w:val="3"/>
    <w:qFormat/>
    <w:uiPriority w:val="0"/>
    <w:pPr>
      <w:widowControl w:val="0"/>
      <w:numPr>
        <w:ilvl w:val="0"/>
        <w:numId w:val="1"/>
      </w:numPr>
      <w:spacing w:before="120" w:after="120" w:line="360" w:lineRule="auto"/>
      <w:outlineLvl w:val="0"/>
    </w:pPr>
    <w:rPr>
      <w:rFonts w:ascii="Times New Roman" w:hAnsi="Times New Roman" w:eastAsia="宋体" w:cstheme="minorBidi"/>
      <w:b/>
      <w:bCs/>
      <w:kern w:val="44"/>
      <w:sz w:val="32"/>
      <w:szCs w:val="28"/>
      <w:lang w:val="en-US" w:eastAsia="zh-CN" w:bidi="ar-SA"/>
    </w:rPr>
  </w:style>
  <w:style w:type="paragraph" w:styleId="4">
    <w:name w:val="heading 2"/>
    <w:next w:val="3"/>
    <w:qFormat/>
    <w:uiPriority w:val="0"/>
    <w:pPr>
      <w:widowControl w:val="0"/>
      <w:numPr>
        <w:ilvl w:val="1"/>
        <w:numId w:val="1"/>
      </w:numPr>
      <w:spacing w:before="120" w:after="120" w:line="360" w:lineRule="auto"/>
      <w:outlineLvl w:val="1"/>
    </w:pPr>
    <w:rPr>
      <w:rFonts w:ascii="Times New Roman" w:hAnsi="Times New Roman" w:eastAsia="宋体" w:cstheme="minorBidi"/>
      <w:b/>
      <w:bCs/>
      <w:kern w:val="2"/>
      <w:sz w:val="30"/>
      <w:szCs w:val="32"/>
      <w:lang w:val="en-US" w:eastAsia="zh-CN" w:bidi="ar-SA"/>
    </w:rPr>
  </w:style>
  <w:style w:type="paragraph" w:styleId="5">
    <w:name w:val="heading 3"/>
    <w:next w:val="3"/>
    <w:qFormat/>
    <w:uiPriority w:val="0"/>
    <w:pPr>
      <w:widowControl w:val="0"/>
      <w:numPr>
        <w:ilvl w:val="2"/>
        <w:numId w:val="1"/>
      </w:numPr>
      <w:spacing w:before="120" w:after="120" w:line="360" w:lineRule="auto"/>
      <w:outlineLvl w:val="2"/>
    </w:pPr>
    <w:rPr>
      <w:rFonts w:ascii="Times New Roman" w:hAnsi="Times New Roman" w:eastAsia="宋体" w:cstheme="minorBidi"/>
      <w:b/>
      <w:bCs/>
      <w:kern w:val="2"/>
      <w:sz w:val="28"/>
      <w:szCs w:val="18"/>
      <w:lang w:val="en-US" w:eastAsia="zh-CN" w:bidi="ar-SA"/>
    </w:rPr>
  </w:style>
  <w:style w:type="paragraph" w:styleId="6">
    <w:name w:val="heading 4"/>
    <w:next w:val="3"/>
    <w:qFormat/>
    <w:uiPriority w:val="0"/>
    <w:pPr>
      <w:widowControl w:val="0"/>
      <w:numPr>
        <w:ilvl w:val="3"/>
        <w:numId w:val="1"/>
      </w:numPr>
      <w:spacing w:before="120" w:after="120" w:line="360" w:lineRule="auto"/>
      <w:outlineLvl w:val="3"/>
    </w:pPr>
    <w:rPr>
      <w:rFonts w:ascii="Times New Roman" w:hAnsi="Times New Roman" w:eastAsia="宋体" w:cstheme="minorBidi"/>
      <w:b/>
      <w:bCs/>
      <w:kern w:val="2"/>
      <w:sz w:val="28"/>
      <w:szCs w:val="28"/>
      <w:lang w:val="en-US" w:eastAsia="zh-CN" w:bidi="ar-SA"/>
    </w:rPr>
  </w:style>
  <w:style w:type="paragraph" w:styleId="7">
    <w:name w:val="heading 5"/>
    <w:next w:val="3"/>
    <w:unhideWhenUsed/>
    <w:qFormat/>
    <w:uiPriority w:val="0"/>
    <w:pPr>
      <w:widowControl w:val="0"/>
      <w:numPr>
        <w:ilvl w:val="4"/>
        <w:numId w:val="1"/>
      </w:numPr>
      <w:spacing w:before="120" w:after="120" w:line="360" w:lineRule="auto"/>
      <w:outlineLvl w:val="4"/>
    </w:pPr>
    <w:rPr>
      <w:rFonts w:ascii="Times New Roman" w:hAnsi="Times New Roman" w:eastAsia="宋体" w:cstheme="minorBidi"/>
      <w:b/>
      <w:bCs/>
      <w:kern w:val="2"/>
      <w:sz w:val="28"/>
      <w:szCs w:val="28"/>
      <w:lang w:val="zh-CN"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3">
    <w:name w:val="正文-标"/>
    <w:basedOn w:val="1"/>
    <w:qFormat/>
    <w:uiPriority w:val="0"/>
    <w:pPr>
      <w:spacing w:line="360" w:lineRule="auto"/>
      <w:ind w:firstLine="200" w:firstLineChars="200"/>
    </w:pPr>
  </w:style>
  <w:style w:type="paragraph" w:styleId="8">
    <w:name w:val="Body Text"/>
    <w:basedOn w:val="1"/>
    <w:semiHidden/>
    <w:qFormat/>
    <w:uiPriority w:val="0"/>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Autospacing="1" w:afterAutospacing="1"/>
    </w:pPr>
    <w:rPr>
      <w:rFonts w:cs="Times New Roman"/>
      <w:sz w:val="24"/>
      <w:lang w:eastAsia="zh-CN"/>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4"/>
      <w:szCs w:val="24"/>
    </w:rPr>
  </w:style>
  <w:style w:type="character" w:customStyle="1" w:styleId="19">
    <w:name w:val="font31"/>
    <w:basedOn w:val="16"/>
    <w:qFormat/>
    <w:uiPriority w:val="0"/>
    <w:rPr>
      <w:rFonts w:hint="eastAsia" w:ascii="宋体" w:hAnsi="宋体" w:eastAsia="宋体" w:cs="宋体"/>
      <w:color w:val="000000"/>
      <w:sz w:val="20"/>
      <w:szCs w:val="20"/>
      <w:u w:val="none"/>
    </w:rPr>
  </w:style>
  <w:style w:type="character" w:customStyle="1" w:styleId="20">
    <w:name w:val="font41"/>
    <w:basedOn w:val="16"/>
    <w:qFormat/>
    <w:uiPriority w:val="0"/>
    <w:rPr>
      <w:rFonts w:ascii="Calibri" w:hAnsi="Calibri" w:cs="Calibri"/>
      <w:color w:val="000000"/>
      <w:sz w:val="20"/>
      <w:szCs w:val="20"/>
      <w:u w:val="none"/>
    </w:rPr>
  </w:style>
  <w:style w:type="table" w:customStyle="1" w:styleId="21">
    <w:name w:val="网格型5"/>
    <w:basedOn w:val="15"/>
    <w:qFormat/>
    <w:uiPriority w:val="99"/>
    <w:rPr>
      <w:rFonts w:ascii="宋体" w:hAnsi="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2024</Words>
  <Characters>2681</Characters>
  <Lines>341</Lines>
  <Paragraphs>96</Paragraphs>
  <TotalTime>1</TotalTime>
  <ScaleCrop>false</ScaleCrop>
  <LinksUpToDate>false</LinksUpToDate>
  <CharactersWithSpaces>3257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2024-12-31T17:13:00Z</dcterms:created>
  <dc:creator>林锡之</dc:creator>
  <cp:lastModifiedBy>阳宝</cp:lastModifiedBy>
  <cp:lastPrinted>2025-09-19T09:41:00Z</cp:lastPrinted>
  <dcterms:modified xsi:type="dcterms:W3CDTF">2026-01-05T06:55:00Z</dcterms:modified>
  <dc:title>政府采购货物和服务项目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2025-09-18T09:47:57Z</vt:filetime>
  </property>
  <property fmtid="{D5CDD505-2E9C-101B-9397-08002B2CF9AE}" pid="4" name="KSOTemplateDocerSaveRecord">
    <vt:lpwstr>eyJoZGlkIjoiMTkyYzMyZGJkMzEwY2E4N2JhZmFhMDAzMDk4MDE0NWQiLCJ1c2VySWQiOiIyOTk0NjY5OTAifQ==</vt:lpwstr>
  </property>
  <property fmtid="{D5CDD505-2E9C-101B-9397-08002B2CF9AE}" pid="5" name="KSOProductBuildVer">
    <vt:lpwstr>2052-12.1.0.24034</vt:lpwstr>
  </property>
  <property fmtid="{D5CDD505-2E9C-101B-9397-08002B2CF9AE}" pid="6" name="ICV">
    <vt:lpwstr>C500FEC5B76548D7AC3431D6DBD31D9E_13</vt:lpwstr>
  </property>
</Properties>
</file>