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EA0C4F"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tabs>
          <w:tab w:val="left" w:pos="4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00" w:lineRule="exact"/>
        <w:ind w:left="0" w:right="0" w:firstLine="56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/>
          <w:i w:val="0"/>
          <w:caps w:val="0"/>
          <w:color w:val="auto"/>
          <w:spacing w:val="0"/>
          <w:sz w:val="28"/>
          <w:szCs w:val="28"/>
          <w:highlight w:val="none"/>
          <w:shd w:val="clear" w:color="auto" w:fill="FFFFFF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auto"/>
          <w:spacing w:val="0"/>
          <w:sz w:val="28"/>
          <w:szCs w:val="28"/>
          <w:highlight w:val="none"/>
          <w:shd w:val="clear" w:color="auto" w:fill="FFFFFF"/>
          <w:lang w:eastAsia="zh-CN"/>
        </w:rPr>
        <w:t>一、</w:t>
      </w:r>
      <w:r>
        <w:rPr>
          <w:rFonts w:hint="eastAsia" w:ascii="黑体" w:hAnsi="黑体" w:eastAsia="黑体" w:cs="黑体"/>
          <w:b w:val="0"/>
          <w:bCs/>
          <w:i w:val="0"/>
          <w:caps w:val="0"/>
          <w:color w:val="auto"/>
          <w:spacing w:val="0"/>
          <w:sz w:val="28"/>
          <w:szCs w:val="28"/>
          <w:highlight w:val="none"/>
          <w:shd w:val="clear" w:color="auto" w:fill="FFFFFF"/>
        </w:rPr>
        <w:t>项目基本情况</w:t>
      </w:r>
    </w:p>
    <w:p w14:paraId="4E6B6FA1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0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28"/>
          <w:szCs w:val="28"/>
          <w:highlight w:val="none"/>
          <w:shd w:val="clear" w:color="auto" w:fill="FFFFFF"/>
        </w:rPr>
        <w:t>项目编号：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eastAsia="zh-CN"/>
        </w:rPr>
        <w:t>ZACG-ZB2024-0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val="en-US" w:eastAsia="zh-CN"/>
        </w:rPr>
        <w:t>10</w:t>
      </w:r>
    </w:p>
    <w:p w14:paraId="7BC2C612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0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28"/>
          <w:szCs w:val="28"/>
          <w:highlight w:val="none"/>
          <w:shd w:val="clear" w:color="auto" w:fill="FFFFFF"/>
        </w:rPr>
        <w:t>项目名称：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  <w:t>镇安县米粮镇熨斗九年一贯制学校设备采购项目</w:t>
      </w:r>
    </w:p>
    <w:p w14:paraId="247276DA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0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28"/>
          <w:szCs w:val="28"/>
          <w:highlight w:val="none"/>
          <w:shd w:val="clear" w:color="auto" w:fill="FFFFFF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28"/>
          <w:szCs w:val="28"/>
          <w:highlight w:val="none"/>
          <w:shd w:val="clear" w:color="auto" w:fill="FFFFFF"/>
        </w:rPr>
        <w:t>采购方式：公开招标</w:t>
      </w:r>
    </w:p>
    <w:p w14:paraId="74A07E93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0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28"/>
          <w:szCs w:val="28"/>
          <w:highlight w:val="none"/>
          <w:shd w:val="clear" w:color="auto" w:fill="FFFFFF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28"/>
          <w:szCs w:val="28"/>
          <w:highlight w:val="none"/>
          <w:shd w:val="clear" w:color="auto" w:fill="FFFFFF"/>
        </w:rPr>
        <w:t>预算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28"/>
          <w:szCs w:val="28"/>
          <w:highlight w:val="none"/>
          <w:shd w:val="clear" w:color="auto" w:fill="FFFFFF"/>
          <w:lang w:val="en-US" w:eastAsia="zh-CN"/>
        </w:rPr>
        <w:t>总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28"/>
          <w:szCs w:val="28"/>
          <w:highlight w:val="none"/>
          <w:shd w:val="clear" w:color="auto" w:fill="FFFFFF"/>
        </w:rPr>
        <w:t>金额：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28"/>
          <w:szCs w:val="28"/>
          <w:highlight w:val="none"/>
          <w:shd w:val="clear" w:color="auto" w:fill="FFFFFF"/>
          <w:lang w:val="en-US" w:eastAsia="zh-CN"/>
        </w:rPr>
        <w:t>542,363.00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28"/>
          <w:szCs w:val="28"/>
          <w:highlight w:val="none"/>
          <w:shd w:val="clear" w:color="auto" w:fill="FFFFFF"/>
          <w:lang w:val="zh-CN" w:eastAsia="zh-CN"/>
        </w:rPr>
        <w:t>元</w:t>
      </w:r>
    </w:p>
    <w:p w14:paraId="1E1EB943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0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28"/>
          <w:szCs w:val="28"/>
          <w:highlight w:val="non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28"/>
          <w:szCs w:val="28"/>
          <w:highlight w:val="none"/>
          <w:shd w:val="clear" w:color="auto" w:fill="FFFFFF"/>
        </w:rPr>
        <w:t>采购需求：</w:t>
      </w:r>
    </w:p>
    <w:p w14:paraId="657BF3A5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00" w:lineRule="exact"/>
        <w:ind w:left="0" w:leftChars="0" w:right="0" w:rightChars="0" w:firstLine="56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 w:val="0"/>
          <w:i w:val="0"/>
          <w:caps w:val="0"/>
          <w:color w:val="auto"/>
          <w:spacing w:val="0"/>
          <w:sz w:val="28"/>
          <w:szCs w:val="28"/>
          <w:highlight w:val="none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 w:val="0"/>
          <w:i w:val="0"/>
          <w:caps w:val="0"/>
          <w:color w:val="auto"/>
          <w:spacing w:val="0"/>
          <w:sz w:val="28"/>
          <w:szCs w:val="28"/>
          <w:highlight w:val="none"/>
          <w:shd w:val="clear" w:color="auto" w:fill="FFFFFF"/>
        </w:rPr>
        <w:t>合同包1(</w:t>
      </w:r>
      <w:r>
        <w:rPr>
          <w:rFonts w:hint="eastAsia" w:ascii="仿宋_GB2312" w:hAnsi="仿宋_GB2312" w:eastAsia="仿宋_GB2312" w:cs="仿宋_GB2312"/>
          <w:b/>
          <w:bCs w:val="0"/>
          <w:color w:val="auto"/>
          <w:sz w:val="28"/>
          <w:szCs w:val="28"/>
          <w:lang w:val="en-US" w:eastAsia="zh-CN"/>
        </w:rPr>
        <w:t>镇安县米粮镇熨斗九年一贯制学校设备采购项目</w:t>
      </w:r>
      <w:r>
        <w:rPr>
          <w:rFonts w:hint="eastAsia" w:ascii="仿宋_GB2312" w:hAnsi="仿宋_GB2312" w:eastAsia="仿宋_GB2312" w:cs="仿宋_GB2312"/>
          <w:b/>
          <w:bCs w:val="0"/>
          <w:i w:val="0"/>
          <w:caps w:val="0"/>
          <w:color w:val="auto"/>
          <w:spacing w:val="0"/>
          <w:sz w:val="28"/>
          <w:szCs w:val="28"/>
          <w:highlight w:val="none"/>
          <w:shd w:val="clear" w:color="auto" w:fill="FFFFFF"/>
        </w:rPr>
        <w:t>):</w:t>
      </w:r>
    </w:p>
    <w:p w14:paraId="585DA818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0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28"/>
          <w:szCs w:val="28"/>
          <w:highlight w:val="none"/>
          <w:shd w:val="clear" w:color="auto" w:fill="FFFFFF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28"/>
          <w:szCs w:val="28"/>
          <w:highlight w:val="none"/>
          <w:shd w:val="clear" w:color="auto" w:fill="FFFFFF"/>
        </w:rPr>
        <w:t>合同包预算金额：</w:t>
      </w:r>
      <w:r>
        <w:rPr>
          <w:rFonts w:hint="default" w:ascii="Arial" w:hAnsi="Arial" w:eastAsia="仿宋_GB2312" w:cs="Arial"/>
          <w:b w:val="0"/>
          <w:bCs/>
          <w:i w:val="0"/>
          <w:caps w:val="0"/>
          <w:color w:val="auto"/>
          <w:spacing w:val="0"/>
          <w:sz w:val="28"/>
          <w:szCs w:val="28"/>
          <w:highlight w:val="none"/>
          <w:shd w:val="clear" w:color="auto" w:fill="FFFFFF"/>
        </w:rPr>
        <w:t>¥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28"/>
          <w:szCs w:val="28"/>
          <w:highlight w:val="none"/>
          <w:shd w:val="clear" w:color="auto" w:fill="FFFFFF"/>
          <w:lang w:val="en-US" w:eastAsia="zh-CN"/>
        </w:rPr>
        <w:t>542,363.00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28"/>
          <w:szCs w:val="28"/>
          <w:highlight w:val="none"/>
          <w:shd w:val="clear" w:color="auto" w:fill="FFFFFF"/>
          <w:lang w:val="zh-CN" w:eastAsia="zh-CN"/>
        </w:rPr>
        <w:t>元</w:t>
      </w:r>
    </w:p>
    <w:p w14:paraId="0C3FDDA3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0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28"/>
          <w:szCs w:val="28"/>
          <w:highlight w:val="none"/>
          <w:shd w:val="clear" w:color="auto" w:fill="FFFFFF"/>
          <w:lang w:val="zh-CN" w:eastAsia="zh-CN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28"/>
          <w:szCs w:val="28"/>
          <w:highlight w:val="none"/>
          <w:shd w:val="clear" w:color="auto" w:fill="FFFFFF"/>
        </w:rPr>
        <w:t>合同包最高限价：</w:t>
      </w:r>
      <w:r>
        <w:rPr>
          <w:rFonts w:hint="default" w:ascii="Arial" w:hAnsi="Arial" w:eastAsia="仿宋_GB2312" w:cs="Arial"/>
          <w:b w:val="0"/>
          <w:bCs/>
          <w:i w:val="0"/>
          <w:caps w:val="0"/>
          <w:color w:val="auto"/>
          <w:spacing w:val="0"/>
          <w:sz w:val="28"/>
          <w:szCs w:val="28"/>
          <w:highlight w:val="none"/>
          <w:shd w:val="clear" w:color="auto" w:fill="FFFFFF"/>
        </w:rPr>
        <w:t>¥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28"/>
          <w:szCs w:val="28"/>
          <w:highlight w:val="none"/>
          <w:shd w:val="clear" w:color="auto" w:fill="FFFFFF"/>
          <w:lang w:val="en-US" w:eastAsia="zh-CN"/>
        </w:rPr>
        <w:t>542,363.00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28"/>
          <w:szCs w:val="28"/>
          <w:highlight w:val="none"/>
          <w:shd w:val="clear" w:color="auto" w:fill="FFFFFF"/>
          <w:lang w:val="zh-CN" w:eastAsia="zh-CN"/>
        </w:rPr>
        <w:t>元</w:t>
      </w:r>
    </w:p>
    <w:tbl>
      <w:tblPr>
        <w:tblStyle w:val="3"/>
        <w:tblW w:w="894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1"/>
        <w:gridCol w:w="1476"/>
        <w:gridCol w:w="1263"/>
        <w:gridCol w:w="801"/>
        <w:gridCol w:w="1314"/>
        <w:gridCol w:w="1632"/>
        <w:gridCol w:w="1602"/>
      </w:tblGrid>
      <w:tr w14:paraId="47377E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4" w:hRule="atLeast"/>
          <w:tblHeader/>
          <w:jc w:val="center"/>
        </w:trPr>
        <w:tc>
          <w:tcPr>
            <w:tcW w:w="86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59BC4C0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品目号</w:t>
            </w:r>
          </w:p>
        </w:tc>
        <w:tc>
          <w:tcPr>
            <w:tcW w:w="147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DA02397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品目名称</w:t>
            </w:r>
          </w:p>
        </w:tc>
        <w:tc>
          <w:tcPr>
            <w:tcW w:w="12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1305EB5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采购标的</w:t>
            </w:r>
          </w:p>
        </w:tc>
        <w:tc>
          <w:tcPr>
            <w:tcW w:w="80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B3A5346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数量</w:t>
            </w:r>
          </w:p>
          <w:p w14:paraId="6F503F18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-24" w:leftChars="-10" w:right="-24" w:rightChars="-1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（单位）</w:t>
            </w:r>
          </w:p>
        </w:tc>
        <w:tc>
          <w:tcPr>
            <w:tcW w:w="131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FA748E4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技术规格、参数及要求</w:t>
            </w:r>
          </w:p>
        </w:tc>
        <w:tc>
          <w:tcPr>
            <w:tcW w:w="163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F19822F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品目预算(元)</w:t>
            </w:r>
          </w:p>
        </w:tc>
        <w:tc>
          <w:tcPr>
            <w:tcW w:w="160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4467977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最高限价(元)</w:t>
            </w:r>
          </w:p>
        </w:tc>
      </w:tr>
      <w:tr w14:paraId="2EE5D4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9" w:hRule="atLeast"/>
          <w:jc w:val="center"/>
        </w:trPr>
        <w:tc>
          <w:tcPr>
            <w:tcW w:w="86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7E33475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color="auto" w:fill="FFFFFF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1-1</w:t>
            </w:r>
          </w:p>
        </w:tc>
        <w:tc>
          <w:tcPr>
            <w:tcW w:w="147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17777BC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台式计算机</w:t>
            </w:r>
          </w:p>
        </w:tc>
        <w:tc>
          <w:tcPr>
            <w:tcW w:w="12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4C68AA3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台式计算机</w:t>
            </w:r>
          </w:p>
        </w:tc>
        <w:tc>
          <w:tcPr>
            <w:tcW w:w="80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AB7E5C1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1批</w:t>
            </w:r>
          </w:p>
        </w:tc>
        <w:tc>
          <w:tcPr>
            <w:tcW w:w="131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C8ADE97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详见采购文件</w:t>
            </w:r>
          </w:p>
        </w:tc>
        <w:tc>
          <w:tcPr>
            <w:tcW w:w="163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5E47234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542,363.00</w:t>
            </w:r>
          </w:p>
        </w:tc>
        <w:tc>
          <w:tcPr>
            <w:tcW w:w="160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F75BF04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542,363.00</w:t>
            </w:r>
          </w:p>
        </w:tc>
      </w:tr>
    </w:tbl>
    <w:p w14:paraId="49ADA104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00" w:lineRule="exact"/>
        <w:ind w:left="0" w:leftChars="0" w:right="0" w:rightChars="0" w:firstLine="56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28"/>
          <w:szCs w:val="28"/>
          <w:highlight w:val="non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i w:val="0"/>
          <w:caps w:val="0"/>
          <w:color w:val="auto"/>
          <w:spacing w:val="0"/>
          <w:sz w:val="28"/>
          <w:szCs w:val="28"/>
          <w:highlight w:val="none"/>
          <w:shd w:val="clear" w:color="auto" w:fill="FFFFFF"/>
        </w:rPr>
        <w:t>本合同包不接受联合体投标</w:t>
      </w:r>
      <w:r>
        <w:rPr>
          <w:rFonts w:hint="eastAsia" w:ascii="仿宋_GB2312" w:hAnsi="仿宋_GB2312" w:eastAsia="仿宋_GB2312" w:cs="仿宋_GB2312"/>
          <w:b/>
          <w:bCs w:val="0"/>
          <w:i w:val="0"/>
          <w:caps w:val="0"/>
          <w:color w:val="auto"/>
          <w:spacing w:val="0"/>
          <w:sz w:val="28"/>
          <w:szCs w:val="28"/>
          <w:highlight w:val="none"/>
          <w:shd w:val="clear" w:color="auto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b/>
          <w:bCs w:val="0"/>
          <w:i w:val="0"/>
          <w:caps w:val="0"/>
          <w:color w:val="auto"/>
          <w:spacing w:val="0"/>
          <w:sz w:val="28"/>
          <w:szCs w:val="28"/>
          <w:highlight w:val="none"/>
          <w:shd w:val="clear" w:color="auto" w:fill="FFFFFF"/>
          <w:lang w:val="en-US" w:eastAsia="zh-CN"/>
        </w:rPr>
        <w:t>不得分包、转包。</w:t>
      </w:r>
    </w:p>
    <w:p w14:paraId="54333615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00" w:lineRule="exact"/>
        <w:ind w:left="0" w:leftChars="0" w:right="0" w:rightChars="0" w:firstLine="56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 w:val="0"/>
          <w:i w:val="0"/>
          <w:caps w:val="0"/>
          <w:color w:val="auto"/>
          <w:spacing w:val="0"/>
          <w:sz w:val="28"/>
          <w:szCs w:val="28"/>
          <w:highlight w:val="none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 w:val="0"/>
          <w:i w:val="0"/>
          <w:caps w:val="0"/>
          <w:color w:val="auto"/>
          <w:spacing w:val="0"/>
          <w:sz w:val="28"/>
          <w:szCs w:val="28"/>
          <w:highlight w:val="none"/>
          <w:shd w:val="clear" w:color="auto" w:fill="FFFFFF"/>
        </w:rPr>
        <w:t>合同履行期限：</w:t>
      </w:r>
      <w:r>
        <w:rPr>
          <w:rFonts w:hint="eastAsia" w:ascii="仿宋_GB2312" w:hAnsi="仿宋_GB2312" w:eastAsia="仿宋_GB2312" w:cs="仿宋_GB2312"/>
          <w:b/>
          <w:bCs w:val="0"/>
          <w:color w:val="auto"/>
          <w:sz w:val="28"/>
          <w:szCs w:val="28"/>
        </w:rPr>
        <w:t>合同签订后</w:t>
      </w:r>
      <w:r>
        <w:rPr>
          <w:rFonts w:hint="eastAsia" w:ascii="仿宋_GB2312" w:hAnsi="仿宋_GB2312" w:eastAsia="仿宋_GB2312" w:cs="仿宋_GB2312"/>
          <w:b/>
          <w:bCs w:val="0"/>
          <w:color w:val="auto"/>
          <w:sz w:val="28"/>
          <w:szCs w:val="28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b/>
          <w:bCs w:val="0"/>
          <w:color w:val="auto"/>
          <w:sz w:val="28"/>
          <w:szCs w:val="28"/>
        </w:rPr>
        <w:t>日历日</w:t>
      </w:r>
      <w:r>
        <w:rPr>
          <w:rFonts w:hint="eastAsia" w:ascii="仿宋_GB2312" w:hAnsi="仿宋_GB2312" w:eastAsia="仿宋_GB2312" w:cs="仿宋_GB2312"/>
          <w:b/>
          <w:bCs w:val="0"/>
          <w:color w:val="auto"/>
          <w:sz w:val="28"/>
          <w:szCs w:val="28"/>
          <w:lang w:val="en-US" w:eastAsia="zh-CN"/>
        </w:rPr>
        <w:t>内</w:t>
      </w:r>
      <w:r>
        <w:rPr>
          <w:rFonts w:hint="eastAsia" w:ascii="仿宋_GB2312" w:hAnsi="仿宋_GB2312" w:eastAsia="仿宋_GB2312" w:cs="仿宋_GB2312"/>
          <w:b/>
          <w:bCs w:val="0"/>
          <w:color w:val="auto"/>
          <w:sz w:val="28"/>
          <w:szCs w:val="28"/>
        </w:rPr>
        <w:t>完成</w:t>
      </w:r>
    </w:p>
    <w:p w14:paraId="54E42D51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7012DD"/>
    <w:rsid w:val="397012DD"/>
    <w:rsid w:val="62F15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cs="Times New Roman" w:asciiTheme="minorHAnsi" w:hAnsiTheme="minorHAnsi" w:eastAsiaTheme="minorEastAsia"/>
      <w:sz w:val="24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widowControl/>
      <w:spacing w:before="100" w:beforeLines="0" w:beforeAutospacing="1" w:after="100" w:afterLines="0" w:afterAutospacing="1"/>
      <w:jc w:val="left"/>
    </w:pPr>
    <w:rPr>
      <w:rFonts w:ascii="宋体" w:hAnsi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228</Words>
  <Characters>294</Characters>
  <Lines>0</Lines>
  <Paragraphs>0</Paragraphs>
  <TotalTime>5</TotalTime>
  <ScaleCrop>false</ScaleCrop>
  <LinksUpToDate>false</LinksUpToDate>
  <CharactersWithSpaces>294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2024-12-18T08:05:00Z</dcterms:created>
  <dc:creator>进无止境</dc:creator>
  <cp:lastModifiedBy>进无止境</cp:lastModifiedBy>
  <dcterms:modified xsi:type="dcterms:W3CDTF">2024-12-20T02:32:51Z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16E52C5D3A7543298882E059F676CE58_11</vt:lpwstr>
  </property>
</Properties>
</file>