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A0B0C">
      <w:pPr>
        <w:pStyle w:val="2"/>
        <w:numPr>
          <w:ilvl w:val="0"/>
          <w:numId w:val="1"/>
        </w:numPr>
        <w:spacing w:before="0" w:after="156" w:afterLines="50" w:line="360" w:lineRule="auto"/>
        <w:jc w:val="center"/>
        <w:rPr>
          <w:rFonts w:hint="eastAsia" w:ascii="仿宋" w:hAnsi="仿宋" w:eastAsia="仿宋" w:cs="仿宋"/>
          <w:bCs/>
          <w:szCs w:val="36"/>
          <w:highlight w:val="none"/>
        </w:rPr>
      </w:pPr>
      <w:r>
        <w:rPr>
          <w:rFonts w:hint="eastAsia" w:ascii="仿宋" w:hAnsi="仿宋" w:eastAsia="仿宋" w:cs="仿宋"/>
          <w:bCs/>
          <w:szCs w:val="36"/>
          <w:highlight w:val="none"/>
        </w:rPr>
        <w:t>采购内容及技术要求</w:t>
      </w:r>
    </w:p>
    <w:p w14:paraId="2841456F">
      <w:pPr>
        <w:numPr>
          <w:ilvl w:val="0"/>
          <w:numId w:val="0"/>
        </w:numPr>
        <w:jc w:val="both"/>
        <w:outlineLvl w:val="1"/>
        <w:rPr>
          <w:rFonts w:hint="eastAsia" w:ascii="仿宋" w:hAnsi="仿宋" w:eastAsia="仿宋" w:cs="仿宋"/>
          <w:b/>
          <w:bCs/>
          <w:kern w:val="2"/>
          <w:sz w:val="32"/>
          <w:szCs w:val="32"/>
          <w:highlight w:val="none"/>
          <w:lang w:val="en-US" w:eastAsia="zh-CN"/>
        </w:rPr>
      </w:pPr>
      <w:r>
        <w:rPr>
          <w:rFonts w:hint="eastAsia" w:ascii="仿宋" w:hAnsi="仿宋" w:eastAsia="仿宋" w:cs="仿宋"/>
          <w:b/>
          <w:bCs/>
          <w:sz w:val="32"/>
          <w:szCs w:val="32"/>
          <w:highlight w:val="none"/>
          <w:lang w:val="en-US" w:eastAsia="zh-CN"/>
        </w:rPr>
        <w:t>一、赛事要求</w:t>
      </w:r>
    </w:p>
    <w:p w14:paraId="625FDAFB">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440" w:lineRule="exact"/>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lang w:val="en-US" w:eastAsia="zh-CN"/>
        </w:rPr>
        <w:t>一</w:t>
      </w: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rPr>
        <w:t>项目名称</w:t>
      </w:r>
    </w:p>
    <w:p w14:paraId="0A97DBD3">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b/>
          <w:bCs/>
          <w:kern w:val="2"/>
          <w:sz w:val="24"/>
          <w:szCs w:val="24"/>
          <w:highlight w:val="none"/>
        </w:rPr>
      </w:pPr>
      <w:r>
        <w:rPr>
          <w:rFonts w:hint="eastAsia" w:ascii="仿宋" w:hAnsi="仿宋" w:eastAsia="仿宋" w:cs="仿宋"/>
          <w:highlight w:val="none"/>
          <w:lang w:eastAsia="zh-CN"/>
        </w:rPr>
        <w:t>西咸新区2025-2027年度半程马拉松赛事项目</w:t>
      </w:r>
    </w:p>
    <w:p w14:paraId="7716666E">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440" w:lineRule="exact"/>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lang w:val="en-US" w:eastAsia="zh-CN"/>
        </w:rPr>
        <w:t>二</w:t>
      </w: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rPr>
        <w:t>项目概况</w:t>
      </w:r>
    </w:p>
    <w:p w14:paraId="1D81FFA4">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rPr>
      </w:pPr>
      <w:r>
        <w:rPr>
          <w:rFonts w:hint="eastAsia" w:ascii="仿宋" w:hAnsi="仿宋" w:eastAsia="仿宋" w:cs="仿宋"/>
          <w:kern w:val="2"/>
          <w:sz w:val="24"/>
          <w:szCs w:val="24"/>
          <w:highlight w:val="none"/>
        </w:rPr>
        <w:t>1、赛事时间：202</w:t>
      </w:r>
      <w:r>
        <w:rPr>
          <w:rFonts w:hint="eastAsia" w:ascii="仿宋" w:hAnsi="仿宋" w:eastAsia="仿宋" w:cs="仿宋"/>
          <w:kern w:val="2"/>
          <w:sz w:val="24"/>
          <w:szCs w:val="24"/>
          <w:highlight w:val="none"/>
          <w:lang w:val="en-US" w:eastAsia="zh-CN"/>
        </w:rPr>
        <w:t>5</w:t>
      </w:r>
      <w:r>
        <w:rPr>
          <w:rFonts w:hint="eastAsia" w:ascii="仿宋" w:hAnsi="仿宋" w:eastAsia="仿宋" w:cs="仿宋"/>
          <w:kern w:val="2"/>
          <w:sz w:val="24"/>
          <w:szCs w:val="24"/>
          <w:highlight w:val="none"/>
        </w:rPr>
        <w:t>年</w:t>
      </w:r>
      <w:r>
        <w:rPr>
          <w:rFonts w:hint="eastAsia" w:ascii="仿宋" w:hAnsi="仿宋" w:eastAsia="仿宋" w:cs="仿宋"/>
          <w:kern w:val="2"/>
          <w:sz w:val="24"/>
          <w:szCs w:val="24"/>
          <w:highlight w:val="none"/>
          <w:lang w:val="en-US" w:eastAsia="zh-CN"/>
        </w:rPr>
        <w:t>-2027年赛事时间由甲方指定。</w:t>
      </w:r>
    </w:p>
    <w:p w14:paraId="58256F51">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2、赛事地点：按采购人要求。</w:t>
      </w:r>
    </w:p>
    <w:p w14:paraId="4215D726">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3</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lang w:val="en-US" w:eastAsia="zh-CN"/>
        </w:rPr>
        <w:t>赛事要求：</w:t>
      </w:r>
      <w:r>
        <w:rPr>
          <w:rFonts w:hint="eastAsia" w:ascii="仿宋" w:hAnsi="仿宋" w:eastAsia="仿宋" w:cs="仿宋"/>
          <w:kern w:val="2"/>
          <w:sz w:val="24"/>
          <w:szCs w:val="24"/>
          <w:highlight w:val="none"/>
        </w:rPr>
        <w:t>按照中国田径协会最新的路跑管理文件要求，安全顺利完成</w:t>
      </w:r>
      <w:r>
        <w:rPr>
          <w:rFonts w:hint="eastAsia" w:ascii="仿宋" w:hAnsi="仿宋" w:eastAsia="仿宋" w:cs="仿宋"/>
          <w:kern w:val="2"/>
          <w:sz w:val="24"/>
          <w:szCs w:val="24"/>
          <w:highlight w:val="none"/>
          <w:lang w:eastAsia="zh-CN"/>
        </w:rPr>
        <w:t>西咸新区2025-2027年度半程马拉松赛事</w:t>
      </w:r>
      <w:r>
        <w:rPr>
          <w:rFonts w:hint="eastAsia" w:ascii="仿宋" w:hAnsi="仿宋" w:eastAsia="仿宋" w:cs="仿宋"/>
          <w:kern w:val="2"/>
          <w:sz w:val="24"/>
          <w:szCs w:val="24"/>
          <w:highlight w:val="none"/>
        </w:rPr>
        <w:t>的推广、运营及执行服务。</w:t>
      </w:r>
    </w:p>
    <w:p w14:paraId="6926C2C5">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4、</w:t>
      </w:r>
      <w:r>
        <w:rPr>
          <w:rFonts w:hint="eastAsia" w:ascii="仿宋" w:hAnsi="仿宋" w:eastAsia="仿宋" w:cs="仿宋"/>
          <w:kern w:val="2"/>
          <w:sz w:val="24"/>
          <w:szCs w:val="24"/>
          <w:highlight w:val="none"/>
        </w:rPr>
        <w:t>赛事规模：赛事规模不低于10000人（其中半程马拉松项目不少于7000人，欢乐跑项目不少于3000人）。</w:t>
      </w:r>
    </w:p>
    <w:p w14:paraId="4F1F2DAE">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5、项目级别：2025年、2026年、2027年为中国田径协会A1类认证赛事，同时2027年赛事争取申报世界田联标牌赛事。</w:t>
      </w:r>
    </w:p>
    <w:p w14:paraId="32D9FA48">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6、赛事完成期：本项目一招三年，合同一年一签，一年合同期满后根据当年服务保障情况，经甲方书面评估满意后，则续签下一年度合同，反之则不续签合同。</w:t>
      </w:r>
    </w:p>
    <w:p w14:paraId="44809684">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7、赛事报名费：2025年赛事报名费为半程马拉松项目每人150元、欢乐跑项目每人80元；2026年、2027年报名费根据市场行情双方协商报名费价格。</w:t>
      </w:r>
    </w:p>
    <w:p w14:paraId="163CF941">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440" w:lineRule="exact"/>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lang w:val="en-US" w:eastAsia="zh-CN"/>
        </w:rPr>
        <w:t>三</w:t>
      </w: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rPr>
        <w:t>项目服务规范及标准</w:t>
      </w:r>
    </w:p>
    <w:p w14:paraId="57AC9387">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1、参照中国田径协会最新《中国境内马拉松及相关运动赛事管理办法》。</w:t>
      </w:r>
    </w:p>
    <w:p w14:paraId="5BF63043">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2、参照中国田径协会最新《中国马拉松及相关运动赛事组织标准》。</w:t>
      </w:r>
    </w:p>
    <w:p w14:paraId="44A630D2">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3、</w:t>
      </w:r>
      <w:r>
        <w:rPr>
          <w:rFonts w:hint="eastAsia" w:ascii="仿宋" w:hAnsi="仿宋" w:eastAsia="仿宋" w:cs="仿宋"/>
          <w:kern w:val="2"/>
          <w:sz w:val="24"/>
          <w:szCs w:val="24"/>
          <w:highlight w:val="none"/>
          <w:lang w:val="en-US" w:eastAsia="zh-CN"/>
        </w:rPr>
        <w:t>西咸新区2025/2026/2027年度半程马拉松赛事</w:t>
      </w:r>
      <w:r>
        <w:rPr>
          <w:rFonts w:hint="eastAsia" w:ascii="仿宋" w:hAnsi="仿宋" w:eastAsia="仿宋" w:cs="仿宋"/>
          <w:kern w:val="2"/>
          <w:sz w:val="24"/>
          <w:szCs w:val="24"/>
          <w:highlight w:val="none"/>
        </w:rPr>
        <w:t>竞赛规程。</w:t>
      </w:r>
    </w:p>
    <w:p w14:paraId="6C66F1D3">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440" w:lineRule="exact"/>
        <w:textAlignment w:val="auto"/>
        <w:rPr>
          <w:rFonts w:hint="eastAsia" w:ascii="仿宋" w:hAnsi="仿宋" w:eastAsia="仿宋" w:cs="仿宋"/>
          <w:b/>
          <w:bCs/>
          <w:kern w:val="2"/>
          <w:sz w:val="24"/>
          <w:szCs w:val="24"/>
          <w:highlight w:val="none"/>
          <w:lang w:eastAsia="zh-CN"/>
        </w:rPr>
      </w:pP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lang w:val="en-US" w:eastAsia="zh-CN"/>
        </w:rPr>
        <w:t>四</w:t>
      </w:r>
      <w:r>
        <w:rPr>
          <w:rFonts w:hint="eastAsia" w:ascii="仿宋" w:hAnsi="仿宋" w:eastAsia="仿宋" w:cs="仿宋"/>
          <w:b/>
          <w:bCs/>
          <w:kern w:val="2"/>
          <w:sz w:val="24"/>
          <w:szCs w:val="24"/>
          <w:highlight w:val="none"/>
          <w:lang w:eastAsia="zh-CN"/>
        </w:rPr>
        <w:t>）项目服务内容</w:t>
      </w:r>
    </w:p>
    <w:p w14:paraId="49951C27">
      <w:pPr>
        <w:pStyle w:val="3"/>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负责</w:t>
      </w:r>
      <w:r>
        <w:rPr>
          <w:rFonts w:hint="eastAsia" w:ascii="仿宋" w:hAnsi="仿宋" w:eastAsia="仿宋" w:cs="仿宋"/>
          <w:kern w:val="2"/>
          <w:sz w:val="24"/>
          <w:szCs w:val="24"/>
          <w:highlight w:val="none"/>
          <w:lang w:val="en-US" w:eastAsia="zh-CN"/>
        </w:rPr>
        <w:t>赛事申请认证等工作；</w:t>
      </w:r>
    </w:p>
    <w:p w14:paraId="0637892E">
      <w:pPr>
        <w:pStyle w:val="3"/>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负责</w:t>
      </w:r>
      <w:r>
        <w:rPr>
          <w:rFonts w:hint="eastAsia" w:ascii="仿宋" w:hAnsi="仿宋" w:eastAsia="仿宋" w:cs="仿宋"/>
          <w:kern w:val="2"/>
          <w:sz w:val="24"/>
          <w:szCs w:val="24"/>
          <w:highlight w:val="none"/>
        </w:rPr>
        <w:t>赛事的竞赛组织、赛道和场地布置执行工作；</w:t>
      </w:r>
    </w:p>
    <w:p w14:paraId="2492B379">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3</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lang w:val="en-US" w:eastAsia="zh-CN"/>
        </w:rPr>
        <w:t>负责赛事的物料物品的制作、采购工作；</w:t>
      </w:r>
    </w:p>
    <w:p w14:paraId="414043DA">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4、</w:t>
      </w:r>
      <w:r>
        <w:rPr>
          <w:rFonts w:hint="eastAsia" w:ascii="仿宋" w:hAnsi="仿宋" w:eastAsia="仿宋" w:cs="仿宋"/>
          <w:kern w:val="2"/>
          <w:sz w:val="24"/>
          <w:szCs w:val="24"/>
          <w:highlight w:val="none"/>
        </w:rPr>
        <w:t>负责新闻宣传、推广、</w:t>
      </w:r>
      <w:r>
        <w:rPr>
          <w:rFonts w:hint="eastAsia" w:ascii="仿宋" w:hAnsi="仿宋" w:eastAsia="仿宋" w:cs="仿宋"/>
          <w:kern w:val="2"/>
          <w:sz w:val="24"/>
          <w:szCs w:val="24"/>
          <w:highlight w:val="none"/>
          <w:lang w:val="en-US" w:eastAsia="zh-CN"/>
        </w:rPr>
        <w:t>直播、</w:t>
      </w:r>
      <w:r>
        <w:rPr>
          <w:rFonts w:hint="eastAsia" w:ascii="仿宋" w:hAnsi="仿宋" w:eastAsia="仿宋" w:cs="仿宋"/>
          <w:kern w:val="2"/>
          <w:sz w:val="24"/>
          <w:szCs w:val="24"/>
          <w:highlight w:val="none"/>
        </w:rPr>
        <w:t>现场视频及摄影拍摄制作</w:t>
      </w:r>
      <w:r>
        <w:rPr>
          <w:rFonts w:hint="eastAsia" w:ascii="仿宋" w:hAnsi="仿宋" w:eastAsia="仿宋" w:cs="仿宋"/>
          <w:kern w:val="2"/>
          <w:sz w:val="24"/>
          <w:szCs w:val="24"/>
          <w:highlight w:val="none"/>
          <w:lang w:eastAsia="zh-CN"/>
        </w:rPr>
        <w:t>、</w:t>
      </w:r>
      <w:r>
        <w:rPr>
          <w:rFonts w:hint="eastAsia" w:ascii="仿宋" w:hAnsi="仿宋" w:eastAsia="仿宋" w:cs="仿宋"/>
          <w:kern w:val="2"/>
          <w:sz w:val="24"/>
          <w:szCs w:val="24"/>
          <w:highlight w:val="none"/>
          <w:lang w:val="en-US" w:eastAsia="zh-CN"/>
        </w:rPr>
        <w:t>主持人劳务、文化加油站布置设计落实</w:t>
      </w:r>
      <w:r>
        <w:rPr>
          <w:rFonts w:hint="eastAsia" w:ascii="仿宋" w:hAnsi="仿宋" w:eastAsia="仿宋" w:cs="仿宋"/>
          <w:kern w:val="2"/>
          <w:sz w:val="24"/>
          <w:szCs w:val="24"/>
          <w:highlight w:val="none"/>
        </w:rPr>
        <w:t>等工作；</w:t>
      </w:r>
    </w:p>
    <w:p w14:paraId="297A8968">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5</w:t>
      </w:r>
      <w:r>
        <w:rPr>
          <w:rFonts w:hint="eastAsia" w:ascii="仿宋" w:hAnsi="仿宋" w:eastAsia="仿宋" w:cs="仿宋"/>
          <w:kern w:val="2"/>
          <w:sz w:val="24"/>
          <w:szCs w:val="24"/>
          <w:highlight w:val="none"/>
        </w:rPr>
        <w:t>、负责赛事各相关方案的提供，负责赛事人员意外保险、运动员猝死险及赛事保险购买等工作；</w:t>
      </w:r>
    </w:p>
    <w:p w14:paraId="362A49B5">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6</w:t>
      </w:r>
      <w:r>
        <w:rPr>
          <w:rFonts w:hint="eastAsia" w:ascii="仿宋" w:hAnsi="仿宋" w:eastAsia="仿宋" w:cs="仿宋"/>
          <w:kern w:val="2"/>
          <w:sz w:val="24"/>
          <w:szCs w:val="24"/>
          <w:highlight w:val="none"/>
        </w:rPr>
        <w:t>、负责赛事设计和制作，并负责运动员报名、比赛奖金发放；</w:t>
      </w:r>
    </w:p>
    <w:p w14:paraId="084053AC">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7、负责运动员身体情况的评估审核工作；</w:t>
      </w:r>
    </w:p>
    <w:p w14:paraId="049D3D85">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8</w:t>
      </w:r>
      <w:r>
        <w:rPr>
          <w:rFonts w:hint="eastAsia" w:ascii="仿宋" w:hAnsi="仿宋" w:eastAsia="仿宋" w:cs="仿宋"/>
          <w:kern w:val="2"/>
          <w:sz w:val="24"/>
          <w:szCs w:val="24"/>
          <w:highlight w:val="none"/>
        </w:rPr>
        <w:t>、负责起跑仪式、颁奖仪式等工作；</w:t>
      </w:r>
    </w:p>
    <w:p w14:paraId="1F10259D">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9</w:t>
      </w:r>
      <w:r>
        <w:rPr>
          <w:rFonts w:hint="eastAsia" w:ascii="仿宋" w:hAnsi="仿宋" w:eastAsia="仿宋" w:cs="仿宋"/>
          <w:kern w:val="2"/>
          <w:sz w:val="24"/>
          <w:szCs w:val="24"/>
          <w:highlight w:val="none"/>
        </w:rPr>
        <w:t>、</w:t>
      </w:r>
      <w:r>
        <w:rPr>
          <w:rFonts w:hint="eastAsia" w:ascii="仿宋" w:hAnsi="仿宋" w:eastAsia="仿宋" w:cs="仿宋"/>
          <w:kern w:val="2"/>
          <w:sz w:val="24"/>
          <w:szCs w:val="24"/>
          <w:highlight w:val="none"/>
          <w:lang w:val="en-US" w:eastAsia="zh-CN"/>
        </w:rPr>
        <w:t>负责</w:t>
      </w:r>
      <w:r>
        <w:rPr>
          <w:rFonts w:hint="eastAsia" w:ascii="仿宋" w:hAnsi="仿宋" w:eastAsia="仿宋" w:cs="仿宋"/>
          <w:kern w:val="2"/>
          <w:sz w:val="24"/>
          <w:szCs w:val="24"/>
          <w:highlight w:val="none"/>
        </w:rPr>
        <w:t>赛事志愿者招募、培训</w:t>
      </w:r>
      <w:r>
        <w:rPr>
          <w:rFonts w:hint="eastAsia" w:ascii="仿宋" w:hAnsi="仿宋" w:eastAsia="仿宋" w:cs="仿宋"/>
          <w:kern w:val="2"/>
          <w:sz w:val="24"/>
          <w:szCs w:val="24"/>
          <w:highlight w:val="none"/>
          <w:lang w:eastAsia="zh-CN"/>
        </w:rPr>
        <w:t>、</w:t>
      </w:r>
      <w:r>
        <w:rPr>
          <w:rFonts w:hint="eastAsia" w:ascii="仿宋" w:hAnsi="仿宋" w:eastAsia="仿宋" w:cs="仿宋"/>
          <w:kern w:val="2"/>
          <w:sz w:val="24"/>
          <w:szCs w:val="24"/>
          <w:highlight w:val="none"/>
          <w:lang w:val="en-US" w:eastAsia="zh-CN"/>
        </w:rPr>
        <w:t>劳务</w:t>
      </w:r>
      <w:r>
        <w:rPr>
          <w:rFonts w:hint="eastAsia" w:ascii="仿宋" w:hAnsi="仿宋" w:eastAsia="仿宋" w:cs="仿宋"/>
          <w:kern w:val="2"/>
          <w:sz w:val="24"/>
          <w:szCs w:val="24"/>
          <w:highlight w:val="none"/>
        </w:rPr>
        <w:t>等工作；</w:t>
      </w:r>
    </w:p>
    <w:p w14:paraId="193FDB4E">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10、负责后勤保障等工作；</w:t>
      </w:r>
    </w:p>
    <w:p w14:paraId="0F71F776">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11、负责运动员、志愿者等人员摆渡工作工作；</w:t>
      </w:r>
    </w:p>
    <w:p w14:paraId="5EC08082">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val="en-US" w:eastAsia="zh-CN"/>
        </w:rPr>
        <w:t>12</w:t>
      </w:r>
      <w:r>
        <w:rPr>
          <w:rFonts w:hint="eastAsia" w:ascii="仿宋" w:hAnsi="仿宋" w:eastAsia="仿宋" w:cs="仿宋"/>
          <w:kern w:val="2"/>
          <w:sz w:val="24"/>
          <w:szCs w:val="24"/>
          <w:highlight w:val="none"/>
        </w:rPr>
        <w:t>、负责实施医疗救护、安保方案</w:t>
      </w:r>
      <w:r>
        <w:rPr>
          <w:rFonts w:hint="eastAsia" w:ascii="仿宋" w:hAnsi="仿宋" w:eastAsia="仿宋" w:cs="仿宋"/>
          <w:kern w:val="2"/>
          <w:sz w:val="24"/>
          <w:szCs w:val="24"/>
          <w:highlight w:val="none"/>
          <w:lang w:eastAsia="zh-CN"/>
        </w:rPr>
        <w:t>；</w:t>
      </w:r>
    </w:p>
    <w:p w14:paraId="60F14313">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default"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13.负责运动员报名审核身体健康状况等工作。</w:t>
      </w:r>
    </w:p>
    <w:p w14:paraId="287C39C3">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440" w:lineRule="exact"/>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lang w:val="en-US" w:eastAsia="zh-CN"/>
        </w:rPr>
        <w:t>五</w:t>
      </w: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rPr>
        <w:t>项目服务要求</w:t>
      </w:r>
    </w:p>
    <w:p w14:paraId="0D0F8927">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1、做好赛事总体思路策划。要求赛事组织方案科学、合理、细致，有创意、可操作；具体工作安排计划表、节点明确、任务明确。</w:t>
      </w:r>
    </w:p>
    <w:p w14:paraId="40D9D9F7">
      <w:pPr>
        <w:pStyle w:val="3"/>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2、</w:t>
      </w:r>
      <w:r>
        <w:rPr>
          <w:rFonts w:hint="eastAsia" w:ascii="仿宋" w:hAnsi="仿宋" w:eastAsia="仿宋" w:cs="仿宋"/>
          <w:kern w:val="2"/>
          <w:sz w:val="24"/>
          <w:szCs w:val="24"/>
          <w:highlight w:val="none"/>
          <w:lang w:val="en-US" w:eastAsia="zh-CN"/>
        </w:rPr>
        <w:t>做好</w:t>
      </w:r>
      <w:r>
        <w:rPr>
          <w:rFonts w:hint="eastAsia" w:ascii="仿宋" w:hAnsi="仿宋" w:eastAsia="仿宋" w:cs="仿宋"/>
          <w:kern w:val="2"/>
          <w:sz w:val="24"/>
          <w:szCs w:val="24"/>
          <w:highlight w:val="none"/>
        </w:rPr>
        <w:t>赛事的服务定位、服务方案、服务保障措施。从服务好运动员角度出发，对项目的整体统筹规划，认识深刻，定位合理；流程合理、管理措施完备，管理科学、服务制度完善,媒体宣传推广方案全面有效；服务团队齐备、组织机构健全，保密措施严格，做好赛事工作信息收集、反馈等保证赛事质量的措施。</w:t>
      </w:r>
    </w:p>
    <w:p w14:paraId="794599D8">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rPr>
        <w:t>3、</w:t>
      </w:r>
      <w:r>
        <w:rPr>
          <w:rFonts w:hint="eastAsia" w:ascii="仿宋" w:hAnsi="仿宋" w:eastAsia="仿宋" w:cs="仿宋"/>
          <w:kern w:val="2"/>
          <w:sz w:val="24"/>
          <w:szCs w:val="24"/>
          <w:highlight w:val="none"/>
          <w:lang w:val="en-US" w:eastAsia="zh-CN"/>
        </w:rPr>
        <w:t>做好赛事的申请和认证，中田协A类赛事。</w:t>
      </w:r>
    </w:p>
    <w:p w14:paraId="66D22EA9">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4、做好赛事设计和制作；负责赛事的竞赛组织、赛道和场地布置工作，安全搭建，符合中田协要求赛道设置。</w:t>
      </w:r>
    </w:p>
    <w:p w14:paraId="36DD34B2">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5、负责</w:t>
      </w:r>
      <w:r>
        <w:rPr>
          <w:rFonts w:hint="eastAsia" w:ascii="仿宋" w:hAnsi="仿宋" w:eastAsia="仿宋" w:cs="仿宋"/>
          <w:kern w:val="2"/>
          <w:sz w:val="24"/>
          <w:szCs w:val="24"/>
          <w:highlight w:val="none"/>
        </w:rPr>
        <w:t>为参赛选手提供足够数量的号码布、奖杯、奖牌、完赛纪念牌、参赛包、T恤等，要求优质精美</w:t>
      </w:r>
      <w:r>
        <w:rPr>
          <w:rFonts w:hint="eastAsia" w:ascii="仿宋" w:hAnsi="仿宋" w:eastAsia="仿宋" w:cs="仿宋"/>
          <w:kern w:val="2"/>
          <w:sz w:val="24"/>
          <w:szCs w:val="24"/>
          <w:highlight w:val="none"/>
          <w:lang w:eastAsia="zh-CN"/>
        </w:rPr>
        <w:t>，T恤</w:t>
      </w:r>
      <w:r>
        <w:rPr>
          <w:rFonts w:hint="eastAsia" w:ascii="仿宋" w:hAnsi="仿宋" w:eastAsia="仿宋" w:cs="仿宋"/>
          <w:kern w:val="2"/>
          <w:sz w:val="24"/>
          <w:szCs w:val="24"/>
          <w:highlight w:val="none"/>
          <w:lang w:val="en-US" w:eastAsia="zh-CN"/>
        </w:rPr>
        <w:t>透气性好，有合格证等通过质量检测认证</w:t>
      </w:r>
      <w:r>
        <w:rPr>
          <w:rFonts w:hint="eastAsia" w:ascii="仿宋" w:hAnsi="仿宋" w:eastAsia="仿宋" w:cs="仿宋"/>
          <w:kern w:val="2"/>
          <w:sz w:val="24"/>
          <w:szCs w:val="24"/>
          <w:highlight w:val="none"/>
        </w:rPr>
        <w:t>。提供符合中国田协要求的感应器计时系统和相应数量的参赛选手感应计时芯片；提供满足比赛要求的裁判员、工作人员通讯设备。</w:t>
      </w:r>
    </w:p>
    <w:p w14:paraId="5CBEA1B3">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6、做好</w:t>
      </w:r>
      <w:r>
        <w:rPr>
          <w:rFonts w:hint="eastAsia" w:ascii="仿宋" w:hAnsi="仿宋" w:eastAsia="仿宋" w:cs="仿宋"/>
          <w:kern w:val="2"/>
          <w:sz w:val="24"/>
          <w:szCs w:val="24"/>
          <w:highlight w:val="none"/>
        </w:rPr>
        <w:t>新闻宣传、推广、直播、现场视频及摄影拍摄制作、主持人劳务、文化加油站布置设计落实等工作</w:t>
      </w:r>
      <w:r>
        <w:rPr>
          <w:rFonts w:hint="eastAsia" w:ascii="仿宋" w:hAnsi="仿宋" w:eastAsia="仿宋" w:cs="仿宋"/>
          <w:kern w:val="2"/>
          <w:sz w:val="24"/>
          <w:szCs w:val="24"/>
          <w:highlight w:val="none"/>
          <w:lang w:eastAsia="zh-CN"/>
        </w:rPr>
        <w:t>，</w:t>
      </w:r>
      <w:r>
        <w:rPr>
          <w:rFonts w:hint="eastAsia" w:ascii="仿宋" w:hAnsi="仿宋" w:eastAsia="仿宋" w:cs="仿宋"/>
          <w:kern w:val="2"/>
          <w:sz w:val="24"/>
          <w:szCs w:val="24"/>
          <w:highlight w:val="none"/>
          <w:lang w:val="en-US" w:eastAsia="zh-CN"/>
        </w:rPr>
        <w:t>文化加油站要在起终点、沿途等位置设置具有西咸特色的文体活动展演等。</w:t>
      </w:r>
    </w:p>
    <w:p w14:paraId="7C25F198">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eastAsia="zh-CN"/>
        </w:rPr>
      </w:pPr>
      <w:r>
        <w:rPr>
          <w:rFonts w:hint="eastAsia" w:ascii="仿宋" w:hAnsi="仿宋" w:eastAsia="仿宋" w:cs="仿宋"/>
          <w:kern w:val="2"/>
          <w:sz w:val="24"/>
          <w:szCs w:val="24"/>
          <w:highlight w:val="none"/>
          <w:lang w:val="en-US" w:eastAsia="zh-CN"/>
        </w:rPr>
        <w:t>7、</w:t>
      </w:r>
      <w:r>
        <w:rPr>
          <w:rFonts w:hint="eastAsia" w:ascii="仿宋" w:hAnsi="仿宋" w:eastAsia="仿宋" w:cs="仿宋"/>
          <w:kern w:val="2"/>
          <w:sz w:val="24"/>
          <w:szCs w:val="24"/>
          <w:highlight w:val="none"/>
        </w:rPr>
        <w:t>为所有参赛选手、工作人员、赛事志愿者投保人身意外险和猝死保险、公共责任险。提供足够数量的志愿者证、车辆通行证、安保人员证、工作人员证、裁判员证等。要求设计美观大方、材质优良。</w:t>
      </w:r>
    </w:p>
    <w:p w14:paraId="73B80099">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8、做好起跑仪式、颁奖仪式等工作，要求流程有序，着装统一符合赛事要求。</w:t>
      </w:r>
    </w:p>
    <w:p w14:paraId="2EB98463">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9、做好</w:t>
      </w:r>
      <w:r>
        <w:rPr>
          <w:rFonts w:hint="eastAsia" w:ascii="仿宋" w:hAnsi="仿宋" w:eastAsia="仿宋" w:cs="仿宋"/>
          <w:kern w:val="2"/>
          <w:sz w:val="24"/>
          <w:szCs w:val="24"/>
          <w:highlight w:val="none"/>
        </w:rPr>
        <w:t>志愿者管理。根据赛事的要求做好志愿者的招募、培训、岗位分配、人员投放回收</w:t>
      </w:r>
      <w:r>
        <w:rPr>
          <w:rFonts w:hint="eastAsia" w:ascii="仿宋" w:hAnsi="仿宋" w:eastAsia="仿宋" w:cs="仿宋"/>
          <w:kern w:val="2"/>
          <w:sz w:val="24"/>
          <w:szCs w:val="24"/>
          <w:highlight w:val="none"/>
          <w:lang w:eastAsia="zh-CN"/>
        </w:rPr>
        <w:t>、</w:t>
      </w:r>
      <w:r>
        <w:rPr>
          <w:rFonts w:hint="eastAsia" w:ascii="仿宋" w:hAnsi="仿宋" w:eastAsia="仿宋" w:cs="仿宋"/>
          <w:kern w:val="2"/>
          <w:sz w:val="24"/>
          <w:szCs w:val="24"/>
          <w:highlight w:val="none"/>
          <w:lang w:val="en-US" w:eastAsia="zh-CN"/>
        </w:rPr>
        <w:t>劳务发放</w:t>
      </w:r>
      <w:r>
        <w:rPr>
          <w:rFonts w:hint="eastAsia" w:ascii="仿宋" w:hAnsi="仿宋" w:eastAsia="仿宋" w:cs="仿宋"/>
          <w:kern w:val="2"/>
          <w:sz w:val="24"/>
          <w:szCs w:val="24"/>
          <w:highlight w:val="none"/>
        </w:rPr>
        <w:t>等工作；</w:t>
      </w:r>
    </w:p>
    <w:p w14:paraId="1B383491">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10、做好</w:t>
      </w:r>
      <w:r>
        <w:rPr>
          <w:rFonts w:hint="eastAsia" w:ascii="仿宋" w:hAnsi="仿宋" w:eastAsia="仿宋" w:cs="仿宋"/>
          <w:kern w:val="2"/>
          <w:sz w:val="24"/>
          <w:szCs w:val="24"/>
          <w:highlight w:val="none"/>
        </w:rPr>
        <w:t>媒体宣传推广。扩大宣传，至少10家以上媒体参与报道。整合宣传资源，运用多种手段，构建形式多样、全方位、多角度的宣传格局，为赛事的顺利举办营造良好舆论环境。</w:t>
      </w:r>
    </w:p>
    <w:p w14:paraId="29337AA5">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11、做好</w:t>
      </w:r>
      <w:r>
        <w:rPr>
          <w:rFonts w:hint="eastAsia" w:ascii="仿宋" w:hAnsi="仿宋" w:eastAsia="仿宋" w:cs="仿宋"/>
          <w:kern w:val="2"/>
          <w:sz w:val="24"/>
          <w:szCs w:val="24"/>
          <w:highlight w:val="none"/>
        </w:rPr>
        <w:t>后勤保障工作。应提供足够数量的饮用水、功能饮料、一次性杯子、降温设施等。赛事当天足够数量的公厕，大型垃圾桶等保洁措施。</w:t>
      </w:r>
    </w:p>
    <w:p w14:paraId="7E880A39">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12、做好</w:t>
      </w:r>
      <w:r>
        <w:rPr>
          <w:rFonts w:hint="eastAsia" w:ascii="仿宋" w:hAnsi="仿宋" w:eastAsia="仿宋" w:cs="仿宋"/>
          <w:kern w:val="2"/>
          <w:sz w:val="24"/>
          <w:szCs w:val="24"/>
          <w:highlight w:val="none"/>
        </w:rPr>
        <w:t>赛道和场地布置。按照马拉松赛事的标准进行赛道和场地布置，具体包括但不限于主舞台、签名墙、起终点拱门、音响、起点检录区、里程提示牌、补给提示牌、导引提示牌、工作帐篷、冲刺带、活动桌椅等。</w:t>
      </w:r>
    </w:p>
    <w:p w14:paraId="616D535D">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13、做好</w:t>
      </w:r>
      <w:r>
        <w:rPr>
          <w:rFonts w:hint="eastAsia" w:ascii="仿宋" w:hAnsi="仿宋" w:eastAsia="仿宋" w:cs="仿宋"/>
          <w:kern w:val="2"/>
          <w:sz w:val="24"/>
          <w:szCs w:val="24"/>
          <w:highlight w:val="none"/>
        </w:rPr>
        <w:t>起点区设计、布置和管理。起点区应提供该区域的详细布局图(如主舞台、医疗站、厕所、检录区等)。起点区应综合考虑仪式需求以及参赛选手的集结、存包、补给、医疗、洗手间、垃圾处理等需求进行合理规划。制定终点区域的划分以及详细布局图。</w:t>
      </w:r>
    </w:p>
    <w:p w14:paraId="4BF3FA2C">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14、做好</w:t>
      </w:r>
      <w:r>
        <w:rPr>
          <w:rFonts w:hint="eastAsia" w:ascii="仿宋" w:hAnsi="仿宋" w:eastAsia="仿宋" w:cs="仿宋"/>
          <w:kern w:val="2"/>
          <w:sz w:val="24"/>
          <w:szCs w:val="24"/>
          <w:highlight w:val="none"/>
        </w:rPr>
        <w:t>安保工作。协助公安部门做好赛事安全保卫工作。</w:t>
      </w:r>
    </w:p>
    <w:p w14:paraId="166ED24B">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15、做好</w:t>
      </w:r>
      <w:r>
        <w:rPr>
          <w:rFonts w:hint="eastAsia" w:ascii="仿宋" w:hAnsi="仿宋" w:eastAsia="仿宋" w:cs="仿宋"/>
          <w:kern w:val="2"/>
          <w:sz w:val="24"/>
          <w:szCs w:val="24"/>
          <w:highlight w:val="none"/>
        </w:rPr>
        <w:t>医疗卫生服务。协助卫生部门做好赛事医疗保障工作。</w:t>
      </w:r>
    </w:p>
    <w:p w14:paraId="6B0BB773">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16、</w:t>
      </w:r>
      <w:r>
        <w:rPr>
          <w:rFonts w:hint="eastAsia" w:ascii="仿宋" w:hAnsi="仿宋" w:eastAsia="仿宋" w:cs="仿宋"/>
          <w:kern w:val="2"/>
          <w:sz w:val="24"/>
          <w:szCs w:val="24"/>
          <w:highlight w:val="none"/>
        </w:rPr>
        <w:t>做好赛事报名工作组织管理工作</w:t>
      </w:r>
      <w:r>
        <w:rPr>
          <w:rFonts w:hint="eastAsia" w:ascii="仿宋" w:hAnsi="仿宋" w:eastAsia="仿宋" w:cs="仿宋"/>
          <w:kern w:val="2"/>
          <w:sz w:val="24"/>
          <w:szCs w:val="24"/>
          <w:highlight w:val="none"/>
          <w:lang w:val="en-US" w:eastAsia="zh-CN"/>
        </w:rPr>
        <w:t>和比赛奖金发放</w:t>
      </w:r>
      <w:r>
        <w:rPr>
          <w:rFonts w:hint="eastAsia" w:ascii="仿宋" w:hAnsi="仿宋" w:eastAsia="仿宋" w:cs="仿宋"/>
          <w:kern w:val="2"/>
          <w:sz w:val="24"/>
          <w:szCs w:val="24"/>
          <w:highlight w:val="none"/>
          <w:lang w:eastAsia="zh-CN"/>
        </w:rPr>
        <w:t>，按赛事要求审核半程马拉松项目运动员提交的身体健康的体检证明等</w:t>
      </w:r>
      <w:r>
        <w:rPr>
          <w:rFonts w:hint="eastAsia" w:ascii="仿宋" w:hAnsi="仿宋" w:eastAsia="仿宋" w:cs="仿宋"/>
          <w:kern w:val="2"/>
          <w:sz w:val="24"/>
          <w:szCs w:val="24"/>
          <w:highlight w:val="none"/>
        </w:rPr>
        <w:t>；做好运动员数据统计。</w:t>
      </w:r>
    </w:p>
    <w:p w14:paraId="2D738788">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17、做好</w:t>
      </w:r>
      <w:r>
        <w:rPr>
          <w:rFonts w:hint="eastAsia" w:ascii="仿宋" w:hAnsi="仿宋" w:eastAsia="仿宋" w:cs="仿宋"/>
          <w:kern w:val="2"/>
          <w:sz w:val="24"/>
          <w:szCs w:val="24"/>
          <w:highlight w:val="none"/>
        </w:rPr>
        <w:t>赛事宣传，通过网站、公众号等自媒体及时传播赛事信息和提醒，做好赛事宣传。</w:t>
      </w:r>
    </w:p>
    <w:p w14:paraId="6266B7BD">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val="en-US" w:eastAsia="zh-CN"/>
        </w:rPr>
        <w:t>18、</w:t>
      </w:r>
      <w:r>
        <w:rPr>
          <w:rFonts w:hint="eastAsia" w:ascii="仿宋" w:hAnsi="仿宋" w:eastAsia="仿宋" w:cs="仿宋"/>
          <w:kern w:val="2"/>
          <w:sz w:val="24"/>
          <w:szCs w:val="24"/>
          <w:highlight w:val="none"/>
          <w:lang w:eastAsia="zh-Hans"/>
        </w:rPr>
        <w:t>提供不少于</w:t>
      </w:r>
      <w:r>
        <w:rPr>
          <w:rFonts w:hint="eastAsia" w:ascii="仿宋" w:hAnsi="仿宋" w:eastAsia="仿宋" w:cs="仿宋"/>
          <w:kern w:val="2"/>
          <w:sz w:val="24"/>
          <w:szCs w:val="24"/>
          <w:highlight w:val="none"/>
          <w:lang w:val="en-US" w:eastAsia="zh-CN"/>
        </w:rPr>
        <w:t>13</w:t>
      </w:r>
      <w:r>
        <w:rPr>
          <w:rFonts w:hint="eastAsia" w:ascii="仿宋" w:hAnsi="仿宋" w:eastAsia="仿宋" w:cs="仿宋"/>
          <w:kern w:val="2"/>
          <w:sz w:val="24"/>
          <w:szCs w:val="24"/>
          <w:highlight w:val="none"/>
          <w:lang w:eastAsia="zh-Hans"/>
        </w:rPr>
        <w:t>人的</w:t>
      </w:r>
      <w:r>
        <w:rPr>
          <w:rFonts w:hint="eastAsia" w:ascii="仿宋" w:hAnsi="仿宋" w:eastAsia="仿宋" w:cs="仿宋"/>
          <w:kern w:val="2"/>
          <w:sz w:val="24"/>
          <w:szCs w:val="24"/>
          <w:highlight w:val="none"/>
        </w:rPr>
        <w:t>专业</w:t>
      </w:r>
      <w:r>
        <w:rPr>
          <w:rFonts w:hint="eastAsia" w:ascii="仿宋" w:hAnsi="仿宋" w:eastAsia="仿宋" w:cs="仿宋"/>
          <w:kern w:val="2"/>
          <w:sz w:val="24"/>
          <w:szCs w:val="24"/>
          <w:highlight w:val="none"/>
          <w:lang w:eastAsia="zh-Hans"/>
        </w:rPr>
        <w:t>服务团队</w:t>
      </w:r>
      <w:r>
        <w:rPr>
          <w:rFonts w:hint="eastAsia" w:ascii="仿宋" w:hAnsi="仿宋" w:eastAsia="仿宋" w:cs="仿宋"/>
          <w:kern w:val="2"/>
          <w:sz w:val="24"/>
          <w:szCs w:val="24"/>
          <w:highlight w:val="none"/>
        </w:rPr>
        <w:t>。</w:t>
      </w:r>
    </w:p>
    <w:p w14:paraId="710F9429">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注：合同签订时</w:t>
      </w:r>
      <w:r>
        <w:rPr>
          <w:rFonts w:hint="eastAsia" w:ascii="仿宋" w:hAnsi="仿宋" w:eastAsia="仿宋" w:cs="仿宋"/>
          <w:kern w:val="2"/>
          <w:sz w:val="24"/>
          <w:szCs w:val="24"/>
          <w:highlight w:val="none"/>
          <w:lang w:val="en-US" w:eastAsia="zh-CN"/>
        </w:rPr>
        <w:t>成交供应商</w:t>
      </w:r>
      <w:r>
        <w:rPr>
          <w:rFonts w:hint="eastAsia" w:ascii="仿宋" w:hAnsi="仿宋" w:eastAsia="仿宋" w:cs="仿宋"/>
          <w:kern w:val="2"/>
          <w:sz w:val="24"/>
          <w:szCs w:val="24"/>
          <w:highlight w:val="none"/>
        </w:rPr>
        <w:t>须将</w:t>
      </w:r>
      <w:r>
        <w:rPr>
          <w:rFonts w:hint="eastAsia" w:ascii="仿宋" w:hAnsi="仿宋" w:eastAsia="仿宋" w:cs="仿宋"/>
          <w:kern w:val="2"/>
          <w:sz w:val="24"/>
          <w:szCs w:val="24"/>
          <w:highlight w:val="none"/>
          <w:lang w:val="en-US" w:eastAsia="zh-CN"/>
        </w:rPr>
        <w:t>响应</w:t>
      </w:r>
      <w:r>
        <w:rPr>
          <w:rFonts w:hint="eastAsia" w:ascii="仿宋" w:hAnsi="仿宋" w:eastAsia="仿宋" w:cs="仿宋"/>
          <w:kern w:val="2"/>
          <w:sz w:val="24"/>
          <w:szCs w:val="24"/>
          <w:highlight w:val="none"/>
        </w:rPr>
        <w:t>文件中针对本项目配备的所有服务团队人员的202</w:t>
      </w:r>
      <w:r>
        <w:rPr>
          <w:rFonts w:hint="eastAsia" w:ascii="仿宋" w:hAnsi="仿宋" w:eastAsia="仿宋" w:cs="仿宋"/>
          <w:kern w:val="2"/>
          <w:sz w:val="24"/>
          <w:szCs w:val="24"/>
          <w:highlight w:val="none"/>
          <w:lang w:val="en-US" w:eastAsia="zh-CN"/>
        </w:rPr>
        <w:t>4</w:t>
      </w:r>
      <w:r>
        <w:rPr>
          <w:rFonts w:hint="eastAsia" w:ascii="仿宋" w:hAnsi="仿宋" w:eastAsia="仿宋" w:cs="仿宋"/>
          <w:kern w:val="2"/>
          <w:sz w:val="24"/>
          <w:szCs w:val="24"/>
          <w:highlight w:val="none"/>
        </w:rPr>
        <w:t>年</w:t>
      </w:r>
      <w:r>
        <w:rPr>
          <w:rFonts w:hint="eastAsia" w:ascii="仿宋" w:hAnsi="仿宋" w:eastAsia="仿宋" w:cs="仿宋"/>
          <w:kern w:val="2"/>
          <w:sz w:val="24"/>
          <w:szCs w:val="24"/>
          <w:highlight w:val="none"/>
          <w:lang w:val="en-US" w:eastAsia="zh-CN"/>
        </w:rPr>
        <w:t>6</w:t>
      </w:r>
      <w:r>
        <w:rPr>
          <w:rFonts w:hint="eastAsia" w:ascii="仿宋" w:hAnsi="仿宋" w:eastAsia="仿宋" w:cs="仿宋"/>
          <w:kern w:val="2"/>
          <w:sz w:val="24"/>
          <w:szCs w:val="24"/>
          <w:highlight w:val="none"/>
        </w:rPr>
        <w:t>月至合同签订之日前，至少</w:t>
      </w:r>
      <w:r>
        <w:rPr>
          <w:rFonts w:hint="eastAsia" w:ascii="仿宋" w:hAnsi="仿宋" w:eastAsia="仿宋" w:cs="仿宋"/>
          <w:kern w:val="2"/>
          <w:sz w:val="24"/>
          <w:szCs w:val="24"/>
          <w:highlight w:val="none"/>
          <w:lang w:val="en-US" w:eastAsia="zh-CN"/>
        </w:rPr>
        <w:t>六</w:t>
      </w:r>
      <w:r>
        <w:rPr>
          <w:rFonts w:hint="eastAsia" w:ascii="仿宋" w:hAnsi="仿宋" w:eastAsia="仿宋" w:cs="仿宋"/>
          <w:kern w:val="2"/>
          <w:sz w:val="24"/>
          <w:szCs w:val="24"/>
          <w:highlight w:val="none"/>
        </w:rPr>
        <w:t>个月在本单位</w:t>
      </w:r>
      <w:r>
        <w:rPr>
          <w:rFonts w:hint="eastAsia" w:ascii="仿宋" w:hAnsi="仿宋" w:eastAsia="仿宋" w:cs="仿宋"/>
          <w:kern w:val="2"/>
          <w:sz w:val="24"/>
          <w:szCs w:val="24"/>
          <w:highlight w:val="none"/>
          <w:lang w:val="en-US" w:eastAsia="zh-CN"/>
        </w:rPr>
        <w:t>连续</w:t>
      </w:r>
      <w:r>
        <w:rPr>
          <w:rFonts w:hint="eastAsia" w:ascii="仿宋" w:hAnsi="仿宋" w:eastAsia="仿宋" w:cs="仿宋"/>
          <w:kern w:val="2"/>
          <w:sz w:val="24"/>
          <w:szCs w:val="24"/>
          <w:highlight w:val="none"/>
        </w:rPr>
        <w:t>缴纳的社保证明材料作为合同附件。</w:t>
      </w:r>
    </w:p>
    <w:p w14:paraId="7970C395">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440" w:lineRule="exact"/>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lang w:val="en-US" w:eastAsia="zh-CN"/>
        </w:rPr>
        <w:t>六</w:t>
      </w:r>
      <w:r>
        <w:rPr>
          <w:rFonts w:hint="eastAsia" w:ascii="仿宋" w:hAnsi="仿宋" w:eastAsia="仿宋" w:cs="仿宋"/>
          <w:b/>
          <w:bCs/>
          <w:kern w:val="2"/>
          <w:sz w:val="24"/>
          <w:szCs w:val="24"/>
          <w:highlight w:val="none"/>
          <w:lang w:eastAsia="zh-CN"/>
        </w:rPr>
        <w:t>）</w:t>
      </w:r>
      <w:r>
        <w:rPr>
          <w:rFonts w:hint="eastAsia" w:ascii="仿宋" w:hAnsi="仿宋" w:eastAsia="仿宋" w:cs="仿宋"/>
          <w:b/>
          <w:bCs/>
          <w:kern w:val="2"/>
          <w:sz w:val="24"/>
          <w:szCs w:val="24"/>
          <w:highlight w:val="none"/>
        </w:rPr>
        <w:t>项目实施地点、时间期限</w:t>
      </w:r>
    </w:p>
    <w:p w14:paraId="1F166A44">
      <w:pPr>
        <w:pStyle w:val="3"/>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40" w:lineRule="exact"/>
        <w:ind w:firstLine="480"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地点：</w:t>
      </w:r>
      <w:r>
        <w:rPr>
          <w:rFonts w:hint="eastAsia" w:ascii="仿宋" w:hAnsi="仿宋" w:eastAsia="仿宋" w:cs="仿宋"/>
          <w:color w:val="auto"/>
          <w:szCs w:val="21"/>
          <w:highlight w:val="none"/>
        </w:rPr>
        <w:t>采购人</w:t>
      </w:r>
      <w:r>
        <w:rPr>
          <w:rFonts w:hint="eastAsia" w:ascii="仿宋" w:hAnsi="仿宋" w:eastAsia="仿宋" w:cs="仿宋"/>
          <w:color w:val="auto"/>
          <w:szCs w:val="21"/>
          <w:highlight w:val="none"/>
          <w:lang w:val="en-US" w:eastAsia="zh-CN"/>
        </w:rPr>
        <w:t>指定地点</w:t>
      </w:r>
    </w:p>
    <w:p w14:paraId="42B934DD">
      <w:pPr>
        <w:keepNext w:val="0"/>
        <w:keepLines w:val="0"/>
        <w:pageBreakBefore w:val="0"/>
        <w:kinsoku/>
        <w:wordWrap/>
        <w:overflowPunct/>
        <w:topLinePunct w:val="0"/>
        <w:autoSpaceDE/>
        <w:autoSpaceDN/>
        <w:bidi w:val="0"/>
        <w:spacing w:line="440" w:lineRule="exact"/>
        <w:ind w:firstLine="480" w:firstLineChars="200"/>
        <w:jc w:val="both"/>
        <w:textAlignment w:val="auto"/>
        <w:outlineLvl w:val="9"/>
        <w:rPr>
          <w:rFonts w:hint="eastAsia" w:ascii="仿宋" w:hAnsi="仿宋" w:eastAsia="仿宋" w:cs="仿宋"/>
          <w:highlight w:val="none"/>
        </w:rPr>
      </w:pPr>
      <w:r>
        <w:rPr>
          <w:rFonts w:hint="eastAsia" w:ascii="仿宋" w:hAnsi="仿宋" w:eastAsia="仿宋" w:cs="仿宋"/>
          <w:sz w:val="24"/>
          <w:szCs w:val="24"/>
          <w:highlight w:val="none"/>
        </w:rPr>
        <w:t>服务期限：</w:t>
      </w:r>
      <w:r>
        <w:rPr>
          <w:rFonts w:hint="eastAsia" w:ascii="仿宋" w:hAnsi="仿宋" w:eastAsia="仿宋" w:cs="仿宋"/>
          <w:sz w:val="24"/>
          <w:szCs w:val="24"/>
          <w:highlight w:val="none"/>
          <w:lang w:val="en-US" w:eastAsia="zh-CN"/>
        </w:rPr>
        <w:t>自</w:t>
      </w:r>
      <w:r>
        <w:rPr>
          <w:rFonts w:hint="eastAsia" w:ascii="仿宋" w:hAnsi="仿宋" w:eastAsia="仿宋" w:cs="仿宋"/>
          <w:sz w:val="24"/>
          <w:szCs w:val="24"/>
          <w:highlight w:val="none"/>
        </w:rPr>
        <w:t>合同签订</w:t>
      </w:r>
      <w:r>
        <w:rPr>
          <w:rFonts w:hint="eastAsia" w:ascii="仿宋" w:hAnsi="仿宋" w:eastAsia="仿宋" w:cs="仿宋"/>
          <w:sz w:val="24"/>
          <w:szCs w:val="24"/>
          <w:highlight w:val="none"/>
          <w:lang w:val="en-US" w:eastAsia="zh-CN"/>
        </w:rPr>
        <w:t>之日起三年</w:t>
      </w:r>
    </w:p>
    <w:p w14:paraId="10FDFA0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CAD52"/>
    <w:multiLevelType w:val="singleLevel"/>
    <w:tmpl w:val="C84CAD52"/>
    <w:lvl w:ilvl="0" w:tentative="0">
      <w:start w:val="4"/>
      <w:numFmt w:val="chineseCounting"/>
      <w:suff w:val="space"/>
      <w:lvlText w:val="第%1章"/>
      <w:lvlJc w:val="left"/>
      <w:rPr>
        <w:rFonts w:hint="eastAsia"/>
      </w:rPr>
    </w:lvl>
  </w:abstractNum>
  <w:abstractNum w:abstractNumId="1">
    <w:nsid w:val="7997B635"/>
    <w:multiLevelType w:val="singleLevel"/>
    <w:tmpl w:val="7997B63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D439C8"/>
    <w:rsid w:val="200B0D98"/>
    <w:rsid w:val="2D077CBD"/>
    <w:rsid w:val="49DB37BB"/>
    <w:rsid w:val="5FD43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2070</Words>
  <Characters>2160</Characters>
  <Lines>0</Lines>
  <Paragraphs>0</Paragraphs>
  <TotalTime>0</TotalTime>
  <ScaleCrop>false</ScaleCrop>
  <LinksUpToDate>false</LinksUpToDate>
  <CharactersWithSpaces>2160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2025-01-14T01:32:00Z</dcterms:created>
  <dc:creator>Atopos</dc:creator>
  <cp:lastModifiedBy>Atopos</cp:lastModifiedBy>
  <dcterms:modified xsi:type="dcterms:W3CDTF">2025-01-14T02:55:16Z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574AFB4671694F2BBE4FBED3911264DF_11</vt:lpwstr>
  </property>
  <property fmtid="{D5CDD505-2E9C-101B-9397-08002B2CF9AE}" pid="4" name="KSOTemplateDocerSaveRecord">
    <vt:lpwstr>eyJoZGlkIjoiMTU1MjA4MDE1M2UyNDQ5OTZmNTY2MzZkYzY2NjJiOTQiLCJ1c2VySWQiOiIyNDg2NTg2NDAifQ==</vt:lpwstr>
  </property>
</Properties>
</file>