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82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center"/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sz w:val="36"/>
          <w:szCs w:val="36"/>
          <w:shd w:val="clear" w:fill="FFFFFF"/>
        </w:rPr>
        <w:t>西安市产品质量监督检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sz w:val="36"/>
          <w:szCs w:val="36"/>
          <w:shd w:val="clear" w:fill="FFFFFF"/>
        </w:rPr>
        <w:t>验院检验专用材料购置采购更正公告（第一次）</w:t>
      </w:r>
    </w:p>
    <w:p w14:paraId="2E89AD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3ED64A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原公告的采购项目编号：ZY2025-ZB-GK1018</w:t>
      </w:r>
    </w:p>
    <w:p w14:paraId="5C5DAC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原公告的采购项目名称：检验专用材料购置</w:t>
      </w:r>
    </w:p>
    <w:p w14:paraId="191A35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首次公告日期：2025年04月21日</w:t>
      </w:r>
    </w:p>
    <w:p w14:paraId="276F3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二、更正信息：</w:t>
      </w:r>
    </w:p>
    <w:p w14:paraId="29991A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更正事项：采购公告</w:t>
      </w:r>
    </w:p>
    <w:p w14:paraId="089B84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更正原因：</w:t>
      </w:r>
    </w:p>
    <w:p w14:paraId="631898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65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标的清单及开标一览表填写内容更正</w:t>
      </w:r>
    </w:p>
    <w:p w14:paraId="097670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更正内容：</w:t>
      </w:r>
    </w:p>
    <w:p w14:paraId="5CDB0A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、各包投标人在投标（响应）客户端编辑“标的清单（分项报价表）”时，单价及总价填写所投包预算金额（采购包1：900,000.00元；采购包2：500,000.00元；采购包3：500,000.00元），数量填写“1项”；在投标（响应）客户端编辑“开标一览表”时，报价合计填写所投包预算金额。</w:t>
      </w:r>
    </w:p>
    <w:p w14:paraId="5BF95B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2、其他附件中“2.1开标一览表”中各产品单价总和填写各包所有产品所报单价的总和。</w:t>
      </w:r>
    </w:p>
    <w:p w14:paraId="3D1C13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本项目评审时，计算价格分值时以其他附件“2.1开标一览表”中各产品单价总和为准进行计算。</w:t>
      </w:r>
    </w:p>
    <w:p w14:paraId="2B4D46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各投标人有任何疑问请拨打18966601676进行询问</w:t>
      </w:r>
    </w:p>
    <w:p w14:paraId="57FBD6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00B747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其他内容不变</w:t>
      </w:r>
    </w:p>
    <w:p w14:paraId="1E9C33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更正日期：</w:t>
      </w:r>
    </w:p>
    <w:p w14:paraId="085E99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三、其他补充事项</w:t>
      </w:r>
    </w:p>
    <w:p w14:paraId="14C6B2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7CB33D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四、凡对本次公告内容提出询问，请按以下方式联系。</w:t>
      </w:r>
    </w:p>
    <w:p w14:paraId="53DF5D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4F7BB1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西安市产品质量监督检验院</w:t>
      </w:r>
    </w:p>
    <w:p w14:paraId="5F7A4B7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西安市高新区科技六路198号</w:t>
      </w:r>
    </w:p>
    <w:p w14:paraId="6E4522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成老师 029-81771009</w:t>
      </w:r>
    </w:p>
    <w:p w14:paraId="5F7DB3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12B506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陕西正翼项目管理咨询有限公司</w:t>
      </w:r>
    </w:p>
    <w:p w14:paraId="2B5A2F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陕西省西安市未央区西安经济技术开发区凤城一路6号利君V时代B座901、912室</w:t>
      </w:r>
    </w:p>
    <w:p w14:paraId="73F6D9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029-86210100转802</w:t>
      </w:r>
    </w:p>
    <w:p w14:paraId="58C076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color w:val="auto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41C509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冯丹</w:t>
      </w:r>
    </w:p>
    <w:p w14:paraId="32E9A1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029-86210100转802</w:t>
      </w:r>
    </w:p>
    <w:p w14:paraId="41970D0C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2025-05-08T06:20:04Z</dcterms:created>
  <dc:creator>L</dc:creator>
  <cp:lastModifiedBy>WPS_1544074700</cp:lastModifiedBy>
  <dcterms:modified xsi:type="dcterms:W3CDTF">2025-05-08T06:20:37Z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eyJoZGlkIjoiYjUyMWY2MjhkMDY3ZmVmNjVmNTNmYjBkMDhkYTE4YWMiLCJ1c2VySWQiOiI0Mzk3ODY0MTQifQ==</vt:lpwstr>
  </property>
  <property fmtid="{D5CDD505-2E9C-101B-9397-08002B2CF9AE}" pid="4" name="ICV">
    <vt:lpwstr>F1042AD2945E463596BD51B1FE6341C2_12</vt:lpwstr>
  </property>
</Properties>
</file>