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4A44B">
      <w:pPr>
        <w:pStyle w:val="3"/>
        <w:spacing w:line="500" w:lineRule="exact"/>
        <w:ind w:firstLine="0" w:firstLineChars="0"/>
        <w:jc w:val="center"/>
        <w:outlineLvl w:val="1"/>
        <w:rPr>
          <w:rFonts w:hint="eastAsia" w:ascii="仿宋" w:hAnsi="仿宋" w:eastAsia="仿宋" w:cs="Times New Roman"/>
          <w:b/>
          <w:color w:val="auto"/>
          <w:sz w:val="32"/>
          <w:szCs w:val="32"/>
        </w:rPr>
      </w:pPr>
      <w:bookmarkStart w:id="0" w:name="_Toc48834177"/>
      <w:bookmarkStart w:id="1" w:name="_Toc48834107"/>
      <w:bookmarkStart w:id="2" w:name="_Toc48834304"/>
      <w:bookmarkStart w:id="3" w:name="_Toc48834545"/>
      <w:bookmarkStart w:id="4" w:name="_Toc48834466"/>
      <w:bookmarkStart w:id="5" w:name="_Toc14082138"/>
      <w:bookmarkStart w:id="6" w:name="_Toc20365"/>
      <w:bookmarkStart w:id="7" w:name="_Toc27983"/>
      <w:bookmarkStart w:id="8" w:name="_Toc26417"/>
      <w:bookmarkStart w:id="9" w:name="_Toc12052"/>
      <w:bookmarkStart w:id="20" w:name="_GoBack"/>
      <w:bookmarkEnd w:id="20"/>
      <w:r>
        <w:rPr>
          <w:rFonts w:ascii="仿宋" w:hAnsi="仿宋" w:eastAsia="仿宋" w:cs="Times New Roman"/>
          <w:b/>
          <w:color w:val="auto"/>
          <w:sz w:val="32"/>
          <w:szCs w:val="32"/>
        </w:rPr>
        <w:t>采购</w:t>
      </w:r>
      <w:r>
        <w:rPr>
          <w:rFonts w:hint="eastAsia" w:ascii="仿宋" w:hAnsi="仿宋" w:eastAsia="仿宋" w:cs="Times New Roman"/>
          <w:b/>
          <w:color w:val="auto"/>
          <w:sz w:val="32"/>
          <w:szCs w:val="32"/>
        </w:rPr>
        <w:t>需</w:t>
      </w:r>
      <w:r>
        <w:rPr>
          <w:rFonts w:ascii="仿宋" w:hAnsi="仿宋" w:eastAsia="仿宋" w:cs="Times New Roman"/>
          <w:b/>
          <w:color w:val="auto"/>
          <w:sz w:val="32"/>
          <w:szCs w:val="32"/>
        </w:rPr>
        <w:t>求</w:t>
      </w:r>
    </w:p>
    <w:bookmarkEnd w:id="0"/>
    <w:bookmarkEnd w:id="1"/>
    <w:bookmarkEnd w:id="2"/>
    <w:bookmarkEnd w:id="3"/>
    <w:bookmarkEnd w:id="4"/>
    <w:bookmarkEnd w:id="5"/>
    <w:bookmarkEnd w:id="6"/>
    <w:p w14:paraId="233786A4">
      <w:pPr>
        <w:keepNext w:val="0"/>
        <w:keepLines w:val="0"/>
        <w:widowControl w:val="0"/>
        <w:numPr>
          <w:ilvl w:val="0"/>
          <w:numId w:val="0"/>
        </w:numPr>
        <w:snapToGrid w:val="0"/>
        <w:spacing w:line="300" w:lineRule="auto"/>
        <w:ind w:firstLine="422" w:firstLineChars="200"/>
        <w:rPr>
          <w:rFonts w:hint="eastAsia" w:ascii="Calibri" w:hAnsi="Calibri" w:eastAsia="宋体" w:cs="Calibri"/>
          <w:b/>
          <w:bCs/>
          <w:kern w:val="2"/>
          <w:sz w:val="21"/>
          <w:szCs w:val="32"/>
          <w:highlight w:val="none"/>
        </w:rPr>
      </w:pPr>
      <w:bookmarkStart w:id="10" w:name="_Toc17312"/>
      <w:bookmarkStart w:id="11" w:name="_Toc5112"/>
      <w:bookmarkStart w:id="12" w:name="_Toc2486"/>
      <w:r>
        <w:rPr>
          <w:rFonts w:hint="eastAsia" w:ascii="Calibri" w:hAnsi="Calibri" w:eastAsia="宋体" w:cs="Calibri"/>
          <w:b/>
          <w:bCs/>
          <w:kern w:val="2"/>
          <w:sz w:val="21"/>
          <w:szCs w:val="32"/>
          <w:highlight w:val="none"/>
        </w:rPr>
        <w:t>1</w:t>
      </w:r>
      <w:r>
        <w:rPr>
          <w:rFonts w:hint="eastAsia" w:ascii="Calibri" w:hAnsi="Calibri" w:eastAsia="宋体" w:cs="Calibri"/>
          <w:b/>
          <w:bCs/>
          <w:kern w:val="2"/>
          <w:sz w:val="21"/>
          <w:szCs w:val="32"/>
          <w:highlight w:val="none"/>
          <w:lang w:val="en-US" w:eastAsia="zh-CN"/>
        </w:rPr>
        <w:t>.</w:t>
      </w:r>
      <w:r>
        <w:rPr>
          <w:rFonts w:hint="eastAsia" w:ascii="Calibri" w:hAnsi="Calibri" w:eastAsia="宋体" w:cs="Calibri"/>
          <w:b/>
          <w:bCs/>
          <w:kern w:val="2"/>
          <w:sz w:val="21"/>
          <w:szCs w:val="32"/>
          <w:highlight w:val="none"/>
        </w:rPr>
        <w:t>项目基本情况</w:t>
      </w:r>
      <w:bookmarkEnd w:id="10"/>
    </w:p>
    <w:p w14:paraId="575FC144">
      <w:pPr>
        <w:widowControl/>
        <w:autoSpaceDE w:val="0"/>
        <w:autoSpaceDN w:val="0"/>
        <w:snapToGrid w:val="0"/>
        <w:spacing w:line="300" w:lineRule="auto"/>
        <w:ind w:firstLine="422" w:firstLineChars="200"/>
        <w:jc w:val="both"/>
        <w:outlineLvl w:val="2"/>
        <w:rPr>
          <w:rFonts w:hint="default" w:ascii="Calibri" w:hAnsi="Calibri" w:eastAsia="宋体" w:cs="Calibri"/>
          <w:b/>
          <w:kern w:val="2"/>
          <w:sz w:val="21"/>
          <w:szCs w:val="20"/>
          <w:highlight w:val="none"/>
          <w:lang w:val="en-US" w:eastAsia="zh-CN" w:bidi="ar-SA"/>
        </w:rPr>
      </w:pPr>
      <w:r>
        <w:rPr>
          <w:rFonts w:hint="default" w:ascii="Calibri" w:hAnsi="Calibri" w:eastAsia="宋体" w:cs="Calibri"/>
          <w:b/>
          <w:kern w:val="2"/>
          <w:sz w:val="21"/>
          <w:szCs w:val="20"/>
          <w:highlight w:val="none"/>
          <w:lang w:val="en-US" w:eastAsia="zh-CN" w:bidi="ar-SA"/>
        </w:rPr>
        <w:t>1.1物业情况</w:t>
      </w:r>
    </w:p>
    <w:tbl>
      <w:tblPr>
        <w:tblStyle w:val="5"/>
        <w:tblW w:w="487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7"/>
        <w:gridCol w:w="4315"/>
      </w:tblGrid>
      <w:tr w14:paraId="552B3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356" w:type="dxa"/>
            <w:noWrap w:val="0"/>
            <w:vAlign w:val="center"/>
          </w:tcPr>
          <w:p w14:paraId="71530150">
            <w:pPr>
              <w:pageBreakBefore w:val="0"/>
              <w:widowControl w:val="0"/>
              <w:kinsoku/>
              <w:wordWrap/>
              <w:overflowPunct/>
              <w:topLinePunct w:val="0"/>
              <w:bidi w:val="0"/>
              <w:snapToGrid w:val="0"/>
              <w:spacing w:line="300" w:lineRule="auto"/>
              <w:rPr>
                <w:rFonts w:hint="default" w:ascii="Calibri" w:hAnsi="Calibri" w:eastAsia="宋体" w:cs="Calibri"/>
                <w:color w:val="auto"/>
                <w:sz w:val="21"/>
                <w:szCs w:val="21"/>
                <w:highlight w:val="none"/>
              </w:rPr>
            </w:pPr>
            <w:r>
              <w:rPr>
                <w:rFonts w:hint="default" w:ascii="Calibri" w:hAnsi="Calibri" w:eastAsia="宋体" w:cs="Calibri"/>
                <w:sz w:val="21"/>
                <w:szCs w:val="21"/>
                <w:highlight w:val="none"/>
              </w:rPr>
              <w:t>物业名称</w:t>
            </w:r>
          </w:p>
        </w:tc>
        <w:tc>
          <w:tcPr>
            <w:tcW w:w="4703" w:type="dxa"/>
            <w:noWrap w:val="0"/>
            <w:vAlign w:val="center"/>
          </w:tcPr>
          <w:p w14:paraId="2099F384">
            <w:pPr>
              <w:pageBreakBefore w:val="0"/>
              <w:widowControl w:val="0"/>
              <w:kinsoku/>
              <w:wordWrap/>
              <w:overflowPunct/>
              <w:topLinePunct w:val="0"/>
              <w:bidi w:val="0"/>
              <w:snapToGrid w:val="0"/>
              <w:spacing w:line="300" w:lineRule="auto"/>
              <w:rPr>
                <w:rFonts w:hint="default" w:ascii="Calibri" w:hAnsi="Calibri" w:eastAsia="宋体" w:cs="Calibri"/>
                <w:sz w:val="21"/>
                <w:szCs w:val="21"/>
                <w:highlight w:val="none"/>
              </w:rPr>
            </w:pPr>
            <w:r>
              <w:rPr>
                <w:rFonts w:hint="default" w:ascii="Calibri" w:hAnsi="Calibri" w:eastAsia="宋体" w:cs="Calibri"/>
                <w:sz w:val="21"/>
                <w:szCs w:val="21"/>
                <w:highlight w:val="none"/>
              </w:rPr>
              <w:t>物业地址</w:t>
            </w:r>
          </w:p>
        </w:tc>
      </w:tr>
      <w:tr w14:paraId="4E3C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4356" w:type="dxa"/>
            <w:noWrap w:val="0"/>
            <w:vAlign w:val="center"/>
          </w:tcPr>
          <w:p w14:paraId="65980E69">
            <w:pPr>
              <w:pageBreakBefore w:val="0"/>
              <w:widowControl w:val="0"/>
              <w:kinsoku/>
              <w:wordWrap/>
              <w:overflowPunct/>
              <w:topLinePunct w:val="0"/>
              <w:bidi w:val="0"/>
              <w:snapToGrid w:val="0"/>
              <w:spacing w:line="300" w:lineRule="auto"/>
              <w:rPr>
                <w:rFonts w:hint="default" w:ascii="Calibri" w:hAnsi="Calibri" w:eastAsia="宋体" w:cs="Calibri"/>
                <w:sz w:val="21"/>
                <w:szCs w:val="21"/>
                <w:highlight w:val="none"/>
                <w:lang w:val="en-US" w:eastAsia="zh-CN"/>
              </w:rPr>
            </w:pPr>
            <w:r>
              <w:rPr>
                <w:rFonts w:hint="eastAsia" w:ascii="楷体" w:hAnsi="楷体" w:eastAsia="楷体" w:cs="楷体"/>
                <w:sz w:val="21"/>
                <w:szCs w:val="21"/>
                <w:highlight w:val="none"/>
                <w:lang w:val="en-US" w:eastAsia="zh-CN"/>
              </w:rPr>
              <w:t>神木市中医医院总院区物业管理服务</w:t>
            </w:r>
          </w:p>
        </w:tc>
        <w:tc>
          <w:tcPr>
            <w:tcW w:w="4703" w:type="dxa"/>
            <w:noWrap w:val="0"/>
            <w:vAlign w:val="center"/>
          </w:tcPr>
          <w:p w14:paraId="3652DB8F">
            <w:pPr>
              <w:pageBreakBefore w:val="0"/>
              <w:widowControl w:val="0"/>
              <w:kinsoku/>
              <w:wordWrap/>
              <w:overflowPunct/>
              <w:topLinePunct w:val="0"/>
              <w:bidi w:val="0"/>
              <w:snapToGrid w:val="0"/>
              <w:spacing w:line="300" w:lineRule="auto"/>
              <w:rPr>
                <w:rFonts w:hint="default" w:ascii="Calibri" w:hAnsi="Calibri" w:eastAsia="宋体" w:cs="Calibri"/>
                <w:sz w:val="21"/>
                <w:szCs w:val="21"/>
                <w:highlight w:val="none"/>
                <w:lang w:val="en-US" w:eastAsia="zh-CN"/>
              </w:rPr>
            </w:pPr>
            <w:r>
              <w:rPr>
                <w:rFonts w:hint="eastAsia" w:ascii="楷体" w:hAnsi="楷体" w:eastAsia="楷体" w:cs="楷体"/>
                <w:sz w:val="21"/>
                <w:szCs w:val="21"/>
                <w:highlight w:val="none"/>
                <w:lang w:val="en-US" w:eastAsia="zh-CN"/>
              </w:rPr>
              <w:t>神木市东兴街中段23号</w:t>
            </w:r>
          </w:p>
        </w:tc>
      </w:tr>
    </w:tbl>
    <w:p w14:paraId="7D17CB52">
      <w:pPr>
        <w:keepNext/>
        <w:keepLines/>
        <w:widowControl w:val="0"/>
        <w:snapToGrid w:val="0"/>
        <w:spacing w:line="300" w:lineRule="auto"/>
        <w:ind w:firstLine="422" w:firstLineChars="200"/>
        <w:jc w:val="both"/>
        <w:outlineLvl w:val="1"/>
        <w:rPr>
          <w:rFonts w:hint="eastAsia" w:ascii="Calibri" w:hAnsi="Calibri" w:eastAsia="宋体" w:cs="Calibri"/>
          <w:b/>
          <w:bCs/>
          <w:color w:val="auto"/>
          <w:kern w:val="2"/>
          <w:sz w:val="21"/>
          <w:szCs w:val="21"/>
          <w:highlight w:val="none"/>
          <w:u w:val="none"/>
          <w:lang w:val="en-US" w:eastAsia="zh-CN" w:bidi="ar-SA"/>
        </w:rPr>
      </w:pPr>
      <w:r>
        <w:rPr>
          <w:rFonts w:hint="eastAsia" w:ascii="Calibri" w:hAnsi="Calibri" w:eastAsia="宋体" w:cs="Calibri"/>
          <w:b/>
          <w:bCs/>
          <w:color w:val="auto"/>
          <w:kern w:val="2"/>
          <w:sz w:val="21"/>
          <w:szCs w:val="21"/>
          <w:highlight w:val="none"/>
          <w:u w:val="none"/>
          <w:lang w:val="en-US" w:eastAsia="zh-CN" w:bidi="ar-SA"/>
        </w:rPr>
        <w:t>1.2采购人提供供应商使用的场地、设施、设备、材料等</w:t>
      </w:r>
    </w:p>
    <w:p w14:paraId="11DA78F7">
      <w:pPr>
        <w:pageBreakBefore w:val="0"/>
        <w:widowControl w:val="0"/>
        <w:kinsoku/>
        <w:wordWrap/>
        <w:overflowPunct/>
        <w:topLinePunct w:val="0"/>
        <w:bidi w:val="0"/>
        <w:snapToGrid w:val="0"/>
        <w:spacing w:line="300" w:lineRule="auto"/>
        <w:ind w:firstLine="420" w:firstLineChars="200"/>
        <w:outlineLvl w:val="9"/>
        <w:rPr>
          <w:rFonts w:hint="default" w:ascii="Calibri" w:hAnsi="Calibri" w:eastAsia="宋体" w:cs="Calibri"/>
          <w:color w:val="auto"/>
          <w:sz w:val="21"/>
          <w:szCs w:val="21"/>
          <w:highlight w:val="none"/>
          <w:lang w:val="en-US" w:eastAsia="zh-CN"/>
        </w:rPr>
      </w:pPr>
      <w:r>
        <w:rPr>
          <w:rFonts w:hint="eastAsia" w:ascii="Calibri" w:hAnsi="Calibri" w:eastAsia="宋体" w:cs="Calibri"/>
          <w:color w:val="auto"/>
          <w:kern w:val="2"/>
          <w:sz w:val="21"/>
          <w:szCs w:val="21"/>
          <w:highlight w:val="none"/>
          <w:u w:val="none"/>
          <w:lang w:val="en-US" w:eastAsia="zh-CN" w:bidi="ar-SA"/>
        </w:rPr>
        <w:t>采购人可提供办公室1间；提供就餐场所，餐费由供应商自理；提供</w:t>
      </w:r>
      <w:r>
        <w:rPr>
          <w:rFonts w:hint="eastAsia" w:ascii="Calibri" w:hAnsi="Calibri" w:eastAsia="宋体" w:cs="Calibri"/>
          <w:color w:val="auto"/>
          <w:sz w:val="21"/>
          <w:szCs w:val="21"/>
          <w:highlight w:val="none"/>
          <w:lang w:val="en-US" w:eastAsia="zh-CN"/>
        </w:rPr>
        <w:t>维修材料</w:t>
      </w:r>
      <w:r>
        <w:rPr>
          <w:rFonts w:hint="eastAsia" w:ascii="Calibri" w:hAnsi="Calibri" w:eastAsia="宋体" w:cs="Calibri"/>
          <w:color w:val="auto"/>
          <w:kern w:val="0"/>
          <w:sz w:val="21"/>
          <w:szCs w:val="21"/>
          <w:highlight w:val="none"/>
          <w:u w:val="none"/>
          <w:lang w:val="en-US" w:eastAsia="zh-CN" w:bidi="ar"/>
        </w:rPr>
        <w:t>。</w:t>
      </w:r>
    </w:p>
    <w:p w14:paraId="0C44B223">
      <w:pPr>
        <w:widowControl w:val="0"/>
        <w:snapToGrid w:val="0"/>
        <w:spacing w:line="300" w:lineRule="auto"/>
        <w:ind w:firstLine="420" w:firstLineChars="200"/>
        <w:outlineLvl w:val="9"/>
        <w:rPr>
          <w:rFonts w:hint="default" w:ascii="Calibri" w:hAnsi="Calibri" w:eastAsia="宋体" w:cs="Calibri"/>
          <w:color w:val="auto"/>
          <w:sz w:val="21"/>
          <w:szCs w:val="21"/>
          <w:highlight w:val="none"/>
          <w:lang w:val="en-US" w:eastAsia="zh-CN"/>
        </w:rPr>
      </w:pPr>
      <w:r>
        <w:rPr>
          <w:rFonts w:hint="eastAsia" w:ascii="Calibri" w:hAnsi="Calibri" w:eastAsia="宋体" w:cs="Calibri"/>
          <w:color w:val="auto"/>
          <w:sz w:val="21"/>
          <w:szCs w:val="21"/>
          <w:highlight w:val="none"/>
          <w:lang w:val="en-US" w:eastAsia="zh-CN"/>
        </w:rPr>
        <w:t>供应商应当承担其它与物业管理服务有关的</w:t>
      </w:r>
      <w:r>
        <w:rPr>
          <w:rFonts w:hint="eastAsia" w:ascii="Calibri" w:hAnsi="Calibri" w:eastAsia="宋体" w:cs="Calibri"/>
          <w:color w:val="auto"/>
          <w:kern w:val="2"/>
          <w:sz w:val="21"/>
          <w:szCs w:val="21"/>
          <w:highlight w:val="none"/>
          <w:u w:val="none"/>
          <w:lang w:val="en-US" w:eastAsia="zh-CN" w:bidi="ar-SA"/>
        </w:rPr>
        <w:t>场地、设施、设备、材料、保洁工具等</w:t>
      </w:r>
      <w:r>
        <w:rPr>
          <w:rFonts w:hint="eastAsia" w:ascii="Calibri" w:hAnsi="Calibri" w:eastAsia="宋体" w:cs="Calibri"/>
          <w:color w:val="auto"/>
          <w:sz w:val="21"/>
          <w:szCs w:val="21"/>
          <w:highlight w:val="none"/>
          <w:lang w:val="en-US" w:eastAsia="zh-CN"/>
        </w:rPr>
        <w:t>。</w:t>
      </w:r>
    </w:p>
    <w:p w14:paraId="78B7C421">
      <w:pPr>
        <w:keepNext/>
        <w:keepLines/>
        <w:widowControl w:val="0"/>
        <w:bidi w:val="0"/>
        <w:snapToGrid w:val="0"/>
        <w:spacing w:line="300" w:lineRule="auto"/>
        <w:ind w:firstLine="422" w:firstLineChars="200"/>
        <w:jc w:val="both"/>
        <w:outlineLvl w:val="1"/>
        <w:rPr>
          <w:rFonts w:hint="default" w:ascii="Calibri" w:hAnsi="Calibri" w:eastAsia="宋体" w:cs="Times New Roman"/>
          <w:b/>
          <w:bCs/>
          <w:kern w:val="2"/>
          <w:sz w:val="21"/>
          <w:szCs w:val="32"/>
          <w:highlight w:val="none"/>
          <w:lang w:val="en-US" w:eastAsia="zh-CN" w:bidi="ar-SA"/>
        </w:rPr>
      </w:pPr>
      <w:r>
        <w:rPr>
          <w:rFonts w:hint="eastAsia" w:ascii="Calibri" w:hAnsi="Calibri" w:eastAsia="宋体" w:cs="Calibri"/>
          <w:b/>
          <w:bCs/>
          <w:kern w:val="2"/>
          <w:sz w:val="21"/>
          <w:szCs w:val="32"/>
          <w:highlight w:val="none"/>
          <w:lang w:val="en-US" w:eastAsia="zh-CN" w:bidi="ar-SA"/>
        </w:rPr>
        <w:t>2.物业服务范围</w:t>
      </w:r>
    </w:p>
    <w:p w14:paraId="2B661C96">
      <w:pPr>
        <w:widowControl/>
        <w:autoSpaceDE w:val="0"/>
        <w:autoSpaceDN w:val="0"/>
        <w:bidi w:val="0"/>
        <w:snapToGrid w:val="0"/>
        <w:spacing w:line="300" w:lineRule="auto"/>
        <w:ind w:firstLine="422" w:firstLineChars="200"/>
        <w:jc w:val="both"/>
        <w:outlineLvl w:val="2"/>
        <w:rPr>
          <w:rFonts w:hint="default" w:ascii="Calibri" w:hAnsi="Calibri" w:eastAsia="宋体" w:cs="Calibri"/>
          <w:b/>
          <w:kern w:val="2"/>
          <w:sz w:val="21"/>
          <w:szCs w:val="20"/>
          <w:highlight w:val="none"/>
          <w:lang w:val="en-US" w:eastAsia="zh-CN" w:bidi="ar-SA"/>
        </w:rPr>
      </w:pPr>
      <w:r>
        <w:rPr>
          <w:rFonts w:hint="eastAsia" w:ascii="Calibri" w:hAnsi="Calibri" w:eastAsia="宋体" w:cs="Calibri"/>
          <w:b/>
          <w:kern w:val="2"/>
          <w:sz w:val="21"/>
          <w:szCs w:val="20"/>
          <w:highlight w:val="none"/>
          <w:lang w:val="en-US" w:eastAsia="zh-CN" w:bidi="ar-SA"/>
        </w:rPr>
        <w:t>（1）物业管理（建筑物）</w:t>
      </w:r>
    </w:p>
    <w:tbl>
      <w:tblPr>
        <w:tblStyle w:val="5"/>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428"/>
        <w:gridCol w:w="4118"/>
        <w:gridCol w:w="2282"/>
      </w:tblGrid>
      <w:tr w14:paraId="289FE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3" w:type="dxa"/>
            <w:gridSpan w:val="2"/>
            <w:noWrap w:val="0"/>
            <w:vAlign w:val="center"/>
          </w:tcPr>
          <w:p w14:paraId="591C58D3">
            <w:pPr>
              <w:pageBreakBefore w:val="0"/>
              <w:widowControl w:val="0"/>
              <w:kinsoku/>
              <w:wordWrap/>
              <w:overflowPunct/>
              <w:topLinePunct w:val="0"/>
              <w:bidi w:val="0"/>
              <w:snapToGrid w:val="0"/>
              <w:spacing w:line="300" w:lineRule="auto"/>
              <w:jc w:val="center"/>
              <w:rPr>
                <w:rFonts w:hint="default" w:ascii="Calibri" w:hAnsi="Calibri" w:eastAsia="宋体" w:cs="Calibri"/>
                <w:b/>
                <w:bCs/>
                <w:color w:val="auto"/>
                <w:sz w:val="21"/>
                <w:szCs w:val="21"/>
                <w:highlight w:val="none"/>
              </w:rPr>
            </w:pPr>
            <w:r>
              <w:rPr>
                <w:rFonts w:hint="eastAsia" w:ascii="Calibri" w:hAnsi="Calibri" w:eastAsia="宋体" w:cs="Calibri"/>
                <w:b/>
                <w:bCs/>
                <w:sz w:val="21"/>
                <w:szCs w:val="21"/>
                <w:highlight w:val="none"/>
                <w:lang w:val="en-US" w:eastAsia="zh-CN"/>
              </w:rPr>
              <w:t>名称</w:t>
            </w:r>
          </w:p>
        </w:tc>
        <w:tc>
          <w:tcPr>
            <w:tcW w:w="4119" w:type="dxa"/>
            <w:noWrap w:val="0"/>
            <w:vAlign w:val="center"/>
          </w:tcPr>
          <w:p w14:paraId="2382EE0D">
            <w:pPr>
              <w:pageBreakBefore w:val="0"/>
              <w:widowControl w:val="0"/>
              <w:kinsoku/>
              <w:wordWrap/>
              <w:overflowPunct/>
              <w:topLinePunct w:val="0"/>
              <w:bidi w:val="0"/>
              <w:snapToGrid w:val="0"/>
              <w:spacing w:line="300" w:lineRule="auto"/>
              <w:jc w:val="center"/>
              <w:rPr>
                <w:rFonts w:hint="eastAsia" w:ascii="Calibri" w:hAnsi="Calibri" w:eastAsia="宋体" w:cs="Calibri"/>
                <w:b/>
                <w:bCs/>
                <w:color w:val="auto"/>
                <w:sz w:val="21"/>
                <w:szCs w:val="21"/>
                <w:highlight w:val="none"/>
                <w:lang w:eastAsia="zh-CN"/>
              </w:rPr>
            </w:pPr>
            <w:r>
              <w:rPr>
                <w:rFonts w:hint="default" w:ascii="Calibri" w:hAnsi="Calibri" w:eastAsia="宋体" w:cs="Calibri"/>
                <w:b/>
                <w:bCs/>
                <w:sz w:val="21"/>
                <w:szCs w:val="21"/>
                <w:highlight w:val="none"/>
              </w:rPr>
              <w:t>明细</w:t>
            </w:r>
          </w:p>
        </w:tc>
        <w:tc>
          <w:tcPr>
            <w:tcW w:w="2283" w:type="dxa"/>
            <w:noWrap w:val="0"/>
            <w:vAlign w:val="center"/>
          </w:tcPr>
          <w:p w14:paraId="12A3A5BB">
            <w:pPr>
              <w:pageBreakBefore w:val="0"/>
              <w:widowControl w:val="0"/>
              <w:kinsoku/>
              <w:wordWrap/>
              <w:overflowPunct/>
              <w:topLinePunct w:val="0"/>
              <w:bidi w:val="0"/>
              <w:snapToGrid w:val="0"/>
              <w:spacing w:line="300" w:lineRule="auto"/>
              <w:jc w:val="center"/>
              <w:rPr>
                <w:rFonts w:hint="default" w:ascii="Calibri" w:hAnsi="Calibri" w:eastAsia="宋体" w:cs="Calibri"/>
                <w:b/>
                <w:bCs/>
                <w:sz w:val="21"/>
                <w:szCs w:val="21"/>
                <w:highlight w:val="none"/>
                <w:lang w:val="en-US" w:eastAsia="zh-CN"/>
              </w:rPr>
            </w:pPr>
            <w:r>
              <w:rPr>
                <w:rFonts w:hint="eastAsia" w:ascii="Calibri" w:hAnsi="Calibri" w:eastAsia="宋体" w:cs="Calibri"/>
                <w:b/>
                <w:bCs/>
                <w:sz w:val="21"/>
                <w:szCs w:val="21"/>
                <w:highlight w:val="none"/>
                <w:lang w:val="en-US" w:eastAsia="zh-CN"/>
              </w:rPr>
              <w:t>服务内容及标准</w:t>
            </w:r>
          </w:p>
        </w:tc>
      </w:tr>
      <w:tr w14:paraId="41E37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3" w:type="dxa"/>
            <w:gridSpan w:val="2"/>
            <w:noWrap w:val="0"/>
            <w:vAlign w:val="center"/>
          </w:tcPr>
          <w:p w14:paraId="232C1889">
            <w:pPr>
              <w:pageBreakBefore w:val="0"/>
              <w:widowControl w:val="0"/>
              <w:kinsoku/>
              <w:wordWrap/>
              <w:overflowPunct/>
              <w:topLinePunct w:val="0"/>
              <w:bidi w:val="0"/>
              <w:snapToGrid w:val="0"/>
              <w:spacing w:line="300" w:lineRule="auto"/>
              <w:rPr>
                <w:rFonts w:hint="default" w:ascii="Calibri" w:hAnsi="Calibri" w:eastAsia="宋体" w:cs="Calibri"/>
                <w:color w:val="auto"/>
                <w:sz w:val="21"/>
                <w:szCs w:val="21"/>
                <w:highlight w:val="none"/>
              </w:rPr>
            </w:pPr>
            <w:r>
              <w:rPr>
                <w:rFonts w:hint="eastAsia" w:ascii="Calibri" w:hAnsi="Calibri" w:eastAsia="宋体" w:cs="Calibri"/>
                <w:color w:val="auto"/>
                <w:sz w:val="21"/>
                <w:szCs w:val="21"/>
                <w:highlight w:val="none"/>
                <w:lang w:val="en-US" w:eastAsia="zh-CN"/>
              </w:rPr>
              <w:t>建筑1名称</w:t>
            </w:r>
          </w:p>
        </w:tc>
        <w:tc>
          <w:tcPr>
            <w:tcW w:w="4119" w:type="dxa"/>
            <w:noWrap w:val="0"/>
            <w:vAlign w:val="center"/>
          </w:tcPr>
          <w:p w14:paraId="3BE061D9">
            <w:pPr>
              <w:pageBreakBefore w:val="0"/>
              <w:widowControl w:val="0"/>
              <w:kinsoku/>
              <w:wordWrap/>
              <w:overflowPunct/>
              <w:topLinePunct w:val="0"/>
              <w:bidi w:val="0"/>
              <w:snapToGrid w:val="0"/>
              <w:spacing w:line="300" w:lineRule="auto"/>
              <w:rPr>
                <w:rFonts w:hint="default" w:ascii="楷体" w:hAnsi="楷体" w:eastAsia="楷体" w:cs="楷体"/>
                <w:color w:val="auto"/>
                <w:sz w:val="21"/>
                <w:szCs w:val="21"/>
                <w:highlight w:val="none"/>
                <w:lang w:val="en-US" w:eastAsia="zh-CN"/>
              </w:rPr>
            </w:pPr>
            <w:r>
              <w:rPr>
                <w:rFonts w:hint="default" w:ascii="楷体" w:hAnsi="楷体" w:eastAsia="楷体" w:cs="楷体"/>
                <w:color w:val="auto"/>
                <w:sz w:val="21"/>
                <w:szCs w:val="21"/>
                <w:highlight w:val="none"/>
                <w:lang w:val="en-US" w:eastAsia="zh-CN"/>
              </w:rPr>
              <w:t>行政办公楼综合楼、门诊楼、住院部、放射楼、餐厅、供应室、库房、发热门诊、急诊楼、检验楼</w:t>
            </w:r>
          </w:p>
        </w:tc>
        <w:tc>
          <w:tcPr>
            <w:tcW w:w="2283" w:type="dxa"/>
            <w:noWrap w:val="0"/>
            <w:vAlign w:val="center"/>
          </w:tcPr>
          <w:p w14:paraId="4A7C13A3">
            <w:pPr>
              <w:pageBreakBefore w:val="0"/>
              <w:widowControl w:val="0"/>
              <w:kinsoku/>
              <w:wordWrap/>
              <w:overflowPunct/>
              <w:topLinePunct w:val="0"/>
              <w:bidi w:val="0"/>
              <w:snapToGrid w:val="0"/>
              <w:spacing w:line="300" w:lineRule="auto"/>
              <w:rPr>
                <w:rFonts w:hint="eastAsia" w:ascii="楷体" w:hAnsi="楷体" w:eastAsia="楷体" w:cs="楷体"/>
                <w:color w:val="auto"/>
                <w:sz w:val="21"/>
                <w:szCs w:val="21"/>
                <w:highlight w:val="none"/>
                <w:lang w:val="en-US" w:eastAsia="zh-CN"/>
              </w:rPr>
            </w:pPr>
          </w:p>
        </w:tc>
      </w:tr>
      <w:tr w14:paraId="74927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5" w:type="dxa"/>
            <w:vMerge w:val="restart"/>
            <w:noWrap w:val="0"/>
            <w:vAlign w:val="center"/>
          </w:tcPr>
          <w:p w14:paraId="4E1B6D70">
            <w:pPr>
              <w:pageBreakBefore w:val="0"/>
              <w:widowControl w:val="0"/>
              <w:kinsoku/>
              <w:wordWrap/>
              <w:overflowPunct/>
              <w:topLinePunct w:val="0"/>
              <w:bidi w:val="0"/>
              <w:snapToGrid w:val="0"/>
              <w:spacing w:line="300" w:lineRule="auto"/>
              <w:rPr>
                <w:rFonts w:hint="default" w:ascii="Calibri" w:hAnsi="Calibri" w:eastAsia="宋体" w:cs="Calibri"/>
                <w:color w:val="auto"/>
                <w:sz w:val="21"/>
                <w:szCs w:val="21"/>
                <w:highlight w:val="none"/>
              </w:rPr>
            </w:pPr>
            <w:r>
              <w:rPr>
                <w:rFonts w:hint="eastAsia" w:ascii="Calibri" w:hAnsi="Calibri" w:eastAsia="宋体" w:cs="Calibri"/>
                <w:color w:val="auto"/>
                <w:sz w:val="21"/>
                <w:szCs w:val="21"/>
                <w:highlight w:val="none"/>
                <w:lang w:val="en-US" w:eastAsia="zh-CN"/>
              </w:rPr>
              <w:t>总面积</w:t>
            </w:r>
          </w:p>
        </w:tc>
        <w:tc>
          <w:tcPr>
            <w:tcW w:w="1428" w:type="dxa"/>
            <w:noWrap w:val="0"/>
            <w:vAlign w:val="center"/>
          </w:tcPr>
          <w:p w14:paraId="0A2F6CD2">
            <w:pPr>
              <w:pageBreakBefore w:val="0"/>
              <w:widowControl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rPr>
              <w:t>建筑面积</w:t>
            </w:r>
            <w:r>
              <w:rPr>
                <w:rFonts w:hint="default" w:ascii="Calibri" w:hAnsi="Calibri" w:eastAsia="宋体" w:cs="Calibri"/>
                <w:color w:val="auto"/>
                <w:sz w:val="21"/>
                <w:szCs w:val="21"/>
                <w:highlight w:val="none"/>
                <w:lang w:eastAsia="zh-CN"/>
              </w:rPr>
              <w:t>（</w:t>
            </w:r>
            <w:r>
              <w:rPr>
                <w:rFonts w:hint="default" w:ascii="Calibri" w:hAnsi="Calibri" w:eastAsia="宋体" w:cs="Calibri"/>
                <w:color w:val="auto"/>
                <w:sz w:val="21"/>
                <w:szCs w:val="21"/>
                <w:highlight w:val="none"/>
              </w:rPr>
              <w:t>㎡</w:t>
            </w:r>
            <w:r>
              <w:rPr>
                <w:rFonts w:hint="default" w:ascii="Calibri" w:hAnsi="Calibri" w:eastAsia="宋体" w:cs="Calibri"/>
                <w:color w:val="auto"/>
                <w:sz w:val="21"/>
                <w:szCs w:val="21"/>
                <w:highlight w:val="none"/>
                <w:lang w:eastAsia="zh-CN"/>
              </w:rPr>
              <w:t>）</w:t>
            </w:r>
          </w:p>
        </w:tc>
        <w:tc>
          <w:tcPr>
            <w:tcW w:w="4119" w:type="dxa"/>
            <w:noWrap w:val="0"/>
            <w:vAlign w:val="center"/>
          </w:tcPr>
          <w:p w14:paraId="3FF0CD47">
            <w:pPr>
              <w:pageBreakBefore w:val="0"/>
              <w:widowControl w:val="0"/>
              <w:kinsoku/>
              <w:wordWrap/>
              <w:overflowPunct/>
              <w:topLinePunct w:val="0"/>
              <w:bidi w:val="0"/>
              <w:snapToGrid w:val="0"/>
              <w:spacing w:line="300" w:lineRule="auto"/>
              <w:rPr>
                <w:rFonts w:hint="default" w:ascii="Calibri" w:hAnsi="Calibri" w:eastAsia="楷体" w:cs="Calibri"/>
                <w:color w:val="auto"/>
                <w:kern w:val="2"/>
                <w:sz w:val="21"/>
                <w:szCs w:val="21"/>
                <w:highlight w:val="none"/>
                <w:lang w:val="en-US" w:eastAsia="zh-CN" w:bidi="ar-SA"/>
              </w:rPr>
            </w:pPr>
            <w:r>
              <w:rPr>
                <w:rFonts w:hint="default" w:ascii="楷体" w:hAnsi="楷体" w:eastAsia="楷体" w:cs="楷体"/>
                <w:color w:val="auto"/>
                <w:sz w:val="21"/>
                <w:szCs w:val="21"/>
                <w:highlight w:val="none"/>
                <w:lang w:val="en-US" w:eastAsia="zh-CN"/>
              </w:rPr>
              <w:t>行政办公楼综合楼</w:t>
            </w:r>
            <w:r>
              <w:rPr>
                <w:rFonts w:hint="eastAsia" w:ascii="楷体" w:hAnsi="楷体" w:eastAsia="楷体" w:cs="楷体"/>
                <w:color w:val="auto"/>
                <w:sz w:val="21"/>
                <w:szCs w:val="21"/>
                <w:highlight w:val="none"/>
                <w:lang w:val="en-US" w:eastAsia="zh-CN"/>
              </w:rPr>
              <w:t>建筑面积778</w:t>
            </w:r>
            <w:r>
              <w:rPr>
                <w:rFonts w:hint="default" w:ascii="楷体" w:hAnsi="楷体" w:eastAsia="楷体" w:cs="楷体"/>
                <w:color w:val="auto"/>
                <w:sz w:val="21"/>
                <w:szCs w:val="21"/>
                <w:highlight w:val="none"/>
                <w:lang w:val="en-US" w:eastAsia="zh-CN"/>
              </w:rPr>
              <w:t>、门诊楼</w:t>
            </w:r>
            <w:r>
              <w:rPr>
                <w:rFonts w:hint="eastAsia" w:ascii="楷体" w:hAnsi="楷体" w:eastAsia="楷体" w:cs="楷体"/>
                <w:color w:val="auto"/>
                <w:sz w:val="21"/>
                <w:szCs w:val="21"/>
                <w:highlight w:val="none"/>
                <w:lang w:val="en-US" w:eastAsia="zh-CN"/>
              </w:rPr>
              <w:t>建筑面积766</w:t>
            </w:r>
            <w:r>
              <w:rPr>
                <w:rFonts w:hint="default" w:ascii="楷体" w:hAnsi="楷体" w:eastAsia="楷体" w:cs="楷体"/>
                <w:color w:val="auto"/>
                <w:sz w:val="21"/>
                <w:szCs w:val="21"/>
                <w:highlight w:val="none"/>
                <w:lang w:val="en-US" w:eastAsia="zh-CN"/>
              </w:rPr>
              <w:t>、住院部</w:t>
            </w:r>
            <w:r>
              <w:rPr>
                <w:rFonts w:hint="eastAsia" w:ascii="楷体" w:hAnsi="楷体" w:eastAsia="楷体" w:cs="楷体"/>
                <w:color w:val="auto"/>
                <w:sz w:val="21"/>
                <w:szCs w:val="21"/>
                <w:highlight w:val="none"/>
                <w:lang w:val="en-US" w:eastAsia="zh-CN"/>
              </w:rPr>
              <w:t>建筑面积3943.58</w:t>
            </w:r>
            <w:r>
              <w:rPr>
                <w:rFonts w:hint="default" w:ascii="楷体" w:hAnsi="楷体" w:eastAsia="楷体" w:cs="楷体"/>
                <w:color w:val="auto"/>
                <w:sz w:val="21"/>
                <w:szCs w:val="21"/>
                <w:highlight w:val="none"/>
                <w:lang w:val="en-US" w:eastAsia="zh-CN"/>
              </w:rPr>
              <w:t>、放射楼</w:t>
            </w:r>
            <w:r>
              <w:rPr>
                <w:rFonts w:hint="eastAsia" w:ascii="楷体" w:hAnsi="楷体" w:eastAsia="楷体" w:cs="楷体"/>
                <w:color w:val="auto"/>
                <w:sz w:val="21"/>
                <w:szCs w:val="21"/>
                <w:highlight w:val="none"/>
                <w:lang w:val="en-US" w:eastAsia="zh-CN"/>
              </w:rPr>
              <w:t>建筑面积384</w:t>
            </w:r>
            <w:r>
              <w:rPr>
                <w:rFonts w:hint="default" w:ascii="楷体" w:hAnsi="楷体" w:eastAsia="楷体" w:cs="楷体"/>
                <w:color w:val="auto"/>
                <w:sz w:val="21"/>
                <w:szCs w:val="21"/>
                <w:highlight w:val="none"/>
                <w:lang w:val="en-US" w:eastAsia="zh-CN"/>
              </w:rPr>
              <w:t>、餐厅</w:t>
            </w:r>
            <w:r>
              <w:rPr>
                <w:rFonts w:hint="eastAsia" w:ascii="楷体" w:hAnsi="楷体" w:eastAsia="楷体" w:cs="楷体"/>
                <w:color w:val="auto"/>
                <w:sz w:val="21"/>
                <w:szCs w:val="21"/>
                <w:highlight w:val="none"/>
                <w:lang w:val="en-US" w:eastAsia="zh-CN"/>
              </w:rPr>
              <w:t>建筑面积371</w:t>
            </w:r>
            <w:r>
              <w:rPr>
                <w:rFonts w:hint="default" w:ascii="楷体" w:hAnsi="楷体" w:eastAsia="楷体" w:cs="楷体"/>
                <w:color w:val="auto"/>
                <w:sz w:val="21"/>
                <w:szCs w:val="21"/>
                <w:highlight w:val="none"/>
                <w:lang w:val="en-US" w:eastAsia="zh-CN"/>
              </w:rPr>
              <w:t>、供应室</w:t>
            </w:r>
            <w:r>
              <w:rPr>
                <w:rFonts w:hint="eastAsia" w:ascii="楷体" w:hAnsi="楷体" w:eastAsia="楷体" w:cs="楷体"/>
                <w:color w:val="auto"/>
                <w:sz w:val="21"/>
                <w:szCs w:val="21"/>
                <w:highlight w:val="none"/>
                <w:lang w:val="en-US" w:eastAsia="zh-CN"/>
              </w:rPr>
              <w:t>建筑面积536</w:t>
            </w:r>
            <w:r>
              <w:rPr>
                <w:rFonts w:hint="default" w:ascii="楷体" w:hAnsi="楷体" w:eastAsia="楷体" w:cs="楷体"/>
                <w:color w:val="auto"/>
                <w:sz w:val="21"/>
                <w:szCs w:val="21"/>
                <w:highlight w:val="none"/>
                <w:lang w:val="en-US" w:eastAsia="zh-CN"/>
              </w:rPr>
              <w:t>、库房</w:t>
            </w:r>
            <w:r>
              <w:rPr>
                <w:rFonts w:hint="eastAsia" w:ascii="楷体" w:hAnsi="楷体" w:eastAsia="楷体" w:cs="楷体"/>
                <w:color w:val="auto"/>
                <w:sz w:val="21"/>
                <w:szCs w:val="21"/>
                <w:highlight w:val="none"/>
                <w:lang w:val="en-US" w:eastAsia="zh-CN"/>
              </w:rPr>
              <w:t>建筑面积129</w:t>
            </w:r>
            <w:r>
              <w:rPr>
                <w:rFonts w:hint="default" w:ascii="楷体" w:hAnsi="楷体" w:eastAsia="楷体" w:cs="楷体"/>
                <w:color w:val="auto"/>
                <w:sz w:val="21"/>
                <w:szCs w:val="21"/>
                <w:highlight w:val="none"/>
                <w:lang w:val="en-US" w:eastAsia="zh-CN"/>
              </w:rPr>
              <w:t>、发热门诊</w:t>
            </w:r>
            <w:r>
              <w:rPr>
                <w:rFonts w:hint="eastAsia" w:ascii="楷体" w:hAnsi="楷体" w:eastAsia="楷体" w:cs="楷体"/>
                <w:color w:val="auto"/>
                <w:sz w:val="21"/>
                <w:szCs w:val="21"/>
                <w:highlight w:val="none"/>
                <w:lang w:val="en-US" w:eastAsia="zh-CN"/>
              </w:rPr>
              <w:t>建筑面积330</w:t>
            </w:r>
            <w:r>
              <w:rPr>
                <w:rFonts w:hint="default" w:ascii="楷体" w:hAnsi="楷体" w:eastAsia="楷体" w:cs="楷体"/>
                <w:color w:val="auto"/>
                <w:sz w:val="21"/>
                <w:szCs w:val="21"/>
                <w:highlight w:val="none"/>
                <w:lang w:val="en-US" w:eastAsia="zh-CN"/>
              </w:rPr>
              <w:t>、急诊楼</w:t>
            </w:r>
            <w:r>
              <w:rPr>
                <w:rFonts w:hint="eastAsia" w:ascii="楷体" w:hAnsi="楷体" w:eastAsia="楷体" w:cs="楷体"/>
                <w:color w:val="auto"/>
                <w:sz w:val="21"/>
                <w:szCs w:val="21"/>
                <w:highlight w:val="none"/>
                <w:lang w:val="en-US" w:eastAsia="zh-CN"/>
              </w:rPr>
              <w:t>建筑面积188</w:t>
            </w:r>
            <w:r>
              <w:rPr>
                <w:rFonts w:hint="default" w:ascii="楷体" w:hAnsi="楷体" w:eastAsia="楷体" w:cs="楷体"/>
                <w:color w:val="auto"/>
                <w:sz w:val="21"/>
                <w:szCs w:val="21"/>
                <w:highlight w:val="none"/>
                <w:lang w:val="en-US" w:eastAsia="zh-CN"/>
              </w:rPr>
              <w:t>、检验楼</w:t>
            </w:r>
            <w:r>
              <w:rPr>
                <w:rFonts w:hint="eastAsia" w:ascii="楷体" w:hAnsi="楷体" w:eastAsia="楷体" w:cs="楷体"/>
                <w:color w:val="auto"/>
                <w:sz w:val="21"/>
                <w:szCs w:val="21"/>
                <w:highlight w:val="none"/>
                <w:lang w:val="en-US" w:eastAsia="zh-CN"/>
              </w:rPr>
              <w:t>建筑面积126</w:t>
            </w:r>
          </w:p>
        </w:tc>
        <w:tc>
          <w:tcPr>
            <w:tcW w:w="2283" w:type="dxa"/>
            <w:noWrap w:val="0"/>
            <w:vAlign w:val="center"/>
          </w:tcPr>
          <w:p w14:paraId="336FA82E">
            <w:pPr>
              <w:pageBreakBefore w:val="0"/>
              <w:widowControl w:val="0"/>
              <w:kinsoku/>
              <w:wordWrap/>
              <w:overflowPunct/>
              <w:topLinePunct w:val="0"/>
              <w:bidi w:val="0"/>
              <w:snapToGrid w:val="0"/>
              <w:spacing w:line="300" w:lineRule="auto"/>
              <w:rPr>
                <w:rFonts w:hint="default" w:ascii="楷体" w:hAnsi="楷体" w:eastAsia="楷体" w:cs="楷体"/>
                <w:color w:val="auto"/>
                <w:sz w:val="21"/>
                <w:szCs w:val="21"/>
                <w:highlight w:val="none"/>
                <w:lang w:val="en-US" w:eastAsia="zh-CN"/>
              </w:rPr>
            </w:pPr>
            <w:r>
              <w:rPr>
                <w:rFonts w:hint="eastAsia" w:ascii="Calibri" w:hAnsi="Calibri" w:eastAsia="宋体" w:cs="Calibri"/>
                <w:color w:val="auto"/>
                <w:sz w:val="21"/>
                <w:szCs w:val="21"/>
                <w:highlight w:val="none"/>
                <w:lang w:val="en-US" w:eastAsia="zh-CN"/>
              </w:rPr>
              <w:t>见“3.6保安服务”</w:t>
            </w:r>
          </w:p>
        </w:tc>
      </w:tr>
      <w:tr w14:paraId="5B832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5" w:type="dxa"/>
            <w:vMerge w:val="continue"/>
            <w:noWrap w:val="0"/>
            <w:vAlign w:val="center"/>
          </w:tcPr>
          <w:p w14:paraId="3B9C1C67">
            <w:pPr>
              <w:pageBreakBefore w:val="0"/>
              <w:widowControl w:val="0"/>
              <w:kinsoku/>
              <w:wordWrap/>
              <w:overflowPunct/>
              <w:topLinePunct w:val="0"/>
              <w:bidi w:val="0"/>
              <w:snapToGrid w:val="0"/>
              <w:spacing w:line="300" w:lineRule="auto"/>
              <w:ind w:left="0" w:firstLine="0" w:firstLineChars="0"/>
              <w:jc w:val="center"/>
              <w:rPr>
                <w:rFonts w:hint="default" w:ascii="Calibri" w:hAnsi="Calibri" w:eastAsia="宋体" w:cs="Calibri"/>
                <w:color w:val="auto"/>
                <w:sz w:val="21"/>
                <w:szCs w:val="21"/>
                <w:highlight w:val="none"/>
              </w:rPr>
            </w:pPr>
          </w:p>
        </w:tc>
        <w:tc>
          <w:tcPr>
            <w:tcW w:w="1428" w:type="dxa"/>
            <w:noWrap w:val="0"/>
            <w:vAlign w:val="center"/>
          </w:tcPr>
          <w:p w14:paraId="469716C4">
            <w:pPr>
              <w:pageBreakBefore w:val="0"/>
              <w:widowControl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rPr>
              <w:t>需保洁面积</w:t>
            </w:r>
            <w:r>
              <w:rPr>
                <w:rFonts w:hint="default" w:ascii="Calibri" w:hAnsi="Calibri" w:eastAsia="宋体" w:cs="Calibri"/>
                <w:color w:val="auto"/>
                <w:sz w:val="21"/>
                <w:szCs w:val="21"/>
                <w:highlight w:val="none"/>
                <w:lang w:eastAsia="zh-CN"/>
              </w:rPr>
              <w:t>（</w:t>
            </w:r>
            <w:r>
              <w:rPr>
                <w:rFonts w:hint="default" w:ascii="Calibri" w:hAnsi="Calibri" w:eastAsia="宋体" w:cs="Calibri"/>
                <w:color w:val="auto"/>
                <w:sz w:val="21"/>
                <w:szCs w:val="21"/>
                <w:highlight w:val="none"/>
              </w:rPr>
              <w:t>㎡</w:t>
            </w:r>
            <w:r>
              <w:rPr>
                <w:rFonts w:hint="default" w:ascii="Calibri" w:hAnsi="Calibri" w:eastAsia="宋体" w:cs="Calibri"/>
                <w:color w:val="auto"/>
                <w:sz w:val="21"/>
                <w:szCs w:val="21"/>
                <w:highlight w:val="none"/>
                <w:lang w:eastAsia="zh-CN"/>
              </w:rPr>
              <w:t>）</w:t>
            </w:r>
          </w:p>
        </w:tc>
        <w:tc>
          <w:tcPr>
            <w:tcW w:w="4119" w:type="dxa"/>
            <w:noWrap w:val="0"/>
            <w:vAlign w:val="center"/>
          </w:tcPr>
          <w:p w14:paraId="66195C93">
            <w:pPr>
              <w:pageBreakBefore w:val="0"/>
              <w:widowControl w:val="0"/>
              <w:kinsoku/>
              <w:wordWrap/>
              <w:overflowPunct/>
              <w:topLinePunct w:val="0"/>
              <w:bidi w:val="0"/>
              <w:snapToGrid w:val="0"/>
              <w:spacing w:line="300" w:lineRule="auto"/>
              <w:rPr>
                <w:rFonts w:hint="default" w:ascii="Calibri" w:hAnsi="Calibri" w:eastAsia="楷体" w:cs="Calibri"/>
                <w:color w:val="auto"/>
                <w:kern w:val="2"/>
                <w:sz w:val="21"/>
                <w:szCs w:val="21"/>
                <w:highlight w:val="none"/>
                <w:lang w:val="en-US" w:eastAsia="zh-CN" w:bidi="ar-SA"/>
              </w:rPr>
            </w:pPr>
            <w:r>
              <w:rPr>
                <w:rFonts w:hint="eastAsia" w:ascii="楷体" w:hAnsi="楷体" w:eastAsia="楷体" w:cs="楷体"/>
                <w:color w:val="auto"/>
                <w:sz w:val="21"/>
                <w:szCs w:val="21"/>
                <w:highlight w:val="none"/>
                <w:lang w:val="en-US" w:eastAsia="zh-CN"/>
              </w:rPr>
              <w:t>总</w:t>
            </w:r>
            <w:r>
              <w:rPr>
                <w:rFonts w:hint="eastAsia" w:ascii="楷体" w:hAnsi="楷体" w:eastAsia="楷体" w:cs="楷体"/>
                <w:color w:val="auto"/>
                <w:sz w:val="21"/>
                <w:szCs w:val="21"/>
                <w:highlight w:val="none"/>
              </w:rPr>
              <w:t>保洁面积</w:t>
            </w:r>
            <w:r>
              <w:rPr>
                <w:rFonts w:hint="eastAsia" w:ascii="楷体" w:hAnsi="楷体" w:eastAsia="楷体" w:cs="楷体"/>
                <w:color w:val="auto"/>
                <w:sz w:val="21"/>
                <w:szCs w:val="21"/>
                <w:highlight w:val="none"/>
                <w:lang w:val="en-US" w:eastAsia="zh-CN"/>
              </w:rPr>
              <w:t>13931.42㎡</w:t>
            </w:r>
          </w:p>
        </w:tc>
        <w:tc>
          <w:tcPr>
            <w:tcW w:w="2283" w:type="dxa"/>
            <w:noWrap w:val="0"/>
            <w:vAlign w:val="center"/>
          </w:tcPr>
          <w:p w14:paraId="3E5B1D07">
            <w:pPr>
              <w:pageBreakBefore w:val="0"/>
              <w:widowControl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Calibri" w:hAnsi="Calibri" w:eastAsia="宋体" w:cs="Calibri"/>
                <w:color w:val="auto"/>
                <w:kern w:val="2"/>
                <w:sz w:val="21"/>
                <w:szCs w:val="21"/>
                <w:highlight w:val="none"/>
                <w:lang w:val="en-US" w:eastAsia="zh-CN" w:bidi="ar-SA"/>
              </w:rPr>
              <w:t>见“3.4保洁服务”</w:t>
            </w:r>
          </w:p>
        </w:tc>
      </w:tr>
      <w:tr w14:paraId="17B0F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5" w:type="dxa"/>
            <w:noWrap w:val="0"/>
            <w:vAlign w:val="center"/>
          </w:tcPr>
          <w:p w14:paraId="136CFAD6">
            <w:pPr>
              <w:pageBreakBefore w:val="0"/>
              <w:widowControl w:val="0"/>
              <w:kinsoku/>
              <w:wordWrap/>
              <w:overflowPunct/>
              <w:topLinePunct w:val="0"/>
              <w:bidi w:val="0"/>
              <w:snapToGrid w:val="0"/>
              <w:spacing w:line="300" w:lineRule="auto"/>
              <w:rPr>
                <w:rFonts w:hint="default" w:ascii="Calibri" w:hAnsi="Calibri" w:eastAsia="宋体" w:cs="Calibri"/>
                <w:color w:val="auto"/>
                <w:sz w:val="21"/>
                <w:szCs w:val="21"/>
                <w:highlight w:val="none"/>
              </w:rPr>
            </w:pPr>
            <w:r>
              <w:rPr>
                <w:rFonts w:hint="eastAsia" w:ascii="Calibri" w:hAnsi="Calibri" w:eastAsia="宋体" w:cs="Calibri"/>
                <w:color w:val="auto"/>
                <w:sz w:val="21"/>
                <w:szCs w:val="21"/>
                <w:highlight w:val="none"/>
                <w:lang w:val="en-US" w:eastAsia="zh-CN"/>
              </w:rPr>
              <w:t>门窗</w:t>
            </w:r>
          </w:p>
        </w:tc>
        <w:tc>
          <w:tcPr>
            <w:tcW w:w="1428" w:type="dxa"/>
            <w:noWrap w:val="0"/>
            <w:vAlign w:val="center"/>
          </w:tcPr>
          <w:p w14:paraId="704B2DB2">
            <w:pPr>
              <w:pageBreakBefore w:val="0"/>
              <w:widowControl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Calibri" w:hAnsi="Calibri" w:eastAsia="宋体" w:cs="Calibri"/>
                <w:color w:val="auto"/>
                <w:sz w:val="21"/>
                <w:szCs w:val="21"/>
                <w:highlight w:val="none"/>
                <w:lang w:val="en-US" w:eastAsia="zh-CN"/>
              </w:rPr>
              <w:t>门窗总数量（个）及总面积</w:t>
            </w:r>
            <w:r>
              <w:rPr>
                <w:rFonts w:hint="default" w:ascii="Calibri" w:hAnsi="Calibri" w:eastAsia="宋体" w:cs="Calibri"/>
                <w:color w:val="auto"/>
                <w:sz w:val="21"/>
                <w:szCs w:val="21"/>
                <w:highlight w:val="none"/>
                <w:lang w:eastAsia="zh-CN"/>
              </w:rPr>
              <w:t>（</w:t>
            </w:r>
            <w:r>
              <w:rPr>
                <w:rFonts w:hint="default" w:ascii="Calibri" w:hAnsi="Calibri" w:eastAsia="宋体" w:cs="Calibri"/>
                <w:color w:val="auto"/>
                <w:sz w:val="21"/>
                <w:szCs w:val="21"/>
                <w:highlight w:val="none"/>
              </w:rPr>
              <w:t>㎡</w:t>
            </w:r>
            <w:r>
              <w:rPr>
                <w:rFonts w:hint="default" w:ascii="Calibri" w:hAnsi="Calibri" w:eastAsia="宋体" w:cs="Calibri"/>
                <w:color w:val="auto"/>
                <w:sz w:val="21"/>
                <w:szCs w:val="21"/>
                <w:highlight w:val="none"/>
                <w:lang w:eastAsia="zh-CN"/>
              </w:rPr>
              <w:t>）</w:t>
            </w:r>
          </w:p>
        </w:tc>
        <w:tc>
          <w:tcPr>
            <w:tcW w:w="4119" w:type="dxa"/>
            <w:noWrap w:val="0"/>
            <w:vAlign w:val="center"/>
          </w:tcPr>
          <w:p w14:paraId="2D419C7A">
            <w:pPr>
              <w:pageBreakBefore w:val="0"/>
              <w:widowControl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sz w:val="21"/>
                <w:szCs w:val="21"/>
                <w:highlight w:val="none"/>
                <w:lang w:val="en-US" w:eastAsia="zh-CN"/>
              </w:rPr>
              <w:t>门窗数约584套，总面积约1504.19㎡</w:t>
            </w:r>
          </w:p>
        </w:tc>
        <w:tc>
          <w:tcPr>
            <w:tcW w:w="2283" w:type="dxa"/>
            <w:noWrap w:val="0"/>
            <w:vAlign w:val="center"/>
          </w:tcPr>
          <w:p w14:paraId="1894D12F">
            <w:pPr>
              <w:pageBreakBefore w:val="0"/>
              <w:widowControl w:val="0"/>
              <w:kinsoku/>
              <w:wordWrap/>
              <w:overflowPunct/>
              <w:topLinePunct w:val="0"/>
              <w:bidi w:val="0"/>
              <w:snapToGrid w:val="0"/>
              <w:spacing w:line="300" w:lineRule="auto"/>
              <w:rPr>
                <w:rFonts w:hint="eastAsia" w:ascii="楷体" w:hAnsi="楷体" w:eastAsia="楷体" w:cs="楷体"/>
                <w:color w:val="auto"/>
                <w:sz w:val="21"/>
                <w:szCs w:val="21"/>
                <w:highlight w:val="none"/>
                <w:lang w:val="en-US" w:eastAsia="zh-CN"/>
              </w:rPr>
            </w:pPr>
            <w:r>
              <w:rPr>
                <w:rFonts w:hint="eastAsia" w:ascii="Calibri" w:hAnsi="Calibri" w:eastAsia="宋体" w:cs="Calibri"/>
                <w:color w:val="auto"/>
                <w:kern w:val="2"/>
                <w:sz w:val="21"/>
                <w:szCs w:val="21"/>
                <w:highlight w:val="none"/>
                <w:lang w:val="en-US" w:eastAsia="zh-CN" w:bidi="ar-SA"/>
              </w:rPr>
              <w:t>见“3.2房屋维护服务”“3.4保洁服务”</w:t>
            </w:r>
          </w:p>
        </w:tc>
      </w:tr>
      <w:tr w14:paraId="431DA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5" w:type="dxa"/>
            <w:noWrap w:val="0"/>
            <w:vAlign w:val="center"/>
          </w:tcPr>
          <w:p w14:paraId="19B4AE97">
            <w:pPr>
              <w:pageBreakBefore w:val="0"/>
              <w:widowControl w:val="0"/>
              <w:kinsoku/>
              <w:wordWrap/>
              <w:overflowPunct/>
              <w:topLinePunct w:val="0"/>
              <w:bidi w:val="0"/>
              <w:snapToGrid w:val="0"/>
              <w:spacing w:line="300" w:lineRule="auto"/>
              <w:rPr>
                <w:rFonts w:hint="default" w:ascii="Calibri" w:hAnsi="Calibri" w:eastAsia="宋体" w:cs="Calibri"/>
                <w:color w:val="auto"/>
                <w:sz w:val="21"/>
                <w:szCs w:val="21"/>
                <w:highlight w:val="none"/>
              </w:rPr>
            </w:pPr>
            <w:r>
              <w:rPr>
                <w:rFonts w:hint="default" w:ascii="Calibri" w:hAnsi="Calibri" w:eastAsia="宋体" w:cs="Calibri"/>
                <w:color w:val="auto"/>
                <w:sz w:val="21"/>
                <w:szCs w:val="21"/>
                <w:highlight w:val="none"/>
              </w:rPr>
              <w:t>地面</w:t>
            </w:r>
          </w:p>
        </w:tc>
        <w:tc>
          <w:tcPr>
            <w:tcW w:w="1428" w:type="dxa"/>
            <w:noWrap w:val="0"/>
            <w:vAlign w:val="center"/>
          </w:tcPr>
          <w:p w14:paraId="0F2F732C">
            <w:pPr>
              <w:pageBreakBefore w:val="0"/>
              <w:widowControl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rPr>
              <w:t>地面</w:t>
            </w:r>
            <w:r>
              <w:rPr>
                <w:rFonts w:hint="eastAsia" w:ascii="Calibri" w:hAnsi="Calibri" w:eastAsia="宋体" w:cs="Calibri"/>
                <w:color w:val="auto"/>
                <w:sz w:val="21"/>
                <w:szCs w:val="21"/>
                <w:highlight w:val="none"/>
                <w:lang w:val="en-US" w:eastAsia="zh-CN"/>
              </w:rPr>
              <w:t>各</w:t>
            </w:r>
            <w:r>
              <w:rPr>
                <w:rFonts w:hint="default" w:ascii="Calibri" w:hAnsi="Calibri" w:eastAsia="宋体" w:cs="Calibri"/>
                <w:color w:val="auto"/>
                <w:sz w:val="21"/>
                <w:szCs w:val="21"/>
                <w:highlight w:val="none"/>
              </w:rPr>
              <w:t>材质</w:t>
            </w:r>
            <w:r>
              <w:rPr>
                <w:rFonts w:hint="eastAsia" w:ascii="Calibri" w:hAnsi="Calibri" w:eastAsia="宋体" w:cs="Calibri"/>
                <w:color w:val="auto"/>
                <w:sz w:val="21"/>
                <w:szCs w:val="21"/>
                <w:highlight w:val="none"/>
                <w:lang w:val="en-US" w:eastAsia="zh-CN"/>
              </w:rPr>
              <w:t>及总面积</w:t>
            </w:r>
            <w:r>
              <w:rPr>
                <w:rFonts w:hint="default" w:ascii="Calibri" w:hAnsi="Calibri" w:eastAsia="宋体" w:cs="Calibri"/>
                <w:color w:val="auto"/>
                <w:sz w:val="21"/>
                <w:szCs w:val="21"/>
                <w:highlight w:val="none"/>
                <w:lang w:eastAsia="zh-CN"/>
              </w:rPr>
              <w:t>（</w:t>
            </w:r>
            <w:r>
              <w:rPr>
                <w:rFonts w:hint="default" w:ascii="Calibri" w:hAnsi="Calibri" w:eastAsia="宋体" w:cs="Calibri"/>
                <w:color w:val="auto"/>
                <w:sz w:val="21"/>
                <w:szCs w:val="21"/>
                <w:highlight w:val="none"/>
              </w:rPr>
              <w:t>㎡</w:t>
            </w:r>
            <w:r>
              <w:rPr>
                <w:rFonts w:hint="default" w:ascii="Calibri" w:hAnsi="Calibri" w:eastAsia="宋体" w:cs="Calibri"/>
                <w:color w:val="auto"/>
                <w:sz w:val="21"/>
                <w:szCs w:val="21"/>
                <w:highlight w:val="none"/>
                <w:lang w:eastAsia="zh-CN"/>
              </w:rPr>
              <w:t>）</w:t>
            </w:r>
          </w:p>
        </w:tc>
        <w:tc>
          <w:tcPr>
            <w:tcW w:w="4119" w:type="dxa"/>
            <w:noWrap w:val="0"/>
            <w:vAlign w:val="center"/>
          </w:tcPr>
          <w:p w14:paraId="1AFD96CB">
            <w:pPr>
              <w:pageBreakBefore w:val="0"/>
              <w:widowControl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cs="Calibri"/>
                <w:color w:val="auto"/>
                <w:kern w:val="2"/>
                <w:sz w:val="21"/>
                <w:szCs w:val="21"/>
                <w:highlight w:val="none"/>
                <w:lang w:val="en-US" w:eastAsia="zh-CN" w:bidi="ar-SA"/>
              </w:rPr>
              <w:t>地胶板总面积约1041.7</w:t>
            </w:r>
            <w:r>
              <w:rPr>
                <w:rFonts w:hint="eastAsia" w:ascii="楷体" w:hAnsi="楷体" w:eastAsia="楷体" w:cs="楷体"/>
                <w:color w:val="auto"/>
                <w:sz w:val="21"/>
                <w:szCs w:val="21"/>
                <w:highlight w:val="none"/>
                <w:lang w:val="en-US" w:eastAsia="zh-CN"/>
              </w:rPr>
              <w:t>㎡</w:t>
            </w:r>
            <w:r>
              <w:rPr>
                <w:rFonts w:hint="eastAsia" w:cs="Calibri"/>
                <w:color w:val="auto"/>
                <w:kern w:val="2"/>
                <w:sz w:val="21"/>
                <w:szCs w:val="21"/>
                <w:highlight w:val="none"/>
                <w:lang w:val="en-US" w:eastAsia="zh-CN" w:bidi="ar-SA"/>
              </w:rPr>
              <w:t xml:space="preserve"> 瓷砖总面积约4885.53</w:t>
            </w:r>
            <w:r>
              <w:rPr>
                <w:rFonts w:hint="eastAsia" w:ascii="楷体" w:hAnsi="楷体" w:eastAsia="楷体" w:cs="楷体"/>
                <w:color w:val="auto"/>
                <w:sz w:val="21"/>
                <w:szCs w:val="21"/>
                <w:highlight w:val="none"/>
                <w:lang w:val="en-US" w:eastAsia="zh-CN"/>
              </w:rPr>
              <w:t>㎡</w:t>
            </w:r>
          </w:p>
        </w:tc>
        <w:tc>
          <w:tcPr>
            <w:tcW w:w="2283" w:type="dxa"/>
            <w:noWrap w:val="0"/>
            <w:vAlign w:val="center"/>
          </w:tcPr>
          <w:p w14:paraId="126EDF46">
            <w:pPr>
              <w:pageBreakBefore w:val="0"/>
              <w:widowControl w:val="0"/>
              <w:kinsoku/>
              <w:wordWrap/>
              <w:overflowPunct/>
              <w:topLinePunct w:val="0"/>
              <w:bidi w:val="0"/>
              <w:snapToGrid w:val="0"/>
              <w:spacing w:line="300" w:lineRule="auto"/>
              <w:rPr>
                <w:rFonts w:hint="eastAsia" w:ascii="Calibri" w:hAnsi="Calibri" w:eastAsia="宋体" w:cs="Calibri"/>
                <w:color w:val="auto"/>
                <w:sz w:val="21"/>
                <w:szCs w:val="21"/>
                <w:highlight w:val="none"/>
                <w:lang w:val="en-US" w:eastAsia="zh-CN"/>
              </w:rPr>
            </w:pPr>
            <w:r>
              <w:rPr>
                <w:rFonts w:hint="eastAsia" w:ascii="Calibri" w:hAnsi="Calibri" w:eastAsia="宋体" w:cs="Calibri"/>
                <w:color w:val="auto"/>
                <w:kern w:val="2"/>
                <w:sz w:val="21"/>
                <w:szCs w:val="21"/>
                <w:highlight w:val="none"/>
                <w:lang w:val="en-US" w:eastAsia="zh-CN" w:bidi="ar-SA"/>
              </w:rPr>
              <w:t>见“3.2房屋维护服务”“3.4保洁服务”</w:t>
            </w:r>
          </w:p>
        </w:tc>
      </w:tr>
      <w:tr w14:paraId="2A944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85" w:type="dxa"/>
            <w:noWrap w:val="0"/>
            <w:vAlign w:val="center"/>
          </w:tcPr>
          <w:p w14:paraId="36BEDF85">
            <w:pPr>
              <w:pageBreakBefore w:val="0"/>
              <w:widowControl w:val="0"/>
              <w:kinsoku/>
              <w:wordWrap/>
              <w:overflowPunct/>
              <w:topLinePunct w:val="0"/>
              <w:bidi w:val="0"/>
              <w:snapToGrid w:val="0"/>
              <w:spacing w:line="300" w:lineRule="auto"/>
              <w:rPr>
                <w:rFonts w:hint="default" w:ascii="Calibri" w:hAnsi="Calibri" w:eastAsia="宋体" w:cs="Calibri"/>
                <w:color w:val="auto"/>
                <w:sz w:val="21"/>
                <w:szCs w:val="21"/>
                <w:highlight w:val="none"/>
                <w:lang w:val="en-US" w:eastAsia="zh-CN"/>
              </w:rPr>
            </w:pPr>
            <w:r>
              <w:rPr>
                <w:rFonts w:hint="default" w:ascii="Calibri" w:hAnsi="Calibri" w:eastAsia="宋体" w:cs="Calibri"/>
                <w:b w:val="0"/>
                <w:bCs w:val="0"/>
                <w:color w:val="auto"/>
                <w:sz w:val="21"/>
                <w:szCs w:val="21"/>
                <w:highlight w:val="none"/>
                <w:lang w:val="en-US" w:eastAsia="zh-CN"/>
              </w:rPr>
              <w:t>内墙饰面</w:t>
            </w:r>
          </w:p>
        </w:tc>
        <w:tc>
          <w:tcPr>
            <w:tcW w:w="1428" w:type="dxa"/>
            <w:noWrap w:val="0"/>
            <w:vAlign w:val="center"/>
          </w:tcPr>
          <w:p w14:paraId="718EAD38">
            <w:pPr>
              <w:pageBreakBefore w:val="0"/>
              <w:widowControl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b w:val="0"/>
                <w:bCs w:val="0"/>
                <w:color w:val="auto"/>
                <w:sz w:val="21"/>
                <w:szCs w:val="21"/>
                <w:highlight w:val="none"/>
                <w:lang w:val="en-US" w:eastAsia="zh-CN"/>
              </w:rPr>
              <w:t>内墙饰面</w:t>
            </w:r>
            <w:r>
              <w:rPr>
                <w:rFonts w:hint="default" w:ascii="Calibri" w:hAnsi="Calibri" w:eastAsia="宋体" w:cs="Calibri"/>
                <w:color w:val="auto"/>
                <w:sz w:val="21"/>
                <w:szCs w:val="21"/>
                <w:highlight w:val="none"/>
                <w:lang w:val="en-US" w:eastAsia="zh-CN"/>
              </w:rPr>
              <w:t>各</w:t>
            </w:r>
            <w:r>
              <w:rPr>
                <w:rFonts w:hint="default" w:ascii="Calibri" w:hAnsi="Calibri" w:eastAsia="宋体" w:cs="Calibri"/>
                <w:color w:val="auto"/>
                <w:sz w:val="21"/>
                <w:szCs w:val="21"/>
                <w:highlight w:val="none"/>
              </w:rPr>
              <w:t>材质</w:t>
            </w:r>
            <w:r>
              <w:rPr>
                <w:rFonts w:hint="default" w:ascii="Calibri" w:hAnsi="Calibri" w:eastAsia="宋体" w:cs="Calibri"/>
                <w:color w:val="auto"/>
                <w:sz w:val="21"/>
                <w:szCs w:val="21"/>
                <w:highlight w:val="none"/>
                <w:lang w:val="en-US" w:eastAsia="zh-CN"/>
              </w:rPr>
              <w:t>及总面积</w:t>
            </w:r>
            <w:r>
              <w:rPr>
                <w:rFonts w:hint="default" w:ascii="Calibri" w:hAnsi="Calibri" w:eastAsia="宋体" w:cs="Calibri"/>
                <w:color w:val="auto"/>
                <w:sz w:val="21"/>
                <w:szCs w:val="21"/>
                <w:highlight w:val="none"/>
                <w:lang w:eastAsia="zh-CN"/>
              </w:rPr>
              <w:t>（</w:t>
            </w:r>
            <w:r>
              <w:rPr>
                <w:rFonts w:hint="default" w:ascii="Calibri" w:hAnsi="Calibri" w:eastAsia="宋体" w:cs="Calibri"/>
                <w:color w:val="auto"/>
                <w:sz w:val="21"/>
                <w:szCs w:val="21"/>
                <w:highlight w:val="none"/>
              </w:rPr>
              <w:t>㎡</w:t>
            </w:r>
            <w:r>
              <w:rPr>
                <w:rFonts w:hint="default" w:ascii="Calibri" w:hAnsi="Calibri" w:eastAsia="宋体" w:cs="Calibri"/>
                <w:color w:val="auto"/>
                <w:sz w:val="21"/>
                <w:szCs w:val="21"/>
                <w:highlight w:val="none"/>
                <w:lang w:eastAsia="zh-CN"/>
              </w:rPr>
              <w:t>）</w:t>
            </w:r>
          </w:p>
        </w:tc>
        <w:tc>
          <w:tcPr>
            <w:tcW w:w="4119" w:type="dxa"/>
            <w:noWrap w:val="0"/>
            <w:vAlign w:val="center"/>
          </w:tcPr>
          <w:p w14:paraId="425930B5">
            <w:pPr>
              <w:pageBreakBefore w:val="0"/>
              <w:widowControl w:val="0"/>
              <w:kinsoku/>
              <w:wordWrap/>
              <w:overflowPunct/>
              <w:topLinePunct w:val="0"/>
              <w:bidi w:val="0"/>
              <w:snapToGrid w:val="0"/>
              <w:spacing w:line="300" w:lineRule="auto"/>
              <w:rPr>
                <w:rFonts w:hint="default" w:ascii="Calibri" w:hAnsi="Calibri" w:eastAsia="宋体" w:cs="Calibri"/>
                <w:color w:val="auto"/>
                <w:sz w:val="21"/>
                <w:szCs w:val="21"/>
                <w:highlight w:val="none"/>
                <w:lang w:val="en-US"/>
              </w:rPr>
            </w:pPr>
            <w:r>
              <w:rPr>
                <w:rFonts w:hint="eastAsia" w:ascii="楷体" w:hAnsi="楷体" w:eastAsia="楷体" w:cs="楷体"/>
                <w:b w:val="0"/>
                <w:bCs w:val="0"/>
                <w:color w:val="auto"/>
                <w:sz w:val="21"/>
                <w:szCs w:val="21"/>
                <w:highlight w:val="none"/>
                <w:lang w:val="en-US" w:eastAsia="zh-CN"/>
              </w:rPr>
              <w:t>内墙饰面</w:t>
            </w:r>
            <w:r>
              <w:rPr>
                <w:rFonts w:hint="eastAsia" w:ascii="楷体" w:hAnsi="楷体" w:eastAsia="楷体" w:cs="楷体"/>
                <w:color w:val="auto"/>
                <w:sz w:val="21"/>
                <w:szCs w:val="21"/>
                <w:highlight w:val="none"/>
                <w:lang w:val="en-US" w:eastAsia="zh-CN"/>
              </w:rPr>
              <w:t>乳胶漆总面积 15475.76㎡</w:t>
            </w:r>
          </w:p>
        </w:tc>
        <w:tc>
          <w:tcPr>
            <w:tcW w:w="2283" w:type="dxa"/>
            <w:noWrap w:val="0"/>
            <w:vAlign w:val="center"/>
          </w:tcPr>
          <w:p w14:paraId="616F00B2">
            <w:pPr>
              <w:pageBreakBefore w:val="0"/>
              <w:widowControl w:val="0"/>
              <w:kinsoku/>
              <w:wordWrap/>
              <w:overflowPunct/>
              <w:topLinePunct w:val="0"/>
              <w:bidi w:val="0"/>
              <w:snapToGrid w:val="0"/>
              <w:spacing w:line="300" w:lineRule="auto"/>
              <w:rPr>
                <w:rFonts w:hint="eastAsia" w:ascii="Calibri" w:hAnsi="Calibri" w:eastAsia="宋体" w:cs="Calibri"/>
                <w:color w:val="auto"/>
                <w:sz w:val="21"/>
                <w:szCs w:val="21"/>
                <w:highlight w:val="none"/>
                <w:lang w:val="en-US" w:eastAsia="zh-CN"/>
              </w:rPr>
            </w:pPr>
            <w:r>
              <w:rPr>
                <w:rFonts w:hint="eastAsia" w:ascii="Calibri" w:hAnsi="Calibri" w:eastAsia="宋体" w:cs="Calibri"/>
                <w:color w:val="auto"/>
                <w:kern w:val="2"/>
                <w:sz w:val="21"/>
                <w:szCs w:val="21"/>
                <w:highlight w:val="none"/>
                <w:lang w:val="en-US" w:eastAsia="zh-CN" w:bidi="ar-SA"/>
              </w:rPr>
              <w:t>见“3.2房屋维护服务”“3.4保洁服务”</w:t>
            </w:r>
          </w:p>
        </w:tc>
      </w:tr>
      <w:tr w14:paraId="1B602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5" w:type="dxa"/>
            <w:noWrap w:val="0"/>
            <w:vAlign w:val="center"/>
          </w:tcPr>
          <w:p w14:paraId="078464EA">
            <w:pPr>
              <w:pageBreakBefore w:val="0"/>
              <w:widowControl w:val="0"/>
              <w:kinsoku/>
              <w:wordWrap/>
              <w:overflowPunct/>
              <w:topLinePunct w:val="0"/>
              <w:bidi w:val="0"/>
              <w:snapToGrid w:val="0"/>
              <w:spacing w:line="300" w:lineRule="auto"/>
              <w:rPr>
                <w:rFonts w:hint="default" w:ascii="Calibri" w:hAnsi="Calibri" w:eastAsia="宋体" w:cs="Calibri"/>
                <w:color w:val="auto"/>
                <w:sz w:val="21"/>
                <w:szCs w:val="21"/>
                <w:highlight w:val="none"/>
                <w:lang w:val="en-US" w:eastAsia="zh-CN"/>
              </w:rPr>
            </w:pPr>
            <w:r>
              <w:rPr>
                <w:rFonts w:hint="eastAsia" w:ascii="Calibri" w:hAnsi="Calibri" w:eastAsia="宋体" w:cs="Calibri"/>
                <w:color w:val="auto"/>
                <w:sz w:val="21"/>
                <w:szCs w:val="21"/>
                <w:highlight w:val="none"/>
                <w:lang w:val="en-US" w:eastAsia="zh-CN"/>
              </w:rPr>
              <w:t>顶面</w:t>
            </w:r>
          </w:p>
        </w:tc>
        <w:tc>
          <w:tcPr>
            <w:tcW w:w="1428" w:type="dxa"/>
            <w:noWrap w:val="0"/>
            <w:vAlign w:val="center"/>
          </w:tcPr>
          <w:p w14:paraId="72C0D8CD">
            <w:pPr>
              <w:pageBreakBefore w:val="0"/>
              <w:widowControl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eastAsia" w:ascii="Calibri" w:hAnsi="Calibri" w:eastAsia="宋体" w:cs="Calibri"/>
                <w:color w:val="auto"/>
                <w:sz w:val="21"/>
                <w:szCs w:val="21"/>
                <w:highlight w:val="none"/>
                <w:lang w:val="en-US" w:eastAsia="zh-CN"/>
              </w:rPr>
              <w:t>顶面各</w:t>
            </w:r>
            <w:r>
              <w:rPr>
                <w:rFonts w:hint="default" w:ascii="Calibri" w:hAnsi="Calibri" w:eastAsia="宋体" w:cs="Calibri"/>
                <w:color w:val="auto"/>
                <w:sz w:val="21"/>
                <w:szCs w:val="21"/>
                <w:highlight w:val="none"/>
              </w:rPr>
              <w:t>材质</w:t>
            </w:r>
            <w:r>
              <w:rPr>
                <w:rFonts w:hint="eastAsia" w:ascii="Calibri" w:hAnsi="Calibri" w:eastAsia="宋体" w:cs="Calibri"/>
                <w:color w:val="auto"/>
                <w:sz w:val="21"/>
                <w:szCs w:val="21"/>
                <w:highlight w:val="none"/>
                <w:lang w:val="en-US" w:eastAsia="zh-CN"/>
              </w:rPr>
              <w:t>及总面积</w:t>
            </w:r>
            <w:r>
              <w:rPr>
                <w:rFonts w:hint="default" w:ascii="Calibri" w:hAnsi="Calibri" w:eastAsia="宋体" w:cs="Calibri"/>
                <w:color w:val="auto"/>
                <w:sz w:val="21"/>
                <w:szCs w:val="21"/>
                <w:highlight w:val="none"/>
                <w:lang w:eastAsia="zh-CN"/>
              </w:rPr>
              <w:t>（</w:t>
            </w:r>
            <w:r>
              <w:rPr>
                <w:rFonts w:hint="default" w:ascii="Calibri" w:hAnsi="Calibri" w:eastAsia="宋体" w:cs="Calibri"/>
                <w:color w:val="auto"/>
                <w:sz w:val="21"/>
                <w:szCs w:val="21"/>
                <w:highlight w:val="none"/>
              </w:rPr>
              <w:t>㎡</w:t>
            </w:r>
            <w:r>
              <w:rPr>
                <w:rFonts w:hint="default" w:ascii="Calibri" w:hAnsi="Calibri" w:eastAsia="宋体" w:cs="Calibri"/>
                <w:color w:val="auto"/>
                <w:sz w:val="21"/>
                <w:szCs w:val="21"/>
                <w:highlight w:val="none"/>
                <w:lang w:eastAsia="zh-CN"/>
              </w:rPr>
              <w:t>）</w:t>
            </w:r>
          </w:p>
        </w:tc>
        <w:tc>
          <w:tcPr>
            <w:tcW w:w="4119" w:type="dxa"/>
            <w:noWrap w:val="0"/>
            <w:vAlign w:val="center"/>
          </w:tcPr>
          <w:p w14:paraId="677BD25A">
            <w:pPr>
              <w:pageBreakBefore w:val="0"/>
              <w:widowControl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sz w:val="21"/>
                <w:szCs w:val="21"/>
                <w:highlight w:val="none"/>
                <w:lang w:val="en-US" w:eastAsia="zh-CN"/>
              </w:rPr>
              <w:t>顶面乳胶漆总面积约</w:t>
            </w:r>
            <w:r>
              <w:rPr>
                <w:rFonts w:hint="eastAsia" w:cs="Calibri"/>
                <w:color w:val="auto"/>
                <w:kern w:val="2"/>
                <w:sz w:val="21"/>
                <w:szCs w:val="21"/>
                <w:highlight w:val="none"/>
                <w:lang w:val="en-US" w:eastAsia="zh-CN" w:bidi="ar-SA"/>
              </w:rPr>
              <w:t>4530.88</w:t>
            </w:r>
            <w:r>
              <w:rPr>
                <w:rFonts w:hint="eastAsia" w:ascii="楷体" w:hAnsi="楷体" w:eastAsia="楷体" w:cs="楷体"/>
                <w:color w:val="auto"/>
                <w:sz w:val="21"/>
                <w:szCs w:val="21"/>
                <w:highlight w:val="none"/>
                <w:lang w:val="en-US" w:eastAsia="zh-CN"/>
              </w:rPr>
              <w:t>㎡，</w:t>
            </w:r>
            <w:r>
              <w:rPr>
                <w:rFonts w:hint="eastAsia" w:cs="Calibri"/>
                <w:color w:val="auto"/>
                <w:kern w:val="2"/>
                <w:sz w:val="21"/>
                <w:szCs w:val="21"/>
                <w:highlight w:val="none"/>
                <w:lang w:val="en-US" w:eastAsia="zh-CN" w:bidi="ar-SA"/>
              </w:rPr>
              <w:t>矿棉板</w:t>
            </w:r>
            <w:r>
              <w:rPr>
                <w:rFonts w:hint="eastAsia" w:ascii="楷体" w:hAnsi="楷体" w:eastAsia="楷体" w:cs="楷体"/>
                <w:color w:val="auto"/>
                <w:sz w:val="21"/>
                <w:szCs w:val="21"/>
                <w:highlight w:val="none"/>
                <w:lang w:val="en-US" w:eastAsia="zh-CN"/>
              </w:rPr>
              <w:t>总面积</w:t>
            </w:r>
            <w:r>
              <w:rPr>
                <w:rFonts w:hint="eastAsia" w:cs="Calibri"/>
                <w:color w:val="auto"/>
                <w:kern w:val="2"/>
                <w:sz w:val="21"/>
                <w:szCs w:val="21"/>
                <w:highlight w:val="none"/>
                <w:lang w:val="en-US" w:eastAsia="zh-CN" w:bidi="ar-SA"/>
              </w:rPr>
              <w:t>1414.4</w:t>
            </w:r>
            <w:r>
              <w:rPr>
                <w:rFonts w:hint="eastAsia" w:ascii="楷体" w:hAnsi="楷体" w:eastAsia="楷体" w:cs="楷体"/>
                <w:color w:val="auto"/>
                <w:sz w:val="21"/>
                <w:szCs w:val="21"/>
                <w:highlight w:val="none"/>
                <w:lang w:val="en-US" w:eastAsia="zh-CN"/>
              </w:rPr>
              <w:t>㎡</w:t>
            </w:r>
          </w:p>
        </w:tc>
        <w:tc>
          <w:tcPr>
            <w:tcW w:w="2283" w:type="dxa"/>
            <w:noWrap w:val="0"/>
            <w:vAlign w:val="center"/>
          </w:tcPr>
          <w:p w14:paraId="0DF6F601">
            <w:pPr>
              <w:pageBreakBefore w:val="0"/>
              <w:widowControl w:val="0"/>
              <w:kinsoku/>
              <w:wordWrap/>
              <w:overflowPunct/>
              <w:topLinePunct w:val="0"/>
              <w:bidi w:val="0"/>
              <w:snapToGrid w:val="0"/>
              <w:spacing w:line="300" w:lineRule="auto"/>
              <w:rPr>
                <w:rFonts w:hint="eastAsia" w:ascii="Calibri" w:hAnsi="Calibri" w:eastAsia="宋体" w:cs="Calibri"/>
                <w:color w:val="auto"/>
                <w:sz w:val="21"/>
                <w:szCs w:val="21"/>
                <w:highlight w:val="none"/>
                <w:lang w:val="en-US" w:eastAsia="zh-CN"/>
              </w:rPr>
            </w:pPr>
            <w:r>
              <w:rPr>
                <w:rFonts w:hint="eastAsia" w:ascii="Calibri" w:hAnsi="Calibri" w:eastAsia="宋体" w:cs="Calibri"/>
                <w:color w:val="auto"/>
                <w:kern w:val="2"/>
                <w:sz w:val="21"/>
                <w:szCs w:val="21"/>
                <w:highlight w:val="none"/>
                <w:lang w:val="en-US" w:eastAsia="zh-CN" w:bidi="ar-SA"/>
              </w:rPr>
              <w:t>见“3.2房屋维护服务”“3.4保洁服务”</w:t>
            </w:r>
          </w:p>
        </w:tc>
      </w:tr>
      <w:tr w14:paraId="292C2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5" w:type="dxa"/>
            <w:noWrap w:val="0"/>
            <w:vAlign w:val="center"/>
          </w:tcPr>
          <w:p w14:paraId="31BD28D7">
            <w:pPr>
              <w:pageBreakBefore w:val="0"/>
              <w:widowControl w:val="0"/>
              <w:kinsoku/>
              <w:wordWrap/>
              <w:overflowPunct/>
              <w:topLinePunct w:val="0"/>
              <w:bidi w:val="0"/>
              <w:snapToGrid w:val="0"/>
              <w:spacing w:line="300" w:lineRule="auto"/>
              <w:rPr>
                <w:rFonts w:hint="default" w:ascii="Calibri" w:hAnsi="Calibri" w:eastAsia="宋体" w:cs="Calibri"/>
                <w:color w:val="auto"/>
                <w:sz w:val="21"/>
                <w:szCs w:val="21"/>
                <w:highlight w:val="none"/>
              </w:rPr>
            </w:pPr>
            <w:r>
              <w:rPr>
                <w:rFonts w:hint="default" w:ascii="Calibri" w:hAnsi="Calibri" w:eastAsia="宋体" w:cs="Calibri"/>
                <w:color w:val="auto"/>
                <w:sz w:val="21"/>
                <w:szCs w:val="21"/>
                <w:highlight w:val="none"/>
              </w:rPr>
              <w:t>外墙</w:t>
            </w:r>
          </w:p>
        </w:tc>
        <w:tc>
          <w:tcPr>
            <w:tcW w:w="1428" w:type="dxa"/>
            <w:noWrap w:val="0"/>
            <w:vAlign w:val="center"/>
          </w:tcPr>
          <w:p w14:paraId="1C35E3DB">
            <w:pPr>
              <w:pageBreakBefore w:val="0"/>
              <w:widowControl w:val="0"/>
              <w:kinsoku/>
              <w:wordWrap/>
              <w:overflowPunct/>
              <w:topLinePunct w:val="0"/>
              <w:bidi w:val="0"/>
              <w:snapToGrid w:val="0"/>
              <w:spacing w:line="300" w:lineRule="auto"/>
              <w:rPr>
                <w:rFonts w:hint="default" w:ascii="Calibri" w:hAnsi="Calibri" w:eastAsia="宋体" w:cs="Calibri"/>
                <w:color w:val="auto"/>
                <w:sz w:val="21"/>
                <w:szCs w:val="21"/>
                <w:highlight w:val="none"/>
                <w:lang w:eastAsia="zh-CN"/>
              </w:rPr>
            </w:pPr>
            <w:r>
              <w:rPr>
                <w:rFonts w:hint="default" w:ascii="Calibri" w:hAnsi="Calibri" w:eastAsia="宋体" w:cs="Calibri"/>
                <w:color w:val="auto"/>
                <w:sz w:val="21"/>
                <w:szCs w:val="21"/>
                <w:highlight w:val="none"/>
              </w:rPr>
              <w:t>外墙</w:t>
            </w:r>
            <w:r>
              <w:rPr>
                <w:rFonts w:hint="eastAsia" w:ascii="Calibri" w:hAnsi="Calibri" w:eastAsia="宋体" w:cs="Calibri"/>
                <w:color w:val="auto"/>
                <w:sz w:val="21"/>
                <w:szCs w:val="21"/>
                <w:highlight w:val="none"/>
                <w:lang w:val="en-US" w:eastAsia="zh-CN"/>
              </w:rPr>
              <w:t>各</w:t>
            </w:r>
            <w:r>
              <w:rPr>
                <w:rFonts w:hint="default" w:ascii="Calibri" w:hAnsi="Calibri" w:eastAsia="宋体" w:cs="Calibri"/>
                <w:color w:val="auto"/>
                <w:sz w:val="21"/>
                <w:szCs w:val="21"/>
                <w:highlight w:val="none"/>
              </w:rPr>
              <w:t>材质</w:t>
            </w:r>
            <w:r>
              <w:rPr>
                <w:rFonts w:hint="eastAsia" w:ascii="Calibri" w:hAnsi="Calibri" w:eastAsia="宋体" w:cs="Calibri"/>
                <w:color w:val="auto"/>
                <w:sz w:val="21"/>
                <w:szCs w:val="21"/>
                <w:highlight w:val="none"/>
                <w:lang w:val="en-US" w:eastAsia="zh-CN"/>
              </w:rPr>
              <w:t>及总面积</w:t>
            </w:r>
            <w:r>
              <w:rPr>
                <w:rFonts w:hint="default" w:ascii="Calibri" w:hAnsi="Calibri" w:eastAsia="宋体" w:cs="Calibri"/>
                <w:color w:val="auto"/>
                <w:sz w:val="21"/>
                <w:szCs w:val="21"/>
                <w:highlight w:val="none"/>
                <w:lang w:eastAsia="zh-CN"/>
              </w:rPr>
              <w:t>（</w:t>
            </w:r>
            <w:r>
              <w:rPr>
                <w:rFonts w:hint="default" w:ascii="Calibri" w:hAnsi="Calibri" w:eastAsia="宋体" w:cs="Calibri"/>
                <w:color w:val="auto"/>
                <w:sz w:val="21"/>
                <w:szCs w:val="21"/>
                <w:highlight w:val="none"/>
              </w:rPr>
              <w:t>㎡</w:t>
            </w:r>
            <w:r>
              <w:rPr>
                <w:rFonts w:hint="default" w:ascii="Calibri" w:hAnsi="Calibri" w:eastAsia="宋体" w:cs="Calibri"/>
                <w:color w:val="auto"/>
                <w:sz w:val="21"/>
                <w:szCs w:val="21"/>
                <w:highlight w:val="none"/>
                <w:lang w:eastAsia="zh-CN"/>
              </w:rPr>
              <w:t>）</w:t>
            </w:r>
          </w:p>
        </w:tc>
        <w:tc>
          <w:tcPr>
            <w:tcW w:w="4119" w:type="dxa"/>
            <w:noWrap w:val="0"/>
            <w:vAlign w:val="center"/>
          </w:tcPr>
          <w:p w14:paraId="435FBA35">
            <w:pPr>
              <w:pageBreakBefore w:val="0"/>
              <w:widowControl w:val="0"/>
              <w:kinsoku/>
              <w:wordWrap/>
              <w:overflowPunct/>
              <w:topLinePunct w:val="0"/>
              <w:bidi w:val="0"/>
              <w:snapToGrid w:val="0"/>
              <w:spacing w:line="300" w:lineRule="auto"/>
              <w:rPr>
                <w:rFonts w:hint="default" w:ascii="Calibri" w:hAnsi="Calibri" w:eastAsia="宋体" w:cs="Calibri"/>
                <w:color w:val="auto"/>
                <w:sz w:val="21"/>
                <w:szCs w:val="21"/>
                <w:highlight w:val="none"/>
                <w:lang w:val="en-US"/>
              </w:rPr>
            </w:pPr>
            <w:r>
              <w:rPr>
                <w:rFonts w:hint="default" w:ascii="楷体" w:hAnsi="楷体" w:eastAsia="楷体" w:cs="楷体"/>
                <w:color w:val="auto"/>
                <w:sz w:val="21"/>
                <w:szCs w:val="21"/>
                <w:highlight w:val="none"/>
                <w:lang w:val="en-US" w:eastAsia="zh-CN"/>
              </w:rPr>
              <w:t>外墙涂料</w:t>
            </w:r>
            <w:r>
              <w:rPr>
                <w:rFonts w:hint="eastAsia" w:ascii="楷体" w:hAnsi="楷体" w:eastAsia="楷体" w:cs="楷体"/>
                <w:color w:val="auto"/>
                <w:sz w:val="21"/>
                <w:szCs w:val="21"/>
                <w:highlight w:val="none"/>
                <w:lang w:val="en-US" w:eastAsia="zh-CN"/>
              </w:rPr>
              <w:t>（普通涂料总面积2630.93㎡）</w:t>
            </w:r>
          </w:p>
        </w:tc>
        <w:tc>
          <w:tcPr>
            <w:tcW w:w="2283" w:type="dxa"/>
            <w:noWrap w:val="0"/>
            <w:vAlign w:val="center"/>
          </w:tcPr>
          <w:p w14:paraId="47D87EEC">
            <w:pPr>
              <w:pageBreakBefore w:val="0"/>
              <w:widowControl w:val="0"/>
              <w:kinsoku/>
              <w:wordWrap/>
              <w:overflowPunct/>
              <w:topLinePunct w:val="0"/>
              <w:bidi w:val="0"/>
              <w:snapToGrid w:val="0"/>
              <w:spacing w:line="300" w:lineRule="auto"/>
              <w:rPr>
                <w:rFonts w:hint="eastAsia" w:ascii="Calibri" w:hAnsi="Calibri" w:eastAsia="宋体" w:cs="Calibri"/>
                <w:color w:val="auto"/>
                <w:sz w:val="21"/>
                <w:szCs w:val="21"/>
                <w:highlight w:val="none"/>
                <w:lang w:val="en-US" w:eastAsia="zh-CN"/>
              </w:rPr>
            </w:pPr>
            <w:r>
              <w:rPr>
                <w:rFonts w:hint="eastAsia" w:ascii="Calibri" w:hAnsi="Calibri" w:eastAsia="宋体" w:cs="Calibri"/>
                <w:color w:val="auto"/>
                <w:kern w:val="2"/>
                <w:sz w:val="21"/>
                <w:szCs w:val="21"/>
                <w:highlight w:val="none"/>
                <w:lang w:val="en-US" w:eastAsia="zh-CN" w:bidi="ar-SA"/>
              </w:rPr>
              <w:t>见“3.2房屋维护服务”“3.4保洁服务”</w:t>
            </w:r>
          </w:p>
        </w:tc>
      </w:tr>
      <w:tr w14:paraId="13CB1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85" w:type="dxa"/>
            <w:vMerge w:val="restart"/>
            <w:noWrap w:val="0"/>
            <w:vAlign w:val="center"/>
          </w:tcPr>
          <w:p w14:paraId="38B2B426">
            <w:pPr>
              <w:pageBreakBefore w:val="0"/>
              <w:widowControl w:val="0"/>
              <w:kinsoku/>
              <w:wordWrap/>
              <w:overflowPunct/>
              <w:topLinePunct w:val="0"/>
              <w:bidi w:val="0"/>
              <w:snapToGrid w:val="0"/>
              <w:spacing w:line="300" w:lineRule="auto"/>
              <w:rPr>
                <w:rFonts w:hint="eastAsia" w:ascii="Calibri" w:hAnsi="Calibri" w:eastAsia="宋体" w:cs="Calibri"/>
                <w:color w:val="auto"/>
                <w:sz w:val="21"/>
                <w:szCs w:val="21"/>
                <w:highlight w:val="none"/>
                <w:lang w:val="en-US" w:eastAsia="zh-CN"/>
              </w:rPr>
            </w:pPr>
            <w:r>
              <w:rPr>
                <w:rFonts w:hint="eastAsia" w:ascii="Calibri" w:hAnsi="Calibri" w:eastAsia="宋体" w:cs="Calibri"/>
                <w:color w:val="auto"/>
                <w:sz w:val="21"/>
                <w:szCs w:val="21"/>
                <w:highlight w:val="none"/>
                <w:lang w:val="en-US" w:eastAsia="zh-CN"/>
              </w:rPr>
              <w:t>会议室</w:t>
            </w:r>
          </w:p>
        </w:tc>
        <w:tc>
          <w:tcPr>
            <w:tcW w:w="1428" w:type="dxa"/>
            <w:noWrap w:val="0"/>
            <w:vAlign w:val="center"/>
          </w:tcPr>
          <w:p w14:paraId="65C8F7C3">
            <w:pPr>
              <w:pageBreakBefore w:val="0"/>
              <w:widowControl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eastAsia" w:ascii="Calibri" w:hAnsi="Calibri" w:eastAsia="宋体" w:cs="Calibri"/>
                <w:color w:val="auto"/>
                <w:sz w:val="21"/>
                <w:szCs w:val="21"/>
                <w:highlight w:val="none"/>
                <w:lang w:val="en-US" w:eastAsia="zh-CN"/>
              </w:rPr>
              <w:t>室内</w:t>
            </w:r>
            <w:r>
              <w:rPr>
                <w:rFonts w:hint="default" w:ascii="Calibri" w:hAnsi="Calibri" w:eastAsia="宋体" w:cs="Calibri"/>
                <w:color w:val="auto"/>
                <w:sz w:val="21"/>
                <w:szCs w:val="21"/>
                <w:highlight w:val="none"/>
              </w:rPr>
              <w:t>设施</w:t>
            </w:r>
            <w:r>
              <w:rPr>
                <w:rFonts w:hint="eastAsia" w:ascii="Calibri" w:hAnsi="Calibri" w:eastAsia="宋体" w:cs="Calibri"/>
                <w:color w:val="auto"/>
                <w:sz w:val="21"/>
                <w:szCs w:val="21"/>
                <w:highlight w:val="none"/>
                <w:lang w:val="en-US" w:eastAsia="zh-CN"/>
              </w:rPr>
              <w:t>说明</w:t>
            </w:r>
          </w:p>
        </w:tc>
        <w:tc>
          <w:tcPr>
            <w:tcW w:w="4119" w:type="dxa"/>
            <w:noWrap w:val="0"/>
            <w:vAlign w:val="center"/>
          </w:tcPr>
          <w:p w14:paraId="393827B1">
            <w:pPr>
              <w:pageBreakBefore w:val="0"/>
              <w:widowControl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sz w:val="21"/>
                <w:szCs w:val="21"/>
                <w:highlight w:val="none"/>
                <w:lang w:val="en-US" w:eastAsia="zh-CN"/>
              </w:rPr>
              <w:t>室内设施情况：会议桌30、会议椅180、投影机1、话筒5</w:t>
            </w:r>
          </w:p>
        </w:tc>
        <w:tc>
          <w:tcPr>
            <w:tcW w:w="2283" w:type="dxa"/>
            <w:noWrap w:val="0"/>
            <w:vAlign w:val="center"/>
          </w:tcPr>
          <w:p w14:paraId="4C22A094">
            <w:pPr>
              <w:pageBreakBefore w:val="0"/>
              <w:widowControl w:val="0"/>
              <w:kinsoku/>
              <w:wordWrap/>
              <w:overflowPunct/>
              <w:topLinePunct w:val="0"/>
              <w:bidi w:val="0"/>
              <w:snapToGrid w:val="0"/>
              <w:spacing w:line="300" w:lineRule="auto"/>
              <w:rPr>
                <w:rFonts w:hint="eastAsia" w:ascii="Calibri" w:hAnsi="Calibri" w:eastAsia="宋体" w:cs="Calibri"/>
                <w:color w:val="auto"/>
                <w:sz w:val="21"/>
                <w:szCs w:val="21"/>
                <w:highlight w:val="none"/>
                <w:lang w:val="en-US" w:eastAsia="zh-CN"/>
              </w:rPr>
            </w:pPr>
            <w:r>
              <w:rPr>
                <w:rFonts w:hint="eastAsia" w:ascii="Calibri" w:hAnsi="Calibri" w:eastAsia="宋体" w:cs="Calibri"/>
                <w:color w:val="auto"/>
                <w:kern w:val="2"/>
                <w:sz w:val="21"/>
                <w:szCs w:val="21"/>
                <w:highlight w:val="none"/>
                <w:lang w:val="en-US" w:eastAsia="zh-CN" w:bidi="ar-SA"/>
              </w:rPr>
              <w:t>见“3.2房屋维护服务”“3.4保洁服务”“3.7会议服务”</w:t>
            </w:r>
          </w:p>
        </w:tc>
      </w:tr>
      <w:tr w14:paraId="2C24A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85" w:type="dxa"/>
            <w:vMerge w:val="continue"/>
            <w:noWrap w:val="0"/>
            <w:vAlign w:val="center"/>
          </w:tcPr>
          <w:p w14:paraId="232DD6D2">
            <w:pPr>
              <w:pageBreakBefore w:val="0"/>
              <w:widowControl w:val="0"/>
              <w:kinsoku/>
              <w:wordWrap/>
              <w:overflowPunct/>
              <w:topLinePunct w:val="0"/>
              <w:bidi w:val="0"/>
              <w:snapToGrid w:val="0"/>
              <w:spacing w:line="300" w:lineRule="auto"/>
              <w:ind w:left="0" w:firstLine="0" w:firstLineChars="0"/>
              <w:jc w:val="center"/>
              <w:rPr>
                <w:rFonts w:hint="default" w:ascii="Calibri" w:hAnsi="Calibri" w:eastAsia="宋体" w:cs="Calibri"/>
                <w:color w:val="auto"/>
                <w:sz w:val="21"/>
                <w:szCs w:val="21"/>
                <w:highlight w:val="none"/>
              </w:rPr>
            </w:pPr>
          </w:p>
        </w:tc>
        <w:tc>
          <w:tcPr>
            <w:tcW w:w="1428" w:type="dxa"/>
            <w:noWrap w:val="0"/>
            <w:vAlign w:val="center"/>
          </w:tcPr>
          <w:p w14:paraId="10DB405D">
            <w:pPr>
              <w:pageBreakBefore w:val="0"/>
              <w:widowControl w:val="0"/>
              <w:kinsoku/>
              <w:wordWrap/>
              <w:overflowPunct/>
              <w:topLinePunct w:val="0"/>
              <w:bidi w:val="0"/>
              <w:snapToGrid w:val="0"/>
              <w:spacing w:line="300" w:lineRule="auto"/>
              <w:rPr>
                <w:rFonts w:hint="default" w:ascii="Calibri" w:hAnsi="Calibri" w:eastAsia="宋体" w:cs="Calibri"/>
                <w:color w:val="auto"/>
                <w:sz w:val="21"/>
                <w:szCs w:val="21"/>
                <w:highlight w:val="none"/>
                <w:lang w:val="en-US" w:eastAsia="zh-CN"/>
              </w:rPr>
            </w:pPr>
            <w:r>
              <w:rPr>
                <w:rFonts w:hint="eastAsia" w:ascii="Calibri" w:hAnsi="Calibri" w:eastAsia="宋体" w:cs="Calibri"/>
                <w:color w:val="auto"/>
                <w:sz w:val="21"/>
                <w:szCs w:val="21"/>
                <w:highlight w:val="none"/>
                <w:lang w:val="en-US" w:eastAsia="zh-CN"/>
              </w:rPr>
              <w:t>会议室数量（个）及总面积</w:t>
            </w:r>
            <w:r>
              <w:rPr>
                <w:rFonts w:hint="default" w:ascii="Calibri" w:hAnsi="Calibri" w:eastAsia="宋体" w:cs="Calibri"/>
                <w:color w:val="auto"/>
                <w:sz w:val="21"/>
                <w:szCs w:val="21"/>
                <w:highlight w:val="none"/>
                <w:lang w:eastAsia="zh-CN"/>
              </w:rPr>
              <w:t>（</w:t>
            </w:r>
            <w:r>
              <w:rPr>
                <w:rFonts w:hint="default" w:ascii="Calibri" w:hAnsi="Calibri" w:eastAsia="宋体" w:cs="Calibri"/>
                <w:color w:val="auto"/>
                <w:sz w:val="21"/>
                <w:szCs w:val="21"/>
                <w:highlight w:val="none"/>
              </w:rPr>
              <w:t>㎡</w:t>
            </w:r>
            <w:r>
              <w:rPr>
                <w:rFonts w:hint="default" w:ascii="Calibri" w:hAnsi="Calibri" w:eastAsia="宋体" w:cs="Calibri"/>
                <w:color w:val="auto"/>
                <w:sz w:val="21"/>
                <w:szCs w:val="21"/>
                <w:highlight w:val="none"/>
                <w:lang w:eastAsia="zh-CN"/>
              </w:rPr>
              <w:t>）</w:t>
            </w:r>
          </w:p>
        </w:tc>
        <w:tc>
          <w:tcPr>
            <w:tcW w:w="4119" w:type="dxa"/>
            <w:noWrap w:val="0"/>
            <w:vAlign w:val="center"/>
          </w:tcPr>
          <w:p w14:paraId="5635B7B2">
            <w:pPr>
              <w:pageBreakBefore w:val="0"/>
              <w:widowControl w:val="0"/>
              <w:kinsoku/>
              <w:wordWrap/>
              <w:overflowPunct/>
              <w:topLinePunct w:val="0"/>
              <w:bidi w:val="0"/>
              <w:snapToGrid w:val="0"/>
              <w:spacing w:line="300" w:lineRule="auto"/>
              <w:rPr>
                <w:rFonts w:hint="default" w:ascii="Calibri" w:hAnsi="Calibri" w:eastAsia="宋体" w:cs="Calibri"/>
                <w:color w:val="auto"/>
                <w:sz w:val="21"/>
                <w:szCs w:val="21"/>
                <w:highlight w:val="none"/>
                <w:lang w:val="en-US"/>
              </w:rPr>
            </w:pPr>
            <w:r>
              <w:rPr>
                <w:rFonts w:hint="eastAsia" w:ascii="楷体" w:hAnsi="楷体" w:eastAsia="楷体" w:cs="楷体"/>
                <w:color w:val="auto"/>
                <w:sz w:val="21"/>
                <w:szCs w:val="21"/>
                <w:highlight w:val="none"/>
                <w:lang w:val="en-US" w:eastAsia="zh-CN"/>
              </w:rPr>
              <w:t>会议室数量1个总面积100</w:t>
            </w:r>
            <w:r>
              <w:rPr>
                <w:rFonts w:hint="default" w:ascii="Calibri" w:hAnsi="Calibri" w:eastAsia="宋体" w:cs="Calibri"/>
                <w:color w:val="auto"/>
                <w:sz w:val="21"/>
                <w:szCs w:val="21"/>
                <w:highlight w:val="none"/>
              </w:rPr>
              <w:t>㎡</w:t>
            </w:r>
          </w:p>
        </w:tc>
        <w:tc>
          <w:tcPr>
            <w:tcW w:w="2283" w:type="dxa"/>
            <w:noWrap w:val="0"/>
            <w:vAlign w:val="center"/>
          </w:tcPr>
          <w:p w14:paraId="749A7522">
            <w:pPr>
              <w:pageBreakBefore w:val="0"/>
              <w:widowControl w:val="0"/>
              <w:kinsoku/>
              <w:wordWrap/>
              <w:overflowPunct/>
              <w:topLinePunct w:val="0"/>
              <w:bidi w:val="0"/>
              <w:snapToGrid w:val="0"/>
              <w:spacing w:line="300" w:lineRule="auto"/>
              <w:rPr>
                <w:rFonts w:hint="eastAsia" w:ascii="Calibri" w:hAnsi="Calibri" w:eastAsia="宋体" w:cs="Calibri"/>
                <w:color w:val="auto"/>
                <w:sz w:val="21"/>
                <w:szCs w:val="21"/>
                <w:highlight w:val="none"/>
                <w:lang w:val="en-US" w:eastAsia="zh-CN"/>
              </w:rPr>
            </w:pPr>
            <w:r>
              <w:rPr>
                <w:rFonts w:hint="eastAsia" w:ascii="Calibri" w:hAnsi="Calibri" w:eastAsia="宋体" w:cs="Calibri"/>
                <w:color w:val="auto"/>
                <w:kern w:val="2"/>
                <w:sz w:val="21"/>
                <w:szCs w:val="21"/>
                <w:highlight w:val="none"/>
                <w:lang w:val="en-US" w:eastAsia="zh-CN" w:bidi="ar-SA"/>
              </w:rPr>
              <w:t>见“3.4保洁服务”“3.7会议服务”</w:t>
            </w:r>
          </w:p>
        </w:tc>
      </w:tr>
      <w:tr w14:paraId="2CABD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5" w:type="dxa"/>
            <w:noWrap w:val="0"/>
            <w:vAlign w:val="center"/>
          </w:tcPr>
          <w:p w14:paraId="2029D002">
            <w:pPr>
              <w:pageBreakBefore w:val="0"/>
              <w:widowControl w:val="0"/>
              <w:kinsoku/>
              <w:wordWrap/>
              <w:overflowPunct/>
              <w:topLinePunct w:val="0"/>
              <w:bidi w:val="0"/>
              <w:snapToGrid w:val="0"/>
              <w:spacing w:line="300" w:lineRule="auto"/>
              <w:ind w:left="0" w:firstLine="0" w:firstLineChars="0"/>
              <w:jc w:val="both"/>
              <w:rPr>
                <w:rFonts w:hint="default" w:ascii="Calibri" w:hAnsi="Calibri" w:eastAsia="宋体" w:cs="Calibri"/>
                <w:color w:val="auto"/>
                <w:sz w:val="21"/>
                <w:szCs w:val="21"/>
                <w:highlight w:val="none"/>
                <w:lang w:val="en-US" w:eastAsia="zh-CN"/>
              </w:rPr>
            </w:pPr>
            <w:r>
              <w:rPr>
                <w:rFonts w:hint="eastAsia" w:ascii="Calibri" w:hAnsi="Calibri" w:eastAsia="宋体" w:cs="Calibri"/>
                <w:color w:val="auto"/>
                <w:sz w:val="21"/>
                <w:szCs w:val="21"/>
                <w:highlight w:val="none"/>
                <w:lang w:val="en-US" w:eastAsia="zh-CN"/>
              </w:rPr>
              <w:t>卫生间</w:t>
            </w:r>
          </w:p>
        </w:tc>
        <w:tc>
          <w:tcPr>
            <w:tcW w:w="1428" w:type="dxa"/>
            <w:noWrap w:val="0"/>
            <w:vAlign w:val="center"/>
          </w:tcPr>
          <w:p w14:paraId="40D5C134">
            <w:pPr>
              <w:pageBreakBefore w:val="0"/>
              <w:widowControl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Calibri" w:hAnsi="Calibri" w:eastAsia="宋体" w:cs="Calibri"/>
                <w:color w:val="auto"/>
                <w:sz w:val="21"/>
                <w:szCs w:val="21"/>
                <w:highlight w:val="none"/>
                <w:lang w:val="en-US" w:eastAsia="zh-CN"/>
              </w:rPr>
              <w:t>卫生间数量（个）及总面积</w:t>
            </w:r>
            <w:r>
              <w:rPr>
                <w:rFonts w:hint="default" w:ascii="Calibri" w:hAnsi="Calibri" w:eastAsia="宋体" w:cs="Calibri"/>
                <w:color w:val="auto"/>
                <w:sz w:val="21"/>
                <w:szCs w:val="21"/>
                <w:highlight w:val="none"/>
                <w:lang w:eastAsia="zh-CN"/>
              </w:rPr>
              <w:t>（</w:t>
            </w:r>
            <w:r>
              <w:rPr>
                <w:rFonts w:hint="default" w:ascii="Calibri" w:hAnsi="Calibri" w:eastAsia="宋体" w:cs="Calibri"/>
                <w:color w:val="auto"/>
                <w:sz w:val="21"/>
                <w:szCs w:val="21"/>
                <w:highlight w:val="none"/>
              </w:rPr>
              <w:t>㎡</w:t>
            </w:r>
            <w:r>
              <w:rPr>
                <w:rFonts w:hint="default" w:ascii="Calibri" w:hAnsi="Calibri" w:eastAsia="宋体" w:cs="Calibri"/>
                <w:color w:val="auto"/>
                <w:sz w:val="21"/>
                <w:szCs w:val="21"/>
                <w:highlight w:val="none"/>
                <w:lang w:eastAsia="zh-CN"/>
              </w:rPr>
              <w:t>）</w:t>
            </w:r>
          </w:p>
        </w:tc>
        <w:tc>
          <w:tcPr>
            <w:tcW w:w="4119" w:type="dxa"/>
            <w:noWrap w:val="0"/>
            <w:vAlign w:val="center"/>
          </w:tcPr>
          <w:p w14:paraId="5E0D433B">
            <w:pPr>
              <w:pageBreakBefore w:val="0"/>
              <w:widowControl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sz w:val="21"/>
                <w:szCs w:val="21"/>
                <w:highlight w:val="none"/>
                <w:lang w:val="en-US" w:eastAsia="zh-CN"/>
              </w:rPr>
              <w:t>卫生间数量18个，总面积702</w:t>
            </w:r>
            <w:r>
              <w:rPr>
                <w:rFonts w:hint="default" w:ascii="Calibri" w:hAnsi="Calibri" w:eastAsia="宋体" w:cs="Calibri"/>
                <w:color w:val="auto"/>
                <w:sz w:val="21"/>
                <w:szCs w:val="21"/>
                <w:highlight w:val="none"/>
              </w:rPr>
              <w:t>㎡</w:t>
            </w:r>
          </w:p>
        </w:tc>
        <w:tc>
          <w:tcPr>
            <w:tcW w:w="2283" w:type="dxa"/>
            <w:noWrap w:val="0"/>
            <w:vAlign w:val="center"/>
          </w:tcPr>
          <w:p w14:paraId="7D7B2F52">
            <w:pPr>
              <w:pageBreakBefore w:val="0"/>
              <w:widowControl w:val="0"/>
              <w:kinsoku/>
              <w:wordWrap/>
              <w:overflowPunct/>
              <w:topLinePunct w:val="0"/>
              <w:bidi w:val="0"/>
              <w:snapToGrid w:val="0"/>
              <w:spacing w:line="300" w:lineRule="auto"/>
              <w:rPr>
                <w:rFonts w:hint="eastAsia" w:ascii="Calibri" w:hAnsi="Calibri" w:eastAsia="宋体" w:cs="Calibri"/>
                <w:color w:val="auto"/>
                <w:sz w:val="21"/>
                <w:szCs w:val="21"/>
                <w:highlight w:val="none"/>
                <w:lang w:val="en-US" w:eastAsia="zh-CN"/>
              </w:rPr>
            </w:pPr>
            <w:r>
              <w:rPr>
                <w:rFonts w:hint="eastAsia" w:ascii="Calibri" w:hAnsi="Calibri" w:eastAsia="宋体" w:cs="Calibri"/>
                <w:color w:val="auto"/>
                <w:kern w:val="2"/>
                <w:sz w:val="21"/>
                <w:szCs w:val="21"/>
                <w:highlight w:val="none"/>
                <w:lang w:val="en-US" w:eastAsia="zh-CN" w:bidi="ar-SA"/>
              </w:rPr>
              <w:t>见“3.4保洁服务”</w:t>
            </w:r>
          </w:p>
        </w:tc>
      </w:tr>
      <w:tr w14:paraId="7BE97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5" w:type="dxa"/>
            <w:noWrap w:val="0"/>
            <w:vAlign w:val="center"/>
          </w:tcPr>
          <w:p w14:paraId="1030B557">
            <w:pPr>
              <w:pageBreakBefore w:val="0"/>
              <w:widowControl w:val="0"/>
              <w:kinsoku/>
              <w:wordWrap/>
              <w:overflowPunct/>
              <w:topLinePunct w:val="0"/>
              <w:bidi w:val="0"/>
              <w:snapToGrid w:val="0"/>
              <w:spacing w:line="300" w:lineRule="auto"/>
              <w:ind w:left="0" w:firstLine="0" w:firstLineChars="0"/>
              <w:jc w:val="both"/>
              <w:rPr>
                <w:rFonts w:hint="default" w:ascii="Calibri" w:hAnsi="Calibri" w:eastAsia="宋体" w:cs="Calibri"/>
                <w:color w:val="auto"/>
                <w:sz w:val="21"/>
                <w:szCs w:val="21"/>
                <w:highlight w:val="none"/>
                <w:lang w:val="en-US" w:eastAsia="zh-CN"/>
              </w:rPr>
            </w:pPr>
            <w:r>
              <w:rPr>
                <w:rFonts w:hint="eastAsia" w:ascii="Calibri" w:hAnsi="Calibri" w:eastAsia="宋体" w:cs="Calibri"/>
                <w:color w:val="auto"/>
                <w:sz w:val="21"/>
                <w:szCs w:val="21"/>
                <w:highlight w:val="none"/>
                <w:lang w:val="en-US" w:eastAsia="zh-CN"/>
              </w:rPr>
              <w:t>垃圾存放点</w:t>
            </w:r>
          </w:p>
        </w:tc>
        <w:tc>
          <w:tcPr>
            <w:tcW w:w="1428" w:type="dxa"/>
            <w:noWrap w:val="0"/>
            <w:vAlign w:val="center"/>
          </w:tcPr>
          <w:p w14:paraId="5EBB3615">
            <w:pPr>
              <w:pageBreakBefore w:val="0"/>
              <w:widowControl w:val="0"/>
              <w:kinsoku/>
              <w:wordWrap/>
              <w:overflowPunct/>
              <w:topLinePunct w:val="0"/>
              <w:bidi w:val="0"/>
              <w:snapToGrid w:val="0"/>
              <w:spacing w:line="300" w:lineRule="auto"/>
              <w:rPr>
                <w:rFonts w:hint="default" w:ascii="Calibri" w:hAnsi="Calibri" w:eastAsia="宋体" w:cs="Calibri"/>
                <w:color w:val="auto"/>
                <w:kern w:val="2"/>
                <w:sz w:val="21"/>
                <w:szCs w:val="24"/>
                <w:highlight w:val="none"/>
                <w:lang w:val="en-US" w:eastAsia="zh-CN" w:bidi="ar-SA"/>
              </w:rPr>
            </w:pPr>
            <w:r>
              <w:rPr>
                <w:rFonts w:hint="eastAsia" w:ascii="Calibri" w:hAnsi="Calibri" w:eastAsia="宋体" w:cs="Calibri"/>
                <w:color w:val="auto"/>
                <w:sz w:val="21"/>
                <w:szCs w:val="21"/>
                <w:highlight w:val="none"/>
                <w:lang w:val="en-US" w:eastAsia="zh-CN"/>
              </w:rPr>
              <w:t>各垃圾存放点位置、</w:t>
            </w:r>
            <w:r>
              <w:rPr>
                <w:rFonts w:hint="default" w:ascii="Calibri" w:hAnsi="Calibri" w:eastAsia="宋体" w:cs="Calibri"/>
                <w:color w:val="auto"/>
                <w:sz w:val="21"/>
                <w:szCs w:val="21"/>
                <w:highlight w:val="none"/>
              </w:rPr>
              <w:t>面积</w:t>
            </w:r>
            <w:r>
              <w:rPr>
                <w:rFonts w:hint="default" w:ascii="Calibri" w:hAnsi="Calibri" w:eastAsia="宋体" w:cs="Calibri"/>
                <w:color w:val="auto"/>
                <w:sz w:val="21"/>
                <w:szCs w:val="21"/>
                <w:highlight w:val="none"/>
                <w:lang w:eastAsia="zh-CN"/>
              </w:rPr>
              <w:t>（</w:t>
            </w:r>
            <w:r>
              <w:rPr>
                <w:rFonts w:hint="default" w:ascii="Calibri" w:hAnsi="Calibri" w:eastAsia="宋体" w:cs="Calibri"/>
                <w:color w:val="auto"/>
                <w:sz w:val="21"/>
                <w:szCs w:val="21"/>
                <w:highlight w:val="none"/>
              </w:rPr>
              <w:t>㎡</w:t>
            </w:r>
            <w:r>
              <w:rPr>
                <w:rFonts w:hint="default" w:ascii="Calibri" w:hAnsi="Calibri" w:eastAsia="宋体" w:cs="Calibri"/>
                <w:color w:val="auto"/>
                <w:sz w:val="21"/>
                <w:szCs w:val="21"/>
                <w:highlight w:val="none"/>
                <w:lang w:eastAsia="zh-CN"/>
              </w:rPr>
              <w:t>）</w:t>
            </w:r>
            <w:r>
              <w:rPr>
                <w:rFonts w:hint="eastAsia" w:ascii="Calibri" w:hAnsi="Calibri" w:eastAsia="宋体" w:cs="Calibri"/>
                <w:color w:val="auto"/>
                <w:sz w:val="21"/>
                <w:szCs w:val="21"/>
                <w:highlight w:val="none"/>
                <w:lang w:val="en-US" w:eastAsia="zh-CN"/>
              </w:rPr>
              <w:t>及数量（个）</w:t>
            </w:r>
          </w:p>
        </w:tc>
        <w:tc>
          <w:tcPr>
            <w:tcW w:w="4119" w:type="dxa"/>
            <w:noWrap w:val="0"/>
            <w:vAlign w:val="center"/>
          </w:tcPr>
          <w:p w14:paraId="69EB1ED5">
            <w:pPr>
              <w:pageBreakBefore w:val="0"/>
              <w:widowControl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eastAsia" w:ascii="楷体" w:hAnsi="楷体" w:eastAsia="楷体" w:cs="楷体"/>
                <w:color w:val="auto"/>
                <w:sz w:val="21"/>
                <w:szCs w:val="21"/>
                <w:highlight w:val="none"/>
                <w:lang w:val="en-US" w:eastAsia="zh-CN"/>
              </w:rPr>
              <w:t>急诊科北生活垃圾点1个，面积18</w:t>
            </w:r>
            <w:r>
              <w:rPr>
                <w:rFonts w:hint="default" w:ascii="Calibri" w:hAnsi="Calibri" w:eastAsia="宋体" w:cs="Calibri"/>
                <w:color w:val="auto"/>
                <w:sz w:val="21"/>
                <w:szCs w:val="21"/>
                <w:highlight w:val="none"/>
              </w:rPr>
              <w:t>㎡</w:t>
            </w:r>
            <w:r>
              <w:rPr>
                <w:rFonts w:hint="eastAsia" w:ascii="楷体" w:hAnsi="楷体" w:eastAsia="楷体" w:cs="楷体"/>
                <w:color w:val="auto"/>
                <w:sz w:val="21"/>
                <w:szCs w:val="21"/>
                <w:highlight w:val="none"/>
                <w:lang w:val="en-US" w:eastAsia="zh-CN"/>
              </w:rPr>
              <w:t>。院子东南角医疗垃圾存放点2个。面积共20</w:t>
            </w:r>
            <w:r>
              <w:rPr>
                <w:rFonts w:hint="default" w:ascii="Calibri" w:hAnsi="Calibri" w:eastAsia="宋体" w:cs="Calibri"/>
                <w:color w:val="auto"/>
                <w:sz w:val="21"/>
                <w:szCs w:val="21"/>
                <w:highlight w:val="none"/>
              </w:rPr>
              <w:t>㎡</w:t>
            </w:r>
            <w:r>
              <w:rPr>
                <w:rFonts w:hint="eastAsia" w:ascii="Calibri" w:hAnsi="Calibri" w:eastAsia="宋体" w:cs="Calibri"/>
                <w:color w:val="auto"/>
                <w:sz w:val="21"/>
                <w:szCs w:val="21"/>
                <w:highlight w:val="none"/>
                <w:lang w:eastAsia="zh-CN"/>
              </w:rPr>
              <w:t>。</w:t>
            </w:r>
          </w:p>
        </w:tc>
        <w:tc>
          <w:tcPr>
            <w:tcW w:w="2283" w:type="dxa"/>
            <w:noWrap w:val="0"/>
            <w:vAlign w:val="center"/>
          </w:tcPr>
          <w:p w14:paraId="59D7568B">
            <w:pPr>
              <w:pageBreakBefore w:val="0"/>
              <w:widowControl w:val="0"/>
              <w:kinsoku/>
              <w:wordWrap/>
              <w:overflowPunct/>
              <w:topLinePunct w:val="0"/>
              <w:bidi w:val="0"/>
              <w:snapToGrid w:val="0"/>
              <w:spacing w:line="300" w:lineRule="auto"/>
              <w:rPr>
                <w:rFonts w:hint="eastAsia" w:ascii="Calibri" w:hAnsi="Calibri" w:eastAsia="宋体" w:cs="Calibri"/>
                <w:color w:val="auto"/>
                <w:sz w:val="21"/>
                <w:szCs w:val="21"/>
                <w:highlight w:val="none"/>
                <w:lang w:val="en-US" w:eastAsia="zh-CN"/>
              </w:rPr>
            </w:pPr>
            <w:r>
              <w:rPr>
                <w:rFonts w:hint="eastAsia" w:ascii="Calibri" w:hAnsi="Calibri" w:eastAsia="宋体" w:cs="Calibri"/>
                <w:color w:val="auto"/>
                <w:kern w:val="2"/>
                <w:sz w:val="21"/>
                <w:szCs w:val="21"/>
                <w:highlight w:val="none"/>
                <w:lang w:val="en-US" w:eastAsia="zh-CN" w:bidi="ar-SA"/>
              </w:rPr>
              <w:t>见“3.4保洁服务”</w:t>
            </w:r>
          </w:p>
        </w:tc>
      </w:tr>
      <w:tr w14:paraId="710F2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5" w:type="dxa"/>
            <w:noWrap w:val="0"/>
            <w:vAlign w:val="center"/>
          </w:tcPr>
          <w:p w14:paraId="2CDB0788">
            <w:pPr>
              <w:pageBreakBefore w:val="0"/>
              <w:widowControl w:val="0"/>
              <w:kinsoku/>
              <w:wordWrap/>
              <w:overflowPunct/>
              <w:topLinePunct w:val="0"/>
              <w:bidi w:val="0"/>
              <w:snapToGrid w:val="0"/>
              <w:spacing w:line="300" w:lineRule="auto"/>
              <w:ind w:left="0" w:firstLine="0" w:firstLineChars="0"/>
              <w:jc w:val="both"/>
              <w:rPr>
                <w:rFonts w:hint="eastAsia" w:ascii="Calibri" w:hAnsi="Calibri" w:eastAsia="宋体" w:cs="Calibri"/>
                <w:color w:val="auto"/>
                <w:sz w:val="21"/>
                <w:szCs w:val="21"/>
                <w:highlight w:val="none"/>
                <w:lang w:val="en-US" w:eastAsia="zh-CN"/>
              </w:rPr>
            </w:pPr>
            <w:r>
              <w:rPr>
                <w:rFonts w:hint="default" w:ascii="Calibri" w:hAnsi="Calibri" w:eastAsia="宋体" w:cs="Calibri"/>
                <w:color w:val="auto"/>
                <w:sz w:val="21"/>
                <w:szCs w:val="21"/>
                <w:highlight w:val="none"/>
              </w:rPr>
              <w:t>车位数</w:t>
            </w:r>
          </w:p>
        </w:tc>
        <w:tc>
          <w:tcPr>
            <w:tcW w:w="1428" w:type="dxa"/>
            <w:noWrap w:val="0"/>
            <w:vAlign w:val="center"/>
          </w:tcPr>
          <w:p w14:paraId="4AD949EA">
            <w:pPr>
              <w:pageBreakBefore w:val="0"/>
              <w:widowControl w:val="0"/>
              <w:kinsoku/>
              <w:wordWrap/>
              <w:overflowPunct/>
              <w:topLinePunct w:val="0"/>
              <w:bidi w:val="0"/>
              <w:snapToGrid w:val="0"/>
              <w:spacing w:line="300" w:lineRule="auto"/>
              <w:ind w:left="0" w:leftChars="0" w:firstLine="0" w:firstLineChars="0"/>
              <w:jc w:val="both"/>
              <w:rPr>
                <w:rFonts w:hint="eastAsia"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rPr>
              <w:t>地面车位数</w:t>
            </w:r>
          </w:p>
        </w:tc>
        <w:tc>
          <w:tcPr>
            <w:tcW w:w="4119" w:type="dxa"/>
            <w:noWrap w:val="0"/>
            <w:vAlign w:val="center"/>
          </w:tcPr>
          <w:p w14:paraId="3E6357BF">
            <w:pPr>
              <w:pageBreakBefore w:val="0"/>
              <w:widowControl w:val="0"/>
              <w:kinsoku/>
              <w:wordWrap/>
              <w:overflowPunct/>
              <w:topLinePunct w:val="0"/>
              <w:bidi w:val="0"/>
              <w:snapToGrid w:val="0"/>
              <w:spacing w:line="300" w:lineRule="auto"/>
              <w:rPr>
                <w:rFonts w:hint="default" w:ascii="楷体" w:hAnsi="楷体" w:eastAsia="楷体" w:cs="楷体"/>
                <w:color w:val="auto"/>
                <w:kern w:val="2"/>
                <w:sz w:val="21"/>
                <w:szCs w:val="21"/>
                <w:highlight w:val="none"/>
                <w:lang w:val="en-US" w:eastAsia="zh-CN" w:bidi="ar-SA"/>
              </w:rPr>
            </w:pPr>
            <w:r>
              <w:rPr>
                <w:rFonts w:hint="eastAsia" w:ascii="楷体" w:hAnsi="楷体" w:eastAsia="楷体" w:cs="楷体"/>
                <w:color w:val="auto"/>
                <w:sz w:val="21"/>
                <w:szCs w:val="21"/>
                <w:highlight w:val="none"/>
                <w:lang w:val="en-US" w:eastAsia="zh-CN"/>
              </w:rPr>
              <w:t>车位数个75个</w:t>
            </w:r>
          </w:p>
        </w:tc>
        <w:tc>
          <w:tcPr>
            <w:tcW w:w="2283" w:type="dxa"/>
            <w:noWrap w:val="0"/>
            <w:vAlign w:val="center"/>
          </w:tcPr>
          <w:p w14:paraId="6271E565">
            <w:pPr>
              <w:pageBreakBefore w:val="0"/>
              <w:widowControl w:val="0"/>
              <w:kinsoku/>
              <w:wordWrap/>
              <w:overflowPunct/>
              <w:topLinePunct w:val="0"/>
              <w:bidi w:val="0"/>
              <w:snapToGrid w:val="0"/>
              <w:spacing w:line="300" w:lineRule="auto"/>
              <w:rPr>
                <w:rFonts w:hint="eastAsia" w:ascii="Calibri" w:hAnsi="Calibri" w:eastAsia="宋体" w:cs="Calibri"/>
                <w:color w:val="auto"/>
                <w:sz w:val="21"/>
                <w:szCs w:val="21"/>
                <w:highlight w:val="none"/>
                <w:lang w:val="en-US" w:eastAsia="zh-CN"/>
              </w:rPr>
            </w:pPr>
            <w:r>
              <w:rPr>
                <w:rFonts w:hint="eastAsia" w:ascii="Calibri" w:hAnsi="Calibri" w:eastAsia="宋体" w:cs="Calibri"/>
                <w:color w:val="auto"/>
                <w:sz w:val="21"/>
                <w:szCs w:val="21"/>
                <w:highlight w:val="none"/>
                <w:lang w:val="en-US" w:eastAsia="zh-CN"/>
              </w:rPr>
              <w:t>见“3.6保安服务”</w:t>
            </w:r>
          </w:p>
        </w:tc>
      </w:tr>
      <w:tr w14:paraId="1A9FB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5" w:type="dxa"/>
            <w:vMerge w:val="restart"/>
            <w:noWrap w:val="0"/>
            <w:vAlign w:val="center"/>
          </w:tcPr>
          <w:p w14:paraId="2F7D7115">
            <w:pPr>
              <w:pageBreakBefore w:val="0"/>
              <w:widowControl w:val="0"/>
              <w:kinsoku/>
              <w:wordWrap/>
              <w:overflowPunct/>
              <w:topLinePunct w:val="0"/>
              <w:bidi w:val="0"/>
              <w:snapToGrid w:val="0"/>
              <w:spacing w:line="300" w:lineRule="auto"/>
              <w:ind w:left="0" w:firstLine="0" w:firstLineChars="0"/>
              <w:jc w:val="both"/>
              <w:rPr>
                <w:rFonts w:hint="default" w:ascii="Calibri" w:hAnsi="Calibri" w:eastAsia="宋体" w:cs="Calibri"/>
                <w:color w:val="auto"/>
                <w:sz w:val="21"/>
                <w:szCs w:val="21"/>
                <w:highlight w:val="none"/>
              </w:rPr>
            </w:pPr>
            <w:r>
              <w:rPr>
                <w:rFonts w:hint="default" w:ascii="Calibri" w:hAnsi="Calibri" w:eastAsia="宋体" w:cs="Calibri"/>
                <w:color w:val="auto"/>
                <w:sz w:val="21"/>
                <w:szCs w:val="21"/>
                <w:highlight w:val="none"/>
                <w:lang w:val="en-US" w:eastAsia="zh-CN"/>
              </w:rPr>
              <w:t>车行/人行口</w:t>
            </w:r>
          </w:p>
        </w:tc>
        <w:tc>
          <w:tcPr>
            <w:tcW w:w="1428" w:type="dxa"/>
            <w:noWrap w:val="0"/>
            <w:vAlign w:val="center"/>
          </w:tcPr>
          <w:p w14:paraId="55DF4113">
            <w:pPr>
              <w:pageBreakBefore w:val="0"/>
              <w:widowControl w:val="0"/>
              <w:kinsoku/>
              <w:wordWrap/>
              <w:overflowPunct/>
              <w:topLinePunct w:val="0"/>
              <w:bidi w:val="0"/>
              <w:snapToGrid w:val="0"/>
              <w:spacing w:line="300" w:lineRule="auto"/>
              <w:ind w:left="0" w:leftChars="0" w:firstLine="0" w:firstLineChars="0"/>
              <w:jc w:val="both"/>
              <w:rPr>
                <w:rFonts w:hint="eastAsia" w:ascii="Calibri" w:hAnsi="Calibri" w:eastAsia="宋体" w:cs="Calibri"/>
                <w:color w:val="auto"/>
                <w:kern w:val="2"/>
                <w:sz w:val="21"/>
                <w:szCs w:val="24"/>
                <w:highlight w:val="none"/>
                <w:lang w:val="en-US" w:eastAsia="zh-CN" w:bidi="ar-SA"/>
              </w:rPr>
            </w:pPr>
            <w:r>
              <w:rPr>
                <w:rFonts w:hint="default" w:ascii="Calibri" w:hAnsi="Calibri" w:eastAsia="宋体" w:cs="Calibri"/>
                <w:color w:val="auto"/>
                <w:sz w:val="21"/>
                <w:szCs w:val="21"/>
                <w:highlight w:val="none"/>
                <w:lang w:val="en-US" w:eastAsia="zh-CN"/>
              </w:rPr>
              <w:t>车行</w:t>
            </w:r>
            <w:r>
              <w:rPr>
                <w:rFonts w:hint="eastAsia" w:ascii="Calibri" w:hAnsi="Calibri" w:eastAsia="宋体" w:cs="Calibri"/>
                <w:color w:val="auto"/>
                <w:sz w:val="21"/>
                <w:szCs w:val="21"/>
                <w:highlight w:val="none"/>
                <w:lang w:val="en-US" w:eastAsia="zh-CN"/>
              </w:rPr>
              <w:t>口</w:t>
            </w:r>
          </w:p>
        </w:tc>
        <w:tc>
          <w:tcPr>
            <w:tcW w:w="4119" w:type="dxa"/>
            <w:noWrap w:val="0"/>
            <w:vAlign w:val="center"/>
          </w:tcPr>
          <w:p w14:paraId="0DB89681">
            <w:pPr>
              <w:pageBreakBefore w:val="0"/>
              <w:widowControl w:val="0"/>
              <w:kinsoku/>
              <w:wordWrap/>
              <w:overflowPunct/>
              <w:topLinePunct w:val="0"/>
              <w:bidi w:val="0"/>
              <w:snapToGrid w:val="0"/>
              <w:spacing w:line="300" w:lineRule="auto"/>
              <w:rPr>
                <w:rFonts w:hint="default" w:ascii="Calibri" w:hAnsi="Calibri" w:eastAsia="宋体" w:cs="Calibri"/>
                <w:color w:val="auto"/>
                <w:kern w:val="2"/>
                <w:sz w:val="21"/>
                <w:szCs w:val="24"/>
                <w:highlight w:val="none"/>
                <w:lang w:val="en-US" w:eastAsia="zh-CN" w:bidi="ar-SA"/>
              </w:rPr>
            </w:pPr>
            <w:r>
              <w:rPr>
                <w:rFonts w:hint="eastAsia" w:ascii="楷体" w:hAnsi="楷体" w:eastAsia="楷体" w:cs="楷体"/>
                <w:color w:val="auto"/>
                <w:sz w:val="21"/>
                <w:szCs w:val="21"/>
                <w:highlight w:val="none"/>
                <w:lang w:val="en-US" w:eastAsia="zh-CN"/>
              </w:rPr>
              <w:t>车行口数量2个</w:t>
            </w:r>
          </w:p>
        </w:tc>
        <w:tc>
          <w:tcPr>
            <w:tcW w:w="2283" w:type="dxa"/>
            <w:noWrap w:val="0"/>
            <w:vAlign w:val="center"/>
          </w:tcPr>
          <w:p w14:paraId="0CD1845A">
            <w:pPr>
              <w:pageBreakBefore w:val="0"/>
              <w:widowControl w:val="0"/>
              <w:kinsoku/>
              <w:wordWrap/>
              <w:overflowPunct/>
              <w:topLinePunct w:val="0"/>
              <w:bidi w:val="0"/>
              <w:snapToGrid w:val="0"/>
              <w:spacing w:line="300" w:lineRule="auto"/>
              <w:rPr>
                <w:rFonts w:hint="eastAsia" w:ascii="Calibri" w:hAnsi="Calibri" w:eastAsia="宋体" w:cs="Calibri"/>
                <w:color w:val="auto"/>
                <w:sz w:val="21"/>
                <w:szCs w:val="21"/>
                <w:highlight w:val="none"/>
                <w:lang w:val="en-US" w:eastAsia="zh-CN"/>
              </w:rPr>
            </w:pPr>
            <w:r>
              <w:rPr>
                <w:rFonts w:hint="eastAsia" w:ascii="Calibri" w:hAnsi="Calibri" w:eastAsia="宋体" w:cs="Calibri"/>
                <w:color w:val="auto"/>
                <w:sz w:val="21"/>
                <w:szCs w:val="21"/>
                <w:highlight w:val="none"/>
                <w:lang w:val="en-US" w:eastAsia="zh-CN"/>
              </w:rPr>
              <w:t>见“3.6保安服务”</w:t>
            </w:r>
          </w:p>
        </w:tc>
      </w:tr>
      <w:tr w14:paraId="4ABA9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5" w:type="dxa"/>
            <w:vMerge w:val="continue"/>
            <w:noWrap w:val="0"/>
            <w:vAlign w:val="center"/>
          </w:tcPr>
          <w:p w14:paraId="659CAA93">
            <w:pPr>
              <w:pageBreakBefore w:val="0"/>
              <w:widowControl w:val="0"/>
              <w:kinsoku/>
              <w:wordWrap/>
              <w:overflowPunct/>
              <w:topLinePunct w:val="0"/>
              <w:bidi w:val="0"/>
              <w:snapToGrid w:val="0"/>
              <w:spacing w:line="300" w:lineRule="auto"/>
              <w:ind w:left="0" w:firstLine="0" w:firstLineChars="0"/>
              <w:jc w:val="both"/>
              <w:rPr>
                <w:rFonts w:hint="default" w:ascii="Calibri" w:hAnsi="Calibri" w:eastAsia="宋体" w:cs="Calibri"/>
                <w:color w:val="auto"/>
                <w:sz w:val="21"/>
                <w:szCs w:val="21"/>
                <w:highlight w:val="none"/>
                <w:lang w:val="en-US" w:eastAsia="zh-CN"/>
              </w:rPr>
            </w:pPr>
          </w:p>
        </w:tc>
        <w:tc>
          <w:tcPr>
            <w:tcW w:w="1428" w:type="dxa"/>
            <w:noWrap w:val="0"/>
            <w:vAlign w:val="center"/>
          </w:tcPr>
          <w:p w14:paraId="39209585">
            <w:pPr>
              <w:pageBreakBefore w:val="0"/>
              <w:widowControl w:val="0"/>
              <w:kinsoku/>
              <w:wordWrap/>
              <w:overflowPunct/>
              <w:topLinePunct w:val="0"/>
              <w:bidi w:val="0"/>
              <w:snapToGrid w:val="0"/>
              <w:spacing w:line="300" w:lineRule="auto"/>
              <w:ind w:left="0" w:leftChars="0" w:firstLine="0" w:firstLineChars="0"/>
              <w:jc w:val="both"/>
              <w:rPr>
                <w:rFonts w:hint="default" w:ascii="Calibri" w:hAnsi="Calibri" w:eastAsia="宋体" w:cs="Calibri"/>
                <w:color w:val="auto"/>
                <w:sz w:val="21"/>
                <w:szCs w:val="21"/>
                <w:highlight w:val="none"/>
                <w:lang w:val="en-US" w:eastAsia="zh-CN"/>
              </w:rPr>
            </w:pPr>
            <w:r>
              <w:rPr>
                <w:rFonts w:hint="default" w:ascii="Calibri" w:hAnsi="Calibri" w:eastAsia="宋体" w:cs="Calibri"/>
                <w:color w:val="auto"/>
                <w:sz w:val="21"/>
                <w:szCs w:val="21"/>
                <w:highlight w:val="none"/>
                <w:lang w:val="en-US" w:eastAsia="zh-CN"/>
              </w:rPr>
              <w:t>人行口</w:t>
            </w:r>
          </w:p>
        </w:tc>
        <w:tc>
          <w:tcPr>
            <w:tcW w:w="4119" w:type="dxa"/>
            <w:noWrap w:val="0"/>
            <w:vAlign w:val="center"/>
          </w:tcPr>
          <w:p w14:paraId="3B726043">
            <w:pPr>
              <w:pageBreakBefore w:val="0"/>
              <w:widowControl w:val="0"/>
              <w:kinsoku/>
              <w:wordWrap/>
              <w:overflowPunct/>
              <w:topLinePunct w:val="0"/>
              <w:bidi w:val="0"/>
              <w:snapToGrid w:val="0"/>
              <w:spacing w:line="300" w:lineRule="auto"/>
              <w:rPr>
                <w:rFonts w:hint="default" w:ascii="Calibri" w:hAnsi="Calibri" w:eastAsia="宋体" w:cs="Calibri"/>
                <w:color w:val="auto"/>
                <w:kern w:val="2"/>
                <w:sz w:val="21"/>
                <w:szCs w:val="24"/>
                <w:highlight w:val="none"/>
                <w:lang w:val="en-US" w:eastAsia="zh-CN" w:bidi="ar-SA"/>
              </w:rPr>
            </w:pPr>
            <w:r>
              <w:rPr>
                <w:rFonts w:hint="eastAsia" w:ascii="楷体" w:hAnsi="楷体" w:eastAsia="楷体" w:cs="楷体"/>
                <w:color w:val="auto"/>
                <w:sz w:val="21"/>
                <w:szCs w:val="21"/>
                <w:highlight w:val="none"/>
                <w:lang w:val="en-US" w:eastAsia="zh-CN"/>
              </w:rPr>
              <w:t>人行口数量2个</w:t>
            </w:r>
          </w:p>
        </w:tc>
        <w:tc>
          <w:tcPr>
            <w:tcW w:w="2283" w:type="dxa"/>
            <w:noWrap w:val="0"/>
            <w:vAlign w:val="center"/>
          </w:tcPr>
          <w:p w14:paraId="4D6F0C49">
            <w:pPr>
              <w:pageBreakBefore w:val="0"/>
              <w:widowControl w:val="0"/>
              <w:kinsoku/>
              <w:wordWrap/>
              <w:overflowPunct/>
              <w:topLinePunct w:val="0"/>
              <w:bidi w:val="0"/>
              <w:snapToGrid w:val="0"/>
              <w:spacing w:line="300" w:lineRule="auto"/>
              <w:rPr>
                <w:rFonts w:hint="eastAsia" w:ascii="Calibri" w:hAnsi="Calibri" w:eastAsia="宋体" w:cs="Calibri"/>
                <w:color w:val="auto"/>
                <w:sz w:val="21"/>
                <w:szCs w:val="21"/>
                <w:highlight w:val="none"/>
                <w:lang w:val="en-US" w:eastAsia="zh-CN"/>
              </w:rPr>
            </w:pPr>
            <w:r>
              <w:rPr>
                <w:rFonts w:hint="eastAsia" w:ascii="Calibri" w:hAnsi="Calibri" w:eastAsia="宋体" w:cs="Calibri"/>
                <w:color w:val="auto"/>
                <w:sz w:val="21"/>
                <w:szCs w:val="21"/>
                <w:highlight w:val="none"/>
                <w:lang w:val="en-US" w:eastAsia="zh-CN"/>
              </w:rPr>
              <w:t>见“3.6保安服务”</w:t>
            </w:r>
          </w:p>
        </w:tc>
      </w:tr>
      <w:tr w14:paraId="2B83A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85" w:type="dxa"/>
            <w:vMerge w:val="restart"/>
            <w:noWrap w:val="0"/>
            <w:vAlign w:val="center"/>
          </w:tcPr>
          <w:p w14:paraId="4A4C1AEC">
            <w:pPr>
              <w:pageBreakBefore w:val="0"/>
              <w:widowControl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lang w:val="en-US" w:eastAsia="zh-CN"/>
              </w:rPr>
              <w:t>设施设备</w:t>
            </w:r>
          </w:p>
          <w:p w14:paraId="741B6E21">
            <w:pPr>
              <w:pageBreakBefore w:val="0"/>
              <w:widowControl w:val="0"/>
              <w:kinsoku/>
              <w:wordWrap/>
              <w:overflowPunct/>
              <w:topLinePunct w:val="0"/>
              <w:bidi w:val="0"/>
              <w:snapToGrid w:val="0"/>
              <w:spacing w:line="300" w:lineRule="auto"/>
              <w:rPr>
                <w:rFonts w:hint="default" w:ascii="Calibri" w:hAnsi="Calibri" w:eastAsia="宋体" w:cs="Calibri"/>
                <w:color w:val="auto"/>
                <w:sz w:val="21"/>
                <w:szCs w:val="21"/>
                <w:highlight w:val="none"/>
              </w:rPr>
            </w:pPr>
          </w:p>
        </w:tc>
        <w:tc>
          <w:tcPr>
            <w:tcW w:w="1428" w:type="dxa"/>
            <w:noWrap w:val="0"/>
            <w:vAlign w:val="center"/>
          </w:tcPr>
          <w:p w14:paraId="48966DFC">
            <w:pPr>
              <w:pageBreakBefore w:val="0"/>
              <w:widowControl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rPr>
              <w:t>空调</w:t>
            </w:r>
            <w:r>
              <w:rPr>
                <w:rFonts w:hint="eastAsia" w:ascii="Calibri" w:hAnsi="Calibri" w:eastAsia="宋体" w:cs="Calibri"/>
                <w:color w:val="auto"/>
                <w:sz w:val="21"/>
                <w:szCs w:val="21"/>
                <w:highlight w:val="none"/>
                <w:lang w:val="en-US" w:eastAsia="zh-CN"/>
              </w:rPr>
              <w:t>系统</w:t>
            </w:r>
          </w:p>
        </w:tc>
        <w:tc>
          <w:tcPr>
            <w:tcW w:w="4119" w:type="dxa"/>
            <w:noWrap w:val="0"/>
            <w:vAlign w:val="center"/>
          </w:tcPr>
          <w:p w14:paraId="561D8A94">
            <w:pPr>
              <w:pageBreakBefore w:val="0"/>
              <w:widowControl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sz w:val="21"/>
                <w:szCs w:val="21"/>
                <w:highlight w:val="none"/>
                <w:lang w:val="en-US" w:eastAsia="zh-CN"/>
              </w:rPr>
              <w:t>中央空调2台，其它空调71台</w:t>
            </w:r>
          </w:p>
        </w:tc>
        <w:tc>
          <w:tcPr>
            <w:tcW w:w="2283" w:type="dxa"/>
            <w:noWrap w:val="0"/>
            <w:vAlign w:val="center"/>
          </w:tcPr>
          <w:p w14:paraId="1EC175FA">
            <w:pPr>
              <w:pageBreakBefore w:val="0"/>
              <w:widowControl w:val="0"/>
              <w:kinsoku/>
              <w:wordWrap/>
              <w:overflowPunct/>
              <w:topLinePunct w:val="0"/>
              <w:bidi w:val="0"/>
              <w:snapToGrid w:val="0"/>
              <w:spacing w:line="300" w:lineRule="auto"/>
              <w:rPr>
                <w:rFonts w:hint="eastAsia" w:ascii="Calibri" w:hAnsi="Calibri" w:eastAsia="宋体" w:cs="Calibri"/>
                <w:color w:val="auto"/>
                <w:sz w:val="21"/>
                <w:szCs w:val="21"/>
                <w:highlight w:val="none"/>
                <w:lang w:val="en-US" w:eastAsia="zh-CN"/>
              </w:rPr>
            </w:pPr>
            <w:r>
              <w:rPr>
                <w:rFonts w:hint="eastAsia" w:ascii="Calibri" w:hAnsi="Calibri" w:eastAsia="宋体" w:cs="Calibri"/>
                <w:color w:val="auto"/>
                <w:sz w:val="21"/>
                <w:szCs w:val="21"/>
                <w:highlight w:val="none"/>
                <w:lang w:val="en-US" w:eastAsia="zh-CN"/>
              </w:rPr>
              <w:t>见“3.6保安服务”“3.3公用设施设备维护服务”</w:t>
            </w:r>
          </w:p>
        </w:tc>
      </w:tr>
      <w:tr w14:paraId="7484B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5" w:type="dxa"/>
            <w:vMerge w:val="continue"/>
            <w:noWrap w:val="0"/>
            <w:vAlign w:val="center"/>
          </w:tcPr>
          <w:p w14:paraId="2E174369">
            <w:pPr>
              <w:pageBreakBefore w:val="0"/>
              <w:widowControl w:val="0"/>
              <w:kinsoku/>
              <w:wordWrap/>
              <w:overflowPunct/>
              <w:topLinePunct w:val="0"/>
              <w:bidi w:val="0"/>
              <w:snapToGrid w:val="0"/>
              <w:spacing w:line="300" w:lineRule="auto"/>
              <w:ind w:left="0" w:firstLine="0" w:firstLineChars="0"/>
              <w:jc w:val="both"/>
              <w:rPr>
                <w:rFonts w:hint="default" w:ascii="Calibri" w:hAnsi="Calibri" w:eastAsia="宋体" w:cs="Calibri"/>
                <w:color w:val="auto"/>
                <w:sz w:val="21"/>
                <w:szCs w:val="21"/>
                <w:highlight w:val="none"/>
              </w:rPr>
            </w:pPr>
          </w:p>
        </w:tc>
        <w:tc>
          <w:tcPr>
            <w:tcW w:w="1428" w:type="dxa"/>
            <w:noWrap w:val="0"/>
            <w:vAlign w:val="center"/>
          </w:tcPr>
          <w:p w14:paraId="0C3066C9">
            <w:pPr>
              <w:pageBreakBefore w:val="0"/>
              <w:widowControl w:val="0"/>
              <w:kinsoku/>
              <w:wordWrap/>
              <w:overflowPunct/>
              <w:topLinePunct w:val="0"/>
              <w:bidi w:val="0"/>
              <w:snapToGrid w:val="0"/>
              <w:spacing w:line="300" w:lineRule="auto"/>
              <w:rPr>
                <w:rFonts w:hint="eastAsia" w:ascii="Calibri" w:hAnsi="Calibri" w:eastAsia="宋体" w:cs="Calibri"/>
                <w:color w:val="auto"/>
                <w:kern w:val="2"/>
                <w:sz w:val="21"/>
                <w:szCs w:val="24"/>
                <w:highlight w:val="none"/>
                <w:lang w:val="en-US" w:eastAsia="zh-CN" w:bidi="ar-SA"/>
              </w:rPr>
            </w:pPr>
            <w:r>
              <w:rPr>
                <w:rFonts w:hint="default" w:ascii="Calibri" w:hAnsi="Calibri" w:eastAsia="宋体" w:cs="Calibri"/>
                <w:color w:val="auto"/>
                <w:sz w:val="21"/>
                <w:szCs w:val="21"/>
                <w:highlight w:val="none"/>
              </w:rPr>
              <w:t>采暖</w:t>
            </w:r>
            <w:r>
              <w:rPr>
                <w:rFonts w:hint="eastAsia" w:ascii="Calibri" w:hAnsi="Calibri" w:eastAsia="宋体" w:cs="Calibri"/>
                <w:color w:val="auto"/>
                <w:sz w:val="21"/>
                <w:szCs w:val="21"/>
                <w:highlight w:val="none"/>
                <w:lang w:val="en-US" w:eastAsia="zh-CN"/>
              </w:rPr>
              <w:t>系统</w:t>
            </w:r>
          </w:p>
        </w:tc>
        <w:tc>
          <w:tcPr>
            <w:tcW w:w="4119" w:type="dxa"/>
            <w:noWrap w:val="0"/>
            <w:vAlign w:val="center"/>
          </w:tcPr>
          <w:p w14:paraId="27431E0C">
            <w:pPr>
              <w:pageBreakBefore w:val="0"/>
              <w:widowControl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sz w:val="21"/>
                <w:szCs w:val="21"/>
                <w:highlight w:val="none"/>
                <w:lang w:val="en-US" w:eastAsia="zh-CN"/>
              </w:rPr>
              <w:t>散热片300组</w:t>
            </w:r>
          </w:p>
        </w:tc>
        <w:tc>
          <w:tcPr>
            <w:tcW w:w="2283" w:type="dxa"/>
            <w:noWrap w:val="0"/>
            <w:vAlign w:val="center"/>
          </w:tcPr>
          <w:p w14:paraId="2F86D6B5">
            <w:pPr>
              <w:pageBreakBefore w:val="0"/>
              <w:widowControl w:val="0"/>
              <w:kinsoku/>
              <w:wordWrap/>
              <w:overflowPunct/>
              <w:topLinePunct w:val="0"/>
              <w:bidi w:val="0"/>
              <w:snapToGrid w:val="0"/>
              <w:spacing w:line="300" w:lineRule="auto"/>
              <w:rPr>
                <w:rFonts w:hint="eastAsia" w:ascii="Calibri" w:hAnsi="Calibri" w:eastAsia="宋体" w:cs="Calibri"/>
                <w:color w:val="auto"/>
                <w:sz w:val="21"/>
                <w:szCs w:val="21"/>
                <w:highlight w:val="none"/>
                <w:lang w:val="en-US" w:eastAsia="zh-CN"/>
              </w:rPr>
            </w:pPr>
            <w:r>
              <w:rPr>
                <w:rFonts w:hint="eastAsia" w:ascii="Calibri" w:hAnsi="Calibri" w:eastAsia="宋体" w:cs="Calibri"/>
                <w:color w:val="auto"/>
                <w:sz w:val="21"/>
                <w:szCs w:val="21"/>
                <w:highlight w:val="none"/>
                <w:lang w:val="en-US" w:eastAsia="zh-CN"/>
              </w:rPr>
              <w:t>见“3.6保安服务”“3.3公用设施设备维护服务”</w:t>
            </w:r>
          </w:p>
        </w:tc>
      </w:tr>
      <w:tr w14:paraId="05F1B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85" w:type="dxa"/>
            <w:vMerge w:val="continue"/>
            <w:noWrap w:val="0"/>
            <w:vAlign w:val="center"/>
          </w:tcPr>
          <w:p w14:paraId="5978D1FE">
            <w:pPr>
              <w:pageBreakBefore w:val="0"/>
              <w:widowControl w:val="0"/>
              <w:kinsoku/>
              <w:wordWrap/>
              <w:overflowPunct/>
              <w:topLinePunct w:val="0"/>
              <w:bidi w:val="0"/>
              <w:snapToGrid w:val="0"/>
              <w:spacing w:line="300" w:lineRule="auto"/>
              <w:ind w:left="0" w:firstLine="0" w:firstLineChars="0"/>
              <w:jc w:val="both"/>
              <w:rPr>
                <w:rFonts w:hint="default" w:ascii="Calibri" w:hAnsi="Calibri" w:eastAsia="宋体" w:cs="Calibri"/>
                <w:color w:val="auto"/>
                <w:sz w:val="21"/>
                <w:szCs w:val="21"/>
                <w:highlight w:val="none"/>
              </w:rPr>
            </w:pPr>
          </w:p>
        </w:tc>
        <w:tc>
          <w:tcPr>
            <w:tcW w:w="1428" w:type="dxa"/>
            <w:noWrap w:val="0"/>
            <w:vAlign w:val="center"/>
          </w:tcPr>
          <w:p w14:paraId="4BD4616B">
            <w:pPr>
              <w:pageBreakBefore w:val="0"/>
              <w:widowControl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rPr>
              <w:t>给排水</w:t>
            </w:r>
            <w:r>
              <w:rPr>
                <w:rFonts w:hint="eastAsia" w:ascii="Calibri" w:hAnsi="Calibri" w:eastAsia="宋体" w:cs="Calibri"/>
                <w:color w:val="auto"/>
                <w:sz w:val="21"/>
                <w:szCs w:val="21"/>
                <w:highlight w:val="none"/>
                <w:lang w:val="en-US" w:eastAsia="zh-CN"/>
              </w:rPr>
              <w:t>系统</w:t>
            </w:r>
          </w:p>
        </w:tc>
        <w:tc>
          <w:tcPr>
            <w:tcW w:w="4119" w:type="dxa"/>
            <w:noWrap w:val="0"/>
            <w:vAlign w:val="center"/>
          </w:tcPr>
          <w:p w14:paraId="07F5617C">
            <w:pPr>
              <w:pageBreakBefore w:val="0"/>
              <w:widowControl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sz w:val="21"/>
                <w:szCs w:val="21"/>
                <w:highlight w:val="none"/>
                <w:lang w:val="en-US" w:eastAsia="zh-CN"/>
              </w:rPr>
              <w:t>给排水系统构成：集水井1个、化粪池1个</w:t>
            </w:r>
          </w:p>
        </w:tc>
        <w:tc>
          <w:tcPr>
            <w:tcW w:w="2283" w:type="dxa"/>
            <w:noWrap w:val="0"/>
            <w:vAlign w:val="center"/>
          </w:tcPr>
          <w:p w14:paraId="7FF1485A">
            <w:pPr>
              <w:pageBreakBefore w:val="0"/>
              <w:widowControl w:val="0"/>
              <w:kinsoku/>
              <w:wordWrap/>
              <w:overflowPunct/>
              <w:topLinePunct w:val="0"/>
              <w:bidi w:val="0"/>
              <w:snapToGrid w:val="0"/>
              <w:spacing w:line="300" w:lineRule="auto"/>
              <w:rPr>
                <w:rFonts w:hint="eastAsia" w:ascii="Calibri" w:hAnsi="Calibri" w:eastAsia="宋体" w:cs="Calibri"/>
                <w:color w:val="auto"/>
                <w:sz w:val="21"/>
                <w:szCs w:val="21"/>
                <w:highlight w:val="none"/>
                <w:lang w:val="en-US" w:eastAsia="zh-CN"/>
              </w:rPr>
            </w:pPr>
            <w:r>
              <w:rPr>
                <w:rFonts w:hint="eastAsia" w:ascii="Calibri" w:hAnsi="Calibri" w:eastAsia="宋体" w:cs="Calibri"/>
                <w:color w:val="auto"/>
                <w:sz w:val="21"/>
                <w:szCs w:val="21"/>
                <w:highlight w:val="none"/>
                <w:lang w:val="en-US" w:eastAsia="zh-CN"/>
              </w:rPr>
              <w:t>见“3.6保安服务”“3.3公用设施设备维护服务”</w:t>
            </w:r>
          </w:p>
        </w:tc>
      </w:tr>
      <w:tr w14:paraId="620D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5" w:type="dxa"/>
            <w:vMerge w:val="continue"/>
            <w:noWrap w:val="0"/>
            <w:vAlign w:val="center"/>
          </w:tcPr>
          <w:p w14:paraId="3E340241">
            <w:pPr>
              <w:pageBreakBefore w:val="0"/>
              <w:widowControl w:val="0"/>
              <w:kinsoku/>
              <w:wordWrap/>
              <w:overflowPunct/>
              <w:topLinePunct w:val="0"/>
              <w:bidi w:val="0"/>
              <w:snapToGrid w:val="0"/>
              <w:spacing w:line="300" w:lineRule="auto"/>
              <w:ind w:left="0" w:firstLine="0" w:firstLineChars="0"/>
              <w:jc w:val="both"/>
              <w:rPr>
                <w:rFonts w:hint="default" w:ascii="Calibri" w:hAnsi="Calibri" w:eastAsia="宋体" w:cs="Calibri"/>
                <w:color w:val="auto"/>
                <w:sz w:val="21"/>
                <w:szCs w:val="21"/>
                <w:highlight w:val="none"/>
              </w:rPr>
            </w:pPr>
          </w:p>
        </w:tc>
        <w:tc>
          <w:tcPr>
            <w:tcW w:w="1428" w:type="dxa"/>
            <w:noWrap w:val="0"/>
            <w:vAlign w:val="center"/>
          </w:tcPr>
          <w:p w14:paraId="0051D183">
            <w:pPr>
              <w:pageBreakBefore w:val="0"/>
              <w:widowControl w:val="0"/>
              <w:kinsoku/>
              <w:wordWrap/>
              <w:overflowPunct/>
              <w:topLinePunct w:val="0"/>
              <w:bidi w:val="0"/>
              <w:snapToGrid w:val="0"/>
              <w:spacing w:line="300" w:lineRule="auto"/>
              <w:rPr>
                <w:rFonts w:hint="eastAsia"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rPr>
              <w:t>消防</w:t>
            </w:r>
            <w:r>
              <w:rPr>
                <w:rFonts w:hint="eastAsia" w:ascii="Calibri" w:hAnsi="Calibri" w:eastAsia="宋体" w:cs="Calibri"/>
                <w:color w:val="auto"/>
                <w:sz w:val="21"/>
                <w:szCs w:val="21"/>
                <w:highlight w:val="none"/>
                <w:lang w:val="en-US" w:eastAsia="zh-CN"/>
              </w:rPr>
              <w:t>系统</w:t>
            </w:r>
          </w:p>
        </w:tc>
        <w:tc>
          <w:tcPr>
            <w:tcW w:w="4119" w:type="dxa"/>
            <w:noWrap w:val="0"/>
            <w:vAlign w:val="center"/>
          </w:tcPr>
          <w:p w14:paraId="5D87ED10">
            <w:pPr>
              <w:pageBreakBefore w:val="0"/>
              <w:widowControl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sz w:val="21"/>
                <w:szCs w:val="21"/>
                <w:highlight w:val="none"/>
                <w:lang w:val="en-US" w:eastAsia="zh-CN"/>
              </w:rPr>
              <w:t>消防系统的构成：消防栓7个，灭火器116个</w:t>
            </w:r>
          </w:p>
        </w:tc>
        <w:tc>
          <w:tcPr>
            <w:tcW w:w="2283" w:type="dxa"/>
            <w:noWrap w:val="0"/>
            <w:vAlign w:val="center"/>
          </w:tcPr>
          <w:p w14:paraId="682A159B">
            <w:pPr>
              <w:pageBreakBefore w:val="0"/>
              <w:widowControl w:val="0"/>
              <w:kinsoku/>
              <w:wordWrap/>
              <w:overflowPunct/>
              <w:topLinePunct w:val="0"/>
              <w:bidi w:val="0"/>
              <w:snapToGrid w:val="0"/>
              <w:spacing w:line="300" w:lineRule="auto"/>
              <w:rPr>
                <w:rFonts w:hint="eastAsia" w:ascii="Calibri" w:hAnsi="Calibri" w:eastAsia="宋体" w:cs="Calibri"/>
                <w:color w:val="auto"/>
                <w:sz w:val="21"/>
                <w:szCs w:val="21"/>
                <w:highlight w:val="none"/>
                <w:lang w:val="en-US" w:eastAsia="zh-CN"/>
              </w:rPr>
            </w:pPr>
            <w:r>
              <w:rPr>
                <w:rFonts w:hint="eastAsia" w:ascii="Calibri" w:hAnsi="Calibri" w:eastAsia="宋体" w:cs="Calibri"/>
                <w:color w:val="auto"/>
                <w:sz w:val="21"/>
                <w:szCs w:val="21"/>
                <w:highlight w:val="none"/>
                <w:lang w:val="en-US" w:eastAsia="zh-CN"/>
              </w:rPr>
              <w:t>见“3.6保安服务”“3.3公用设施设备维护服务”</w:t>
            </w:r>
          </w:p>
        </w:tc>
      </w:tr>
      <w:tr w14:paraId="6767A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5" w:type="dxa"/>
            <w:vMerge w:val="continue"/>
            <w:noWrap w:val="0"/>
            <w:vAlign w:val="center"/>
          </w:tcPr>
          <w:p w14:paraId="1A7A1958">
            <w:pPr>
              <w:pageBreakBefore w:val="0"/>
              <w:widowControl w:val="0"/>
              <w:kinsoku/>
              <w:wordWrap/>
              <w:overflowPunct/>
              <w:topLinePunct w:val="0"/>
              <w:bidi w:val="0"/>
              <w:snapToGrid w:val="0"/>
              <w:spacing w:line="300" w:lineRule="auto"/>
              <w:ind w:left="0" w:firstLine="0" w:firstLineChars="0"/>
              <w:jc w:val="both"/>
              <w:rPr>
                <w:rFonts w:hint="default" w:ascii="Calibri" w:hAnsi="Calibri" w:eastAsia="宋体" w:cs="Calibri"/>
                <w:color w:val="auto"/>
                <w:sz w:val="21"/>
                <w:szCs w:val="21"/>
                <w:highlight w:val="none"/>
              </w:rPr>
            </w:pPr>
          </w:p>
        </w:tc>
        <w:tc>
          <w:tcPr>
            <w:tcW w:w="1428" w:type="dxa"/>
            <w:noWrap w:val="0"/>
            <w:vAlign w:val="center"/>
          </w:tcPr>
          <w:p w14:paraId="1FFF0F10">
            <w:pPr>
              <w:pageBreakBefore w:val="0"/>
              <w:widowControl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default" w:ascii="Calibri" w:hAnsi="Calibri" w:eastAsia="宋体" w:cs="Calibri"/>
                <w:color w:val="auto"/>
                <w:sz w:val="21"/>
                <w:szCs w:val="21"/>
                <w:highlight w:val="none"/>
              </w:rPr>
              <w:t>照明系统</w:t>
            </w:r>
          </w:p>
        </w:tc>
        <w:tc>
          <w:tcPr>
            <w:tcW w:w="4119" w:type="dxa"/>
            <w:noWrap w:val="0"/>
            <w:vAlign w:val="center"/>
          </w:tcPr>
          <w:p w14:paraId="2C13D5ED">
            <w:pPr>
              <w:pageBreakBefore w:val="0"/>
              <w:widowControl w:val="0"/>
              <w:kinsoku/>
              <w:wordWrap/>
              <w:overflowPunct/>
              <w:topLinePunct w:val="0"/>
              <w:bidi w:val="0"/>
              <w:snapToGrid w:val="0"/>
              <w:spacing w:line="300" w:lineRule="auto"/>
              <w:rPr>
                <w:rFonts w:hint="default" w:ascii="Calibri" w:hAnsi="Calibri" w:eastAsia="宋体" w:cs="Calibri"/>
                <w:color w:val="auto"/>
                <w:kern w:val="2"/>
                <w:sz w:val="21"/>
                <w:szCs w:val="21"/>
                <w:highlight w:val="none"/>
                <w:lang w:val="en-US" w:eastAsia="zh-CN" w:bidi="ar-SA"/>
              </w:rPr>
            </w:pPr>
            <w:r>
              <w:rPr>
                <w:rFonts w:hint="eastAsia" w:ascii="楷体" w:hAnsi="楷体" w:eastAsia="楷体" w:cs="楷体"/>
                <w:color w:val="auto"/>
                <w:sz w:val="21"/>
                <w:szCs w:val="21"/>
                <w:highlight w:val="none"/>
                <w:lang w:val="en-US" w:eastAsia="zh-CN"/>
              </w:rPr>
              <w:t>照明系统的构成：灯光照明设备，数量790个</w:t>
            </w:r>
          </w:p>
        </w:tc>
        <w:tc>
          <w:tcPr>
            <w:tcW w:w="2283" w:type="dxa"/>
            <w:noWrap w:val="0"/>
            <w:vAlign w:val="center"/>
          </w:tcPr>
          <w:p w14:paraId="20AF43F4">
            <w:pPr>
              <w:pageBreakBefore w:val="0"/>
              <w:widowControl w:val="0"/>
              <w:kinsoku/>
              <w:wordWrap/>
              <w:overflowPunct/>
              <w:topLinePunct w:val="0"/>
              <w:bidi w:val="0"/>
              <w:snapToGrid w:val="0"/>
              <w:spacing w:line="300" w:lineRule="auto"/>
              <w:rPr>
                <w:rFonts w:hint="eastAsia" w:ascii="Calibri" w:hAnsi="Calibri" w:eastAsia="宋体" w:cs="Calibri"/>
                <w:color w:val="auto"/>
                <w:sz w:val="21"/>
                <w:szCs w:val="21"/>
                <w:highlight w:val="none"/>
                <w:lang w:val="en-US" w:eastAsia="zh-CN"/>
              </w:rPr>
            </w:pPr>
            <w:r>
              <w:rPr>
                <w:rFonts w:hint="eastAsia" w:ascii="Calibri" w:hAnsi="Calibri" w:eastAsia="宋体" w:cs="Calibri"/>
                <w:color w:val="auto"/>
                <w:sz w:val="21"/>
                <w:szCs w:val="21"/>
                <w:highlight w:val="none"/>
                <w:lang w:val="en-US" w:eastAsia="zh-CN"/>
              </w:rPr>
              <w:t>见“3.6保安服务”“3.3公用设施设备维护服务”</w:t>
            </w:r>
          </w:p>
        </w:tc>
      </w:tr>
      <w:tr w14:paraId="08324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5" w:type="dxa"/>
            <w:vMerge w:val="continue"/>
            <w:noWrap w:val="0"/>
            <w:vAlign w:val="center"/>
          </w:tcPr>
          <w:p w14:paraId="1FB5A984">
            <w:pPr>
              <w:pageBreakBefore w:val="0"/>
              <w:widowControl w:val="0"/>
              <w:kinsoku/>
              <w:wordWrap/>
              <w:overflowPunct/>
              <w:topLinePunct w:val="0"/>
              <w:bidi w:val="0"/>
              <w:snapToGrid w:val="0"/>
              <w:spacing w:line="300" w:lineRule="auto"/>
              <w:ind w:left="0" w:firstLine="0" w:firstLineChars="0"/>
              <w:jc w:val="both"/>
              <w:rPr>
                <w:rFonts w:hint="default" w:ascii="Calibri" w:hAnsi="Calibri" w:eastAsia="宋体" w:cs="Calibri"/>
                <w:color w:val="auto"/>
                <w:sz w:val="21"/>
                <w:szCs w:val="21"/>
                <w:highlight w:val="none"/>
              </w:rPr>
            </w:pPr>
          </w:p>
        </w:tc>
        <w:tc>
          <w:tcPr>
            <w:tcW w:w="1428" w:type="dxa"/>
            <w:noWrap w:val="0"/>
            <w:vAlign w:val="center"/>
          </w:tcPr>
          <w:p w14:paraId="4401FED7">
            <w:pPr>
              <w:pageBreakBefore w:val="0"/>
              <w:widowControl w:val="0"/>
              <w:kinsoku/>
              <w:wordWrap/>
              <w:overflowPunct/>
              <w:topLinePunct w:val="0"/>
              <w:bidi w:val="0"/>
              <w:snapToGrid w:val="0"/>
              <w:spacing w:line="300" w:lineRule="auto"/>
              <w:rPr>
                <w:rFonts w:hint="default" w:ascii="Calibri" w:hAnsi="Calibri" w:eastAsia="宋体" w:cs="Calibri"/>
                <w:color w:val="auto"/>
                <w:sz w:val="21"/>
                <w:szCs w:val="21"/>
                <w:highlight w:val="none"/>
              </w:rPr>
            </w:pPr>
            <w:r>
              <w:rPr>
                <w:rFonts w:hint="eastAsia" w:ascii="Calibri" w:hAnsi="Calibri" w:eastAsia="宋体" w:cs="Calibri"/>
                <w:color w:val="auto"/>
                <w:sz w:val="21"/>
                <w:szCs w:val="21"/>
                <w:highlight w:val="none"/>
                <w:lang w:val="en-US" w:eastAsia="zh-CN"/>
              </w:rPr>
              <w:t>供配电系统</w:t>
            </w:r>
          </w:p>
        </w:tc>
        <w:tc>
          <w:tcPr>
            <w:tcW w:w="4119" w:type="dxa"/>
            <w:noWrap w:val="0"/>
            <w:vAlign w:val="center"/>
          </w:tcPr>
          <w:p w14:paraId="000F55B6">
            <w:pPr>
              <w:pageBreakBefore w:val="0"/>
              <w:widowControl w:val="0"/>
              <w:kinsoku/>
              <w:wordWrap/>
              <w:overflowPunct/>
              <w:topLinePunct w:val="0"/>
              <w:bidi w:val="0"/>
              <w:snapToGrid w:val="0"/>
              <w:spacing w:line="300" w:lineRule="auto"/>
              <w:rPr>
                <w:rFonts w:hint="default" w:ascii="楷体" w:hAnsi="楷体" w:eastAsia="楷体" w:cs="楷体"/>
                <w:color w:val="auto"/>
                <w:sz w:val="21"/>
                <w:szCs w:val="21"/>
                <w:highlight w:val="none"/>
                <w:lang w:val="en-US" w:eastAsia="zh-CN"/>
              </w:rPr>
            </w:pPr>
            <w:r>
              <w:rPr>
                <w:rFonts w:hint="eastAsia" w:ascii="楷体" w:hAnsi="楷体" w:eastAsia="楷体" w:cs="楷体"/>
                <w:color w:val="auto"/>
                <w:sz w:val="21"/>
                <w:szCs w:val="21"/>
                <w:highlight w:val="none"/>
                <w:lang w:val="en-US" w:eastAsia="zh-CN"/>
              </w:rPr>
              <w:t>高压柜1个，低压柜数量1个</w:t>
            </w:r>
          </w:p>
        </w:tc>
        <w:tc>
          <w:tcPr>
            <w:tcW w:w="2283" w:type="dxa"/>
            <w:noWrap w:val="0"/>
            <w:vAlign w:val="center"/>
          </w:tcPr>
          <w:p w14:paraId="4D684691">
            <w:pPr>
              <w:pageBreakBefore w:val="0"/>
              <w:widowControl w:val="0"/>
              <w:kinsoku/>
              <w:wordWrap/>
              <w:overflowPunct/>
              <w:topLinePunct w:val="0"/>
              <w:bidi w:val="0"/>
              <w:snapToGrid w:val="0"/>
              <w:spacing w:line="300" w:lineRule="auto"/>
              <w:rPr>
                <w:rFonts w:hint="eastAsia" w:ascii="Calibri" w:hAnsi="Calibri" w:eastAsia="宋体" w:cs="Calibri"/>
                <w:color w:val="auto"/>
                <w:sz w:val="21"/>
                <w:szCs w:val="21"/>
                <w:highlight w:val="none"/>
                <w:lang w:val="en-US" w:eastAsia="zh-CN"/>
              </w:rPr>
            </w:pPr>
            <w:r>
              <w:rPr>
                <w:rFonts w:hint="eastAsia" w:ascii="Calibri" w:hAnsi="Calibri" w:eastAsia="宋体" w:cs="Calibri"/>
                <w:color w:val="auto"/>
                <w:sz w:val="21"/>
                <w:szCs w:val="21"/>
                <w:highlight w:val="none"/>
                <w:lang w:val="en-US" w:eastAsia="zh-CN"/>
              </w:rPr>
              <w:t>见“3.3公用设施设备维护服务”</w:t>
            </w:r>
          </w:p>
        </w:tc>
      </w:tr>
    </w:tbl>
    <w:p w14:paraId="681A91FE">
      <w:pPr>
        <w:widowControl/>
        <w:autoSpaceDE w:val="0"/>
        <w:autoSpaceDN w:val="0"/>
        <w:bidi w:val="0"/>
        <w:snapToGrid w:val="0"/>
        <w:spacing w:line="300" w:lineRule="auto"/>
        <w:ind w:firstLine="422" w:firstLineChars="200"/>
        <w:jc w:val="both"/>
        <w:outlineLvl w:val="2"/>
        <w:rPr>
          <w:rFonts w:hint="eastAsia" w:ascii="Calibri" w:hAnsi="Calibri" w:eastAsia="宋体" w:cs="Calibri"/>
          <w:b/>
          <w:color w:val="auto"/>
          <w:kern w:val="2"/>
          <w:sz w:val="21"/>
          <w:szCs w:val="20"/>
          <w:highlight w:val="none"/>
          <w:lang w:val="en-US" w:eastAsia="zh-CN" w:bidi="ar-SA"/>
        </w:rPr>
      </w:pPr>
      <w:r>
        <w:rPr>
          <w:rFonts w:hint="eastAsia" w:ascii="Calibri" w:hAnsi="Calibri" w:eastAsia="宋体" w:cs="Calibri"/>
          <w:b/>
          <w:color w:val="auto"/>
          <w:kern w:val="2"/>
          <w:sz w:val="21"/>
          <w:szCs w:val="20"/>
          <w:highlight w:val="none"/>
          <w:lang w:val="en-US" w:eastAsia="zh-CN" w:bidi="ar-SA"/>
        </w:rPr>
        <w:t>（2）物业管理（室外）</w:t>
      </w:r>
    </w:p>
    <w:tbl>
      <w:tblPr>
        <w:tblStyle w:val="5"/>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4"/>
        <w:gridCol w:w="3013"/>
        <w:gridCol w:w="3866"/>
      </w:tblGrid>
      <w:tr w14:paraId="50BFB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57" w:type="dxa"/>
            <w:noWrap w:val="0"/>
            <w:vAlign w:val="center"/>
          </w:tcPr>
          <w:p w14:paraId="7236B4F0">
            <w:pPr>
              <w:pageBreakBefore w:val="0"/>
              <w:widowControl w:val="0"/>
              <w:kinsoku/>
              <w:wordWrap/>
              <w:overflowPunct/>
              <w:topLinePunct w:val="0"/>
              <w:bidi w:val="0"/>
              <w:snapToGrid w:val="0"/>
              <w:spacing w:line="300" w:lineRule="auto"/>
              <w:jc w:val="center"/>
              <w:rPr>
                <w:rFonts w:hint="eastAsia" w:ascii="Calibri" w:hAnsi="Calibri" w:eastAsia="宋体" w:cs="Calibri"/>
                <w:b/>
                <w:bCs/>
                <w:color w:val="auto"/>
                <w:kern w:val="2"/>
                <w:sz w:val="21"/>
                <w:szCs w:val="21"/>
                <w:highlight w:val="none"/>
                <w:lang w:val="en-US" w:eastAsia="zh-CN" w:bidi="ar-SA"/>
              </w:rPr>
            </w:pPr>
            <w:r>
              <w:rPr>
                <w:rFonts w:hint="eastAsia" w:ascii="Calibri" w:hAnsi="Calibri" w:eastAsia="宋体" w:cs="Calibri"/>
                <w:b/>
                <w:bCs/>
                <w:color w:val="auto"/>
                <w:sz w:val="21"/>
                <w:szCs w:val="21"/>
                <w:highlight w:val="none"/>
                <w:lang w:val="en-US" w:eastAsia="zh-CN"/>
              </w:rPr>
              <w:t>名称</w:t>
            </w:r>
          </w:p>
        </w:tc>
        <w:tc>
          <w:tcPr>
            <w:tcW w:w="3304" w:type="dxa"/>
            <w:noWrap w:val="0"/>
            <w:vAlign w:val="center"/>
          </w:tcPr>
          <w:p w14:paraId="242DA665">
            <w:pPr>
              <w:pageBreakBefore w:val="0"/>
              <w:widowControl w:val="0"/>
              <w:kinsoku/>
              <w:wordWrap/>
              <w:overflowPunct/>
              <w:topLinePunct w:val="0"/>
              <w:bidi w:val="0"/>
              <w:snapToGrid w:val="0"/>
              <w:spacing w:line="300" w:lineRule="auto"/>
              <w:jc w:val="center"/>
              <w:rPr>
                <w:rFonts w:hint="eastAsia" w:ascii="Calibri" w:hAnsi="Calibri" w:eastAsia="宋体" w:cs="Calibri"/>
                <w:b/>
                <w:bCs/>
                <w:color w:val="auto"/>
                <w:kern w:val="2"/>
                <w:sz w:val="21"/>
                <w:szCs w:val="21"/>
                <w:highlight w:val="none"/>
                <w:lang w:val="en-US" w:eastAsia="zh-CN" w:bidi="ar-SA"/>
              </w:rPr>
            </w:pPr>
            <w:r>
              <w:rPr>
                <w:rFonts w:hint="default" w:ascii="Calibri" w:hAnsi="Calibri" w:eastAsia="宋体" w:cs="Calibri"/>
                <w:b/>
                <w:bCs/>
                <w:color w:val="auto"/>
                <w:sz w:val="21"/>
                <w:szCs w:val="21"/>
                <w:highlight w:val="none"/>
              </w:rPr>
              <w:t>明细</w:t>
            </w:r>
          </w:p>
        </w:tc>
        <w:tc>
          <w:tcPr>
            <w:tcW w:w="4216" w:type="dxa"/>
            <w:noWrap w:val="0"/>
            <w:vAlign w:val="center"/>
          </w:tcPr>
          <w:p w14:paraId="3A157CFF">
            <w:pPr>
              <w:pageBreakBefore w:val="0"/>
              <w:widowControl w:val="0"/>
              <w:kinsoku/>
              <w:wordWrap/>
              <w:overflowPunct/>
              <w:topLinePunct w:val="0"/>
              <w:bidi w:val="0"/>
              <w:snapToGrid w:val="0"/>
              <w:spacing w:line="300" w:lineRule="auto"/>
              <w:jc w:val="center"/>
              <w:rPr>
                <w:rFonts w:hint="default" w:ascii="Calibri" w:hAnsi="Calibri" w:eastAsia="宋体" w:cs="Calibri"/>
                <w:b/>
                <w:bCs/>
                <w:color w:val="auto"/>
                <w:sz w:val="21"/>
                <w:szCs w:val="21"/>
                <w:highlight w:val="none"/>
              </w:rPr>
            </w:pPr>
            <w:r>
              <w:rPr>
                <w:rFonts w:hint="eastAsia" w:ascii="Calibri" w:hAnsi="Calibri" w:eastAsia="宋体" w:cs="Calibri"/>
                <w:b/>
                <w:bCs/>
                <w:color w:val="auto"/>
                <w:sz w:val="21"/>
                <w:szCs w:val="21"/>
                <w:highlight w:val="none"/>
                <w:lang w:val="en-US" w:eastAsia="zh-CN"/>
              </w:rPr>
              <w:t>服务内容及标准</w:t>
            </w:r>
          </w:p>
        </w:tc>
      </w:tr>
      <w:tr w14:paraId="20169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57" w:type="dxa"/>
            <w:noWrap w:val="0"/>
            <w:vAlign w:val="center"/>
          </w:tcPr>
          <w:p w14:paraId="2243D452">
            <w:pPr>
              <w:widowControl w:val="0"/>
              <w:snapToGrid w:val="0"/>
              <w:spacing w:line="300" w:lineRule="auto"/>
              <w:jc w:val="both"/>
              <w:rPr>
                <w:rFonts w:hint="default" w:ascii="Calibri" w:hAnsi="Calibri" w:eastAsia="宋体" w:cs="Calibri"/>
                <w:color w:val="auto"/>
                <w:sz w:val="21"/>
                <w:szCs w:val="21"/>
                <w:highlight w:val="none"/>
                <w:vertAlign w:val="baseline"/>
                <w:lang w:val="en-US" w:eastAsia="zh-CN"/>
              </w:rPr>
            </w:pPr>
            <w:r>
              <w:rPr>
                <w:rFonts w:hint="eastAsia" w:ascii="Calibri" w:hAnsi="Calibri" w:eastAsia="宋体" w:cs="Calibri"/>
                <w:color w:val="auto"/>
                <w:sz w:val="21"/>
                <w:szCs w:val="21"/>
                <w:highlight w:val="none"/>
                <w:vertAlign w:val="baseline"/>
                <w:lang w:val="en-US" w:eastAsia="zh-CN"/>
              </w:rPr>
              <w:t>室外面积</w:t>
            </w:r>
          </w:p>
        </w:tc>
        <w:tc>
          <w:tcPr>
            <w:tcW w:w="3304" w:type="dxa"/>
            <w:noWrap w:val="0"/>
            <w:vAlign w:val="center"/>
          </w:tcPr>
          <w:p w14:paraId="2C337CB1">
            <w:pPr>
              <w:widowControl w:val="0"/>
              <w:snapToGrid w:val="0"/>
              <w:spacing w:line="300" w:lineRule="auto"/>
              <w:jc w:val="both"/>
              <w:rPr>
                <w:rFonts w:hint="default" w:ascii="Calibri" w:hAnsi="Calibri" w:eastAsia="宋体" w:cs="Calibri"/>
                <w:color w:val="auto"/>
                <w:sz w:val="21"/>
                <w:szCs w:val="21"/>
                <w:highlight w:val="none"/>
                <w:vertAlign w:val="baseline"/>
                <w:lang w:val="en-US" w:eastAsia="zh-CN"/>
              </w:rPr>
            </w:pPr>
            <w:r>
              <w:rPr>
                <w:rFonts w:hint="eastAsia" w:ascii="楷体" w:hAnsi="楷体" w:eastAsia="楷体" w:cs="楷体"/>
                <w:color w:val="auto"/>
                <w:sz w:val="21"/>
                <w:szCs w:val="21"/>
                <w:highlight w:val="none"/>
                <w:lang w:val="en-US" w:eastAsia="zh-CN"/>
              </w:rPr>
              <w:t>室外面积：1200㎡</w:t>
            </w:r>
          </w:p>
        </w:tc>
        <w:tc>
          <w:tcPr>
            <w:tcW w:w="4216" w:type="dxa"/>
            <w:noWrap w:val="0"/>
            <w:vAlign w:val="center"/>
          </w:tcPr>
          <w:p w14:paraId="1184EBD6">
            <w:pPr>
              <w:widowControl w:val="0"/>
              <w:snapToGrid w:val="0"/>
              <w:spacing w:line="300" w:lineRule="auto"/>
              <w:jc w:val="both"/>
              <w:rPr>
                <w:rFonts w:hint="eastAsia" w:ascii="Calibri" w:hAnsi="Calibri" w:eastAsia="宋体" w:cs="Calibri"/>
                <w:color w:val="auto"/>
                <w:sz w:val="21"/>
                <w:szCs w:val="21"/>
                <w:highlight w:val="none"/>
                <w:lang w:val="en-US" w:eastAsia="zh-CN"/>
              </w:rPr>
            </w:pPr>
            <w:r>
              <w:rPr>
                <w:rFonts w:hint="eastAsia" w:ascii="Calibri" w:hAnsi="Calibri" w:eastAsia="宋体" w:cs="Calibri"/>
                <w:color w:val="auto"/>
                <w:kern w:val="2"/>
                <w:sz w:val="21"/>
                <w:szCs w:val="21"/>
                <w:highlight w:val="none"/>
                <w:lang w:val="en-US" w:eastAsia="zh-CN" w:bidi="ar-SA"/>
              </w:rPr>
              <w:t>见“3.4保洁服务”</w:t>
            </w:r>
            <w:r>
              <w:rPr>
                <w:rFonts w:hint="eastAsia" w:ascii="Calibri" w:hAnsi="Calibri" w:eastAsia="宋体" w:cs="Calibri"/>
                <w:color w:val="auto"/>
                <w:sz w:val="21"/>
                <w:szCs w:val="21"/>
                <w:highlight w:val="none"/>
                <w:lang w:val="en-US" w:eastAsia="zh-CN"/>
              </w:rPr>
              <w:t>“3.6保安服务”</w:t>
            </w:r>
          </w:p>
        </w:tc>
      </w:tr>
      <w:tr w14:paraId="3A69A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57" w:type="dxa"/>
            <w:noWrap w:val="0"/>
            <w:vAlign w:val="center"/>
          </w:tcPr>
          <w:p w14:paraId="075ABB26">
            <w:pPr>
              <w:widowControl w:val="0"/>
              <w:snapToGrid w:val="0"/>
              <w:spacing w:line="300" w:lineRule="auto"/>
              <w:jc w:val="both"/>
              <w:rPr>
                <w:rFonts w:hint="default" w:ascii="Calibri" w:hAnsi="Calibri" w:eastAsia="宋体" w:cs="Calibri"/>
                <w:color w:val="auto"/>
                <w:sz w:val="21"/>
                <w:szCs w:val="21"/>
                <w:highlight w:val="none"/>
                <w:vertAlign w:val="baseline"/>
                <w:lang w:val="en-US" w:eastAsia="zh-CN"/>
              </w:rPr>
            </w:pPr>
            <w:r>
              <w:rPr>
                <w:rFonts w:hint="eastAsia" w:ascii="Calibri" w:hAnsi="Calibri" w:eastAsia="宋体" w:cs="Calibri"/>
                <w:color w:val="auto"/>
                <w:sz w:val="21"/>
                <w:szCs w:val="21"/>
                <w:highlight w:val="none"/>
                <w:vertAlign w:val="baseline"/>
                <w:lang w:val="en-US" w:eastAsia="zh-CN"/>
              </w:rPr>
              <w:t>路灯、草坪灯、音箱</w:t>
            </w:r>
          </w:p>
        </w:tc>
        <w:tc>
          <w:tcPr>
            <w:tcW w:w="3304" w:type="dxa"/>
            <w:noWrap w:val="0"/>
            <w:vAlign w:val="center"/>
          </w:tcPr>
          <w:p w14:paraId="03D3653D">
            <w:pPr>
              <w:widowControl w:val="0"/>
              <w:snapToGrid w:val="0"/>
              <w:spacing w:line="300" w:lineRule="auto"/>
              <w:jc w:val="both"/>
              <w:rPr>
                <w:rFonts w:hint="default" w:ascii="Calibri" w:hAnsi="Calibri" w:eastAsia="宋体" w:cs="Calibri"/>
                <w:color w:val="auto"/>
                <w:sz w:val="21"/>
                <w:szCs w:val="21"/>
                <w:highlight w:val="none"/>
                <w:vertAlign w:val="baseline"/>
                <w:lang w:val="en-US" w:eastAsia="zh-CN"/>
              </w:rPr>
            </w:pPr>
            <w:r>
              <w:rPr>
                <w:rFonts w:hint="eastAsia" w:ascii="楷体" w:hAnsi="楷体" w:eastAsia="楷体" w:cs="楷体"/>
                <w:color w:val="auto"/>
                <w:sz w:val="21"/>
                <w:szCs w:val="21"/>
                <w:highlight w:val="none"/>
                <w:lang w:val="en-US" w:eastAsia="zh-CN"/>
              </w:rPr>
              <w:t>路灯数量2个</w:t>
            </w:r>
          </w:p>
        </w:tc>
        <w:tc>
          <w:tcPr>
            <w:tcW w:w="4216" w:type="dxa"/>
            <w:noWrap w:val="0"/>
            <w:vAlign w:val="center"/>
          </w:tcPr>
          <w:p w14:paraId="7D5A30F4">
            <w:pPr>
              <w:widowControl w:val="0"/>
              <w:snapToGrid w:val="0"/>
              <w:spacing w:line="300" w:lineRule="auto"/>
              <w:jc w:val="both"/>
              <w:rPr>
                <w:rFonts w:hint="eastAsia" w:ascii="Calibri" w:hAnsi="Calibri" w:eastAsia="宋体" w:cs="Calibri"/>
                <w:color w:val="auto"/>
                <w:sz w:val="21"/>
                <w:szCs w:val="21"/>
                <w:highlight w:val="none"/>
                <w:lang w:val="en-US" w:eastAsia="zh-CN"/>
              </w:rPr>
            </w:pPr>
            <w:r>
              <w:rPr>
                <w:rFonts w:hint="eastAsia" w:ascii="Calibri" w:hAnsi="Calibri" w:eastAsia="宋体" w:cs="Calibri"/>
                <w:color w:val="auto"/>
                <w:kern w:val="2"/>
                <w:sz w:val="21"/>
                <w:szCs w:val="21"/>
                <w:highlight w:val="none"/>
                <w:lang w:val="en-US" w:eastAsia="zh-CN" w:bidi="ar-SA"/>
              </w:rPr>
              <w:t>见“3.4保洁服务”</w:t>
            </w:r>
            <w:r>
              <w:rPr>
                <w:rFonts w:hint="eastAsia" w:ascii="Calibri" w:hAnsi="Calibri" w:eastAsia="宋体" w:cs="Calibri"/>
                <w:color w:val="auto"/>
                <w:sz w:val="21"/>
                <w:szCs w:val="21"/>
                <w:highlight w:val="none"/>
                <w:lang w:val="en-US" w:eastAsia="zh-CN"/>
              </w:rPr>
              <w:t>“3.3公用设施设备维护服务”</w:t>
            </w:r>
          </w:p>
        </w:tc>
      </w:tr>
      <w:tr w14:paraId="2E093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57" w:type="dxa"/>
            <w:noWrap w:val="0"/>
            <w:vAlign w:val="center"/>
          </w:tcPr>
          <w:p w14:paraId="4A21F37C">
            <w:pPr>
              <w:widowControl w:val="0"/>
              <w:snapToGrid w:val="0"/>
              <w:spacing w:line="300" w:lineRule="auto"/>
              <w:jc w:val="both"/>
              <w:rPr>
                <w:rFonts w:hint="default" w:ascii="Calibri" w:hAnsi="Calibri" w:eastAsia="宋体" w:cs="Calibri"/>
                <w:color w:val="auto"/>
                <w:sz w:val="21"/>
                <w:szCs w:val="21"/>
                <w:highlight w:val="none"/>
                <w:vertAlign w:val="baseline"/>
                <w:lang w:val="en-US" w:eastAsia="zh-CN"/>
              </w:rPr>
            </w:pPr>
            <w:r>
              <w:rPr>
                <w:rFonts w:hint="eastAsia" w:ascii="Calibri" w:hAnsi="Calibri" w:eastAsia="宋体" w:cs="Calibri"/>
                <w:color w:val="auto"/>
                <w:sz w:val="21"/>
                <w:szCs w:val="21"/>
                <w:highlight w:val="none"/>
                <w:vertAlign w:val="baseline"/>
                <w:lang w:val="en-US" w:eastAsia="zh-CN"/>
              </w:rPr>
              <w:t>消防栓</w:t>
            </w:r>
          </w:p>
        </w:tc>
        <w:tc>
          <w:tcPr>
            <w:tcW w:w="3304" w:type="dxa"/>
            <w:noWrap w:val="0"/>
            <w:vAlign w:val="center"/>
          </w:tcPr>
          <w:p w14:paraId="4C3D1098">
            <w:pPr>
              <w:widowControl w:val="0"/>
              <w:snapToGrid w:val="0"/>
              <w:spacing w:line="300" w:lineRule="auto"/>
              <w:jc w:val="both"/>
              <w:rPr>
                <w:rFonts w:hint="default" w:ascii="Calibri" w:hAnsi="Calibri" w:eastAsia="宋体" w:cs="Calibri"/>
                <w:color w:val="auto"/>
                <w:sz w:val="21"/>
                <w:szCs w:val="21"/>
                <w:highlight w:val="none"/>
                <w:vertAlign w:val="baseline"/>
                <w:lang w:val="en-US" w:eastAsia="zh-CN"/>
              </w:rPr>
            </w:pPr>
            <w:r>
              <w:rPr>
                <w:rFonts w:hint="eastAsia" w:ascii="楷体" w:hAnsi="楷体" w:eastAsia="楷体" w:cs="楷体"/>
                <w:color w:val="auto"/>
                <w:sz w:val="21"/>
                <w:szCs w:val="21"/>
                <w:highlight w:val="none"/>
                <w:lang w:val="en-US" w:eastAsia="zh-CN"/>
              </w:rPr>
              <w:t>消防栓数量7个</w:t>
            </w:r>
          </w:p>
        </w:tc>
        <w:tc>
          <w:tcPr>
            <w:tcW w:w="4216" w:type="dxa"/>
            <w:noWrap w:val="0"/>
            <w:vAlign w:val="center"/>
          </w:tcPr>
          <w:p w14:paraId="27DA5A91">
            <w:pPr>
              <w:widowControl w:val="0"/>
              <w:snapToGrid w:val="0"/>
              <w:spacing w:line="300" w:lineRule="auto"/>
              <w:jc w:val="both"/>
              <w:rPr>
                <w:rFonts w:hint="eastAsia" w:ascii="Calibri" w:hAnsi="Calibri" w:eastAsia="宋体" w:cs="Calibri"/>
                <w:color w:val="auto"/>
                <w:sz w:val="21"/>
                <w:szCs w:val="21"/>
                <w:highlight w:val="none"/>
                <w:lang w:val="en-US" w:eastAsia="zh-CN"/>
              </w:rPr>
            </w:pPr>
            <w:r>
              <w:rPr>
                <w:rFonts w:hint="eastAsia" w:ascii="Calibri" w:hAnsi="Calibri" w:eastAsia="宋体" w:cs="Calibri"/>
                <w:color w:val="auto"/>
                <w:kern w:val="2"/>
                <w:sz w:val="21"/>
                <w:szCs w:val="21"/>
                <w:highlight w:val="none"/>
                <w:lang w:val="en-US" w:eastAsia="zh-CN" w:bidi="ar-SA"/>
              </w:rPr>
              <w:t>见“3.4保洁服务”</w:t>
            </w:r>
            <w:r>
              <w:rPr>
                <w:rFonts w:hint="eastAsia" w:ascii="Calibri" w:hAnsi="Calibri" w:eastAsia="宋体" w:cs="Calibri"/>
                <w:color w:val="auto"/>
                <w:sz w:val="21"/>
                <w:szCs w:val="21"/>
                <w:highlight w:val="none"/>
                <w:lang w:val="en-US" w:eastAsia="zh-CN"/>
              </w:rPr>
              <w:t>“3.3公用设施设备维护服务”</w:t>
            </w:r>
          </w:p>
        </w:tc>
      </w:tr>
      <w:tr w14:paraId="222EE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57" w:type="dxa"/>
            <w:noWrap w:val="0"/>
            <w:vAlign w:val="center"/>
          </w:tcPr>
          <w:p w14:paraId="75F94993">
            <w:pPr>
              <w:widowControl w:val="0"/>
              <w:snapToGrid w:val="0"/>
              <w:spacing w:line="300" w:lineRule="auto"/>
              <w:jc w:val="both"/>
              <w:rPr>
                <w:rFonts w:hint="default" w:ascii="Calibri" w:hAnsi="Calibri" w:eastAsia="宋体" w:cs="Calibri"/>
                <w:color w:val="auto"/>
                <w:sz w:val="21"/>
                <w:szCs w:val="21"/>
                <w:highlight w:val="none"/>
                <w:vertAlign w:val="baseline"/>
                <w:lang w:val="en-US" w:eastAsia="zh-CN"/>
              </w:rPr>
            </w:pPr>
            <w:r>
              <w:rPr>
                <w:rFonts w:hint="eastAsia" w:ascii="Calibri" w:hAnsi="Calibri" w:eastAsia="宋体" w:cs="Calibri"/>
                <w:color w:val="auto"/>
                <w:sz w:val="21"/>
                <w:szCs w:val="21"/>
                <w:highlight w:val="none"/>
                <w:vertAlign w:val="baseline"/>
                <w:lang w:val="en-US" w:eastAsia="zh-CN"/>
              </w:rPr>
              <w:t>垃圾箱</w:t>
            </w:r>
          </w:p>
        </w:tc>
        <w:tc>
          <w:tcPr>
            <w:tcW w:w="3304" w:type="dxa"/>
            <w:noWrap w:val="0"/>
            <w:vAlign w:val="center"/>
          </w:tcPr>
          <w:p w14:paraId="2093ECDA">
            <w:pPr>
              <w:widowControl w:val="0"/>
              <w:snapToGrid w:val="0"/>
              <w:spacing w:line="300" w:lineRule="auto"/>
              <w:jc w:val="both"/>
              <w:rPr>
                <w:rFonts w:hint="default" w:ascii="Calibri" w:hAnsi="Calibri" w:eastAsia="宋体" w:cs="Calibri"/>
                <w:color w:val="auto"/>
                <w:sz w:val="21"/>
                <w:szCs w:val="21"/>
                <w:highlight w:val="none"/>
                <w:vertAlign w:val="baseline"/>
                <w:lang w:val="en-US" w:eastAsia="zh-CN"/>
              </w:rPr>
            </w:pPr>
            <w:r>
              <w:rPr>
                <w:rFonts w:hint="eastAsia" w:ascii="楷体" w:hAnsi="楷体" w:eastAsia="楷体" w:cs="楷体"/>
                <w:color w:val="auto"/>
                <w:sz w:val="21"/>
                <w:szCs w:val="21"/>
                <w:highlight w:val="none"/>
                <w:lang w:val="en-US" w:eastAsia="zh-CN"/>
              </w:rPr>
              <w:t>垃圾箱数量181个</w:t>
            </w:r>
          </w:p>
        </w:tc>
        <w:tc>
          <w:tcPr>
            <w:tcW w:w="4216" w:type="dxa"/>
            <w:noWrap w:val="0"/>
            <w:vAlign w:val="center"/>
          </w:tcPr>
          <w:p w14:paraId="3959DDE4">
            <w:pPr>
              <w:widowControl w:val="0"/>
              <w:snapToGrid w:val="0"/>
              <w:spacing w:line="300" w:lineRule="auto"/>
              <w:jc w:val="both"/>
              <w:rPr>
                <w:rFonts w:hint="eastAsia" w:ascii="Calibri" w:hAnsi="Calibri" w:eastAsia="宋体" w:cs="Calibri"/>
                <w:color w:val="auto"/>
                <w:sz w:val="21"/>
                <w:szCs w:val="21"/>
                <w:highlight w:val="none"/>
                <w:lang w:val="en-US" w:eastAsia="zh-CN"/>
              </w:rPr>
            </w:pPr>
            <w:r>
              <w:rPr>
                <w:rFonts w:hint="eastAsia" w:ascii="Calibri" w:hAnsi="Calibri" w:eastAsia="宋体" w:cs="Calibri"/>
                <w:color w:val="auto"/>
                <w:kern w:val="2"/>
                <w:sz w:val="21"/>
                <w:szCs w:val="21"/>
                <w:highlight w:val="none"/>
                <w:lang w:val="en-US" w:eastAsia="zh-CN" w:bidi="ar-SA"/>
              </w:rPr>
              <w:t>见“3.4保洁服务”</w:t>
            </w:r>
          </w:p>
        </w:tc>
      </w:tr>
      <w:tr w14:paraId="1269A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57" w:type="dxa"/>
            <w:noWrap w:val="0"/>
            <w:vAlign w:val="center"/>
          </w:tcPr>
          <w:p w14:paraId="1346869F">
            <w:pPr>
              <w:widowControl w:val="0"/>
              <w:snapToGrid w:val="0"/>
              <w:spacing w:line="300" w:lineRule="auto"/>
              <w:jc w:val="both"/>
              <w:rPr>
                <w:rFonts w:hint="default" w:ascii="Calibri" w:hAnsi="Calibri" w:eastAsia="宋体" w:cs="Calibri"/>
                <w:color w:val="auto"/>
                <w:sz w:val="21"/>
                <w:szCs w:val="21"/>
                <w:highlight w:val="none"/>
                <w:vertAlign w:val="baseline"/>
                <w:lang w:val="en-US" w:eastAsia="zh-CN"/>
              </w:rPr>
            </w:pPr>
            <w:r>
              <w:rPr>
                <w:rFonts w:hint="eastAsia" w:ascii="Calibri" w:hAnsi="Calibri" w:eastAsia="宋体" w:cs="Calibri"/>
                <w:color w:val="auto"/>
                <w:sz w:val="21"/>
                <w:szCs w:val="21"/>
                <w:highlight w:val="none"/>
                <w:vertAlign w:val="baseline"/>
                <w:lang w:val="en-US" w:eastAsia="zh-CN"/>
              </w:rPr>
              <w:t>室外配电箱</w:t>
            </w:r>
          </w:p>
        </w:tc>
        <w:tc>
          <w:tcPr>
            <w:tcW w:w="3304" w:type="dxa"/>
            <w:noWrap w:val="0"/>
            <w:vAlign w:val="center"/>
          </w:tcPr>
          <w:p w14:paraId="2314D8D9">
            <w:pPr>
              <w:widowControl w:val="0"/>
              <w:snapToGrid w:val="0"/>
              <w:spacing w:line="300" w:lineRule="auto"/>
              <w:jc w:val="both"/>
              <w:rPr>
                <w:rFonts w:hint="default" w:ascii="Calibri" w:hAnsi="Calibri" w:eastAsia="宋体" w:cs="Calibri"/>
                <w:color w:val="auto"/>
                <w:sz w:val="21"/>
                <w:szCs w:val="21"/>
                <w:highlight w:val="none"/>
                <w:vertAlign w:val="baseline"/>
                <w:lang w:val="en-US" w:eastAsia="zh-CN"/>
              </w:rPr>
            </w:pPr>
            <w:r>
              <w:rPr>
                <w:rFonts w:hint="eastAsia" w:ascii="楷体" w:hAnsi="楷体" w:eastAsia="楷体" w:cs="楷体"/>
                <w:color w:val="auto"/>
                <w:sz w:val="21"/>
                <w:szCs w:val="21"/>
                <w:highlight w:val="none"/>
                <w:lang w:val="en-US" w:eastAsia="zh-CN"/>
              </w:rPr>
              <w:t>室外配电箱数量8个</w:t>
            </w:r>
          </w:p>
        </w:tc>
        <w:tc>
          <w:tcPr>
            <w:tcW w:w="4216" w:type="dxa"/>
            <w:noWrap w:val="0"/>
            <w:vAlign w:val="center"/>
          </w:tcPr>
          <w:p w14:paraId="5ED856EC">
            <w:pPr>
              <w:widowControl w:val="0"/>
              <w:snapToGrid w:val="0"/>
              <w:spacing w:line="300" w:lineRule="auto"/>
              <w:jc w:val="both"/>
              <w:rPr>
                <w:rFonts w:hint="eastAsia" w:ascii="Calibri" w:hAnsi="Calibri" w:eastAsia="宋体" w:cs="Calibri"/>
                <w:color w:val="auto"/>
                <w:sz w:val="21"/>
                <w:szCs w:val="21"/>
                <w:highlight w:val="none"/>
                <w:lang w:val="en-US" w:eastAsia="zh-CN"/>
              </w:rPr>
            </w:pPr>
            <w:r>
              <w:rPr>
                <w:rFonts w:hint="eastAsia" w:ascii="Calibri" w:hAnsi="Calibri" w:eastAsia="宋体" w:cs="Calibri"/>
                <w:color w:val="auto"/>
                <w:kern w:val="2"/>
                <w:sz w:val="21"/>
                <w:szCs w:val="21"/>
                <w:highlight w:val="none"/>
                <w:lang w:val="en-US" w:eastAsia="zh-CN" w:bidi="ar-SA"/>
              </w:rPr>
              <w:t>见“3.4保洁服务”</w:t>
            </w:r>
            <w:r>
              <w:rPr>
                <w:rFonts w:hint="eastAsia" w:ascii="Calibri" w:hAnsi="Calibri" w:eastAsia="宋体" w:cs="Calibri"/>
                <w:color w:val="auto"/>
                <w:sz w:val="21"/>
                <w:szCs w:val="21"/>
                <w:highlight w:val="none"/>
                <w:lang w:val="en-US" w:eastAsia="zh-CN"/>
              </w:rPr>
              <w:t>“3.3公用设施设备维护服务”</w:t>
            </w:r>
          </w:p>
        </w:tc>
      </w:tr>
      <w:tr w14:paraId="22B0B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57" w:type="dxa"/>
            <w:noWrap w:val="0"/>
            <w:vAlign w:val="center"/>
          </w:tcPr>
          <w:p w14:paraId="1EEA9BCB">
            <w:pPr>
              <w:widowControl w:val="0"/>
              <w:snapToGrid w:val="0"/>
              <w:spacing w:line="300" w:lineRule="auto"/>
              <w:jc w:val="both"/>
              <w:rPr>
                <w:rFonts w:hint="default" w:ascii="Calibri" w:hAnsi="Calibri" w:eastAsia="宋体" w:cs="Calibri"/>
                <w:color w:val="auto"/>
                <w:sz w:val="21"/>
                <w:szCs w:val="21"/>
                <w:highlight w:val="none"/>
                <w:vertAlign w:val="baseline"/>
                <w:lang w:val="en-US" w:eastAsia="zh-CN"/>
              </w:rPr>
            </w:pPr>
            <w:r>
              <w:rPr>
                <w:rFonts w:hint="eastAsia" w:ascii="Calibri" w:hAnsi="Calibri" w:eastAsia="宋体" w:cs="Calibri"/>
                <w:color w:val="auto"/>
                <w:sz w:val="21"/>
                <w:szCs w:val="21"/>
                <w:highlight w:val="none"/>
                <w:vertAlign w:val="baseline"/>
                <w:lang w:val="en-US" w:eastAsia="zh-CN"/>
              </w:rPr>
              <w:t>门前三包</w:t>
            </w:r>
          </w:p>
        </w:tc>
        <w:tc>
          <w:tcPr>
            <w:tcW w:w="3304" w:type="dxa"/>
            <w:noWrap w:val="0"/>
            <w:vAlign w:val="center"/>
          </w:tcPr>
          <w:p w14:paraId="1A9E128F">
            <w:pPr>
              <w:widowControl w:val="0"/>
              <w:snapToGrid w:val="0"/>
              <w:spacing w:line="300" w:lineRule="auto"/>
              <w:jc w:val="both"/>
              <w:rPr>
                <w:rFonts w:hint="default" w:ascii="Calibri" w:hAnsi="Calibri" w:eastAsia="宋体" w:cs="Calibri"/>
                <w:color w:val="auto"/>
                <w:sz w:val="21"/>
                <w:szCs w:val="21"/>
                <w:highlight w:val="none"/>
                <w:vertAlign w:val="baseline"/>
                <w:lang w:val="en-US" w:eastAsia="zh-CN"/>
              </w:rPr>
            </w:pPr>
            <w:r>
              <w:rPr>
                <w:rFonts w:hint="eastAsia" w:ascii="楷体" w:hAnsi="楷体" w:eastAsia="楷体" w:cs="楷体"/>
                <w:color w:val="auto"/>
                <w:sz w:val="21"/>
                <w:szCs w:val="21"/>
                <w:highlight w:val="none"/>
                <w:lang w:val="en-US" w:eastAsia="zh-CN"/>
              </w:rPr>
              <w:t>门前三包面积80㎡</w:t>
            </w:r>
          </w:p>
        </w:tc>
        <w:tc>
          <w:tcPr>
            <w:tcW w:w="4216" w:type="dxa"/>
            <w:noWrap w:val="0"/>
            <w:vAlign w:val="center"/>
          </w:tcPr>
          <w:p w14:paraId="1D92C015">
            <w:pPr>
              <w:widowControl w:val="0"/>
              <w:snapToGrid w:val="0"/>
              <w:spacing w:line="300" w:lineRule="auto"/>
              <w:jc w:val="both"/>
              <w:rPr>
                <w:rFonts w:hint="eastAsia" w:ascii="Calibri" w:hAnsi="Calibri" w:eastAsia="宋体" w:cs="Calibri"/>
                <w:color w:val="auto"/>
                <w:sz w:val="21"/>
                <w:szCs w:val="21"/>
                <w:highlight w:val="none"/>
                <w:lang w:val="en-US" w:eastAsia="zh-CN"/>
              </w:rPr>
            </w:pPr>
            <w:r>
              <w:rPr>
                <w:rFonts w:hint="eastAsia" w:ascii="Calibri" w:hAnsi="Calibri" w:eastAsia="宋体" w:cs="Calibri"/>
                <w:color w:val="auto"/>
                <w:kern w:val="2"/>
                <w:sz w:val="21"/>
                <w:szCs w:val="21"/>
                <w:highlight w:val="none"/>
                <w:lang w:val="en-US" w:eastAsia="zh-CN" w:bidi="ar-SA"/>
              </w:rPr>
              <w:t>见“3.4保洁服务”</w:t>
            </w:r>
          </w:p>
        </w:tc>
      </w:tr>
      <w:tr w14:paraId="55432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57" w:type="dxa"/>
            <w:noWrap w:val="0"/>
            <w:vAlign w:val="center"/>
          </w:tcPr>
          <w:p w14:paraId="080CF729">
            <w:pPr>
              <w:widowControl w:val="0"/>
              <w:snapToGrid w:val="0"/>
              <w:spacing w:line="300" w:lineRule="auto"/>
              <w:jc w:val="both"/>
              <w:rPr>
                <w:rFonts w:hint="default" w:ascii="Calibri" w:hAnsi="Calibri" w:eastAsia="宋体" w:cs="Calibri"/>
                <w:color w:val="auto"/>
                <w:sz w:val="21"/>
                <w:szCs w:val="21"/>
                <w:highlight w:val="none"/>
                <w:vertAlign w:val="baseline"/>
                <w:lang w:val="en-US" w:eastAsia="zh-CN"/>
              </w:rPr>
            </w:pPr>
            <w:r>
              <w:rPr>
                <w:rFonts w:hint="eastAsia" w:ascii="Calibri" w:hAnsi="Calibri" w:eastAsia="宋体" w:cs="Calibri"/>
                <w:color w:val="auto"/>
                <w:sz w:val="21"/>
                <w:szCs w:val="21"/>
                <w:highlight w:val="none"/>
                <w:vertAlign w:val="baseline"/>
                <w:lang w:val="en-US" w:eastAsia="zh-CN"/>
              </w:rPr>
              <w:t>监控</w:t>
            </w:r>
          </w:p>
        </w:tc>
        <w:tc>
          <w:tcPr>
            <w:tcW w:w="3304" w:type="dxa"/>
            <w:noWrap w:val="0"/>
            <w:vAlign w:val="center"/>
          </w:tcPr>
          <w:p w14:paraId="5DA4F1D6">
            <w:pPr>
              <w:widowControl w:val="0"/>
              <w:snapToGrid w:val="0"/>
              <w:spacing w:line="300" w:lineRule="auto"/>
              <w:jc w:val="both"/>
              <w:rPr>
                <w:rFonts w:hint="default" w:ascii="Calibri" w:hAnsi="Calibri" w:eastAsia="宋体" w:cs="Calibri"/>
                <w:color w:val="auto"/>
                <w:sz w:val="21"/>
                <w:szCs w:val="21"/>
                <w:highlight w:val="none"/>
                <w:vertAlign w:val="baseline"/>
                <w:lang w:val="en-US" w:eastAsia="zh-CN"/>
              </w:rPr>
            </w:pPr>
            <w:r>
              <w:rPr>
                <w:rFonts w:hint="eastAsia" w:ascii="楷体" w:hAnsi="楷体" w:eastAsia="楷体" w:cs="楷体"/>
                <w:color w:val="auto"/>
                <w:sz w:val="21"/>
                <w:szCs w:val="21"/>
                <w:highlight w:val="none"/>
                <w:lang w:val="en-US" w:eastAsia="zh-CN"/>
              </w:rPr>
              <w:t>监控数量：59路</w:t>
            </w:r>
          </w:p>
        </w:tc>
        <w:tc>
          <w:tcPr>
            <w:tcW w:w="4216" w:type="dxa"/>
            <w:noWrap w:val="0"/>
            <w:vAlign w:val="center"/>
          </w:tcPr>
          <w:p w14:paraId="04DD4703">
            <w:pPr>
              <w:widowControl w:val="0"/>
              <w:snapToGrid w:val="0"/>
              <w:spacing w:line="300" w:lineRule="auto"/>
              <w:jc w:val="both"/>
              <w:rPr>
                <w:rFonts w:hint="eastAsia" w:ascii="Calibri" w:hAnsi="Calibri" w:eastAsia="宋体" w:cs="Calibri"/>
                <w:color w:val="auto"/>
                <w:sz w:val="21"/>
                <w:szCs w:val="21"/>
                <w:highlight w:val="none"/>
                <w:lang w:val="en-US" w:eastAsia="zh-CN"/>
              </w:rPr>
            </w:pPr>
            <w:r>
              <w:rPr>
                <w:rFonts w:hint="eastAsia" w:ascii="Calibri" w:hAnsi="Calibri" w:eastAsia="宋体" w:cs="Calibri"/>
                <w:color w:val="auto"/>
                <w:kern w:val="2"/>
                <w:sz w:val="21"/>
                <w:szCs w:val="21"/>
                <w:highlight w:val="none"/>
                <w:lang w:val="en-US" w:eastAsia="zh-CN" w:bidi="ar-SA"/>
              </w:rPr>
              <w:t>见“3.4保洁服务”</w:t>
            </w:r>
            <w:r>
              <w:rPr>
                <w:rFonts w:hint="eastAsia" w:ascii="Calibri" w:hAnsi="Calibri" w:eastAsia="宋体" w:cs="Calibri"/>
                <w:color w:val="auto"/>
                <w:sz w:val="21"/>
                <w:szCs w:val="21"/>
                <w:highlight w:val="none"/>
                <w:lang w:val="en-US" w:eastAsia="zh-CN"/>
              </w:rPr>
              <w:t>“3.3公用设施设备维护服务”</w:t>
            </w:r>
          </w:p>
        </w:tc>
      </w:tr>
      <w:tr w14:paraId="0B0A6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57" w:type="dxa"/>
            <w:noWrap w:val="0"/>
            <w:vAlign w:val="center"/>
          </w:tcPr>
          <w:p w14:paraId="3DB2F55F">
            <w:pPr>
              <w:widowControl w:val="0"/>
              <w:snapToGrid w:val="0"/>
              <w:spacing w:line="300" w:lineRule="auto"/>
              <w:jc w:val="both"/>
              <w:rPr>
                <w:rFonts w:hint="default" w:ascii="Calibri" w:hAnsi="Calibri" w:eastAsia="宋体" w:cs="Calibri"/>
                <w:color w:val="000000"/>
                <w:sz w:val="21"/>
                <w:szCs w:val="21"/>
                <w:highlight w:val="none"/>
                <w:vertAlign w:val="baseline"/>
                <w:lang w:val="en-US" w:eastAsia="zh-CN"/>
              </w:rPr>
            </w:pPr>
            <w:r>
              <w:rPr>
                <w:rFonts w:hint="eastAsia" w:ascii="Calibri" w:hAnsi="Calibri" w:eastAsia="宋体" w:cs="Calibri"/>
                <w:color w:val="000000"/>
                <w:sz w:val="21"/>
                <w:szCs w:val="21"/>
                <w:highlight w:val="none"/>
                <w:vertAlign w:val="baseline"/>
                <w:lang w:val="en-US" w:eastAsia="zh-CN"/>
              </w:rPr>
              <w:t>指示牌、显示屏</w:t>
            </w:r>
          </w:p>
        </w:tc>
        <w:tc>
          <w:tcPr>
            <w:tcW w:w="3304" w:type="dxa"/>
            <w:noWrap w:val="0"/>
            <w:vAlign w:val="center"/>
          </w:tcPr>
          <w:p w14:paraId="4F2FA321">
            <w:pPr>
              <w:widowControl w:val="0"/>
              <w:snapToGrid w:val="0"/>
              <w:spacing w:line="300" w:lineRule="auto"/>
              <w:jc w:val="both"/>
              <w:rPr>
                <w:rFonts w:hint="default" w:ascii="Calibri" w:hAnsi="Calibri" w:eastAsia="宋体" w:cs="Calibri"/>
                <w:color w:val="000000"/>
                <w:sz w:val="21"/>
                <w:szCs w:val="21"/>
                <w:highlight w:val="none"/>
                <w:vertAlign w:val="baseline"/>
                <w:lang w:val="en-US" w:eastAsia="zh-CN"/>
              </w:rPr>
            </w:pPr>
            <w:r>
              <w:rPr>
                <w:rFonts w:hint="eastAsia" w:ascii="楷体" w:hAnsi="楷体" w:eastAsia="楷体" w:cs="楷体"/>
                <w:color w:val="000000"/>
                <w:sz w:val="21"/>
                <w:szCs w:val="21"/>
                <w:highlight w:val="none"/>
                <w:lang w:val="en-US" w:eastAsia="zh-CN"/>
              </w:rPr>
              <w:t>指示牌、显示屏共计9个</w:t>
            </w:r>
          </w:p>
        </w:tc>
        <w:tc>
          <w:tcPr>
            <w:tcW w:w="4216" w:type="dxa"/>
            <w:noWrap w:val="0"/>
            <w:vAlign w:val="center"/>
          </w:tcPr>
          <w:p w14:paraId="147E5F19">
            <w:pPr>
              <w:widowControl w:val="0"/>
              <w:snapToGrid w:val="0"/>
              <w:spacing w:line="300" w:lineRule="auto"/>
              <w:jc w:val="both"/>
              <w:rPr>
                <w:rFonts w:hint="eastAsia" w:ascii="Calibri" w:hAnsi="Calibri" w:eastAsia="宋体" w:cs="Calibri"/>
                <w:color w:val="000000"/>
                <w:sz w:val="21"/>
                <w:szCs w:val="21"/>
                <w:highlight w:val="none"/>
                <w:lang w:val="en-US" w:eastAsia="zh-CN"/>
              </w:rPr>
            </w:pPr>
            <w:r>
              <w:rPr>
                <w:rFonts w:hint="eastAsia" w:ascii="Calibri" w:hAnsi="Calibri" w:eastAsia="宋体" w:cs="Calibri"/>
                <w:color w:val="000000"/>
                <w:kern w:val="2"/>
                <w:sz w:val="21"/>
                <w:szCs w:val="21"/>
                <w:highlight w:val="none"/>
                <w:lang w:val="en-US" w:eastAsia="zh-CN" w:bidi="ar-SA"/>
              </w:rPr>
              <w:t>见“3.4保洁服务”</w:t>
            </w:r>
            <w:r>
              <w:rPr>
                <w:rFonts w:hint="eastAsia" w:ascii="Calibri" w:hAnsi="Calibri" w:eastAsia="宋体" w:cs="Calibri"/>
                <w:color w:val="000000"/>
                <w:sz w:val="21"/>
                <w:szCs w:val="21"/>
                <w:highlight w:val="none"/>
                <w:lang w:val="en-US" w:eastAsia="zh-CN"/>
              </w:rPr>
              <w:t>“3.3公用设施设备维护服务”</w:t>
            </w:r>
          </w:p>
        </w:tc>
      </w:tr>
    </w:tbl>
    <w:p w14:paraId="4226ABA3">
      <w:pPr>
        <w:keepNext/>
        <w:keepLines/>
        <w:widowControl w:val="0"/>
        <w:bidi w:val="0"/>
        <w:snapToGrid w:val="0"/>
        <w:spacing w:line="300" w:lineRule="auto"/>
        <w:ind w:firstLine="422" w:firstLineChars="200"/>
        <w:jc w:val="both"/>
        <w:outlineLvl w:val="1"/>
        <w:rPr>
          <w:rFonts w:hint="default" w:ascii="Calibri" w:hAnsi="Calibri" w:eastAsia="宋体" w:cs="Calibri"/>
          <w:b/>
          <w:bCs/>
          <w:kern w:val="2"/>
          <w:sz w:val="21"/>
          <w:szCs w:val="32"/>
          <w:highlight w:val="none"/>
          <w:lang w:val="en-US" w:eastAsia="zh-CN" w:bidi="ar-SA"/>
        </w:rPr>
      </w:pPr>
      <w:r>
        <w:rPr>
          <w:rFonts w:hint="eastAsia" w:ascii="Calibri" w:hAnsi="Calibri" w:eastAsia="宋体" w:cs="Calibri"/>
          <w:b/>
          <w:bCs/>
          <w:kern w:val="2"/>
          <w:sz w:val="21"/>
          <w:szCs w:val="32"/>
          <w:highlight w:val="none"/>
          <w:lang w:val="en-US" w:eastAsia="zh-CN" w:bidi="ar-SA"/>
        </w:rPr>
        <w:t>3.物业管理服务内容及标准</w:t>
      </w:r>
    </w:p>
    <w:p w14:paraId="480FA788">
      <w:pPr>
        <w:pageBreakBefore w:val="0"/>
        <w:widowControl w:val="0"/>
        <w:kinsoku/>
        <w:wordWrap/>
        <w:overflowPunct/>
        <w:topLinePunct w:val="0"/>
        <w:bidi w:val="0"/>
        <w:snapToGrid w:val="0"/>
        <w:spacing w:line="300" w:lineRule="auto"/>
        <w:ind w:firstLine="420" w:firstLineChars="200"/>
        <w:outlineLvl w:val="9"/>
        <w:rPr>
          <w:rFonts w:hint="default" w:ascii="Calibri" w:hAnsi="Calibri" w:eastAsia="宋体" w:cs="Calibri"/>
          <w:color w:val="auto"/>
          <w:kern w:val="2"/>
          <w:sz w:val="21"/>
          <w:szCs w:val="21"/>
          <w:highlight w:val="none"/>
          <w:u w:val="none"/>
          <w:lang w:val="en-US" w:eastAsia="zh-CN" w:bidi="ar-SA"/>
        </w:rPr>
      </w:pPr>
      <w:r>
        <w:rPr>
          <w:rFonts w:hint="eastAsia" w:ascii="Calibri" w:hAnsi="Calibri" w:eastAsia="宋体" w:cs="Calibri"/>
          <w:color w:val="auto"/>
          <w:kern w:val="2"/>
          <w:sz w:val="21"/>
          <w:szCs w:val="21"/>
          <w:highlight w:val="none"/>
          <w:u w:val="none"/>
          <w:lang w:val="en-US" w:eastAsia="zh-CN" w:bidi="ar-SA"/>
        </w:rPr>
        <w:t>物业管理服务包括基本服务、房屋维护服务、公用设施设备维护服务、保洁服务、保安服务、会议服务等。</w:t>
      </w:r>
    </w:p>
    <w:bookmarkEnd w:id="11"/>
    <w:bookmarkEnd w:id="12"/>
    <w:p w14:paraId="000E68BF">
      <w:pPr>
        <w:widowControl/>
        <w:autoSpaceDE w:val="0"/>
        <w:autoSpaceDN w:val="0"/>
        <w:snapToGrid w:val="0"/>
        <w:spacing w:line="300" w:lineRule="auto"/>
        <w:ind w:firstLine="422" w:firstLineChars="200"/>
        <w:jc w:val="both"/>
        <w:outlineLvl w:val="2"/>
        <w:rPr>
          <w:rFonts w:hint="eastAsia" w:ascii="Calibri" w:hAnsi="Calibri" w:eastAsia="宋体" w:cs="Times New Roman"/>
          <w:b/>
          <w:kern w:val="2"/>
          <w:sz w:val="21"/>
          <w:szCs w:val="20"/>
          <w:highlight w:val="none"/>
          <w:lang w:val="en-US" w:eastAsia="zh-CN" w:bidi="ar"/>
        </w:rPr>
      </w:pPr>
      <w:bookmarkStart w:id="13" w:name="_Toc10498"/>
      <w:bookmarkStart w:id="14" w:name="_Toc26156"/>
      <w:bookmarkStart w:id="15" w:name="_Toc26485"/>
      <w:r>
        <w:rPr>
          <w:rFonts w:hint="eastAsia" w:ascii="Calibri" w:hAnsi="Calibri" w:eastAsia="宋体" w:cs="Calibri"/>
          <w:b/>
          <w:kern w:val="2"/>
          <w:sz w:val="21"/>
          <w:szCs w:val="20"/>
          <w:highlight w:val="none"/>
          <w:lang w:val="en-US" w:eastAsia="zh-CN" w:bidi="ar-SA"/>
        </w:rPr>
        <w:t>3.</w:t>
      </w:r>
      <w:bookmarkEnd w:id="13"/>
      <w:bookmarkEnd w:id="14"/>
      <w:bookmarkEnd w:id="15"/>
      <w:r>
        <w:rPr>
          <w:rFonts w:hint="eastAsia" w:ascii="Calibri" w:hAnsi="Calibri" w:eastAsia="宋体" w:cs="Times New Roman"/>
          <w:b/>
          <w:kern w:val="2"/>
          <w:sz w:val="21"/>
          <w:szCs w:val="20"/>
          <w:highlight w:val="none"/>
          <w:lang w:val="en-US" w:eastAsia="zh-CN" w:bidi="ar"/>
        </w:rPr>
        <w:t>1基本服务</w:t>
      </w:r>
    </w:p>
    <w:tbl>
      <w:tblPr>
        <w:tblStyle w:val="5"/>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30"/>
        <w:gridCol w:w="5862"/>
      </w:tblGrid>
      <w:tr w14:paraId="7E2E5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noWrap w:val="0"/>
            <w:vAlign w:val="center"/>
          </w:tcPr>
          <w:p w14:paraId="64C4AB49">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 w:val="21"/>
                <w:szCs w:val="21"/>
                <w:highlight w:val="none"/>
                <w:lang w:val="en-US" w:eastAsia="zh-CN"/>
              </w:rPr>
            </w:pPr>
            <w:r>
              <w:rPr>
                <w:rFonts w:hint="default" w:ascii="Calibri" w:hAnsi="Calibri" w:eastAsia="宋体" w:cs="Calibri"/>
                <w:b/>
                <w:bCs/>
                <w:color w:val="auto"/>
                <w:kern w:val="0"/>
                <w:sz w:val="21"/>
                <w:szCs w:val="21"/>
                <w:highlight w:val="none"/>
                <w:lang w:val="en-US" w:eastAsia="zh-CN"/>
              </w:rPr>
              <w:t>序号</w:t>
            </w:r>
          </w:p>
        </w:tc>
        <w:tc>
          <w:tcPr>
            <w:tcW w:w="2129" w:type="dxa"/>
            <w:noWrap w:val="0"/>
            <w:vAlign w:val="center"/>
          </w:tcPr>
          <w:p w14:paraId="1F625DEB">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 w:val="21"/>
                <w:szCs w:val="21"/>
                <w:highlight w:val="none"/>
              </w:rPr>
            </w:pPr>
            <w:r>
              <w:rPr>
                <w:rFonts w:hint="default" w:ascii="Calibri" w:hAnsi="Calibri" w:eastAsia="宋体" w:cs="Calibri"/>
                <w:b/>
                <w:bCs/>
                <w:color w:val="auto"/>
                <w:kern w:val="0"/>
                <w:sz w:val="21"/>
                <w:szCs w:val="21"/>
                <w:highlight w:val="none"/>
              </w:rPr>
              <w:t>服务内容</w:t>
            </w:r>
          </w:p>
        </w:tc>
        <w:tc>
          <w:tcPr>
            <w:tcW w:w="6467" w:type="dxa"/>
            <w:noWrap w:val="0"/>
            <w:vAlign w:val="center"/>
          </w:tcPr>
          <w:p w14:paraId="7D5322BC">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 w:val="21"/>
                <w:szCs w:val="21"/>
                <w:highlight w:val="none"/>
                <w:lang w:val="en-US" w:eastAsia="zh-CN"/>
              </w:rPr>
            </w:pPr>
            <w:r>
              <w:rPr>
                <w:rFonts w:hint="default" w:ascii="Calibri" w:hAnsi="Calibri" w:eastAsia="宋体" w:cs="Calibri"/>
                <w:b/>
                <w:bCs/>
                <w:color w:val="auto"/>
                <w:kern w:val="0"/>
                <w:sz w:val="21"/>
                <w:szCs w:val="21"/>
                <w:highlight w:val="none"/>
                <w:lang w:val="en-US" w:eastAsia="zh-CN"/>
              </w:rPr>
              <w:t>服务标准</w:t>
            </w:r>
          </w:p>
        </w:tc>
      </w:tr>
      <w:tr w14:paraId="02467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vMerge w:val="restart"/>
            <w:noWrap w:val="0"/>
            <w:vAlign w:val="center"/>
          </w:tcPr>
          <w:p w14:paraId="5484B4B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r>
              <w:rPr>
                <w:rFonts w:hint="default" w:ascii="Calibri" w:hAnsi="Calibri" w:eastAsia="宋体" w:cs="Calibri"/>
                <w:sz w:val="21"/>
                <w:szCs w:val="21"/>
                <w:highlight w:val="none"/>
                <w:lang w:val="en-US" w:eastAsia="zh-CN"/>
              </w:rPr>
              <w:t>1</w:t>
            </w:r>
          </w:p>
        </w:tc>
        <w:tc>
          <w:tcPr>
            <w:tcW w:w="2129" w:type="dxa"/>
            <w:vMerge w:val="restart"/>
            <w:noWrap w:val="0"/>
            <w:vAlign w:val="center"/>
          </w:tcPr>
          <w:p w14:paraId="1A21282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r>
              <w:rPr>
                <w:rFonts w:hint="default" w:ascii="Calibri" w:hAnsi="Calibri" w:eastAsia="宋体" w:cs="Calibri"/>
                <w:sz w:val="21"/>
                <w:szCs w:val="21"/>
                <w:highlight w:val="none"/>
                <w:lang w:val="en-US" w:eastAsia="zh-CN"/>
              </w:rPr>
              <w:t>目标与责任</w:t>
            </w:r>
          </w:p>
        </w:tc>
        <w:tc>
          <w:tcPr>
            <w:tcW w:w="6467" w:type="dxa"/>
            <w:noWrap w:val="0"/>
            <w:vAlign w:val="center"/>
          </w:tcPr>
          <w:p w14:paraId="7E049C6D">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（1）</w:t>
            </w:r>
            <w:r>
              <w:rPr>
                <w:rFonts w:hint="default" w:ascii="Calibri" w:hAnsi="Calibri" w:eastAsia="宋体" w:cs="Calibri"/>
                <w:b w:val="0"/>
                <w:bCs w:val="0"/>
                <w:color w:val="auto"/>
                <w:kern w:val="0"/>
                <w:sz w:val="21"/>
                <w:szCs w:val="21"/>
                <w:highlight w:val="none"/>
                <w:lang w:val="en-US" w:eastAsia="zh-CN"/>
              </w:rPr>
              <w:t>结合采购人要求及物业服务实际情况，制定年度管理目标，明确责任分工，并制定配套实施方案。</w:t>
            </w:r>
          </w:p>
        </w:tc>
      </w:tr>
      <w:tr w14:paraId="38CF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Merge w:val="restart"/>
            <w:noWrap w:val="0"/>
            <w:vAlign w:val="center"/>
          </w:tcPr>
          <w:p w14:paraId="0227253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r>
              <w:rPr>
                <w:rFonts w:hint="default" w:ascii="Calibri" w:hAnsi="Calibri" w:eastAsia="宋体" w:cs="Calibri"/>
                <w:sz w:val="21"/>
                <w:szCs w:val="21"/>
                <w:highlight w:val="none"/>
                <w:lang w:val="en-US" w:eastAsia="zh-CN"/>
              </w:rPr>
              <w:t>2</w:t>
            </w:r>
          </w:p>
        </w:tc>
        <w:tc>
          <w:tcPr>
            <w:tcW w:w="2129" w:type="dxa"/>
            <w:vMerge w:val="restart"/>
            <w:noWrap w:val="0"/>
            <w:vAlign w:val="center"/>
          </w:tcPr>
          <w:p w14:paraId="4B50228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lang w:val="en-US" w:eastAsia="zh-CN"/>
              </w:rPr>
            </w:pPr>
            <w:r>
              <w:rPr>
                <w:rFonts w:hint="default" w:ascii="Calibri" w:hAnsi="Calibri" w:eastAsia="宋体" w:cs="Calibri"/>
                <w:sz w:val="21"/>
                <w:szCs w:val="21"/>
                <w:highlight w:val="none"/>
                <w:lang w:val="en-US" w:eastAsia="zh-CN"/>
              </w:rPr>
              <w:t>服务人员要求</w:t>
            </w:r>
          </w:p>
        </w:tc>
        <w:tc>
          <w:tcPr>
            <w:tcW w:w="6467" w:type="dxa"/>
            <w:noWrap w:val="0"/>
            <w:vAlign w:val="center"/>
          </w:tcPr>
          <w:p w14:paraId="580F5455">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（1）</w:t>
            </w:r>
            <w:r>
              <w:rPr>
                <w:rFonts w:hint="default" w:ascii="Calibri" w:hAnsi="Calibri" w:eastAsia="宋体" w:cs="Calibri"/>
                <w:b w:val="0"/>
                <w:bCs w:val="0"/>
                <w:color w:val="auto"/>
                <w:kern w:val="0"/>
                <w:sz w:val="21"/>
                <w:szCs w:val="21"/>
                <w:highlight w:val="none"/>
                <w:lang w:val="en-US" w:eastAsia="zh-CN"/>
              </w:rPr>
              <w:t>每季度至少开展1次岗位技能、职业素质、服务知识、客户文化、绿色节能环保等教育培训，并进行适当形式的考核。</w:t>
            </w:r>
          </w:p>
        </w:tc>
      </w:tr>
      <w:tr w14:paraId="6D96C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Merge w:val="continue"/>
            <w:noWrap w:val="0"/>
            <w:vAlign w:val="center"/>
          </w:tcPr>
          <w:p w14:paraId="688BEAAB">
            <w:pPr>
              <w:widowControl w:val="0"/>
              <w:bidi w:val="0"/>
              <w:snapToGrid w:val="0"/>
              <w:spacing w:line="300" w:lineRule="auto"/>
              <w:jc w:val="center"/>
              <w:rPr>
                <w:rFonts w:hint="default" w:ascii="Calibri" w:hAnsi="Calibri" w:eastAsia="宋体" w:cs="Calibri"/>
                <w:sz w:val="21"/>
                <w:szCs w:val="21"/>
                <w:highlight w:val="none"/>
                <w:lang w:val="en-US" w:eastAsia="zh-CN"/>
              </w:rPr>
            </w:pPr>
          </w:p>
        </w:tc>
        <w:tc>
          <w:tcPr>
            <w:tcW w:w="2129" w:type="dxa"/>
            <w:vMerge w:val="continue"/>
            <w:noWrap w:val="0"/>
            <w:vAlign w:val="center"/>
          </w:tcPr>
          <w:p w14:paraId="6C29F72B">
            <w:pPr>
              <w:widowControl w:val="0"/>
              <w:bidi w:val="0"/>
              <w:snapToGrid w:val="0"/>
              <w:spacing w:line="300" w:lineRule="auto"/>
              <w:rPr>
                <w:rFonts w:hint="default" w:ascii="Calibri" w:hAnsi="Calibri" w:eastAsia="宋体" w:cs="Calibri"/>
                <w:sz w:val="21"/>
                <w:szCs w:val="21"/>
                <w:highlight w:val="none"/>
                <w:lang w:val="en-US" w:eastAsia="zh-CN"/>
              </w:rPr>
            </w:pPr>
          </w:p>
        </w:tc>
        <w:tc>
          <w:tcPr>
            <w:tcW w:w="6467" w:type="dxa"/>
            <w:noWrap w:val="0"/>
            <w:vAlign w:val="center"/>
          </w:tcPr>
          <w:p w14:paraId="0874A637">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（2）</w:t>
            </w:r>
            <w:r>
              <w:rPr>
                <w:rFonts w:hint="default" w:ascii="Calibri" w:hAnsi="Calibri" w:eastAsia="宋体" w:cs="Calibri"/>
                <w:b w:val="0"/>
                <w:bCs w:val="0"/>
                <w:color w:val="auto"/>
                <w:kern w:val="0"/>
                <w:sz w:val="21"/>
                <w:szCs w:val="21"/>
                <w:highlight w:val="none"/>
                <w:lang w:val="en-US" w:eastAsia="zh-CN"/>
              </w:rPr>
              <w:t>根据采购人要求对服务人员进行从业资格审查，审查结果向采购人报备。</w:t>
            </w:r>
          </w:p>
        </w:tc>
      </w:tr>
      <w:tr w14:paraId="2460D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Merge w:val="continue"/>
            <w:noWrap w:val="0"/>
            <w:vAlign w:val="center"/>
          </w:tcPr>
          <w:p w14:paraId="7CEEA840">
            <w:pPr>
              <w:widowControl w:val="0"/>
              <w:bidi w:val="0"/>
              <w:snapToGrid w:val="0"/>
              <w:spacing w:line="300" w:lineRule="auto"/>
              <w:jc w:val="center"/>
              <w:rPr>
                <w:rFonts w:hint="default" w:ascii="Calibri" w:hAnsi="Calibri" w:eastAsia="宋体" w:cs="Calibri"/>
                <w:sz w:val="21"/>
                <w:szCs w:val="21"/>
                <w:highlight w:val="none"/>
                <w:lang w:val="en-US" w:eastAsia="zh-CN"/>
              </w:rPr>
            </w:pPr>
          </w:p>
        </w:tc>
        <w:tc>
          <w:tcPr>
            <w:tcW w:w="2129" w:type="dxa"/>
            <w:vMerge w:val="continue"/>
            <w:noWrap w:val="0"/>
            <w:vAlign w:val="center"/>
          </w:tcPr>
          <w:p w14:paraId="7C1DC37F">
            <w:pPr>
              <w:widowControl w:val="0"/>
              <w:bidi w:val="0"/>
              <w:snapToGrid w:val="0"/>
              <w:spacing w:line="300" w:lineRule="auto"/>
              <w:rPr>
                <w:rFonts w:hint="default" w:ascii="Calibri" w:hAnsi="Calibri" w:eastAsia="宋体" w:cs="Calibri"/>
                <w:sz w:val="21"/>
                <w:szCs w:val="21"/>
                <w:highlight w:val="none"/>
                <w:lang w:val="en-US" w:eastAsia="zh-CN"/>
              </w:rPr>
            </w:pPr>
          </w:p>
        </w:tc>
        <w:tc>
          <w:tcPr>
            <w:tcW w:w="6467" w:type="dxa"/>
            <w:noWrap w:val="0"/>
            <w:vAlign w:val="center"/>
          </w:tcPr>
          <w:p w14:paraId="114DB5A4">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（3）</w:t>
            </w:r>
            <w:r>
              <w:rPr>
                <w:rFonts w:hint="default" w:ascii="Calibri" w:hAnsi="Calibri" w:eastAsia="宋体" w:cs="Calibri"/>
                <w:bCs/>
                <w:color w:val="auto"/>
                <w:sz w:val="21"/>
                <w:szCs w:val="21"/>
                <w:highlight w:val="none"/>
                <w:lang w:val="en-US" w:eastAsia="zh-CN"/>
              </w:rPr>
              <w:t>服务人员的年龄、学历、工作经验及资格条件</w:t>
            </w:r>
            <w:r>
              <w:rPr>
                <w:rFonts w:hint="eastAsia" w:ascii="Calibri" w:hAnsi="Calibri" w:eastAsia="宋体" w:cs="Calibri"/>
                <w:bCs/>
                <w:color w:val="auto"/>
                <w:sz w:val="21"/>
                <w:szCs w:val="21"/>
                <w:highlight w:val="none"/>
                <w:lang w:val="en-US" w:eastAsia="zh-CN"/>
              </w:rPr>
              <w:t>应当</w:t>
            </w:r>
            <w:r>
              <w:rPr>
                <w:rFonts w:hint="default" w:ascii="Calibri" w:hAnsi="Calibri" w:eastAsia="宋体" w:cs="Calibri"/>
                <w:bCs/>
                <w:color w:val="auto"/>
                <w:sz w:val="21"/>
                <w:szCs w:val="21"/>
                <w:highlight w:val="none"/>
                <w:lang w:val="en-US" w:eastAsia="zh-CN"/>
              </w:rPr>
              <w:t>与所在岗位能力要求相匹配，到岗前</w:t>
            </w:r>
            <w:r>
              <w:rPr>
                <w:rFonts w:hint="eastAsia" w:ascii="Calibri" w:hAnsi="Calibri" w:eastAsia="宋体" w:cs="Calibri"/>
                <w:bCs/>
                <w:color w:val="auto"/>
                <w:sz w:val="21"/>
                <w:szCs w:val="21"/>
                <w:highlight w:val="none"/>
                <w:lang w:val="en-US" w:eastAsia="zh-CN"/>
              </w:rPr>
              <w:t>应当</w:t>
            </w:r>
            <w:r>
              <w:rPr>
                <w:rFonts w:hint="default" w:ascii="Calibri" w:hAnsi="Calibri" w:eastAsia="宋体" w:cs="Calibri"/>
                <w:bCs/>
                <w:color w:val="auto"/>
                <w:sz w:val="21"/>
                <w:szCs w:val="21"/>
                <w:highlight w:val="none"/>
                <w:lang w:val="en-US" w:eastAsia="zh-CN"/>
              </w:rPr>
              <w:t>经过必要的岗前培训以达到岗位能力要求，国家、行业规定应</w:t>
            </w:r>
            <w:r>
              <w:rPr>
                <w:rFonts w:hint="eastAsia" w:ascii="Calibri" w:hAnsi="Calibri" w:eastAsia="宋体" w:cs="Calibri"/>
                <w:bCs/>
                <w:color w:val="auto"/>
                <w:sz w:val="21"/>
                <w:szCs w:val="21"/>
                <w:highlight w:val="none"/>
                <w:lang w:val="en-US" w:eastAsia="zh-CN"/>
              </w:rPr>
              <w:t>当</w:t>
            </w:r>
            <w:r>
              <w:rPr>
                <w:rFonts w:hint="default" w:ascii="Calibri" w:hAnsi="Calibri" w:eastAsia="宋体" w:cs="Calibri"/>
                <w:bCs/>
                <w:color w:val="auto"/>
                <w:sz w:val="21"/>
                <w:szCs w:val="21"/>
                <w:highlight w:val="none"/>
                <w:lang w:val="en-US" w:eastAsia="zh-CN"/>
              </w:rPr>
              <w:t>取得职业资格证书或特种作业证书的，应</w:t>
            </w:r>
            <w:r>
              <w:rPr>
                <w:rFonts w:hint="eastAsia" w:ascii="Calibri" w:hAnsi="Calibri" w:eastAsia="宋体" w:cs="Calibri"/>
                <w:bCs/>
                <w:color w:val="auto"/>
                <w:sz w:val="21"/>
                <w:szCs w:val="21"/>
                <w:highlight w:val="none"/>
                <w:lang w:val="en-US" w:eastAsia="zh-CN"/>
              </w:rPr>
              <w:t>当</w:t>
            </w:r>
            <w:r>
              <w:rPr>
                <w:rFonts w:hint="default" w:ascii="Calibri" w:hAnsi="Calibri" w:eastAsia="宋体" w:cs="Calibri"/>
                <w:bCs/>
                <w:color w:val="auto"/>
                <w:sz w:val="21"/>
                <w:szCs w:val="21"/>
                <w:highlight w:val="none"/>
                <w:lang w:val="en-US" w:eastAsia="zh-CN"/>
              </w:rPr>
              <w:t>按规定持证上岗。</w:t>
            </w:r>
          </w:p>
        </w:tc>
      </w:tr>
      <w:tr w14:paraId="1ADDB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Merge w:val="continue"/>
            <w:noWrap w:val="0"/>
            <w:vAlign w:val="center"/>
          </w:tcPr>
          <w:p w14:paraId="137BBB0E">
            <w:pPr>
              <w:widowControl w:val="0"/>
              <w:bidi w:val="0"/>
              <w:snapToGrid w:val="0"/>
              <w:spacing w:line="300" w:lineRule="auto"/>
              <w:jc w:val="center"/>
              <w:rPr>
                <w:rFonts w:hint="default" w:ascii="Calibri" w:hAnsi="Calibri" w:eastAsia="宋体" w:cs="Calibri"/>
                <w:sz w:val="21"/>
                <w:szCs w:val="21"/>
                <w:highlight w:val="none"/>
                <w:lang w:val="en-US" w:eastAsia="zh-CN"/>
              </w:rPr>
            </w:pPr>
          </w:p>
        </w:tc>
        <w:tc>
          <w:tcPr>
            <w:tcW w:w="2129" w:type="dxa"/>
            <w:vMerge w:val="continue"/>
            <w:noWrap w:val="0"/>
            <w:vAlign w:val="center"/>
          </w:tcPr>
          <w:p w14:paraId="2150507B">
            <w:pPr>
              <w:widowControl w:val="0"/>
              <w:bidi w:val="0"/>
              <w:snapToGrid w:val="0"/>
              <w:spacing w:line="300" w:lineRule="auto"/>
              <w:rPr>
                <w:rFonts w:hint="default" w:ascii="Calibri" w:hAnsi="Calibri" w:eastAsia="宋体" w:cs="Calibri"/>
                <w:sz w:val="21"/>
                <w:szCs w:val="21"/>
                <w:highlight w:val="none"/>
                <w:lang w:val="en-US" w:eastAsia="zh-CN"/>
              </w:rPr>
            </w:pPr>
          </w:p>
        </w:tc>
        <w:tc>
          <w:tcPr>
            <w:tcW w:w="6467" w:type="dxa"/>
            <w:noWrap w:val="0"/>
            <w:vAlign w:val="center"/>
          </w:tcPr>
          <w:p w14:paraId="20C22807">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（4）</w:t>
            </w:r>
            <w:r>
              <w:rPr>
                <w:rFonts w:hint="default" w:ascii="Calibri" w:hAnsi="Calibri" w:eastAsia="宋体" w:cs="Calibri"/>
                <w:bCs/>
                <w:color w:val="auto"/>
                <w:sz w:val="21"/>
                <w:szCs w:val="21"/>
                <w:highlight w:val="none"/>
                <w:lang w:val="en-US" w:eastAsia="zh-CN"/>
              </w:rPr>
              <w:t>如采购人认为服务人员不适应岗位要求或存在其他影响工作的，可要求供应商进行</w:t>
            </w:r>
            <w:r>
              <w:rPr>
                <w:rFonts w:hint="eastAsia" w:ascii="Calibri" w:hAnsi="Calibri" w:eastAsia="宋体" w:cs="Calibri"/>
                <w:bCs/>
                <w:color w:val="auto"/>
                <w:sz w:val="21"/>
                <w:szCs w:val="21"/>
                <w:highlight w:val="none"/>
                <w:lang w:val="en-US" w:eastAsia="zh-CN"/>
              </w:rPr>
              <w:t>调换</w:t>
            </w:r>
            <w:r>
              <w:rPr>
                <w:rFonts w:hint="default" w:ascii="Calibri" w:hAnsi="Calibri" w:eastAsia="宋体" w:cs="Calibri"/>
                <w:bCs/>
                <w:color w:val="auto"/>
                <w:sz w:val="21"/>
                <w:szCs w:val="21"/>
                <w:highlight w:val="none"/>
                <w:lang w:val="en-US" w:eastAsia="zh-CN"/>
              </w:rPr>
              <w:t>。如因供应商原因对服务人员进行</w:t>
            </w:r>
            <w:r>
              <w:rPr>
                <w:rFonts w:hint="eastAsia" w:ascii="Calibri" w:hAnsi="Calibri" w:eastAsia="宋体" w:cs="Calibri"/>
                <w:bCs/>
                <w:color w:val="auto"/>
                <w:sz w:val="21"/>
                <w:szCs w:val="21"/>
                <w:highlight w:val="none"/>
                <w:lang w:val="en-US" w:eastAsia="zh-CN"/>
              </w:rPr>
              <w:t>调换</w:t>
            </w:r>
            <w:r>
              <w:rPr>
                <w:rFonts w:hint="default" w:ascii="Calibri" w:hAnsi="Calibri" w:eastAsia="宋体" w:cs="Calibri"/>
                <w:bCs/>
                <w:color w:val="auto"/>
                <w:sz w:val="21"/>
                <w:szCs w:val="21"/>
                <w:highlight w:val="none"/>
                <w:lang w:val="en-US" w:eastAsia="zh-CN"/>
              </w:rPr>
              <w:t>，</w:t>
            </w:r>
            <w:r>
              <w:rPr>
                <w:rFonts w:hint="eastAsia" w:ascii="Calibri" w:hAnsi="Calibri" w:eastAsia="宋体" w:cs="Calibri"/>
                <w:bCs/>
                <w:color w:val="auto"/>
                <w:sz w:val="21"/>
                <w:szCs w:val="21"/>
                <w:highlight w:val="none"/>
                <w:lang w:val="en-US" w:eastAsia="zh-CN"/>
              </w:rPr>
              <w:t>应当</w:t>
            </w:r>
            <w:r>
              <w:rPr>
                <w:rFonts w:hint="default" w:ascii="Calibri" w:hAnsi="Calibri" w:eastAsia="宋体" w:cs="Calibri"/>
                <w:bCs/>
                <w:color w:val="auto"/>
                <w:sz w:val="21"/>
                <w:szCs w:val="21"/>
                <w:highlight w:val="none"/>
                <w:lang w:val="en-US" w:eastAsia="zh-CN"/>
              </w:rPr>
              <w:t>经采购人同意，更换比例不得超过本项目服务人员总数的20%。本项目服务人员不得在其他项目兼职。</w:t>
            </w:r>
          </w:p>
        </w:tc>
      </w:tr>
      <w:tr w14:paraId="2BB33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vMerge w:val="continue"/>
            <w:noWrap w:val="0"/>
            <w:vAlign w:val="center"/>
          </w:tcPr>
          <w:p w14:paraId="1D240118">
            <w:pPr>
              <w:widowControl w:val="0"/>
              <w:bidi w:val="0"/>
              <w:snapToGrid w:val="0"/>
              <w:spacing w:line="300" w:lineRule="auto"/>
              <w:jc w:val="center"/>
              <w:rPr>
                <w:rFonts w:hint="default" w:ascii="Calibri" w:hAnsi="Calibri" w:eastAsia="宋体" w:cs="Calibri"/>
                <w:sz w:val="21"/>
                <w:szCs w:val="21"/>
                <w:highlight w:val="none"/>
                <w:lang w:val="en-US" w:eastAsia="zh-CN"/>
              </w:rPr>
            </w:pPr>
          </w:p>
        </w:tc>
        <w:tc>
          <w:tcPr>
            <w:tcW w:w="2129" w:type="dxa"/>
            <w:vMerge w:val="continue"/>
            <w:noWrap w:val="0"/>
            <w:vAlign w:val="center"/>
          </w:tcPr>
          <w:p w14:paraId="33EE546E">
            <w:pPr>
              <w:widowControl w:val="0"/>
              <w:bidi w:val="0"/>
              <w:snapToGrid w:val="0"/>
              <w:spacing w:line="300" w:lineRule="auto"/>
              <w:rPr>
                <w:rFonts w:hint="default" w:ascii="Calibri" w:hAnsi="Calibri" w:eastAsia="宋体" w:cs="Calibri"/>
                <w:sz w:val="21"/>
                <w:szCs w:val="21"/>
                <w:highlight w:val="none"/>
                <w:lang w:val="en-US" w:eastAsia="zh-CN"/>
              </w:rPr>
            </w:pPr>
          </w:p>
        </w:tc>
        <w:tc>
          <w:tcPr>
            <w:tcW w:w="6467" w:type="dxa"/>
            <w:noWrap w:val="0"/>
            <w:vAlign w:val="center"/>
          </w:tcPr>
          <w:p w14:paraId="0A031610">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（5）</w:t>
            </w:r>
            <w:r>
              <w:rPr>
                <w:rFonts w:hint="default" w:ascii="Calibri" w:hAnsi="Calibri" w:eastAsia="宋体" w:cs="Calibri"/>
                <w:b w:val="0"/>
                <w:bCs w:val="0"/>
                <w:color w:val="auto"/>
                <w:kern w:val="0"/>
                <w:sz w:val="21"/>
                <w:szCs w:val="21"/>
                <w:highlight w:val="none"/>
                <w:lang w:val="en-US" w:eastAsia="zh-CN"/>
              </w:rPr>
              <w:t>着装</w:t>
            </w:r>
            <w:r>
              <w:rPr>
                <w:rFonts w:hint="eastAsia" w:ascii="Calibri" w:hAnsi="Calibri" w:eastAsia="宋体" w:cs="Calibri"/>
                <w:b w:val="0"/>
                <w:bCs w:val="0"/>
                <w:color w:val="auto"/>
                <w:kern w:val="0"/>
                <w:sz w:val="21"/>
                <w:szCs w:val="21"/>
                <w:highlight w:val="none"/>
                <w:lang w:val="en-US" w:eastAsia="zh-CN"/>
              </w:rPr>
              <w:t>分类</w:t>
            </w:r>
            <w:r>
              <w:rPr>
                <w:rFonts w:hint="default" w:ascii="Calibri" w:hAnsi="Calibri" w:eastAsia="宋体" w:cs="Calibri"/>
                <w:b w:val="0"/>
                <w:bCs w:val="0"/>
                <w:color w:val="auto"/>
                <w:kern w:val="0"/>
                <w:sz w:val="21"/>
                <w:szCs w:val="21"/>
                <w:highlight w:val="none"/>
                <w:lang w:val="en-US" w:eastAsia="zh-CN"/>
              </w:rPr>
              <w:t>统一，佩戴标识。仪容整洁、姿态端正、举止文明。用语文明礼貌，态度温和耐心。</w:t>
            </w:r>
          </w:p>
        </w:tc>
      </w:tr>
      <w:tr w14:paraId="4691F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Merge w:val="restart"/>
            <w:noWrap w:val="0"/>
            <w:vAlign w:val="center"/>
          </w:tcPr>
          <w:p w14:paraId="22C58A1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r>
              <w:rPr>
                <w:rFonts w:hint="default" w:ascii="Calibri" w:hAnsi="Calibri" w:eastAsia="宋体" w:cs="Calibri"/>
                <w:sz w:val="21"/>
                <w:szCs w:val="21"/>
                <w:highlight w:val="none"/>
                <w:lang w:val="en-US" w:eastAsia="zh-CN"/>
              </w:rPr>
              <w:t>3</w:t>
            </w:r>
          </w:p>
        </w:tc>
        <w:tc>
          <w:tcPr>
            <w:tcW w:w="2129" w:type="dxa"/>
            <w:vMerge w:val="restart"/>
            <w:noWrap w:val="0"/>
            <w:vAlign w:val="center"/>
          </w:tcPr>
          <w:p w14:paraId="64DFF03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lang w:val="en-US" w:eastAsia="zh-CN"/>
              </w:rPr>
            </w:pPr>
            <w:r>
              <w:rPr>
                <w:rFonts w:hint="default" w:ascii="Calibri" w:hAnsi="Calibri" w:eastAsia="宋体" w:cs="Calibri"/>
                <w:sz w:val="21"/>
                <w:szCs w:val="21"/>
                <w:highlight w:val="none"/>
                <w:lang w:val="en-US" w:eastAsia="zh-CN"/>
              </w:rPr>
              <w:t>保密和</w:t>
            </w:r>
            <w:r>
              <w:rPr>
                <w:rFonts w:hint="eastAsia" w:ascii="Calibri" w:hAnsi="Calibri" w:eastAsia="宋体" w:cs="Calibri"/>
                <w:sz w:val="21"/>
                <w:szCs w:val="21"/>
                <w:highlight w:val="none"/>
                <w:lang w:val="en-US" w:eastAsia="zh-CN"/>
              </w:rPr>
              <w:t>思想政治</w:t>
            </w:r>
            <w:r>
              <w:rPr>
                <w:rFonts w:hint="default" w:ascii="Calibri" w:hAnsi="Calibri" w:eastAsia="宋体" w:cs="Calibri"/>
                <w:sz w:val="21"/>
                <w:szCs w:val="21"/>
                <w:highlight w:val="none"/>
                <w:lang w:val="en-US" w:eastAsia="zh-CN"/>
              </w:rPr>
              <w:t>教育</w:t>
            </w:r>
          </w:p>
        </w:tc>
        <w:tc>
          <w:tcPr>
            <w:tcW w:w="6467" w:type="dxa"/>
            <w:noWrap w:val="0"/>
            <w:vAlign w:val="center"/>
          </w:tcPr>
          <w:p w14:paraId="339031BA">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（1）</w:t>
            </w:r>
            <w:r>
              <w:rPr>
                <w:rFonts w:hint="default" w:ascii="Calibri" w:hAnsi="Calibri" w:eastAsia="宋体" w:cs="Calibri"/>
                <w:b w:val="0"/>
                <w:bCs w:val="0"/>
                <w:color w:val="auto"/>
                <w:kern w:val="0"/>
                <w:sz w:val="21"/>
                <w:szCs w:val="21"/>
                <w:highlight w:val="none"/>
                <w:lang w:val="en-US" w:eastAsia="zh-CN"/>
              </w:rPr>
              <w:t>建立保密管理制度。制度内容应</w:t>
            </w:r>
            <w:r>
              <w:rPr>
                <w:rFonts w:hint="eastAsia" w:ascii="Calibri" w:hAnsi="Calibri" w:eastAsia="宋体" w:cs="Calibri"/>
                <w:b w:val="0"/>
                <w:bCs w:val="0"/>
                <w:color w:val="auto"/>
                <w:kern w:val="0"/>
                <w:sz w:val="21"/>
                <w:szCs w:val="21"/>
                <w:highlight w:val="none"/>
                <w:lang w:val="en-US" w:eastAsia="zh-CN"/>
              </w:rPr>
              <w:t>当</w:t>
            </w:r>
            <w:r>
              <w:rPr>
                <w:rFonts w:hint="default" w:ascii="Calibri" w:hAnsi="Calibri" w:eastAsia="宋体" w:cs="Calibri"/>
                <w:b w:val="0"/>
                <w:bCs w:val="0"/>
                <w:color w:val="auto"/>
                <w:kern w:val="0"/>
                <w:sz w:val="21"/>
                <w:szCs w:val="21"/>
                <w:highlight w:val="none"/>
                <w:lang w:val="en-US" w:eastAsia="zh-CN"/>
              </w:rPr>
              <w:t>包括但不限于：①明确重点要害岗位保密职责。②对涉密工作岗位的保密要求。</w:t>
            </w:r>
          </w:p>
        </w:tc>
      </w:tr>
      <w:tr w14:paraId="1169C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Merge w:val="continue"/>
            <w:noWrap w:val="0"/>
            <w:vAlign w:val="center"/>
          </w:tcPr>
          <w:p w14:paraId="58BAD12F">
            <w:pPr>
              <w:widowControl w:val="0"/>
              <w:bidi w:val="0"/>
              <w:snapToGrid w:val="0"/>
              <w:spacing w:line="300" w:lineRule="auto"/>
              <w:jc w:val="center"/>
              <w:rPr>
                <w:rFonts w:hint="default" w:ascii="Calibri" w:hAnsi="Calibri" w:eastAsia="宋体" w:cs="Calibri"/>
                <w:sz w:val="21"/>
                <w:szCs w:val="21"/>
                <w:highlight w:val="none"/>
                <w:lang w:val="en-US" w:eastAsia="zh-CN"/>
              </w:rPr>
            </w:pPr>
          </w:p>
        </w:tc>
        <w:tc>
          <w:tcPr>
            <w:tcW w:w="2129" w:type="dxa"/>
            <w:vMerge w:val="continue"/>
            <w:noWrap w:val="0"/>
            <w:vAlign w:val="center"/>
          </w:tcPr>
          <w:p w14:paraId="7FCA8D9E">
            <w:pPr>
              <w:widowControl w:val="0"/>
              <w:bidi w:val="0"/>
              <w:snapToGrid w:val="0"/>
              <w:spacing w:line="300" w:lineRule="auto"/>
              <w:rPr>
                <w:rFonts w:hint="default" w:ascii="Calibri" w:hAnsi="Calibri" w:eastAsia="宋体" w:cs="Calibri"/>
                <w:sz w:val="21"/>
                <w:szCs w:val="21"/>
                <w:highlight w:val="none"/>
                <w:lang w:val="en-US" w:eastAsia="zh-CN"/>
              </w:rPr>
            </w:pPr>
          </w:p>
        </w:tc>
        <w:tc>
          <w:tcPr>
            <w:tcW w:w="6467" w:type="dxa"/>
            <w:noWrap w:val="0"/>
            <w:vAlign w:val="center"/>
          </w:tcPr>
          <w:p w14:paraId="0B41720F">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（2）</w:t>
            </w:r>
            <w:r>
              <w:rPr>
                <w:rFonts w:hint="default" w:ascii="Calibri" w:hAnsi="Calibri" w:eastAsia="宋体" w:cs="Calibri"/>
                <w:b w:val="0"/>
                <w:bCs w:val="0"/>
                <w:color w:val="auto"/>
                <w:kern w:val="0"/>
                <w:sz w:val="21"/>
                <w:szCs w:val="21"/>
                <w:highlight w:val="none"/>
                <w:lang w:val="en-US" w:eastAsia="zh-CN"/>
              </w:rPr>
              <w:t>根据采购人要求与涉密工作岗位的服务人员签订保密协议。保密协议应</w:t>
            </w:r>
            <w:r>
              <w:rPr>
                <w:rFonts w:hint="eastAsia" w:ascii="Calibri" w:hAnsi="Calibri" w:eastAsia="宋体" w:cs="Calibri"/>
                <w:b w:val="0"/>
                <w:bCs w:val="0"/>
                <w:color w:val="auto"/>
                <w:kern w:val="0"/>
                <w:sz w:val="21"/>
                <w:szCs w:val="21"/>
                <w:highlight w:val="none"/>
                <w:lang w:val="en-US" w:eastAsia="zh-CN"/>
              </w:rPr>
              <w:t>当</w:t>
            </w:r>
            <w:r>
              <w:rPr>
                <w:rFonts w:hint="default" w:ascii="Calibri" w:hAnsi="Calibri" w:eastAsia="宋体" w:cs="Calibri"/>
                <w:b w:val="0"/>
                <w:bCs w:val="0"/>
                <w:color w:val="auto"/>
                <w:kern w:val="0"/>
                <w:sz w:val="21"/>
                <w:szCs w:val="21"/>
                <w:highlight w:val="none"/>
                <w:lang w:val="en-US" w:eastAsia="zh-CN"/>
              </w:rPr>
              <w:t>向采购人报备。</w:t>
            </w:r>
          </w:p>
        </w:tc>
      </w:tr>
      <w:tr w14:paraId="2C971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Merge w:val="continue"/>
            <w:noWrap w:val="0"/>
            <w:vAlign w:val="center"/>
          </w:tcPr>
          <w:p w14:paraId="58EEFFBD">
            <w:pPr>
              <w:widowControl w:val="0"/>
              <w:bidi w:val="0"/>
              <w:snapToGrid w:val="0"/>
              <w:spacing w:line="300" w:lineRule="auto"/>
              <w:jc w:val="center"/>
              <w:rPr>
                <w:rFonts w:hint="default" w:ascii="Calibri" w:hAnsi="Calibri" w:eastAsia="宋体" w:cs="Calibri"/>
                <w:sz w:val="21"/>
                <w:szCs w:val="21"/>
                <w:highlight w:val="none"/>
                <w:lang w:val="en-US" w:eastAsia="zh-CN"/>
              </w:rPr>
            </w:pPr>
          </w:p>
        </w:tc>
        <w:tc>
          <w:tcPr>
            <w:tcW w:w="2129" w:type="dxa"/>
            <w:vMerge w:val="continue"/>
            <w:noWrap w:val="0"/>
            <w:vAlign w:val="center"/>
          </w:tcPr>
          <w:p w14:paraId="4CB289D9">
            <w:pPr>
              <w:widowControl w:val="0"/>
              <w:bidi w:val="0"/>
              <w:snapToGrid w:val="0"/>
              <w:spacing w:line="300" w:lineRule="auto"/>
              <w:rPr>
                <w:rFonts w:hint="default" w:ascii="Calibri" w:hAnsi="Calibri" w:eastAsia="宋体" w:cs="Calibri"/>
                <w:sz w:val="21"/>
                <w:szCs w:val="21"/>
                <w:highlight w:val="none"/>
                <w:lang w:val="en-US" w:eastAsia="zh-CN"/>
              </w:rPr>
            </w:pPr>
          </w:p>
        </w:tc>
        <w:tc>
          <w:tcPr>
            <w:tcW w:w="6467" w:type="dxa"/>
            <w:noWrap w:val="0"/>
            <w:vAlign w:val="center"/>
          </w:tcPr>
          <w:p w14:paraId="4C1F64EB">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（3）</w:t>
            </w:r>
            <w:r>
              <w:rPr>
                <w:rFonts w:hint="default" w:ascii="Calibri" w:hAnsi="Calibri" w:eastAsia="宋体" w:cs="Calibri"/>
                <w:b w:val="0"/>
                <w:bCs w:val="0"/>
                <w:color w:val="auto"/>
                <w:kern w:val="0"/>
                <w:sz w:val="21"/>
                <w:szCs w:val="21"/>
                <w:highlight w:val="none"/>
                <w:lang w:val="en-US" w:eastAsia="zh-CN"/>
              </w:rPr>
              <w:t>每季度至少</w:t>
            </w:r>
            <w:r>
              <w:rPr>
                <w:rFonts w:hint="eastAsia" w:ascii="Calibri" w:hAnsi="Calibri" w:eastAsia="宋体" w:cs="Calibri"/>
                <w:b w:val="0"/>
                <w:bCs w:val="0"/>
                <w:color w:val="auto"/>
                <w:kern w:val="0"/>
                <w:sz w:val="21"/>
                <w:szCs w:val="21"/>
                <w:highlight w:val="none"/>
                <w:lang w:val="en-US" w:eastAsia="zh-CN"/>
              </w:rPr>
              <w:t>开展</w:t>
            </w:r>
            <w:r>
              <w:rPr>
                <w:rFonts w:hint="default" w:ascii="Calibri" w:hAnsi="Calibri" w:eastAsia="宋体" w:cs="Calibri"/>
                <w:b w:val="0"/>
                <w:bCs w:val="0"/>
                <w:color w:val="auto"/>
                <w:kern w:val="0"/>
                <w:sz w:val="21"/>
                <w:szCs w:val="21"/>
                <w:highlight w:val="none"/>
                <w:lang w:val="en-US" w:eastAsia="zh-CN"/>
              </w:rPr>
              <w:t>1次对服务人员进行保密、思想政治教育</w:t>
            </w:r>
            <w:r>
              <w:rPr>
                <w:rFonts w:hint="eastAsia" w:ascii="Calibri" w:hAnsi="Calibri" w:eastAsia="宋体" w:cs="Calibri"/>
                <w:b w:val="0"/>
                <w:bCs w:val="0"/>
                <w:color w:val="auto"/>
                <w:kern w:val="0"/>
                <w:sz w:val="21"/>
                <w:szCs w:val="21"/>
                <w:highlight w:val="none"/>
                <w:lang w:val="en-US" w:eastAsia="zh-CN"/>
              </w:rPr>
              <w:t>的</w:t>
            </w:r>
            <w:r>
              <w:rPr>
                <w:rFonts w:hint="default" w:ascii="Calibri" w:hAnsi="Calibri" w:eastAsia="宋体" w:cs="Calibri"/>
                <w:b w:val="0"/>
                <w:bCs w:val="0"/>
                <w:color w:val="auto"/>
                <w:kern w:val="0"/>
                <w:sz w:val="21"/>
                <w:szCs w:val="21"/>
                <w:highlight w:val="none"/>
                <w:lang w:val="en-US" w:eastAsia="zh-CN"/>
              </w:rPr>
              <w:t>培训，</w:t>
            </w:r>
            <w:r>
              <w:rPr>
                <w:rFonts w:hint="eastAsia" w:ascii="Calibri" w:hAnsi="Calibri" w:eastAsia="宋体" w:cs="Calibri"/>
                <w:b w:val="0"/>
                <w:bCs w:val="0"/>
                <w:color w:val="auto"/>
                <w:kern w:val="0"/>
                <w:sz w:val="21"/>
                <w:szCs w:val="21"/>
                <w:highlight w:val="none"/>
                <w:lang w:val="en-US" w:eastAsia="zh-CN"/>
              </w:rPr>
              <w:t>提高</w:t>
            </w:r>
            <w:r>
              <w:rPr>
                <w:rFonts w:hint="default" w:ascii="Calibri" w:hAnsi="Calibri" w:eastAsia="宋体" w:cs="Calibri"/>
                <w:b w:val="0"/>
                <w:bCs w:val="0"/>
                <w:color w:val="auto"/>
                <w:kern w:val="0"/>
                <w:sz w:val="21"/>
                <w:szCs w:val="21"/>
                <w:highlight w:val="none"/>
                <w:lang w:val="en-US" w:eastAsia="zh-CN"/>
              </w:rPr>
              <w:t>服务人员保密意识和思想政治意识。新入职员工应</w:t>
            </w:r>
            <w:r>
              <w:rPr>
                <w:rFonts w:hint="eastAsia" w:ascii="Calibri" w:hAnsi="Calibri" w:eastAsia="宋体" w:cs="Calibri"/>
                <w:b w:val="0"/>
                <w:bCs w:val="0"/>
                <w:color w:val="auto"/>
                <w:kern w:val="0"/>
                <w:sz w:val="21"/>
                <w:szCs w:val="21"/>
                <w:highlight w:val="none"/>
                <w:lang w:val="en-US" w:eastAsia="zh-CN"/>
              </w:rPr>
              <w:t>当</w:t>
            </w:r>
            <w:r>
              <w:rPr>
                <w:rFonts w:hint="default" w:ascii="Calibri" w:hAnsi="Calibri" w:eastAsia="宋体" w:cs="Calibri"/>
                <w:b w:val="0"/>
                <w:bCs w:val="0"/>
                <w:color w:val="auto"/>
                <w:kern w:val="0"/>
                <w:sz w:val="21"/>
                <w:szCs w:val="21"/>
                <w:highlight w:val="none"/>
                <w:lang w:val="en-US" w:eastAsia="zh-CN"/>
              </w:rPr>
              <w:t>接受保密、思想政治教育培训，进行必要的</w:t>
            </w:r>
            <w:r>
              <w:rPr>
                <w:rFonts w:hint="eastAsia" w:ascii="Calibri" w:hAnsi="Calibri" w:eastAsia="宋体" w:cs="Calibri"/>
                <w:b w:val="0"/>
                <w:bCs w:val="0"/>
                <w:color w:val="auto"/>
                <w:kern w:val="0"/>
                <w:sz w:val="21"/>
                <w:szCs w:val="21"/>
                <w:highlight w:val="none"/>
                <w:lang w:val="en-US" w:eastAsia="zh-CN"/>
              </w:rPr>
              <w:t>人员经历</w:t>
            </w:r>
            <w:r>
              <w:rPr>
                <w:rFonts w:hint="default" w:ascii="Calibri" w:hAnsi="Calibri" w:eastAsia="宋体" w:cs="Calibri"/>
                <w:b w:val="0"/>
                <w:bCs w:val="0"/>
                <w:color w:val="auto"/>
                <w:kern w:val="0"/>
                <w:sz w:val="21"/>
                <w:szCs w:val="21"/>
                <w:highlight w:val="none"/>
                <w:lang w:val="en-US" w:eastAsia="zh-CN"/>
              </w:rPr>
              <w:t>审查，合格后签订保密协议方可上岗。</w:t>
            </w:r>
          </w:p>
        </w:tc>
      </w:tr>
      <w:tr w14:paraId="5EB68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vMerge w:val="continue"/>
            <w:noWrap w:val="0"/>
            <w:vAlign w:val="center"/>
          </w:tcPr>
          <w:p w14:paraId="2C7FD7DC">
            <w:pPr>
              <w:widowControl w:val="0"/>
              <w:bidi w:val="0"/>
              <w:snapToGrid w:val="0"/>
              <w:spacing w:line="300" w:lineRule="auto"/>
              <w:jc w:val="center"/>
              <w:rPr>
                <w:rFonts w:hint="default" w:ascii="Calibri" w:hAnsi="Calibri" w:eastAsia="宋体" w:cs="Calibri"/>
                <w:sz w:val="21"/>
                <w:szCs w:val="21"/>
                <w:highlight w:val="none"/>
                <w:lang w:val="en-US" w:eastAsia="zh-CN"/>
              </w:rPr>
            </w:pPr>
          </w:p>
        </w:tc>
        <w:tc>
          <w:tcPr>
            <w:tcW w:w="2129" w:type="dxa"/>
            <w:vMerge w:val="continue"/>
            <w:noWrap w:val="0"/>
            <w:vAlign w:val="center"/>
          </w:tcPr>
          <w:p w14:paraId="394BAAB6">
            <w:pPr>
              <w:widowControl w:val="0"/>
              <w:bidi w:val="0"/>
              <w:snapToGrid w:val="0"/>
              <w:spacing w:line="300" w:lineRule="auto"/>
              <w:rPr>
                <w:rFonts w:hint="default" w:ascii="Calibri" w:hAnsi="Calibri" w:eastAsia="宋体" w:cs="Calibri"/>
                <w:sz w:val="21"/>
                <w:szCs w:val="21"/>
                <w:highlight w:val="none"/>
                <w:lang w:val="en-US" w:eastAsia="zh-CN"/>
              </w:rPr>
            </w:pPr>
          </w:p>
        </w:tc>
        <w:tc>
          <w:tcPr>
            <w:tcW w:w="6467" w:type="dxa"/>
            <w:noWrap w:val="0"/>
            <w:vAlign w:val="center"/>
          </w:tcPr>
          <w:p w14:paraId="40CBCC4D">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（4）</w:t>
            </w:r>
            <w:r>
              <w:rPr>
                <w:rFonts w:hint="default" w:ascii="Calibri" w:hAnsi="Calibri" w:eastAsia="宋体" w:cs="Calibri"/>
                <w:b w:val="0"/>
                <w:bCs w:val="0"/>
                <w:color w:val="auto"/>
                <w:kern w:val="0"/>
                <w:sz w:val="21"/>
                <w:szCs w:val="21"/>
                <w:highlight w:val="none"/>
                <w:lang w:val="en-US" w:eastAsia="zh-CN"/>
              </w:rPr>
              <w:t>发现服务人员</w:t>
            </w:r>
            <w:r>
              <w:rPr>
                <w:rFonts w:hint="eastAsia" w:ascii="Calibri" w:hAnsi="Calibri" w:eastAsia="宋体" w:cs="Calibri"/>
                <w:b w:val="0"/>
                <w:bCs w:val="0"/>
                <w:color w:val="auto"/>
                <w:kern w:val="0"/>
                <w:sz w:val="21"/>
                <w:szCs w:val="21"/>
                <w:highlight w:val="none"/>
                <w:lang w:val="en-US" w:eastAsia="zh-CN"/>
              </w:rPr>
              <w:t>违法违规或</w:t>
            </w:r>
            <w:r>
              <w:rPr>
                <w:rFonts w:hint="default" w:ascii="Calibri" w:hAnsi="Calibri" w:eastAsia="宋体" w:cs="Calibri"/>
                <w:b w:val="0"/>
                <w:bCs w:val="0"/>
                <w:color w:val="auto"/>
                <w:kern w:val="0"/>
                <w:sz w:val="21"/>
                <w:szCs w:val="21"/>
                <w:highlight w:val="none"/>
                <w:lang w:val="en-US" w:eastAsia="zh-CN"/>
              </w:rPr>
              <w:t>重大过失，及时报告采购人，并采取必要补救措施。</w:t>
            </w:r>
          </w:p>
        </w:tc>
      </w:tr>
      <w:tr w14:paraId="27CF6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Merge w:val="restart"/>
            <w:noWrap w:val="0"/>
            <w:vAlign w:val="center"/>
          </w:tcPr>
          <w:p w14:paraId="610C9FB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r>
              <w:rPr>
                <w:rFonts w:hint="default" w:ascii="Calibri" w:hAnsi="Calibri" w:eastAsia="宋体" w:cs="Calibri"/>
                <w:sz w:val="21"/>
                <w:szCs w:val="21"/>
                <w:highlight w:val="none"/>
                <w:lang w:val="en-US" w:eastAsia="zh-CN"/>
              </w:rPr>
              <w:t>4</w:t>
            </w:r>
          </w:p>
        </w:tc>
        <w:tc>
          <w:tcPr>
            <w:tcW w:w="2129" w:type="dxa"/>
            <w:vMerge w:val="restart"/>
            <w:noWrap w:val="0"/>
            <w:vAlign w:val="center"/>
          </w:tcPr>
          <w:p w14:paraId="58DB819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lang w:val="en-US" w:eastAsia="zh-CN"/>
              </w:rPr>
            </w:pPr>
            <w:r>
              <w:rPr>
                <w:rFonts w:hint="default" w:ascii="Calibri" w:hAnsi="Calibri" w:eastAsia="宋体" w:cs="Calibri"/>
                <w:sz w:val="21"/>
                <w:szCs w:val="21"/>
                <w:highlight w:val="none"/>
                <w:lang w:val="en-US" w:eastAsia="zh-CN"/>
              </w:rPr>
              <w:t>档案管理</w:t>
            </w:r>
          </w:p>
        </w:tc>
        <w:tc>
          <w:tcPr>
            <w:tcW w:w="6467" w:type="dxa"/>
            <w:noWrap w:val="0"/>
            <w:vAlign w:val="center"/>
          </w:tcPr>
          <w:p w14:paraId="35EE0910">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（1）</w:t>
            </w:r>
            <w:r>
              <w:rPr>
                <w:rFonts w:hint="default" w:ascii="Calibri" w:hAnsi="Calibri" w:eastAsia="宋体" w:cs="Calibri"/>
                <w:b w:val="0"/>
                <w:bCs w:val="0"/>
                <w:color w:val="auto"/>
                <w:kern w:val="0"/>
                <w:sz w:val="21"/>
                <w:szCs w:val="21"/>
                <w:highlight w:val="none"/>
                <w:lang w:val="en-US" w:eastAsia="zh-CN"/>
              </w:rPr>
              <w:t>建立物业信息，准确、及时地对文件资料和服务记录进行归档保存，并确保其物理安全。</w:t>
            </w:r>
          </w:p>
        </w:tc>
      </w:tr>
      <w:tr w14:paraId="33A4A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Merge w:val="continue"/>
            <w:noWrap w:val="0"/>
            <w:vAlign w:val="center"/>
          </w:tcPr>
          <w:p w14:paraId="5CF23ACC">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p>
        </w:tc>
        <w:tc>
          <w:tcPr>
            <w:tcW w:w="2129" w:type="dxa"/>
            <w:vMerge w:val="continue"/>
            <w:noWrap w:val="0"/>
            <w:vAlign w:val="center"/>
          </w:tcPr>
          <w:p w14:paraId="6599C744">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lang w:val="en-US" w:eastAsia="zh-CN"/>
              </w:rPr>
            </w:pPr>
          </w:p>
        </w:tc>
        <w:tc>
          <w:tcPr>
            <w:tcW w:w="6467" w:type="dxa"/>
            <w:noWrap w:val="0"/>
            <w:vAlign w:val="center"/>
          </w:tcPr>
          <w:p w14:paraId="1CE05058">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（2）</w:t>
            </w:r>
            <w:r>
              <w:rPr>
                <w:rFonts w:hint="default" w:ascii="Calibri" w:hAnsi="Calibri" w:eastAsia="宋体" w:cs="Calibri"/>
                <w:b w:val="0"/>
                <w:bCs w:val="0"/>
                <w:color w:val="auto"/>
                <w:kern w:val="0"/>
                <w:sz w:val="21"/>
                <w:szCs w:val="21"/>
                <w:highlight w:val="none"/>
                <w:lang w:val="en-US" w:eastAsia="zh-CN"/>
              </w:rPr>
              <w:t>档案和记录齐全，包括但不限于：①</w:t>
            </w:r>
            <w:r>
              <w:rPr>
                <w:rFonts w:hint="eastAsia" w:ascii="Calibri" w:hAnsi="Calibri" w:eastAsia="宋体" w:cs="Calibri"/>
                <w:b w:val="0"/>
                <w:bCs w:val="0"/>
                <w:color w:val="auto"/>
                <w:kern w:val="0"/>
                <w:sz w:val="21"/>
                <w:szCs w:val="21"/>
                <w:highlight w:val="none"/>
                <w:lang w:val="en-US" w:eastAsia="zh-CN"/>
              </w:rPr>
              <w:t>采购人</w:t>
            </w:r>
            <w:r>
              <w:rPr>
                <w:rFonts w:hint="default" w:ascii="Calibri" w:hAnsi="Calibri" w:eastAsia="宋体" w:cs="Calibri"/>
                <w:b w:val="0"/>
                <w:bCs w:val="0"/>
                <w:color w:val="auto"/>
                <w:kern w:val="0"/>
                <w:sz w:val="21"/>
                <w:szCs w:val="21"/>
                <w:highlight w:val="none"/>
                <w:lang w:val="en-US" w:eastAsia="zh-CN"/>
              </w:rPr>
              <w:t>建议与投诉等。教育培训和考核记录。保密、思想政治教育培训记录。②房屋维护服务：房屋台账、使用说明、房屋装修、维保记录等。③</w:t>
            </w:r>
            <w:r>
              <w:rPr>
                <w:rFonts w:hint="eastAsia" w:ascii="Calibri" w:hAnsi="Calibri" w:eastAsia="宋体" w:cs="Calibri"/>
                <w:b w:val="0"/>
                <w:bCs w:val="0"/>
                <w:color w:val="auto"/>
                <w:kern w:val="0"/>
                <w:sz w:val="21"/>
                <w:szCs w:val="21"/>
                <w:highlight w:val="none"/>
                <w:lang w:val="en-US" w:eastAsia="zh-CN"/>
              </w:rPr>
              <w:t>公用设施</w:t>
            </w:r>
            <w:r>
              <w:rPr>
                <w:rFonts w:hint="default" w:ascii="Calibri" w:hAnsi="Calibri" w:eastAsia="宋体" w:cs="Calibri"/>
                <w:b w:val="0"/>
                <w:bCs w:val="0"/>
                <w:color w:val="auto"/>
                <w:kern w:val="0"/>
                <w:sz w:val="21"/>
                <w:szCs w:val="21"/>
                <w:highlight w:val="none"/>
                <w:lang w:val="en-US" w:eastAsia="zh-CN"/>
              </w:rPr>
              <w:t>设备维护服务：设备台账、设备卡、使用说明、维保记录</w:t>
            </w:r>
            <w:r>
              <w:rPr>
                <w:rFonts w:hint="eastAsia" w:ascii="Calibri" w:hAnsi="Calibri" w:eastAsia="宋体" w:cs="Calibri"/>
                <w:b w:val="0"/>
                <w:bCs w:val="0"/>
                <w:color w:val="auto"/>
                <w:kern w:val="0"/>
                <w:sz w:val="21"/>
                <w:szCs w:val="21"/>
                <w:highlight w:val="none"/>
                <w:lang w:val="en-US" w:eastAsia="zh-CN"/>
              </w:rPr>
              <w:t>、巡查记录、</w:t>
            </w:r>
            <w:r>
              <w:rPr>
                <w:rFonts w:hint="eastAsia" w:ascii="Calibri" w:hAnsi="Calibri" w:eastAsia="宋体" w:cs="Calibri"/>
                <w:color w:val="auto"/>
                <w:kern w:val="0"/>
                <w:sz w:val="21"/>
                <w:szCs w:val="21"/>
                <w:highlight w:val="none"/>
              </w:rPr>
              <w:t>设施设备安全运行、设施设备定期巡检、维护保养、维修档案</w:t>
            </w:r>
            <w:r>
              <w:rPr>
                <w:rFonts w:hint="default" w:ascii="Calibri" w:hAnsi="Calibri" w:eastAsia="宋体" w:cs="Calibri"/>
                <w:b w:val="0"/>
                <w:bCs w:val="0"/>
                <w:color w:val="auto"/>
                <w:kern w:val="0"/>
                <w:sz w:val="21"/>
                <w:szCs w:val="21"/>
                <w:highlight w:val="none"/>
                <w:lang w:val="en-US" w:eastAsia="zh-CN"/>
              </w:rPr>
              <w:t>等。④</w:t>
            </w:r>
            <w:r>
              <w:rPr>
                <w:rFonts w:hint="eastAsia" w:ascii="Calibri" w:hAnsi="Calibri" w:eastAsia="宋体" w:cs="Calibri"/>
                <w:b w:val="0"/>
                <w:bCs w:val="0"/>
                <w:color w:val="auto"/>
                <w:kern w:val="0"/>
                <w:sz w:val="21"/>
                <w:szCs w:val="21"/>
                <w:highlight w:val="none"/>
                <w:lang w:val="en-US" w:eastAsia="zh-CN"/>
              </w:rPr>
              <w:t>保安服务</w:t>
            </w:r>
            <w:r>
              <w:rPr>
                <w:rFonts w:hint="default" w:ascii="Calibri" w:hAnsi="Calibri" w:eastAsia="宋体" w:cs="Calibri"/>
                <w:b w:val="0"/>
                <w:bCs w:val="0"/>
                <w:color w:val="auto"/>
                <w:kern w:val="0"/>
                <w:sz w:val="21"/>
                <w:szCs w:val="21"/>
                <w:highlight w:val="none"/>
                <w:lang w:val="en-US" w:eastAsia="zh-CN"/>
              </w:rPr>
              <w:t>：监控记录、突发事件演习与处置记录等。⑤保洁服务：工作日志、清洁检查表、用品清单、客户反馈表等。⑥绿化服务：绿化总平面图、清洁整改记录、消杀记录等。⑦其他：客户信息、财务明细、合同协议</w:t>
            </w:r>
            <w:r>
              <w:rPr>
                <w:rFonts w:hint="eastAsia" w:ascii="Calibri" w:hAnsi="Calibri" w:eastAsia="宋体" w:cs="Calibri"/>
                <w:b w:val="0"/>
                <w:bCs w:val="0"/>
                <w:color w:val="auto"/>
                <w:kern w:val="0"/>
                <w:sz w:val="21"/>
                <w:szCs w:val="21"/>
                <w:highlight w:val="none"/>
                <w:lang w:val="en-US" w:eastAsia="zh-CN"/>
              </w:rPr>
              <w:t>、信报信息登记、大件物品进出登记</w:t>
            </w:r>
            <w:r>
              <w:rPr>
                <w:rFonts w:hint="default" w:ascii="Calibri" w:hAnsi="Calibri" w:eastAsia="宋体" w:cs="Calibri"/>
                <w:b w:val="0"/>
                <w:bCs w:val="0"/>
                <w:color w:val="auto"/>
                <w:kern w:val="0"/>
                <w:sz w:val="21"/>
                <w:szCs w:val="21"/>
                <w:highlight w:val="none"/>
                <w:lang w:val="en-US" w:eastAsia="zh-CN"/>
              </w:rPr>
              <w:t>等。</w:t>
            </w:r>
          </w:p>
        </w:tc>
      </w:tr>
      <w:tr w14:paraId="146B0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Merge w:val="continue"/>
            <w:noWrap w:val="0"/>
            <w:vAlign w:val="center"/>
          </w:tcPr>
          <w:p w14:paraId="6BEC005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default" w:ascii="Calibri" w:hAnsi="Calibri" w:eastAsia="宋体" w:cs="Calibri"/>
                <w:sz w:val="21"/>
                <w:szCs w:val="21"/>
                <w:highlight w:val="none"/>
                <w:lang w:val="en-US" w:eastAsia="zh-CN"/>
              </w:rPr>
            </w:pPr>
          </w:p>
        </w:tc>
        <w:tc>
          <w:tcPr>
            <w:tcW w:w="2129" w:type="dxa"/>
            <w:vMerge w:val="continue"/>
            <w:noWrap w:val="0"/>
            <w:vAlign w:val="center"/>
          </w:tcPr>
          <w:p w14:paraId="57EF11E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default" w:ascii="Calibri" w:hAnsi="Calibri" w:eastAsia="宋体" w:cs="Calibri"/>
                <w:sz w:val="21"/>
                <w:szCs w:val="21"/>
                <w:highlight w:val="none"/>
                <w:lang w:val="en-US" w:eastAsia="zh-CN"/>
              </w:rPr>
            </w:pPr>
          </w:p>
        </w:tc>
        <w:tc>
          <w:tcPr>
            <w:tcW w:w="6467" w:type="dxa"/>
            <w:noWrap w:val="0"/>
            <w:vAlign w:val="center"/>
          </w:tcPr>
          <w:p w14:paraId="4D747BFA">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（3）</w:t>
            </w:r>
            <w:r>
              <w:rPr>
                <w:rFonts w:hint="default" w:ascii="Calibri" w:hAnsi="Calibri" w:eastAsia="宋体" w:cs="Calibri"/>
                <w:b w:val="0"/>
                <w:bCs w:val="0"/>
                <w:color w:val="auto"/>
                <w:kern w:val="0"/>
                <w:sz w:val="21"/>
                <w:szCs w:val="21"/>
                <w:highlight w:val="none"/>
                <w:lang w:val="en-US" w:eastAsia="zh-CN"/>
              </w:rPr>
              <w:t>遵守采购人的信息、档案资料保密要求，未经许可，不得将</w:t>
            </w:r>
            <w:r>
              <w:rPr>
                <w:rFonts w:hint="eastAsia" w:ascii="Calibri" w:hAnsi="Calibri" w:eastAsia="宋体" w:cs="Calibri"/>
                <w:b w:val="0"/>
                <w:bCs w:val="0"/>
                <w:color w:val="auto"/>
                <w:kern w:val="0"/>
                <w:sz w:val="21"/>
                <w:szCs w:val="21"/>
                <w:highlight w:val="none"/>
                <w:lang w:val="en-US" w:eastAsia="zh-CN"/>
              </w:rPr>
              <w:t>建筑物平面图等</w:t>
            </w:r>
            <w:r>
              <w:rPr>
                <w:rFonts w:hint="default" w:ascii="Calibri" w:hAnsi="Calibri" w:eastAsia="宋体" w:cs="Calibri"/>
                <w:b w:val="0"/>
                <w:bCs w:val="0"/>
                <w:color w:val="auto"/>
                <w:kern w:val="0"/>
                <w:sz w:val="21"/>
                <w:szCs w:val="21"/>
                <w:highlight w:val="none"/>
                <w:lang w:val="en-US" w:eastAsia="zh-CN"/>
              </w:rPr>
              <w:t>资料转作其他用途</w:t>
            </w:r>
            <w:r>
              <w:rPr>
                <w:rFonts w:hint="eastAsia" w:ascii="Calibri" w:hAnsi="Calibri" w:eastAsia="宋体" w:cs="Calibri"/>
                <w:b w:val="0"/>
                <w:bCs w:val="0"/>
                <w:color w:val="auto"/>
                <w:kern w:val="0"/>
                <w:sz w:val="21"/>
                <w:szCs w:val="21"/>
                <w:highlight w:val="none"/>
                <w:lang w:val="en-US" w:eastAsia="zh-CN"/>
              </w:rPr>
              <w:t>或向其他单位、个人提供</w:t>
            </w:r>
            <w:r>
              <w:rPr>
                <w:rFonts w:hint="default" w:ascii="Calibri" w:hAnsi="Calibri" w:eastAsia="宋体" w:cs="Calibri"/>
                <w:b w:val="0"/>
                <w:bCs w:val="0"/>
                <w:color w:val="auto"/>
                <w:kern w:val="0"/>
                <w:sz w:val="21"/>
                <w:szCs w:val="21"/>
                <w:highlight w:val="none"/>
                <w:lang w:val="en-US" w:eastAsia="zh-CN"/>
              </w:rPr>
              <w:t>。</w:t>
            </w:r>
          </w:p>
        </w:tc>
      </w:tr>
      <w:tr w14:paraId="4E469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vMerge w:val="continue"/>
            <w:noWrap w:val="0"/>
            <w:vAlign w:val="center"/>
          </w:tcPr>
          <w:p w14:paraId="6A4CBEE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default" w:ascii="Calibri" w:hAnsi="Calibri" w:eastAsia="宋体" w:cs="Calibri"/>
                <w:sz w:val="21"/>
                <w:szCs w:val="21"/>
                <w:highlight w:val="none"/>
                <w:lang w:val="en-US" w:eastAsia="zh-CN"/>
              </w:rPr>
            </w:pPr>
          </w:p>
        </w:tc>
        <w:tc>
          <w:tcPr>
            <w:tcW w:w="2129" w:type="dxa"/>
            <w:vMerge w:val="continue"/>
            <w:noWrap w:val="0"/>
            <w:vAlign w:val="center"/>
          </w:tcPr>
          <w:p w14:paraId="22D5823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default" w:ascii="Calibri" w:hAnsi="Calibri" w:eastAsia="宋体" w:cs="Calibri"/>
                <w:sz w:val="21"/>
                <w:szCs w:val="21"/>
                <w:highlight w:val="none"/>
                <w:lang w:val="en-US" w:eastAsia="zh-CN"/>
              </w:rPr>
            </w:pPr>
          </w:p>
        </w:tc>
        <w:tc>
          <w:tcPr>
            <w:tcW w:w="6467" w:type="dxa"/>
            <w:noWrap w:val="0"/>
            <w:vAlign w:val="center"/>
          </w:tcPr>
          <w:p w14:paraId="76C85633">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（4）履约结束后，相关资料交还采购人，采购人按政府采购相关规定存档。</w:t>
            </w:r>
          </w:p>
        </w:tc>
      </w:tr>
      <w:tr w14:paraId="09B67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Merge w:val="restart"/>
            <w:noWrap w:val="0"/>
            <w:vAlign w:val="center"/>
          </w:tcPr>
          <w:p w14:paraId="3F8276B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5</w:t>
            </w:r>
          </w:p>
        </w:tc>
        <w:tc>
          <w:tcPr>
            <w:tcW w:w="2129" w:type="dxa"/>
            <w:vMerge w:val="restart"/>
            <w:noWrap w:val="0"/>
            <w:vAlign w:val="center"/>
          </w:tcPr>
          <w:p w14:paraId="1D81A68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lang w:val="en-US" w:eastAsia="zh-CN"/>
              </w:rPr>
            </w:pPr>
            <w:r>
              <w:rPr>
                <w:rFonts w:hint="default" w:ascii="Calibri" w:hAnsi="Calibri" w:eastAsia="宋体" w:cs="Calibri"/>
                <w:sz w:val="21"/>
                <w:szCs w:val="21"/>
                <w:highlight w:val="none"/>
                <w:lang w:val="en-US" w:eastAsia="zh-CN"/>
              </w:rPr>
              <w:t>服务改进</w:t>
            </w:r>
          </w:p>
          <w:p w14:paraId="33FCF51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lang w:val="en-US" w:eastAsia="zh-CN"/>
              </w:rPr>
            </w:pPr>
          </w:p>
        </w:tc>
        <w:tc>
          <w:tcPr>
            <w:tcW w:w="6467" w:type="dxa"/>
            <w:noWrap w:val="0"/>
            <w:vAlign w:val="center"/>
          </w:tcPr>
          <w:p w14:paraId="03AB111C">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bidi="ar-SA"/>
              </w:rPr>
            </w:pPr>
            <w:r>
              <w:rPr>
                <w:rFonts w:hint="eastAsia" w:ascii="Calibri" w:hAnsi="Calibri" w:eastAsia="宋体" w:cs="Calibri"/>
                <w:b w:val="0"/>
                <w:bCs w:val="0"/>
                <w:color w:val="auto"/>
                <w:kern w:val="0"/>
                <w:sz w:val="21"/>
                <w:szCs w:val="21"/>
                <w:highlight w:val="none"/>
                <w:lang w:val="en-US" w:eastAsia="zh-CN"/>
              </w:rPr>
              <w:t>（1）</w:t>
            </w:r>
            <w:r>
              <w:rPr>
                <w:rFonts w:hint="default" w:ascii="Calibri" w:hAnsi="Calibri" w:eastAsia="宋体" w:cs="Calibri"/>
                <w:b w:val="0"/>
                <w:bCs w:val="0"/>
                <w:color w:val="auto"/>
                <w:kern w:val="0"/>
                <w:sz w:val="21"/>
                <w:szCs w:val="21"/>
                <w:highlight w:val="none"/>
                <w:lang w:val="en-US" w:eastAsia="zh-CN"/>
              </w:rPr>
              <w:t>明确负责人，定期对物业服务过程进行自查，结合反馈意见与评价结果采取改进措施，持续提升管理与服务水平。</w:t>
            </w:r>
          </w:p>
        </w:tc>
      </w:tr>
      <w:tr w14:paraId="54D93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Merge w:val="continue"/>
            <w:noWrap w:val="0"/>
            <w:vAlign w:val="center"/>
          </w:tcPr>
          <w:p w14:paraId="0BC4DA3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jc w:val="center"/>
              <w:textAlignment w:val="auto"/>
              <w:rPr>
                <w:rFonts w:hint="default" w:ascii="Calibri" w:hAnsi="Calibri" w:eastAsia="宋体" w:cs="Calibri"/>
                <w:sz w:val="21"/>
                <w:szCs w:val="21"/>
                <w:highlight w:val="none"/>
                <w:lang w:val="en-US" w:eastAsia="zh-CN"/>
              </w:rPr>
            </w:pPr>
          </w:p>
        </w:tc>
        <w:tc>
          <w:tcPr>
            <w:tcW w:w="2129" w:type="dxa"/>
            <w:vMerge w:val="continue"/>
            <w:noWrap w:val="0"/>
            <w:vAlign w:val="center"/>
          </w:tcPr>
          <w:p w14:paraId="2187A0C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Chars="0"/>
              <w:textAlignment w:val="auto"/>
              <w:rPr>
                <w:rFonts w:hint="default" w:ascii="Calibri" w:hAnsi="Calibri" w:eastAsia="宋体" w:cs="Calibri"/>
                <w:sz w:val="21"/>
                <w:szCs w:val="21"/>
                <w:highlight w:val="none"/>
                <w:lang w:val="en-US" w:eastAsia="zh-CN"/>
              </w:rPr>
            </w:pPr>
          </w:p>
        </w:tc>
        <w:tc>
          <w:tcPr>
            <w:tcW w:w="6467" w:type="dxa"/>
            <w:noWrap w:val="0"/>
            <w:vAlign w:val="center"/>
          </w:tcPr>
          <w:p w14:paraId="64B6EE22">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（2）</w:t>
            </w:r>
            <w:r>
              <w:rPr>
                <w:rFonts w:hint="default" w:ascii="Calibri" w:hAnsi="Calibri" w:eastAsia="宋体" w:cs="Calibri"/>
                <w:b w:val="0"/>
                <w:bCs w:val="0"/>
                <w:color w:val="auto"/>
                <w:kern w:val="0"/>
                <w:sz w:val="21"/>
                <w:szCs w:val="21"/>
                <w:highlight w:val="none"/>
                <w:lang w:val="en-US" w:eastAsia="zh-CN"/>
              </w:rPr>
              <w:t>对不合格服务进行控制，对不合格服务的原因进行识别和分析，及时采取纠正措施，消除不合格的原因，防止不合格再发生。</w:t>
            </w:r>
          </w:p>
        </w:tc>
      </w:tr>
      <w:tr w14:paraId="71587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vMerge w:val="continue"/>
            <w:noWrap w:val="0"/>
            <w:vAlign w:val="center"/>
          </w:tcPr>
          <w:p w14:paraId="2CAA57B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p>
        </w:tc>
        <w:tc>
          <w:tcPr>
            <w:tcW w:w="2129" w:type="dxa"/>
            <w:vMerge w:val="continue"/>
            <w:noWrap w:val="0"/>
            <w:vAlign w:val="center"/>
          </w:tcPr>
          <w:p w14:paraId="43AC346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lang w:val="en-US" w:eastAsia="zh-CN"/>
              </w:rPr>
            </w:pPr>
          </w:p>
        </w:tc>
        <w:tc>
          <w:tcPr>
            <w:tcW w:w="6467" w:type="dxa"/>
            <w:noWrap w:val="0"/>
            <w:vAlign w:val="center"/>
          </w:tcPr>
          <w:p w14:paraId="6F4671EE">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（3）</w:t>
            </w:r>
            <w:r>
              <w:rPr>
                <w:rFonts w:hint="default" w:ascii="Calibri" w:hAnsi="Calibri" w:eastAsia="宋体" w:cs="Calibri"/>
                <w:b w:val="0"/>
                <w:bCs w:val="0"/>
                <w:color w:val="auto"/>
                <w:kern w:val="0"/>
                <w:sz w:val="21"/>
                <w:szCs w:val="21"/>
                <w:highlight w:val="none"/>
                <w:lang w:val="en-US" w:eastAsia="zh-CN"/>
              </w:rPr>
              <w:t>需整改问题</w:t>
            </w:r>
            <w:r>
              <w:rPr>
                <w:rFonts w:hint="eastAsia" w:ascii="Calibri" w:hAnsi="Calibri" w:eastAsia="宋体" w:cs="Calibri"/>
                <w:b w:val="0"/>
                <w:bCs w:val="0"/>
                <w:color w:val="auto"/>
                <w:kern w:val="0"/>
                <w:sz w:val="21"/>
                <w:szCs w:val="21"/>
                <w:highlight w:val="none"/>
                <w:lang w:val="en-US" w:eastAsia="zh-CN"/>
              </w:rPr>
              <w:t>及时</w:t>
            </w:r>
            <w:r>
              <w:rPr>
                <w:rFonts w:hint="default" w:ascii="Calibri" w:hAnsi="Calibri" w:eastAsia="宋体" w:cs="Calibri"/>
                <w:b w:val="0"/>
                <w:bCs w:val="0"/>
                <w:color w:val="auto"/>
                <w:kern w:val="0"/>
                <w:sz w:val="21"/>
                <w:szCs w:val="21"/>
                <w:highlight w:val="none"/>
                <w:lang w:val="en-US" w:eastAsia="zh-CN"/>
              </w:rPr>
              <w:t>整改完成。</w:t>
            </w:r>
          </w:p>
        </w:tc>
      </w:tr>
      <w:tr w14:paraId="4721A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Merge w:val="restart"/>
            <w:noWrap w:val="0"/>
            <w:vAlign w:val="center"/>
          </w:tcPr>
          <w:p w14:paraId="38D1043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6</w:t>
            </w:r>
          </w:p>
        </w:tc>
        <w:tc>
          <w:tcPr>
            <w:tcW w:w="2129" w:type="dxa"/>
            <w:vMerge w:val="restart"/>
            <w:noWrap w:val="0"/>
            <w:vAlign w:val="center"/>
          </w:tcPr>
          <w:p w14:paraId="21D94D7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sz w:val="21"/>
                <w:szCs w:val="21"/>
                <w:highlight w:val="none"/>
                <w:lang w:val="en-US" w:eastAsia="zh-CN"/>
              </w:rPr>
            </w:pPr>
            <w:r>
              <w:rPr>
                <w:rFonts w:hint="default" w:ascii="Calibri" w:hAnsi="Calibri" w:eastAsia="宋体" w:cs="Calibri"/>
                <w:sz w:val="21"/>
                <w:szCs w:val="21"/>
                <w:highlight w:val="none"/>
              </w:rPr>
              <w:t>重大活动后勤保障</w:t>
            </w:r>
          </w:p>
        </w:tc>
        <w:tc>
          <w:tcPr>
            <w:tcW w:w="6467" w:type="dxa"/>
            <w:noWrap w:val="0"/>
            <w:vAlign w:val="center"/>
          </w:tcPr>
          <w:p w14:paraId="76A631CC">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（1）</w:t>
            </w:r>
            <w:r>
              <w:rPr>
                <w:rFonts w:hint="default" w:ascii="Calibri" w:hAnsi="Calibri" w:eastAsia="宋体" w:cs="Calibri"/>
                <w:b w:val="0"/>
                <w:bCs w:val="0"/>
                <w:color w:val="auto"/>
                <w:kern w:val="0"/>
                <w:sz w:val="21"/>
                <w:szCs w:val="21"/>
                <w:highlight w:val="none"/>
                <w:lang w:val="en-US" w:eastAsia="zh-CN"/>
              </w:rPr>
              <w:t>制订流程。配合采购人制订重大活动后勤保障工作流程，需对任务进行详细了解，并根据工作安排制定详细的后勤保障计划。</w:t>
            </w:r>
          </w:p>
        </w:tc>
      </w:tr>
      <w:tr w14:paraId="16FB0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Merge w:val="continue"/>
            <w:noWrap w:val="0"/>
            <w:vAlign w:val="center"/>
          </w:tcPr>
          <w:p w14:paraId="26F70E77">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p>
        </w:tc>
        <w:tc>
          <w:tcPr>
            <w:tcW w:w="2129" w:type="dxa"/>
            <w:vMerge w:val="continue"/>
            <w:noWrap w:val="0"/>
            <w:vAlign w:val="center"/>
          </w:tcPr>
          <w:p w14:paraId="2FCC1AAD">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sz w:val="21"/>
                <w:szCs w:val="21"/>
                <w:highlight w:val="none"/>
                <w:lang w:val="en-US" w:eastAsia="zh-CN"/>
              </w:rPr>
            </w:pPr>
          </w:p>
        </w:tc>
        <w:tc>
          <w:tcPr>
            <w:tcW w:w="6467" w:type="dxa"/>
            <w:noWrap w:val="0"/>
            <w:vAlign w:val="center"/>
          </w:tcPr>
          <w:p w14:paraId="06640C45">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（2）</w:t>
            </w:r>
            <w:r>
              <w:rPr>
                <w:rFonts w:hint="default" w:ascii="Calibri" w:hAnsi="Calibri" w:eastAsia="宋体" w:cs="Calibri"/>
                <w:b w:val="0"/>
                <w:bCs w:val="0"/>
                <w:color w:val="auto"/>
                <w:kern w:val="0"/>
                <w:sz w:val="21"/>
                <w:szCs w:val="21"/>
                <w:highlight w:val="none"/>
                <w:lang w:val="en-US" w:eastAsia="zh-CN"/>
              </w:rPr>
              <w:t>实施保障。按计划在关键区域和重点部位进行部署，确保任务顺利进行，对活动区域进行全面安全检查，发现并排除安全隐患，对车辆进行有序引导和管理，确保交通安全畅通，以礼貌、专业的态度对待来宾，展现良好形象。</w:t>
            </w:r>
          </w:p>
        </w:tc>
      </w:tr>
      <w:tr w14:paraId="26EF0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vMerge w:val="continue"/>
            <w:noWrap w:val="0"/>
            <w:vAlign w:val="center"/>
          </w:tcPr>
          <w:p w14:paraId="6CCD4058">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p>
        </w:tc>
        <w:tc>
          <w:tcPr>
            <w:tcW w:w="2129" w:type="dxa"/>
            <w:vMerge w:val="continue"/>
            <w:noWrap w:val="0"/>
            <w:vAlign w:val="center"/>
          </w:tcPr>
          <w:p w14:paraId="4D33AEF6">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sz w:val="21"/>
                <w:szCs w:val="21"/>
                <w:highlight w:val="none"/>
                <w:lang w:val="en-US" w:eastAsia="zh-CN"/>
              </w:rPr>
            </w:pPr>
          </w:p>
        </w:tc>
        <w:tc>
          <w:tcPr>
            <w:tcW w:w="6467" w:type="dxa"/>
            <w:noWrap w:val="0"/>
            <w:vAlign w:val="center"/>
          </w:tcPr>
          <w:p w14:paraId="487C6403">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（3）</w:t>
            </w:r>
            <w:r>
              <w:rPr>
                <w:rFonts w:hint="default" w:ascii="Calibri" w:hAnsi="Calibri" w:eastAsia="宋体" w:cs="Calibri"/>
                <w:b w:val="0"/>
                <w:bCs w:val="0"/>
                <w:color w:val="auto"/>
                <w:kern w:val="0"/>
                <w:sz w:val="21"/>
                <w:szCs w:val="21"/>
                <w:highlight w:val="none"/>
                <w:lang w:val="en-US" w:eastAsia="zh-CN"/>
              </w:rPr>
              <w:t>收尾工作。对现场进行检查，做好清理工作。</w:t>
            </w:r>
          </w:p>
        </w:tc>
      </w:tr>
      <w:tr w14:paraId="276E0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Merge w:val="restart"/>
            <w:noWrap w:val="0"/>
            <w:vAlign w:val="center"/>
          </w:tcPr>
          <w:p w14:paraId="19A7E0F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color w:val="auto"/>
                <w:kern w:val="0"/>
                <w:sz w:val="21"/>
                <w:szCs w:val="21"/>
                <w:highlight w:val="none"/>
                <w:lang w:val="en-US" w:eastAsia="zh-CN"/>
              </w:rPr>
            </w:pPr>
            <w:r>
              <w:rPr>
                <w:rFonts w:hint="eastAsia" w:ascii="Calibri" w:hAnsi="Calibri" w:eastAsia="宋体" w:cs="Calibri"/>
                <w:color w:val="auto"/>
                <w:kern w:val="0"/>
                <w:sz w:val="21"/>
                <w:szCs w:val="21"/>
                <w:highlight w:val="none"/>
                <w:lang w:val="en-US" w:eastAsia="zh-CN"/>
              </w:rPr>
              <w:t>7</w:t>
            </w:r>
          </w:p>
        </w:tc>
        <w:tc>
          <w:tcPr>
            <w:tcW w:w="2129" w:type="dxa"/>
            <w:vMerge w:val="restart"/>
            <w:noWrap w:val="0"/>
            <w:vAlign w:val="center"/>
          </w:tcPr>
          <w:p w14:paraId="6F30CCA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sz w:val="21"/>
                <w:szCs w:val="21"/>
                <w:highlight w:val="none"/>
                <w:lang w:val="en-US" w:eastAsia="zh-CN"/>
              </w:rPr>
            </w:pPr>
            <w:r>
              <w:rPr>
                <w:rFonts w:hint="default" w:ascii="Calibri" w:hAnsi="Calibri" w:eastAsia="宋体" w:cs="Calibri"/>
                <w:color w:val="auto"/>
                <w:kern w:val="0"/>
                <w:sz w:val="21"/>
                <w:szCs w:val="21"/>
                <w:highlight w:val="none"/>
                <w:lang w:val="en-US" w:eastAsia="zh-CN"/>
              </w:rPr>
              <w:t>应急保障预案</w:t>
            </w:r>
          </w:p>
        </w:tc>
        <w:tc>
          <w:tcPr>
            <w:tcW w:w="6467" w:type="dxa"/>
            <w:noWrap w:val="0"/>
            <w:vAlign w:val="center"/>
          </w:tcPr>
          <w:p w14:paraId="6F431EF5">
            <w:pPr>
              <w:keepNext w:val="0"/>
              <w:keepLines w:val="0"/>
              <w:pageBreakBefore w:val="0"/>
              <w:widowControl/>
              <w:numPr>
                <w:ilvl w:val="0"/>
                <w:numId w:val="0"/>
              </w:numPr>
              <w:kinsoku/>
              <w:wordWrap/>
              <w:overflowPunct/>
              <w:topLinePunct w:val="0"/>
              <w:autoSpaceDE/>
              <w:autoSpaceDN/>
              <w:bidi w:val="0"/>
              <w:adjustRightInd/>
              <w:snapToGrid w:val="0"/>
              <w:spacing w:line="300" w:lineRule="auto"/>
              <w:jc w:val="left"/>
              <w:textAlignment w:val="auto"/>
              <w:rPr>
                <w:rFonts w:hint="default" w:ascii="Calibri" w:hAnsi="Calibri" w:eastAsia="宋体" w:cs="Calibri"/>
                <w:color w:val="auto"/>
                <w:sz w:val="21"/>
                <w:szCs w:val="21"/>
                <w:highlight w:val="none"/>
                <w:u w:val="none"/>
                <w:lang w:val="en-US" w:eastAsia="zh-CN"/>
              </w:rPr>
            </w:pPr>
            <w:r>
              <w:rPr>
                <w:rFonts w:hint="eastAsia" w:ascii="Calibri" w:hAnsi="Calibri" w:eastAsia="宋体" w:cs="Calibri"/>
                <w:b w:val="0"/>
                <w:bCs w:val="0"/>
                <w:color w:val="auto"/>
                <w:kern w:val="0"/>
                <w:sz w:val="21"/>
                <w:szCs w:val="21"/>
                <w:highlight w:val="none"/>
                <w:lang w:val="en-US" w:eastAsia="zh-CN"/>
              </w:rPr>
              <w:t>（1）</w:t>
            </w:r>
            <w:r>
              <w:rPr>
                <w:rFonts w:hint="default" w:ascii="Calibri" w:hAnsi="Calibri" w:eastAsia="宋体" w:cs="Calibri"/>
                <w:color w:val="auto"/>
                <w:sz w:val="21"/>
                <w:szCs w:val="21"/>
                <w:highlight w:val="none"/>
                <w:u w:val="none"/>
                <w:lang w:val="en-US" w:eastAsia="zh-CN"/>
              </w:rPr>
              <w:t>重点区域及安全隐患排查。结合项目的实际情况，对重点部位及危险隐患进行排查，并建立清单/台账；应</w:t>
            </w:r>
            <w:r>
              <w:rPr>
                <w:rFonts w:hint="eastAsia" w:ascii="Calibri" w:hAnsi="Calibri" w:eastAsia="宋体" w:cs="Calibri"/>
                <w:color w:val="auto"/>
                <w:sz w:val="21"/>
                <w:szCs w:val="21"/>
                <w:highlight w:val="none"/>
                <w:u w:val="none"/>
                <w:lang w:val="en-US" w:eastAsia="zh-CN"/>
              </w:rPr>
              <w:t>当</w:t>
            </w:r>
            <w:r>
              <w:rPr>
                <w:rFonts w:hint="default" w:ascii="Calibri" w:hAnsi="Calibri" w:eastAsia="宋体" w:cs="Calibri"/>
                <w:color w:val="auto"/>
                <w:sz w:val="21"/>
                <w:szCs w:val="21"/>
                <w:highlight w:val="none"/>
                <w:u w:val="none"/>
                <w:lang w:val="en-US" w:eastAsia="zh-CN"/>
              </w:rPr>
              <w:t>对危险隐患进行风险分析，制定相应措施进行控制或整改并定期监控；随着设施设备、服务内容的变化，及时更新清单/台账，使风险隐患始终处于受控状态</w:t>
            </w:r>
            <w:r>
              <w:rPr>
                <w:rFonts w:hint="eastAsia" w:ascii="Calibri" w:hAnsi="Calibri" w:eastAsia="宋体" w:cs="Calibri"/>
                <w:color w:val="auto"/>
                <w:sz w:val="21"/>
                <w:szCs w:val="21"/>
                <w:highlight w:val="none"/>
                <w:u w:val="none"/>
                <w:lang w:val="en-US" w:eastAsia="zh-CN"/>
              </w:rPr>
              <w:t>。</w:t>
            </w:r>
          </w:p>
        </w:tc>
      </w:tr>
      <w:tr w14:paraId="1B7A9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Merge w:val="continue"/>
            <w:noWrap w:val="0"/>
            <w:vAlign w:val="center"/>
          </w:tcPr>
          <w:p w14:paraId="4297872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color w:val="auto"/>
                <w:kern w:val="0"/>
                <w:sz w:val="21"/>
                <w:szCs w:val="21"/>
                <w:highlight w:val="none"/>
                <w:lang w:val="en-US" w:eastAsia="zh-CN"/>
              </w:rPr>
            </w:pPr>
          </w:p>
        </w:tc>
        <w:tc>
          <w:tcPr>
            <w:tcW w:w="2129" w:type="dxa"/>
            <w:vMerge w:val="continue"/>
            <w:noWrap w:val="0"/>
            <w:vAlign w:val="center"/>
          </w:tcPr>
          <w:p w14:paraId="6E441E8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color w:val="auto"/>
                <w:kern w:val="0"/>
                <w:sz w:val="21"/>
                <w:szCs w:val="21"/>
                <w:highlight w:val="none"/>
                <w:lang w:val="en-US" w:eastAsia="zh-CN"/>
              </w:rPr>
            </w:pPr>
          </w:p>
        </w:tc>
        <w:tc>
          <w:tcPr>
            <w:tcW w:w="6467" w:type="dxa"/>
            <w:noWrap w:val="0"/>
            <w:vAlign w:val="center"/>
          </w:tcPr>
          <w:p w14:paraId="47D4A104">
            <w:pPr>
              <w:keepNext w:val="0"/>
              <w:keepLines w:val="0"/>
              <w:pageBreakBefore w:val="0"/>
              <w:widowControl/>
              <w:numPr>
                <w:ilvl w:val="0"/>
                <w:numId w:val="0"/>
              </w:numPr>
              <w:kinsoku/>
              <w:wordWrap/>
              <w:overflowPunct/>
              <w:topLinePunct w:val="0"/>
              <w:autoSpaceDE/>
              <w:autoSpaceDN/>
              <w:bidi w:val="0"/>
              <w:adjustRightInd/>
              <w:snapToGrid w:val="0"/>
              <w:spacing w:line="300" w:lineRule="auto"/>
              <w:jc w:val="left"/>
              <w:textAlignment w:val="auto"/>
              <w:rPr>
                <w:rFonts w:hint="default" w:ascii="Calibri" w:hAnsi="Calibri" w:eastAsia="宋体" w:cs="Calibri"/>
                <w:color w:val="auto"/>
                <w:sz w:val="21"/>
                <w:szCs w:val="21"/>
                <w:highlight w:val="none"/>
                <w:u w:val="none"/>
                <w:lang w:val="en-US" w:eastAsia="zh-CN"/>
              </w:rPr>
            </w:pPr>
            <w:r>
              <w:rPr>
                <w:rFonts w:hint="eastAsia" w:ascii="Calibri" w:hAnsi="Calibri" w:eastAsia="宋体" w:cs="Calibri"/>
                <w:b w:val="0"/>
                <w:bCs w:val="0"/>
                <w:color w:val="auto"/>
                <w:kern w:val="0"/>
                <w:sz w:val="21"/>
                <w:szCs w:val="21"/>
                <w:highlight w:val="none"/>
                <w:lang w:val="en-US" w:eastAsia="zh-CN"/>
              </w:rPr>
              <w:t>（2）</w:t>
            </w:r>
            <w:r>
              <w:rPr>
                <w:rFonts w:hint="default" w:ascii="Calibri" w:hAnsi="Calibri" w:eastAsia="宋体" w:cs="Calibri"/>
                <w:color w:val="auto"/>
                <w:sz w:val="21"/>
                <w:szCs w:val="21"/>
                <w:highlight w:val="none"/>
                <w:u w:val="none"/>
                <w:lang w:val="en-US" w:eastAsia="zh-CN"/>
              </w:rPr>
              <w:t>应急预案的建立。根据办公楼隐患排查的结果和实际情况，制定专项预案，包括但不限于：火情火警紧急处理应急预案、紧急疏散应急预案、</w:t>
            </w:r>
            <w:r>
              <w:rPr>
                <w:rFonts w:hint="eastAsia" w:ascii="Calibri" w:hAnsi="Calibri" w:eastAsia="宋体" w:cs="Calibri"/>
                <w:color w:val="auto"/>
                <w:sz w:val="21"/>
                <w:szCs w:val="21"/>
                <w:highlight w:val="none"/>
                <w:u w:val="none"/>
                <w:lang w:val="en-US" w:eastAsia="zh-CN"/>
              </w:rPr>
              <w:t>停水</w:t>
            </w:r>
            <w:r>
              <w:rPr>
                <w:rFonts w:hint="default" w:ascii="Calibri" w:hAnsi="Calibri" w:eastAsia="宋体" w:cs="Calibri"/>
                <w:color w:val="auto"/>
                <w:sz w:val="21"/>
                <w:szCs w:val="21"/>
                <w:highlight w:val="none"/>
                <w:u w:val="none"/>
                <w:lang w:val="en-US" w:eastAsia="zh-CN"/>
              </w:rPr>
              <w:t>停电应急预案、有限空间救援应急预案、高空作业救援应急预案、恶劣天气应对应急预案等</w:t>
            </w:r>
            <w:r>
              <w:rPr>
                <w:rFonts w:hint="eastAsia" w:ascii="Calibri" w:hAnsi="Calibri" w:eastAsia="宋体" w:cs="Calibri"/>
                <w:color w:val="auto"/>
                <w:sz w:val="21"/>
                <w:szCs w:val="21"/>
                <w:highlight w:val="none"/>
                <w:u w:val="none"/>
                <w:lang w:val="en-US" w:eastAsia="zh-CN"/>
              </w:rPr>
              <w:t>。</w:t>
            </w:r>
          </w:p>
        </w:tc>
      </w:tr>
      <w:tr w14:paraId="4B5C5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Merge w:val="continue"/>
            <w:noWrap w:val="0"/>
            <w:vAlign w:val="center"/>
          </w:tcPr>
          <w:p w14:paraId="6F4B124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color w:val="auto"/>
                <w:kern w:val="0"/>
                <w:sz w:val="21"/>
                <w:szCs w:val="21"/>
                <w:highlight w:val="none"/>
                <w:lang w:val="en-US" w:eastAsia="zh-CN"/>
              </w:rPr>
            </w:pPr>
          </w:p>
        </w:tc>
        <w:tc>
          <w:tcPr>
            <w:tcW w:w="2129" w:type="dxa"/>
            <w:vMerge w:val="continue"/>
            <w:noWrap w:val="0"/>
            <w:vAlign w:val="center"/>
          </w:tcPr>
          <w:p w14:paraId="1076940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color w:val="auto"/>
                <w:kern w:val="0"/>
                <w:sz w:val="21"/>
                <w:szCs w:val="21"/>
                <w:highlight w:val="none"/>
                <w:lang w:val="en-US" w:eastAsia="zh-CN"/>
              </w:rPr>
            </w:pPr>
          </w:p>
        </w:tc>
        <w:tc>
          <w:tcPr>
            <w:tcW w:w="6467" w:type="dxa"/>
            <w:noWrap w:val="0"/>
            <w:vAlign w:val="center"/>
          </w:tcPr>
          <w:p w14:paraId="0F6F7C9B">
            <w:pPr>
              <w:keepNext w:val="0"/>
              <w:keepLines w:val="0"/>
              <w:pageBreakBefore w:val="0"/>
              <w:widowControl/>
              <w:numPr>
                <w:ilvl w:val="0"/>
                <w:numId w:val="0"/>
              </w:numPr>
              <w:kinsoku/>
              <w:wordWrap/>
              <w:overflowPunct/>
              <w:topLinePunct w:val="0"/>
              <w:autoSpaceDE/>
              <w:autoSpaceDN/>
              <w:bidi w:val="0"/>
              <w:adjustRightInd/>
              <w:snapToGrid w:val="0"/>
              <w:spacing w:line="300" w:lineRule="auto"/>
              <w:jc w:val="left"/>
              <w:textAlignment w:val="auto"/>
              <w:rPr>
                <w:rFonts w:hint="default" w:ascii="Calibri" w:hAnsi="Calibri" w:eastAsia="宋体" w:cs="Calibri"/>
                <w:color w:val="auto"/>
                <w:sz w:val="21"/>
                <w:szCs w:val="21"/>
                <w:highlight w:val="none"/>
                <w:u w:val="none"/>
                <w:lang w:val="en-US" w:eastAsia="zh-CN"/>
              </w:rPr>
            </w:pPr>
            <w:r>
              <w:rPr>
                <w:rFonts w:hint="eastAsia" w:ascii="Calibri" w:hAnsi="Calibri" w:eastAsia="宋体" w:cs="Calibri"/>
                <w:b w:val="0"/>
                <w:bCs w:val="0"/>
                <w:color w:val="auto"/>
                <w:kern w:val="0"/>
                <w:sz w:val="21"/>
                <w:szCs w:val="21"/>
                <w:highlight w:val="none"/>
                <w:lang w:val="en-US" w:eastAsia="zh-CN"/>
              </w:rPr>
              <w:t>（3）</w:t>
            </w:r>
            <w:r>
              <w:rPr>
                <w:rFonts w:hint="default" w:ascii="Calibri" w:hAnsi="Calibri" w:eastAsia="宋体" w:cs="Calibri"/>
                <w:color w:val="auto"/>
                <w:sz w:val="21"/>
                <w:szCs w:val="21"/>
                <w:highlight w:val="none"/>
                <w:u w:val="none"/>
                <w:lang w:val="en-US" w:eastAsia="zh-CN"/>
              </w:rPr>
              <w:t>应急预案的培训和演练。应急预案定期培训和演练，组织相关岗位每半年至少开展一次专项应急预案演练；留存培训及演练记录和影像资料，并对预案进行评价，确保与实际情况相结合</w:t>
            </w:r>
            <w:r>
              <w:rPr>
                <w:rFonts w:hint="eastAsia" w:ascii="Calibri" w:hAnsi="Calibri" w:eastAsia="宋体" w:cs="Calibri"/>
                <w:color w:val="auto"/>
                <w:sz w:val="21"/>
                <w:szCs w:val="21"/>
                <w:highlight w:val="none"/>
                <w:u w:val="none"/>
                <w:lang w:val="en-US" w:eastAsia="zh-CN"/>
              </w:rPr>
              <w:t>。</w:t>
            </w:r>
          </w:p>
        </w:tc>
      </w:tr>
      <w:tr w14:paraId="1898C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94" w:type="dxa"/>
            <w:vMerge w:val="continue"/>
            <w:noWrap w:val="0"/>
            <w:vAlign w:val="center"/>
          </w:tcPr>
          <w:p w14:paraId="6D938C1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color w:val="auto"/>
                <w:kern w:val="0"/>
                <w:sz w:val="21"/>
                <w:szCs w:val="21"/>
                <w:highlight w:val="none"/>
                <w:lang w:val="en-US" w:eastAsia="zh-CN"/>
              </w:rPr>
            </w:pPr>
          </w:p>
        </w:tc>
        <w:tc>
          <w:tcPr>
            <w:tcW w:w="2129" w:type="dxa"/>
            <w:vMerge w:val="continue"/>
            <w:noWrap w:val="0"/>
            <w:vAlign w:val="center"/>
          </w:tcPr>
          <w:p w14:paraId="735F374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sz w:val="21"/>
                <w:szCs w:val="21"/>
                <w:highlight w:val="none"/>
                <w:lang w:val="en-US" w:eastAsia="zh-CN"/>
              </w:rPr>
            </w:pPr>
          </w:p>
        </w:tc>
        <w:tc>
          <w:tcPr>
            <w:tcW w:w="6467" w:type="dxa"/>
            <w:noWrap w:val="0"/>
            <w:vAlign w:val="center"/>
          </w:tcPr>
          <w:p w14:paraId="654AD1DF">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（4）</w:t>
            </w:r>
            <w:r>
              <w:rPr>
                <w:rFonts w:hint="default" w:ascii="Calibri" w:hAnsi="Calibri" w:eastAsia="宋体" w:cs="Calibri"/>
                <w:color w:val="auto"/>
                <w:sz w:val="21"/>
                <w:szCs w:val="21"/>
                <w:highlight w:val="none"/>
                <w:u w:val="none"/>
                <w:lang w:val="en-US" w:eastAsia="zh-CN"/>
              </w:rPr>
              <w:t>应急物资的管理。根据专项预案中的应对需要</w:t>
            </w:r>
            <w:r>
              <w:rPr>
                <w:rFonts w:hint="eastAsia" w:ascii="Calibri" w:hAnsi="Calibri" w:eastAsia="宋体" w:cs="Calibri"/>
                <w:color w:val="auto"/>
                <w:sz w:val="21"/>
                <w:szCs w:val="21"/>
                <w:highlight w:val="none"/>
                <w:u w:val="none"/>
                <w:lang w:val="en-US" w:eastAsia="zh-CN"/>
              </w:rPr>
              <w:t>、</w:t>
            </w:r>
            <w:r>
              <w:rPr>
                <w:rFonts w:hint="default" w:ascii="Calibri" w:hAnsi="Calibri" w:eastAsia="宋体" w:cs="Calibri"/>
                <w:color w:val="auto"/>
                <w:sz w:val="21"/>
                <w:szCs w:val="21"/>
                <w:highlight w:val="none"/>
                <w:u w:val="none"/>
                <w:lang w:val="en-US" w:eastAsia="zh-CN"/>
              </w:rPr>
              <w:t>必要的应急物资，建立清单或台账，并由专人定期对应急物资进行检查，</w:t>
            </w:r>
            <w:r>
              <w:rPr>
                <w:rFonts w:hint="eastAsia" w:ascii="Calibri" w:hAnsi="Calibri" w:eastAsia="宋体" w:cs="Calibri"/>
                <w:color w:val="auto"/>
                <w:sz w:val="21"/>
                <w:szCs w:val="21"/>
                <w:highlight w:val="none"/>
                <w:u w:val="none"/>
                <w:lang w:val="en-US" w:eastAsia="zh-CN"/>
              </w:rPr>
              <w:t>如有应急物资不足，及时通知采购人购置齐全，</w:t>
            </w:r>
            <w:r>
              <w:rPr>
                <w:rFonts w:hint="default" w:ascii="Calibri" w:hAnsi="Calibri" w:eastAsia="宋体" w:cs="Calibri"/>
                <w:color w:val="auto"/>
                <w:sz w:val="21"/>
                <w:szCs w:val="21"/>
                <w:highlight w:val="none"/>
                <w:u w:val="none"/>
                <w:lang w:val="en-US" w:eastAsia="zh-CN"/>
              </w:rPr>
              <w:t>确保能够随时正常使用。</w:t>
            </w:r>
          </w:p>
        </w:tc>
      </w:tr>
      <w:tr w14:paraId="7B83C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Merge w:val="restart"/>
            <w:noWrap w:val="0"/>
            <w:vAlign w:val="center"/>
          </w:tcPr>
          <w:p w14:paraId="6E5945E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8</w:t>
            </w:r>
          </w:p>
        </w:tc>
        <w:tc>
          <w:tcPr>
            <w:tcW w:w="2129" w:type="dxa"/>
            <w:vMerge w:val="restart"/>
            <w:noWrap w:val="0"/>
            <w:vAlign w:val="center"/>
          </w:tcPr>
          <w:p w14:paraId="6A17A7C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sz w:val="21"/>
                <w:szCs w:val="21"/>
                <w:highlight w:val="none"/>
                <w:lang w:val="en-US" w:eastAsia="zh-CN"/>
              </w:rPr>
            </w:pPr>
            <w:r>
              <w:rPr>
                <w:rFonts w:hint="default" w:ascii="Calibri" w:hAnsi="Calibri" w:eastAsia="宋体" w:cs="Calibri"/>
                <w:sz w:val="21"/>
                <w:szCs w:val="21"/>
                <w:highlight w:val="none"/>
                <w:lang w:val="en-US" w:eastAsia="zh-CN"/>
              </w:rPr>
              <w:t>服务方案</w:t>
            </w:r>
            <w:r>
              <w:rPr>
                <w:rFonts w:hint="eastAsia" w:ascii="Calibri" w:hAnsi="Calibri" w:eastAsia="宋体" w:cs="Calibri"/>
                <w:sz w:val="21"/>
                <w:szCs w:val="21"/>
                <w:highlight w:val="none"/>
                <w:lang w:val="en-US" w:eastAsia="zh-CN"/>
              </w:rPr>
              <w:t>及工作制度</w:t>
            </w:r>
          </w:p>
        </w:tc>
        <w:tc>
          <w:tcPr>
            <w:tcW w:w="6467" w:type="dxa"/>
            <w:noWrap w:val="0"/>
            <w:vAlign w:val="center"/>
          </w:tcPr>
          <w:p w14:paraId="6BF58DE3">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Cs/>
                <w:color w:val="auto"/>
                <w:sz w:val="21"/>
                <w:szCs w:val="21"/>
                <w:highlight w:val="none"/>
              </w:rPr>
            </w:pPr>
            <w:r>
              <w:rPr>
                <w:rFonts w:hint="eastAsia" w:ascii="Calibri" w:hAnsi="Calibri" w:eastAsia="宋体" w:cs="Calibri"/>
                <w:b w:val="0"/>
                <w:bCs w:val="0"/>
                <w:color w:val="auto"/>
                <w:kern w:val="0"/>
                <w:sz w:val="21"/>
                <w:szCs w:val="21"/>
                <w:highlight w:val="none"/>
                <w:lang w:val="en-US" w:eastAsia="zh-CN"/>
              </w:rPr>
              <w:t>（1）制定工作制度，</w:t>
            </w:r>
            <w:r>
              <w:rPr>
                <w:rFonts w:hint="eastAsia" w:ascii="Calibri" w:hAnsi="Calibri" w:eastAsia="宋体" w:cs="Calibri"/>
                <w:bCs/>
                <w:color w:val="auto"/>
                <w:sz w:val="21"/>
                <w:szCs w:val="21"/>
                <w:highlight w:val="none"/>
                <w:lang w:eastAsia="zh-CN"/>
              </w:rPr>
              <w:t>主要</w:t>
            </w:r>
            <w:r>
              <w:rPr>
                <w:rFonts w:hint="default" w:ascii="Calibri" w:hAnsi="Calibri" w:eastAsia="宋体" w:cs="Calibri"/>
                <w:bCs/>
                <w:color w:val="auto"/>
                <w:sz w:val="21"/>
                <w:szCs w:val="21"/>
                <w:highlight w:val="none"/>
              </w:rPr>
              <w:t>包括：</w:t>
            </w:r>
            <w:r>
              <w:rPr>
                <w:rFonts w:hint="eastAsia" w:ascii="Calibri" w:hAnsi="Calibri" w:eastAsia="宋体" w:cs="Calibri"/>
                <w:bCs/>
                <w:color w:val="auto"/>
                <w:sz w:val="21"/>
                <w:szCs w:val="21"/>
                <w:highlight w:val="none"/>
                <w:lang w:val="en-US" w:eastAsia="zh-CN"/>
              </w:rPr>
              <w:t>人员录用制度、</w:t>
            </w:r>
            <w:r>
              <w:rPr>
                <w:rFonts w:hint="default" w:ascii="Calibri" w:hAnsi="Calibri" w:eastAsia="宋体" w:cs="Calibri"/>
                <w:b w:val="0"/>
                <w:bCs w:val="0"/>
                <w:color w:val="auto"/>
                <w:kern w:val="0"/>
                <w:sz w:val="21"/>
                <w:szCs w:val="21"/>
                <w:highlight w:val="none"/>
                <w:lang w:val="en-US" w:eastAsia="zh-CN"/>
              </w:rPr>
              <w:t>档案管理制度</w:t>
            </w:r>
            <w:r>
              <w:rPr>
                <w:rFonts w:hint="eastAsia" w:ascii="Calibri" w:hAnsi="Calibri" w:eastAsia="宋体" w:cs="Calibri"/>
                <w:b w:val="0"/>
                <w:bCs w:val="0"/>
                <w:color w:val="auto"/>
                <w:kern w:val="0"/>
                <w:sz w:val="21"/>
                <w:szCs w:val="21"/>
                <w:highlight w:val="none"/>
                <w:lang w:val="en-US" w:eastAsia="zh-CN"/>
              </w:rPr>
              <w:t>、</w:t>
            </w:r>
            <w:r>
              <w:rPr>
                <w:rFonts w:hint="default" w:ascii="Calibri" w:hAnsi="Calibri" w:eastAsia="宋体" w:cs="Calibri"/>
                <w:bCs/>
                <w:color w:val="auto"/>
                <w:sz w:val="21"/>
                <w:szCs w:val="21"/>
                <w:highlight w:val="none"/>
              </w:rPr>
              <w:t>物业服务管理制度</w:t>
            </w:r>
            <w:r>
              <w:rPr>
                <w:rFonts w:hint="eastAsia" w:ascii="Calibri" w:hAnsi="Calibri" w:eastAsia="宋体" w:cs="Calibri"/>
                <w:bCs/>
                <w:color w:val="auto"/>
                <w:sz w:val="21"/>
                <w:szCs w:val="21"/>
                <w:highlight w:val="none"/>
                <w:lang w:eastAsia="zh-CN"/>
              </w:rPr>
              <w:t>、</w:t>
            </w:r>
            <w:r>
              <w:rPr>
                <w:rFonts w:hint="eastAsia" w:ascii="Calibri" w:hAnsi="Calibri" w:eastAsia="宋体" w:cs="Calibri"/>
                <w:b w:val="0"/>
                <w:bCs w:val="0"/>
                <w:color w:val="auto"/>
                <w:kern w:val="0"/>
                <w:sz w:val="21"/>
                <w:szCs w:val="21"/>
                <w:highlight w:val="none"/>
                <w:lang w:val="en-US" w:eastAsia="zh-CN"/>
              </w:rPr>
              <w:t>公用设施设备相关管理制度等</w:t>
            </w:r>
            <w:r>
              <w:rPr>
                <w:rFonts w:hint="eastAsia" w:ascii="Calibri" w:hAnsi="Calibri" w:eastAsia="宋体" w:cs="Calibri"/>
                <w:bCs/>
                <w:color w:val="auto"/>
                <w:sz w:val="21"/>
                <w:szCs w:val="21"/>
                <w:highlight w:val="none"/>
                <w:lang w:eastAsia="zh-CN"/>
              </w:rPr>
              <w:t>。</w:t>
            </w:r>
          </w:p>
        </w:tc>
      </w:tr>
      <w:tr w14:paraId="09D12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Merge w:val="continue"/>
            <w:noWrap w:val="0"/>
            <w:vAlign w:val="center"/>
          </w:tcPr>
          <w:p w14:paraId="55E262A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p>
        </w:tc>
        <w:tc>
          <w:tcPr>
            <w:tcW w:w="2129" w:type="dxa"/>
            <w:vMerge w:val="continue"/>
            <w:noWrap w:val="0"/>
            <w:vAlign w:val="center"/>
          </w:tcPr>
          <w:p w14:paraId="4F539CD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sz w:val="21"/>
                <w:szCs w:val="21"/>
                <w:highlight w:val="none"/>
                <w:lang w:val="en-US" w:eastAsia="zh-CN"/>
              </w:rPr>
            </w:pPr>
          </w:p>
        </w:tc>
        <w:tc>
          <w:tcPr>
            <w:tcW w:w="6467" w:type="dxa"/>
            <w:noWrap w:val="0"/>
            <w:vAlign w:val="center"/>
          </w:tcPr>
          <w:p w14:paraId="6A51F3C9">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（2）制定</w:t>
            </w:r>
            <w:r>
              <w:rPr>
                <w:rFonts w:hint="default" w:ascii="Calibri" w:hAnsi="Calibri" w:eastAsia="宋体" w:cs="Calibri"/>
                <w:bCs/>
                <w:color w:val="auto"/>
                <w:sz w:val="21"/>
                <w:szCs w:val="21"/>
                <w:highlight w:val="none"/>
              </w:rPr>
              <w:t>项目实施方案</w:t>
            </w:r>
            <w:r>
              <w:rPr>
                <w:rFonts w:hint="eastAsia" w:ascii="Calibri" w:hAnsi="Calibri" w:eastAsia="宋体" w:cs="Calibri"/>
                <w:bCs/>
                <w:color w:val="auto"/>
                <w:sz w:val="21"/>
                <w:szCs w:val="21"/>
                <w:highlight w:val="none"/>
                <w:lang w:eastAsia="zh-CN"/>
              </w:rPr>
              <w:t>，主要</w:t>
            </w:r>
            <w:r>
              <w:rPr>
                <w:rFonts w:hint="default" w:ascii="Calibri" w:hAnsi="Calibri" w:eastAsia="宋体" w:cs="Calibri"/>
                <w:bCs/>
                <w:color w:val="auto"/>
                <w:sz w:val="21"/>
                <w:szCs w:val="21"/>
                <w:highlight w:val="none"/>
              </w:rPr>
              <w:t>包括：</w:t>
            </w:r>
            <w:r>
              <w:rPr>
                <w:rFonts w:hint="eastAsia" w:ascii="Calibri" w:hAnsi="Calibri" w:eastAsia="宋体" w:cs="Calibri"/>
                <w:bCs/>
                <w:color w:val="auto"/>
                <w:sz w:val="21"/>
                <w:szCs w:val="21"/>
                <w:highlight w:val="none"/>
                <w:lang w:val="en-US" w:eastAsia="zh-CN"/>
              </w:rPr>
              <w:t>交接</w:t>
            </w:r>
            <w:r>
              <w:rPr>
                <w:rFonts w:hint="default" w:ascii="Calibri" w:hAnsi="Calibri" w:eastAsia="宋体" w:cs="Calibri"/>
                <w:bCs/>
                <w:color w:val="auto"/>
                <w:sz w:val="21"/>
                <w:szCs w:val="21"/>
                <w:highlight w:val="none"/>
              </w:rPr>
              <w:t>方案、人员培训方案、人员稳定性方案、保密方案</w:t>
            </w:r>
            <w:r>
              <w:rPr>
                <w:rFonts w:hint="eastAsia" w:ascii="Calibri" w:hAnsi="Calibri" w:eastAsia="宋体" w:cs="Calibri"/>
                <w:bCs/>
                <w:color w:val="auto"/>
                <w:sz w:val="21"/>
                <w:szCs w:val="21"/>
                <w:highlight w:val="none"/>
                <w:lang w:eastAsia="zh-CN"/>
              </w:rPr>
              <w:t>等</w:t>
            </w:r>
            <w:r>
              <w:rPr>
                <w:rFonts w:hint="default" w:ascii="Calibri" w:hAnsi="Calibri" w:eastAsia="宋体" w:cs="Calibri"/>
                <w:bCs/>
                <w:color w:val="auto"/>
                <w:sz w:val="21"/>
                <w:szCs w:val="21"/>
                <w:highlight w:val="none"/>
              </w:rPr>
              <w:t>。</w:t>
            </w:r>
          </w:p>
        </w:tc>
      </w:tr>
      <w:tr w14:paraId="6F77C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94" w:type="dxa"/>
            <w:vMerge w:val="continue"/>
            <w:noWrap w:val="0"/>
            <w:vAlign w:val="center"/>
          </w:tcPr>
          <w:p w14:paraId="0240CE1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p>
        </w:tc>
        <w:tc>
          <w:tcPr>
            <w:tcW w:w="2129" w:type="dxa"/>
            <w:vMerge w:val="continue"/>
            <w:noWrap w:val="0"/>
            <w:vAlign w:val="center"/>
          </w:tcPr>
          <w:p w14:paraId="2500361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sz w:val="21"/>
                <w:szCs w:val="21"/>
                <w:highlight w:val="none"/>
                <w:lang w:val="en-US" w:eastAsia="zh-CN"/>
              </w:rPr>
            </w:pPr>
          </w:p>
        </w:tc>
        <w:tc>
          <w:tcPr>
            <w:tcW w:w="6467" w:type="dxa"/>
            <w:noWrap w:val="0"/>
            <w:vAlign w:val="center"/>
          </w:tcPr>
          <w:p w14:paraId="157941C9">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（3）制定</w:t>
            </w:r>
            <w:r>
              <w:rPr>
                <w:rFonts w:hint="default" w:ascii="Calibri" w:hAnsi="Calibri" w:eastAsia="宋体" w:cs="Calibri"/>
                <w:bCs/>
                <w:color w:val="auto"/>
                <w:sz w:val="21"/>
                <w:szCs w:val="21"/>
                <w:highlight w:val="none"/>
              </w:rPr>
              <w:t>物业服务方案</w:t>
            </w:r>
            <w:r>
              <w:rPr>
                <w:rFonts w:hint="eastAsia" w:ascii="Calibri" w:hAnsi="Calibri" w:eastAsia="宋体" w:cs="Calibri"/>
                <w:bCs/>
                <w:color w:val="auto"/>
                <w:sz w:val="21"/>
                <w:szCs w:val="21"/>
                <w:highlight w:val="none"/>
                <w:lang w:eastAsia="zh-CN"/>
              </w:rPr>
              <w:t>，主要</w:t>
            </w:r>
            <w:r>
              <w:rPr>
                <w:rFonts w:hint="default" w:ascii="Calibri" w:hAnsi="Calibri" w:eastAsia="宋体" w:cs="Calibri"/>
                <w:bCs/>
                <w:color w:val="auto"/>
                <w:sz w:val="21"/>
                <w:szCs w:val="21"/>
                <w:highlight w:val="none"/>
              </w:rPr>
              <w:t>包括：</w:t>
            </w:r>
            <w:r>
              <w:rPr>
                <w:rFonts w:hint="eastAsia" w:ascii="Calibri" w:hAnsi="Calibri" w:eastAsia="宋体" w:cs="Calibri"/>
                <w:bCs/>
                <w:color w:val="auto"/>
                <w:sz w:val="21"/>
                <w:szCs w:val="21"/>
                <w:highlight w:val="none"/>
                <w:lang w:val="en-US" w:eastAsia="zh-CN"/>
              </w:rPr>
              <w:t>房屋维护服务方案、公用设施设备维护服务方案、</w:t>
            </w:r>
            <w:r>
              <w:rPr>
                <w:rFonts w:hint="default" w:ascii="Calibri" w:hAnsi="Calibri" w:eastAsia="宋体" w:cs="Calibri"/>
                <w:bCs/>
                <w:color w:val="auto"/>
                <w:sz w:val="21"/>
                <w:szCs w:val="21"/>
                <w:highlight w:val="none"/>
              </w:rPr>
              <w:t>绿化</w:t>
            </w:r>
            <w:r>
              <w:rPr>
                <w:rFonts w:hint="default" w:ascii="Calibri" w:hAnsi="Calibri" w:eastAsia="宋体" w:cs="Calibri"/>
                <w:bCs/>
                <w:color w:val="auto"/>
                <w:sz w:val="21"/>
                <w:szCs w:val="21"/>
                <w:highlight w:val="none"/>
                <w:lang w:val="en-US" w:eastAsia="zh-CN"/>
              </w:rPr>
              <w:t>服务</w:t>
            </w:r>
            <w:r>
              <w:rPr>
                <w:rFonts w:hint="default" w:ascii="Calibri" w:hAnsi="Calibri" w:eastAsia="宋体" w:cs="Calibri"/>
                <w:bCs/>
                <w:color w:val="auto"/>
                <w:sz w:val="21"/>
                <w:szCs w:val="21"/>
                <w:highlight w:val="none"/>
              </w:rPr>
              <w:t>方案</w:t>
            </w:r>
            <w:r>
              <w:rPr>
                <w:rFonts w:hint="eastAsia" w:ascii="Calibri" w:hAnsi="Calibri" w:eastAsia="宋体" w:cs="Calibri"/>
                <w:bCs/>
                <w:color w:val="auto"/>
                <w:sz w:val="21"/>
                <w:szCs w:val="21"/>
                <w:highlight w:val="none"/>
                <w:lang w:eastAsia="zh-CN"/>
              </w:rPr>
              <w:t>、</w:t>
            </w:r>
            <w:r>
              <w:rPr>
                <w:rFonts w:hint="default" w:ascii="Calibri" w:hAnsi="Calibri" w:eastAsia="宋体" w:cs="Calibri"/>
                <w:bCs/>
                <w:color w:val="auto"/>
                <w:sz w:val="21"/>
                <w:szCs w:val="21"/>
                <w:highlight w:val="none"/>
              </w:rPr>
              <w:t>保洁服务方案、</w:t>
            </w:r>
            <w:r>
              <w:rPr>
                <w:rFonts w:hint="eastAsia" w:ascii="Calibri" w:hAnsi="Calibri" w:eastAsia="宋体" w:cs="Calibri"/>
                <w:bCs/>
                <w:color w:val="auto"/>
                <w:sz w:val="21"/>
                <w:szCs w:val="21"/>
                <w:highlight w:val="none"/>
                <w:lang w:val="en-US" w:eastAsia="zh-CN"/>
              </w:rPr>
              <w:t>保安</w:t>
            </w:r>
            <w:r>
              <w:rPr>
                <w:rFonts w:hint="default" w:ascii="Calibri" w:hAnsi="Calibri" w:eastAsia="宋体" w:cs="Calibri"/>
                <w:bCs/>
                <w:color w:val="auto"/>
                <w:sz w:val="21"/>
                <w:szCs w:val="21"/>
                <w:highlight w:val="none"/>
              </w:rPr>
              <w:t>服务方案、会议服务方案</w:t>
            </w:r>
            <w:r>
              <w:rPr>
                <w:rFonts w:hint="eastAsia" w:ascii="Calibri" w:hAnsi="Calibri" w:eastAsia="宋体" w:cs="Calibri"/>
                <w:bCs/>
                <w:color w:val="auto"/>
                <w:sz w:val="21"/>
                <w:szCs w:val="21"/>
                <w:highlight w:val="none"/>
                <w:lang w:val="en-US" w:eastAsia="zh-CN"/>
              </w:rPr>
              <w:t>等</w:t>
            </w:r>
            <w:r>
              <w:rPr>
                <w:rFonts w:hint="default" w:ascii="Calibri" w:hAnsi="Calibri" w:eastAsia="宋体" w:cs="Calibri"/>
                <w:bCs/>
                <w:color w:val="auto"/>
                <w:sz w:val="21"/>
                <w:szCs w:val="21"/>
                <w:highlight w:val="none"/>
              </w:rPr>
              <w:t>。</w:t>
            </w:r>
          </w:p>
        </w:tc>
      </w:tr>
      <w:tr w14:paraId="14B8E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Merge w:val="restart"/>
            <w:noWrap w:val="0"/>
            <w:vAlign w:val="center"/>
          </w:tcPr>
          <w:p w14:paraId="4E9A1BD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9</w:t>
            </w:r>
          </w:p>
        </w:tc>
        <w:tc>
          <w:tcPr>
            <w:tcW w:w="2129" w:type="dxa"/>
            <w:vMerge w:val="restart"/>
            <w:noWrap w:val="0"/>
            <w:vAlign w:val="center"/>
          </w:tcPr>
          <w:p w14:paraId="331A15B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sz w:val="21"/>
                <w:szCs w:val="21"/>
                <w:highlight w:val="none"/>
                <w:lang w:val="en-US" w:eastAsia="zh-CN"/>
              </w:rPr>
            </w:pPr>
            <w:r>
              <w:rPr>
                <w:rFonts w:hint="default" w:ascii="Calibri" w:hAnsi="Calibri" w:eastAsia="宋体" w:cs="Calibri"/>
                <w:sz w:val="21"/>
                <w:szCs w:val="21"/>
                <w:highlight w:val="none"/>
                <w:lang w:val="en-US" w:eastAsia="zh-CN"/>
              </w:rPr>
              <w:t>信报服务</w:t>
            </w:r>
          </w:p>
        </w:tc>
        <w:tc>
          <w:tcPr>
            <w:tcW w:w="6467" w:type="dxa"/>
            <w:noWrap w:val="0"/>
            <w:vAlign w:val="center"/>
          </w:tcPr>
          <w:p w14:paraId="680E2FAF">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bidi="ar-SA"/>
              </w:rPr>
            </w:pPr>
            <w:r>
              <w:rPr>
                <w:rFonts w:hint="eastAsia" w:ascii="Calibri" w:hAnsi="Calibri" w:eastAsia="宋体" w:cs="Calibri"/>
                <w:b w:val="0"/>
                <w:bCs w:val="0"/>
                <w:color w:val="auto"/>
                <w:kern w:val="0"/>
                <w:sz w:val="21"/>
                <w:szCs w:val="21"/>
                <w:highlight w:val="none"/>
                <w:lang w:val="en-US" w:eastAsia="zh-CN"/>
              </w:rPr>
              <w:t>（1）对邮件、包裹和挂号信等进行正确分理、安全检查和防疫卫生检查。</w:t>
            </w:r>
          </w:p>
        </w:tc>
      </w:tr>
      <w:tr w14:paraId="520BA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Merge w:val="continue"/>
            <w:noWrap w:val="0"/>
            <w:vAlign w:val="center"/>
          </w:tcPr>
          <w:p w14:paraId="5A6D03A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29" w:type="dxa"/>
            <w:vMerge w:val="continue"/>
            <w:noWrap w:val="0"/>
            <w:vAlign w:val="center"/>
          </w:tcPr>
          <w:p w14:paraId="3ABE9EC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sz w:val="21"/>
                <w:szCs w:val="21"/>
                <w:highlight w:val="none"/>
                <w:lang w:val="en-US" w:eastAsia="zh-CN"/>
              </w:rPr>
            </w:pPr>
          </w:p>
        </w:tc>
        <w:tc>
          <w:tcPr>
            <w:tcW w:w="6467" w:type="dxa"/>
            <w:noWrap w:val="0"/>
            <w:vAlign w:val="center"/>
          </w:tcPr>
          <w:p w14:paraId="02507CBE">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bidi="ar-SA"/>
              </w:rPr>
            </w:pPr>
            <w:r>
              <w:rPr>
                <w:rFonts w:hint="eastAsia" w:ascii="Calibri" w:hAnsi="Calibri" w:eastAsia="宋体" w:cs="Calibri"/>
                <w:b w:val="0"/>
                <w:bCs w:val="0"/>
                <w:color w:val="auto"/>
                <w:kern w:val="0"/>
                <w:sz w:val="21"/>
                <w:szCs w:val="21"/>
                <w:highlight w:val="none"/>
                <w:lang w:val="en-US" w:eastAsia="zh-CN"/>
              </w:rPr>
              <w:t>（2）及时投送或通知收件人领取。</w:t>
            </w:r>
          </w:p>
        </w:tc>
      </w:tr>
      <w:tr w14:paraId="7E9BD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94" w:type="dxa"/>
            <w:vMerge w:val="continue"/>
            <w:noWrap w:val="0"/>
            <w:vAlign w:val="center"/>
          </w:tcPr>
          <w:p w14:paraId="2BA3300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29" w:type="dxa"/>
            <w:vMerge w:val="continue"/>
            <w:noWrap w:val="0"/>
            <w:vAlign w:val="center"/>
          </w:tcPr>
          <w:p w14:paraId="4099422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sz w:val="21"/>
                <w:szCs w:val="21"/>
                <w:highlight w:val="none"/>
                <w:lang w:val="en-US" w:eastAsia="zh-CN"/>
              </w:rPr>
            </w:pPr>
          </w:p>
        </w:tc>
        <w:tc>
          <w:tcPr>
            <w:tcW w:w="6467" w:type="dxa"/>
            <w:noWrap w:val="0"/>
            <w:vAlign w:val="center"/>
          </w:tcPr>
          <w:p w14:paraId="1914156E">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bidi="ar-SA"/>
              </w:rPr>
            </w:pPr>
            <w:r>
              <w:rPr>
                <w:rFonts w:hint="eastAsia" w:ascii="Calibri" w:hAnsi="Calibri" w:eastAsia="宋体" w:cs="Calibri"/>
                <w:b w:val="0"/>
                <w:bCs w:val="0"/>
                <w:color w:val="auto"/>
                <w:kern w:val="0"/>
                <w:sz w:val="21"/>
                <w:szCs w:val="21"/>
                <w:highlight w:val="none"/>
                <w:lang w:val="en-US" w:eastAsia="zh-CN"/>
              </w:rPr>
              <w:t>（3）</w:t>
            </w:r>
            <w:r>
              <w:rPr>
                <w:rFonts w:hint="default" w:ascii="Calibri" w:hAnsi="Calibri" w:eastAsia="宋体" w:cs="Calibri"/>
                <w:color w:val="auto"/>
                <w:sz w:val="21"/>
                <w:szCs w:val="21"/>
                <w:highlight w:val="none"/>
                <w:u w:val="none"/>
              </w:rPr>
              <w:t>大件物品出入</w:t>
            </w:r>
            <w:r>
              <w:rPr>
                <w:rFonts w:hint="eastAsia" w:ascii="Calibri" w:hAnsi="Calibri" w:eastAsia="宋体" w:cs="Calibri"/>
                <w:color w:val="auto"/>
                <w:sz w:val="21"/>
                <w:szCs w:val="21"/>
                <w:highlight w:val="none"/>
                <w:u w:val="none"/>
                <w:lang w:val="en-US" w:eastAsia="zh-CN"/>
              </w:rPr>
              <w:t>向采购人报告，待采购人确认无误后放行</w:t>
            </w:r>
            <w:r>
              <w:rPr>
                <w:rFonts w:hint="eastAsia" w:ascii="Calibri" w:hAnsi="Calibri" w:eastAsia="宋体" w:cs="Calibri"/>
                <w:color w:val="auto"/>
                <w:sz w:val="21"/>
                <w:szCs w:val="21"/>
                <w:highlight w:val="none"/>
                <w:u w:val="none"/>
                <w:lang w:eastAsia="zh-CN"/>
              </w:rPr>
              <w:t>。</w:t>
            </w:r>
          </w:p>
        </w:tc>
      </w:tr>
      <w:tr w14:paraId="443AE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4" w:type="dxa"/>
            <w:vMerge w:val="restart"/>
            <w:noWrap w:val="0"/>
            <w:vAlign w:val="center"/>
          </w:tcPr>
          <w:p w14:paraId="572774A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10</w:t>
            </w:r>
          </w:p>
        </w:tc>
        <w:tc>
          <w:tcPr>
            <w:tcW w:w="2129" w:type="dxa"/>
            <w:vMerge w:val="restart"/>
            <w:noWrap w:val="0"/>
            <w:vAlign w:val="center"/>
          </w:tcPr>
          <w:p w14:paraId="78E37DF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sz w:val="21"/>
                <w:szCs w:val="21"/>
                <w:highlight w:val="none"/>
                <w:lang w:val="en-US" w:eastAsia="zh-CN"/>
              </w:rPr>
            </w:pPr>
            <w:r>
              <w:rPr>
                <w:rFonts w:hint="default" w:ascii="Calibri" w:hAnsi="Calibri" w:eastAsia="宋体" w:cs="Calibri"/>
                <w:sz w:val="21"/>
                <w:szCs w:val="21"/>
                <w:highlight w:val="none"/>
                <w:lang w:val="en-US" w:eastAsia="zh-CN"/>
              </w:rPr>
              <w:t>服务</w:t>
            </w:r>
            <w:r>
              <w:rPr>
                <w:rFonts w:hint="eastAsia" w:ascii="Calibri" w:hAnsi="Calibri" w:eastAsia="宋体" w:cs="Calibri"/>
                <w:sz w:val="21"/>
                <w:szCs w:val="21"/>
                <w:highlight w:val="none"/>
                <w:lang w:val="en-US" w:eastAsia="zh-CN"/>
              </w:rPr>
              <w:t>热线及紧急维修</w:t>
            </w:r>
          </w:p>
        </w:tc>
        <w:tc>
          <w:tcPr>
            <w:tcW w:w="6467" w:type="dxa"/>
            <w:noWrap w:val="0"/>
            <w:vAlign w:val="center"/>
          </w:tcPr>
          <w:p w14:paraId="52BC2CC8">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（1）设置24小时报修服务热线。</w:t>
            </w:r>
          </w:p>
        </w:tc>
      </w:tr>
      <w:tr w14:paraId="04612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vMerge w:val="continue"/>
            <w:noWrap w:val="0"/>
            <w:vAlign w:val="center"/>
          </w:tcPr>
          <w:p w14:paraId="5B27E2A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29" w:type="dxa"/>
            <w:vMerge w:val="continue"/>
            <w:noWrap w:val="0"/>
            <w:vAlign w:val="center"/>
          </w:tcPr>
          <w:p w14:paraId="5B8D555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both"/>
              <w:textAlignment w:val="auto"/>
              <w:rPr>
                <w:rFonts w:hint="default" w:ascii="Calibri" w:hAnsi="Calibri" w:eastAsia="宋体" w:cs="Calibri"/>
                <w:sz w:val="21"/>
                <w:szCs w:val="21"/>
                <w:highlight w:val="none"/>
                <w:lang w:val="en-US" w:eastAsia="zh-CN"/>
              </w:rPr>
            </w:pPr>
          </w:p>
        </w:tc>
        <w:tc>
          <w:tcPr>
            <w:tcW w:w="6467" w:type="dxa"/>
            <w:noWrap w:val="0"/>
            <w:vAlign w:val="center"/>
          </w:tcPr>
          <w:p w14:paraId="7B53B5DE">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（2）</w:t>
            </w:r>
            <w:r>
              <w:rPr>
                <w:rFonts w:hint="default" w:ascii="Calibri" w:hAnsi="Calibri" w:eastAsia="宋体" w:cs="Calibri"/>
                <w:color w:val="auto"/>
                <w:sz w:val="21"/>
                <w:szCs w:val="21"/>
                <w:highlight w:val="none"/>
                <w:u w:val="none"/>
                <w:lang w:val="en-US" w:eastAsia="zh-CN"/>
              </w:rPr>
              <w:t>紧急维修</w:t>
            </w:r>
            <w:r>
              <w:rPr>
                <w:rFonts w:hint="eastAsia" w:ascii="Calibri" w:hAnsi="Calibri" w:eastAsia="宋体" w:cs="Calibri"/>
                <w:color w:val="auto"/>
                <w:sz w:val="21"/>
                <w:szCs w:val="21"/>
                <w:highlight w:val="none"/>
                <w:u w:val="none"/>
                <w:lang w:val="en-US" w:eastAsia="zh-CN"/>
              </w:rPr>
              <w:t>应当</w:t>
            </w:r>
            <w:r>
              <w:rPr>
                <w:rFonts w:hint="default" w:ascii="Calibri" w:hAnsi="Calibri" w:eastAsia="宋体" w:cs="Calibri"/>
                <w:color w:val="auto"/>
                <w:sz w:val="21"/>
                <w:szCs w:val="21"/>
                <w:highlight w:val="none"/>
                <w:u w:val="none"/>
                <w:lang w:val="en-US" w:eastAsia="zh-CN"/>
              </w:rPr>
              <w:t>15分钟内到达现场</w:t>
            </w:r>
            <w:r>
              <w:rPr>
                <w:rFonts w:hint="eastAsia" w:ascii="Calibri" w:hAnsi="Calibri" w:eastAsia="宋体" w:cs="Calibri"/>
                <w:color w:val="auto"/>
                <w:sz w:val="21"/>
                <w:szCs w:val="21"/>
                <w:highlight w:val="none"/>
                <w:u w:val="none"/>
                <w:lang w:val="en-US" w:eastAsia="zh-CN"/>
              </w:rPr>
              <w:t>，不间断维修直至修复。</w:t>
            </w:r>
          </w:p>
        </w:tc>
      </w:tr>
    </w:tbl>
    <w:p w14:paraId="2C6BCF7D">
      <w:pPr>
        <w:widowControl/>
        <w:autoSpaceDE w:val="0"/>
        <w:autoSpaceDN w:val="0"/>
        <w:bidi w:val="0"/>
        <w:snapToGrid w:val="0"/>
        <w:spacing w:line="300" w:lineRule="auto"/>
        <w:ind w:firstLine="422" w:firstLineChars="200"/>
        <w:jc w:val="both"/>
        <w:outlineLvl w:val="2"/>
        <w:rPr>
          <w:rFonts w:hint="default" w:ascii="Calibri" w:hAnsi="Calibri" w:eastAsia="宋体" w:cs="Calibri"/>
          <w:b/>
          <w:kern w:val="2"/>
          <w:sz w:val="21"/>
          <w:szCs w:val="20"/>
          <w:highlight w:val="none"/>
          <w:lang w:val="en-US" w:eastAsia="zh-CN" w:bidi="ar-SA"/>
        </w:rPr>
      </w:pPr>
      <w:r>
        <w:rPr>
          <w:rFonts w:hint="eastAsia" w:ascii="Calibri" w:hAnsi="Calibri" w:eastAsia="宋体" w:cs="Calibri"/>
          <w:b/>
          <w:kern w:val="2"/>
          <w:sz w:val="21"/>
          <w:szCs w:val="20"/>
          <w:highlight w:val="none"/>
          <w:lang w:val="en-US" w:eastAsia="zh-CN" w:bidi="ar-SA"/>
        </w:rPr>
        <w:t>3.2</w:t>
      </w:r>
      <w:r>
        <w:rPr>
          <w:rFonts w:hint="default" w:ascii="Calibri" w:hAnsi="Calibri" w:eastAsia="宋体" w:cs="Calibri"/>
          <w:b/>
          <w:kern w:val="2"/>
          <w:sz w:val="21"/>
          <w:szCs w:val="20"/>
          <w:highlight w:val="none"/>
          <w:lang w:val="en-US" w:eastAsia="zh-CN" w:bidi="ar-SA"/>
        </w:rPr>
        <w:t>房屋维护服务</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943"/>
        <w:gridCol w:w="5853"/>
      </w:tblGrid>
      <w:tr w14:paraId="4D152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dxa"/>
            <w:noWrap w:val="0"/>
            <w:vAlign w:val="center"/>
          </w:tcPr>
          <w:p w14:paraId="1D14F35A">
            <w:pPr>
              <w:pageBreakBefore w:val="0"/>
              <w:widowControl/>
              <w:kinsoku/>
              <w:wordWrap/>
              <w:overflowPunct/>
              <w:topLinePunct w:val="0"/>
              <w:bidi w:val="0"/>
              <w:snapToGrid w:val="0"/>
              <w:spacing w:line="300" w:lineRule="auto"/>
              <w:ind w:left="0"/>
              <w:jc w:val="center"/>
              <w:rPr>
                <w:rFonts w:hint="eastAsia" w:ascii="Calibri" w:hAnsi="Calibri" w:eastAsia="宋体" w:cs="Calibri"/>
                <w:b/>
                <w:bCs/>
                <w:color w:val="auto"/>
                <w:kern w:val="0"/>
                <w:sz w:val="21"/>
                <w:szCs w:val="21"/>
                <w:highlight w:val="none"/>
                <w:lang w:val="en-US" w:eastAsia="zh-CN"/>
              </w:rPr>
            </w:pPr>
            <w:r>
              <w:rPr>
                <w:rFonts w:hint="eastAsia" w:ascii="Calibri" w:hAnsi="Calibri" w:eastAsia="宋体" w:cs="Calibri"/>
                <w:b/>
                <w:bCs/>
                <w:color w:val="auto"/>
                <w:kern w:val="0"/>
                <w:sz w:val="21"/>
                <w:szCs w:val="21"/>
                <w:highlight w:val="none"/>
                <w:lang w:val="en-US" w:eastAsia="zh-CN"/>
              </w:rPr>
              <w:t>序号</w:t>
            </w:r>
          </w:p>
        </w:tc>
        <w:tc>
          <w:tcPr>
            <w:tcW w:w="2143" w:type="dxa"/>
            <w:noWrap w:val="0"/>
            <w:vAlign w:val="center"/>
          </w:tcPr>
          <w:p w14:paraId="3A3AB0AC">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 w:val="21"/>
                <w:szCs w:val="21"/>
                <w:highlight w:val="none"/>
              </w:rPr>
            </w:pPr>
            <w:r>
              <w:rPr>
                <w:rFonts w:hint="default" w:ascii="Calibri" w:hAnsi="Calibri" w:eastAsia="宋体" w:cs="Calibri"/>
                <w:b/>
                <w:bCs/>
                <w:color w:val="auto"/>
                <w:kern w:val="0"/>
                <w:sz w:val="21"/>
                <w:szCs w:val="21"/>
                <w:highlight w:val="none"/>
              </w:rPr>
              <w:t>服务内容</w:t>
            </w:r>
          </w:p>
        </w:tc>
        <w:tc>
          <w:tcPr>
            <w:tcW w:w="6457" w:type="dxa"/>
            <w:noWrap w:val="0"/>
            <w:vAlign w:val="center"/>
          </w:tcPr>
          <w:p w14:paraId="1638B9E0">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 w:val="21"/>
                <w:szCs w:val="21"/>
                <w:highlight w:val="none"/>
                <w:lang w:val="en-US" w:eastAsia="zh-CN"/>
              </w:rPr>
            </w:pPr>
            <w:r>
              <w:rPr>
                <w:rFonts w:hint="eastAsia" w:ascii="Calibri" w:hAnsi="Calibri" w:eastAsia="宋体" w:cs="Calibri"/>
                <w:b/>
                <w:bCs/>
                <w:color w:val="auto"/>
                <w:kern w:val="0"/>
                <w:sz w:val="21"/>
                <w:szCs w:val="21"/>
                <w:highlight w:val="none"/>
                <w:lang w:val="en-US" w:eastAsia="zh-CN"/>
              </w:rPr>
              <w:t>服务标准</w:t>
            </w:r>
          </w:p>
        </w:tc>
      </w:tr>
      <w:tr w14:paraId="362AD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dxa"/>
            <w:vMerge w:val="restart"/>
            <w:noWrap w:val="0"/>
            <w:vAlign w:val="center"/>
          </w:tcPr>
          <w:p w14:paraId="571FC9D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1</w:t>
            </w:r>
          </w:p>
        </w:tc>
        <w:tc>
          <w:tcPr>
            <w:tcW w:w="2143" w:type="dxa"/>
            <w:vMerge w:val="restart"/>
            <w:noWrap w:val="0"/>
            <w:vAlign w:val="center"/>
          </w:tcPr>
          <w:p w14:paraId="239D456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r>
              <w:rPr>
                <w:rFonts w:hint="eastAsia" w:ascii="Calibri" w:hAnsi="Calibri" w:eastAsia="宋体" w:cs="Calibri"/>
                <w:b w:val="0"/>
                <w:bCs w:val="0"/>
                <w:color w:val="auto"/>
                <w:sz w:val="21"/>
                <w:szCs w:val="21"/>
              </w:rPr>
              <w:t>主体结构、围护结构、部品部件</w:t>
            </w:r>
          </w:p>
        </w:tc>
        <w:tc>
          <w:tcPr>
            <w:tcW w:w="6457" w:type="dxa"/>
            <w:noWrap w:val="0"/>
            <w:vAlign w:val="center"/>
          </w:tcPr>
          <w:p w14:paraId="554E54A9">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（1）</w:t>
            </w:r>
            <w:r>
              <w:rPr>
                <w:rFonts w:hint="default" w:ascii="Calibri" w:hAnsi="Calibri" w:eastAsia="宋体" w:cs="Calibri"/>
                <w:b w:val="0"/>
                <w:bCs w:val="0"/>
                <w:color w:val="auto"/>
                <w:kern w:val="0"/>
                <w:sz w:val="21"/>
                <w:szCs w:val="21"/>
                <w:highlight w:val="none"/>
                <w:lang w:val="en-US" w:eastAsia="zh-CN"/>
              </w:rPr>
              <w:t>每季度至少</w:t>
            </w:r>
            <w:r>
              <w:rPr>
                <w:rFonts w:hint="eastAsia" w:ascii="Calibri" w:hAnsi="Calibri" w:eastAsia="宋体" w:cs="Calibri"/>
                <w:b w:val="0"/>
                <w:bCs w:val="0"/>
                <w:color w:val="auto"/>
                <w:kern w:val="0"/>
                <w:sz w:val="21"/>
                <w:szCs w:val="21"/>
                <w:highlight w:val="none"/>
                <w:lang w:val="en-US" w:eastAsia="zh-CN"/>
              </w:rPr>
              <w:t>开展</w:t>
            </w:r>
            <w:r>
              <w:rPr>
                <w:rFonts w:hint="default" w:ascii="Calibri" w:hAnsi="Calibri" w:eastAsia="宋体" w:cs="Calibri"/>
                <w:b w:val="0"/>
                <w:bCs w:val="0"/>
                <w:color w:val="auto"/>
                <w:kern w:val="0"/>
                <w:sz w:val="21"/>
                <w:szCs w:val="21"/>
                <w:highlight w:val="none"/>
                <w:lang w:val="en-US" w:eastAsia="zh-CN"/>
              </w:rPr>
              <w:t>1次</w:t>
            </w:r>
            <w:r>
              <w:rPr>
                <w:rFonts w:hint="eastAsia" w:ascii="Calibri" w:hAnsi="Calibri" w:eastAsia="宋体" w:cs="Calibri"/>
                <w:b w:val="0"/>
                <w:bCs w:val="0"/>
                <w:color w:val="auto"/>
                <w:kern w:val="0"/>
                <w:sz w:val="21"/>
                <w:szCs w:val="21"/>
                <w:highlight w:val="none"/>
                <w:lang w:val="en-US" w:eastAsia="zh-CN"/>
              </w:rPr>
              <w:t>房屋结构安全</w:t>
            </w:r>
            <w:r>
              <w:rPr>
                <w:rFonts w:hint="default" w:ascii="Calibri" w:hAnsi="Calibri" w:eastAsia="宋体" w:cs="Calibri"/>
                <w:b w:val="0"/>
                <w:bCs w:val="0"/>
                <w:color w:val="auto"/>
                <w:kern w:val="0"/>
                <w:sz w:val="21"/>
                <w:szCs w:val="21"/>
                <w:highlight w:val="none"/>
                <w:lang w:val="en-US" w:eastAsia="zh-CN"/>
              </w:rPr>
              <w:t>巡视</w:t>
            </w:r>
            <w:r>
              <w:rPr>
                <w:rFonts w:hint="eastAsia" w:ascii="Calibri" w:hAnsi="Calibri" w:eastAsia="宋体" w:cs="Calibri"/>
                <w:b w:val="0"/>
                <w:bCs w:val="0"/>
                <w:color w:val="auto"/>
                <w:kern w:val="0"/>
                <w:sz w:val="21"/>
                <w:szCs w:val="21"/>
                <w:highlight w:val="none"/>
                <w:lang w:val="en-US" w:eastAsia="zh-CN"/>
              </w:rPr>
              <w:t>，</w:t>
            </w:r>
            <w:r>
              <w:rPr>
                <w:rFonts w:hint="default" w:ascii="Calibri" w:hAnsi="Calibri" w:eastAsia="宋体" w:cs="Calibri"/>
                <w:b w:val="0"/>
                <w:bCs w:val="0"/>
                <w:color w:val="auto"/>
                <w:kern w:val="0"/>
                <w:sz w:val="21"/>
                <w:szCs w:val="21"/>
                <w:highlight w:val="none"/>
                <w:lang w:val="en-US" w:eastAsia="zh-CN"/>
              </w:rPr>
              <w:t>发现外观有变形、开裂等现象</w:t>
            </w:r>
            <w:r>
              <w:rPr>
                <w:rFonts w:hint="eastAsia" w:ascii="Calibri" w:hAnsi="Calibri" w:eastAsia="宋体" w:cs="Calibri"/>
                <w:b w:val="0"/>
                <w:bCs w:val="0"/>
                <w:color w:val="auto"/>
                <w:kern w:val="0"/>
                <w:sz w:val="21"/>
                <w:szCs w:val="21"/>
                <w:highlight w:val="none"/>
                <w:lang w:val="en-US" w:eastAsia="zh-CN"/>
              </w:rPr>
              <w:t>，及时</w:t>
            </w:r>
            <w:r>
              <w:rPr>
                <w:rFonts w:hint="default" w:ascii="Calibri" w:hAnsi="Calibri" w:eastAsia="宋体" w:cs="Calibri"/>
                <w:b w:val="0"/>
                <w:bCs w:val="0"/>
                <w:color w:val="auto"/>
                <w:kern w:val="0"/>
                <w:sz w:val="21"/>
                <w:szCs w:val="21"/>
                <w:highlight w:val="none"/>
                <w:lang w:val="en-US" w:eastAsia="zh-CN"/>
              </w:rPr>
              <w:t>建议</w:t>
            </w:r>
            <w:r>
              <w:rPr>
                <w:rFonts w:hint="eastAsia" w:ascii="Calibri" w:hAnsi="Calibri" w:eastAsia="宋体" w:cs="Calibri"/>
                <w:b w:val="0"/>
                <w:bCs w:val="0"/>
                <w:color w:val="auto"/>
                <w:kern w:val="0"/>
                <w:sz w:val="21"/>
                <w:szCs w:val="21"/>
                <w:highlight w:val="none"/>
                <w:lang w:val="en-US" w:eastAsia="zh-CN"/>
              </w:rPr>
              <w:t>采购人</w:t>
            </w:r>
            <w:r>
              <w:rPr>
                <w:rFonts w:hint="default" w:ascii="Calibri" w:hAnsi="Calibri" w:eastAsia="宋体" w:cs="Calibri"/>
                <w:b w:val="0"/>
                <w:bCs w:val="0"/>
                <w:color w:val="auto"/>
                <w:kern w:val="0"/>
                <w:sz w:val="21"/>
                <w:szCs w:val="21"/>
                <w:highlight w:val="none"/>
                <w:lang w:val="en-US" w:eastAsia="zh-CN"/>
              </w:rPr>
              <w:t>申请房屋安全鉴定</w:t>
            </w:r>
            <w:r>
              <w:rPr>
                <w:rFonts w:hint="eastAsia" w:ascii="Calibri" w:hAnsi="Calibri" w:eastAsia="宋体" w:cs="Calibri"/>
                <w:b w:val="0"/>
                <w:bCs w:val="0"/>
                <w:color w:val="auto"/>
                <w:kern w:val="0"/>
                <w:sz w:val="21"/>
                <w:szCs w:val="21"/>
                <w:highlight w:val="none"/>
                <w:lang w:val="en-US" w:eastAsia="zh-CN"/>
              </w:rPr>
              <w:t>，</w:t>
            </w:r>
            <w:r>
              <w:rPr>
                <w:rFonts w:hint="default" w:ascii="Calibri" w:hAnsi="Calibri" w:eastAsia="宋体" w:cs="Calibri"/>
                <w:b w:val="0"/>
                <w:bCs w:val="0"/>
                <w:color w:val="auto"/>
                <w:kern w:val="0"/>
                <w:sz w:val="21"/>
                <w:szCs w:val="21"/>
                <w:highlight w:val="none"/>
                <w:lang w:val="en-US" w:eastAsia="zh-CN"/>
              </w:rPr>
              <w:t>并采取必要的避险和防护措施</w:t>
            </w:r>
            <w:r>
              <w:rPr>
                <w:rFonts w:hint="eastAsia" w:ascii="Calibri" w:hAnsi="Calibri" w:eastAsia="宋体" w:cs="Calibri"/>
                <w:b w:val="0"/>
                <w:bCs w:val="0"/>
                <w:color w:val="auto"/>
                <w:kern w:val="0"/>
                <w:sz w:val="21"/>
                <w:szCs w:val="21"/>
                <w:highlight w:val="none"/>
                <w:lang w:val="en-US" w:eastAsia="zh-CN"/>
              </w:rPr>
              <w:t>。</w:t>
            </w:r>
          </w:p>
        </w:tc>
      </w:tr>
      <w:tr w14:paraId="0469E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dxa"/>
            <w:vMerge w:val="continue"/>
            <w:noWrap w:val="0"/>
            <w:vAlign w:val="center"/>
          </w:tcPr>
          <w:p w14:paraId="0949183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43" w:type="dxa"/>
            <w:vMerge w:val="continue"/>
            <w:noWrap w:val="0"/>
            <w:vAlign w:val="center"/>
          </w:tcPr>
          <w:p w14:paraId="7171AE1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Calibri" w:hAnsi="Calibri" w:eastAsia="宋体" w:cs="Calibri"/>
                <w:sz w:val="21"/>
                <w:szCs w:val="21"/>
                <w:highlight w:val="none"/>
                <w:lang w:val="en-US" w:eastAsia="zh-CN"/>
              </w:rPr>
            </w:pPr>
          </w:p>
        </w:tc>
        <w:tc>
          <w:tcPr>
            <w:tcW w:w="6457" w:type="dxa"/>
            <w:noWrap w:val="0"/>
            <w:vAlign w:val="center"/>
          </w:tcPr>
          <w:p w14:paraId="423AB347">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（2）每季度至少开展1</w:t>
            </w:r>
            <w:r>
              <w:rPr>
                <w:rFonts w:hint="default" w:ascii="Calibri" w:hAnsi="Calibri" w:eastAsia="宋体" w:cs="Calibri"/>
                <w:b w:val="0"/>
                <w:bCs w:val="0"/>
                <w:color w:val="auto"/>
                <w:kern w:val="0"/>
                <w:sz w:val="21"/>
                <w:szCs w:val="21"/>
                <w:highlight w:val="none"/>
                <w:lang w:val="en-US" w:eastAsia="zh-CN"/>
              </w:rPr>
              <w:t>次外墙贴饰面、幕墙玻璃、雨篷、散水、空调室外机支撑构件等</w:t>
            </w:r>
            <w:r>
              <w:rPr>
                <w:rFonts w:hint="eastAsia" w:ascii="Calibri" w:hAnsi="Calibri" w:eastAsia="宋体" w:cs="Calibri"/>
                <w:b w:val="0"/>
                <w:bCs w:val="0"/>
                <w:color w:val="auto"/>
                <w:kern w:val="0"/>
                <w:sz w:val="21"/>
                <w:szCs w:val="21"/>
                <w:highlight w:val="none"/>
                <w:lang w:val="en-US" w:eastAsia="zh-CN"/>
              </w:rPr>
              <w:t>检查，发现破损，及时向采购人报告，按采购人要求出具维修方案，待采购人同意后按维修方案实施维修。</w:t>
            </w:r>
          </w:p>
        </w:tc>
      </w:tr>
      <w:tr w14:paraId="596F9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dxa"/>
            <w:vMerge w:val="continue"/>
            <w:noWrap w:val="0"/>
            <w:vAlign w:val="center"/>
          </w:tcPr>
          <w:p w14:paraId="3FEC760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p>
        </w:tc>
        <w:tc>
          <w:tcPr>
            <w:tcW w:w="2143" w:type="dxa"/>
            <w:vMerge w:val="continue"/>
            <w:noWrap w:val="0"/>
            <w:vAlign w:val="center"/>
          </w:tcPr>
          <w:p w14:paraId="44C8C95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457" w:type="dxa"/>
            <w:noWrap w:val="0"/>
            <w:vAlign w:val="center"/>
          </w:tcPr>
          <w:p w14:paraId="0D3C8E49">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（3）</w:t>
            </w:r>
            <w:r>
              <w:rPr>
                <w:rFonts w:hint="default" w:ascii="Calibri" w:hAnsi="Calibri" w:eastAsia="宋体" w:cs="Calibri"/>
                <w:b w:val="0"/>
                <w:bCs w:val="0"/>
                <w:color w:val="auto"/>
                <w:kern w:val="0"/>
                <w:sz w:val="21"/>
                <w:szCs w:val="21"/>
                <w:highlight w:val="none"/>
                <w:lang w:val="en-US" w:eastAsia="zh-CN"/>
              </w:rPr>
              <w:t>每半月至少</w:t>
            </w:r>
            <w:r>
              <w:rPr>
                <w:rFonts w:hint="eastAsia" w:ascii="Calibri" w:hAnsi="Calibri" w:eastAsia="宋体" w:cs="Calibri"/>
                <w:b w:val="0"/>
                <w:bCs w:val="0"/>
                <w:color w:val="auto"/>
                <w:kern w:val="0"/>
                <w:sz w:val="21"/>
                <w:szCs w:val="21"/>
                <w:highlight w:val="none"/>
                <w:lang w:val="en-US" w:eastAsia="zh-CN"/>
              </w:rPr>
              <w:t>开展</w:t>
            </w:r>
            <w:r>
              <w:rPr>
                <w:rFonts w:hint="default" w:ascii="Calibri" w:hAnsi="Calibri" w:eastAsia="宋体" w:cs="Calibri"/>
                <w:b w:val="0"/>
                <w:bCs w:val="0"/>
                <w:color w:val="auto"/>
                <w:kern w:val="0"/>
                <w:sz w:val="21"/>
                <w:szCs w:val="21"/>
                <w:highlight w:val="none"/>
                <w:lang w:val="en-US" w:eastAsia="zh-CN"/>
              </w:rPr>
              <w:t>1次公用部位的门、窗、楼梯、通风道</w:t>
            </w:r>
            <w:r>
              <w:rPr>
                <w:rFonts w:hint="eastAsia" w:ascii="Calibri" w:hAnsi="Calibri" w:eastAsia="宋体" w:cs="Calibri"/>
                <w:b w:val="0"/>
                <w:bCs w:val="0"/>
                <w:color w:val="auto"/>
                <w:kern w:val="0"/>
                <w:sz w:val="21"/>
                <w:szCs w:val="21"/>
                <w:highlight w:val="none"/>
                <w:lang w:val="en-US" w:eastAsia="zh-CN"/>
              </w:rPr>
              <w:t>、</w:t>
            </w:r>
            <w:r>
              <w:rPr>
                <w:rFonts w:hint="default" w:ascii="Calibri" w:hAnsi="Calibri" w:eastAsia="宋体" w:cs="Calibri"/>
                <w:b w:val="0"/>
                <w:bCs w:val="0"/>
                <w:color w:val="auto"/>
                <w:kern w:val="0"/>
                <w:sz w:val="21"/>
                <w:szCs w:val="21"/>
                <w:highlight w:val="none"/>
                <w:lang w:val="en-US" w:eastAsia="zh-CN"/>
              </w:rPr>
              <w:t>室内地面、墙面、吊顶和室外屋面等巡查</w:t>
            </w:r>
            <w:r>
              <w:rPr>
                <w:rFonts w:hint="eastAsia" w:ascii="Calibri" w:hAnsi="Calibri" w:eastAsia="宋体" w:cs="Calibri"/>
                <w:b w:val="0"/>
                <w:bCs w:val="0"/>
                <w:color w:val="auto"/>
                <w:kern w:val="0"/>
                <w:sz w:val="21"/>
                <w:szCs w:val="21"/>
                <w:highlight w:val="none"/>
                <w:lang w:val="en-US" w:eastAsia="zh-CN"/>
              </w:rPr>
              <w:t>，发现破损，及时向采购人报告，按采购人要求出具维修方案，待采购人同意后按维修方案实施维修。</w:t>
            </w:r>
          </w:p>
        </w:tc>
      </w:tr>
      <w:tr w14:paraId="1B7AE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dxa"/>
            <w:vMerge w:val="continue"/>
            <w:noWrap w:val="0"/>
            <w:vAlign w:val="center"/>
          </w:tcPr>
          <w:p w14:paraId="726F0E4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p>
        </w:tc>
        <w:tc>
          <w:tcPr>
            <w:tcW w:w="2143" w:type="dxa"/>
            <w:vMerge w:val="continue"/>
            <w:noWrap w:val="0"/>
            <w:vAlign w:val="center"/>
          </w:tcPr>
          <w:p w14:paraId="741DA98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457" w:type="dxa"/>
            <w:noWrap w:val="0"/>
            <w:vAlign w:val="center"/>
          </w:tcPr>
          <w:p w14:paraId="2A0E4888">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color w:val="auto"/>
                <w:kern w:val="2"/>
                <w:sz w:val="21"/>
                <w:szCs w:val="21"/>
                <w:highlight w:val="none"/>
                <w:u w:val="none"/>
                <w:lang w:val="en-US" w:eastAsia="zh-CN" w:bidi="ar-SA"/>
              </w:rPr>
            </w:pPr>
            <w:r>
              <w:rPr>
                <w:rFonts w:hint="eastAsia" w:ascii="Calibri" w:hAnsi="Calibri" w:eastAsia="宋体" w:cs="Calibri"/>
                <w:b w:val="0"/>
                <w:bCs w:val="0"/>
                <w:color w:val="auto"/>
                <w:kern w:val="0"/>
                <w:sz w:val="21"/>
                <w:szCs w:val="21"/>
                <w:highlight w:val="none"/>
                <w:lang w:val="en-US" w:eastAsia="zh-CN"/>
              </w:rPr>
              <w:t>（4）</w:t>
            </w:r>
            <w:r>
              <w:rPr>
                <w:rFonts w:hint="default" w:ascii="Calibri" w:hAnsi="Calibri" w:eastAsia="宋体" w:cs="Calibri"/>
                <w:b w:val="0"/>
                <w:bCs w:val="0"/>
                <w:color w:val="auto"/>
                <w:kern w:val="0"/>
                <w:sz w:val="21"/>
                <w:szCs w:val="21"/>
                <w:highlight w:val="none"/>
                <w:lang w:val="en-US" w:eastAsia="zh-CN"/>
              </w:rPr>
              <w:t>每年强降雨天气前后、雨雪季节检查屋面防水和雨落管等</w:t>
            </w:r>
            <w:r>
              <w:rPr>
                <w:rFonts w:hint="eastAsia" w:ascii="Calibri" w:hAnsi="Calibri" w:eastAsia="宋体" w:cs="Calibri"/>
                <w:b w:val="0"/>
                <w:bCs w:val="0"/>
                <w:color w:val="auto"/>
                <w:kern w:val="0"/>
                <w:sz w:val="21"/>
                <w:szCs w:val="21"/>
                <w:highlight w:val="none"/>
                <w:lang w:val="en-US" w:eastAsia="zh-CN"/>
              </w:rPr>
              <w:t>，发现破损，及时向采购人报告，按采购人要求出具维修方案，待采购人同意后按维修方案实施维修。</w:t>
            </w:r>
          </w:p>
        </w:tc>
      </w:tr>
      <w:tr w14:paraId="3CB1E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dxa"/>
            <w:vMerge w:val="continue"/>
            <w:noWrap w:val="0"/>
            <w:vAlign w:val="center"/>
          </w:tcPr>
          <w:p w14:paraId="49104DC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p>
        </w:tc>
        <w:tc>
          <w:tcPr>
            <w:tcW w:w="2143" w:type="dxa"/>
            <w:vMerge w:val="continue"/>
            <w:noWrap w:val="0"/>
            <w:vAlign w:val="center"/>
          </w:tcPr>
          <w:p w14:paraId="402CDEB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457" w:type="dxa"/>
            <w:noWrap w:val="0"/>
            <w:vAlign w:val="center"/>
          </w:tcPr>
          <w:p w14:paraId="6B48568D">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color w:val="auto"/>
                <w:kern w:val="2"/>
                <w:sz w:val="21"/>
                <w:szCs w:val="21"/>
                <w:highlight w:val="none"/>
                <w:u w:val="none"/>
                <w:lang w:val="en-US" w:eastAsia="zh-CN" w:bidi="ar-SA"/>
              </w:rPr>
            </w:pPr>
            <w:r>
              <w:rPr>
                <w:rFonts w:hint="eastAsia" w:ascii="Calibri" w:hAnsi="Calibri" w:eastAsia="宋体" w:cs="Calibri"/>
                <w:b w:val="0"/>
                <w:bCs w:val="0"/>
                <w:color w:val="auto"/>
                <w:kern w:val="0"/>
                <w:sz w:val="21"/>
                <w:szCs w:val="21"/>
                <w:highlight w:val="none"/>
                <w:lang w:val="en-US" w:eastAsia="zh-CN"/>
              </w:rPr>
              <w:t>（5）</w:t>
            </w:r>
            <w:r>
              <w:rPr>
                <w:rFonts w:hint="default" w:ascii="Calibri" w:hAnsi="Calibri" w:eastAsia="宋体" w:cs="Calibri"/>
                <w:color w:val="auto"/>
                <w:sz w:val="21"/>
                <w:szCs w:val="21"/>
                <w:highlight w:val="none"/>
                <w:u w:val="none"/>
                <w:lang w:val="en-US" w:eastAsia="zh-CN"/>
              </w:rPr>
              <w:t>办公楼外观完好，</w:t>
            </w:r>
            <w:r>
              <w:rPr>
                <w:rFonts w:hint="eastAsia" w:ascii="Calibri" w:hAnsi="Calibri" w:eastAsia="宋体" w:cs="Calibri"/>
                <w:color w:val="auto"/>
                <w:sz w:val="21"/>
                <w:szCs w:val="21"/>
                <w:highlight w:val="none"/>
                <w:u w:val="none"/>
                <w:lang w:val="en-US" w:eastAsia="zh-CN"/>
              </w:rPr>
              <w:t>建筑装饰面</w:t>
            </w:r>
            <w:r>
              <w:rPr>
                <w:rFonts w:hint="default" w:ascii="Calibri" w:hAnsi="Calibri" w:eastAsia="宋体" w:cs="Calibri"/>
                <w:color w:val="auto"/>
                <w:sz w:val="21"/>
                <w:szCs w:val="21"/>
                <w:highlight w:val="none"/>
                <w:u w:val="none"/>
                <w:lang w:val="en-US" w:eastAsia="zh-CN"/>
              </w:rPr>
              <w:t>无脱落</w:t>
            </w:r>
            <w:r>
              <w:rPr>
                <w:rFonts w:hint="eastAsia" w:ascii="Calibri" w:hAnsi="Calibri" w:eastAsia="宋体" w:cs="Calibri"/>
                <w:color w:val="auto"/>
                <w:sz w:val="21"/>
                <w:szCs w:val="21"/>
                <w:highlight w:val="none"/>
                <w:u w:val="none"/>
                <w:lang w:val="en-US" w:eastAsia="zh-CN"/>
              </w:rPr>
              <w:t>、</w:t>
            </w:r>
            <w:r>
              <w:rPr>
                <w:rFonts w:hint="default" w:ascii="Calibri" w:hAnsi="Calibri" w:eastAsia="宋体" w:cs="Calibri"/>
                <w:color w:val="auto"/>
                <w:sz w:val="21"/>
                <w:szCs w:val="21"/>
                <w:highlight w:val="none"/>
                <w:u w:val="none"/>
                <w:lang w:val="en-US" w:eastAsia="zh-CN"/>
              </w:rPr>
              <w:t>无破损</w:t>
            </w:r>
            <w:r>
              <w:rPr>
                <w:rFonts w:hint="eastAsia" w:ascii="Calibri" w:hAnsi="Calibri" w:eastAsia="宋体" w:cs="Calibri"/>
                <w:color w:val="auto"/>
                <w:sz w:val="21"/>
                <w:szCs w:val="21"/>
                <w:highlight w:val="none"/>
                <w:u w:val="none"/>
                <w:lang w:val="en-US" w:eastAsia="zh-CN"/>
              </w:rPr>
              <w:t>、无</w:t>
            </w:r>
            <w:r>
              <w:rPr>
                <w:rFonts w:hint="default" w:ascii="Calibri" w:hAnsi="Calibri" w:eastAsia="宋体" w:cs="Calibri"/>
                <w:color w:val="auto"/>
                <w:sz w:val="21"/>
                <w:szCs w:val="21"/>
                <w:highlight w:val="none"/>
                <w:u w:val="none"/>
                <w:lang w:val="en-US" w:eastAsia="zh-CN"/>
              </w:rPr>
              <w:t>污渍</w:t>
            </w:r>
            <w:r>
              <w:rPr>
                <w:rFonts w:hint="eastAsia" w:ascii="Calibri" w:hAnsi="Calibri" w:eastAsia="宋体" w:cs="Calibri"/>
                <w:color w:val="auto"/>
                <w:sz w:val="21"/>
                <w:szCs w:val="21"/>
                <w:highlight w:val="none"/>
                <w:u w:val="none"/>
                <w:lang w:val="en-US" w:eastAsia="zh-CN"/>
              </w:rPr>
              <w:t>，</w:t>
            </w:r>
            <w:r>
              <w:rPr>
                <w:rFonts w:hint="default" w:ascii="Calibri" w:hAnsi="Calibri" w:eastAsia="宋体" w:cs="Calibri"/>
                <w:color w:val="auto"/>
                <w:sz w:val="21"/>
                <w:szCs w:val="21"/>
                <w:highlight w:val="none"/>
                <w:u w:val="none"/>
                <w:lang w:val="en-US" w:eastAsia="zh-CN"/>
              </w:rPr>
              <w:t>玻璃幕墙清洁明亮、无破损</w:t>
            </w:r>
            <w:r>
              <w:rPr>
                <w:rFonts w:hint="eastAsia" w:ascii="Calibri" w:hAnsi="Calibri" w:eastAsia="宋体" w:cs="Calibri"/>
                <w:color w:val="auto"/>
                <w:sz w:val="21"/>
                <w:szCs w:val="21"/>
                <w:highlight w:val="none"/>
                <w:u w:val="none"/>
                <w:lang w:val="en-US" w:eastAsia="zh-CN"/>
              </w:rPr>
              <w:t>。</w:t>
            </w:r>
          </w:p>
        </w:tc>
      </w:tr>
      <w:tr w14:paraId="537C0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1" w:type="dxa"/>
            <w:vMerge w:val="continue"/>
            <w:noWrap w:val="0"/>
            <w:vAlign w:val="center"/>
          </w:tcPr>
          <w:p w14:paraId="3E2ABAD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p>
        </w:tc>
        <w:tc>
          <w:tcPr>
            <w:tcW w:w="2143" w:type="dxa"/>
            <w:vMerge w:val="continue"/>
            <w:noWrap w:val="0"/>
            <w:vAlign w:val="center"/>
          </w:tcPr>
          <w:p w14:paraId="6870052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457" w:type="dxa"/>
            <w:noWrap w:val="0"/>
            <w:vAlign w:val="center"/>
          </w:tcPr>
          <w:p w14:paraId="0611D181">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color w:val="auto"/>
                <w:kern w:val="2"/>
                <w:sz w:val="21"/>
                <w:szCs w:val="21"/>
                <w:highlight w:val="none"/>
                <w:u w:val="none"/>
                <w:lang w:val="en-US" w:eastAsia="zh-CN" w:bidi="ar-SA"/>
              </w:rPr>
            </w:pPr>
            <w:r>
              <w:rPr>
                <w:rFonts w:hint="eastAsia" w:ascii="Calibri" w:hAnsi="Calibri" w:eastAsia="宋体" w:cs="Calibri"/>
                <w:b w:val="0"/>
                <w:bCs w:val="0"/>
                <w:color w:val="auto"/>
                <w:kern w:val="0"/>
                <w:sz w:val="21"/>
                <w:szCs w:val="21"/>
                <w:highlight w:val="none"/>
                <w:lang w:val="en-US" w:eastAsia="zh-CN"/>
              </w:rPr>
              <w:t>（6）</w:t>
            </w:r>
            <w:r>
              <w:rPr>
                <w:rFonts w:hint="eastAsia" w:ascii="Calibri" w:hAnsi="Calibri" w:eastAsia="宋体" w:cs="Calibri"/>
                <w:color w:val="auto"/>
                <w:sz w:val="21"/>
                <w:szCs w:val="21"/>
                <w:highlight w:val="none"/>
                <w:u w:val="none"/>
                <w:lang w:val="en-US" w:eastAsia="zh-CN"/>
              </w:rPr>
              <w:t>通道、楼梯、</w:t>
            </w:r>
            <w:r>
              <w:rPr>
                <w:rFonts w:hint="default" w:ascii="Calibri" w:hAnsi="Calibri" w:eastAsia="宋体" w:cs="Calibri"/>
                <w:color w:val="auto"/>
                <w:sz w:val="21"/>
                <w:szCs w:val="21"/>
                <w:highlight w:val="none"/>
                <w:u w:val="none"/>
                <w:lang w:val="en-US" w:eastAsia="zh-CN"/>
              </w:rPr>
              <w:t>门窗等设施的完好和正常使用</w:t>
            </w:r>
            <w:r>
              <w:rPr>
                <w:rFonts w:hint="eastAsia" w:ascii="Calibri" w:hAnsi="Calibri" w:eastAsia="宋体" w:cs="Calibri"/>
                <w:color w:val="auto"/>
                <w:sz w:val="21"/>
                <w:szCs w:val="21"/>
                <w:highlight w:val="none"/>
                <w:u w:val="none"/>
                <w:lang w:val="en-US" w:eastAsia="zh-CN"/>
              </w:rPr>
              <w:t>。</w:t>
            </w:r>
          </w:p>
        </w:tc>
      </w:tr>
      <w:tr w14:paraId="363C2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dxa"/>
            <w:vMerge w:val="restart"/>
            <w:noWrap w:val="0"/>
            <w:vAlign w:val="center"/>
          </w:tcPr>
          <w:p w14:paraId="652EB85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2</w:t>
            </w:r>
          </w:p>
        </w:tc>
        <w:tc>
          <w:tcPr>
            <w:tcW w:w="2143" w:type="dxa"/>
            <w:vMerge w:val="restart"/>
            <w:noWrap w:val="0"/>
            <w:vAlign w:val="center"/>
          </w:tcPr>
          <w:p w14:paraId="3716B65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lang w:val="en-US"/>
              </w:rPr>
            </w:pPr>
            <w:r>
              <w:rPr>
                <w:rFonts w:hint="eastAsia" w:ascii="Calibri" w:hAnsi="Calibri" w:eastAsia="宋体" w:cs="Calibri"/>
                <w:sz w:val="21"/>
                <w:szCs w:val="21"/>
                <w:highlight w:val="none"/>
                <w:lang w:val="en-US" w:eastAsia="zh-CN"/>
              </w:rPr>
              <w:t>其他设施</w:t>
            </w:r>
          </w:p>
        </w:tc>
        <w:tc>
          <w:tcPr>
            <w:tcW w:w="6457" w:type="dxa"/>
            <w:noWrap w:val="0"/>
            <w:vAlign w:val="center"/>
          </w:tcPr>
          <w:p w14:paraId="0B07A441">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color w:val="auto"/>
                <w:kern w:val="2"/>
                <w:sz w:val="21"/>
                <w:szCs w:val="21"/>
                <w:highlight w:val="none"/>
                <w:u w:val="none"/>
                <w:lang w:val="en-US" w:eastAsia="zh-CN" w:bidi="ar-SA"/>
              </w:rPr>
            </w:pPr>
            <w:r>
              <w:rPr>
                <w:rFonts w:hint="eastAsia" w:ascii="Calibri" w:hAnsi="Calibri" w:eastAsia="宋体" w:cs="Calibri"/>
                <w:b w:val="0"/>
                <w:bCs w:val="0"/>
                <w:color w:val="auto"/>
                <w:kern w:val="0"/>
                <w:sz w:val="21"/>
                <w:szCs w:val="21"/>
                <w:highlight w:val="none"/>
                <w:lang w:val="en-US" w:eastAsia="zh-CN"/>
              </w:rPr>
              <w:t>（1）每半月至少开展1次大门、围墙、道路、场地、管井、沟渠等巡查，每半月至少检查1次雨污水管井、化粪池等巡查，发现破损，及时向采购人报告，按采购人要求出具维修方案，待采购人同意后按维修方案实施维修。</w:t>
            </w:r>
          </w:p>
        </w:tc>
      </w:tr>
      <w:tr w14:paraId="05138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dxa"/>
            <w:vMerge w:val="continue"/>
            <w:noWrap w:val="0"/>
            <w:vAlign w:val="center"/>
          </w:tcPr>
          <w:p w14:paraId="06CA556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43" w:type="dxa"/>
            <w:vMerge w:val="continue"/>
            <w:noWrap w:val="0"/>
            <w:vAlign w:val="center"/>
          </w:tcPr>
          <w:p w14:paraId="302226F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ascii="Calibri" w:hAnsi="Calibri" w:eastAsia="宋体" w:cs="Calibri"/>
                <w:sz w:val="21"/>
                <w:szCs w:val="21"/>
                <w:highlight w:val="none"/>
                <w:lang w:val="en-US" w:eastAsia="zh-CN"/>
              </w:rPr>
            </w:pPr>
          </w:p>
        </w:tc>
        <w:tc>
          <w:tcPr>
            <w:tcW w:w="6457" w:type="dxa"/>
            <w:noWrap w:val="0"/>
            <w:vAlign w:val="center"/>
          </w:tcPr>
          <w:p w14:paraId="76C2AC1E">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color w:val="auto"/>
                <w:kern w:val="2"/>
                <w:sz w:val="21"/>
                <w:szCs w:val="21"/>
                <w:highlight w:val="none"/>
                <w:u w:val="none"/>
                <w:lang w:val="en-US" w:eastAsia="zh-CN" w:bidi="ar-SA"/>
              </w:rPr>
            </w:pPr>
            <w:r>
              <w:rPr>
                <w:rFonts w:hint="eastAsia" w:ascii="Calibri" w:hAnsi="Calibri" w:eastAsia="宋体" w:cs="Calibri"/>
                <w:b w:val="0"/>
                <w:bCs w:val="0"/>
                <w:color w:val="auto"/>
                <w:kern w:val="0"/>
                <w:sz w:val="21"/>
                <w:szCs w:val="21"/>
                <w:highlight w:val="none"/>
                <w:lang w:val="en-US" w:eastAsia="zh-CN"/>
              </w:rPr>
              <w:t>（2）每年至少开展1次防雷装置检测，发现失效，及时向采购人报告，按采购人要求出具维修方案，待采购人同意后按维修方案实施维修。</w:t>
            </w:r>
          </w:p>
        </w:tc>
      </w:tr>
      <w:tr w14:paraId="7350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dxa"/>
            <w:vMerge w:val="continue"/>
            <w:noWrap w:val="0"/>
            <w:vAlign w:val="center"/>
          </w:tcPr>
          <w:p w14:paraId="282CFB2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43" w:type="dxa"/>
            <w:vMerge w:val="continue"/>
            <w:noWrap w:val="0"/>
            <w:vAlign w:val="center"/>
          </w:tcPr>
          <w:p w14:paraId="293CE001">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textAlignment w:val="auto"/>
              <w:rPr>
                <w:rFonts w:ascii="Calibri" w:hAnsi="Calibri" w:eastAsia="宋体" w:cs="Calibri"/>
                <w:sz w:val="21"/>
                <w:szCs w:val="21"/>
                <w:highlight w:val="none"/>
                <w:lang w:val="en-US" w:eastAsia="zh-CN"/>
              </w:rPr>
            </w:pPr>
          </w:p>
        </w:tc>
        <w:tc>
          <w:tcPr>
            <w:tcW w:w="6457" w:type="dxa"/>
            <w:noWrap w:val="0"/>
            <w:vAlign w:val="center"/>
          </w:tcPr>
          <w:p w14:paraId="300527FD">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color w:val="auto"/>
                <w:kern w:val="2"/>
                <w:sz w:val="21"/>
                <w:szCs w:val="21"/>
                <w:highlight w:val="none"/>
                <w:u w:val="none"/>
                <w:lang w:val="en-US" w:eastAsia="zh-CN" w:bidi="ar-SA"/>
              </w:rPr>
            </w:pPr>
            <w:r>
              <w:rPr>
                <w:rFonts w:hint="eastAsia" w:ascii="Calibri" w:hAnsi="Calibri" w:eastAsia="宋体" w:cs="Calibri"/>
                <w:b w:val="0"/>
                <w:bCs w:val="0"/>
                <w:color w:val="auto"/>
                <w:kern w:val="0"/>
                <w:sz w:val="21"/>
                <w:szCs w:val="21"/>
                <w:highlight w:val="none"/>
                <w:lang w:val="en-US" w:eastAsia="zh-CN"/>
              </w:rPr>
              <w:t>（3）</w:t>
            </w:r>
            <w:r>
              <w:rPr>
                <w:rFonts w:hint="default" w:ascii="Calibri" w:hAnsi="Calibri" w:eastAsia="宋体" w:cs="Calibri"/>
                <w:color w:val="auto"/>
                <w:sz w:val="21"/>
                <w:szCs w:val="21"/>
                <w:highlight w:val="none"/>
                <w:u w:val="none"/>
                <w:lang w:val="en-US" w:eastAsia="zh-CN"/>
              </w:rPr>
              <w:t>路面状态良好，地漏通畅不堵塞</w:t>
            </w:r>
            <w:r>
              <w:rPr>
                <w:rFonts w:hint="eastAsia" w:ascii="Calibri" w:hAnsi="Calibri" w:eastAsia="宋体" w:cs="Calibri"/>
                <w:color w:val="auto"/>
                <w:sz w:val="21"/>
                <w:szCs w:val="21"/>
                <w:highlight w:val="none"/>
                <w:u w:val="none"/>
                <w:lang w:val="en-US" w:eastAsia="zh-CN"/>
              </w:rPr>
              <w:t>。</w:t>
            </w:r>
          </w:p>
        </w:tc>
      </w:tr>
      <w:tr w14:paraId="6CF2F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1" w:type="dxa"/>
            <w:vMerge w:val="continue"/>
            <w:noWrap w:val="0"/>
            <w:vAlign w:val="center"/>
          </w:tcPr>
          <w:p w14:paraId="4DDDC03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43" w:type="dxa"/>
            <w:vMerge w:val="continue"/>
            <w:noWrap w:val="0"/>
            <w:vAlign w:val="center"/>
          </w:tcPr>
          <w:p w14:paraId="32FA11DA">
            <w:pPr>
              <w:keepNext w:val="0"/>
              <w:keepLines w:val="0"/>
              <w:pageBreakBefore w:val="0"/>
              <w:widowControl/>
              <w:kinsoku/>
              <w:wordWrap/>
              <w:overflowPunct/>
              <w:topLinePunct w:val="0"/>
              <w:autoSpaceDE/>
              <w:autoSpaceDN/>
              <w:bidi w:val="0"/>
              <w:adjustRightInd/>
              <w:snapToGrid w:val="0"/>
              <w:spacing w:line="300" w:lineRule="auto"/>
              <w:ind w:left="0" w:leftChars="0" w:firstLine="0" w:firstLineChars="0"/>
              <w:textAlignment w:val="auto"/>
              <w:rPr>
                <w:rFonts w:ascii="Calibri" w:hAnsi="Calibri" w:eastAsia="宋体" w:cs="Calibri"/>
                <w:sz w:val="21"/>
                <w:szCs w:val="21"/>
                <w:highlight w:val="none"/>
                <w:lang w:val="en-US" w:eastAsia="zh-CN"/>
              </w:rPr>
            </w:pPr>
          </w:p>
        </w:tc>
        <w:tc>
          <w:tcPr>
            <w:tcW w:w="6457" w:type="dxa"/>
            <w:noWrap w:val="0"/>
            <w:vAlign w:val="center"/>
          </w:tcPr>
          <w:p w14:paraId="4E53F6D3">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（4）接到采购人家具报修服务后，及时通知家具供货商对保修期内的家具进行维修，及时对保修期外的家具进行维修。</w:t>
            </w:r>
          </w:p>
        </w:tc>
      </w:tr>
      <w:tr w14:paraId="68F8E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dxa"/>
            <w:vMerge w:val="restart"/>
            <w:noWrap w:val="0"/>
            <w:vAlign w:val="center"/>
          </w:tcPr>
          <w:p w14:paraId="04BEBBF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3</w:t>
            </w:r>
          </w:p>
        </w:tc>
        <w:tc>
          <w:tcPr>
            <w:tcW w:w="2143" w:type="dxa"/>
            <w:vMerge w:val="restart"/>
            <w:noWrap w:val="0"/>
            <w:vAlign w:val="center"/>
          </w:tcPr>
          <w:p w14:paraId="7F41A7B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lang w:val="en-US" w:eastAsia="zh-CN"/>
              </w:rPr>
            </w:pPr>
            <w:r>
              <w:rPr>
                <w:rFonts w:hint="default" w:ascii="Calibri" w:hAnsi="Calibri" w:eastAsia="宋体" w:cs="Calibri"/>
                <w:sz w:val="21"/>
                <w:szCs w:val="21"/>
                <w:highlight w:val="none"/>
              </w:rPr>
              <w:t>装饰装修</w:t>
            </w:r>
            <w:r>
              <w:rPr>
                <w:rFonts w:hint="eastAsia" w:ascii="Calibri" w:hAnsi="Calibri" w:eastAsia="宋体" w:cs="Calibri"/>
                <w:sz w:val="21"/>
                <w:szCs w:val="21"/>
                <w:highlight w:val="none"/>
                <w:lang w:val="en-US" w:eastAsia="zh-CN"/>
              </w:rPr>
              <w:t>监督</w:t>
            </w:r>
            <w:r>
              <w:rPr>
                <w:rFonts w:hint="default" w:ascii="Calibri" w:hAnsi="Calibri" w:eastAsia="宋体" w:cs="Calibri"/>
                <w:sz w:val="21"/>
                <w:szCs w:val="21"/>
                <w:highlight w:val="none"/>
              </w:rPr>
              <w:t>管理</w:t>
            </w:r>
          </w:p>
        </w:tc>
        <w:tc>
          <w:tcPr>
            <w:tcW w:w="6457" w:type="dxa"/>
            <w:noWrap w:val="0"/>
            <w:vAlign w:val="center"/>
          </w:tcPr>
          <w:p w14:paraId="69A45477">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color w:val="auto"/>
                <w:kern w:val="2"/>
                <w:sz w:val="21"/>
                <w:szCs w:val="21"/>
                <w:highlight w:val="none"/>
                <w:u w:val="none"/>
                <w:lang w:val="en-US" w:eastAsia="zh-CN" w:bidi="ar-SA"/>
              </w:rPr>
            </w:pPr>
            <w:r>
              <w:rPr>
                <w:rFonts w:hint="eastAsia" w:ascii="Calibri" w:hAnsi="Calibri" w:eastAsia="宋体" w:cs="Calibri"/>
                <w:b w:val="0"/>
                <w:bCs w:val="0"/>
                <w:color w:val="auto"/>
                <w:kern w:val="0"/>
                <w:sz w:val="21"/>
                <w:szCs w:val="21"/>
                <w:highlight w:val="none"/>
                <w:lang w:val="en-US" w:eastAsia="zh-CN"/>
              </w:rPr>
              <w:t>（1）装饰装修前，供应商应当与采购人或采购人委托的装修企业签订装饰装修管理服务协议，告知装饰装修须知，并对装饰装修过程进行管理服务。</w:t>
            </w:r>
          </w:p>
        </w:tc>
      </w:tr>
      <w:tr w14:paraId="6FAE9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dxa"/>
            <w:vMerge w:val="continue"/>
            <w:noWrap w:val="0"/>
            <w:vAlign w:val="center"/>
          </w:tcPr>
          <w:p w14:paraId="49D0E29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43" w:type="dxa"/>
            <w:vMerge w:val="continue"/>
            <w:noWrap w:val="0"/>
            <w:vAlign w:val="center"/>
          </w:tcPr>
          <w:p w14:paraId="6390FA8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Calibri" w:hAnsi="Calibri" w:eastAsia="宋体" w:cs="Calibri"/>
                <w:sz w:val="21"/>
                <w:szCs w:val="21"/>
                <w:highlight w:val="none"/>
                <w:lang w:val="en-US" w:eastAsia="zh-CN"/>
              </w:rPr>
            </w:pPr>
          </w:p>
        </w:tc>
        <w:tc>
          <w:tcPr>
            <w:tcW w:w="6457" w:type="dxa"/>
            <w:noWrap w:val="0"/>
            <w:vAlign w:val="center"/>
          </w:tcPr>
          <w:p w14:paraId="3186ED11">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color w:val="auto"/>
                <w:kern w:val="2"/>
                <w:sz w:val="21"/>
                <w:szCs w:val="21"/>
                <w:highlight w:val="none"/>
                <w:u w:val="none"/>
                <w:lang w:val="en-US" w:eastAsia="zh-CN" w:bidi="ar-SA"/>
              </w:rPr>
            </w:pPr>
            <w:r>
              <w:rPr>
                <w:rFonts w:hint="eastAsia" w:ascii="Calibri" w:hAnsi="Calibri" w:eastAsia="宋体" w:cs="Calibri"/>
                <w:b w:val="0"/>
                <w:bCs w:val="0"/>
                <w:color w:val="auto"/>
                <w:kern w:val="0"/>
                <w:sz w:val="21"/>
                <w:szCs w:val="21"/>
                <w:highlight w:val="none"/>
                <w:lang w:val="en-US" w:eastAsia="zh-CN"/>
              </w:rPr>
              <w:t>（2）根据协议内容，做好装修垃圾临时堆放、清运等</w:t>
            </w:r>
            <w:r>
              <w:rPr>
                <w:rFonts w:hint="eastAsia" w:ascii="Calibri" w:hAnsi="Calibri" w:eastAsia="宋体" w:cs="Calibri"/>
                <w:sz w:val="21"/>
                <w:szCs w:val="21"/>
                <w:highlight w:val="none"/>
                <w:lang w:eastAsia="zh-CN"/>
              </w:rPr>
              <w:t>。</w:t>
            </w:r>
          </w:p>
        </w:tc>
      </w:tr>
      <w:tr w14:paraId="3ED2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801" w:type="dxa"/>
            <w:vMerge w:val="continue"/>
            <w:noWrap w:val="0"/>
            <w:vAlign w:val="center"/>
          </w:tcPr>
          <w:p w14:paraId="49C536E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43" w:type="dxa"/>
            <w:vMerge w:val="continue"/>
            <w:noWrap w:val="0"/>
            <w:vAlign w:val="center"/>
          </w:tcPr>
          <w:p w14:paraId="0DBB786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Calibri" w:hAnsi="Calibri" w:eastAsia="宋体" w:cs="Calibri"/>
                <w:sz w:val="21"/>
                <w:szCs w:val="21"/>
                <w:highlight w:val="none"/>
                <w:lang w:val="en-US" w:eastAsia="zh-CN"/>
              </w:rPr>
            </w:pPr>
          </w:p>
        </w:tc>
        <w:tc>
          <w:tcPr>
            <w:tcW w:w="6457" w:type="dxa"/>
            <w:noWrap w:val="0"/>
            <w:vAlign w:val="center"/>
          </w:tcPr>
          <w:p w14:paraId="38504B98">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color w:val="auto"/>
                <w:kern w:val="2"/>
                <w:sz w:val="21"/>
                <w:szCs w:val="21"/>
                <w:highlight w:val="none"/>
                <w:u w:val="none"/>
                <w:lang w:val="en-US" w:eastAsia="zh-CN" w:bidi="ar-SA"/>
              </w:rPr>
            </w:pPr>
            <w:r>
              <w:rPr>
                <w:rFonts w:hint="eastAsia" w:ascii="Calibri" w:hAnsi="Calibri" w:eastAsia="宋体" w:cs="Calibri"/>
                <w:b w:val="0"/>
                <w:bCs w:val="0"/>
                <w:color w:val="auto"/>
                <w:kern w:val="0"/>
                <w:sz w:val="21"/>
                <w:szCs w:val="21"/>
                <w:highlight w:val="none"/>
                <w:lang w:val="en-US" w:eastAsia="zh-CN"/>
              </w:rPr>
              <w:t>（3）</w:t>
            </w:r>
            <w:r>
              <w:rPr>
                <w:rFonts w:hint="eastAsia" w:ascii="Calibri" w:hAnsi="Calibri" w:eastAsia="宋体" w:cs="Calibri"/>
                <w:color w:val="auto"/>
                <w:sz w:val="21"/>
                <w:szCs w:val="21"/>
                <w:highlight w:val="none"/>
                <w:u w:val="none"/>
                <w:lang w:val="en-US" w:eastAsia="zh-CN"/>
              </w:rPr>
              <w:t>受</w:t>
            </w:r>
            <w:r>
              <w:rPr>
                <w:rFonts w:hint="eastAsia" w:ascii="Calibri" w:hAnsi="Calibri" w:eastAsia="宋体" w:cs="Calibri"/>
                <w:b w:val="0"/>
                <w:bCs w:val="0"/>
                <w:color w:val="auto"/>
                <w:kern w:val="0"/>
                <w:sz w:val="21"/>
                <w:szCs w:val="21"/>
                <w:highlight w:val="none"/>
                <w:lang w:val="en-US" w:eastAsia="zh-CN"/>
              </w:rPr>
              <w:t>采购人</w:t>
            </w:r>
            <w:r>
              <w:rPr>
                <w:rFonts w:hint="eastAsia" w:ascii="Calibri" w:hAnsi="Calibri" w:eastAsia="宋体" w:cs="Calibri"/>
                <w:color w:val="auto"/>
                <w:sz w:val="21"/>
                <w:szCs w:val="21"/>
                <w:highlight w:val="none"/>
                <w:u w:val="none"/>
                <w:lang w:val="en-US" w:eastAsia="zh-CN"/>
              </w:rPr>
              <w:t>委托</w:t>
            </w:r>
            <w:r>
              <w:rPr>
                <w:rFonts w:hint="default" w:ascii="Calibri" w:hAnsi="Calibri" w:eastAsia="宋体" w:cs="Calibri"/>
                <w:color w:val="auto"/>
                <w:sz w:val="21"/>
                <w:szCs w:val="21"/>
                <w:highlight w:val="none"/>
                <w:u w:val="none"/>
                <w:lang w:val="en-US" w:eastAsia="zh-CN"/>
              </w:rPr>
              <w:t>对房屋内装修进行严格的监督管理</w:t>
            </w:r>
            <w:r>
              <w:rPr>
                <w:rFonts w:hint="eastAsia" w:ascii="Calibri" w:hAnsi="Calibri" w:eastAsia="宋体" w:cs="Calibri"/>
                <w:color w:val="auto"/>
                <w:sz w:val="21"/>
                <w:szCs w:val="21"/>
                <w:highlight w:val="none"/>
                <w:u w:val="none"/>
                <w:lang w:val="en-US" w:eastAsia="zh-CN"/>
              </w:rPr>
              <w:t>，发现问题及时上报，</w:t>
            </w:r>
            <w:r>
              <w:rPr>
                <w:rFonts w:hint="default" w:ascii="Calibri" w:hAnsi="Calibri" w:eastAsia="宋体" w:cs="Calibri"/>
                <w:color w:val="auto"/>
                <w:sz w:val="21"/>
                <w:szCs w:val="21"/>
                <w:highlight w:val="none"/>
                <w:u w:val="none"/>
                <w:lang w:val="en-US" w:eastAsia="zh-CN"/>
              </w:rPr>
              <w:t>确保不因装修而危及大楼结构安全、人身安全和影响正常办公秩序</w:t>
            </w:r>
            <w:r>
              <w:rPr>
                <w:rFonts w:hint="eastAsia" w:ascii="Calibri" w:hAnsi="Calibri" w:eastAsia="宋体" w:cs="Calibri"/>
                <w:color w:val="auto"/>
                <w:sz w:val="21"/>
                <w:szCs w:val="21"/>
                <w:highlight w:val="none"/>
                <w:u w:val="none"/>
                <w:lang w:val="en-US" w:eastAsia="zh-CN"/>
              </w:rPr>
              <w:t>。</w:t>
            </w:r>
          </w:p>
        </w:tc>
      </w:tr>
      <w:tr w14:paraId="7F79D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1" w:type="dxa"/>
            <w:vMerge w:val="restart"/>
            <w:noWrap w:val="0"/>
            <w:vAlign w:val="center"/>
          </w:tcPr>
          <w:p w14:paraId="5D989C5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4</w:t>
            </w:r>
          </w:p>
        </w:tc>
        <w:tc>
          <w:tcPr>
            <w:tcW w:w="2143" w:type="dxa"/>
            <w:vMerge w:val="restart"/>
            <w:noWrap w:val="0"/>
            <w:vAlign w:val="center"/>
          </w:tcPr>
          <w:p w14:paraId="0E8F2D5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r>
              <w:rPr>
                <w:rFonts w:hint="default" w:ascii="Calibri" w:hAnsi="Calibri" w:eastAsia="宋体" w:cs="Calibri"/>
                <w:sz w:val="21"/>
                <w:szCs w:val="21"/>
                <w:highlight w:val="none"/>
              </w:rPr>
              <w:t>标识标牌</w:t>
            </w:r>
          </w:p>
        </w:tc>
        <w:tc>
          <w:tcPr>
            <w:tcW w:w="6457" w:type="dxa"/>
            <w:noWrap w:val="0"/>
            <w:vAlign w:val="center"/>
          </w:tcPr>
          <w:p w14:paraId="70BD75B3">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color w:val="auto"/>
                <w:kern w:val="2"/>
                <w:sz w:val="21"/>
                <w:szCs w:val="21"/>
                <w:highlight w:val="none"/>
                <w:u w:val="none"/>
                <w:lang w:val="en-US" w:eastAsia="zh-CN" w:bidi="ar-SA"/>
              </w:rPr>
            </w:pPr>
            <w:r>
              <w:rPr>
                <w:rFonts w:hint="eastAsia" w:ascii="Calibri" w:hAnsi="Calibri" w:eastAsia="宋体" w:cs="Calibri"/>
                <w:b w:val="0"/>
                <w:bCs w:val="0"/>
                <w:color w:val="auto"/>
                <w:kern w:val="0"/>
                <w:sz w:val="21"/>
                <w:szCs w:val="21"/>
                <w:highlight w:val="none"/>
                <w:lang w:val="en-US" w:eastAsia="zh-CN"/>
              </w:rPr>
              <w:t>（1）标识标牌符合《</w:t>
            </w:r>
            <w:r>
              <w:rPr>
                <w:rFonts w:hint="eastAsia" w:ascii="Calibri" w:hAnsi="Calibri" w:eastAsia="宋体" w:cs="Calibri"/>
                <w:color w:val="auto"/>
                <w:kern w:val="0"/>
                <w:sz w:val="21"/>
                <w:szCs w:val="21"/>
                <w:highlight w:val="none"/>
              </w:rPr>
              <w:t>公共信息图形符号 第1部分：通用符号</w:t>
            </w:r>
            <w:r>
              <w:rPr>
                <w:rFonts w:hint="eastAsia" w:ascii="Calibri" w:hAnsi="Calibri" w:eastAsia="宋体" w:cs="Calibri"/>
                <w:b w:val="0"/>
                <w:bCs w:val="0"/>
                <w:color w:val="auto"/>
                <w:kern w:val="0"/>
                <w:sz w:val="21"/>
                <w:szCs w:val="21"/>
                <w:highlight w:val="none"/>
                <w:lang w:val="en-US" w:eastAsia="zh-CN"/>
              </w:rPr>
              <w:t>》（</w:t>
            </w:r>
            <w:r>
              <w:rPr>
                <w:rFonts w:hint="eastAsia" w:ascii="Calibri" w:hAnsi="Calibri" w:eastAsia="宋体" w:cs="Calibri"/>
                <w:color w:val="auto"/>
                <w:kern w:val="0"/>
                <w:sz w:val="21"/>
                <w:szCs w:val="21"/>
                <w:highlight w:val="none"/>
              </w:rPr>
              <w:t>GB/T 10001.1</w:t>
            </w:r>
            <w:r>
              <w:rPr>
                <w:rFonts w:hint="eastAsia" w:ascii="Calibri" w:hAnsi="Calibri" w:eastAsia="宋体" w:cs="Calibri"/>
                <w:b w:val="0"/>
                <w:bCs w:val="0"/>
                <w:color w:val="auto"/>
                <w:kern w:val="0"/>
                <w:sz w:val="21"/>
                <w:szCs w:val="21"/>
                <w:highlight w:val="none"/>
                <w:lang w:val="en-US" w:eastAsia="zh-CN"/>
              </w:rPr>
              <w:t>）的相关要求，消防与安全标识符合《</w:t>
            </w:r>
            <w:r>
              <w:rPr>
                <w:rFonts w:hint="eastAsia" w:ascii="Calibri" w:hAnsi="Calibri" w:eastAsia="宋体" w:cs="Calibri"/>
                <w:color w:val="auto"/>
                <w:kern w:val="0"/>
                <w:sz w:val="21"/>
                <w:szCs w:val="21"/>
                <w:highlight w:val="none"/>
              </w:rPr>
              <w:t>安全标志及其使用导则</w:t>
            </w:r>
            <w:r>
              <w:rPr>
                <w:rFonts w:hint="eastAsia" w:ascii="Calibri" w:hAnsi="Calibri" w:eastAsia="宋体" w:cs="Calibri"/>
                <w:b w:val="0"/>
                <w:bCs w:val="0"/>
                <w:color w:val="auto"/>
                <w:kern w:val="0"/>
                <w:sz w:val="21"/>
                <w:szCs w:val="21"/>
                <w:highlight w:val="none"/>
                <w:lang w:val="en-US" w:eastAsia="zh-CN"/>
              </w:rPr>
              <w:t>》（GB2894）、《消防安全标志　第1部分：标志》（GB13495.1）的相关要求。</w:t>
            </w:r>
          </w:p>
        </w:tc>
      </w:tr>
      <w:tr w14:paraId="67D68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01" w:type="dxa"/>
            <w:vMerge w:val="continue"/>
            <w:noWrap w:val="0"/>
            <w:vAlign w:val="center"/>
          </w:tcPr>
          <w:p w14:paraId="4EA645C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43" w:type="dxa"/>
            <w:vMerge w:val="continue"/>
            <w:noWrap w:val="0"/>
            <w:vAlign w:val="center"/>
          </w:tcPr>
          <w:p w14:paraId="0EAAC44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457" w:type="dxa"/>
            <w:noWrap w:val="0"/>
            <w:vAlign w:val="center"/>
          </w:tcPr>
          <w:p w14:paraId="4C051DB5">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（2）每月至少检查1次标识标牌和消防与安全标识。应当规范清晰、路线指引正确、安装稳固。</w:t>
            </w:r>
          </w:p>
        </w:tc>
      </w:tr>
    </w:tbl>
    <w:p w14:paraId="30127061">
      <w:pPr>
        <w:widowControl/>
        <w:autoSpaceDE w:val="0"/>
        <w:autoSpaceDN w:val="0"/>
        <w:bidi w:val="0"/>
        <w:snapToGrid w:val="0"/>
        <w:spacing w:line="300" w:lineRule="auto"/>
        <w:ind w:firstLine="422" w:firstLineChars="200"/>
        <w:jc w:val="both"/>
        <w:outlineLvl w:val="2"/>
        <w:rPr>
          <w:rFonts w:hint="default" w:ascii="Calibri" w:hAnsi="Calibri" w:eastAsia="宋体" w:cs="Calibri"/>
          <w:b/>
          <w:kern w:val="2"/>
          <w:sz w:val="21"/>
          <w:szCs w:val="20"/>
          <w:highlight w:val="none"/>
          <w:lang w:val="en-US" w:eastAsia="zh-CN" w:bidi="ar-SA"/>
        </w:rPr>
      </w:pPr>
      <w:r>
        <w:rPr>
          <w:rFonts w:hint="eastAsia" w:ascii="Calibri" w:hAnsi="Calibri" w:eastAsia="宋体" w:cs="Calibri"/>
          <w:b/>
          <w:kern w:val="2"/>
          <w:sz w:val="21"/>
          <w:szCs w:val="20"/>
          <w:highlight w:val="none"/>
          <w:lang w:val="en-US" w:eastAsia="zh-CN" w:bidi="ar-SA"/>
        </w:rPr>
        <w:t>3.3公用设施设备维护服务</w:t>
      </w:r>
    </w:p>
    <w:tbl>
      <w:tblPr>
        <w:tblStyle w:val="5"/>
        <w:tblW w:w="50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960"/>
        <w:gridCol w:w="5864"/>
      </w:tblGrid>
      <w:tr w14:paraId="652EC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noWrap w:val="0"/>
            <w:vAlign w:val="center"/>
          </w:tcPr>
          <w:p w14:paraId="1EC6096D">
            <w:pPr>
              <w:pageBreakBefore w:val="0"/>
              <w:widowControl/>
              <w:kinsoku/>
              <w:wordWrap/>
              <w:overflowPunct/>
              <w:topLinePunct w:val="0"/>
              <w:bidi w:val="0"/>
              <w:snapToGrid w:val="0"/>
              <w:spacing w:line="300" w:lineRule="auto"/>
              <w:ind w:left="0"/>
              <w:jc w:val="center"/>
              <w:rPr>
                <w:rFonts w:hint="eastAsia" w:ascii="Calibri" w:hAnsi="Calibri" w:eastAsia="宋体" w:cs="Calibri"/>
                <w:b/>
                <w:bCs/>
                <w:color w:val="auto"/>
                <w:kern w:val="0"/>
                <w:sz w:val="21"/>
                <w:szCs w:val="21"/>
                <w:highlight w:val="none"/>
                <w:lang w:val="en-US" w:eastAsia="zh-CN"/>
              </w:rPr>
            </w:pPr>
            <w:r>
              <w:rPr>
                <w:rFonts w:hint="eastAsia" w:ascii="Calibri" w:hAnsi="Calibri" w:eastAsia="宋体" w:cs="Calibri"/>
                <w:b/>
                <w:bCs/>
                <w:color w:val="auto"/>
                <w:kern w:val="0"/>
                <w:sz w:val="21"/>
                <w:szCs w:val="21"/>
                <w:highlight w:val="none"/>
                <w:lang w:val="en-US" w:eastAsia="zh-CN"/>
              </w:rPr>
              <w:t>序号</w:t>
            </w:r>
          </w:p>
        </w:tc>
        <w:tc>
          <w:tcPr>
            <w:tcW w:w="2136" w:type="dxa"/>
            <w:noWrap w:val="0"/>
            <w:vAlign w:val="center"/>
          </w:tcPr>
          <w:p w14:paraId="7CDB0ED3">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 w:val="21"/>
                <w:szCs w:val="21"/>
                <w:highlight w:val="none"/>
              </w:rPr>
            </w:pPr>
            <w:r>
              <w:rPr>
                <w:rFonts w:hint="default" w:ascii="Calibri" w:hAnsi="Calibri" w:eastAsia="宋体" w:cs="Calibri"/>
                <w:b/>
                <w:bCs/>
                <w:color w:val="auto"/>
                <w:kern w:val="0"/>
                <w:sz w:val="21"/>
                <w:szCs w:val="21"/>
                <w:highlight w:val="none"/>
              </w:rPr>
              <w:t>服务内容</w:t>
            </w:r>
          </w:p>
        </w:tc>
        <w:tc>
          <w:tcPr>
            <w:tcW w:w="6390" w:type="dxa"/>
            <w:noWrap w:val="0"/>
            <w:vAlign w:val="center"/>
          </w:tcPr>
          <w:p w14:paraId="1E766E8A">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 w:val="21"/>
                <w:szCs w:val="21"/>
                <w:highlight w:val="none"/>
                <w:lang w:val="en-US" w:eastAsia="zh-CN"/>
              </w:rPr>
            </w:pPr>
            <w:r>
              <w:rPr>
                <w:rFonts w:hint="eastAsia" w:ascii="Calibri" w:hAnsi="Calibri" w:eastAsia="宋体" w:cs="Calibri"/>
                <w:b/>
                <w:bCs/>
                <w:color w:val="auto"/>
                <w:kern w:val="0"/>
                <w:sz w:val="21"/>
                <w:szCs w:val="21"/>
                <w:highlight w:val="none"/>
                <w:lang w:val="en-US" w:eastAsia="zh-CN"/>
              </w:rPr>
              <w:t>服务标准</w:t>
            </w:r>
          </w:p>
        </w:tc>
      </w:tr>
      <w:tr w14:paraId="194A6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vMerge w:val="restart"/>
            <w:noWrap w:val="0"/>
            <w:vAlign w:val="center"/>
          </w:tcPr>
          <w:p w14:paraId="053DF03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1</w:t>
            </w:r>
          </w:p>
        </w:tc>
        <w:tc>
          <w:tcPr>
            <w:tcW w:w="2136" w:type="dxa"/>
            <w:vMerge w:val="restart"/>
            <w:noWrap w:val="0"/>
            <w:vAlign w:val="center"/>
          </w:tcPr>
          <w:p w14:paraId="34505C3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r>
              <w:rPr>
                <w:rFonts w:ascii="Calibri" w:hAnsi="Calibri" w:eastAsia="宋体" w:cs="Calibri"/>
                <w:sz w:val="21"/>
                <w:szCs w:val="21"/>
                <w:highlight w:val="none"/>
                <w:lang w:val="en-US" w:eastAsia="zh-CN"/>
              </w:rPr>
              <w:t>基本要求</w:t>
            </w:r>
          </w:p>
        </w:tc>
        <w:tc>
          <w:tcPr>
            <w:tcW w:w="6390" w:type="dxa"/>
            <w:noWrap w:val="0"/>
            <w:vAlign w:val="center"/>
          </w:tcPr>
          <w:p w14:paraId="5A0EF985">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（1）重大节假日及恶劣天气前后，组织系统巡检1次。</w:t>
            </w:r>
          </w:p>
        </w:tc>
      </w:tr>
      <w:tr w14:paraId="5F63C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92" w:type="dxa"/>
            <w:vMerge w:val="continue"/>
            <w:noWrap w:val="0"/>
            <w:vAlign w:val="center"/>
          </w:tcPr>
          <w:p w14:paraId="56D3BBA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36" w:type="dxa"/>
            <w:vMerge w:val="continue"/>
            <w:noWrap w:val="0"/>
            <w:vAlign w:val="center"/>
          </w:tcPr>
          <w:p w14:paraId="04E7A2C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ascii="Calibri" w:hAnsi="Calibri" w:eastAsia="宋体" w:cs="Calibri"/>
                <w:sz w:val="21"/>
                <w:szCs w:val="21"/>
                <w:highlight w:val="none"/>
                <w:lang w:val="en-US" w:eastAsia="zh-CN"/>
              </w:rPr>
            </w:pPr>
          </w:p>
        </w:tc>
        <w:tc>
          <w:tcPr>
            <w:tcW w:w="6390" w:type="dxa"/>
            <w:noWrap w:val="0"/>
            <w:vAlign w:val="center"/>
          </w:tcPr>
          <w:p w14:paraId="058BFEAF">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（2）具备设施设备安全、稳定运行的环境和场所（含有限空间），温湿度、照度、粉尘和烟雾浓度等符合相关安全规范。</w:t>
            </w:r>
          </w:p>
        </w:tc>
      </w:tr>
      <w:tr w14:paraId="49548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dxa"/>
            <w:vMerge w:val="restart"/>
            <w:noWrap w:val="0"/>
            <w:vAlign w:val="center"/>
          </w:tcPr>
          <w:p w14:paraId="25D129C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2</w:t>
            </w:r>
          </w:p>
        </w:tc>
        <w:tc>
          <w:tcPr>
            <w:tcW w:w="2136" w:type="dxa"/>
            <w:vMerge w:val="restart"/>
            <w:noWrap w:val="0"/>
            <w:vAlign w:val="center"/>
          </w:tcPr>
          <w:p w14:paraId="6AC60A6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r>
              <w:rPr>
                <w:rFonts w:hint="default" w:ascii="Calibri" w:hAnsi="Calibri" w:eastAsia="宋体" w:cs="Calibri"/>
                <w:sz w:val="21"/>
                <w:szCs w:val="21"/>
                <w:highlight w:val="none"/>
              </w:rPr>
              <w:t>设备机房</w:t>
            </w:r>
          </w:p>
        </w:tc>
        <w:tc>
          <w:tcPr>
            <w:tcW w:w="6390" w:type="dxa"/>
            <w:noWrap w:val="0"/>
            <w:vAlign w:val="center"/>
          </w:tcPr>
          <w:p w14:paraId="64AEEA97">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1）设备机房门口有机房类别及安全标志。落实各类机房责任人、督查人，且设备系统图、应急预案流程图、管理制度、特种作业人员资格证书等上墙文件或证书符合各设备机房国家标准规范要求，机房巡视及外来人员记录清晰完整，标识统一。</w:t>
            </w:r>
          </w:p>
        </w:tc>
      </w:tr>
      <w:tr w14:paraId="4A2E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92" w:type="dxa"/>
            <w:vMerge w:val="continue"/>
            <w:noWrap w:val="0"/>
            <w:vAlign w:val="center"/>
          </w:tcPr>
          <w:p w14:paraId="7B866AF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36" w:type="dxa"/>
            <w:vMerge w:val="continue"/>
            <w:noWrap w:val="0"/>
            <w:vAlign w:val="center"/>
          </w:tcPr>
          <w:p w14:paraId="1D8CE01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390" w:type="dxa"/>
            <w:noWrap w:val="0"/>
            <w:vAlign w:val="center"/>
          </w:tcPr>
          <w:p w14:paraId="41AE06C8">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（2）设备机房门窗、锁具应当完好、有效。</w:t>
            </w:r>
          </w:p>
        </w:tc>
      </w:tr>
      <w:tr w14:paraId="29F2E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92" w:type="dxa"/>
            <w:vMerge w:val="continue"/>
            <w:noWrap w:val="0"/>
            <w:vAlign w:val="center"/>
          </w:tcPr>
          <w:p w14:paraId="3D42137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36" w:type="dxa"/>
            <w:vMerge w:val="continue"/>
            <w:noWrap w:val="0"/>
            <w:vAlign w:val="center"/>
          </w:tcPr>
          <w:p w14:paraId="5C845A7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390" w:type="dxa"/>
            <w:noWrap w:val="0"/>
            <w:vAlign w:val="center"/>
          </w:tcPr>
          <w:p w14:paraId="25AD386A">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（3）每半月至少开展1次清洁，整洁有序、无杂物、无积尘、无鼠、无虫害，温湿度符合设备运行要求。</w:t>
            </w:r>
          </w:p>
        </w:tc>
      </w:tr>
      <w:tr w14:paraId="20AFE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92" w:type="dxa"/>
            <w:vMerge w:val="continue"/>
            <w:noWrap w:val="0"/>
            <w:vAlign w:val="center"/>
          </w:tcPr>
          <w:p w14:paraId="7259E9C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36" w:type="dxa"/>
            <w:vMerge w:val="continue"/>
            <w:noWrap w:val="0"/>
            <w:vAlign w:val="center"/>
          </w:tcPr>
          <w:p w14:paraId="5E95E2B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390" w:type="dxa"/>
            <w:noWrap w:val="0"/>
            <w:vAlign w:val="center"/>
          </w:tcPr>
          <w:p w14:paraId="1FC18927">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（4）按各设备机房国家标准规范规定维护/保管消防、通风、应急照明，防止小动物进入。</w:t>
            </w:r>
          </w:p>
        </w:tc>
      </w:tr>
      <w:tr w14:paraId="7027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92" w:type="dxa"/>
            <w:vMerge w:val="continue"/>
            <w:noWrap w:val="0"/>
            <w:vAlign w:val="center"/>
          </w:tcPr>
          <w:p w14:paraId="73B2033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36" w:type="dxa"/>
            <w:vMerge w:val="continue"/>
            <w:noWrap w:val="0"/>
            <w:vAlign w:val="center"/>
          </w:tcPr>
          <w:p w14:paraId="3FA6EE2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390" w:type="dxa"/>
            <w:noWrap w:val="0"/>
            <w:vAlign w:val="center"/>
          </w:tcPr>
          <w:p w14:paraId="2A75C711">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（5）安全防护用具配置齐全，检验合格。</w:t>
            </w:r>
          </w:p>
        </w:tc>
      </w:tr>
      <w:tr w14:paraId="16D8C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792" w:type="dxa"/>
            <w:vMerge w:val="continue"/>
            <w:noWrap w:val="0"/>
            <w:vAlign w:val="center"/>
          </w:tcPr>
          <w:p w14:paraId="26927FA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36" w:type="dxa"/>
            <w:vMerge w:val="continue"/>
            <w:noWrap w:val="0"/>
            <w:vAlign w:val="center"/>
          </w:tcPr>
          <w:p w14:paraId="58327E3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390" w:type="dxa"/>
            <w:noWrap w:val="0"/>
            <w:vAlign w:val="center"/>
          </w:tcPr>
          <w:p w14:paraId="572A6DCA">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（6）应急设施设备用品应当齐全、完备，可随时启用。</w:t>
            </w:r>
          </w:p>
        </w:tc>
      </w:tr>
      <w:tr w14:paraId="007ED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vMerge w:val="restart"/>
            <w:noWrap w:val="0"/>
            <w:vAlign w:val="center"/>
          </w:tcPr>
          <w:p w14:paraId="208D222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3</w:t>
            </w:r>
          </w:p>
        </w:tc>
        <w:tc>
          <w:tcPr>
            <w:tcW w:w="2136" w:type="dxa"/>
            <w:vMerge w:val="restart"/>
            <w:noWrap w:val="0"/>
            <w:vAlign w:val="center"/>
          </w:tcPr>
          <w:p w14:paraId="4E23854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Calibri" w:hAnsi="Calibri" w:eastAsia="宋体" w:cs="Calibri"/>
                <w:sz w:val="21"/>
                <w:szCs w:val="21"/>
                <w:highlight w:val="none"/>
                <w:lang w:eastAsia="zh-CN"/>
              </w:rPr>
            </w:pPr>
            <w:r>
              <w:rPr>
                <w:rFonts w:hint="default" w:ascii="Calibri" w:hAnsi="Calibri" w:eastAsia="宋体" w:cs="Calibri"/>
                <w:sz w:val="21"/>
                <w:szCs w:val="21"/>
                <w:highlight w:val="none"/>
              </w:rPr>
              <w:t>给排水系统</w:t>
            </w:r>
          </w:p>
        </w:tc>
        <w:tc>
          <w:tcPr>
            <w:tcW w:w="6390" w:type="dxa"/>
            <w:noWrap w:val="0"/>
            <w:vAlign w:val="center"/>
          </w:tcPr>
          <w:p w14:paraId="596E9654">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（1）生活饮用水卫生符合《</w:t>
            </w:r>
            <w:r>
              <w:rPr>
                <w:rFonts w:hint="eastAsia" w:ascii="Calibri" w:hAnsi="Calibri" w:eastAsia="宋体" w:cs="Calibri"/>
                <w:color w:val="auto"/>
                <w:kern w:val="0"/>
                <w:sz w:val="21"/>
                <w:szCs w:val="21"/>
                <w:highlight w:val="none"/>
              </w:rPr>
              <w:t>生活饮用水卫生标准</w:t>
            </w:r>
            <w:r>
              <w:rPr>
                <w:rFonts w:hint="eastAsia" w:ascii="Calibri" w:hAnsi="Calibri" w:eastAsia="宋体" w:cs="Calibri"/>
                <w:b w:val="0"/>
                <w:bCs w:val="0"/>
                <w:color w:val="auto"/>
                <w:kern w:val="0"/>
                <w:sz w:val="21"/>
                <w:szCs w:val="21"/>
                <w:highlight w:val="none"/>
                <w:lang w:val="en-US" w:eastAsia="zh-CN"/>
              </w:rPr>
              <w:t>》（GB5749）的相关要求。</w:t>
            </w:r>
          </w:p>
        </w:tc>
      </w:tr>
      <w:tr w14:paraId="1C7FE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vMerge w:val="continue"/>
            <w:noWrap w:val="0"/>
            <w:vAlign w:val="center"/>
          </w:tcPr>
          <w:p w14:paraId="5725CC5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36" w:type="dxa"/>
            <w:vMerge w:val="continue"/>
            <w:noWrap w:val="0"/>
            <w:vAlign w:val="center"/>
          </w:tcPr>
          <w:p w14:paraId="2BB3DF1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390" w:type="dxa"/>
            <w:noWrap w:val="0"/>
            <w:vAlign w:val="center"/>
          </w:tcPr>
          <w:p w14:paraId="021C6A6D">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（2）二次供水卫生符合《二次供水设施卫生规范》（GB17051）的相关要求。</w:t>
            </w:r>
          </w:p>
        </w:tc>
      </w:tr>
      <w:tr w14:paraId="19131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vMerge w:val="continue"/>
            <w:noWrap w:val="0"/>
            <w:vAlign w:val="center"/>
          </w:tcPr>
          <w:p w14:paraId="010360C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36" w:type="dxa"/>
            <w:vMerge w:val="continue"/>
            <w:noWrap w:val="0"/>
            <w:vAlign w:val="center"/>
          </w:tcPr>
          <w:p w14:paraId="18C1908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390" w:type="dxa"/>
            <w:noWrap w:val="0"/>
            <w:vAlign w:val="center"/>
          </w:tcPr>
          <w:p w14:paraId="756112B7">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（3）设施设备、阀门、管道等运行正常，无跑、冒、滴、漏现象。</w:t>
            </w:r>
          </w:p>
        </w:tc>
      </w:tr>
      <w:tr w14:paraId="54684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vMerge w:val="continue"/>
            <w:noWrap w:val="0"/>
            <w:vAlign w:val="center"/>
          </w:tcPr>
          <w:p w14:paraId="4211365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36" w:type="dxa"/>
            <w:vMerge w:val="continue"/>
            <w:noWrap w:val="0"/>
            <w:vAlign w:val="center"/>
          </w:tcPr>
          <w:p w14:paraId="20505E5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390" w:type="dxa"/>
            <w:noWrap w:val="0"/>
            <w:vAlign w:val="center"/>
          </w:tcPr>
          <w:p w14:paraId="1568EBA1">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（4）有水泵房、水箱间的，每日至少巡视1次。每年至少养护1次水泵。</w:t>
            </w:r>
          </w:p>
        </w:tc>
      </w:tr>
      <w:tr w14:paraId="43059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vMerge w:val="continue"/>
            <w:noWrap w:val="0"/>
            <w:vAlign w:val="center"/>
          </w:tcPr>
          <w:p w14:paraId="021B7F6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36" w:type="dxa"/>
            <w:vMerge w:val="continue"/>
            <w:noWrap w:val="0"/>
            <w:vAlign w:val="center"/>
          </w:tcPr>
          <w:p w14:paraId="1B0E298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390" w:type="dxa"/>
            <w:noWrap w:val="0"/>
            <w:vAlign w:val="center"/>
          </w:tcPr>
          <w:p w14:paraId="4D856F90">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（5）遇供水单位限水、停水，按规定时间通知采购人。</w:t>
            </w:r>
          </w:p>
        </w:tc>
      </w:tr>
      <w:tr w14:paraId="40440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92" w:type="dxa"/>
            <w:vMerge w:val="continue"/>
            <w:noWrap w:val="0"/>
            <w:vAlign w:val="center"/>
          </w:tcPr>
          <w:p w14:paraId="38B46AF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36" w:type="dxa"/>
            <w:vMerge w:val="continue"/>
            <w:noWrap w:val="0"/>
            <w:vAlign w:val="center"/>
          </w:tcPr>
          <w:p w14:paraId="591BFF9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390" w:type="dxa"/>
            <w:noWrap w:val="0"/>
            <w:vAlign w:val="center"/>
          </w:tcPr>
          <w:p w14:paraId="0018C013">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（6）每季度至少开展1次对排水管进行疏通、清污，保证室内外排水系统通畅。</w:t>
            </w:r>
          </w:p>
        </w:tc>
      </w:tr>
      <w:tr w14:paraId="7213D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vMerge w:val="restart"/>
            <w:noWrap w:val="0"/>
            <w:vAlign w:val="center"/>
          </w:tcPr>
          <w:p w14:paraId="7B27ACE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4</w:t>
            </w:r>
          </w:p>
        </w:tc>
        <w:tc>
          <w:tcPr>
            <w:tcW w:w="2136" w:type="dxa"/>
            <w:vMerge w:val="restart"/>
            <w:noWrap w:val="0"/>
            <w:vAlign w:val="center"/>
          </w:tcPr>
          <w:p w14:paraId="2DA99E9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r>
              <w:rPr>
                <w:rFonts w:hint="default" w:ascii="Calibri" w:hAnsi="Calibri" w:eastAsia="宋体" w:cs="Calibri"/>
                <w:sz w:val="21"/>
                <w:szCs w:val="21"/>
                <w:highlight w:val="none"/>
                <w:lang w:val="en-US" w:eastAsia="zh-CN"/>
              </w:rPr>
              <w:t>空调</w:t>
            </w:r>
            <w:r>
              <w:rPr>
                <w:rFonts w:hint="default" w:ascii="Calibri" w:hAnsi="Calibri" w:eastAsia="宋体" w:cs="Calibri"/>
                <w:sz w:val="21"/>
                <w:szCs w:val="21"/>
                <w:highlight w:val="none"/>
              </w:rPr>
              <w:t>系统</w:t>
            </w:r>
          </w:p>
        </w:tc>
        <w:tc>
          <w:tcPr>
            <w:tcW w:w="6390" w:type="dxa"/>
            <w:noWrap w:val="0"/>
            <w:vAlign w:val="center"/>
          </w:tcPr>
          <w:p w14:paraId="68237281">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color w:val="auto"/>
                <w:sz w:val="21"/>
                <w:szCs w:val="21"/>
                <w:highlight w:val="none"/>
                <w:u w:val="none"/>
                <w:lang w:val="en-US" w:eastAsia="zh-CN"/>
              </w:rPr>
            </w:pPr>
            <w:r>
              <w:rPr>
                <w:rFonts w:hint="eastAsia" w:ascii="Calibri" w:hAnsi="Calibri" w:eastAsia="宋体" w:cs="Calibri"/>
                <w:b w:val="0"/>
                <w:bCs w:val="0"/>
                <w:color w:val="auto"/>
                <w:kern w:val="0"/>
                <w:sz w:val="21"/>
                <w:szCs w:val="21"/>
                <w:highlight w:val="none"/>
                <w:lang w:val="en-US" w:eastAsia="zh-CN"/>
              </w:rPr>
              <w:t>（1）空调通风系统运行管理符合《空调通风系统运行管理标准》（GB50365）的相关要求。</w:t>
            </w:r>
          </w:p>
        </w:tc>
      </w:tr>
      <w:tr w14:paraId="35AAC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vMerge w:val="continue"/>
            <w:noWrap w:val="0"/>
            <w:vAlign w:val="center"/>
          </w:tcPr>
          <w:p w14:paraId="19B26AC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p>
        </w:tc>
        <w:tc>
          <w:tcPr>
            <w:tcW w:w="2136" w:type="dxa"/>
            <w:vMerge w:val="continue"/>
            <w:noWrap w:val="0"/>
            <w:vAlign w:val="center"/>
          </w:tcPr>
          <w:p w14:paraId="36EA47B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lang w:val="en-US" w:eastAsia="zh-CN"/>
              </w:rPr>
            </w:pPr>
          </w:p>
        </w:tc>
        <w:tc>
          <w:tcPr>
            <w:tcW w:w="6390" w:type="dxa"/>
            <w:noWrap w:val="0"/>
            <w:vAlign w:val="center"/>
          </w:tcPr>
          <w:p w14:paraId="16EC70C2">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color w:val="auto"/>
                <w:sz w:val="21"/>
                <w:szCs w:val="21"/>
                <w:highlight w:val="none"/>
                <w:u w:val="none"/>
                <w:lang w:val="en-US" w:eastAsia="zh-CN"/>
              </w:rPr>
            </w:pPr>
            <w:r>
              <w:rPr>
                <w:rFonts w:hint="eastAsia" w:ascii="Calibri" w:hAnsi="Calibri" w:eastAsia="宋体" w:cs="Calibri"/>
                <w:b w:val="0"/>
                <w:bCs w:val="0"/>
                <w:color w:val="auto"/>
                <w:kern w:val="0"/>
                <w:sz w:val="21"/>
                <w:szCs w:val="21"/>
                <w:highlight w:val="none"/>
                <w:lang w:val="en-US" w:eastAsia="zh-CN"/>
              </w:rPr>
              <w:t>（2）办公楼内温湿度、空气质量等符合《室内空气质量标准》（GB/T18883）的相关要求。</w:t>
            </w:r>
          </w:p>
        </w:tc>
      </w:tr>
      <w:tr w14:paraId="281AD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792" w:type="dxa"/>
            <w:vMerge w:val="continue"/>
            <w:noWrap w:val="0"/>
            <w:vAlign w:val="center"/>
          </w:tcPr>
          <w:p w14:paraId="070DFA1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p>
        </w:tc>
        <w:tc>
          <w:tcPr>
            <w:tcW w:w="2136" w:type="dxa"/>
            <w:vMerge w:val="continue"/>
            <w:noWrap w:val="0"/>
            <w:vAlign w:val="center"/>
          </w:tcPr>
          <w:p w14:paraId="095DC7D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lang w:val="en-US" w:eastAsia="zh-CN"/>
              </w:rPr>
            </w:pPr>
          </w:p>
        </w:tc>
        <w:tc>
          <w:tcPr>
            <w:tcW w:w="6390" w:type="dxa"/>
            <w:noWrap w:val="0"/>
            <w:vAlign w:val="center"/>
          </w:tcPr>
          <w:p w14:paraId="678F2A0D">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color w:val="auto"/>
                <w:sz w:val="21"/>
                <w:szCs w:val="21"/>
                <w:highlight w:val="none"/>
                <w:u w:val="none"/>
                <w:lang w:val="en-US" w:eastAsia="zh-CN"/>
              </w:rPr>
            </w:pPr>
            <w:r>
              <w:rPr>
                <w:rFonts w:hint="eastAsia" w:ascii="Calibri" w:hAnsi="Calibri" w:eastAsia="宋体" w:cs="Calibri"/>
                <w:b w:val="0"/>
                <w:bCs w:val="0"/>
                <w:color w:val="auto"/>
                <w:kern w:val="0"/>
                <w:sz w:val="21"/>
                <w:szCs w:val="21"/>
                <w:highlight w:val="none"/>
                <w:lang w:val="en-US" w:eastAsia="zh-CN"/>
              </w:rPr>
              <w:t>（3）开展维保并做好记录，保证空调设施设备处于良好状态。</w:t>
            </w:r>
          </w:p>
        </w:tc>
      </w:tr>
      <w:tr w14:paraId="35D3B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vMerge w:val="continue"/>
            <w:noWrap w:val="0"/>
            <w:vAlign w:val="center"/>
          </w:tcPr>
          <w:p w14:paraId="16EEA86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p>
        </w:tc>
        <w:tc>
          <w:tcPr>
            <w:tcW w:w="2136" w:type="dxa"/>
            <w:vMerge w:val="continue"/>
            <w:noWrap w:val="0"/>
            <w:vAlign w:val="center"/>
          </w:tcPr>
          <w:p w14:paraId="3D52FFD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lang w:val="en-US" w:eastAsia="zh-CN"/>
              </w:rPr>
            </w:pPr>
          </w:p>
        </w:tc>
        <w:tc>
          <w:tcPr>
            <w:tcW w:w="6390" w:type="dxa"/>
            <w:noWrap w:val="0"/>
            <w:vAlign w:val="center"/>
          </w:tcPr>
          <w:p w14:paraId="691359E7">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color w:val="auto"/>
                <w:sz w:val="21"/>
                <w:szCs w:val="21"/>
                <w:highlight w:val="none"/>
                <w:u w:val="none"/>
                <w:lang w:val="en-US" w:eastAsia="zh-CN"/>
              </w:rPr>
            </w:pPr>
            <w:r>
              <w:rPr>
                <w:rFonts w:hint="eastAsia" w:ascii="Calibri" w:hAnsi="Calibri" w:eastAsia="宋体" w:cs="Calibri"/>
                <w:b w:val="0"/>
                <w:bCs w:val="0"/>
                <w:color w:val="auto"/>
                <w:kern w:val="0"/>
                <w:sz w:val="21"/>
                <w:szCs w:val="21"/>
                <w:highlight w:val="none"/>
                <w:lang w:val="en-US" w:eastAsia="zh-CN"/>
              </w:rPr>
              <w:t>（4）每半年至少开展1次管道、阀门检查并除锈。</w:t>
            </w:r>
          </w:p>
        </w:tc>
      </w:tr>
      <w:tr w14:paraId="22290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vMerge w:val="continue"/>
            <w:noWrap w:val="0"/>
            <w:vAlign w:val="center"/>
          </w:tcPr>
          <w:p w14:paraId="27287C8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p>
        </w:tc>
        <w:tc>
          <w:tcPr>
            <w:tcW w:w="2136" w:type="dxa"/>
            <w:vMerge w:val="continue"/>
            <w:noWrap w:val="0"/>
            <w:vAlign w:val="center"/>
          </w:tcPr>
          <w:p w14:paraId="21170FF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lang w:val="en-US" w:eastAsia="zh-CN"/>
              </w:rPr>
            </w:pPr>
          </w:p>
        </w:tc>
        <w:tc>
          <w:tcPr>
            <w:tcW w:w="6390" w:type="dxa"/>
            <w:noWrap w:val="0"/>
            <w:vAlign w:val="center"/>
          </w:tcPr>
          <w:p w14:paraId="16A6CC50">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color w:val="auto"/>
                <w:sz w:val="21"/>
                <w:szCs w:val="21"/>
                <w:highlight w:val="none"/>
                <w:u w:val="none"/>
                <w:lang w:val="en-US" w:eastAsia="zh-CN"/>
              </w:rPr>
            </w:pPr>
            <w:r>
              <w:rPr>
                <w:rFonts w:hint="eastAsia" w:ascii="Calibri" w:hAnsi="Calibri" w:eastAsia="宋体" w:cs="Calibri"/>
                <w:b w:val="0"/>
                <w:bCs w:val="0"/>
                <w:color w:val="auto"/>
                <w:kern w:val="0"/>
                <w:sz w:val="21"/>
                <w:szCs w:val="21"/>
                <w:highlight w:val="none"/>
                <w:lang w:val="en-US" w:eastAsia="zh-CN"/>
              </w:rPr>
              <w:t>（5）每年至少开展1次系统整体性维修养护，检验1次压力容器、仪表及冷却塔噪声。</w:t>
            </w:r>
          </w:p>
        </w:tc>
      </w:tr>
      <w:tr w14:paraId="0AC03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vMerge w:val="continue"/>
            <w:noWrap w:val="0"/>
            <w:vAlign w:val="center"/>
          </w:tcPr>
          <w:p w14:paraId="1A63C25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p>
        </w:tc>
        <w:tc>
          <w:tcPr>
            <w:tcW w:w="2136" w:type="dxa"/>
            <w:vMerge w:val="continue"/>
            <w:noWrap w:val="0"/>
            <w:vAlign w:val="center"/>
          </w:tcPr>
          <w:p w14:paraId="5E67E80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lang w:val="en-US" w:eastAsia="zh-CN"/>
              </w:rPr>
            </w:pPr>
          </w:p>
        </w:tc>
        <w:tc>
          <w:tcPr>
            <w:tcW w:w="6390" w:type="dxa"/>
            <w:noWrap w:val="0"/>
            <w:vAlign w:val="center"/>
          </w:tcPr>
          <w:p w14:paraId="24B8826E">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color w:val="auto"/>
                <w:sz w:val="21"/>
                <w:szCs w:val="21"/>
                <w:highlight w:val="none"/>
                <w:u w:val="none"/>
                <w:lang w:val="en-US" w:eastAsia="zh-CN"/>
              </w:rPr>
            </w:pPr>
            <w:r>
              <w:rPr>
                <w:rFonts w:hint="eastAsia" w:ascii="Calibri" w:hAnsi="Calibri" w:eastAsia="宋体" w:cs="Calibri"/>
                <w:b w:val="0"/>
                <w:bCs w:val="0"/>
                <w:color w:val="auto"/>
                <w:kern w:val="0"/>
                <w:sz w:val="21"/>
                <w:szCs w:val="21"/>
                <w:highlight w:val="none"/>
                <w:lang w:val="en-US" w:eastAsia="zh-CN"/>
              </w:rPr>
              <w:t>（6）每年至少开展1次新风机、空气处理机滤网等清洗消毒；每2年至少开展1次风管清洗消毒。</w:t>
            </w:r>
          </w:p>
        </w:tc>
      </w:tr>
      <w:tr w14:paraId="75ED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vMerge w:val="continue"/>
            <w:noWrap w:val="0"/>
            <w:vAlign w:val="center"/>
          </w:tcPr>
          <w:p w14:paraId="708E5E9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p>
        </w:tc>
        <w:tc>
          <w:tcPr>
            <w:tcW w:w="2136" w:type="dxa"/>
            <w:vMerge w:val="continue"/>
            <w:noWrap w:val="0"/>
            <w:vAlign w:val="center"/>
          </w:tcPr>
          <w:p w14:paraId="284C9CD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lang w:val="en-US" w:eastAsia="zh-CN"/>
              </w:rPr>
            </w:pPr>
          </w:p>
        </w:tc>
        <w:tc>
          <w:tcPr>
            <w:tcW w:w="6390" w:type="dxa"/>
            <w:noWrap w:val="0"/>
            <w:vAlign w:val="center"/>
          </w:tcPr>
          <w:p w14:paraId="70488B10">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color w:val="auto"/>
                <w:sz w:val="21"/>
                <w:szCs w:val="21"/>
                <w:highlight w:val="none"/>
                <w:u w:val="none"/>
                <w:lang w:val="en-US" w:eastAsia="zh-CN"/>
              </w:rPr>
            </w:pPr>
            <w:r>
              <w:rPr>
                <w:rFonts w:hint="eastAsia" w:ascii="Calibri" w:hAnsi="Calibri" w:eastAsia="宋体" w:cs="Calibri"/>
                <w:b w:val="0"/>
                <w:bCs w:val="0"/>
                <w:color w:val="auto"/>
                <w:kern w:val="0"/>
                <w:sz w:val="21"/>
                <w:szCs w:val="21"/>
                <w:highlight w:val="none"/>
                <w:lang w:val="en-US" w:eastAsia="zh-CN"/>
              </w:rPr>
              <w:t>（7）每年至少开展1次分体式空调主机（含空调过滤网）和室外机清洁。每月至少开展1次挂机和室外支架稳固性巡查。</w:t>
            </w:r>
          </w:p>
        </w:tc>
      </w:tr>
      <w:tr w14:paraId="2178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vMerge w:val="continue"/>
            <w:noWrap w:val="0"/>
            <w:vAlign w:val="center"/>
          </w:tcPr>
          <w:p w14:paraId="1000E40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p>
        </w:tc>
        <w:tc>
          <w:tcPr>
            <w:tcW w:w="2136" w:type="dxa"/>
            <w:vMerge w:val="continue"/>
            <w:noWrap w:val="0"/>
            <w:vAlign w:val="center"/>
          </w:tcPr>
          <w:p w14:paraId="56FC71D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lang w:val="en-US" w:eastAsia="zh-CN"/>
              </w:rPr>
            </w:pPr>
          </w:p>
        </w:tc>
        <w:tc>
          <w:tcPr>
            <w:tcW w:w="6390" w:type="dxa"/>
            <w:noWrap w:val="0"/>
            <w:vAlign w:val="center"/>
          </w:tcPr>
          <w:p w14:paraId="0EC6BA18">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color w:val="auto"/>
                <w:sz w:val="21"/>
                <w:szCs w:val="21"/>
                <w:highlight w:val="none"/>
                <w:u w:val="none"/>
                <w:lang w:val="en-US" w:eastAsia="zh-CN"/>
              </w:rPr>
            </w:pPr>
            <w:r>
              <w:rPr>
                <w:rFonts w:hint="eastAsia" w:ascii="Calibri" w:hAnsi="Calibri" w:eastAsia="宋体" w:cs="Calibri"/>
                <w:b w:val="0"/>
                <w:bCs w:val="0"/>
                <w:color w:val="auto"/>
                <w:kern w:val="0"/>
                <w:sz w:val="21"/>
                <w:szCs w:val="21"/>
                <w:highlight w:val="none"/>
                <w:lang w:val="en-US" w:eastAsia="zh-CN"/>
              </w:rPr>
              <w:t>（8）制冷、供暖系统温度设定及启用时间符合节能要求。</w:t>
            </w:r>
          </w:p>
        </w:tc>
      </w:tr>
      <w:tr w14:paraId="71A7B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792" w:type="dxa"/>
            <w:vMerge w:val="continue"/>
            <w:noWrap w:val="0"/>
            <w:vAlign w:val="center"/>
          </w:tcPr>
          <w:p w14:paraId="1210CEE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p>
        </w:tc>
        <w:tc>
          <w:tcPr>
            <w:tcW w:w="2136" w:type="dxa"/>
            <w:vMerge w:val="continue"/>
            <w:noWrap w:val="0"/>
            <w:vAlign w:val="center"/>
          </w:tcPr>
          <w:p w14:paraId="2B29690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390" w:type="dxa"/>
            <w:noWrap w:val="0"/>
            <w:vAlign w:val="center"/>
          </w:tcPr>
          <w:p w14:paraId="545E95CE">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（9）</w:t>
            </w:r>
            <w:r>
              <w:rPr>
                <w:rFonts w:hint="default" w:ascii="Calibri" w:hAnsi="Calibri" w:eastAsia="宋体" w:cs="Calibri"/>
                <w:color w:val="auto"/>
                <w:sz w:val="21"/>
                <w:szCs w:val="21"/>
                <w:highlight w:val="none"/>
                <w:u w:val="none"/>
                <w:lang w:val="en-US" w:eastAsia="zh-CN"/>
              </w:rPr>
              <w:t>发现故障或损坏应</w:t>
            </w:r>
            <w:r>
              <w:rPr>
                <w:rFonts w:hint="eastAsia" w:ascii="Calibri" w:hAnsi="Calibri" w:eastAsia="宋体" w:cs="Calibri"/>
                <w:color w:val="auto"/>
                <w:sz w:val="21"/>
                <w:szCs w:val="21"/>
                <w:highlight w:val="none"/>
                <w:u w:val="none"/>
                <w:lang w:val="en-US" w:eastAsia="zh-CN"/>
              </w:rPr>
              <w:t>当</w:t>
            </w:r>
            <w:r>
              <w:rPr>
                <w:rFonts w:hint="default" w:ascii="Calibri" w:hAnsi="Calibri" w:eastAsia="宋体" w:cs="Calibri"/>
                <w:color w:val="auto"/>
                <w:sz w:val="21"/>
                <w:szCs w:val="21"/>
                <w:highlight w:val="none"/>
                <w:u w:val="none"/>
                <w:lang w:val="en-US" w:eastAsia="zh-CN"/>
              </w:rPr>
              <w:t>在30分钟内到场，紧急维修</w:t>
            </w:r>
            <w:r>
              <w:rPr>
                <w:rFonts w:hint="eastAsia" w:ascii="Calibri" w:hAnsi="Calibri" w:eastAsia="宋体" w:cs="Calibri"/>
                <w:color w:val="auto"/>
                <w:sz w:val="21"/>
                <w:szCs w:val="21"/>
                <w:highlight w:val="none"/>
                <w:u w:val="none"/>
                <w:lang w:val="en-US" w:eastAsia="zh-CN"/>
              </w:rPr>
              <w:t>应当在</w:t>
            </w:r>
            <w:r>
              <w:rPr>
                <w:rFonts w:hint="default" w:ascii="Calibri" w:hAnsi="Calibri" w:eastAsia="宋体" w:cs="Calibri"/>
                <w:color w:val="auto"/>
                <w:sz w:val="21"/>
                <w:szCs w:val="21"/>
                <w:highlight w:val="none"/>
                <w:u w:val="none"/>
                <w:lang w:val="en-US" w:eastAsia="zh-CN"/>
              </w:rPr>
              <w:t>15分钟内到达现场</w:t>
            </w:r>
            <w:r>
              <w:rPr>
                <w:rFonts w:hint="eastAsia" w:ascii="Calibri" w:hAnsi="Calibri" w:eastAsia="宋体" w:cs="Calibri"/>
                <w:color w:val="auto"/>
                <w:sz w:val="21"/>
                <w:szCs w:val="21"/>
                <w:highlight w:val="none"/>
                <w:u w:val="none"/>
                <w:lang w:val="en-US" w:eastAsia="zh-CN"/>
              </w:rPr>
              <w:t>，在</w:t>
            </w:r>
            <w:r>
              <w:rPr>
                <w:rFonts w:hint="default" w:ascii="Calibri" w:hAnsi="Calibri" w:eastAsia="宋体" w:cs="Calibri"/>
                <w:color w:val="auto"/>
                <w:sz w:val="21"/>
                <w:szCs w:val="21"/>
                <w:highlight w:val="none"/>
                <w:u w:val="none"/>
                <w:lang w:val="en-US" w:eastAsia="zh-CN"/>
              </w:rPr>
              <w:t>12小时内维修完毕</w:t>
            </w:r>
            <w:r>
              <w:rPr>
                <w:rFonts w:hint="eastAsia" w:ascii="Calibri" w:hAnsi="Calibri" w:eastAsia="宋体" w:cs="Calibri"/>
                <w:color w:val="auto"/>
                <w:sz w:val="21"/>
                <w:szCs w:val="21"/>
                <w:highlight w:val="none"/>
                <w:u w:val="none"/>
                <w:lang w:val="en-US" w:eastAsia="zh-CN"/>
              </w:rPr>
              <w:t>。</w:t>
            </w:r>
          </w:p>
        </w:tc>
      </w:tr>
      <w:tr w14:paraId="21D61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vMerge w:val="restart"/>
            <w:noWrap w:val="0"/>
            <w:vAlign w:val="center"/>
          </w:tcPr>
          <w:p w14:paraId="60275EA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5</w:t>
            </w:r>
          </w:p>
        </w:tc>
        <w:tc>
          <w:tcPr>
            <w:tcW w:w="2136" w:type="dxa"/>
            <w:vMerge w:val="restart"/>
            <w:noWrap w:val="0"/>
            <w:vAlign w:val="center"/>
          </w:tcPr>
          <w:p w14:paraId="37EFF76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r>
              <w:rPr>
                <w:rFonts w:hint="default" w:ascii="Calibri" w:hAnsi="Calibri" w:eastAsia="宋体" w:cs="Calibri"/>
                <w:color w:val="auto"/>
                <w:sz w:val="21"/>
                <w:szCs w:val="21"/>
                <w:highlight w:val="none"/>
                <w:lang w:val="en-US" w:eastAsia="zh-CN"/>
              </w:rPr>
              <w:t>消防</w:t>
            </w:r>
            <w:r>
              <w:rPr>
                <w:rFonts w:hint="default" w:ascii="Calibri" w:hAnsi="Calibri" w:eastAsia="宋体" w:cs="Calibri"/>
                <w:color w:val="auto"/>
                <w:sz w:val="21"/>
                <w:szCs w:val="21"/>
                <w:highlight w:val="none"/>
              </w:rPr>
              <w:t>系统</w:t>
            </w:r>
          </w:p>
        </w:tc>
        <w:tc>
          <w:tcPr>
            <w:tcW w:w="6390" w:type="dxa"/>
            <w:noWrap w:val="0"/>
            <w:vAlign w:val="center"/>
          </w:tcPr>
          <w:p w14:paraId="140520E1">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（1）消防设施的维护管理符合《建筑消防设施的维护管理》（GB25201）的相关要求。</w:t>
            </w:r>
          </w:p>
        </w:tc>
      </w:tr>
      <w:tr w14:paraId="49B6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vMerge w:val="continue"/>
            <w:noWrap w:val="0"/>
            <w:vAlign w:val="center"/>
          </w:tcPr>
          <w:p w14:paraId="456CAC5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36" w:type="dxa"/>
            <w:vMerge w:val="continue"/>
            <w:noWrap w:val="0"/>
            <w:vAlign w:val="center"/>
          </w:tcPr>
          <w:p w14:paraId="0B461CA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lang w:val="en-US" w:eastAsia="zh-CN"/>
              </w:rPr>
            </w:pPr>
          </w:p>
        </w:tc>
        <w:tc>
          <w:tcPr>
            <w:tcW w:w="6390" w:type="dxa"/>
            <w:noWrap w:val="0"/>
            <w:vAlign w:val="center"/>
          </w:tcPr>
          <w:p w14:paraId="26B7E993">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（2）消防设备检测符合《建筑消防设施检测技术规程》（GA503或XF503）的相关要求。</w:t>
            </w:r>
          </w:p>
        </w:tc>
      </w:tr>
      <w:tr w14:paraId="6ACB7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vMerge w:val="continue"/>
            <w:noWrap w:val="0"/>
            <w:vAlign w:val="center"/>
          </w:tcPr>
          <w:p w14:paraId="691F87A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36" w:type="dxa"/>
            <w:vMerge w:val="continue"/>
            <w:noWrap w:val="0"/>
            <w:vAlign w:val="center"/>
          </w:tcPr>
          <w:p w14:paraId="33C7C67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lang w:val="en-US" w:eastAsia="zh-CN"/>
              </w:rPr>
            </w:pPr>
          </w:p>
        </w:tc>
        <w:tc>
          <w:tcPr>
            <w:tcW w:w="6390" w:type="dxa"/>
            <w:noWrap w:val="0"/>
            <w:vAlign w:val="center"/>
          </w:tcPr>
          <w:p w14:paraId="24EC1203">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（3）消防设施平面图、火警疏散示意图、防火分区图等按幢设置在楼层醒目位置。</w:t>
            </w:r>
          </w:p>
        </w:tc>
      </w:tr>
      <w:tr w14:paraId="67BBB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vMerge w:val="continue"/>
            <w:noWrap w:val="0"/>
            <w:vAlign w:val="center"/>
          </w:tcPr>
          <w:p w14:paraId="2BC2621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36" w:type="dxa"/>
            <w:vMerge w:val="continue"/>
            <w:noWrap w:val="0"/>
            <w:vAlign w:val="center"/>
          </w:tcPr>
          <w:p w14:paraId="177C36F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lang w:val="en-US" w:eastAsia="zh-CN"/>
              </w:rPr>
            </w:pPr>
          </w:p>
        </w:tc>
        <w:tc>
          <w:tcPr>
            <w:tcW w:w="6390" w:type="dxa"/>
            <w:noWrap w:val="0"/>
            <w:vAlign w:val="center"/>
          </w:tcPr>
          <w:p w14:paraId="69771249">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（4）消防系统各设施设备使用说明清晰，宜图文结合。</w:t>
            </w:r>
          </w:p>
        </w:tc>
      </w:tr>
      <w:tr w14:paraId="35B75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vMerge w:val="continue"/>
            <w:noWrap w:val="0"/>
            <w:vAlign w:val="center"/>
          </w:tcPr>
          <w:p w14:paraId="3163CFC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36" w:type="dxa"/>
            <w:vMerge w:val="continue"/>
            <w:noWrap w:val="0"/>
            <w:vAlign w:val="center"/>
          </w:tcPr>
          <w:p w14:paraId="5A2DCB3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lang w:val="en-US" w:eastAsia="zh-CN"/>
              </w:rPr>
            </w:pPr>
          </w:p>
        </w:tc>
        <w:tc>
          <w:tcPr>
            <w:tcW w:w="6390" w:type="dxa"/>
            <w:noWrap w:val="0"/>
            <w:vAlign w:val="center"/>
          </w:tcPr>
          <w:p w14:paraId="6A48BCD7">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（5）自动喷水灭火系统启动正常。</w:t>
            </w:r>
          </w:p>
        </w:tc>
      </w:tr>
      <w:tr w14:paraId="04ED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vMerge w:val="continue"/>
            <w:noWrap w:val="0"/>
            <w:vAlign w:val="center"/>
          </w:tcPr>
          <w:p w14:paraId="346BAAE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36" w:type="dxa"/>
            <w:vMerge w:val="continue"/>
            <w:noWrap w:val="0"/>
            <w:vAlign w:val="center"/>
          </w:tcPr>
          <w:p w14:paraId="0F21E5F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lang w:val="en-US" w:eastAsia="zh-CN"/>
              </w:rPr>
            </w:pPr>
          </w:p>
        </w:tc>
        <w:tc>
          <w:tcPr>
            <w:tcW w:w="6390" w:type="dxa"/>
            <w:noWrap w:val="0"/>
            <w:vAlign w:val="center"/>
          </w:tcPr>
          <w:p w14:paraId="785E7BE9">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（6）消火栓箱、防火门、灭火器、消防水泵、红外线报警器、应急照明、安全疏散等系统运行正常。</w:t>
            </w:r>
          </w:p>
        </w:tc>
      </w:tr>
      <w:tr w14:paraId="1C86C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vMerge w:val="restart"/>
            <w:noWrap w:val="0"/>
            <w:vAlign w:val="center"/>
          </w:tcPr>
          <w:p w14:paraId="3BD91FD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6</w:t>
            </w:r>
          </w:p>
        </w:tc>
        <w:tc>
          <w:tcPr>
            <w:tcW w:w="2136" w:type="dxa"/>
            <w:vMerge w:val="restart"/>
            <w:noWrap w:val="0"/>
            <w:vAlign w:val="center"/>
          </w:tcPr>
          <w:p w14:paraId="684C5EB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r>
              <w:rPr>
                <w:rFonts w:hint="default" w:ascii="Calibri" w:hAnsi="Calibri" w:eastAsia="宋体" w:cs="Calibri"/>
                <w:sz w:val="21"/>
                <w:szCs w:val="21"/>
                <w:highlight w:val="none"/>
              </w:rPr>
              <w:t>供</w:t>
            </w:r>
            <w:r>
              <w:rPr>
                <w:rFonts w:hint="default" w:ascii="Calibri" w:hAnsi="Calibri" w:eastAsia="宋体" w:cs="Calibri"/>
                <w:sz w:val="21"/>
                <w:szCs w:val="21"/>
                <w:highlight w:val="none"/>
                <w:lang w:val="en-US" w:eastAsia="zh-CN"/>
              </w:rPr>
              <w:t>配电</w:t>
            </w:r>
            <w:r>
              <w:rPr>
                <w:rFonts w:hint="default" w:ascii="Calibri" w:hAnsi="Calibri" w:eastAsia="宋体" w:cs="Calibri"/>
                <w:sz w:val="21"/>
                <w:szCs w:val="21"/>
                <w:highlight w:val="none"/>
              </w:rPr>
              <w:t>系统</w:t>
            </w:r>
          </w:p>
        </w:tc>
        <w:tc>
          <w:tcPr>
            <w:tcW w:w="6390" w:type="dxa"/>
            <w:noWrap w:val="0"/>
            <w:vAlign w:val="center"/>
          </w:tcPr>
          <w:p w14:paraId="24D91907">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（1）建立24小时运行值班监控制度。</w:t>
            </w:r>
          </w:p>
        </w:tc>
      </w:tr>
      <w:tr w14:paraId="622A4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vMerge w:val="continue"/>
            <w:noWrap w:val="0"/>
            <w:vAlign w:val="center"/>
          </w:tcPr>
          <w:p w14:paraId="2445F05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rPr>
            </w:pPr>
          </w:p>
        </w:tc>
        <w:tc>
          <w:tcPr>
            <w:tcW w:w="2136" w:type="dxa"/>
            <w:vMerge w:val="continue"/>
            <w:noWrap w:val="0"/>
            <w:vAlign w:val="center"/>
          </w:tcPr>
          <w:p w14:paraId="175B6D7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390" w:type="dxa"/>
            <w:noWrap w:val="0"/>
            <w:vAlign w:val="center"/>
          </w:tcPr>
          <w:p w14:paraId="71DE120D">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（2）对供电范围内的电气设备定期巡视维护，加强高低压配电柜、配电箱、控制柜及线路等重点部位监测。</w:t>
            </w:r>
          </w:p>
        </w:tc>
      </w:tr>
      <w:tr w14:paraId="60606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vMerge w:val="continue"/>
            <w:noWrap w:val="0"/>
            <w:vAlign w:val="center"/>
          </w:tcPr>
          <w:p w14:paraId="2047373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rPr>
            </w:pPr>
          </w:p>
        </w:tc>
        <w:tc>
          <w:tcPr>
            <w:tcW w:w="2136" w:type="dxa"/>
            <w:vMerge w:val="continue"/>
            <w:noWrap w:val="0"/>
            <w:vAlign w:val="center"/>
          </w:tcPr>
          <w:p w14:paraId="6809771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390" w:type="dxa"/>
            <w:noWrap w:val="0"/>
            <w:vAlign w:val="center"/>
          </w:tcPr>
          <w:p w14:paraId="627D54DD">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（3）公共使用的照明、指示灯具线路、开关、接地等保持完好，确保用电安全。</w:t>
            </w:r>
          </w:p>
        </w:tc>
      </w:tr>
      <w:tr w14:paraId="3E16D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vMerge w:val="continue"/>
            <w:noWrap w:val="0"/>
            <w:vAlign w:val="center"/>
          </w:tcPr>
          <w:p w14:paraId="4BACC2F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rPr>
            </w:pPr>
          </w:p>
        </w:tc>
        <w:tc>
          <w:tcPr>
            <w:tcW w:w="2136" w:type="dxa"/>
            <w:vMerge w:val="continue"/>
            <w:noWrap w:val="0"/>
            <w:vAlign w:val="center"/>
          </w:tcPr>
          <w:p w14:paraId="42A447F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390" w:type="dxa"/>
            <w:noWrap w:val="0"/>
            <w:vAlign w:val="center"/>
          </w:tcPr>
          <w:p w14:paraId="7DF3E9BD">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（4）核心部位用电建立高可控用电保障和配备应急发电设备，定期维护应急发电设备。</w:t>
            </w:r>
          </w:p>
        </w:tc>
      </w:tr>
      <w:tr w14:paraId="19073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vMerge w:val="continue"/>
            <w:noWrap w:val="0"/>
            <w:vAlign w:val="center"/>
          </w:tcPr>
          <w:p w14:paraId="699510A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rPr>
            </w:pPr>
          </w:p>
        </w:tc>
        <w:tc>
          <w:tcPr>
            <w:tcW w:w="2136" w:type="dxa"/>
            <w:vMerge w:val="continue"/>
            <w:noWrap w:val="0"/>
            <w:vAlign w:val="center"/>
          </w:tcPr>
          <w:p w14:paraId="6F2902F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390" w:type="dxa"/>
            <w:noWrap w:val="0"/>
            <w:vAlign w:val="center"/>
          </w:tcPr>
          <w:p w14:paraId="4B4B9840">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（5）发生非计划性停电的，应当在事件发生后及时通知采购人，快速恢复或启用应急电源，并做好 应急事件上报及处理工作。</w:t>
            </w:r>
          </w:p>
        </w:tc>
      </w:tr>
      <w:tr w14:paraId="64519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792" w:type="dxa"/>
            <w:vMerge w:val="continue"/>
            <w:noWrap w:val="0"/>
            <w:vAlign w:val="center"/>
          </w:tcPr>
          <w:p w14:paraId="7566991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rPr>
            </w:pPr>
          </w:p>
        </w:tc>
        <w:tc>
          <w:tcPr>
            <w:tcW w:w="2136" w:type="dxa"/>
            <w:vMerge w:val="continue"/>
            <w:noWrap w:val="0"/>
            <w:vAlign w:val="center"/>
          </w:tcPr>
          <w:p w14:paraId="4C2634B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390" w:type="dxa"/>
            <w:noWrap w:val="0"/>
            <w:vAlign w:val="center"/>
          </w:tcPr>
          <w:p w14:paraId="69BBB0A0">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（6）复杂故障涉及供电部门维修处置的及时与供电部门联系，并向采购人报告。</w:t>
            </w:r>
          </w:p>
        </w:tc>
      </w:tr>
      <w:tr w14:paraId="0A3EE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vMerge w:val="restart"/>
            <w:noWrap w:val="0"/>
            <w:vAlign w:val="center"/>
          </w:tcPr>
          <w:p w14:paraId="54C158B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7</w:t>
            </w:r>
          </w:p>
        </w:tc>
        <w:tc>
          <w:tcPr>
            <w:tcW w:w="2136" w:type="dxa"/>
            <w:vMerge w:val="restart"/>
            <w:noWrap w:val="0"/>
            <w:vAlign w:val="center"/>
          </w:tcPr>
          <w:p w14:paraId="11FB38F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r>
              <w:rPr>
                <w:rFonts w:hint="default" w:ascii="Calibri" w:hAnsi="Calibri" w:eastAsia="宋体" w:cs="Calibri"/>
                <w:sz w:val="21"/>
                <w:szCs w:val="21"/>
                <w:highlight w:val="none"/>
              </w:rPr>
              <w:t>弱电系统</w:t>
            </w:r>
          </w:p>
        </w:tc>
        <w:tc>
          <w:tcPr>
            <w:tcW w:w="6390" w:type="dxa"/>
            <w:noWrap w:val="0"/>
            <w:vAlign w:val="center"/>
          </w:tcPr>
          <w:p w14:paraId="10F726D5">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（1）安全防范系统维护保养符合《安全防范系统维护保养规范》（</w:t>
            </w:r>
            <w:r>
              <w:rPr>
                <w:rFonts w:hint="eastAsia" w:ascii="Calibri" w:hAnsi="Calibri" w:eastAsia="宋体" w:cs="Calibri"/>
                <w:color w:val="auto"/>
                <w:kern w:val="0"/>
                <w:sz w:val="21"/>
                <w:szCs w:val="21"/>
                <w:highlight w:val="none"/>
              </w:rPr>
              <w:t>GA/T 1081</w:t>
            </w:r>
            <w:r>
              <w:rPr>
                <w:rFonts w:hint="eastAsia" w:ascii="Calibri" w:hAnsi="Calibri" w:eastAsia="宋体" w:cs="Calibri"/>
                <w:b w:val="0"/>
                <w:bCs w:val="0"/>
                <w:color w:val="auto"/>
                <w:kern w:val="0"/>
                <w:sz w:val="21"/>
                <w:szCs w:val="21"/>
                <w:highlight w:val="none"/>
                <w:lang w:val="en-US" w:eastAsia="zh-CN"/>
              </w:rPr>
              <w:t>）的相关要求。</w:t>
            </w:r>
          </w:p>
        </w:tc>
      </w:tr>
      <w:tr w14:paraId="057FD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92" w:type="dxa"/>
            <w:vMerge w:val="continue"/>
            <w:noWrap w:val="0"/>
            <w:vAlign w:val="center"/>
          </w:tcPr>
          <w:p w14:paraId="5CA5E91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36" w:type="dxa"/>
            <w:vMerge w:val="continue"/>
            <w:noWrap w:val="0"/>
            <w:vAlign w:val="center"/>
          </w:tcPr>
          <w:p w14:paraId="1477693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390" w:type="dxa"/>
            <w:noWrap w:val="0"/>
            <w:vAlign w:val="center"/>
          </w:tcPr>
          <w:p w14:paraId="5DA7EE7D">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（2）保持监控系统、门禁系统、安全防范系统等运行正常，有故障及时排除。</w:t>
            </w:r>
          </w:p>
        </w:tc>
      </w:tr>
      <w:tr w14:paraId="3E822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vMerge w:val="restart"/>
            <w:noWrap w:val="0"/>
            <w:vAlign w:val="center"/>
          </w:tcPr>
          <w:p w14:paraId="05B37E7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8</w:t>
            </w:r>
          </w:p>
        </w:tc>
        <w:tc>
          <w:tcPr>
            <w:tcW w:w="2136" w:type="dxa"/>
            <w:vMerge w:val="restart"/>
            <w:noWrap w:val="0"/>
            <w:vAlign w:val="center"/>
          </w:tcPr>
          <w:p w14:paraId="6AFC1CC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r>
              <w:rPr>
                <w:rFonts w:hint="default" w:ascii="Calibri" w:hAnsi="Calibri" w:eastAsia="宋体" w:cs="Calibri"/>
                <w:sz w:val="21"/>
                <w:szCs w:val="21"/>
                <w:highlight w:val="none"/>
                <w:lang w:val="en-US" w:eastAsia="zh-CN"/>
              </w:rPr>
              <w:t>照明</w:t>
            </w:r>
            <w:r>
              <w:rPr>
                <w:rFonts w:hint="default" w:ascii="Calibri" w:hAnsi="Calibri" w:eastAsia="宋体" w:cs="Calibri"/>
                <w:sz w:val="21"/>
                <w:szCs w:val="21"/>
                <w:highlight w:val="none"/>
              </w:rPr>
              <w:t>系统</w:t>
            </w:r>
          </w:p>
        </w:tc>
        <w:tc>
          <w:tcPr>
            <w:tcW w:w="6390" w:type="dxa"/>
            <w:noWrap w:val="0"/>
            <w:vAlign w:val="center"/>
          </w:tcPr>
          <w:p w14:paraId="35CA1571">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（1）外观整洁无缺损、无松落。</w:t>
            </w:r>
          </w:p>
        </w:tc>
      </w:tr>
      <w:tr w14:paraId="391E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vMerge w:val="continue"/>
            <w:noWrap w:val="0"/>
            <w:vAlign w:val="center"/>
          </w:tcPr>
          <w:p w14:paraId="3E5B90F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36" w:type="dxa"/>
            <w:vMerge w:val="continue"/>
            <w:noWrap w:val="0"/>
            <w:vAlign w:val="center"/>
          </w:tcPr>
          <w:p w14:paraId="456BA3D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lang w:val="en-US" w:eastAsia="zh-CN"/>
              </w:rPr>
            </w:pPr>
          </w:p>
        </w:tc>
        <w:tc>
          <w:tcPr>
            <w:tcW w:w="6390" w:type="dxa"/>
            <w:noWrap w:val="0"/>
            <w:vAlign w:val="center"/>
          </w:tcPr>
          <w:p w14:paraId="6C8A4CAE">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（2）更换的照明灯具应当选用节能环保产品，亮度与更换前保持一致。</w:t>
            </w:r>
          </w:p>
        </w:tc>
      </w:tr>
      <w:tr w14:paraId="36D52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dxa"/>
            <w:vMerge w:val="continue"/>
            <w:noWrap w:val="0"/>
            <w:vAlign w:val="center"/>
          </w:tcPr>
          <w:p w14:paraId="7B4F6D4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p>
        </w:tc>
        <w:tc>
          <w:tcPr>
            <w:tcW w:w="2136" w:type="dxa"/>
            <w:vMerge w:val="continue"/>
            <w:noWrap w:val="0"/>
            <w:vAlign w:val="center"/>
          </w:tcPr>
          <w:p w14:paraId="778FBEE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390" w:type="dxa"/>
            <w:noWrap w:val="0"/>
            <w:vAlign w:val="center"/>
          </w:tcPr>
          <w:p w14:paraId="41D336CB">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（3）每周至少开展1次公共区域照明设备巡视。</w:t>
            </w:r>
          </w:p>
        </w:tc>
      </w:tr>
      <w:tr w14:paraId="1DCE6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vMerge w:val="restart"/>
            <w:noWrap w:val="0"/>
            <w:vAlign w:val="center"/>
          </w:tcPr>
          <w:p w14:paraId="70CD203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9</w:t>
            </w:r>
          </w:p>
        </w:tc>
        <w:tc>
          <w:tcPr>
            <w:tcW w:w="2136" w:type="dxa"/>
            <w:vMerge w:val="restart"/>
            <w:noWrap w:val="0"/>
            <w:vAlign w:val="center"/>
          </w:tcPr>
          <w:p w14:paraId="408C446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采暖系统</w:t>
            </w:r>
          </w:p>
        </w:tc>
        <w:tc>
          <w:tcPr>
            <w:tcW w:w="6390" w:type="dxa"/>
            <w:noWrap w:val="0"/>
            <w:vAlign w:val="center"/>
          </w:tcPr>
          <w:p w14:paraId="18B0BE1A">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（1）</w:t>
            </w:r>
            <w:r>
              <w:rPr>
                <w:rFonts w:hint="default" w:ascii="Calibri" w:hAnsi="Calibri" w:eastAsia="宋体" w:cs="Calibri"/>
                <w:b w:val="0"/>
                <w:bCs w:val="0"/>
                <w:color w:val="auto"/>
                <w:kern w:val="0"/>
                <w:sz w:val="21"/>
                <w:szCs w:val="21"/>
                <w:highlight w:val="none"/>
                <w:lang w:val="en-US" w:eastAsia="zh-CN"/>
              </w:rPr>
              <w:t>定期检查供暖管道、阀门运行情况，确保正常无隐患</w:t>
            </w:r>
            <w:r>
              <w:rPr>
                <w:rFonts w:hint="eastAsia" w:ascii="Calibri" w:hAnsi="Calibri" w:eastAsia="宋体" w:cs="Calibri"/>
                <w:b w:val="0"/>
                <w:bCs w:val="0"/>
                <w:color w:val="auto"/>
                <w:kern w:val="0"/>
                <w:sz w:val="21"/>
                <w:szCs w:val="21"/>
                <w:highlight w:val="none"/>
                <w:lang w:val="en-US" w:eastAsia="zh-CN"/>
              </w:rPr>
              <w:t>。</w:t>
            </w:r>
          </w:p>
        </w:tc>
      </w:tr>
      <w:tr w14:paraId="65FCB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vMerge w:val="continue"/>
            <w:noWrap w:val="0"/>
            <w:vAlign w:val="center"/>
          </w:tcPr>
          <w:p w14:paraId="7E13849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p>
        </w:tc>
        <w:tc>
          <w:tcPr>
            <w:tcW w:w="2136" w:type="dxa"/>
            <w:vMerge w:val="continue"/>
            <w:noWrap w:val="0"/>
            <w:vAlign w:val="center"/>
          </w:tcPr>
          <w:p w14:paraId="5846FB8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390" w:type="dxa"/>
            <w:noWrap w:val="0"/>
            <w:vAlign w:val="center"/>
          </w:tcPr>
          <w:p w14:paraId="6B5C9054">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（2）</w:t>
            </w:r>
            <w:r>
              <w:rPr>
                <w:rFonts w:hint="default" w:ascii="Calibri" w:hAnsi="Calibri" w:eastAsia="宋体" w:cs="Calibri"/>
                <w:b w:val="0"/>
                <w:bCs w:val="0"/>
                <w:color w:val="auto"/>
                <w:kern w:val="0"/>
                <w:sz w:val="21"/>
                <w:szCs w:val="21"/>
                <w:highlight w:val="none"/>
                <w:lang w:val="en-US" w:eastAsia="zh-CN"/>
              </w:rPr>
              <w:t>负责暖气片、阀门龙头等新装布置及旧装拆除、日常维修更换及管线的跑、冒、滴、漏的维修</w:t>
            </w:r>
            <w:r>
              <w:rPr>
                <w:rFonts w:hint="eastAsia" w:ascii="Calibri" w:hAnsi="Calibri" w:eastAsia="宋体" w:cs="Calibri"/>
                <w:b w:val="0"/>
                <w:bCs w:val="0"/>
                <w:color w:val="auto"/>
                <w:kern w:val="0"/>
                <w:sz w:val="21"/>
                <w:szCs w:val="21"/>
                <w:highlight w:val="none"/>
                <w:lang w:val="en-US" w:eastAsia="zh-CN"/>
              </w:rPr>
              <w:t>。</w:t>
            </w:r>
          </w:p>
        </w:tc>
      </w:tr>
      <w:tr w14:paraId="715F4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vMerge w:val="continue"/>
            <w:noWrap w:val="0"/>
            <w:vAlign w:val="center"/>
          </w:tcPr>
          <w:p w14:paraId="5CF5414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p>
        </w:tc>
        <w:tc>
          <w:tcPr>
            <w:tcW w:w="2136" w:type="dxa"/>
            <w:vMerge w:val="continue"/>
            <w:noWrap w:val="0"/>
            <w:vAlign w:val="center"/>
          </w:tcPr>
          <w:p w14:paraId="421B5B1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lang w:val="en-US" w:eastAsia="zh-CN"/>
              </w:rPr>
            </w:pPr>
          </w:p>
        </w:tc>
        <w:tc>
          <w:tcPr>
            <w:tcW w:w="6390" w:type="dxa"/>
            <w:noWrap w:val="0"/>
            <w:vAlign w:val="center"/>
          </w:tcPr>
          <w:p w14:paraId="1E476056">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（3）</w:t>
            </w:r>
            <w:r>
              <w:rPr>
                <w:rFonts w:hint="default" w:ascii="Calibri" w:hAnsi="Calibri" w:eastAsia="宋体" w:cs="Calibri"/>
                <w:b w:val="0"/>
                <w:bCs w:val="0"/>
                <w:color w:val="auto"/>
                <w:kern w:val="0"/>
                <w:sz w:val="21"/>
                <w:szCs w:val="21"/>
                <w:highlight w:val="none"/>
                <w:lang w:val="en-US" w:eastAsia="zh-CN"/>
              </w:rPr>
              <w:t>做好供暖前检查等相关准备工作</w:t>
            </w:r>
            <w:r>
              <w:rPr>
                <w:rFonts w:hint="eastAsia" w:ascii="Calibri" w:hAnsi="Calibri" w:eastAsia="宋体" w:cs="Calibri"/>
                <w:b w:val="0"/>
                <w:bCs w:val="0"/>
                <w:color w:val="auto"/>
                <w:kern w:val="0"/>
                <w:sz w:val="21"/>
                <w:szCs w:val="21"/>
                <w:highlight w:val="none"/>
                <w:lang w:val="en-US" w:eastAsia="zh-CN"/>
              </w:rPr>
              <w:t>。</w:t>
            </w:r>
          </w:p>
        </w:tc>
      </w:tr>
      <w:tr w14:paraId="7C28C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vMerge w:val="continue"/>
            <w:noWrap w:val="0"/>
            <w:vAlign w:val="center"/>
          </w:tcPr>
          <w:p w14:paraId="787D04C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p>
        </w:tc>
        <w:tc>
          <w:tcPr>
            <w:tcW w:w="2136" w:type="dxa"/>
            <w:vMerge w:val="continue"/>
            <w:noWrap w:val="0"/>
            <w:vAlign w:val="center"/>
          </w:tcPr>
          <w:p w14:paraId="40CBF6E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390" w:type="dxa"/>
            <w:noWrap w:val="0"/>
            <w:vAlign w:val="center"/>
          </w:tcPr>
          <w:p w14:paraId="6D819E1F">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（4）</w:t>
            </w:r>
            <w:r>
              <w:rPr>
                <w:rFonts w:hint="default" w:ascii="Calibri" w:hAnsi="Calibri" w:eastAsia="宋体" w:cs="Calibri"/>
                <w:b w:val="0"/>
                <w:bCs w:val="0"/>
                <w:color w:val="auto"/>
                <w:kern w:val="0"/>
                <w:sz w:val="21"/>
                <w:szCs w:val="21"/>
                <w:highlight w:val="none"/>
                <w:lang w:val="en-US" w:eastAsia="zh-CN"/>
              </w:rPr>
              <w:t>暖气片上水前，提前通知采购人</w:t>
            </w:r>
            <w:r>
              <w:rPr>
                <w:rFonts w:hint="eastAsia" w:ascii="Calibri" w:hAnsi="Calibri" w:eastAsia="宋体" w:cs="Calibri"/>
                <w:b w:val="0"/>
                <w:bCs w:val="0"/>
                <w:color w:val="auto"/>
                <w:kern w:val="0"/>
                <w:sz w:val="21"/>
                <w:szCs w:val="21"/>
                <w:highlight w:val="none"/>
                <w:lang w:val="en-US" w:eastAsia="zh-CN"/>
              </w:rPr>
              <w:t>。</w:t>
            </w:r>
          </w:p>
        </w:tc>
      </w:tr>
      <w:tr w14:paraId="7CCDB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2" w:type="dxa"/>
            <w:vMerge w:val="continue"/>
            <w:noWrap w:val="0"/>
            <w:vAlign w:val="center"/>
          </w:tcPr>
          <w:p w14:paraId="095CDF9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p>
        </w:tc>
        <w:tc>
          <w:tcPr>
            <w:tcW w:w="2136" w:type="dxa"/>
            <w:vMerge w:val="continue"/>
            <w:noWrap w:val="0"/>
            <w:vAlign w:val="center"/>
          </w:tcPr>
          <w:p w14:paraId="76AD091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390" w:type="dxa"/>
            <w:noWrap w:val="0"/>
            <w:vAlign w:val="center"/>
          </w:tcPr>
          <w:p w14:paraId="7E9F38DB">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（5）</w:t>
            </w:r>
            <w:r>
              <w:rPr>
                <w:rFonts w:hint="default" w:ascii="Calibri" w:hAnsi="Calibri" w:eastAsia="宋体" w:cs="Calibri"/>
                <w:b w:val="0"/>
                <w:bCs w:val="0"/>
                <w:color w:val="auto"/>
                <w:kern w:val="0"/>
                <w:sz w:val="21"/>
                <w:szCs w:val="21"/>
                <w:highlight w:val="none"/>
                <w:lang w:val="en-US" w:eastAsia="zh-CN"/>
              </w:rPr>
              <w:t>供暖期间做好日常检查、维护、抢修、登记上报等工作</w:t>
            </w:r>
            <w:r>
              <w:rPr>
                <w:rFonts w:hint="eastAsia" w:ascii="Calibri" w:hAnsi="Calibri" w:eastAsia="宋体" w:cs="Calibri"/>
                <w:b w:val="0"/>
                <w:bCs w:val="0"/>
                <w:color w:val="auto"/>
                <w:kern w:val="0"/>
                <w:sz w:val="21"/>
                <w:szCs w:val="21"/>
                <w:highlight w:val="none"/>
                <w:lang w:val="en-US" w:eastAsia="zh-CN"/>
              </w:rPr>
              <w:t>。</w:t>
            </w:r>
          </w:p>
        </w:tc>
      </w:tr>
      <w:tr w14:paraId="0561E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792" w:type="dxa"/>
            <w:vMerge w:val="continue"/>
            <w:noWrap w:val="0"/>
            <w:vAlign w:val="center"/>
          </w:tcPr>
          <w:p w14:paraId="62A4026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p>
        </w:tc>
        <w:tc>
          <w:tcPr>
            <w:tcW w:w="2136" w:type="dxa"/>
            <w:vMerge w:val="continue"/>
            <w:noWrap w:val="0"/>
            <w:vAlign w:val="center"/>
          </w:tcPr>
          <w:p w14:paraId="0A5A4E8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390" w:type="dxa"/>
            <w:noWrap w:val="0"/>
            <w:vAlign w:val="center"/>
          </w:tcPr>
          <w:p w14:paraId="01AF4EB1">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（6）</w:t>
            </w:r>
            <w:r>
              <w:rPr>
                <w:rFonts w:hint="default" w:ascii="Calibri" w:hAnsi="Calibri" w:eastAsia="宋体" w:cs="Calibri"/>
                <w:b w:val="0"/>
                <w:bCs w:val="0"/>
                <w:color w:val="auto"/>
                <w:kern w:val="0"/>
                <w:sz w:val="21"/>
                <w:szCs w:val="21"/>
                <w:highlight w:val="none"/>
                <w:lang w:val="en-US" w:eastAsia="zh-CN"/>
              </w:rPr>
              <w:t>根据天气情况适时调节供暖设备运行工况，节约能源。</w:t>
            </w:r>
          </w:p>
        </w:tc>
      </w:tr>
    </w:tbl>
    <w:p w14:paraId="45B22E53">
      <w:pPr>
        <w:widowControl/>
        <w:autoSpaceDE w:val="0"/>
        <w:autoSpaceDN w:val="0"/>
        <w:bidi w:val="0"/>
        <w:snapToGrid w:val="0"/>
        <w:spacing w:line="300" w:lineRule="auto"/>
        <w:ind w:firstLine="422" w:firstLineChars="200"/>
        <w:jc w:val="both"/>
        <w:outlineLvl w:val="2"/>
        <w:rPr>
          <w:rFonts w:hint="default" w:ascii="Calibri" w:hAnsi="Calibri" w:eastAsia="宋体" w:cs="Calibri"/>
          <w:b/>
          <w:kern w:val="2"/>
          <w:sz w:val="21"/>
          <w:szCs w:val="20"/>
          <w:highlight w:val="none"/>
          <w:lang w:val="en-US" w:eastAsia="zh-CN" w:bidi="ar-SA"/>
        </w:rPr>
      </w:pPr>
      <w:r>
        <w:rPr>
          <w:rFonts w:hint="eastAsia" w:ascii="Calibri" w:hAnsi="Calibri" w:eastAsia="宋体" w:cs="Calibri"/>
          <w:b/>
          <w:kern w:val="2"/>
          <w:sz w:val="21"/>
          <w:szCs w:val="20"/>
          <w:highlight w:val="none"/>
          <w:lang w:val="en-US" w:eastAsia="zh-CN" w:bidi="ar-SA"/>
        </w:rPr>
        <w:t>3.4</w:t>
      </w:r>
      <w:r>
        <w:rPr>
          <w:rFonts w:hint="default" w:ascii="Calibri" w:hAnsi="Calibri" w:eastAsia="宋体" w:cs="Calibri"/>
          <w:b/>
          <w:kern w:val="2"/>
          <w:sz w:val="21"/>
          <w:szCs w:val="20"/>
          <w:highlight w:val="none"/>
          <w:lang w:val="en-US" w:eastAsia="zh-CN" w:bidi="ar-SA"/>
        </w:rPr>
        <w:t>保洁服务</w:t>
      </w:r>
    </w:p>
    <w:tbl>
      <w:tblPr>
        <w:tblStyle w:val="5"/>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973"/>
        <w:gridCol w:w="5841"/>
      </w:tblGrid>
      <w:tr w14:paraId="55979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noWrap w:val="0"/>
            <w:vAlign w:val="center"/>
          </w:tcPr>
          <w:p w14:paraId="70D5E3D0">
            <w:pPr>
              <w:pageBreakBefore w:val="0"/>
              <w:widowControl/>
              <w:kinsoku/>
              <w:wordWrap/>
              <w:overflowPunct/>
              <w:topLinePunct w:val="0"/>
              <w:bidi w:val="0"/>
              <w:snapToGrid w:val="0"/>
              <w:spacing w:line="300" w:lineRule="auto"/>
              <w:ind w:left="0"/>
              <w:jc w:val="center"/>
              <w:rPr>
                <w:rFonts w:hint="eastAsia" w:ascii="Calibri" w:hAnsi="Calibri" w:eastAsia="宋体" w:cs="Calibri"/>
                <w:b/>
                <w:bCs/>
                <w:color w:val="auto"/>
                <w:kern w:val="0"/>
                <w:sz w:val="21"/>
                <w:szCs w:val="21"/>
                <w:highlight w:val="none"/>
                <w:lang w:val="en-US" w:eastAsia="zh-CN"/>
              </w:rPr>
            </w:pPr>
            <w:r>
              <w:rPr>
                <w:rFonts w:hint="eastAsia" w:ascii="Calibri" w:hAnsi="Calibri" w:eastAsia="宋体" w:cs="Calibri"/>
                <w:b/>
                <w:bCs/>
                <w:color w:val="auto"/>
                <w:kern w:val="0"/>
                <w:sz w:val="21"/>
                <w:szCs w:val="21"/>
                <w:highlight w:val="none"/>
                <w:lang w:val="en-US" w:eastAsia="zh-CN"/>
              </w:rPr>
              <w:t>序号</w:t>
            </w:r>
          </w:p>
        </w:tc>
        <w:tc>
          <w:tcPr>
            <w:tcW w:w="2177" w:type="dxa"/>
            <w:noWrap w:val="0"/>
            <w:vAlign w:val="center"/>
          </w:tcPr>
          <w:p w14:paraId="65F1707B">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 w:val="21"/>
                <w:szCs w:val="21"/>
                <w:highlight w:val="none"/>
              </w:rPr>
            </w:pPr>
            <w:r>
              <w:rPr>
                <w:rFonts w:hint="default" w:ascii="Calibri" w:hAnsi="Calibri" w:eastAsia="宋体" w:cs="Calibri"/>
                <w:b/>
                <w:bCs/>
                <w:color w:val="auto"/>
                <w:kern w:val="0"/>
                <w:sz w:val="21"/>
                <w:szCs w:val="21"/>
                <w:highlight w:val="none"/>
              </w:rPr>
              <w:t>服务内容</w:t>
            </w:r>
          </w:p>
        </w:tc>
        <w:tc>
          <w:tcPr>
            <w:tcW w:w="6443" w:type="dxa"/>
            <w:noWrap w:val="0"/>
            <w:vAlign w:val="center"/>
          </w:tcPr>
          <w:p w14:paraId="0C1624A6">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 w:val="21"/>
                <w:szCs w:val="21"/>
                <w:highlight w:val="none"/>
                <w:lang w:val="en-US" w:eastAsia="zh-CN"/>
              </w:rPr>
            </w:pPr>
            <w:r>
              <w:rPr>
                <w:rFonts w:hint="eastAsia" w:ascii="Calibri" w:hAnsi="Calibri" w:eastAsia="宋体" w:cs="Calibri"/>
                <w:b/>
                <w:bCs/>
                <w:color w:val="auto"/>
                <w:kern w:val="0"/>
                <w:sz w:val="21"/>
                <w:szCs w:val="21"/>
                <w:highlight w:val="none"/>
                <w:lang w:val="en-US" w:eastAsia="zh-CN"/>
              </w:rPr>
              <w:t>服务标准</w:t>
            </w:r>
          </w:p>
        </w:tc>
      </w:tr>
      <w:tr w14:paraId="73A76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Merge w:val="restart"/>
            <w:noWrap w:val="0"/>
            <w:vAlign w:val="center"/>
          </w:tcPr>
          <w:p w14:paraId="6043C8D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1</w:t>
            </w:r>
          </w:p>
        </w:tc>
        <w:tc>
          <w:tcPr>
            <w:tcW w:w="2177" w:type="dxa"/>
            <w:vMerge w:val="restart"/>
            <w:noWrap w:val="0"/>
            <w:vAlign w:val="center"/>
          </w:tcPr>
          <w:p w14:paraId="4F9AB57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r>
              <w:rPr>
                <w:rFonts w:hint="eastAsia" w:ascii="Calibri" w:hAnsi="Calibri" w:eastAsia="宋体" w:cs="Calibri"/>
                <w:sz w:val="21"/>
                <w:szCs w:val="21"/>
                <w:highlight w:val="none"/>
                <w:lang w:val="en-US" w:eastAsia="zh-CN"/>
              </w:rPr>
              <w:t>基本要求</w:t>
            </w:r>
          </w:p>
        </w:tc>
        <w:tc>
          <w:tcPr>
            <w:tcW w:w="6443" w:type="dxa"/>
            <w:noWrap w:val="0"/>
            <w:vAlign w:val="center"/>
          </w:tcPr>
          <w:p w14:paraId="377EE8AA">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（1）建立保洁服务的工作制度及工作计划，并按照执行。</w:t>
            </w:r>
          </w:p>
        </w:tc>
      </w:tr>
      <w:tr w14:paraId="5C85A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Merge w:val="continue"/>
            <w:noWrap w:val="0"/>
            <w:vAlign w:val="center"/>
          </w:tcPr>
          <w:p w14:paraId="536618B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77" w:type="dxa"/>
            <w:vMerge w:val="continue"/>
            <w:noWrap w:val="0"/>
            <w:vAlign w:val="center"/>
          </w:tcPr>
          <w:p w14:paraId="2CA077E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Calibri" w:hAnsi="Calibri" w:eastAsia="宋体" w:cs="Calibri"/>
                <w:sz w:val="21"/>
                <w:szCs w:val="21"/>
                <w:highlight w:val="none"/>
                <w:lang w:val="en-US" w:eastAsia="zh-CN"/>
              </w:rPr>
            </w:pPr>
          </w:p>
        </w:tc>
        <w:tc>
          <w:tcPr>
            <w:tcW w:w="6443" w:type="dxa"/>
            <w:noWrap w:val="0"/>
            <w:vAlign w:val="center"/>
          </w:tcPr>
          <w:p w14:paraId="22A9C4D2">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（2）做好保洁服务工作记录，记录填写规范、保存完好。</w:t>
            </w:r>
          </w:p>
        </w:tc>
      </w:tr>
      <w:tr w14:paraId="0949F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Merge w:val="continue"/>
            <w:noWrap w:val="0"/>
            <w:vAlign w:val="center"/>
          </w:tcPr>
          <w:p w14:paraId="14FCC25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77" w:type="dxa"/>
            <w:vMerge w:val="continue"/>
            <w:noWrap w:val="0"/>
            <w:vAlign w:val="center"/>
          </w:tcPr>
          <w:p w14:paraId="6236682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Calibri" w:hAnsi="Calibri" w:eastAsia="宋体" w:cs="Calibri"/>
                <w:sz w:val="21"/>
                <w:szCs w:val="21"/>
                <w:highlight w:val="none"/>
                <w:lang w:val="en-US" w:eastAsia="zh-CN"/>
              </w:rPr>
            </w:pPr>
          </w:p>
        </w:tc>
        <w:tc>
          <w:tcPr>
            <w:tcW w:w="6443" w:type="dxa"/>
            <w:noWrap w:val="0"/>
            <w:vAlign w:val="center"/>
          </w:tcPr>
          <w:p w14:paraId="6E9D0CE4">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（3）作业时采取安全防护措施，防止对作业人员或他人造成伤害。相关耗材的环保、安全性等应当符合国家相关规定要求。</w:t>
            </w:r>
          </w:p>
        </w:tc>
      </w:tr>
      <w:tr w14:paraId="467C4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7" w:type="dxa"/>
            <w:vMerge w:val="continue"/>
            <w:noWrap w:val="0"/>
            <w:vAlign w:val="center"/>
          </w:tcPr>
          <w:p w14:paraId="0DAAE66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p>
        </w:tc>
        <w:tc>
          <w:tcPr>
            <w:tcW w:w="2177" w:type="dxa"/>
            <w:vMerge w:val="continue"/>
            <w:noWrap w:val="0"/>
            <w:vAlign w:val="center"/>
          </w:tcPr>
          <w:p w14:paraId="3CA9EBE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443" w:type="dxa"/>
            <w:noWrap w:val="0"/>
            <w:vAlign w:val="center"/>
          </w:tcPr>
          <w:p w14:paraId="1664951E">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（4）进入保密区域时，有采购人相关人员全程在场。</w:t>
            </w:r>
          </w:p>
        </w:tc>
      </w:tr>
      <w:tr w14:paraId="34C7A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87" w:type="dxa"/>
            <w:vMerge w:val="restart"/>
            <w:noWrap w:val="0"/>
            <w:vAlign w:val="center"/>
          </w:tcPr>
          <w:p w14:paraId="2A2E7B5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2</w:t>
            </w:r>
          </w:p>
        </w:tc>
        <w:tc>
          <w:tcPr>
            <w:tcW w:w="2177" w:type="dxa"/>
            <w:vMerge w:val="restart"/>
            <w:noWrap w:val="0"/>
            <w:vAlign w:val="center"/>
          </w:tcPr>
          <w:p w14:paraId="1C310F5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r>
              <w:rPr>
                <w:rFonts w:hint="default" w:ascii="Calibri" w:hAnsi="Calibri" w:eastAsia="宋体" w:cs="Calibri"/>
                <w:sz w:val="21"/>
                <w:szCs w:val="21"/>
                <w:highlight w:val="none"/>
              </w:rPr>
              <w:t>办公用房区域保洁</w:t>
            </w:r>
          </w:p>
        </w:tc>
        <w:tc>
          <w:tcPr>
            <w:tcW w:w="6443" w:type="dxa"/>
            <w:noWrap w:val="0"/>
            <w:vAlign w:val="center"/>
          </w:tcPr>
          <w:p w14:paraId="6413B1FD">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（1）大厅、楼内公共通道：</w:t>
            </w:r>
          </w:p>
          <w:p w14:paraId="3A634BF4">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 xml:space="preserve"> ①公共通道保持干净，无异味、无杂物、无积水，每日至少开展1次清洁作业。</w:t>
            </w:r>
          </w:p>
          <w:p w14:paraId="63AB4E17">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 xml:space="preserve"> ②门窗玻璃干净无尘，透光性好，每周至少开展1次清洁作业。</w:t>
            </w:r>
          </w:p>
          <w:p w14:paraId="52047E8B">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 w:val="21"/>
                <w:szCs w:val="21"/>
                <w:highlight w:val="none"/>
                <w:u w:val="none"/>
                <w:lang w:val="en-US" w:eastAsia="zh-CN"/>
              </w:rPr>
            </w:pPr>
            <w:r>
              <w:rPr>
                <w:rFonts w:hint="eastAsia" w:ascii="Calibri" w:hAnsi="Calibri" w:eastAsia="宋体" w:cs="Calibri"/>
                <w:b w:val="0"/>
                <w:bCs w:val="0"/>
                <w:color w:val="auto"/>
                <w:kern w:val="0"/>
                <w:sz w:val="21"/>
                <w:szCs w:val="21"/>
                <w:highlight w:val="none"/>
                <w:lang w:val="en-US" w:eastAsia="zh-CN"/>
              </w:rPr>
              <w:t xml:space="preserve"> ③指示牌干净，无污渍，每日至少开展1次清洁作业。</w:t>
            </w:r>
          </w:p>
        </w:tc>
      </w:tr>
      <w:tr w14:paraId="43D0F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787" w:type="dxa"/>
            <w:vMerge w:val="continue"/>
            <w:noWrap w:val="0"/>
            <w:vAlign w:val="center"/>
          </w:tcPr>
          <w:p w14:paraId="4ADD78A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77" w:type="dxa"/>
            <w:vMerge w:val="continue"/>
            <w:noWrap w:val="0"/>
            <w:vAlign w:val="center"/>
          </w:tcPr>
          <w:p w14:paraId="14E3DED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443" w:type="dxa"/>
            <w:noWrap w:val="0"/>
            <w:vAlign w:val="center"/>
          </w:tcPr>
          <w:p w14:paraId="1FBEFE19">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（2）电器、消防等设施设备：</w:t>
            </w:r>
          </w:p>
          <w:p w14:paraId="7A5509FF">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 xml:space="preserve"> ①配电箱、设备机房、会议室音视频设备、消防栓及开关插座等保持表面干净，无尘无污迹，每月至少开展1次清洁作业。</w:t>
            </w:r>
          </w:p>
          <w:p w14:paraId="36AB80C9">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 w:val="21"/>
                <w:szCs w:val="21"/>
                <w:highlight w:val="none"/>
                <w:u w:val="none"/>
                <w:lang w:val="en-US" w:eastAsia="zh-CN"/>
              </w:rPr>
            </w:pPr>
            <w:r>
              <w:rPr>
                <w:rFonts w:hint="eastAsia" w:ascii="Calibri" w:hAnsi="Calibri" w:eastAsia="宋体" w:cs="Calibri"/>
                <w:b w:val="0"/>
                <w:bCs w:val="0"/>
                <w:color w:val="auto"/>
                <w:kern w:val="0"/>
                <w:sz w:val="21"/>
                <w:szCs w:val="21"/>
                <w:highlight w:val="none"/>
                <w:lang w:val="en-US" w:eastAsia="zh-CN"/>
              </w:rPr>
              <w:t xml:space="preserve"> ②监控摄像头、门禁系统等表面光亮，无尘、无斑点，每月至少开展1次清洁作业。</w:t>
            </w:r>
          </w:p>
        </w:tc>
      </w:tr>
      <w:tr w14:paraId="66C45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Merge w:val="continue"/>
            <w:noWrap w:val="0"/>
            <w:vAlign w:val="center"/>
          </w:tcPr>
          <w:p w14:paraId="352A09B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77" w:type="dxa"/>
            <w:vMerge w:val="continue"/>
            <w:noWrap w:val="0"/>
            <w:vAlign w:val="center"/>
          </w:tcPr>
          <w:p w14:paraId="55DDF66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443" w:type="dxa"/>
            <w:noWrap w:val="0"/>
            <w:vAlign w:val="center"/>
          </w:tcPr>
          <w:p w14:paraId="7373D57B">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color w:val="auto"/>
                <w:sz w:val="21"/>
                <w:szCs w:val="21"/>
                <w:highlight w:val="none"/>
                <w:u w:val="none"/>
                <w:lang w:val="en-US" w:eastAsia="zh-CN"/>
              </w:rPr>
            </w:pPr>
            <w:r>
              <w:rPr>
                <w:rFonts w:hint="eastAsia" w:ascii="Calibri" w:hAnsi="Calibri" w:eastAsia="宋体" w:cs="Calibri"/>
                <w:b w:val="0"/>
                <w:bCs w:val="0"/>
                <w:color w:val="auto"/>
                <w:kern w:val="0"/>
                <w:sz w:val="21"/>
                <w:szCs w:val="21"/>
                <w:highlight w:val="none"/>
                <w:lang w:val="en-US" w:eastAsia="zh-CN"/>
              </w:rPr>
              <w:t>（3）楼梯及楼梯间保持干净、无异味、无杂物、无积水，每日至少开展1次清洁作业。</w:t>
            </w:r>
          </w:p>
        </w:tc>
      </w:tr>
      <w:tr w14:paraId="4CD44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Merge w:val="continue"/>
            <w:noWrap w:val="0"/>
            <w:vAlign w:val="center"/>
          </w:tcPr>
          <w:p w14:paraId="0486A6F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77" w:type="dxa"/>
            <w:vMerge w:val="continue"/>
            <w:noWrap w:val="0"/>
            <w:vAlign w:val="center"/>
          </w:tcPr>
          <w:p w14:paraId="01CC016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443" w:type="dxa"/>
            <w:noWrap w:val="0"/>
            <w:vAlign w:val="center"/>
          </w:tcPr>
          <w:p w14:paraId="36BC15AA">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color w:val="auto"/>
                <w:sz w:val="21"/>
                <w:szCs w:val="21"/>
                <w:highlight w:val="none"/>
                <w:u w:val="none"/>
                <w:lang w:val="en-US" w:eastAsia="zh-CN"/>
              </w:rPr>
            </w:pPr>
            <w:r>
              <w:rPr>
                <w:rFonts w:hint="eastAsia" w:ascii="Calibri" w:hAnsi="Calibri" w:eastAsia="宋体" w:cs="Calibri"/>
                <w:b w:val="0"/>
                <w:bCs w:val="0"/>
                <w:color w:val="auto"/>
                <w:kern w:val="0"/>
                <w:sz w:val="21"/>
                <w:szCs w:val="21"/>
                <w:highlight w:val="none"/>
                <w:lang w:val="en-US" w:eastAsia="zh-CN"/>
              </w:rPr>
              <w:t>（4）开水间保持干净、无异味、无杂物、无积水，每日至少开展1次清洁作业。</w:t>
            </w:r>
          </w:p>
        </w:tc>
      </w:tr>
      <w:tr w14:paraId="7F41E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Merge w:val="continue"/>
            <w:noWrap w:val="0"/>
            <w:vAlign w:val="center"/>
          </w:tcPr>
          <w:p w14:paraId="3551B90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77" w:type="dxa"/>
            <w:vMerge w:val="continue"/>
            <w:noWrap w:val="0"/>
            <w:vAlign w:val="center"/>
          </w:tcPr>
          <w:p w14:paraId="4DC37CA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443" w:type="dxa"/>
            <w:noWrap w:val="0"/>
            <w:vAlign w:val="center"/>
          </w:tcPr>
          <w:p w14:paraId="2997985F">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 xml:space="preserve"> （5）作业工具间：</w:t>
            </w:r>
          </w:p>
          <w:p w14:paraId="4702C2CC">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 xml:space="preserve"> ①保持干净，无异味、无杂物、无积水，每日至少开展1次清洁作业。</w:t>
            </w:r>
          </w:p>
          <w:p w14:paraId="15AE48DE">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 w:val="21"/>
                <w:szCs w:val="21"/>
                <w:highlight w:val="none"/>
                <w:u w:val="none"/>
                <w:lang w:val="en-US" w:eastAsia="zh-CN"/>
              </w:rPr>
            </w:pPr>
            <w:r>
              <w:rPr>
                <w:rFonts w:hint="eastAsia" w:ascii="Calibri" w:hAnsi="Calibri" w:eastAsia="宋体" w:cs="Calibri"/>
                <w:b w:val="0"/>
                <w:bCs w:val="0"/>
                <w:color w:val="auto"/>
                <w:kern w:val="0"/>
                <w:sz w:val="21"/>
                <w:szCs w:val="21"/>
                <w:highlight w:val="none"/>
                <w:lang w:val="en-US" w:eastAsia="zh-CN"/>
              </w:rPr>
              <w:t xml:space="preserve"> ②作业工具摆放整齐有序，表面干净无渍，每日消毒。</w:t>
            </w:r>
          </w:p>
        </w:tc>
      </w:tr>
      <w:tr w14:paraId="7AC5F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87" w:type="dxa"/>
            <w:vMerge w:val="continue"/>
            <w:noWrap w:val="0"/>
            <w:vAlign w:val="center"/>
          </w:tcPr>
          <w:p w14:paraId="3226B5F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77" w:type="dxa"/>
            <w:vMerge w:val="continue"/>
            <w:noWrap w:val="0"/>
            <w:vAlign w:val="center"/>
          </w:tcPr>
          <w:p w14:paraId="164E30C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443" w:type="dxa"/>
            <w:noWrap w:val="0"/>
            <w:vAlign w:val="center"/>
          </w:tcPr>
          <w:p w14:paraId="245D9B61">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（6）公共卫生间：</w:t>
            </w:r>
          </w:p>
          <w:p w14:paraId="7EE6DCA7">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 xml:space="preserve"> ①保持干净，无异味，垃圾无溢出，每日至少开展1次清洁作业。</w:t>
            </w:r>
          </w:p>
          <w:p w14:paraId="4C299E2D">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eastAsia" w:ascii="Calibri" w:hAnsi="Calibri" w:eastAsia="宋体" w:cs="Calibri"/>
                <w:color w:val="auto"/>
                <w:sz w:val="21"/>
                <w:szCs w:val="21"/>
                <w:highlight w:val="none"/>
                <w:u w:val="none"/>
                <w:lang w:val="en-US" w:eastAsia="zh-CN"/>
              </w:rPr>
            </w:pPr>
            <w:r>
              <w:rPr>
                <w:rFonts w:hint="eastAsia" w:ascii="Calibri" w:hAnsi="Calibri" w:eastAsia="宋体" w:cs="Calibri"/>
                <w:b w:val="0"/>
                <w:bCs w:val="0"/>
                <w:color w:val="auto"/>
                <w:kern w:val="0"/>
                <w:sz w:val="21"/>
                <w:szCs w:val="21"/>
                <w:highlight w:val="none"/>
                <w:lang w:val="en-US" w:eastAsia="zh-CN"/>
              </w:rPr>
              <w:t xml:space="preserve"> ②及时补充厕纸等必要用品。</w:t>
            </w:r>
          </w:p>
        </w:tc>
      </w:tr>
      <w:tr w14:paraId="224FC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Merge w:val="continue"/>
            <w:noWrap w:val="0"/>
            <w:vAlign w:val="center"/>
          </w:tcPr>
          <w:p w14:paraId="7920155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77" w:type="dxa"/>
            <w:vMerge w:val="continue"/>
            <w:noWrap w:val="0"/>
            <w:vAlign w:val="center"/>
          </w:tcPr>
          <w:p w14:paraId="50EE19E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443" w:type="dxa"/>
            <w:noWrap w:val="0"/>
            <w:vAlign w:val="center"/>
          </w:tcPr>
          <w:p w14:paraId="3C5FB2D2">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color w:val="auto"/>
                <w:sz w:val="21"/>
                <w:szCs w:val="21"/>
                <w:highlight w:val="none"/>
                <w:u w:val="none"/>
                <w:lang w:val="en-US" w:eastAsia="zh-CN"/>
              </w:rPr>
            </w:pPr>
            <w:r>
              <w:rPr>
                <w:rFonts w:hint="eastAsia" w:ascii="Calibri" w:hAnsi="Calibri" w:eastAsia="宋体" w:cs="Calibri"/>
                <w:b w:val="0"/>
                <w:bCs w:val="0"/>
                <w:color w:val="auto"/>
                <w:kern w:val="0"/>
                <w:sz w:val="21"/>
                <w:szCs w:val="21"/>
                <w:highlight w:val="none"/>
                <w:lang w:val="en-US" w:eastAsia="zh-CN"/>
              </w:rPr>
              <w:t>（7）平台、屋顶、天沟保持干净，有杂物及时清扫，每月至少开展1次清洁作业。</w:t>
            </w:r>
          </w:p>
        </w:tc>
      </w:tr>
      <w:tr w14:paraId="7DCB1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Merge w:val="continue"/>
            <w:noWrap w:val="0"/>
            <w:vAlign w:val="center"/>
          </w:tcPr>
          <w:p w14:paraId="699C4FC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77" w:type="dxa"/>
            <w:vMerge w:val="continue"/>
            <w:noWrap w:val="0"/>
            <w:vAlign w:val="center"/>
          </w:tcPr>
          <w:p w14:paraId="1F03A83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443" w:type="dxa"/>
            <w:noWrap w:val="0"/>
            <w:vAlign w:val="center"/>
          </w:tcPr>
          <w:p w14:paraId="06EA035B">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color w:val="auto"/>
                <w:sz w:val="21"/>
                <w:szCs w:val="21"/>
                <w:highlight w:val="none"/>
                <w:u w:val="none"/>
                <w:lang w:val="en-US" w:eastAsia="zh-CN"/>
              </w:rPr>
            </w:pPr>
            <w:r>
              <w:rPr>
                <w:rFonts w:hint="eastAsia" w:ascii="Calibri" w:hAnsi="Calibri" w:eastAsia="宋体" w:cs="Calibri"/>
                <w:b w:val="0"/>
                <w:bCs w:val="0"/>
                <w:color w:val="auto"/>
                <w:kern w:val="0"/>
                <w:sz w:val="21"/>
                <w:szCs w:val="21"/>
                <w:highlight w:val="none"/>
                <w:lang w:val="en-US" w:eastAsia="zh-CN"/>
              </w:rPr>
              <w:t>（8）</w:t>
            </w:r>
            <w:r>
              <w:rPr>
                <w:rFonts w:hint="eastAsia" w:ascii="Calibri" w:hAnsi="Calibri" w:eastAsia="宋体" w:cs="Calibri"/>
                <w:color w:val="auto"/>
                <w:sz w:val="21"/>
                <w:szCs w:val="21"/>
                <w:highlight w:val="none"/>
                <w:u w:val="none"/>
                <w:lang w:val="en-US" w:eastAsia="zh-CN"/>
              </w:rPr>
              <w:t>石材地面、内墙做好养护工作</w:t>
            </w:r>
            <w:r>
              <w:rPr>
                <w:rFonts w:hint="eastAsia" w:ascii="Calibri" w:hAnsi="Calibri" w:eastAsia="宋体" w:cs="Calibri"/>
                <w:b w:val="0"/>
                <w:bCs w:val="0"/>
                <w:color w:val="auto"/>
                <w:kern w:val="0"/>
                <w:sz w:val="21"/>
                <w:szCs w:val="21"/>
                <w:highlight w:val="none"/>
                <w:lang w:val="en-US" w:eastAsia="zh-CN"/>
              </w:rPr>
              <w:t>，每季度开展1次清洁作业。（各类材质地面、内墙服务管理标准详见3.4.1）</w:t>
            </w:r>
          </w:p>
        </w:tc>
      </w:tr>
      <w:tr w14:paraId="7547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787" w:type="dxa"/>
            <w:vMerge w:val="continue"/>
            <w:noWrap w:val="0"/>
            <w:vAlign w:val="center"/>
          </w:tcPr>
          <w:p w14:paraId="7F1B077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p>
        </w:tc>
        <w:tc>
          <w:tcPr>
            <w:tcW w:w="2177" w:type="dxa"/>
            <w:vMerge w:val="continue"/>
            <w:noWrap w:val="0"/>
            <w:vAlign w:val="center"/>
          </w:tcPr>
          <w:p w14:paraId="16997EF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443" w:type="dxa"/>
            <w:noWrap w:val="0"/>
            <w:vAlign w:val="center"/>
          </w:tcPr>
          <w:p w14:paraId="6190A0E2">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color w:val="auto"/>
                <w:sz w:val="21"/>
                <w:szCs w:val="21"/>
                <w:highlight w:val="none"/>
                <w:u w:val="none"/>
                <w:lang w:val="en-US" w:eastAsia="zh-CN"/>
              </w:rPr>
            </w:pPr>
            <w:r>
              <w:rPr>
                <w:rFonts w:hint="eastAsia" w:ascii="Calibri" w:hAnsi="Calibri" w:eastAsia="宋体" w:cs="Calibri"/>
                <w:b w:val="0"/>
                <w:bCs w:val="0"/>
                <w:color w:val="auto"/>
                <w:kern w:val="0"/>
                <w:sz w:val="21"/>
                <w:szCs w:val="21"/>
                <w:highlight w:val="none"/>
                <w:lang w:val="en-US" w:eastAsia="zh-CN"/>
              </w:rPr>
              <w:t>（9）</w:t>
            </w:r>
            <w:r>
              <w:rPr>
                <w:rFonts w:hint="eastAsia" w:ascii="Calibri" w:hAnsi="Calibri" w:eastAsia="宋体" w:cs="Calibri"/>
                <w:color w:val="auto"/>
                <w:sz w:val="21"/>
                <w:szCs w:val="21"/>
                <w:highlight w:val="none"/>
                <w:u w:val="none"/>
                <w:lang w:val="en-US" w:eastAsia="zh-CN"/>
              </w:rPr>
              <w:t>地毯干净、无油渍、无污渍、无褪色</w:t>
            </w:r>
            <w:r>
              <w:rPr>
                <w:rFonts w:hint="eastAsia" w:ascii="Calibri" w:hAnsi="Calibri" w:eastAsia="宋体" w:cs="Calibri"/>
                <w:b w:val="0"/>
                <w:bCs w:val="0"/>
                <w:color w:val="auto"/>
                <w:kern w:val="0"/>
                <w:sz w:val="21"/>
                <w:szCs w:val="21"/>
                <w:highlight w:val="none"/>
                <w:lang w:val="en-US" w:eastAsia="zh-CN"/>
              </w:rPr>
              <w:t>，每月至少开展1次清洁作业。</w:t>
            </w:r>
          </w:p>
        </w:tc>
      </w:tr>
      <w:tr w14:paraId="28C70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Merge w:val="restart"/>
            <w:noWrap w:val="0"/>
            <w:vAlign w:val="center"/>
          </w:tcPr>
          <w:p w14:paraId="325A95E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3</w:t>
            </w:r>
          </w:p>
        </w:tc>
        <w:tc>
          <w:tcPr>
            <w:tcW w:w="2177" w:type="dxa"/>
            <w:vMerge w:val="restart"/>
            <w:noWrap w:val="0"/>
            <w:vAlign w:val="center"/>
          </w:tcPr>
          <w:p w14:paraId="497D0FC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r>
              <w:rPr>
                <w:rFonts w:hint="default" w:ascii="Calibri" w:hAnsi="Calibri" w:eastAsia="宋体" w:cs="Calibri"/>
                <w:sz w:val="21"/>
                <w:szCs w:val="21"/>
                <w:highlight w:val="none"/>
              </w:rPr>
              <w:t>公共场地区域保洁</w:t>
            </w:r>
          </w:p>
        </w:tc>
        <w:tc>
          <w:tcPr>
            <w:tcW w:w="6443" w:type="dxa"/>
            <w:noWrap w:val="0"/>
            <w:vAlign w:val="center"/>
          </w:tcPr>
          <w:p w14:paraId="4AB2EF59">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sz w:val="21"/>
                <w:szCs w:val="21"/>
                <w:highlight w:val="none"/>
              </w:rPr>
            </w:pPr>
            <w:r>
              <w:rPr>
                <w:rFonts w:hint="eastAsia" w:ascii="Calibri" w:hAnsi="Calibri" w:eastAsia="宋体" w:cs="Calibri"/>
                <w:b w:val="0"/>
                <w:bCs w:val="0"/>
                <w:color w:val="auto"/>
                <w:kern w:val="0"/>
                <w:sz w:val="21"/>
                <w:szCs w:val="21"/>
                <w:highlight w:val="none"/>
                <w:lang w:val="en-US" w:eastAsia="zh-CN"/>
              </w:rPr>
              <w:t>（1）每日清扫道路地面、停车场等公共区域2次，保持干净、无杂物、无积水。</w:t>
            </w:r>
          </w:p>
        </w:tc>
      </w:tr>
      <w:tr w14:paraId="6A20E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Merge w:val="continue"/>
            <w:noWrap w:val="0"/>
            <w:vAlign w:val="center"/>
          </w:tcPr>
          <w:p w14:paraId="327C5A5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rPr>
            </w:pPr>
          </w:p>
        </w:tc>
        <w:tc>
          <w:tcPr>
            <w:tcW w:w="2177" w:type="dxa"/>
            <w:vMerge w:val="continue"/>
            <w:noWrap w:val="0"/>
            <w:vAlign w:val="center"/>
          </w:tcPr>
          <w:p w14:paraId="3A965CA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443" w:type="dxa"/>
            <w:noWrap w:val="0"/>
            <w:vAlign w:val="center"/>
          </w:tcPr>
          <w:p w14:paraId="0A36CFF7">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sz w:val="21"/>
                <w:szCs w:val="21"/>
                <w:highlight w:val="none"/>
              </w:rPr>
            </w:pPr>
            <w:r>
              <w:rPr>
                <w:rFonts w:hint="eastAsia" w:ascii="Calibri" w:hAnsi="Calibri" w:eastAsia="宋体" w:cs="Calibri"/>
                <w:b w:val="0"/>
                <w:bCs w:val="0"/>
                <w:color w:val="auto"/>
                <w:kern w:val="0"/>
                <w:sz w:val="21"/>
                <w:szCs w:val="21"/>
                <w:highlight w:val="none"/>
                <w:lang w:val="en-US" w:eastAsia="zh-CN"/>
              </w:rPr>
              <w:t>（2）雪、冰冻等恶劣天气时及时清扫积水、积雪，并采取安全防护措施。</w:t>
            </w:r>
          </w:p>
        </w:tc>
      </w:tr>
      <w:tr w14:paraId="1C4E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Merge w:val="continue"/>
            <w:noWrap w:val="0"/>
            <w:vAlign w:val="center"/>
          </w:tcPr>
          <w:p w14:paraId="782FA0F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rPr>
            </w:pPr>
          </w:p>
        </w:tc>
        <w:tc>
          <w:tcPr>
            <w:tcW w:w="2177" w:type="dxa"/>
            <w:vMerge w:val="continue"/>
            <w:noWrap w:val="0"/>
            <w:vAlign w:val="center"/>
          </w:tcPr>
          <w:p w14:paraId="7181BB7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443" w:type="dxa"/>
            <w:noWrap w:val="0"/>
            <w:vAlign w:val="center"/>
          </w:tcPr>
          <w:p w14:paraId="7AE3A43F">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sz w:val="21"/>
                <w:szCs w:val="21"/>
                <w:highlight w:val="none"/>
              </w:rPr>
            </w:pPr>
            <w:r>
              <w:rPr>
                <w:rFonts w:hint="eastAsia" w:ascii="Calibri" w:hAnsi="Calibri" w:eastAsia="宋体" w:cs="Calibri"/>
                <w:b w:val="0"/>
                <w:bCs w:val="0"/>
                <w:color w:val="auto"/>
                <w:kern w:val="0"/>
                <w:sz w:val="21"/>
                <w:szCs w:val="21"/>
                <w:highlight w:val="none"/>
                <w:lang w:val="en-US" w:eastAsia="zh-CN"/>
              </w:rPr>
              <w:t>（3）各种路标、宣传栏等保持干净，每月至少开展1次清洁作业。</w:t>
            </w:r>
          </w:p>
        </w:tc>
      </w:tr>
      <w:tr w14:paraId="3D6E1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Merge w:val="continue"/>
            <w:noWrap w:val="0"/>
            <w:vAlign w:val="center"/>
          </w:tcPr>
          <w:p w14:paraId="3FF9B4B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rPr>
            </w:pPr>
          </w:p>
        </w:tc>
        <w:tc>
          <w:tcPr>
            <w:tcW w:w="2177" w:type="dxa"/>
            <w:vMerge w:val="continue"/>
            <w:noWrap w:val="0"/>
            <w:vAlign w:val="center"/>
          </w:tcPr>
          <w:p w14:paraId="1A287AA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443" w:type="dxa"/>
            <w:noWrap w:val="0"/>
            <w:vAlign w:val="center"/>
          </w:tcPr>
          <w:p w14:paraId="4784D4C0">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sz w:val="21"/>
                <w:szCs w:val="21"/>
                <w:highlight w:val="none"/>
              </w:rPr>
            </w:pPr>
            <w:r>
              <w:rPr>
                <w:rFonts w:hint="eastAsia" w:ascii="Calibri" w:hAnsi="Calibri" w:eastAsia="宋体" w:cs="Calibri"/>
                <w:b w:val="0"/>
                <w:bCs w:val="0"/>
                <w:color w:val="auto"/>
                <w:kern w:val="0"/>
                <w:sz w:val="21"/>
                <w:szCs w:val="21"/>
                <w:highlight w:val="none"/>
                <w:lang w:val="en-US" w:eastAsia="zh-CN"/>
              </w:rPr>
              <w:t>（4）清洁室外照明设备，每月至少开展1次清洁作业。</w:t>
            </w:r>
          </w:p>
        </w:tc>
      </w:tr>
      <w:tr w14:paraId="5FAE8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Merge w:val="continue"/>
            <w:noWrap w:val="0"/>
            <w:vAlign w:val="center"/>
          </w:tcPr>
          <w:p w14:paraId="11E8EB6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rPr>
            </w:pPr>
          </w:p>
        </w:tc>
        <w:tc>
          <w:tcPr>
            <w:tcW w:w="2177" w:type="dxa"/>
            <w:vMerge w:val="continue"/>
            <w:noWrap w:val="0"/>
            <w:vAlign w:val="center"/>
          </w:tcPr>
          <w:p w14:paraId="46B0170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443" w:type="dxa"/>
            <w:noWrap w:val="0"/>
            <w:vAlign w:val="center"/>
          </w:tcPr>
          <w:p w14:paraId="6B0A3D84">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sz w:val="21"/>
                <w:szCs w:val="21"/>
                <w:highlight w:val="none"/>
              </w:rPr>
            </w:pPr>
            <w:r>
              <w:rPr>
                <w:rFonts w:hint="eastAsia" w:ascii="Calibri" w:hAnsi="Calibri" w:eastAsia="宋体" w:cs="Calibri"/>
                <w:b w:val="0"/>
                <w:bCs w:val="0"/>
                <w:color w:val="auto"/>
                <w:kern w:val="0"/>
                <w:sz w:val="21"/>
                <w:szCs w:val="21"/>
                <w:highlight w:val="none"/>
                <w:lang w:val="en-US" w:eastAsia="zh-CN"/>
              </w:rPr>
              <w:t>（5）绿地内无杂物、无改变用途和破坏、践踏、占用现象，每天至少开展1次巡查。</w:t>
            </w:r>
          </w:p>
        </w:tc>
      </w:tr>
      <w:tr w14:paraId="5DF5E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87" w:type="dxa"/>
            <w:vMerge w:val="continue"/>
            <w:noWrap w:val="0"/>
            <w:vAlign w:val="center"/>
          </w:tcPr>
          <w:p w14:paraId="0726488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rPr>
            </w:pPr>
          </w:p>
        </w:tc>
        <w:tc>
          <w:tcPr>
            <w:tcW w:w="2177" w:type="dxa"/>
            <w:vMerge w:val="continue"/>
            <w:noWrap w:val="0"/>
            <w:vAlign w:val="center"/>
          </w:tcPr>
          <w:p w14:paraId="11E1AA2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443" w:type="dxa"/>
            <w:noWrap w:val="0"/>
            <w:vAlign w:val="center"/>
          </w:tcPr>
          <w:p w14:paraId="122F221C">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（6）</w:t>
            </w:r>
            <w:r>
              <w:rPr>
                <w:rFonts w:hint="eastAsia" w:ascii="Calibri" w:hAnsi="Calibri" w:eastAsia="宋体" w:cs="Calibri"/>
                <w:sz w:val="21"/>
                <w:szCs w:val="21"/>
                <w:highlight w:val="none"/>
              </w:rPr>
              <w:t>办公区外立面</w:t>
            </w:r>
            <w:r>
              <w:rPr>
                <w:rFonts w:hint="eastAsia" w:ascii="Calibri" w:hAnsi="Calibri" w:eastAsia="宋体" w:cs="Calibri"/>
                <w:color w:val="auto"/>
                <w:sz w:val="21"/>
                <w:szCs w:val="21"/>
                <w:highlight w:val="none"/>
                <w:u w:val="none"/>
                <w:lang w:val="en-US" w:eastAsia="zh-CN"/>
              </w:rPr>
              <w:t>定期</w:t>
            </w:r>
            <w:r>
              <w:rPr>
                <w:rFonts w:hint="eastAsia" w:ascii="Calibri" w:hAnsi="Calibri" w:eastAsia="宋体" w:cs="Calibri"/>
                <w:sz w:val="21"/>
                <w:szCs w:val="21"/>
                <w:highlight w:val="none"/>
              </w:rPr>
              <w:t>清洗、</w:t>
            </w:r>
            <w:r>
              <w:rPr>
                <w:rFonts w:hint="eastAsia" w:ascii="Calibri" w:hAnsi="Calibri" w:eastAsia="宋体" w:cs="Calibri"/>
                <w:sz w:val="21"/>
                <w:szCs w:val="21"/>
                <w:highlight w:val="none"/>
                <w:lang w:val="en-US" w:eastAsia="zh-CN"/>
              </w:rPr>
              <w:t>2米以上</w:t>
            </w:r>
            <w:r>
              <w:rPr>
                <w:rFonts w:hint="eastAsia" w:ascii="Calibri" w:hAnsi="Calibri" w:eastAsia="宋体" w:cs="Calibri"/>
                <w:sz w:val="21"/>
                <w:szCs w:val="21"/>
                <w:highlight w:val="none"/>
              </w:rPr>
              <w:t>外窗玻璃擦拭</w:t>
            </w:r>
            <w:r>
              <w:rPr>
                <w:rFonts w:hint="eastAsia" w:ascii="Calibri" w:hAnsi="Calibri" w:eastAsia="宋体" w:cs="Calibri"/>
                <w:sz w:val="21"/>
                <w:szCs w:val="21"/>
                <w:highlight w:val="none"/>
                <w:lang w:eastAsia="zh-CN"/>
              </w:rPr>
              <w:t>，</w:t>
            </w:r>
            <w:r>
              <w:rPr>
                <w:rFonts w:hint="eastAsia" w:ascii="Calibri" w:hAnsi="Calibri" w:eastAsia="宋体" w:cs="Calibri"/>
                <w:sz w:val="21"/>
                <w:szCs w:val="21"/>
                <w:highlight w:val="none"/>
                <w:lang w:val="en-US" w:eastAsia="zh-CN"/>
              </w:rPr>
              <w:t>每年</w:t>
            </w:r>
            <w:r>
              <w:rPr>
                <w:rFonts w:hint="eastAsia" w:ascii="Calibri" w:hAnsi="Calibri" w:eastAsia="宋体" w:cs="Calibri"/>
                <w:b w:val="0"/>
                <w:bCs w:val="0"/>
                <w:color w:val="auto"/>
                <w:kern w:val="0"/>
                <w:sz w:val="21"/>
                <w:szCs w:val="21"/>
                <w:highlight w:val="none"/>
                <w:lang w:val="en-US" w:eastAsia="zh-CN"/>
              </w:rPr>
              <w:t>至少开展</w:t>
            </w:r>
            <w:r>
              <w:rPr>
                <w:rFonts w:hint="eastAsia" w:ascii="Calibri" w:hAnsi="Calibri" w:eastAsia="宋体" w:cs="Calibri"/>
                <w:sz w:val="21"/>
                <w:szCs w:val="21"/>
                <w:highlight w:val="none"/>
                <w:lang w:val="en-US" w:eastAsia="zh-CN"/>
              </w:rPr>
              <w:t>1次清洗。</w:t>
            </w:r>
            <w:r>
              <w:rPr>
                <w:rFonts w:hint="eastAsia" w:ascii="Calibri" w:hAnsi="Calibri" w:eastAsia="宋体" w:cs="Calibri"/>
                <w:b w:val="0"/>
                <w:bCs w:val="0"/>
                <w:color w:val="auto"/>
                <w:kern w:val="0"/>
                <w:sz w:val="21"/>
                <w:szCs w:val="21"/>
                <w:highlight w:val="none"/>
                <w:lang w:val="en-US" w:eastAsia="zh-CN"/>
              </w:rPr>
              <w:t>（各类材质外立面服务标准详见3.4.1）</w:t>
            </w:r>
          </w:p>
        </w:tc>
      </w:tr>
      <w:tr w14:paraId="6B0A0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Merge w:val="restart"/>
            <w:noWrap w:val="0"/>
            <w:vAlign w:val="center"/>
          </w:tcPr>
          <w:p w14:paraId="31AC677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4</w:t>
            </w:r>
          </w:p>
        </w:tc>
        <w:tc>
          <w:tcPr>
            <w:tcW w:w="2177" w:type="dxa"/>
            <w:vMerge w:val="restart"/>
            <w:noWrap w:val="0"/>
            <w:vAlign w:val="center"/>
          </w:tcPr>
          <w:p w14:paraId="449FA55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r>
              <w:rPr>
                <w:rFonts w:hint="default" w:ascii="Calibri" w:hAnsi="Calibri" w:eastAsia="宋体" w:cs="Calibri"/>
                <w:sz w:val="21"/>
                <w:szCs w:val="21"/>
                <w:highlight w:val="none"/>
              </w:rPr>
              <w:t>垃圾处理</w:t>
            </w:r>
          </w:p>
        </w:tc>
        <w:tc>
          <w:tcPr>
            <w:tcW w:w="6443" w:type="dxa"/>
            <w:noWrap w:val="0"/>
            <w:vAlign w:val="center"/>
          </w:tcPr>
          <w:p w14:paraId="7B0C70FC">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color w:val="auto"/>
                <w:sz w:val="21"/>
                <w:szCs w:val="21"/>
                <w:highlight w:val="none"/>
                <w:u w:val="none"/>
                <w:lang w:val="en-US" w:eastAsia="zh-CN"/>
              </w:rPr>
            </w:pPr>
            <w:r>
              <w:rPr>
                <w:rFonts w:hint="eastAsia" w:ascii="Calibri" w:hAnsi="Calibri" w:eastAsia="宋体" w:cs="Calibri"/>
                <w:b w:val="0"/>
                <w:bCs w:val="0"/>
                <w:color w:val="auto"/>
                <w:kern w:val="0"/>
                <w:sz w:val="21"/>
                <w:szCs w:val="21"/>
                <w:highlight w:val="none"/>
                <w:lang w:val="en-US" w:eastAsia="zh-CN"/>
              </w:rPr>
              <w:t>（1）在指定位置摆放分类垃圾桶，并在显著处张贴垃圾分类标识。分类垃圾桶和垃圾分类标识根据所在城市的要求设置。</w:t>
            </w:r>
          </w:p>
        </w:tc>
      </w:tr>
      <w:tr w14:paraId="22C54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Merge w:val="continue"/>
            <w:noWrap w:val="0"/>
            <w:vAlign w:val="center"/>
          </w:tcPr>
          <w:p w14:paraId="0ABD5AC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77" w:type="dxa"/>
            <w:vMerge w:val="continue"/>
            <w:noWrap w:val="0"/>
            <w:vAlign w:val="center"/>
          </w:tcPr>
          <w:p w14:paraId="623C7D4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443" w:type="dxa"/>
            <w:noWrap w:val="0"/>
            <w:vAlign w:val="center"/>
          </w:tcPr>
          <w:p w14:paraId="16A745DE">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color w:val="auto"/>
                <w:sz w:val="21"/>
                <w:szCs w:val="21"/>
                <w:highlight w:val="none"/>
                <w:u w:val="none"/>
                <w:lang w:val="en-US" w:eastAsia="zh-CN"/>
              </w:rPr>
            </w:pPr>
            <w:r>
              <w:rPr>
                <w:rFonts w:hint="eastAsia" w:ascii="Calibri" w:hAnsi="Calibri" w:eastAsia="宋体" w:cs="Calibri"/>
                <w:b w:val="0"/>
                <w:bCs w:val="0"/>
                <w:color w:val="auto"/>
                <w:kern w:val="0"/>
                <w:sz w:val="21"/>
                <w:szCs w:val="21"/>
                <w:highlight w:val="none"/>
                <w:lang w:val="en-US" w:eastAsia="zh-CN"/>
              </w:rPr>
              <w:t>（2）桶身表面干净无污渍，每日开展至少1次清洁作业。</w:t>
            </w:r>
          </w:p>
        </w:tc>
      </w:tr>
      <w:tr w14:paraId="2ED52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Merge w:val="continue"/>
            <w:noWrap w:val="0"/>
            <w:vAlign w:val="center"/>
          </w:tcPr>
          <w:p w14:paraId="5DC7561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77" w:type="dxa"/>
            <w:vMerge w:val="continue"/>
            <w:noWrap w:val="0"/>
            <w:vAlign w:val="center"/>
          </w:tcPr>
          <w:p w14:paraId="04BBE37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443" w:type="dxa"/>
            <w:noWrap w:val="0"/>
            <w:vAlign w:val="center"/>
          </w:tcPr>
          <w:p w14:paraId="231811E6">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color w:val="auto"/>
                <w:sz w:val="21"/>
                <w:szCs w:val="21"/>
                <w:highlight w:val="none"/>
                <w:u w:val="none"/>
                <w:lang w:val="en-US" w:eastAsia="zh-CN"/>
              </w:rPr>
            </w:pPr>
            <w:r>
              <w:rPr>
                <w:rFonts w:hint="eastAsia" w:ascii="Calibri" w:hAnsi="Calibri" w:eastAsia="宋体" w:cs="Calibri"/>
                <w:b w:val="0"/>
                <w:bCs w:val="0"/>
                <w:color w:val="auto"/>
                <w:kern w:val="0"/>
                <w:sz w:val="21"/>
                <w:szCs w:val="21"/>
                <w:highlight w:val="none"/>
                <w:lang w:val="en-US" w:eastAsia="zh-CN"/>
              </w:rPr>
              <w:t>（3）垃圾中转房保持整洁，无明显异味，每日至少开展1次清洁作业。</w:t>
            </w:r>
          </w:p>
        </w:tc>
      </w:tr>
      <w:tr w14:paraId="56F2C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Merge w:val="continue"/>
            <w:noWrap w:val="0"/>
            <w:vAlign w:val="center"/>
          </w:tcPr>
          <w:p w14:paraId="4AB73BA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77" w:type="dxa"/>
            <w:vMerge w:val="continue"/>
            <w:noWrap w:val="0"/>
            <w:vAlign w:val="center"/>
          </w:tcPr>
          <w:p w14:paraId="2FBD2F0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443" w:type="dxa"/>
            <w:noWrap w:val="0"/>
            <w:vAlign w:val="center"/>
          </w:tcPr>
          <w:p w14:paraId="66FED4A7">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color w:val="auto"/>
                <w:sz w:val="21"/>
                <w:szCs w:val="21"/>
                <w:highlight w:val="none"/>
                <w:u w:val="none"/>
                <w:lang w:val="en-US" w:eastAsia="zh-CN"/>
              </w:rPr>
            </w:pPr>
            <w:r>
              <w:rPr>
                <w:rFonts w:hint="eastAsia" w:ascii="Calibri" w:hAnsi="Calibri" w:eastAsia="宋体" w:cs="Calibri"/>
                <w:b w:val="0"/>
                <w:bCs w:val="0"/>
                <w:color w:val="auto"/>
                <w:kern w:val="0"/>
                <w:sz w:val="21"/>
                <w:szCs w:val="21"/>
                <w:highlight w:val="none"/>
                <w:lang w:val="en-US" w:eastAsia="zh-CN"/>
              </w:rPr>
              <w:t>（4）化粪池清掏，无明显异味，每半年至少开展1次清洁作业。</w:t>
            </w:r>
          </w:p>
        </w:tc>
      </w:tr>
      <w:tr w14:paraId="46ADE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Merge w:val="continue"/>
            <w:noWrap w:val="0"/>
            <w:vAlign w:val="center"/>
          </w:tcPr>
          <w:p w14:paraId="3037A03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77" w:type="dxa"/>
            <w:vMerge w:val="continue"/>
            <w:noWrap w:val="0"/>
            <w:vAlign w:val="center"/>
          </w:tcPr>
          <w:p w14:paraId="08E9D8B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443" w:type="dxa"/>
            <w:noWrap w:val="0"/>
            <w:vAlign w:val="center"/>
          </w:tcPr>
          <w:p w14:paraId="4E3A5AC0">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color w:val="auto"/>
                <w:sz w:val="21"/>
                <w:szCs w:val="21"/>
                <w:highlight w:val="none"/>
                <w:u w:val="none"/>
                <w:lang w:val="en-US" w:eastAsia="zh-CN"/>
              </w:rPr>
            </w:pPr>
            <w:r>
              <w:rPr>
                <w:rFonts w:hint="eastAsia" w:ascii="Calibri" w:hAnsi="Calibri" w:eastAsia="宋体" w:cs="Calibri"/>
                <w:b w:val="0"/>
                <w:bCs w:val="0"/>
                <w:color w:val="auto"/>
                <w:kern w:val="0"/>
                <w:sz w:val="21"/>
                <w:szCs w:val="21"/>
                <w:highlight w:val="none"/>
                <w:lang w:val="en-US" w:eastAsia="zh-CN"/>
              </w:rPr>
              <w:t>（5）</w:t>
            </w:r>
            <w:r>
              <w:rPr>
                <w:rFonts w:hint="eastAsia" w:ascii="Calibri" w:hAnsi="Calibri" w:eastAsia="宋体" w:cs="Calibri"/>
                <w:color w:val="auto"/>
                <w:sz w:val="21"/>
                <w:szCs w:val="21"/>
                <w:highlight w:val="none"/>
                <w:u w:val="none"/>
                <w:lang w:val="en-US" w:eastAsia="zh-CN"/>
              </w:rPr>
              <w:t>每个工作日内要对楼层产生的垃圾，进行清理分类，并运至垃圾集中堆放点。</w:t>
            </w:r>
          </w:p>
        </w:tc>
      </w:tr>
      <w:tr w14:paraId="4110B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Merge w:val="continue"/>
            <w:noWrap w:val="0"/>
            <w:vAlign w:val="center"/>
          </w:tcPr>
          <w:p w14:paraId="46B40E8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77" w:type="dxa"/>
            <w:vMerge w:val="continue"/>
            <w:noWrap w:val="0"/>
            <w:vAlign w:val="center"/>
          </w:tcPr>
          <w:p w14:paraId="549730A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443" w:type="dxa"/>
            <w:noWrap w:val="0"/>
            <w:vAlign w:val="center"/>
          </w:tcPr>
          <w:p w14:paraId="45827AE2">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color w:val="auto"/>
                <w:sz w:val="21"/>
                <w:szCs w:val="21"/>
                <w:highlight w:val="none"/>
                <w:u w:val="none"/>
                <w:lang w:val="en-US" w:eastAsia="zh-CN"/>
              </w:rPr>
            </w:pPr>
            <w:r>
              <w:rPr>
                <w:rFonts w:hint="eastAsia" w:ascii="Calibri" w:hAnsi="Calibri" w:eastAsia="宋体" w:cs="Calibri"/>
                <w:b w:val="0"/>
                <w:bCs w:val="0"/>
                <w:color w:val="auto"/>
                <w:kern w:val="0"/>
                <w:sz w:val="21"/>
                <w:szCs w:val="21"/>
                <w:highlight w:val="none"/>
                <w:lang w:val="en-US" w:eastAsia="zh-CN"/>
              </w:rPr>
              <w:t>（6）垃圾装袋，日产日清。</w:t>
            </w:r>
          </w:p>
        </w:tc>
      </w:tr>
      <w:tr w14:paraId="091BA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Merge w:val="continue"/>
            <w:noWrap w:val="0"/>
            <w:vAlign w:val="center"/>
          </w:tcPr>
          <w:p w14:paraId="20B4404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77" w:type="dxa"/>
            <w:vMerge w:val="continue"/>
            <w:noWrap w:val="0"/>
            <w:vAlign w:val="center"/>
          </w:tcPr>
          <w:p w14:paraId="683A49C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443" w:type="dxa"/>
            <w:noWrap w:val="0"/>
            <w:vAlign w:val="center"/>
          </w:tcPr>
          <w:p w14:paraId="3ECAB86E">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color w:val="auto"/>
                <w:sz w:val="21"/>
                <w:szCs w:val="21"/>
                <w:highlight w:val="none"/>
                <w:u w:val="none"/>
                <w:lang w:val="en-US" w:eastAsia="zh-CN"/>
              </w:rPr>
            </w:pPr>
            <w:r>
              <w:rPr>
                <w:rFonts w:hint="eastAsia" w:ascii="Calibri" w:hAnsi="Calibri" w:eastAsia="宋体" w:cs="Calibri"/>
                <w:b w:val="0"/>
                <w:bCs w:val="0"/>
                <w:color w:val="auto"/>
                <w:kern w:val="0"/>
                <w:sz w:val="21"/>
                <w:szCs w:val="21"/>
                <w:highlight w:val="none"/>
                <w:lang w:val="en-US" w:eastAsia="zh-CN"/>
              </w:rPr>
              <w:t>（7）建立垃圾清运台账，交由规范的渠道回收处理。</w:t>
            </w:r>
          </w:p>
        </w:tc>
      </w:tr>
      <w:tr w14:paraId="20027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7" w:type="dxa"/>
            <w:vMerge w:val="continue"/>
            <w:noWrap w:val="0"/>
            <w:vAlign w:val="center"/>
          </w:tcPr>
          <w:p w14:paraId="2899D48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77" w:type="dxa"/>
            <w:vMerge w:val="continue"/>
            <w:noWrap w:val="0"/>
            <w:vAlign w:val="center"/>
          </w:tcPr>
          <w:p w14:paraId="48EB382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443" w:type="dxa"/>
            <w:noWrap w:val="0"/>
            <w:vAlign w:val="center"/>
          </w:tcPr>
          <w:p w14:paraId="2FD88F92">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color w:val="auto"/>
                <w:sz w:val="21"/>
                <w:szCs w:val="21"/>
                <w:highlight w:val="none"/>
                <w:u w:val="none"/>
                <w:lang w:val="en-US" w:eastAsia="zh-CN"/>
              </w:rPr>
            </w:pPr>
            <w:r>
              <w:rPr>
                <w:rFonts w:hint="eastAsia" w:ascii="Calibri" w:hAnsi="Calibri" w:eastAsia="宋体" w:cs="Calibri"/>
                <w:b w:val="0"/>
                <w:bCs w:val="0"/>
                <w:color w:val="auto"/>
                <w:kern w:val="0"/>
                <w:sz w:val="21"/>
                <w:szCs w:val="21"/>
                <w:highlight w:val="none"/>
                <w:lang w:val="en-US" w:eastAsia="zh-CN"/>
              </w:rPr>
              <w:t>（8）</w:t>
            </w:r>
            <w:r>
              <w:rPr>
                <w:rFonts w:hint="default" w:ascii="Calibri" w:hAnsi="Calibri" w:eastAsia="宋体" w:cs="Calibri"/>
                <w:color w:val="auto"/>
                <w:sz w:val="21"/>
                <w:szCs w:val="21"/>
                <w:highlight w:val="none"/>
                <w:u w:val="none"/>
                <w:lang w:val="en-US" w:eastAsia="zh-CN"/>
              </w:rPr>
              <w:t>做好垃圾分类管理的宣传工作，督促并引导全员参与垃圾分类投放</w:t>
            </w:r>
            <w:r>
              <w:rPr>
                <w:rFonts w:hint="eastAsia" w:ascii="Calibri" w:hAnsi="Calibri" w:eastAsia="宋体" w:cs="Calibri"/>
                <w:color w:val="auto"/>
                <w:sz w:val="21"/>
                <w:szCs w:val="21"/>
                <w:highlight w:val="none"/>
                <w:u w:val="none"/>
                <w:lang w:val="en-US" w:eastAsia="zh-CN"/>
              </w:rPr>
              <w:t>。</w:t>
            </w:r>
          </w:p>
        </w:tc>
      </w:tr>
      <w:tr w14:paraId="4DE87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787" w:type="dxa"/>
            <w:vMerge w:val="continue"/>
            <w:noWrap w:val="0"/>
            <w:vAlign w:val="center"/>
          </w:tcPr>
          <w:p w14:paraId="22E1433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77" w:type="dxa"/>
            <w:vMerge w:val="continue"/>
            <w:noWrap w:val="0"/>
            <w:vAlign w:val="center"/>
          </w:tcPr>
          <w:p w14:paraId="0DFC828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443" w:type="dxa"/>
            <w:noWrap w:val="0"/>
            <w:vAlign w:val="center"/>
          </w:tcPr>
          <w:p w14:paraId="0D7BA5B6">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（9）</w:t>
            </w:r>
            <w:r>
              <w:rPr>
                <w:rFonts w:hint="eastAsia" w:ascii="Calibri" w:hAnsi="Calibri" w:eastAsia="宋体" w:cs="Calibri"/>
                <w:color w:val="auto"/>
                <w:sz w:val="21"/>
                <w:szCs w:val="21"/>
                <w:highlight w:val="none"/>
                <w:u w:val="none"/>
                <w:lang w:val="en-US" w:eastAsia="zh-CN"/>
              </w:rPr>
              <w:t>垃圾分类投放管理工作的执行标准，按</w:t>
            </w:r>
            <w:r>
              <w:rPr>
                <w:rFonts w:hint="eastAsia" w:ascii="Calibri" w:hAnsi="Calibri" w:eastAsia="宋体" w:cs="Calibri"/>
                <w:b w:val="0"/>
                <w:bCs w:val="0"/>
                <w:color w:val="auto"/>
                <w:kern w:val="0"/>
                <w:sz w:val="21"/>
                <w:szCs w:val="21"/>
                <w:highlight w:val="none"/>
                <w:lang w:val="en-US" w:eastAsia="zh-CN"/>
              </w:rPr>
              <w:t>所在城市</w:t>
            </w:r>
            <w:r>
              <w:rPr>
                <w:rFonts w:hint="eastAsia" w:ascii="Calibri" w:hAnsi="Calibri" w:eastAsia="宋体" w:cs="Calibri"/>
                <w:color w:val="auto"/>
                <w:sz w:val="21"/>
                <w:szCs w:val="21"/>
                <w:highlight w:val="none"/>
                <w:u w:val="none"/>
                <w:lang w:val="en-US" w:eastAsia="zh-CN"/>
              </w:rPr>
              <w:t>的要求执行。</w:t>
            </w:r>
          </w:p>
        </w:tc>
      </w:tr>
      <w:tr w14:paraId="46870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87" w:type="dxa"/>
            <w:vMerge w:val="restart"/>
            <w:noWrap w:val="0"/>
            <w:vAlign w:val="center"/>
          </w:tcPr>
          <w:p w14:paraId="042A431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5</w:t>
            </w:r>
          </w:p>
        </w:tc>
        <w:tc>
          <w:tcPr>
            <w:tcW w:w="2177" w:type="dxa"/>
            <w:vMerge w:val="restart"/>
            <w:noWrap w:val="0"/>
            <w:vAlign w:val="center"/>
          </w:tcPr>
          <w:p w14:paraId="3D8DAA5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r>
              <w:rPr>
                <w:rFonts w:hint="default" w:ascii="Calibri" w:hAnsi="Calibri" w:eastAsia="宋体" w:cs="Calibri"/>
                <w:sz w:val="21"/>
                <w:szCs w:val="21"/>
                <w:highlight w:val="none"/>
              </w:rPr>
              <w:t>卫生消毒</w:t>
            </w:r>
          </w:p>
        </w:tc>
        <w:tc>
          <w:tcPr>
            <w:tcW w:w="6443" w:type="dxa"/>
            <w:noWrap w:val="0"/>
            <w:vAlign w:val="center"/>
          </w:tcPr>
          <w:p w14:paraId="5B649033">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（1）办公用房区域、公共场所区域和周围环境预防性卫生消毒，</w:t>
            </w:r>
            <w:r>
              <w:rPr>
                <w:rFonts w:hint="eastAsia" w:ascii="Calibri" w:hAnsi="Calibri" w:eastAsia="宋体" w:cs="Calibri"/>
                <w:color w:val="auto"/>
                <w:sz w:val="21"/>
                <w:szCs w:val="21"/>
                <w:highlight w:val="none"/>
                <w:u w:val="none"/>
                <w:lang w:val="en-US" w:eastAsia="zh-CN"/>
              </w:rPr>
              <w:t>消毒后及时通风，每周</w:t>
            </w:r>
            <w:r>
              <w:rPr>
                <w:rFonts w:hint="eastAsia" w:ascii="Calibri" w:hAnsi="Calibri" w:eastAsia="宋体" w:cs="Calibri"/>
                <w:b w:val="0"/>
                <w:bCs w:val="0"/>
                <w:color w:val="auto"/>
                <w:kern w:val="0"/>
                <w:sz w:val="21"/>
                <w:szCs w:val="21"/>
                <w:highlight w:val="none"/>
                <w:lang w:val="en-US" w:eastAsia="zh-CN"/>
              </w:rPr>
              <w:t>至少开展</w:t>
            </w:r>
            <w:r>
              <w:rPr>
                <w:rFonts w:hint="eastAsia" w:ascii="Calibri" w:hAnsi="Calibri" w:eastAsia="宋体" w:cs="Calibri"/>
                <w:color w:val="auto"/>
                <w:sz w:val="21"/>
                <w:szCs w:val="21"/>
                <w:highlight w:val="none"/>
                <w:u w:val="none"/>
                <w:lang w:val="en-US" w:eastAsia="zh-CN"/>
              </w:rPr>
              <w:t>1次作业。</w:t>
            </w:r>
          </w:p>
        </w:tc>
      </w:tr>
      <w:tr w14:paraId="694DF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87" w:type="dxa"/>
            <w:vMerge w:val="continue"/>
            <w:noWrap w:val="0"/>
            <w:vAlign w:val="center"/>
          </w:tcPr>
          <w:p w14:paraId="2915039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77" w:type="dxa"/>
            <w:vMerge w:val="continue"/>
            <w:noWrap w:val="0"/>
            <w:vAlign w:val="center"/>
          </w:tcPr>
          <w:p w14:paraId="06B9CA1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443" w:type="dxa"/>
            <w:noWrap w:val="0"/>
            <w:vAlign w:val="center"/>
          </w:tcPr>
          <w:p w14:paraId="698AAAE2">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（2）采取综合措施消灭老鼠、蟑螂，控制室内外蚊虫孳生，达到基本无蝇</w:t>
            </w:r>
            <w:r>
              <w:rPr>
                <w:rFonts w:hint="eastAsia" w:ascii="Calibri" w:hAnsi="Calibri" w:eastAsia="宋体" w:cs="Calibri"/>
                <w:color w:val="auto"/>
                <w:sz w:val="21"/>
                <w:szCs w:val="21"/>
                <w:highlight w:val="none"/>
                <w:u w:val="none"/>
                <w:lang w:val="en-US" w:eastAsia="zh-CN"/>
              </w:rPr>
              <w:t>，每季度</w:t>
            </w:r>
            <w:r>
              <w:rPr>
                <w:rFonts w:hint="eastAsia" w:ascii="Calibri" w:hAnsi="Calibri" w:eastAsia="宋体" w:cs="Calibri"/>
                <w:b w:val="0"/>
                <w:bCs w:val="0"/>
                <w:color w:val="auto"/>
                <w:kern w:val="0"/>
                <w:sz w:val="21"/>
                <w:szCs w:val="21"/>
                <w:highlight w:val="none"/>
                <w:lang w:val="en-US" w:eastAsia="zh-CN"/>
              </w:rPr>
              <w:t>至少开展</w:t>
            </w:r>
            <w:r>
              <w:rPr>
                <w:rFonts w:hint="eastAsia" w:ascii="Calibri" w:hAnsi="Calibri" w:eastAsia="宋体" w:cs="Calibri"/>
                <w:color w:val="auto"/>
                <w:sz w:val="21"/>
                <w:szCs w:val="21"/>
                <w:highlight w:val="none"/>
                <w:u w:val="none"/>
                <w:lang w:val="en-US" w:eastAsia="zh-CN"/>
              </w:rPr>
              <w:t>1次作业。</w:t>
            </w:r>
          </w:p>
        </w:tc>
      </w:tr>
      <w:tr w14:paraId="2A903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7" w:type="dxa"/>
            <w:vMerge w:val="continue"/>
            <w:noWrap w:val="0"/>
            <w:vAlign w:val="center"/>
          </w:tcPr>
          <w:p w14:paraId="0EE6F2A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77" w:type="dxa"/>
            <w:vMerge w:val="continue"/>
            <w:noWrap w:val="0"/>
            <w:vAlign w:val="center"/>
          </w:tcPr>
          <w:p w14:paraId="73325A0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443" w:type="dxa"/>
            <w:noWrap w:val="0"/>
            <w:vAlign w:val="center"/>
          </w:tcPr>
          <w:p w14:paraId="4006CA89">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（3）发生公共卫生事件时，邀请专业单位开展消毒、检测等工作。</w:t>
            </w:r>
          </w:p>
        </w:tc>
      </w:tr>
    </w:tbl>
    <w:p w14:paraId="2C74053D">
      <w:pPr>
        <w:widowControl/>
        <w:autoSpaceDE w:val="0"/>
        <w:autoSpaceDN w:val="0"/>
        <w:bidi w:val="0"/>
        <w:snapToGrid w:val="0"/>
        <w:spacing w:line="300" w:lineRule="auto"/>
        <w:ind w:firstLine="422" w:firstLineChars="200"/>
        <w:jc w:val="both"/>
        <w:outlineLvl w:val="2"/>
        <w:rPr>
          <w:rFonts w:hint="default" w:ascii="Calibri" w:hAnsi="Calibri" w:eastAsia="宋体" w:cs="Calibri"/>
          <w:b/>
          <w:kern w:val="2"/>
          <w:sz w:val="21"/>
          <w:szCs w:val="20"/>
          <w:highlight w:val="none"/>
          <w:lang w:val="en-US" w:eastAsia="zh-CN" w:bidi="ar-SA"/>
        </w:rPr>
      </w:pPr>
    </w:p>
    <w:p w14:paraId="67E19F9D">
      <w:pPr>
        <w:widowControl/>
        <w:autoSpaceDE w:val="0"/>
        <w:autoSpaceDN w:val="0"/>
        <w:bidi w:val="0"/>
        <w:snapToGrid w:val="0"/>
        <w:spacing w:line="300" w:lineRule="auto"/>
        <w:ind w:firstLine="422" w:firstLineChars="200"/>
        <w:jc w:val="both"/>
        <w:outlineLvl w:val="2"/>
        <w:rPr>
          <w:rFonts w:hint="eastAsia" w:ascii="Calibri" w:hAnsi="Calibri" w:eastAsia="宋体" w:cs="Calibri"/>
          <w:b/>
          <w:kern w:val="2"/>
          <w:sz w:val="21"/>
          <w:szCs w:val="20"/>
          <w:highlight w:val="none"/>
          <w:lang w:val="en-US" w:eastAsia="zh-CN" w:bidi="ar-SA"/>
        </w:rPr>
      </w:pPr>
      <w:r>
        <w:rPr>
          <w:rFonts w:hint="eastAsia" w:ascii="Calibri" w:hAnsi="Calibri" w:eastAsia="宋体" w:cs="Calibri"/>
          <w:b/>
          <w:kern w:val="2"/>
          <w:sz w:val="21"/>
          <w:szCs w:val="20"/>
          <w:highlight w:val="none"/>
          <w:lang w:val="en-US" w:eastAsia="zh-CN" w:bidi="ar-SA"/>
        </w:rPr>
        <w:t>3.4.1具体清洁要求</w:t>
      </w:r>
    </w:p>
    <w:tbl>
      <w:tblPr>
        <w:tblStyle w:val="5"/>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1926"/>
        <w:gridCol w:w="5751"/>
      </w:tblGrid>
      <w:tr w14:paraId="196D3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noWrap w:val="0"/>
            <w:vAlign w:val="center"/>
          </w:tcPr>
          <w:p w14:paraId="65CB4B36">
            <w:pPr>
              <w:widowControl w:val="0"/>
              <w:snapToGrid w:val="0"/>
              <w:spacing w:line="300" w:lineRule="auto"/>
              <w:jc w:val="center"/>
              <w:rPr>
                <w:rFonts w:hint="default" w:ascii="Calibri" w:hAnsi="Calibri" w:eastAsia="宋体" w:cs="Calibri"/>
                <w:b/>
                <w:bCs/>
                <w:sz w:val="21"/>
                <w:szCs w:val="21"/>
                <w:highlight w:val="none"/>
                <w:vertAlign w:val="baseline"/>
                <w:lang w:val="en-US" w:eastAsia="zh-CN"/>
              </w:rPr>
            </w:pPr>
            <w:r>
              <w:rPr>
                <w:rFonts w:hint="eastAsia" w:ascii="Calibri" w:hAnsi="Calibri" w:eastAsia="宋体" w:cs="Calibri"/>
                <w:b/>
                <w:bCs/>
                <w:sz w:val="21"/>
                <w:szCs w:val="21"/>
                <w:highlight w:val="none"/>
                <w:vertAlign w:val="baseline"/>
                <w:lang w:val="en-US" w:eastAsia="zh-CN"/>
              </w:rPr>
              <w:t>序号</w:t>
            </w:r>
          </w:p>
        </w:tc>
        <w:tc>
          <w:tcPr>
            <w:tcW w:w="2091" w:type="dxa"/>
            <w:noWrap w:val="0"/>
            <w:vAlign w:val="center"/>
          </w:tcPr>
          <w:p w14:paraId="752A5F59">
            <w:pPr>
              <w:widowControl w:val="0"/>
              <w:snapToGrid w:val="0"/>
              <w:spacing w:line="300" w:lineRule="auto"/>
              <w:jc w:val="center"/>
              <w:rPr>
                <w:rFonts w:hint="default" w:ascii="Calibri" w:hAnsi="Calibri" w:eastAsia="宋体" w:cs="Calibri"/>
                <w:b/>
                <w:bCs/>
                <w:sz w:val="21"/>
                <w:szCs w:val="21"/>
                <w:highlight w:val="none"/>
                <w:vertAlign w:val="baseline"/>
                <w:lang w:val="en-US" w:eastAsia="zh-CN"/>
              </w:rPr>
            </w:pPr>
            <w:r>
              <w:rPr>
                <w:rFonts w:hint="eastAsia" w:ascii="Calibri" w:hAnsi="Calibri" w:eastAsia="宋体" w:cs="Calibri"/>
                <w:b/>
                <w:bCs/>
                <w:sz w:val="21"/>
                <w:szCs w:val="21"/>
                <w:highlight w:val="none"/>
                <w:vertAlign w:val="baseline"/>
                <w:lang w:val="en-US" w:eastAsia="zh-CN"/>
              </w:rPr>
              <w:t>材   质</w:t>
            </w:r>
          </w:p>
        </w:tc>
        <w:tc>
          <w:tcPr>
            <w:tcW w:w="6304" w:type="dxa"/>
            <w:noWrap w:val="0"/>
            <w:vAlign w:val="center"/>
          </w:tcPr>
          <w:p w14:paraId="1DFAA263">
            <w:pPr>
              <w:widowControl w:val="0"/>
              <w:snapToGrid w:val="0"/>
              <w:spacing w:line="300" w:lineRule="auto"/>
              <w:jc w:val="center"/>
              <w:rPr>
                <w:rFonts w:hint="default" w:ascii="Calibri" w:hAnsi="Calibri" w:eastAsia="宋体" w:cs="Calibri"/>
                <w:b/>
                <w:bCs/>
                <w:sz w:val="21"/>
                <w:szCs w:val="21"/>
                <w:highlight w:val="none"/>
                <w:vertAlign w:val="baseline"/>
                <w:lang w:val="en-US" w:eastAsia="zh-CN"/>
              </w:rPr>
            </w:pPr>
            <w:r>
              <w:rPr>
                <w:rFonts w:hint="eastAsia" w:ascii="Calibri" w:hAnsi="Calibri" w:eastAsia="宋体" w:cs="Calibri"/>
                <w:b/>
                <w:bCs/>
                <w:sz w:val="21"/>
                <w:szCs w:val="21"/>
                <w:highlight w:val="none"/>
                <w:vertAlign w:val="baseline"/>
                <w:lang w:val="en-US" w:eastAsia="zh-CN"/>
              </w:rPr>
              <w:t>清洁要求</w:t>
            </w:r>
          </w:p>
        </w:tc>
      </w:tr>
      <w:tr w14:paraId="4A121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vMerge w:val="restart"/>
            <w:noWrap w:val="0"/>
            <w:vAlign w:val="center"/>
          </w:tcPr>
          <w:p w14:paraId="391AAA4D">
            <w:pPr>
              <w:widowControl w:val="0"/>
              <w:snapToGrid w:val="0"/>
              <w:spacing w:line="300" w:lineRule="auto"/>
              <w:jc w:val="center"/>
              <w:rPr>
                <w:rFonts w:hint="default" w:ascii="Calibri" w:hAnsi="Calibri" w:eastAsia="宋体" w:cs="Calibri"/>
                <w:sz w:val="21"/>
                <w:szCs w:val="21"/>
                <w:highlight w:val="none"/>
                <w:vertAlign w:val="baseline"/>
                <w:lang w:val="en-US" w:eastAsia="zh-CN"/>
              </w:rPr>
            </w:pPr>
            <w:r>
              <w:rPr>
                <w:rFonts w:hint="eastAsia" w:ascii="Calibri" w:hAnsi="Calibri" w:eastAsia="宋体" w:cs="Calibri"/>
                <w:sz w:val="21"/>
                <w:szCs w:val="21"/>
                <w:highlight w:val="none"/>
                <w:vertAlign w:val="baseline"/>
                <w:lang w:val="en-US" w:eastAsia="zh-CN"/>
              </w:rPr>
              <w:t>1</w:t>
            </w:r>
          </w:p>
        </w:tc>
        <w:tc>
          <w:tcPr>
            <w:tcW w:w="2091" w:type="dxa"/>
            <w:vMerge w:val="restart"/>
            <w:noWrap w:val="0"/>
            <w:vAlign w:val="center"/>
          </w:tcPr>
          <w:p w14:paraId="37228711">
            <w:pPr>
              <w:widowControl w:val="0"/>
              <w:snapToGrid w:val="0"/>
              <w:spacing w:line="300" w:lineRule="auto"/>
              <w:jc w:val="both"/>
              <w:rPr>
                <w:rFonts w:hint="default" w:ascii="Calibri" w:hAnsi="Calibri" w:eastAsia="宋体" w:cs="Calibri"/>
                <w:sz w:val="21"/>
                <w:szCs w:val="21"/>
                <w:highlight w:val="none"/>
                <w:vertAlign w:val="baseline"/>
                <w:lang w:val="en-US" w:eastAsia="zh-CN"/>
              </w:rPr>
            </w:pPr>
            <w:r>
              <w:rPr>
                <w:rFonts w:hint="eastAsia" w:ascii="Calibri" w:hAnsi="Calibri" w:eastAsia="宋体" w:cs="Calibri"/>
                <w:sz w:val="21"/>
                <w:szCs w:val="21"/>
                <w:highlight w:val="none"/>
                <w:vertAlign w:val="baseline"/>
                <w:lang w:val="en-US" w:eastAsia="zh-CN"/>
              </w:rPr>
              <w:t>瓷砖地面</w:t>
            </w:r>
          </w:p>
        </w:tc>
        <w:tc>
          <w:tcPr>
            <w:tcW w:w="6304" w:type="dxa"/>
            <w:noWrap w:val="0"/>
            <w:vAlign w:val="center"/>
          </w:tcPr>
          <w:p w14:paraId="5106E2DA">
            <w:pPr>
              <w:widowControl w:val="0"/>
              <w:snapToGrid w:val="0"/>
              <w:spacing w:line="300" w:lineRule="auto"/>
              <w:jc w:val="both"/>
              <w:rPr>
                <w:rFonts w:hint="eastAsia" w:ascii="Calibri" w:hAnsi="Calibri" w:eastAsia="宋体" w:cs="Calibri"/>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（1）</w:t>
            </w:r>
            <w:r>
              <w:rPr>
                <w:rFonts w:hint="eastAsia" w:ascii="Calibri" w:hAnsi="Calibri" w:eastAsia="宋体" w:cs="Calibri"/>
                <w:sz w:val="21"/>
                <w:szCs w:val="21"/>
                <w:highlight w:val="none"/>
              </w:rPr>
              <w:t>日常清洁：</w:t>
            </w:r>
            <w:r>
              <w:rPr>
                <w:rFonts w:hint="eastAsia" w:ascii="Calibri" w:hAnsi="Calibri" w:eastAsia="宋体" w:cs="Calibri"/>
                <w:sz w:val="21"/>
                <w:szCs w:val="21"/>
                <w:highlight w:val="none"/>
                <w:lang w:val="en-US" w:eastAsia="zh-CN"/>
              </w:rPr>
              <w:t>推尘，保持地面干净无杂物。</w:t>
            </w:r>
          </w:p>
        </w:tc>
      </w:tr>
      <w:tr w14:paraId="28C62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80" w:type="dxa"/>
            <w:vMerge w:val="continue"/>
            <w:noWrap w:val="0"/>
            <w:vAlign w:val="center"/>
          </w:tcPr>
          <w:p w14:paraId="3D3C7066">
            <w:pPr>
              <w:widowControl w:val="0"/>
              <w:snapToGrid w:val="0"/>
              <w:spacing w:line="300" w:lineRule="auto"/>
              <w:jc w:val="center"/>
              <w:rPr>
                <w:rFonts w:hint="eastAsia" w:ascii="Calibri" w:hAnsi="Calibri" w:eastAsia="宋体" w:cs="Calibri"/>
                <w:sz w:val="21"/>
                <w:szCs w:val="21"/>
                <w:highlight w:val="none"/>
                <w:vertAlign w:val="baseline"/>
                <w:lang w:val="en-US" w:eastAsia="zh-CN"/>
              </w:rPr>
            </w:pPr>
          </w:p>
        </w:tc>
        <w:tc>
          <w:tcPr>
            <w:tcW w:w="2091" w:type="dxa"/>
            <w:vMerge w:val="continue"/>
            <w:noWrap w:val="0"/>
            <w:vAlign w:val="center"/>
          </w:tcPr>
          <w:p w14:paraId="0C8EA8FA">
            <w:pPr>
              <w:widowControl w:val="0"/>
              <w:snapToGrid w:val="0"/>
              <w:spacing w:line="300" w:lineRule="auto"/>
              <w:jc w:val="both"/>
              <w:rPr>
                <w:rFonts w:hint="default" w:ascii="Calibri" w:hAnsi="Calibri" w:eastAsia="宋体" w:cs="Calibri"/>
                <w:sz w:val="21"/>
                <w:szCs w:val="21"/>
                <w:highlight w:val="none"/>
                <w:vertAlign w:val="baseline"/>
                <w:lang w:val="en-US" w:eastAsia="zh-CN"/>
              </w:rPr>
            </w:pPr>
          </w:p>
        </w:tc>
        <w:tc>
          <w:tcPr>
            <w:tcW w:w="6304" w:type="dxa"/>
            <w:noWrap w:val="0"/>
            <w:vAlign w:val="center"/>
          </w:tcPr>
          <w:p w14:paraId="085C951A">
            <w:pPr>
              <w:widowControl w:val="0"/>
              <w:snapToGrid w:val="0"/>
              <w:spacing w:line="300" w:lineRule="auto"/>
              <w:jc w:val="both"/>
              <w:rPr>
                <w:rFonts w:hint="default" w:ascii="Calibri" w:hAnsi="Calibri" w:eastAsia="宋体" w:cs="Calibri"/>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（2）</w:t>
            </w:r>
            <w:r>
              <w:rPr>
                <w:rFonts w:hint="eastAsia" w:ascii="Calibri" w:hAnsi="Calibri" w:eastAsia="宋体" w:cs="Calibri"/>
                <w:sz w:val="21"/>
                <w:szCs w:val="21"/>
                <w:highlight w:val="none"/>
                <w:lang w:val="en-US" w:eastAsia="zh-CN"/>
              </w:rPr>
              <w:t>深度清洁：使用洗洁精或肥皂水清理。</w:t>
            </w:r>
          </w:p>
        </w:tc>
      </w:tr>
      <w:tr w14:paraId="66A8E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0" w:type="dxa"/>
            <w:noWrap w:val="0"/>
            <w:vAlign w:val="center"/>
          </w:tcPr>
          <w:p w14:paraId="059A8A84">
            <w:pPr>
              <w:widowControl w:val="0"/>
              <w:snapToGrid w:val="0"/>
              <w:spacing w:line="300" w:lineRule="auto"/>
              <w:jc w:val="center"/>
              <w:rPr>
                <w:rFonts w:hint="default" w:ascii="Calibri" w:hAnsi="Calibri" w:eastAsia="宋体" w:cs="Calibri"/>
                <w:sz w:val="21"/>
                <w:szCs w:val="21"/>
                <w:highlight w:val="none"/>
                <w:vertAlign w:val="baseline"/>
                <w:lang w:val="en-US" w:eastAsia="zh-CN"/>
              </w:rPr>
            </w:pPr>
            <w:r>
              <w:rPr>
                <w:rFonts w:hint="eastAsia" w:ascii="Calibri" w:hAnsi="Calibri" w:eastAsia="宋体" w:cs="Calibri"/>
                <w:sz w:val="21"/>
                <w:szCs w:val="21"/>
                <w:highlight w:val="none"/>
                <w:vertAlign w:val="baseline"/>
                <w:lang w:val="en-US" w:eastAsia="zh-CN"/>
              </w:rPr>
              <w:t>2</w:t>
            </w:r>
          </w:p>
        </w:tc>
        <w:tc>
          <w:tcPr>
            <w:tcW w:w="2091" w:type="dxa"/>
            <w:noWrap w:val="0"/>
            <w:vAlign w:val="center"/>
          </w:tcPr>
          <w:p w14:paraId="123A9232">
            <w:pPr>
              <w:widowControl w:val="0"/>
              <w:snapToGrid w:val="0"/>
              <w:spacing w:line="300" w:lineRule="auto"/>
              <w:jc w:val="both"/>
              <w:rPr>
                <w:rFonts w:hint="default" w:ascii="Calibri" w:hAnsi="Calibri" w:eastAsia="宋体" w:cs="Calibri"/>
                <w:sz w:val="21"/>
                <w:szCs w:val="21"/>
                <w:highlight w:val="none"/>
                <w:vertAlign w:val="baseline"/>
                <w:lang w:val="en-US" w:eastAsia="zh-CN"/>
              </w:rPr>
            </w:pPr>
            <w:r>
              <w:rPr>
                <w:rFonts w:hint="eastAsia" w:ascii="Calibri" w:hAnsi="Calibri" w:eastAsia="宋体" w:cs="Calibri"/>
                <w:sz w:val="21"/>
                <w:szCs w:val="21"/>
                <w:highlight w:val="none"/>
                <w:vertAlign w:val="baseline"/>
                <w:lang w:val="en-US" w:eastAsia="zh-CN"/>
              </w:rPr>
              <w:t>乳胶漆内墙</w:t>
            </w:r>
          </w:p>
        </w:tc>
        <w:tc>
          <w:tcPr>
            <w:tcW w:w="6304" w:type="dxa"/>
            <w:noWrap w:val="0"/>
            <w:vAlign w:val="center"/>
          </w:tcPr>
          <w:p w14:paraId="495BF8DE">
            <w:pPr>
              <w:widowControl w:val="0"/>
              <w:snapToGrid w:val="0"/>
              <w:spacing w:line="300" w:lineRule="auto"/>
              <w:jc w:val="both"/>
              <w:rPr>
                <w:rFonts w:hint="default" w:ascii="Calibri" w:hAnsi="Calibri" w:eastAsia="宋体" w:cs="Calibri"/>
                <w:sz w:val="21"/>
                <w:szCs w:val="21"/>
                <w:highlight w:val="none"/>
                <w:vertAlign w:val="baseline"/>
                <w:lang w:val="en-US" w:eastAsia="zh-CN"/>
              </w:rPr>
            </w:pPr>
            <w:r>
              <w:rPr>
                <w:rFonts w:hint="eastAsia" w:ascii="Calibri" w:hAnsi="Calibri" w:eastAsia="宋体" w:cs="Calibri"/>
                <w:sz w:val="21"/>
                <w:szCs w:val="21"/>
                <w:highlight w:val="none"/>
                <w:vertAlign w:val="baseline"/>
                <w:lang w:val="en-US" w:eastAsia="zh-CN"/>
              </w:rPr>
              <w:t>有污渍时用半干布擦拭。</w:t>
            </w:r>
          </w:p>
        </w:tc>
      </w:tr>
    </w:tbl>
    <w:p w14:paraId="72853DDB">
      <w:pPr>
        <w:widowControl/>
        <w:autoSpaceDE w:val="0"/>
        <w:autoSpaceDN w:val="0"/>
        <w:snapToGrid w:val="0"/>
        <w:spacing w:line="300" w:lineRule="auto"/>
        <w:ind w:firstLine="422" w:firstLineChars="200"/>
        <w:jc w:val="both"/>
        <w:outlineLvl w:val="2"/>
        <w:rPr>
          <w:rFonts w:hint="default" w:ascii="Calibri" w:hAnsi="Calibri" w:eastAsia="宋体" w:cs="Times New Roman"/>
          <w:b/>
          <w:bCs w:val="0"/>
          <w:i w:val="0"/>
          <w:iCs w:val="0"/>
          <w:kern w:val="2"/>
          <w:sz w:val="21"/>
          <w:szCs w:val="20"/>
          <w:highlight w:val="none"/>
          <w:u w:val="none"/>
          <w:lang w:val="en-US" w:eastAsia="zh-CN" w:bidi="ar-SA"/>
        </w:rPr>
      </w:pPr>
      <w:r>
        <w:rPr>
          <w:rFonts w:hint="eastAsia" w:ascii="Calibri" w:hAnsi="Calibri" w:eastAsia="宋体" w:cs="Times New Roman"/>
          <w:b/>
          <w:bCs w:val="0"/>
          <w:i w:val="0"/>
          <w:iCs w:val="0"/>
          <w:kern w:val="2"/>
          <w:sz w:val="21"/>
          <w:szCs w:val="20"/>
          <w:highlight w:val="none"/>
          <w:u w:val="none"/>
          <w:lang w:val="en-US" w:eastAsia="zh-CN" w:bidi="ar-SA"/>
        </w:rPr>
        <w:t>3.6</w:t>
      </w:r>
      <w:r>
        <w:rPr>
          <w:rFonts w:hint="eastAsia" w:ascii="Calibri" w:hAnsi="Calibri" w:eastAsia="宋体" w:cs="Calibri"/>
          <w:b/>
          <w:color w:val="auto"/>
          <w:kern w:val="2"/>
          <w:sz w:val="21"/>
          <w:szCs w:val="21"/>
          <w:highlight w:val="none"/>
          <w:u w:val="none"/>
          <w:lang w:val="en-US" w:eastAsia="zh-CN" w:bidi="ar-SA"/>
        </w:rPr>
        <w:t>保安服务</w:t>
      </w:r>
    </w:p>
    <w:tbl>
      <w:tblPr>
        <w:tblStyle w:val="5"/>
        <w:tblW w:w="49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970"/>
        <w:gridCol w:w="5782"/>
      </w:tblGrid>
      <w:tr w14:paraId="30E5F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noWrap w:val="0"/>
            <w:vAlign w:val="center"/>
          </w:tcPr>
          <w:p w14:paraId="552BDDAD">
            <w:pPr>
              <w:pageBreakBefore w:val="0"/>
              <w:widowControl/>
              <w:kinsoku/>
              <w:wordWrap/>
              <w:overflowPunct/>
              <w:topLinePunct w:val="0"/>
              <w:bidi w:val="0"/>
              <w:snapToGrid w:val="0"/>
              <w:spacing w:line="300" w:lineRule="auto"/>
              <w:ind w:left="0"/>
              <w:jc w:val="center"/>
              <w:rPr>
                <w:rFonts w:hint="eastAsia" w:ascii="Calibri" w:hAnsi="Calibri" w:eastAsia="宋体" w:cs="Calibri"/>
                <w:b/>
                <w:bCs/>
                <w:color w:val="auto"/>
                <w:kern w:val="0"/>
                <w:sz w:val="21"/>
                <w:szCs w:val="21"/>
                <w:highlight w:val="none"/>
                <w:lang w:val="en-US" w:eastAsia="zh-CN"/>
              </w:rPr>
            </w:pPr>
            <w:r>
              <w:rPr>
                <w:rFonts w:hint="eastAsia" w:ascii="Calibri" w:hAnsi="Calibri" w:eastAsia="宋体" w:cs="Calibri"/>
                <w:b/>
                <w:bCs/>
                <w:color w:val="auto"/>
                <w:kern w:val="0"/>
                <w:sz w:val="21"/>
                <w:szCs w:val="21"/>
                <w:highlight w:val="none"/>
                <w:lang w:val="en-US" w:eastAsia="zh-CN"/>
              </w:rPr>
              <w:t>序号</w:t>
            </w:r>
          </w:p>
        </w:tc>
        <w:tc>
          <w:tcPr>
            <w:tcW w:w="2174" w:type="dxa"/>
            <w:noWrap w:val="0"/>
            <w:vAlign w:val="center"/>
          </w:tcPr>
          <w:p w14:paraId="4A0F6459">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 w:val="21"/>
                <w:szCs w:val="21"/>
                <w:highlight w:val="none"/>
              </w:rPr>
            </w:pPr>
            <w:r>
              <w:rPr>
                <w:rFonts w:hint="default" w:ascii="Calibri" w:hAnsi="Calibri" w:eastAsia="宋体" w:cs="Calibri"/>
                <w:b/>
                <w:bCs/>
                <w:color w:val="auto"/>
                <w:kern w:val="0"/>
                <w:sz w:val="21"/>
                <w:szCs w:val="21"/>
                <w:highlight w:val="none"/>
              </w:rPr>
              <w:t>服务内容</w:t>
            </w:r>
          </w:p>
        </w:tc>
        <w:tc>
          <w:tcPr>
            <w:tcW w:w="6378" w:type="dxa"/>
            <w:noWrap w:val="0"/>
            <w:vAlign w:val="center"/>
          </w:tcPr>
          <w:p w14:paraId="354FADE7">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 w:val="21"/>
                <w:szCs w:val="21"/>
                <w:highlight w:val="none"/>
                <w:lang w:val="en-US" w:eastAsia="zh-CN"/>
              </w:rPr>
            </w:pPr>
            <w:r>
              <w:rPr>
                <w:rFonts w:hint="eastAsia" w:ascii="Calibri" w:hAnsi="Calibri" w:eastAsia="宋体" w:cs="Calibri"/>
                <w:b/>
                <w:bCs/>
                <w:color w:val="auto"/>
                <w:kern w:val="0"/>
                <w:sz w:val="21"/>
                <w:szCs w:val="21"/>
                <w:highlight w:val="none"/>
                <w:lang w:val="en-US" w:eastAsia="zh-CN"/>
              </w:rPr>
              <w:t>服务标准</w:t>
            </w:r>
          </w:p>
        </w:tc>
      </w:tr>
      <w:tr w14:paraId="5FBE7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restart"/>
            <w:noWrap w:val="0"/>
            <w:vAlign w:val="center"/>
          </w:tcPr>
          <w:p w14:paraId="149A3E2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1</w:t>
            </w:r>
          </w:p>
        </w:tc>
        <w:tc>
          <w:tcPr>
            <w:tcW w:w="2174" w:type="dxa"/>
            <w:vMerge w:val="restart"/>
            <w:noWrap w:val="0"/>
            <w:vAlign w:val="center"/>
          </w:tcPr>
          <w:p w14:paraId="3124598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r>
              <w:rPr>
                <w:rFonts w:hint="default" w:ascii="Calibri" w:hAnsi="Calibri" w:eastAsia="宋体" w:cs="Calibri"/>
                <w:sz w:val="21"/>
                <w:szCs w:val="21"/>
                <w:highlight w:val="none"/>
              </w:rPr>
              <w:t>基本要求</w:t>
            </w:r>
          </w:p>
        </w:tc>
        <w:tc>
          <w:tcPr>
            <w:tcW w:w="6378" w:type="dxa"/>
            <w:noWrap w:val="0"/>
            <w:vAlign w:val="center"/>
          </w:tcPr>
          <w:p w14:paraId="28955DE4">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（1）建立保安服务相关制度，并按照执行。</w:t>
            </w:r>
          </w:p>
        </w:tc>
      </w:tr>
      <w:tr w14:paraId="4C4EA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continue"/>
            <w:noWrap w:val="0"/>
            <w:vAlign w:val="center"/>
          </w:tcPr>
          <w:p w14:paraId="0D72283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74" w:type="dxa"/>
            <w:vMerge w:val="continue"/>
            <w:noWrap w:val="0"/>
            <w:vAlign w:val="center"/>
          </w:tcPr>
          <w:p w14:paraId="3C1EF3AF">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378" w:type="dxa"/>
            <w:noWrap w:val="0"/>
            <w:vAlign w:val="center"/>
          </w:tcPr>
          <w:p w14:paraId="1E98D6F1">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（2）对巡查、值守及异常情况等做好相关记录，填写规范，保存完好。</w:t>
            </w:r>
          </w:p>
        </w:tc>
      </w:tr>
      <w:tr w14:paraId="78000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 w:type="dxa"/>
            <w:vMerge w:val="continue"/>
            <w:noWrap w:val="0"/>
            <w:vAlign w:val="center"/>
          </w:tcPr>
          <w:p w14:paraId="5764CF4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74" w:type="dxa"/>
            <w:vMerge w:val="continue"/>
            <w:noWrap w:val="0"/>
            <w:vAlign w:val="center"/>
          </w:tcPr>
          <w:p w14:paraId="0949BA6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378" w:type="dxa"/>
            <w:noWrap w:val="0"/>
            <w:vAlign w:val="center"/>
          </w:tcPr>
          <w:p w14:paraId="2A43F77C">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（3）配备保安服务必要的器材。</w:t>
            </w:r>
          </w:p>
        </w:tc>
      </w:tr>
      <w:tr w14:paraId="1C40F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restart"/>
            <w:noWrap w:val="0"/>
            <w:vAlign w:val="center"/>
          </w:tcPr>
          <w:p w14:paraId="59CF170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2</w:t>
            </w:r>
          </w:p>
        </w:tc>
        <w:tc>
          <w:tcPr>
            <w:tcW w:w="2174" w:type="dxa"/>
            <w:vMerge w:val="restart"/>
            <w:noWrap w:val="0"/>
            <w:vAlign w:val="center"/>
          </w:tcPr>
          <w:p w14:paraId="3E1BF36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Calibri" w:hAnsi="Calibri" w:eastAsia="宋体" w:cs="Calibri"/>
                <w:sz w:val="21"/>
                <w:szCs w:val="21"/>
                <w:highlight w:val="none"/>
                <w:lang w:eastAsia="zh-CN"/>
              </w:rPr>
            </w:pPr>
            <w:r>
              <w:rPr>
                <w:rFonts w:hint="default" w:ascii="Calibri" w:hAnsi="Calibri" w:eastAsia="宋体" w:cs="Calibri"/>
                <w:sz w:val="21"/>
                <w:szCs w:val="21"/>
                <w:highlight w:val="none"/>
              </w:rPr>
              <w:t>出入管理</w:t>
            </w:r>
          </w:p>
        </w:tc>
        <w:tc>
          <w:tcPr>
            <w:tcW w:w="6378" w:type="dxa"/>
            <w:noWrap w:val="0"/>
            <w:vAlign w:val="center"/>
          </w:tcPr>
          <w:p w14:paraId="3BC9B21C">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（1）办公楼（区）主出入口应当实行 24小时值班制。</w:t>
            </w:r>
          </w:p>
        </w:tc>
      </w:tr>
      <w:tr w14:paraId="2E959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continue"/>
            <w:noWrap w:val="0"/>
            <w:vAlign w:val="center"/>
          </w:tcPr>
          <w:p w14:paraId="5996171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74" w:type="dxa"/>
            <w:vMerge w:val="continue"/>
            <w:noWrap w:val="0"/>
            <w:vAlign w:val="center"/>
          </w:tcPr>
          <w:p w14:paraId="0685C6A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378" w:type="dxa"/>
            <w:noWrap w:val="0"/>
            <w:vAlign w:val="center"/>
          </w:tcPr>
          <w:p w14:paraId="6EFB0912">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（2）设置门岗。</w:t>
            </w:r>
          </w:p>
        </w:tc>
      </w:tr>
      <w:tr w14:paraId="0FE2F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continue"/>
            <w:noWrap w:val="0"/>
            <w:vAlign w:val="center"/>
          </w:tcPr>
          <w:p w14:paraId="00D26C4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74" w:type="dxa"/>
            <w:vMerge w:val="continue"/>
            <w:noWrap w:val="0"/>
            <w:vAlign w:val="center"/>
          </w:tcPr>
          <w:p w14:paraId="218FE43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378" w:type="dxa"/>
            <w:noWrap w:val="0"/>
            <w:vAlign w:val="center"/>
          </w:tcPr>
          <w:p w14:paraId="3C88C6F2">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（3）在出入口对外来人员及其携带大件物品、外来车辆进行询问和记录，并与相关部门取得联系，同意后方可进入。</w:t>
            </w:r>
          </w:p>
        </w:tc>
      </w:tr>
      <w:tr w14:paraId="22C96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continue"/>
            <w:noWrap w:val="0"/>
            <w:vAlign w:val="center"/>
          </w:tcPr>
          <w:p w14:paraId="4B4E355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74" w:type="dxa"/>
            <w:vMerge w:val="continue"/>
            <w:noWrap w:val="0"/>
            <w:vAlign w:val="center"/>
          </w:tcPr>
          <w:p w14:paraId="09FE8F7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378" w:type="dxa"/>
            <w:noWrap w:val="0"/>
            <w:vAlign w:val="center"/>
          </w:tcPr>
          <w:p w14:paraId="1CFBAE00">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（4）大件物品搬出有相关部门开具的证明和清单，经核实后放行。</w:t>
            </w:r>
          </w:p>
        </w:tc>
      </w:tr>
      <w:tr w14:paraId="6985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810" w:type="dxa"/>
            <w:vMerge w:val="continue"/>
            <w:noWrap w:val="0"/>
            <w:vAlign w:val="center"/>
          </w:tcPr>
          <w:p w14:paraId="65C3316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74" w:type="dxa"/>
            <w:vMerge w:val="continue"/>
            <w:noWrap w:val="0"/>
            <w:vAlign w:val="center"/>
          </w:tcPr>
          <w:p w14:paraId="022B8A0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378" w:type="dxa"/>
            <w:noWrap w:val="0"/>
            <w:vAlign w:val="center"/>
          </w:tcPr>
          <w:p w14:paraId="68AC9FAB">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（5）排查可疑人员，对于不出示证件、不按规定登记、不听劝阻而强行闯入者，及时劝离，必要时通知公安机关进行处理。</w:t>
            </w:r>
          </w:p>
        </w:tc>
      </w:tr>
      <w:tr w14:paraId="31EF5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continue"/>
            <w:noWrap w:val="0"/>
            <w:vAlign w:val="center"/>
          </w:tcPr>
          <w:p w14:paraId="4AC4224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74" w:type="dxa"/>
            <w:vMerge w:val="continue"/>
            <w:noWrap w:val="0"/>
            <w:vAlign w:val="center"/>
          </w:tcPr>
          <w:p w14:paraId="3EE7683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378" w:type="dxa"/>
            <w:noWrap w:val="0"/>
            <w:vAlign w:val="center"/>
          </w:tcPr>
          <w:p w14:paraId="006E155F">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（6）配合相关部门积极疏导上访人员，有效疏导如出入口人群集聚、车辆拥堵、货物堵塞道路等情况。</w:t>
            </w:r>
          </w:p>
        </w:tc>
      </w:tr>
      <w:tr w14:paraId="0576C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continue"/>
            <w:noWrap w:val="0"/>
            <w:vAlign w:val="center"/>
          </w:tcPr>
          <w:p w14:paraId="1E7E86C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74" w:type="dxa"/>
            <w:vMerge w:val="continue"/>
            <w:noWrap w:val="0"/>
            <w:vAlign w:val="center"/>
          </w:tcPr>
          <w:p w14:paraId="028B2D1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378" w:type="dxa"/>
            <w:noWrap w:val="0"/>
            <w:vAlign w:val="center"/>
          </w:tcPr>
          <w:p w14:paraId="7A733B4F">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7）根据物业服务合同约定，对物品进出实行安检、登记、电话确认等分类管理措施。大宗物品进出会同接收单位收件人审检，严防违禁品（包括毒品、军火弹药、管制刀具、易燃易爆品等）、限带品（包括动物、任何未经授权的专业摄影设备、无人机等）进入。</w:t>
            </w:r>
          </w:p>
        </w:tc>
      </w:tr>
      <w:tr w14:paraId="0A16E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10" w:type="dxa"/>
            <w:vMerge w:val="continue"/>
            <w:noWrap w:val="0"/>
            <w:vAlign w:val="center"/>
          </w:tcPr>
          <w:p w14:paraId="587B2F4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74" w:type="dxa"/>
            <w:vMerge w:val="continue"/>
            <w:noWrap w:val="0"/>
            <w:vAlign w:val="center"/>
          </w:tcPr>
          <w:p w14:paraId="0DAA72F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378" w:type="dxa"/>
            <w:noWrap w:val="0"/>
            <w:vAlign w:val="center"/>
          </w:tcPr>
          <w:p w14:paraId="366E2D9B">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（8）</w:t>
            </w:r>
            <w:r>
              <w:rPr>
                <w:rFonts w:hint="default" w:ascii="Calibri" w:hAnsi="Calibri" w:eastAsia="宋体" w:cs="Calibri"/>
                <w:b w:val="0"/>
                <w:bCs w:val="0"/>
                <w:color w:val="auto"/>
                <w:kern w:val="0"/>
                <w:sz w:val="21"/>
                <w:szCs w:val="21"/>
                <w:highlight w:val="none"/>
                <w:lang w:val="en-US" w:eastAsia="zh-CN"/>
              </w:rPr>
              <w:t>提供现场接待服务。</w:t>
            </w:r>
          </w:p>
          <w:p w14:paraId="58E7F1EB">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color w:val="auto"/>
                <w:sz w:val="21"/>
                <w:szCs w:val="21"/>
                <w:highlight w:val="none"/>
                <w:u w:val="none"/>
                <w:lang w:eastAsia="zh-CN"/>
              </w:rPr>
            </w:pPr>
            <w:r>
              <w:rPr>
                <w:rFonts w:hint="default" w:ascii="Calibri" w:hAnsi="Calibri" w:eastAsia="宋体" w:cs="Calibri"/>
                <w:color w:val="auto"/>
                <w:sz w:val="21"/>
                <w:szCs w:val="21"/>
                <w:highlight w:val="none"/>
                <w:u w:val="none"/>
                <w:lang w:val="en-US" w:eastAsia="zh-CN"/>
              </w:rPr>
              <w:t>①</w:t>
            </w:r>
            <w:r>
              <w:rPr>
                <w:rFonts w:hint="default" w:ascii="Calibri" w:hAnsi="Calibri" w:eastAsia="宋体" w:cs="Calibri"/>
                <w:color w:val="auto"/>
                <w:sz w:val="21"/>
                <w:szCs w:val="21"/>
                <w:highlight w:val="none"/>
                <w:u w:val="none"/>
                <w:lang w:eastAsia="zh-CN"/>
              </w:rPr>
              <w:t>做好来访人员、车辆进出证件登记，及时通报</w:t>
            </w:r>
            <w:r>
              <w:rPr>
                <w:rFonts w:hint="eastAsia" w:ascii="Calibri" w:hAnsi="Calibri" w:eastAsia="宋体" w:cs="Calibri"/>
                <w:color w:val="auto"/>
                <w:sz w:val="21"/>
                <w:szCs w:val="21"/>
                <w:highlight w:val="none"/>
                <w:u w:val="none"/>
                <w:lang w:eastAsia="zh-CN"/>
              </w:rPr>
              <w:t>。</w:t>
            </w:r>
          </w:p>
          <w:p w14:paraId="4661580D">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color w:val="auto"/>
                <w:sz w:val="21"/>
                <w:szCs w:val="21"/>
                <w:highlight w:val="none"/>
                <w:u w:val="none"/>
                <w:lang w:eastAsia="zh-CN"/>
              </w:rPr>
            </w:pPr>
            <w:r>
              <w:rPr>
                <w:rFonts w:hint="default" w:ascii="Calibri" w:hAnsi="Calibri" w:eastAsia="宋体" w:cs="Calibri"/>
                <w:color w:val="auto"/>
                <w:sz w:val="21"/>
                <w:szCs w:val="21"/>
                <w:highlight w:val="none"/>
                <w:u w:val="none"/>
                <w:lang w:val="en-US" w:eastAsia="zh-CN"/>
              </w:rPr>
              <w:t>②</w:t>
            </w:r>
            <w:r>
              <w:rPr>
                <w:rFonts w:hint="default" w:ascii="Calibri" w:hAnsi="Calibri" w:eastAsia="宋体" w:cs="Calibri"/>
                <w:color w:val="auto"/>
                <w:sz w:val="21"/>
                <w:szCs w:val="21"/>
                <w:highlight w:val="none"/>
                <w:u w:val="none"/>
                <w:lang w:eastAsia="zh-CN"/>
              </w:rPr>
              <w:t>严禁无关人员、可疑人员和危险物品进入办公楼（区）内。</w:t>
            </w:r>
          </w:p>
          <w:p w14:paraId="39665BB0">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color w:val="auto"/>
                <w:sz w:val="21"/>
                <w:szCs w:val="21"/>
                <w:highlight w:val="none"/>
                <w:u w:val="none"/>
              </w:rPr>
            </w:pPr>
            <w:r>
              <w:rPr>
                <w:rFonts w:hint="default" w:ascii="Calibri" w:hAnsi="Calibri" w:eastAsia="宋体" w:cs="Calibri"/>
                <w:color w:val="auto"/>
                <w:sz w:val="21"/>
                <w:szCs w:val="21"/>
                <w:highlight w:val="none"/>
                <w:u w:val="none"/>
              </w:rPr>
              <w:t>③物品摆放整齐有序、分类放置。</w:t>
            </w:r>
          </w:p>
          <w:p w14:paraId="4D9FAB11">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color w:val="auto"/>
                <w:sz w:val="21"/>
                <w:szCs w:val="21"/>
                <w:highlight w:val="none"/>
                <w:u w:val="none"/>
              </w:rPr>
            </w:pPr>
            <w:r>
              <w:rPr>
                <w:rFonts w:hint="default" w:ascii="Calibri" w:hAnsi="Calibri" w:eastAsia="宋体" w:cs="Calibri"/>
                <w:color w:val="auto"/>
                <w:sz w:val="21"/>
                <w:szCs w:val="21"/>
                <w:highlight w:val="none"/>
                <w:u w:val="none"/>
              </w:rPr>
              <w:t>④现场办理等待时间不超过5分钟，等待较长时间应</w:t>
            </w:r>
            <w:r>
              <w:rPr>
                <w:rFonts w:hint="eastAsia" w:ascii="Calibri" w:hAnsi="Calibri" w:eastAsia="宋体" w:cs="Calibri"/>
                <w:color w:val="auto"/>
                <w:sz w:val="21"/>
                <w:szCs w:val="21"/>
                <w:highlight w:val="none"/>
                <w:u w:val="none"/>
                <w:lang w:eastAsia="zh-CN"/>
              </w:rPr>
              <w:t>当</w:t>
            </w:r>
            <w:r>
              <w:rPr>
                <w:rFonts w:hint="default" w:ascii="Calibri" w:hAnsi="Calibri" w:eastAsia="宋体" w:cs="Calibri"/>
                <w:color w:val="auto"/>
                <w:sz w:val="21"/>
                <w:szCs w:val="21"/>
                <w:highlight w:val="none"/>
                <w:u w:val="none"/>
              </w:rPr>
              <w:t>及时沟通。</w:t>
            </w:r>
          </w:p>
          <w:p w14:paraId="5C5D9797">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color w:val="auto"/>
                <w:sz w:val="21"/>
                <w:szCs w:val="21"/>
                <w:highlight w:val="none"/>
                <w:u w:val="none"/>
              </w:rPr>
            </w:pPr>
            <w:r>
              <w:rPr>
                <w:rFonts w:hint="default" w:ascii="Calibri" w:hAnsi="Calibri" w:eastAsia="宋体" w:cs="Calibri"/>
                <w:color w:val="auto"/>
                <w:sz w:val="21"/>
                <w:szCs w:val="21"/>
                <w:highlight w:val="none"/>
                <w:u w:val="none"/>
              </w:rPr>
              <w:t>⑤对来访人员咨询、建议、求助等事项，及时处理或答复，处理和答复率100%。</w:t>
            </w:r>
          </w:p>
          <w:p w14:paraId="685703C8">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color w:val="auto"/>
                <w:sz w:val="21"/>
                <w:szCs w:val="21"/>
                <w:highlight w:val="none"/>
                <w:u w:val="none"/>
              </w:rPr>
            </w:pPr>
            <w:r>
              <w:rPr>
                <w:rFonts w:hint="default" w:ascii="Calibri" w:hAnsi="Calibri" w:eastAsia="宋体" w:cs="Calibri"/>
                <w:color w:val="auto"/>
                <w:sz w:val="21"/>
                <w:szCs w:val="21"/>
                <w:highlight w:val="none"/>
                <w:u w:val="none"/>
              </w:rPr>
              <w:t>⑥接待服务工作时间应</w:t>
            </w:r>
            <w:r>
              <w:rPr>
                <w:rFonts w:hint="eastAsia" w:ascii="Calibri" w:hAnsi="Calibri" w:eastAsia="宋体" w:cs="Calibri"/>
                <w:color w:val="auto"/>
                <w:sz w:val="21"/>
                <w:szCs w:val="21"/>
                <w:highlight w:val="none"/>
                <w:u w:val="none"/>
                <w:lang w:eastAsia="zh-CN"/>
              </w:rPr>
              <w:t>当</w:t>
            </w:r>
            <w:r>
              <w:rPr>
                <w:rFonts w:hint="default" w:ascii="Calibri" w:hAnsi="Calibri" w:eastAsia="宋体" w:cs="Calibri"/>
                <w:color w:val="auto"/>
                <w:sz w:val="21"/>
                <w:szCs w:val="21"/>
                <w:highlight w:val="none"/>
                <w:u w:val="none"/>
              </w:rPr>
              <w:t>覆盖采购人工作时间</w:t>
            </w:r>
          </w:p>
          <w:p w14:paraId="7BE1E36A">
            <w:pPr>
              <w:keepNext w:val="0"/>
              <w:keepLines w:val="0"/>
              <w:pageBreakBefore w:val="0"/>
              <w:widowControl/>
              <w:kinsoku/>
              <w:wordWrap/>
              <w:overflowPunct/>
              <w:topLinePunct w:val="0"/>
              <w:autoSpaceDE/>
              <w:autoSpaceDN/>
              <w:bidi w:val="0"/>
              <w:adjustRightInd/>
              <w:snapToGrid w:val="0"/>
              <w:spacing w:line="300" w:lineRule="auto"/>
              <w:ind w:left="0" w:firstLine="210" w:firstLineChars="100"/>
              <w:jc w:val="left"/>
              <w:textAlignment w:val="auto"/>
              <w:rPr>
                <w:rFonts w:hint="default" w:ascii="Calibri" w:hAnsi="Calibri" w:eastAsia="宋体" w:cs="Calibri"/>
                <w:color w:val="auto"/>
                <w:sz w:val="21"/>
                <w:szCs w:val="21"/>
                <w:highlight w:val="none"/>
                <w:u w:val="none"/>
              </w:rPr>
            </w:pPr>
            <w:r>
              <w:rPr>
                <w:rFonts w:hint="default" w:ascii="Calibri" w:hAnsi="Calibri" w:eastAsia="宋体" w:cs="Calibri"/>
                <w:color w:val="auto"/>
                <w:sz w:val="21"/>
                <w:szCs w:val="21"/>
                <w:highlight w:val="none"/>
                <w:u w:val="none"/>
              </w:rPr>
              <w:t>⑦与被访人进行核实确认；告知被访人的办公室门牌号；告知访客注意事项（</w:t>
            </w:r>
            <w:r>
              <w:rPr>
                <w:rFonts w:hint="eastAsia" w:ascii="Calibri" w:hAnsi="Calibri" w:eastAsia="宋体" w:cs="Calibri"/>
                <w:color w:val="auto"/>
                <w:sz w:val="21"/>
                <w:szCs w:val="21"/>
                <w:highlight w:val="none"/>
                <w:u w:val="none"/>
                <w:lang w:val="en-US" w:eastAsia="zh-CN"/>
              </w:rPr>
              <w:t>根据实际需要</w:t>
            </w:r>
            <w:r>
              <w:rPr>
                <w:rFonts w:hint="default" w:ascii="Calibri" w:hAnsi="Calibri" w:eastAsia="宋体" w:cs="Calibri"/>
                <w:color w:val="auto"/>
                <w:sz w:val="21"/>
                <w:szCs w:val="21"/>
                <w:highlight w:val="none"/>
                <w:u w:val="none"/>
              </w:rPr>
              <w:t>填写</w:t>
            </w:r>
            <w:r>
              <w:rPr>
                <w:rFonts w:hint="eastAsia" w:ascii="Calibri" w:hAnsi="Calibri" w:eastAsia="宋体" w:cs="Calibri"/>
                <w:color w:val="auto"/>
                <w:sz w:val="21"/>
                <w:szCs w:val="21"/>
                <w:highlight w:val="none"/>
                <w:u w:val="none"/>
                <w:lang w:val="en-US" w:eastAsia="zh-CN"/>
              </w:rPr>
              <w:t>注意事项</w:t>
            </w:r>
            <w:r>
              <w:rPr>
                <w:rFonts w:hint="default" w:ascii="Calibri" w:hAnsi="Calibri" w:eastAsia="宋体" w:cs="Calibri"/>
                <w:color w:val="auto"/>
                <w:sz w:val="21"/>
                <w:szCs w:val="21"/>
                <w:highlight w:val="none"/>
                <w:u w:val="none"/>
              </w:rPr>
              <w:t>）。</w:t>
            </w:r>
          </w:p>
        </w:tc>
      </w:tr>
      <w:tr w14:paraId="7ECF0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restart"/>
            <w:noWrap w:val="0"/>
            <w:vAlign w:val="center"/>
          </w:tcPr>
          <w:p w14:paraId="12F2597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3</w:t>
            </w:r>
          </w:p>
        </w:tc>
        <w:tc>
          <w:tcPr>
            <w:tcW w:w="2174" w:type="dxa"/>
            <w:vMerge w:val="restart"/>
            <w:noWrap w:val="0"/>
            <w:vAlign w:val="center"/>
          </w:tcPr>
          <w:p w14:paraId="6D4FB7A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r>
              <w:rPr>
                <w:rFonts w:hint="default" w:ascii="Calibri" w:hAnsi="Calibri" w:eastAsia="宋体" w:cs="Calibri"/>
                <w:sz w:val="21"/>
                <w:szCs w:val="21"/>
                <w:highlight w:val="none"/>
                <w:lang w:val="en-US" w:eastAsia="zh-CN"/>
              </w:rPr>
              <w:t>值班</w:t>
            </w:r>
            <w:r>
              <w:rPr>
                <w:rFonts w:hint="default" w:ascii="Calibri" w:hAnsi="Calibri" w:eastAsia="宋体" w:cs="Calibri"/>
                <w:sz w:val="21"/>
                <w:szCs w:val="21"/>
                <w:highlight w:val="none"/>
              </w:rPr>
              <w:t>巡查</w:t>
            </w:r>
          </w:p>
        </w:tc>
        <w:tc>
          <w:tcPr>
            <w:tcW w:w="6378" w:type="dxa"/>
            <w:noWrap w:val="0"/>
            <w:vAlign w:val="center"/>
          </w:tcPr>
          <w:p w14:paraId="239CCBA9">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（1）建立24小时值班巡查制度。</w:t>
            </w:r>
          </w:p>
        </w:tc>
      </w:tr>
      <w:tr w14:paraId="14A7F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continue"/>
            <w:noWrap w:val="0"/>
            <w:vAlign w:val="center"/>
          </w:tcPr>
          <w:p w14:paraId="029F88F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74" w:type="dxa"/>
            <w:vMerge w:val="continue"/>
            <w:noWrap w:val="0"/>
            <w:vAlign w:val="center"/>
          </w:tcPr>
          <w:p w14:paraId="64482A8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lang w:val="en-US" w:eastAsia="zh-CN"/>
              </w:rPr>
            </w:pPr>
          </w:p>
        </w:tc>
        <w:tc>
          <w:tcPr>
            <w:tcW w:w="6378" w:type="dxa"/>
            <w:noWrap w:val="0"/>
            <w:vAlign w:val="center"/>
          </w:tcPr>
          <w:p w14:paraId="26A62DB1">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（2）制定巡查路线，按照指定时间和路线执行，加强重点区域、重点部位及装修区域的巡查。</w:t>
            </w:r>
          </w:p>
        </w:tc>
      </w:tr>
      <w:tr w14:paraId="7C5D8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continue"/>
            <w:noWrap w:val="0"/>
            <w:vAlign w:val="center"/>
          </w:tcPr>
          <w:p w14:paraId="32F7251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74" w:type="dxa"/>
            <w:vMerge w:val="continue"/>
            <w:noWrap w:val="0"/>
            <w:vAlign w:val="center"/>
          </w:tcPr>
          <w:p w14:paraId="194CF69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lang w:val="en-US" w:eastAsia="zh-CN"/>
              </w:rPr>
            </w:pPr>
          </w:p>
        </w:tc>
        <w:tc>
          <w:tcPr>
            <w:tcW w:w="6378" w:type="dxa"/>
            <w:noWrap w:val="0"/>
            <w:vAlign w:val="center"/>
          </w:tcPr>
          <w:p w14:paraId="4A7EB9CA">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（3）巡查期间保持通信设施设备畅通，遇到异常情况立即上报并在现场采取相应措施。</w:t>
            </w:r>
          </w:p>
        </w:tc>
      </w:tr>
      <w:tr w14:paraId="1B4E5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10" w:type="dxa"/>
            <w:vMerge w:val="continue"/>
            <w:noWrap w:val="0"/>
            <w:vAlign w:val="center"/>
          </w:tcPr>
          <w:p w14:paraId="2220AD5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default" w:ascii="Calibri" w:hAnsi="Calibri" w:eastAsia="宋体" w:cs="Calibri"/>
                <w:sz w:val="21"/>
                <w:szCs w:val="21"/>
                <w:highlight w:val="none"/>
                <w:lang w:val="en-US" w:eastAsia="zh-CN"/>
              </w:rPr>
            </w:pPr>
          </w:p>
        </w:tc>
        <w:tc>
          <w:tcPr>
            <w:tcW w:w="2174" w:type="dxa"/>
            <w:vMerge w:val="continue"/>
            <w:noWrap w:val="0"/>
            <w:vAlign w:val="center"/>
          </w:tcPr>
          <w:p w14:paraId="4EC08C0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378" w:type="dxa"/>
            <w:noWrap w:val="0"/>
            <w:vAlign w:val="center"/>
          </w:tcPr>
          <w:p w14:paraId="17E809D8">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（4）收到监控室指令后，巡查人员及时到达指定地点并迅速采取相应措施。</w:t>
            </w:r>
          </w:p>
        </w:tc>
      </w:tr>
      <w:tr w14:paraId="0DDAA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restart"/>
            <w:noWrap w:val="0"/>
            <w:vAlign w:val="center"/>
          </w:tcPr>
          <w:p w14:paraId="4BDD61C3">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4</w:t>
            </w:r>
          </w:p>
        </w:tc>
        <w:tc>
          <w:tcPr>
            <w:tcW w:w="2174" w:type="dxa"/>
            <w:vMerge w:val="restart"/>
            <w:noWrap w:val="0"/>
            <w:vAlign w:val="center"/>
          </w:tcPr>
          <w:p w14:paraId="5BF7C3B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r>
              <w:rPr>
                <w:rFonts w:hint="default" w:ascii="Calibri" w:hAnsi="Calibri" w:eastAsia="宋体" w:cs="Calibri"/>
                <w:sz w:val="21"/>
                <w:szCs w:val="21"/>
                <w:highlight w:val="none"/>
              </w:rPr>
              <w:t>车辆停放</w:t>
            </w:r>
          </w:p>
        </w:tc>
        <w:tc>
          <w:tcPr>
            <w:tcW w:w="6378" w:type="dxa"/>
            <w:noWrap w:val="0"/>
            <w:vAlign w:val="center"/>
          </w:tcPr>
          <w:p w14:paraId="776919A1">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（1）车辆行驶路线设置合理、规范，导向标志完整、清晰。</w:t>
            </w:r>
          </w:p>
        </w:tc>
      </w:tr>
      <w:tr w14:paraId="3A35E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continue"/>
            <w:noWrap w:val="0"/>
            <w:vAlign w:val="center"/>
          </w:tcPr>
          <w:p w14:paraId="5AE14A8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74" w:type="dxa"/>
            <w:vMerge w:val="continue"/>
            <w:noWrap w:val="0"/>
            <w:vAlign w:val="center"/>
          </w:tcPr>
          <w:p w14:paraId="486BC5E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378" w:type="dxa"/>
            <w:noWrap w:val="0"/>
            <w:vAlign w:val="center"/>
          </w:tcPr>
          <w:p w14:paraId="29A41630">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（2）合理规划车辆停放区域，张贴车辆引导标识，对车辆及停放区域实行规范管理。</w:t>
            </w:r>
          </w:p>
        </w:tc>
      </w:tr>
      <w:tr w14:paraId="2B2C7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continue"/>
            <w:noWrap w:val="0"/>
            <w:vAlign w:val="center"/>
          </w:tcPr>
          <w:p w14:paraId="45B9690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74" w:type="dxa"/>
            <w:vMerge w:val="continue"/>
            <w:noWrap w:val="0"/>
            <w:vAlign w:val="center"/>
          </w:tcPr>
          <w:p w14:paraId="6D2795EA">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378" w:type="dxa"/>
            <w:noWrap w:val="0"/>
            <w:vAlign w:val="center"/>
          </w:tcPr>
          <w:p w14:paraId="10E5A531">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（3）严禁在办公楼的公用走道、楼梯间、安全出口处等公共区域停放车辆或充电。</w:t>
            </w:r>
          </w:p>
        </w:tc>
      </w:tr>
      <w:tr w14:paraId="28C52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continue"/>
            <w:noWrap w:val="0"/>
            <w:vAlign w:val="center"/>
          </w:tcPr>
          <w:p w14:paraId="71C8E0B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74" w:type="dxa"/>
            <w:vMerge w:val="continue"/>
            <w:noWrap w:val="0"/>
            <w:vAlign w:val="center"/>
          </w:tcPr>
          <w:p w14:paraId="6C743A7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378" w:type="dxa"/>
            <w:noWrap w:val="0"/>
            <w:vAlign w:val="center"/>
          </w:tcPr>
          <w:p w14:paraId="33AF2CEA">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（4）非机动车定点有序停放。</w:t>
            </w:r>
          </w:p>
        </w:tc>
      </w:tr>
      <w:tr w14:paraId="39109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10" w:type="dxa"/>
            <w:vMerge w:val="continue"/>
            <w:noWrap w:val="0"/>
            <w:vAlign w:val="center"/>
          </w:tcPr>
          <w:p w14:paraId="07F2587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74" w:type="dxa"/>
            <w:vMerge w:val="continue"/>
            <w:noWrap w:val="0"/>
            <w:vAlign w:val="center"/>
          </w:tcPr>
          <w:p w14:paraId="310CA33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378" w:type="dxa"/>
            <w:noWrap w:val="0"/>
            <w:vAlign w:val="center"/>
          </w:tcPr>
          <w:p w14:paraId="3E0D5410">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（5）发现车辆异常情况及时通知车主，并做好登记；发生交通事故、自然灾害等意外事故时及时赶赴现场疏导和协助处理，响应时间不超过3分钟。</w:t>
            </w:r>
          </w:p>
        </w:tc>
      </w:tr>
      <w:tr w14:paraId="36299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restart"/>
            <w:noWrap w:val="0"/>
            <w:vAlign w:val="center"/>
          </w:tcPr>
          <w:p w14:paraId="0E6089C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5</w:t>
            </w:r>
          </w:p>
        </w:tc>
        <w:tc>
          <w:tcPr>
            <w:tcW w:w="2174" w:type="dxa"/>
            <w:vMerge w:val="restart"/>
            <w:noWrap w:val="0"/>
            <w:vAlign w:val="center"/>
          </w:tcPr>
          <w:p w14:paraId="369E7A9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eastAsia" w:ascii="Calibri" w:hAnsi="Calibri" w:eastAsia="宋体" w:cs="Calibri"/>
                <w:sz w:val="21"/>
                <w:szCs w:val="21"/>
                <w:highlight w:val="none"/>
                <w:lang w:eastAsia="zh-CN"/>
              </w:rPr>
            </w:pPr>
            <w:r>
              <w:rPr>
                <w:rFonts w:hint="default" w:ascii="Calibri" w:hAnsi="Calibri" w:eastAsia="宋体" w:cs="Calibri"/>
                <w:sz w:val="21"/>
                <w:szCs w:val="21"/>
                <w:highlight w:val="none"/>
              </w:rPr>
              <w:t>消防安全管理</w:t>
            </w:r>
          </w:p>
        </w:tc>
        <w:tc>
          <w:tcPr>
            <w:tcW w:w="6378" w:type="dxa"/>
            <w:noWrap w:val="0"/>
            <w:vAlign w:val="center"/>
          </w:tcPr>
          <w:p w14:paraId="7D95F56C">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（1）建立消防安全责任制，确定各级消防安全责任人及其职责。</w:t>
            </w:r>
          </w:p>
        </w:tc>
      </w:tr>
      <w:tr w14:paraId="4F50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0" w:type="dxa"/>
            <w:vMerge w:val="continue"/>
            <w:noWrap w:val="0"/>
            <w:vAlign w:val="center"/>
          </w:tcPr>
          <w:p w14:paraId="446B93D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74" w:type="dxa"/>
            <w:vMerge w:val="continue"/>
            <w:noWrap w:val="0"/>
            <w:vAlign w:val="center"/>
          </w:tcPr>
          <w:p w14:paraId="54DF038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378" w:type="dxa"/>
            <w:noWrap w:val="0"/>
            <w:vAlign w:val="center"/>
          </w:tcPr>
          <w:p w14:paraId="7745BFE2">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（2）消火栓、应急照明、应急物资、消防及人员逃生通道、消防车通道可随时正常使用。</w:t>
            </w:r>
          </w:p>
        </w:tc>
      </w:tr>
      <w:tr w14:paraId="15CC8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continue"/>
            <w:noWrap w:val="0"/>
            <w:vAlign w:val="center"/>
          </w:tcPr>
          <w:p w14:paraId="68A0266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74" w:type="dxa"/>
            <w:vMerge w:val="continue"/>
            <w:noWrap w:val="0"/>
            <w:vAlign w:val="center"/>
          </w:tcPr>
          <w:p w14:paraId="67AB6DB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378" w:type="dxa"/>
            <w:noWrap w:val="0"/>
            <w:vAlign w:val="center"/>
          </w:tcPr>
          <w:p w14:paraId="50698833">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（3）易燃易爆品设专区专人管理，做好相关记录。</w:t>
            </w:r>
          </w:p>
        </w:tc>
      </w:tr>
      <w:tr w14:paraId="32D6F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810" w:type="dxa"/>
            <w:vMerge w:val="continue"/>
            <w:noWrap w:val="0"/>
            <w:vAlign w:val="center"/>
          </w:tcPr>
          <w:p w14:paraId="554482C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74" w:type="dxa"/>
            <w:vMerge w:val="continue"/>
            <w:noWrap w:val="0"/>
            <w:vAlign w:val="center"/>
          </w:tcPr>
          <w:p w14:paraId="2A651B4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378" w:type="dxa"/>
            <w:noWrap w:val="0"/>
            <w:vAlign w:val="center"/>
          </w:tcPr>
          <w:p w14:paraId="3D8BCB9C">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（4）定期组织消防安全宣传，每半年至少开展1次消防演练。</w:t>
            </w:r>
          </w:p>
        </w:tc>
      </w:tr>
      <w:tr w14:paraId="15593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restart"/>
            <w:noWrap w:val="0"/>
            <w:vAlign w:val="center"/>
          </w:tcPr>
          <w:p w14:paraId="2012634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6</w:t>
            </w:r>
          </w:p>
        </w:tc>
        <w:tc>
          <w:tcPr>
            <w:tcW w:w="2174" w:type="dxa"/>
            <w:vMerge w:val="restart"/>
            <w:noWrap w:val="0"/>
            <w:vAlign w:val="center"/>
          </w:tcPr>
          <w:p w14:paraId="2B3C1042">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r>
              <w:rPr>
                <w:rFonts w:hint="default" w:ascii="Calibri" w:hAnsi="Calibri" w:eastAsia="宋体" w:cs="Calibri"/>
                <w:sz w:val="21"/>
                <w:szCs w:val="21"/>
                <w:highlight w:val="none"/>
              </w:rPr>
              <w:t>突发事件处理</w:t>
            </w:r>
          </w:p>
        </w:tc>
        <w:tc>
          <w:tcPr>
            <w:tcW w:w="6378" w:type="dxa"/>
            <w:noWrap w:val="0"/>
            <w:vAlign w:val="center"/>
          </w:tcPr>
          <w:p w14:paraId="0668E1E1">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（1）制定突发事件安全责任书，明确突发事件责任人及应承担的安全责任。</w:t>
            </w:r>
          </w:p>
        </w:tc>
      </w:tr>
      <w:tr w14:paraId="0F2DB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continue"/>
            <w:noWrap w:val="0"/>
            <w:vAlign w:val="center"/>
          </w:tcPr>
          <w:p w14:paraId="0B6237B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74" w:type="dxa"/>
            <w:vMerge w:val="continue"/>
            <w:noWrap w:val="0"/>
            <w:vAlign w:val="center"/>
          </w:tcPr>
          <w:p w14:paraId="18AB60C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378" w:type="dxa"/>
            <w:noWrap w:val="0"/>
            <w:vAlign w:val="center"/>
          </w:tcPr>
          <w:p w14:paraId="69E84531">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（2）建立应急突发事件处置队伍，明确各自的职责。</w:t>
            </w:r>
          </w:p>
        </w:tc>
      </w:tr>
      <w:tr w14:paraId="010D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continue"/>
            <w:noWrap w:val="0"/>
            <w:vAlign w:val="center"/>
          </w:tcPr>
          <w:p w14:paraId="0F7196E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74" w:type="dxa"/>
            <w:vMerge w:val="continue"/>
            <w:noWrap w:val="0"/>
            <w:vAlign w:val="center"/>
          </w:tcPr>
          <w:p w14:paraId="4103AC95">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378" w:type="dxa"/>
            <w:noWrap w:val="0"/>
            <w:vAlign w:val="center"/>
          </w:tcPr>
          <w:p w14:paraId="7815C299">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（3）识别、分析各种潜在风险，针对不同风险类型制定相应解决方案，并配备应急物资。</w:t>
            </w:r>
          </w:p>
        </w:tc>
      </w:tr>
      <w:tr w14:paraId="39E30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continue"/>
            <w:noWrap w:val="0"/>
            <w:vAlign w:val="center"/>
          </w:tcPr>
          <w:p w14:paraId="2D022C7D">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74" w:type="dxa"/>
            <w:vMerge w:val="continue"/>
            <w:noWrap w:val="0"/>
            <w:vAlign w:val="center"/>
          </w:tcPr>
          <w:p w14:paraId="04A0F4E8">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378" w:type="dxa"/>
            <w:noWrap w:val="0"/>
            <w:vAlign w:val="center"/>
          </w:tcPr>
          <w:p w14:paraId="2F5046C3">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（4）每半年至少开展1次突发事件应急演练，并有相应记录。</w:t>
            </w:r>
          </w:p>
        </w:tc>
      </w:tr>
      <w:tr w14:paraId="54D54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continue"/>
            <w:noWrap w:val="0"/>
            <w:vAlign w:val="center"/>
          </w:tcPr>
          <w:p w14:paraId="09A3F14B">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74" w:type="dxa"/>
            <w:vMerge w:val="continue"/>
            <w:noWrap w:val="0"/>
            <w:vAlign w:val="center"/>
          </w:tcPr>
          <w:p w14:paraId="0E01B464">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378" w:type="dxa"/>
            <w:noWrap w:val="0"/>
            <w:vAlign w:val="center"/>
          </w:tcPr>
          <w:p w14:paraId="05577871">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（5）发生意外事件时，及时采取应急措施，维护办公区域物业服务正常进行，保护人身财产安全。</w:t>
            </w:r>
          </w:p>
        </w:tc>
      </w:tr>
      <w:tr w14:paraId="16949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continue"/>
            <w:noWrap w:val="0"/>
            <w:vAlign w:val="center"/>
          </w:tcPr>
          <w:p w14:paraId="3B61A16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74" w:type="dxa"/>
            <w:vMerge w:val="continue"/>
            <w:noWrap w:val="0"/>
            <w:vAlign w:val="center"/>
          </w:tcPr>
          <w:p w14:paraId="28B2D31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378" w:type="dxa"/>
            <w:noWrap w:val="0"/>
            <w:vAlign w:val="center"/>
          </w:tcPr>
          <w:p w14:paraId="1D8586D5">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（6）办公区域物业服务应急预案终止实施后，积极采取措施，在尽可能短的时间内，消除事故带来的不良影响，妥善安置和慰问受害及受影响的人员和部门。</w:t>
            </w:r>
          </w:p>
        </w:tc>
      </w:tr>
      <w:tr w14:paraId="4364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810" w:type="dxa"/>
            <w:vMerge w:val="continue"/>
            <w:noWrap w:val="0"/>
            <w:vAlign w:val="center"/>
          </w:tcPr>
          <w:p w14:paraId="42A2429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74" w:type="dxa"/>
            <w:vMerge w:val="continue"/>
            <w:noWrap w:val="0"/>
            <w:vAlign w:val="center"/>
          </w:tcPr>
          <w:p w14:paraId="3204BC60">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378" w:type="dxa"/>
            <w:noWrap w:val="0"/>
            <w:vAlign w:val="center"/>
          </w:tcPr>
          <w:p w14:paraId="7C0943D3">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（7）事故处理后，及时形成事故应急总结报告，完善应急救援工作方案。</w:t>
            </w:r>
          </w:p>
        </w:tc>
      </w:tr>
      <w:tr w14:paraId="08A18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restart"/>
            <w:noWrap w:val="0"/>
            <w:vAlign w:val="center"/>
          </w:tcPr>
          <w:p w14:paraId="12F9BE89">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r>
              <w:rPr>
                <w:rFonts w:hint="eastAsia" w:ascii="Calibri" w:hAnsi="Calibri" w:eastAsia="宋体" w:cs="Calibri"/>
                <w:sz w:val="21"/>
                <w:szCs w:val="21"/>
                <w:highlight w:val="none"/>
                <w:lang w:val="en-US" w:eastAsia="zh-CN"/>
              </w:rPr>
              <w:t>7</w:t>
            </w:r>
          </w:p>
        </w:tc>
        <w:tc>
          <w:tcPr>
            <w:tcW w:w="2174" w:type="dxa"/>
            <w:vMerge w:val="restart"/>
            <w:noWrap w:val="0"/>
            <w:vAlign w:val="center"/>
          </w:tcPr>
          <w:p w14:paraId="7B26489E">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r>
              <w:rPr>
                <w:rFonts w:hint="default" w:ascii="Calibri" w:hAnsi="Calibri" w:eastAsia="宋体" w:cs="Calibri"/>
                <w:sz w:val="21"/>
                <w:szCs w:val="21"/>
                <w:highlight w:val="none"/>
              </w:rPr>
              <w:t>大型活动秩序</w:t>
            </w:r>
          </w:p>
        </w:tc>
        <w:tc>
          <w:tcPr>
            <w:tcW w:w="6378" w:type="dxa"/>
            <w:noWrap w:val="0"/>
            <w:vAlign w:val="center"/>
          </w:tcPr>
          <w:p w14:paraId="11BA3019">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（1）制定相应的活动秩序维护方案，合理安排人员，并对场所的安全隐患进行排查。</w:t>
            </w:r>
          </w:p>
        </w:tc>
      </w:tr>
      <w:tr w14:paraId="4638F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0" w:type="dxa"/>
            <w:vMerge w:val="continue"/>
            <w:noWrap w:val="0"/>
            <w:vAlign w:val="center"/>
          </w:tcPr>
          <w:p w14:paraId="4E878667">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74" w:type="dxa"/>
            <w:vMerge w:val="continue"/>
            <w:noWrap w:val="0"/>
            <w:vAlign w:val="center"/>
          </w:tcPr>
          <w:p w14:paraId="31879621">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378" w:type="dxa"/>
            <w:noWrap w:val="0"/>
            <w:vAlign w:val="center"/>
          </w:tcPr>
          <w:p w14:paraId="29FCD678">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eastAsia"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（2）应当保障通道、出入口、停车场等区域畅通。</w:t>
            </w:r>
          </w:p>
        </w:tc>
      </w:tr>
      <w:tr w14:paraId="57E94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810" w:type="dxa"/>
            <w:vMerge w:val="continue"/>
            <w:noWrap w:val="0"/>
            <w:vAlign w:val="center"/>
          </w:tcPr>
          <w:p w14:paraId="2A62A816">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jc w:val="center"/>
              <w:textAlignment w:val="auto"/>
              <w:rPr>
                <w:rFonts w:hint="eastAsia" w:ascii="Calibri" w:hAnsi="Calibri" w:eastAsia="宋体" w:cs="Calibri"/>
                <w:sz w:val="21"/>
                <w:szCs w:val="21"/>
                <w:highlight w:val="none"/>
                <w:lang w:val="en-US" w:eastAsia="zh-CN"/>
              </w:rPr>
            </w:pPr>
          </w:p>
        </w:tc>
        <w:tc>
          <w:tcPr>
            <w:tcW w:w="2174" w:type="dxa"/>
            <w:vMerge w:val="continue"/>
            <w:noWrap w:val="0"/>
            <w:vAlign w:val="center"/>
          </w:tcPr>
          <w:p w14:paraId="106A812C">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firstLine="0" w:firstLineChars="0"/>
              <w:textAlignment w:val="auto"/>
              <w:rPr>
                <w:rFonts w:hint="default" w:ascii="Calibri" w:hAnsi="Calibri" w:eastAsia="宋体" w:cs="Calibri"/>
                <w:sz w:val="21"/>
                <w:szCs w:val="21"/>
                <w:highlight w:val="none"/>
              </w:rPr>
            </w:pPr>
          </w:p>
        </w:tc>
        <w:tc>
          <w:tcPr>
            <w:tcW w:w="6378" w:type="dxa"/>
            <w:noWrap w:val="0"/>
            <w:vAlign w:val="center"/>
          </w:tcPr>
          <w:p w14:paraId="6BB3EB0E">
            <w:pPr>
              <w:keepNext w:val="0"/>
              <w:keepLines w:val="0"/>
              <w:pageBreakBefore w:val="0"/>
              <w:widowControl/>
              <w:kinsoku/>
              <w:wordWrap/>
              <w:overflowPunct/>
              <w:topLinePunct w:val="0"/>
              <w:autoSpaceDE/>
              <w:autoSpaceDN/>
              <w:bidi w:val="0"/>
              <w:adjustRightInd/>
              <w:snapToGrid w:val="0"/>
              <w:spacing w:line="300" w:lineRule="auto"/>
              <w:jc w:val="left"/>
              <w:textAlignment w:val="auto"/>
              <w:rPr>
                <w:rFonts w:hint="default" w:ascii="Calibri" w:hAnsi="Calibri" w:eastAsia="宋体" w:cs="Calibri"/>
                <w:b w:val="0"/>
                <w:bCs w:val="0"/>
                <w:color w:val="auto"/>
                <w:kern w:val="0"/>
                <w:sz w:val="21"/>
                <w:szCs w:val="21"/>
                <w:highlight w:val="none"/>
                <w:lang w:val="en-US" w:eastAsia="zh-CN"/>
              </w:rPr>
            </w:pPr>
            <w:r>
              <w:rPr>
                <w:rFonts w:hint="eastAsia" w:ascii="Calibri" w:hAnsi="Calibri" w:eastAsia="宋体" w:cs="Calibri"/>
                <w:b w:val="0"/>
                <w:bCs w:val="0"/>
                <w:color w:val="auto"/>
                <w:kern w:val="0"/>
                <w:sz w:val="21"/>
                <w:szCs w:val="21"/>
                <w:highlight w:val="none"/>
                <w:lang w:val="en-US" w:eastAsia="zh-CN"/>
              </w:rPr>
              <w:t>（3）活动举办过程中，做好现场秩序的维护和突发事故的处置工作，确保活动正常进行。</w:t>
            </w:r>
          </w:p>
        </w:tc>
      </w:tr>
    </w:tbl>
    <w:p w14:paraId="0DAA3350">
      <w:pPr>
        <w:widowControl/>
        <w:autoSpaceDE w:val="0"/>
        <w:autoSpaceDN w:val="0"/>
        <w:bidi w:val="0"/>
        <w:snapToGrid w:val="0"/>
        <w:spacing w:line="300" w:lineRule="auto"/>
        <w:ind w:firstLine="422" w:firstLineChars="200"/>
        <w:jc w:val="both"/>
        <w:outlineLvl w:val="2"/>
        <w:rPr>
          <w:rFonts w:hint="default" w:ascii="Calibri" w:hAnsi="Calibri" w:eastAsia="宋体" w:cs="Calibri"/>
          <w:b/>
          <w:kern w:val="2"/>
          <w:sz w:val="21"/>
          <w:szCs w:val="20"/>
          <w:highlight w:val="none"/>
          <w:lang w:val="en-US" w:eastAsia="zh-CN" w:bidi="ar-SA"/>
        </w:rPr>
      </w:pPr>
      <w:r>
        <w:rPr>
          <w:rFonts w:hint="eastAsia" w:ascii="Calibri" w:hAnsi="Calibri" w:eastAsia="宋体" w:cs="Calibri"/>
          <w:b/>
          <w:kern w:val="2"/>
          <w:sz w:val="21"/>
          <w:szCs w:val="20"/>
          <w:highlight w:val="none"/>
          <w:lang w:val="en-US" w:eastAsia="zh-CN" w:bidi="ar-SA"/>
        </w:rPr>
        <w:t>3.7会议服务</w:t>
      </w:r>
    </w:p>
    <w:tbl>
      <w:tblPr>
        <w:tblStyle w:val="5"/>
        <w:tblW w:w="49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959"/>
        <w:gridCol w:w="5777"/>
      </w:tblGrid>
      <w:tr w14:paraId="1068D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1" w:type="dxa"/>
            <w:noWrap w:val="0"/>
            <w:vAlign w:val="center"/>
          </w:tcPr>
          <w:p w14:paraId="22B9E8B3">
            <w:pPr>
              <w:pageBreakBefore w:val="0"/>
              <w:widowControl/>
              <w:kinsoku/>
              <w:wordWrap/>
              <w:overflowPunct/>
              <w:topLinePunct w:val="0"/>
              <w:bidi w:val="0"/>
              <w:snapToGrid w:val="0"/>
              <w:spacing w:line="300" w:lineRule="auto"/>
              <w:ind w:left="0"/>
              <w:jc w:val="center"/>
              <w:rPr>
                <w:rFonts w:hint="eastAsia" w:ascii="Calibri" w:hAnsi="Calibri" w:eastAsia="宋体" w:cs="Calibri"/>
                <w:b/>
                <w:bCs/>
                <w:color w:val="auto"/>
                <w:kern w:val="0"/>
                <w:sz w:val="21"/>
                <w:szCs w:val="21"/>
                <w:highlight w:val="none"/>
                <w:lang w:val="en-US" w:eastAsia="zh-CN"/>
              </w:rPr>
            </w:pPr>
            <w:r>
              <w:rPr>
                <w:rFonts w:hint="eastAsia" w:ascii="Calibri" w:hAnsi="Calibri" w:eastAsia="宋体" w:cs="Calibri"/>
                <w:b/>
                <w:bCs/>
                <w:color w:val="auto"/>
                <w:kern w:val="0"/>
                <w:sz w:val="21"/>
                <w:szCs w:val="21"/>
                <w:highlight w:val="none"/>
                <w:lang w:val="en-US" w:eastAsia="zh-CN"/>
              </w:rPr>
              <w:t>序号</w:t>
            </w:r>
          </w:p>
        </w:tc>
        <w:tc>
          <w:tcPr>
            <w:tcW w:w="3348" w:type="dxa"/>
            <w:noWrap w:val="0"/>
            <w:vAlign w:val="center"/>
          </w:tcPr>
          <w:p w14:paraId="467A0AE7">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 w:val="21"/>
                <w:szCs w:val="21"/>
                <w:highlight w:val="none"/>
              </w:rPr>
            </w:pPr>
            <w:r>
              <w:rPr>
                <w:rFonts w:hint="default" w:ascii="Calibri" w:hAnsi="Calibri" w:eastAsia="宋体" w:cs="Calibri"/>
                <w:b/>
                <w:bCs/>
                <w:color w:val="auto"/>
                <w:kern w:val="0"/>
                <w:sz w:val="21"/>
                <w:szCs w:val="21"/>
                <w:highlight w:val="none"/>
              </w:rPr>
              <w:t>服务内容</w:t>
            </w:r>
          </w:p>
        </w:tc>
        <w:tc>
          <w:tcPr>
            <w:tcW w:w="9867" w:type="dxa"/>
            <w:noWrap w:val="0"/>
            <w:vAlign w:val="center"/>
          </w:tcPr>
          <w:p w14:paraId="181A68D9">
            <w:pPr>
              <w:pageBreakBefore w:val="0"/>
              <w:widowControl/>
              <w:kinsoku/>
              <w:wordWrap/>
              <w:overflowPunct/>
              <w:topLinePunct w:val="0"/>
              <w:bidi w:val="0"/>
              <w:snapToGrid w:val="0"/>
              <w:spacing w:line="300" w:lineRule="auto"/>
              <w:ind w:left="0"/>
              <w:jc w:val="center"/>
              <w:rPr>
                <w:rFonts w:hint="default" w:ascii="Calibri" w:hAnsi="Calibri" w:eastAsia="宋体" w:cs="Calibri"/>
                <w:b/>
                <w:bCs/>
                <w:color w:val="auto"/>
                <w:kern w:val="0"/>
                <w:sz w:val="21"/>
                <w:szCs w:val="21"/>
                <w:highlight w:val="none"/>
                <w:lang w:val="en-US" w:eastAsia="zh-CN"/>
              </w:rPr>
            </w:pPr>
            <w:r>
              <w:rPr>
                <w:rFonts w:hint="eastAsia" w:ascii="Calibri" w:hAnsi="Calibri" w:eastAsia="宋体" w:cs="Calibri"/>
                <w:b/>
                <w:bCs/>
                <w:color w:val="auto"/>
                <w:kern w:val="0"/>
                <w:sz w:val="21"/>
                <w:szCs w:val="21"/>
                <w:highlight w:val="none"/>
                <w:lang w:val="en-US" w:eastAsia="zh-CN"/>
              </w:rPr>
              <w:t>服务标准</w:t>
            </w:r>
          </w:p>
        </w:tc>
      </w:tr>
      <w:tr w14:paraId="0B4B8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1" w:type="dxa"/>
            <w:noWrap w:val="0"/>
            <w:vAlign w:val="center"/>
          </w:tcPr>
          <w:p w14:paraId="6D28A0C5">
            <w:pPr>
              <w:pageBreakBefore w:val="0"/>
              <w:widowControl/>
              <w:numPr>
                <w:ilvl w:val="0"/>
                <w:numId w:val="0"/>
              </w:numPr>
              <w:kinsoku/>
              <w:wordWrap/>
              <w:overflowPunct/>
              <w:topLinePunct w:val="0"/>
              <w:bidi w:val="0"/>
              <w:snapToGrid w:val="0"/>
              <w:spacing w:line="300" w:lineRule="auto"/>
              <w:ind w:left="0" w:leftChars="0" w:firstLine="0" w:firstLineChars="0"/>
              <w:jc w:val="center"/>
              <w:rPr>
                <w:rFonts w:hint="default" w:ascii="Calibri" w:hAnsi="Calibri" w:eastAsia="宋体" w:cs="Calibri"/>
                <w:color w:val="auto"/>
                <w:sz w:val="21"/>
                <w:szCs w:val="21"/>
                <w:highlight w:val="none"/>
                <w:u w:val="none"/>
                <w:lang w:val="en-US" w:eastAsia="zh-CN"/>
              </w:rPr>
            </w:pPr>
            <w:r>
              <w:rPr>
                <w:rFonts w:hint="eastAsia" w:ascii="Calibri" w:hAnsi="Calibri" w:eastAsia="宋体" w:cs="Calibri"/>
                <w:color w:val="auto"/>
                <w:sz w:val="21"/>
                <w:szCs w:val="21"/>
                <w:highlight w:val="none"/>
                <w:u w:val="none"/>
                <w:lang w:val="en-US" w:eastAsia="zh-CN"/>
              </w:rPr>
              <w:t>1</w:t>
            </w:r>
          </w:p>
        </w:tc>
        <w:tc>
          <w:tcPr>
            <w:tcW w:w="3348" w:type="dxa"/>
            <w:noWrap w:val="0"/>
            <w:vAlign w:val="center"/>
          </w:tcPr>
          <w:p w14:paraId="6F46CE94">
            <w:pPr>
              <w:pageBreakBefore w:val="0"/>
              <w:widowControl/>
              <w:numPr>
                <w:ilvl w:val="0"/>
                <w:numId w:val="0"/>
              </w:numPr>
              <w:kinsoku/>
              <w:wordWrap/>
              <w:overflowPunct/>
              <w:topLinePunct w:val="0"/>
              <w:bidi w:val="0"/>
              <w:snapToGrid w:val="0"/>
              <w:spacing w:line="300" w:lineRule="auto"/>
              <w:ind w:left="0" w:leftChars="0" w:firstLine="0" w:firstLineChars="0"/>
              <w:rPr>
                <w:rFonts w:hint="default" w:ascii="Calibri" w:hAnsi="Calibri" w:eastAsia="宋体" w:cs="Calibri"/>
                <w:color w:val="auto"/>
                <w:kern w:val="2"/>
                <w:sz w:val="21"/>
                <w:szCs w:val="21"/>
                <w:highlight w:val="none"/>
                <w:u w:val="none"/>
                <w:lang w:val="en-US" w:eastAsia="zh-CN" w:bidi="ar-SA"/>
              </w:rPr>
            </w:pPr>
            <w:r>
              <w:rPr>
                <w:rFonts w:hint="default" w:ascii="Calibri" w:hAnsi="Calibri" w:eastAsia="宋体" w:cs="Calibri"/>
                <w:color w:val="auto"/>
                <w:sz w:val="21"/>
                <w:szCs w:val="21"/>
                <w:highlight w:val="none"/>
                <w:u w:val="none"/>
                <w:lang w:val="en-US" w:eastAsia="zh-CN"/>
              </w:rPr>
              <w:t>会议受理</w:t>
            </w:r>
          </w:p>
        </w:tc>
        <w:tc>
          <w:tcPr>
            <w:tcW w:w="9867" w:type="dxa"/>
            <w:noWrap w:val="0"/>
            <w:vAlign w:val="center"/>
          </w:tcPr>
          <w:p w14:paraId="009499F0">
            <w:pPr>
              <w:pageBreakBefore w:val="0"/>
              <w:widowControl/>
              <w:numPr>
                <w:ilvl w:val="0"/>
                <w:numId w:val="0"/>
              </w:numPr>
              <w:kinsoku/>
              <w:wordWrap/>
              <w:overflowPunct/>
              <w:topLinePunct w:val="0"/>
              <w:bidi w:val="0"/>
              <w:snapToGrid w:val="0"/>
              <w:spacing w:line="300" w:lineRule="auto"/>
              <w:ind w:leftChars="0"/>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color w:val="auto"/>
                <w:sz w:val="21"/>
                <w:szCs w:val="21"/>
                <w:highlight w:val="none"/>
                <w:u w:val="none"/>
                <w:lang w:val="en-US" w:eastAsia="zh-CN"/>
              </w:rPr>
              <w:t>接受会议</w:t>
            </w:r>
            <w:r>
              <w:rPr>
                <w:rFonts w:hint="eastAsia" w:ascii="Calibri" w:hAnsi="Calibri" w:eastAsia="宋体" w:cs="Calibri"/>
                <w:color w:val="auto"/>
                <w:sz w:val="21"/>
                <w:szCs w:val="21"/>
                <w:highlight w:val="none"/>
                <w:u w:val="none"/>
                <w:lang w:val="en-US" w:eastAsia="zh-CN"/>
              </w:rPr>
              <w:t>预订</w:t>
            </w:r>
            <w:r>
              <w:rPr>
                <w:rFonts w:hint="default" w:ascii="Calibri" w:hAnsi="Calibri" w:eastAsia="宋体" w:cs="Calibri"/>
                <w:color w:val="auto"/>
                <w:sz w:val="21"/>
                <w:szCs w:val="21"/>
                <w:highlight w:val="none"/>
                <w:u w:val="none"/>
                <w:lang w:val="en-US" w:eastAsia="zh-CN"/>
              </w:rPr>
              <w:t>，记录会议需求</w:t>
            </w:r>
            <w:r>
              <w:rPr>
                <w:rFonts w:hint="eastAsia" w:ascii="Calibri" w:hAnsi="Calibri" w:eastAsia="宋体" w:cs="Calibri"/>
                <w:color w:val="auto"/>
                <w:sz w:val="21"/>
                <w:szCs w:val="21"/>
                <w:highlight w:val="none"/>
                <w:u w:val="none"/>
                <w:lang w:val="en-US" w:eastAsia="zh-CN"/>
              </w:rPr>
              <w:t>。</w:t>
            </w:r>
          </w:p>
        </w:tc>
      </w:tr>
      <w:tr w14:paraId="0E46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1" w:type="dxa"/>
            <w:noWrap w:val="0"/>
            <w:vAlign w:val="center"/>
          </w:tcPr>
          <w:p w14:paraId="6DBFD790">
            <w:pPr>
              <w:pageBreakBefore w:val="0"/>
              <w:widowControl/>
              <w:numPr>
                <w:ilvl w:val="0"/>
                <w:numId w:val="0"/>
              </w:numPr>
              <w:kinsoku/>
              <w:wordWrap/>
              <w:overflowPunct/>
              <w:topLinePunct w:val="0"/>
              <w:bidi w:val="0"/>
              <w:snapToGrid w:val="0"/>
              <w:spacing w:line="300" w:lineRule="auto"/>
              <w:ind w:left="0" w:leftChars="0" w:firstLine="0" w:firstLineChars="0"/>
              <w:jc w:val="center"/>
              <w:rPr>
                <w:rFonts w:hint="default" w:ascii="Calibri" w:hAnsi="Calibri" w:eastAsia="宋体" w:cs="Calibri"/>
                <w:color w:val="auto"/>
                <w:sz w:val="21"/>
                <w:szCs w:val="21"/>
                <w:highlight w:val="none"/>
                <w:u w:val="none"/>
                <w:lang w:val="en-US" w:eastAsia="zh-CN"/>
              </w:rPr>
            </w:pPr>
            <w:r>
              <w:rPr>
                <w:rFonts w:hint="eastAsia" w:ascii="Calibri" w:hAnsi="Calibri" w:eastAsia="宋体" w:cs="Calibri"/>
                <w:color w:val="auto"/>
                <w:sz w:val="21"/>
                <w:szCs w:val="21"/>
                <w:highlight w:val="none"/>
                <w:u w:val="none"/>
                <w:lang w:val="en-US" w:eastAsia="zh-CN"/>
              </w:rPr>
              <w:t>2</w:t>
            </w:r>
          </w:p>
        </w:tc>
        <w:tc>
          <w:tcPr>
            <w:tcW w:w="3348" w:type="dxa"/>
            <w:noWrap w:val="0"/>
            <w:vAlign w:val="center"/>
          </w:tcPr>
          <w:p w14:paraId="4D812556">
            <w:pPr>
              <w:pageBreakBefore w:val="0"/>
              <w:widowControl/>
              <w:numPr>
                <w:ilvl w:val="0"/>
                <w:numId w:val="0"/>
              </w:numPr>
              <w:kinsoku/>
              <w:wordWrap/>
              <w:overflowPunct/>
              <w:topLinePunct w:val="0"/>
              <w:bidi w:val="0"/>
              <w:snapToGrid w:val="0"/>
              <w:spacing w:line="300" w:lineRule="auto"/>
              <w:ind w:left="0" w:leftChars="0" w:firstLine="0" w:firstLineChars="0"/>
              <w:rPr>
                <w:rFonts w:hint="default" w:ascii="Calibri" w:hAnsi="Calibri" w:eastAsia="宋体" w:cs="Calibri"/>
                <w:color w:val="auto"/>
                <w:kern w:val="2"/>
                <w:sz w:val="21"/>
                <w:szCs w:val="21"/>
                <w:highlight w:val="none"/>
                <w:u w:val="none"/>
                <w:lang w:val="en-US" w:eastAsia="zh-CN" w:bidi="ar-SA"/>
              </w:rPr>
            </w:pPr>
            <w:r>
              <w:rPr>
                <w:rFonts w:hint="default" w:ascii="Calibri" w:hAnsi="Calibri" w:eastAsia="宋体" w:cs="Calibri"/>
                <w:color w:val="auto"/>
                <w:sz w:val="21"/>
                <w:szCs w:val="21"/>
                <w:highlight w:val="none"/>
                <w:u w:val="none"/>
                <w:lang w:val="en-US" w:eastAsia="zh-CN"/>
              </w:rPr>
              <w:t>会前准备</w:t>
            </w:r>
          </w:p>
        </w:tc>
        <w:tc>
          <w:tcPr>
            <w:tcW w:w="9867" w:type="dxa"/>
            <w:noWrap w:val="0"/>
            <w:vAlign w:val="center"/>
          </w:tcPr>
          <w:p w14:paraId="0AEFF8A2">
            <w:pPr>
              <w:pageBreakBefore w:val="0"/>
              <w:widowControl/>
              <w:numPr>
                <w:ilvl w:val="0"/>
                <w:numId w:val="0"/>
              </w:numPr>
              <w:kinsoku/>
              <w:wordWrap/>
              <w:overflowPunct/>
              <w:topLinePunct w:val="0"/>
              <w:bidi w:val="0"/>
              <w:snapToGrid w:val="0"/>
              <w:spacing w:line="300" w:lineRule="auto"/>
              <w:ind w:leftChars="0"/>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color w:val="auto"/>
                <w:sz w:val="21"/>
                <w:szCs w:val="21"/>
                <w:highlight w:val="none"/>
                <w:u w:val="none"/>
                <w:lang w:val="en-US" w:eastAsia="zh-CN"/>
              </w:rPr>
              <w:t>根据会议需求、场地大小、用途，明确</w:t>
            </w:r>
            <w:r>
              <w:rPr>
                <w:rFonts w:hint="eastAsia" w:ascii="Calibri" w:hAnsi="Calibri" w:eastAsia="宋体" w:cs="Calibri"/>
                <w:color w:val="auto"/>
                <w:sz w:val="21"/>
                <w:szCs w:val="21"/>
                <w:highlight w:val="none"/>
                <w:u w:val="none"/>
                <w:lang w:val="en-US" w:eastAsia="zh-CN"/>
              </w:rPr>
              <w:t>会议桌椅、物品、设备、文具等</w:t>
            </w:r>
            <w:r>
              <w:rPr>
                <w:rFonts w:hint="default" w:ascii="Calibri" w:hAnsi="Calibri" w:eastAsia="宋体" w:cs="Calibri"/>
                <w:color w:val="auto"/>
                <w:sz w:val="21"/>
                <w:szCs w:val="21"/>
                <w:highlight w:val="none"/>
                <w:u w:val="none"/>
                <w:lang w:val="en-US" w:eastAsia="zh-CN"/>
              </w:rPr>
              <w:t>摆放规定</w:t>
            </w:r>
            <w:r>
              <w:rPr>
                <w:rFonts w:hint="eastAsia" w:ascii="Calibri" w:hAnsi="Calibri" w:eastAsia="宋体" w:cs="Calibri"/>
                <w:color w:val="auto"/>
                <w:sz w:val="21"/>
                <w:szCs w:val="21"/>
                <w:highlight w:val="none"/>
                <w:u w:val="none"/>
                <w:lang w:val="en-US" w:eastAsia="zh-CN"/>
              </w:rPr>
              <w:t>，音、视频设施保障措施。</w:t>
            </w:r>
          </w:p>
        </w:tc>
      </w:tr>
      <w:tr w14:paraId="22C37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1" w:type="dxa"/>
            <w:noWrap w:val="0"/>
            <w:vAlign w:val="center"/>
          </w:tcPr>
          <w:p w14:paraId="3E3E7354">
            <w:pPr>
              <w:pageBreakBefore w:val="0"/>
              <w:widowControl/>
              <w:numPr>
                <w:ilvl w:val="0"/>
                <w:numId w:val="0"/>
              </w:numPr>
              <w:kinsoku/>
              <w:wordWrap/>
              <w:overflowPunct/>
              <w:topLinePunct w:val="0"/>
              <w:bidi w:val="0"/>
              <w:snapToGrid w:val="0"/>
              <w:spacing w:line="300" w:lineRule="auto"/>
              <w:ind w:left="0" w:leftChars="0" w:firstLine="0" w:firstLineChars="0"/>
              <w:jc w:val="center"/>
              <w:rPr>
                <w:rFonts w:hint="default" w:ascii="Calibri" w:hAnsi="Calibri" w:eastAsia="宋体" w:cs="Calibri"/>
                <w:color w:val="auto"/>
                <w:sz w:val="21"/>
                <w:szCs w:val="21"/>
                <w:highlight w:val="none"/>
                <w:u w:val="none"/>
                <w:lang w:val="en-US" w:eastAsia="zh-CN"/>
              </w:rPr>
            </w:pPr>
            <w:r>
              <w:rPr>
                <w:rFonts w:hint="eastAsia" w:ascii="Calibri" w:hAnsi="Calibri" w:eastAsia="宋体" w:cs="Calibri"/>
                <w:color w:val="auto"/>
                <w:sz w:val="21"/>
                <w:szCs w:val="21"/>
                <w:highlight w:val="none"/>
                <w:u w:val="none"/>
                <w:lang w:val="en-US" w:eastAsia="zh-CN"/>
              </w:rPr>
              <w:t>3</w:t>
            </w:r>
          </w:p>
        </w:tc>
        <w:tc>
          <w:tcPr>
            <w:tcW w:w="3348" w:type="dxa"/>
            <w:noWrap w:val="0"/>
            <w:vAlign w:val="center"/>
          </w:tcPr>
          <w:p w14:paraId="1584ED7A">
            <w:pPr>
              <w:pageBreakBefore w:val="0"/>
              <w:widowControl/>
              <w:numPr>
                <w:ilvl w:val="0"/>
                <w:numId w:val="0"/>
              </w:numPr>
              <w:kinsoku/>
              <w:wordWrap/>
              <w:overflowPunct/>
              <w:topLinePunct w:val="0"/>
              <w:bidi w:val="0"/>
              <w:snapToGrid w:val="0"/>
              <w:spacing w:line="300" w:lineRule="auto"/>
              <w:ind w:left="0" w:leftChars="0" w:firstLine="0" w:firstLineChars="0"/>
              <w:rPr>
                <w:rFonts w:hint="default" w:ascii="Calibri" w:hAnsi="Calibri" w:eastAsia="宋体" w:cs="Calibri"/>
                <w:color w:val="auto"/>
                <w:kern w:val="2"/>
                <w:sz w:val="21"/>
                <w:szCs w:val="21"/>
                <w:highlight w:val="none"/>
                <w:u w:val="none"/>
                <w:lang w:val="en-US" w:eastAsia="zh-CN" w:bidi="ar-SA"/>
              </w:rPr>
            </w:pPr>
            <w:r>
              <w:rPr>
                <w:rFonts w:hint="default" w:ascii="Calibri" w:hAnsi="Calibri" w:eastAsia="宋体" w:cs="Calibri"/>
                <w:color w:val="auto"/>
                <w:sz w:val="21"/>
                <w:szCs w:val="21"/>
                <w:highlight w:val="none"/>
                <w:u w:val="none"/>
                <w:lang w:val="en-US" w:eastAsia="zh-CN"/>
              </w:rPr>
              <w:t>引导服务</w:t>
            </w:r>
          </w:p>
        </w:tc>
        <w:tc>
          <w:tcPr>
            <w:tcW w:w="9867" w:type="dxa"/>
            <w:noWrap w:val="0"/>
            <w:vAlign w:val="center"/>
          </w:tcPr>
          <w:p w14:paraId="677B6102">
            <w:pPr>
              <w:pageBreakBefore w:val="0"/>
              <w:widowControl/>
              <w:numPr>
                <w:ilvl w:val="0"/>
                <w:numId w:val="0"/>
              </w:numPr>
              <w:kinsoku/>
              <w:wordWrap/>
              <w:overflowPunct/>
              <w:topLinePunct w:val="0"/>
              <w:bidi w:val="0"/>
              <w:snapToGrid w:val="0"/>
              <w:spacing w:line="300" w:lineRule="auto"/>
              <w:ind w:leftChars="0"/>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color w:val="auto"/>
                <w:sz w:val="21"/>
                <w:szCs w:val="21"/>
                <w:highlight w:val="none"/>
                <w:u w:val="none"/>
                <w:lang w:val="en-US" w:eastAsia="zh-CN"/>
              </w:rPr>
              <w:t>做好引导牌并放置在指定位置</w:t>
            </w:r>
            <w:r>
              <w:rPr>
                <w:rFonts w:hint="eastAsia" w:ascii="Calibri" w:hAnsi="Calibri" w:eastAsia="宋体" w:cs="Calibri"/>
                <w:color w:val="auto"/>
                <w:sz w:val="21"/>
                <w:szCs w:val="21"/>
                <w:highlight w:val="none"/>
                <w:u w:val="none"/>
                <w:lang w:val="en-US" w:eastAsia="zh-CN"/>
              </w:rPr>
              <w:t>，</w:t>
            </w:r>
            <w:r>
              <w:rPr>
                <w:rFonts w:hint="default" w:ascii="Calibri" w:hAnsi="Calibri" w:eastAsia="宋体" w:cs="Calibri"/>
                <w:color w:val="auto"/>
                <w:sz w:val="21"/>
                <w:szCs w:val="21"/>
                <w:highlight w:val="none"/>
                <w:u w:val="none"/>
                <w:lang w:val="en-US" w:eastAsia="zh-CN"/>
              </w:rPr>
              <w:t>引导人员引导手势规范，语言标准</w:t>
            </w:r>
            <w:r>
              <w:rPr>
                <w:rFonts w:hint="eastAsia" w:ascii="Calibri" w:hAnsi="Calibri" w:eastAsia="宋体" w:cs="Calibri"/>
                <w:color w:val="auto"/>
                <w:sz w:val="21"/>
                <w:szCs w:val="21"/>
                <w:highlight w:val="none"/>
                <w:u w:val="none"/>
                <w:lang w:val="en-US" w:eastAsia="zh-CN"/>
              </w:rPr>
              <w:t>。</w:t>
            </w:r>
          </w:p>
        </w:tc>
      </w:tr>
      <w:tr w14:paraId="1531B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1" w:type="dxa"/>
            <w:noWrap w:val="0"/>
            <w:vAlign w:val="center"/>
          </w:tcPr>
          <w:p w14:paraId="3C72019D">
            <w:pPr>
              <w:pageBreakBefore w:val="0"/>
              <w:widowControl/>
              <w:numPr>
                <w:ilvl w:val="0"/>
                <w:numId w:val="0"/>
              </w:numPr>
              <w:kinsoku/>
              <w:wordWrap/>
              <w:overflowPunct/>
              <w:topLinePunct w:val="0"/>
              <w:bidi w:val="0"/>
              <w:snapToGrid w:val="0"/>
              <w:spacing w:line="300" w:lineRule="auto"/>
              <w:ind w:left="0" w:leftChars="0" w:firstLine="0" w:firstLineChars="0"/>
              <w:jc w:val="center"/>
              <w:rPr>
                <w:rFonts w:hint="default" w:ascii="Calibri" w:hAnsi="Calibri" w:eastAsia="宋体" w:cs="Calibri"/>
                <w:color w:val="auto"/>
                <w:sz w:val="21"/>
                <w:szCs w:val="21"/>
                <w:highlight w:val="none"/>
                <w:u w:val="none"/>
                <w:lang w:val="en-US" w:eastAsia="zh-CN"/>
              </w:rPr>
            </w:pPr>
            <w:r>
              <w:rPr>
                <w:rFonts w:hint="eastAsia" w:ascii="Calibri" w:hAnsi="Calibri" w:eastAsia="宋体" w:cs="Calibri"/>
                <w:color w:val="auto"/>
                <w:sz w:val="21"/>
                <w:szCs w:val="21"/>
                <w:highlight w:val="none"/>
                <w:u w:val="none"/>
                <w:lang w:val="en-US" w:eastAsia="zh-CN"/>
              </w:rPr>
              <w:t>4</w:t>
            </w:r>
          </w:p>
        </w:tc>
        <w:tc>
          <w:tcPr>
            <w:tcW w:w="3348" w:type="dxa"/>
            <w:noWrap w:val="0"/>
            <w:vAlign w:val="center"/>
          </w:tcPr>
          <w:p w14:paraId="34FFB8C6">
            <w:pPr>
              <w:pageBreakBefore w:val="0"/>
              <w:widowControl/>
              <w:numPr>
                <w:ilvl w:val="0"/>
                <w:numId w:val="0"/>
              </w:numPr>
              <w:kinsoku/>
              <w:wordWrap/>
              <w:overflowPunct/>
              <w:topLinePunct w:val="0"/>
              <w:bidi w:val="0"/>
              <w:snapToGrid w:val="0"/>
              <w:spacing w:line="300" w:lineRule="auto"/>
              <w:ind w:left="0" w:leftChars="0" w:firstLine="0" w:firstLineChars="0"/>
              <w:rPr>
                <w:rFonts w:hint="default" w:ascii="Calibri" w:hAnsi="Calibri" w:eastAsia="宋体" w:cs="Calibri"/>
                <w:color w:val="auto"/>
                <w:kern w:val="2"/>
                <w:sz w:val="21"/>
                <w:szCs w:val="21"/>
                <w:highlight w:val="none"/>
                <w:u w:val="none"/>
                <w:lang w:val="en-US" w:eastAsia="zh-CN" w:bidi="ar-SA"/>
              </w:rPr>
            </w:pPr>
            <w:r>
              <w:rPr>
                <w:rFonts w:hint="default" w:ascii="Calibri" w:hAnsi="Calibri" w:eastAsia="宋体" w:cs="Calibri"/>
                <w:color w:val="auto"/>
                <w:sz w:val="21"/>
                <w:szCs w:val="21"/>
                <w:highlight w:val="none"/>
                <w:u w:val="none"/>
                <w:lang w:val="en-US" w:eastAsia="zh-CN"/>
              </w:rPr>
              <w:t>会中服务</w:t>
            </w:r>
          </w:p>
        </w:tc>
        <w:tc>
          <w:tcPr>
            <w:tcW w:w="9867" w:type="dxa"/>
            <w:noWrap w:val="0"/>
            <w:vAlign w:val="center"/>
          </w:tcPr>
          <w:p w14:paraId="7E27B688">
            <w:pPr>
              <w:pageBreakBefore w:val="0"/>
              <w:widowControl/>
              <w:numPr>
                <w:ilvl w:val="0"/>
                <w:numId w:val="0"/>
              </w:numPr>
              <w:kinsoku/>
              <w:wordWrap/>
              <w:overflowPunct/>
              <w:topLinePunct w:val="0"/>
              <w:bidi w:val="0"/>
              <w:snapToGrid w:val="0"/>
              <w:spacing w:line="300" w:lineRule="auto"/>
              <w:ind w:leftChars="0"/>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color w:val="auto"/>
                <w:sz w:val="21"/>
                <w:szCs w:val="21"/>
                <w:highlight w:val="none"/>
                <w:u w:val="none"/>
                <w:lang w:val="en-US" w:eastAsia="zh-CN"/>
              </w:rPr>
              <w:t>会议</w:t>
            </w:r>
            <w:r>
              <w:rPr>
                <w:rFonts w:hint="eastAsia" w:ascii="Calibri" w:hAnsi="Calibri" w:eastAsia="宋体" w:cs="Calibri"/>
                <w:color w:val="auto"/>
                <w:sz w:val="21"/>
                <w:szCs w:val="21"/>
                <w:highlight w:val="none"/>
                <w:u w:val="none"/>
                <w:lang w:val="en-US" w:eastAsia="zh-CN"/>
              </w:rPr>
              <w:t>期间</w:t>
            </w:r>
            <w:r>
              <w:rPr>
                <w:rFonts w:hint="default" w:ascii="Calibri" w:hAnsi="Calibri" w:eastAsia="宋体" w:cs="Calibri"/>
                <w:color w:val="auto"/>
                <w:sz w:val="21"/>
                <w:szCs w:val="21"/>
                <w:highlight w:val="none"/>
                <w:u w:val="none"/>
                <w:lang w:val="en-US" w:eastAsia="zh-CN"/>
              </w:rPr>
              <w:t>按要求加水</w:t>
            </w:r>
            <w:r>
              <w:rPr>
                <w:rFonts w:hint="eastAsia" w:ascii="Calibri" w:hAnsi="Calibri" w:eastAsia="宋体" w:cs="Calibri"/>
                <w:color w:val="auto"/>
                <w:sz w:val="21"/>
                <w:szCs w:val="21"/>
                <w:highlight w:val="none"/>
                <w:u w:val="none"/>
                <w:lang w:val="en-US" w:eastAsia="zh-CN"/>
              </w:rPr>
              <w:t>。</w:t>
            </w:r>
          </w:p>
        </w:tc>
      </w:tr>
      <w:tr w14:paraId="753BE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81" w:type="dxa"/>
            <w:noWrap w:val="0"/>
            <w:vAlign w:val="center"/>
          </w:tcPr>
          <w:p w14:paraId="29F69B6B">
            <w:pPr>
              <w:pageBreakBefore w:val="0"/>
              <w:widowControl/>
              <w:numPr>
                <w:ilvl w:val="0"/>
                <w:numId w:val="0"/>
              </w:numPr>
              <w:kinsoku/>
              <w:wordWrap/>
              <w:overflowPunct/>
              <w:topLinePunct w:val="0"/>
              <w:bidi w:val="0"/>
              <w:snapToGrid w:val="0"/>
              <w:spacing w:line="300" w:lineRule="auto"/>
              <w:ind w:left="0" w:leftChars="0" w:firstLine="0" w:firstLineChars="0"/>
              <w:jc w:val="center"/>
              <w:rPr>
                <w:rFonts w:hint="default" w:ascii="Calibri" w:hAnsi="Calibri" w:eastAsia="宋体" w:cs="Calibri"/>
                <w:color w:val="auto"/>
                <w:sz w:val="21"/>
                <w:szCs w:val="21"/>
                <w:highlight w:val="none"/>
                <w:u w:val="none"/>
                <w:lang w:val="en-US" w:eastAsia="zh-CN"/>
              </w:rPr>
            </w:pPr>
            <w:r>
              <w:rPr>
                <w:rFonts w:hint="eastAsia" w:ascii="Calibri" w:hAnsi="Calibri" w:eastAsia="宋体" w:cs="Calibri"/>
                <w:color w:val="auto"/>
                <w:sz w:val="21"/>
                <w:szCs w:val="21"/>
                <w:highlight w:val="none"/>
                <w:u w:val="none"/>
                <w:lang w:val="en-US" w:eastAsia="zh-CN"/>
              </w:rPr>
              <w:t>5</w:t>
            </w:r>
          </w:p>
        </w:tc>
        <w:tc>
          <w:tcPr>
            <w:tcW w:w="3348" w:type="dxa"/>
            <w:noWrap w:val="0"/>
            <w:vAlign w:val="center"/>
          </w:tcPr>
          <w:p w14:paraId="44275CF1">
            <w:pPr>
              <w:pageBreakBefore w:val="0"/>
              <w:widowControl/>
              <w:numPr>
                <w:ilvl w:val="0"/>
                <w:numId w:val="0"/>
              </w:numPr>
              <w:kinsoku/>
              <w:wordWrap/>
              <w:overflowPunct/>
              <w:topLinePunct w:val="0"/>
              <w:bidi w:val="0"/>
              <w:snapToGrid w:val="0"/>
              <w:spacing w:line="300" w:lineRule="auto"/>
              <w:ind w:left="0" w:leftChars="0" w:firstLine="0" w:firstLineChars="0"/>
              <w:rPr>
                <w:rFonts w:hint="default" w:ascii="Calibri" w:hAnsi="Calibri" w:eastAsia="宋体" w:cs="Calibri"/>
                <w:color w:val="auto"/>
                <w:kern w:val="2"/>
                <w:sz w:val="21"/>
                <w:szCs w:val="21"/>
                <w:highlight w:val="none"/>
                <w:u w:val="none"/>
                <w:lang w:val="en-US" w:eastAsia="zh-CN" w:bidi="ar-SA"/>
              </w:rPr>
            </w:pPr>
            <w:r>
              <w:rPr>
                <w:rFonts w:hint="default" w:ascii="Calibri" w:hAnsi="Calibri" w:eastAsia="宋体" w:cs="Calibri"/>
                <w:color w:val="auto"/>
                <w:sz w:val="21"/>
                <w:szCs w:val="21"/>
                <w:highlight w:val="none"/>
                <w:u w:val="none"/>
                <w:lang w:val="en-US" w:eastAsia="zh-CN"/>
              </w:rPr>
              <w:t>会后</w:t>
            </w:r>
            <w:r>
              <w:rPr>
                <w:rFonts w:hint="eastAsia" w:ascii="Calibri" w:hAnsi="Calibri" w:eastAsia="宋体" w:cs="Calibri"/>
                <w:color w:val="auto"/>
                <w:sz w:val="21"/>
                <w:szCs w:val="21"/>
                <w:highlight w:val="none"/>
                <w:u w:val="none"/>
                <w:lang w:val="en-US" w:eastAsia="zh-CN"/>
              </w:rPr>
              <w:t>整理</w:t>
            </w:r>
          </w:p>
        </w:tc>
        <w:tc>
          <w:tcPr>
            <w:tcW w:w="9867" w:type="dxa"/>
            <w:noWrap w:val="0"/>
            <w:vAlign w:val="center"/>
          </w:tcPr>
          <w:p w14:paraId="51691D75">
            <w:pPr>
              <w:pageBreakBefore w:val="0"/>
              <w:widowControl/>
              <w:numPr>
                <w:ilvl w:val="0"/>
                <w:numId w:val="0"/>
              </w:numPr>
              <w:kinsoku/>
              <w:wordWrap/>
              <w:overflowPunct/>
              <w:topLinePunct w:val="0"/>
              <w:bidi w:val="0"/>
              <w:snapToGrid w:val="0"/>
              <w:spacing w:line="300" w:lineRule="auto"/>
              <w:ind w:leftChars="0"/>
              <w:rPr>
                <w:rFonts w:hint="eastAsia" w:ascii="Calibri" w:hAnsi="Calibri" w:eastAsia="宋体" w:cs="Calibri"/>
                <w:color w:val="auto"/>
                <w:kern w:val="2"/>
                <w:sz w:val="21"/>
                <w:szCs w:val="21"/>
                <w:highlight w:val="none"/>
                <w:u w:val="none"/>
                <w:lang w:val="en-US" w:eastAsia="zh-CN" w:bidi="ar-SA"/>
              </w:rPr>
            </w:pPr>
            <w:r>
              <w:rPr>
                <w:rFonts w:hint="default" w:ascii="Calibri" w:hAnsi="Calibri" w:eastAsia="宋体" w:cs="Calibri"/>
                <w:color w:val="auto"/>
                <w:sz w:val="21"/>
                <w:szCs w:val="21"/>
                <w:highlight w:val="none"/>
                <w:u w:val="none"/>
                <w:lang w:val="en-US" w:eastAsia="zh-CN"/>
              </w:rPr>
              <w:t>对会议现场进行检查，做好会场清扫工作。</w:t>
            </w:r>
          </w:p>
        </w:tc>
      </w:tr>
    </w:tbl>
    <w:p w14:paraId="4C45061E">
      <w:pPr>
        <w:keepNext/>
        <w:keepLines/>
        <w:widowControl w:val="0"/>
        <w:bidi w:val="0"/>
        <w:snapToGrid w:val="0"/>
        <w:spacing w:line="300" w:lineRule="auto"/>
        <w:ind w:firstLine="422" w:firstLineChars="200"/>
        <w:jc w:val="both"/>
        <w:outlineLvl w:val="1"/>
        <w:rPr>
          <w:rFonts w:hint="default" w:ascii="Calibri" w:hAnsi="Calibri" w:eastAsia="宋体" w:cs="Calibri"/>
          <w:b/>
          <w:bCs/>
          <w:color w:val="auto"/>
          <w:kern w:val="2"/>
          <w:sz w:val="21"/>
          <w:szCs w:val="32"/>
          <w:highlight w:val="none"/>
          <w:lang w:val="en-US" w:eastAsia="zh-CN" w:bidi="ar-SA"/>
        </w:rPr>
      </w:pPr>
      <w:r>
        <w:rPr>
          <w:rFonts w:hint="eastAsia" w:ascii="Calibri" w:hAnsi="Calibri" w:eastAsia="宋体" w:cs="Calibri"/>
          <w:b/>
          <w:bCs/>
          <w:color w:val="auto"/>
          <w:kern w:val="2"/>
          <w:sz w:val="21"/>
          <w:szCs w:val="21"/>
          <w:highlight w:val="none"/>
          <w:u w:val="none"/>
          <w:lang w:val="en-US" w:eastAsia="zh-CN" w:bidi="ar-SA"/>
        </w:rPr>
        <w:t>4.</w:t>
      </w:r>
      <w:r>
        <w:rPr>
          <w:rFonts w:hint="default" w:ascii="Calibri" w:hAnsi="Calibri" w:eastAsia="宋体" w:cs="Calibri"/>
          <w:b/>
          <w:bCs/>
          <w:color w:val="auto"/>
          <w:kern w:val="2"/>
          <w:sz w:val="21"/>
          <w:szCs w:val="32"/>
          <w:highlight w:val="none"/>
          <w:lang w:val="en-US" w:eastAsia="zh-CN" w:bidi="ar-SA"/>
        </w:rPr>
        <w:t>物业管理服务人员需求</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256"/>
        <w:gridCol w:w="1354"/>
        <w:gridCol w:w="1912"/>
        <w:gridCol w:w="3099"/>
      </w:tblGrid>
      <w:tr w14:paraId="6D356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1" w:type="dxa"/>
            <w:noWrap w:val="0"/>
            <w:vAlign w:val="center"/>
          </w:tcPr>
          <w:p w14:paraId="021B8E53">
            <w:pPr>
              <w:pageBreakBefore w:val="0"/>
              <w:widowControl/>
              <w:kinsoku/>
              <w:wordWrap/>
              <w:overflowPunct/>
              <w:topLinePunct w:val="0"/>
              <w:bidi w:val="0"/>
              <w:snapToGrid w:val="0"/>
              <w:spacing w:line="300" w:lineRule="auto"/>
              <w:ind w:left="0"/>
              <w:jc w:val="center"/>
              <w:rPr>
                <w:rFonts w:hint="default" w:ascii="Calibri" w:hAnsi="Calibri" w:eastAsia="宋体" w:cs="Calibri"/>
                <w:b/>
                <w:bCs w:val="0"/>
                <w:color w:val="auto"/>
                <w:sz w:val="21"/>
                <w:szCs w:val="21"/>
                <w:highlight w:val="none"/>
                <w:lang w:val="en-US" w:eastAsia="zh-CN"/>
              </w:rPr>
            </w:pPr>
            <w:r>
              <w:rPr>
                <w:rFonts w:hint="default" w:ascii="Calibri" w:hAnsi="Calibri" w:eastAsia="宋体" w:cs="Calibri"/>
                <w:b/>
                <w:bCs w:val="0"/>
                <w:color w:val="auto"/>
                <w:sz w:val="21"/>
                <w:szCs w:val="21"/>
                <w:highlight w:val="none"/>
              </w:rPr>
              <w:t>部门</w:t>
            </w:r>
            <w:r>
              <w:rPr>
                <w:rFonts w:hint="default" w:ascii="Calibri" w:hAnsi="Calibri" w:eastAsia="宋体" w:cs="Calibri"/>
                <w:b/>
                <w:bCs w:val="0"/>
                <w:color w:val="auto"/>
                <w:sz w:val="21"/>
                <w:szCs w:val="21"/>
                <w:highlight w:val="none"/>
                <w:lang w:eastAsia="zh-CN"/>
              </w:rPr>
              <w:t>职能</w:t>
            </w:r>
          </w:p>
        </w:tc>
        <w:tc>
          <w:tcPr>
            <w:tcW w:w="1256" w:type="dxa"/>
            <w:noWrap w:val="0"/>
            <w:vAlign w:val="center"/>
          </w:tcPr>
          <w:p w14:paraId="6B1C23D2">
            <w:pPr>
              <w:pageBreakBefore w:val="0"/>
              <w:widowControl/>
              <w:kinsoku/>
              <w:wordWrap/>
              <w:overflowPunct/>
              <w:topLinePunct w:val="0"/>
              <w:bidi w:val="0"/>
              <w:snapToGrid w:val="0"/>
              <w:spacing w:line="300" w:lineRule="auto"/>
              <w:ind w:left="0"/>
              <w:jc w:val="center"/>
              <w:rPr>
                <w:rFonts w:hint="default" w:ascii="Calibri" w:hAnsi="Calibri" w:eastAsia="宋体" w:cs="Calibri"/>
                <w:b/>
                <w:bCs w:val="0"/>
                <w:color w:val="auto"/>
                <w:sz w:val="21"/>
                <w:szCs w:val="21"/>
                <w:highlight w:val="none"/>
              </w:rPr>
            </w:pPr>
            <w:r>
              <w:rPr>
                <w:rFonts w:hint="default" w:ascii="Calibri" w:hAnsi="Calibri" w:eastAsia="宋体" w:cs="Calibri"/>
                <w:b/>
                <w:bCs w:val="0"/>
                <w:color w:val="auto"/>
                <w:sz w:val="21"/>
                <w:szCs w:val="21"/>
                <w:highlight w:val="none"/>
              </w:rPr>
              <w:t>岗位</w:t>
            </w:r>
          </w:p>
        </w:tc>
        <w:tc>
          <w:tcPr>
            <w:tcW w:w="1354" w:type="dxa"/>
            <w:noWrap w:val="0"/>
            <w:vAlign w:val="center"/>
          </w:tcPr>
          <w:p w14:paraId="6AFDE7F2">
            <w:pPr>
              <w:pageBreakBefore w:val="0"/>
              <w:widowControl/>
              <w:kinsoku/>
              <w:wordWrap/>
              <w:overflowPunct/>
              <w:topLinePunct w:val="0"/>
              <w:bidi w:val="0"/>
              <w:snapToGrid w:val="0"/>
              <w:spacing w:line="300" w:lineRule="auto"/>
              <w:ind w:left="0"/>
              <w:jc w:val="center"/>
              <w:rPr>
                <w:rFonts w:hint="default" w:ascii="Calibri" w:hAnsi="Calibri" w:eastAsia="宋体" w:cs="Calibri"/>
                <w:b/>
                <w:bCs w:val="0"/>
                <w:color w:val="auto"/>
                <w:sz w:val="21"/>
                <w:szCs w:val="21"/>
                <w:highlight w:val="none"/>
              </w:rPr>
            </w:pPr>
            <w:r>
              <w:rPr>
                <w:rFonts w:hint="default" w:ascii="Calibri" w:hAnsi="Calibri" w:eastAsia="宋体" w:cs="Calibri"/>
                <w:b/>
                <w:bCs w:val="0"/>
                <w:color w:val="auto"/>
                <w:sz w:val="21"/>
                <w:szCs w:val="21"/>
                <w:highlight w:val="none"/>
              </w:rPr>
              <w:t>同时在岗人数</w:t>
            </w:r>
          </w:p>
        </w:tc>
        <w:tc>
          <w:tcPr>
            <w:tcW w:w="1912" w:type="dxa"/>
            <w:noWrap w:val="0"/>
            <w:vAlign w:val="center"/>
          </w:tcPr>
          <w:p w14:paraId="2BA6F486">
            <w:pPr>
              <w:pageBreakBefore w:val="0"/>
              <w:widowControl/>
              <w:kinsoku/>
              <w:wordWrap/>
              <w:overflowPunct/>
              <w:topLinePunct w:val="0"/>
              <w:bidi w:val="0"/>
              <w:snapToGrid w:val="0"/>
              <w:spacing w:line="300" w:lineRule="auto"/>
              <w:ind w:left="0"/>
              <w:jc w:val="center"/>
              <w:rPr>
                <w:rFonts w:hint="eastAsia" w:ascii="宋体" w:hAnsi="宋体" w:eastAsia="宋体" w:cs="宋体"/>
                <w:sz w:val="21"/>
                <w:szCs w:val="21"/>
              </w:rPr>
            </w:pPr>
            <w:r>
              <w:rPr>
                <w:rFonts w:hint="default" w:ascii="Calibri" w:hAnsi="Calibri" w:eastAsia="宋体" w:cs="Calibri"/>
                <w:b/>
                <w:bCs w:val="0"/>
                <w:color w:val="auto"/>
                <w:sz w:val="21"/>
                <w:szCs w:val="21"/>
                <w:highlight w:val="none"/>
              </w:rPr>
              <w:t>岗位所需总人数</w:t>
            </w:r>
          </w:p>
        </w:tc>
        <w:tc>
          <w:tcPr>
            <w:tcW w:w="3099" w:type="dxa"/>
            <w:noWrap w:val="0"/>
            <w:vAlign w:val="center"/>
          </w:tcPr>
          <w:p w14:paraId="67567982">
            <w:pPr>
              <w:pageBreakBefore w:val="0"/>
              <w:widowControl/>
              <w:kinsoku/>
              <w:wordWrap/>
              <w:overflowPunct/>
              <w:topLinePunct w:val="0"/>
              <w:bidi w:val="0"/>
              <w:snapToGrid w:val="0"/>
              <w:spacing w:line="300" w:lineRule="auto"/>
              <w:ind w:left="0"/>
              <w:jc w:val="center"/>
              <w:rPr>
                <w:rFonts w:hint="default" w:ascii="Calibri" w:hAnsi="Calibri" w:eastAsia="宋体" w:cs="Calibri"/>
                <w:b/>
                <w:bCs w:val="0"/>
                <w:color w:val="auto"/>
                <w:sz w:val="21"/>
                <w:szCs w:val="21"/>
                <w:highlight w:val="none"/>
              </w:rPr>
            </w:pPr>
            <w:r>
              <w:rPr>
                <w:rFonts w:hint="default" w:ascii="Calibri" w:hAnsi="Calibri" w:eastAsia="宋体" w:cs="Calibri"/>
                <w:b/>
                <w:bCs w:val="0"/>
                <w:color w:val="auto"/>
                <w:sz w:val="21"/>
                <w:szCs w:val="21"/>
                <w:highlight w:val="none"/>
              </w:rPr>
              <w:t>备注（岗位所需服务时长或时段、需具备的上岗资格证</w:t>
            </w:r>
            <w:r>
              <w:rPr>
                <w:rFonts w:hint="eastAsia" w:ascii="Calibri" w:hAnsi="Calibri" w:eastAsia="宋体" w:cs="Calibri"/>
                <w:b/>
                <w:bCs w:val="0"/>
                <w:color w:val="auto"/>
                <w:sz w:val="21"/>
                <w:szCs w:val="21"/>
                <w:highlight w:val="none"/>
                <w:lang w:eastAsia="zh-CN"/>
              </w:rPr>
              <w:t>、人员学历、工作经验</w:t>
            </w:r>
            <w:r>
              <w:rPr>
                <w:rFonts w:hint="default" w:ascii="Calibri" w:hAnsi="Calibri" w:eastAsia="宋体" w:cs="Calibri"/>
                <w:b/>
                <w:bCs w:val="0"/>
                <w:color w:val="auto"/>
                <w:sz w:val="21"/>
                <w:szCs w:val="21"/>
                <w:highlight w:val="none"/>
              </w:rPr>
              <w:t>等</w:t>
            </w:r>
            <w:r>
              <w:rPr>
                <w:rFonts w:hint="eastAsia" w:ascii="Calibri" w:hAnsi="Calibri" w:eastAsia="宋体" w:cs="Calibri"/>
                <w:b/>
                <w:bCs w:val="0"/>
                <w:color w:val="auto"/>
                <w:sz w:val="21"/>
                <w:szCs w:val="21"/>
                <w:highlight w:val="none"/>
                <w:lang w:eastAsia="zh-CN"/>
              </w:rPr>
              <w:t>要求</w:t>
            </w:r>
            <w:r>
              <w:rPr>
                <w:rFonts w:hint="default" w:ascii="Calibri" w:hAnsi="Calibri" w:eastAsia="宋体" w:cs="Calibri"/>
                <w:b/>
                <w:bCs w:val="0"/>
                <w:color w:val="auto"/>
                <w:sz w:val="21"/>
                <w:szCs w:val="21"/>
                <w:highlight w:val="none"/>
              </w:rPr>
              <w:t>）</w:t>
            </w:r>
          </w:p>
        </w:tc>
      </w:tr>
      <w:tr w14:paraId="2F6D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1" w:type="dxa"/>
            <w:noWrap w:val="0"/>
            <w:vAlign w:val="center"/>
          </w:tcPr>
          <w:p w14:paraId="0F569F00">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 w:val="21"/>
                <w:szCs w:val="21"/>
                <w:highlight w:val="none"/>
              </w:rPr>
            </w:pPr>
            <w:r>
              <w:rPr>
                <w:rFonts w:hint="default" w:ascii="Calibri" w:hAnsi="Calibri" w:eastAsia="宋体" w:cs="Calibri"/>
                <w:bCs/>
                <w:color w:val="auto"/>
                <w:sz w:val="21"/>
                <w:szCs w:val="21"/>
                <w:highlight w:val="none"/>
              </w:rPr>
              <w:t>服务中心</w:t>
            </w:r>
          </w:p>
        </w:tc>
        <w:tc>
          <w:tcPr>
            <w:tcW w:w="1256" w:type="dxa"/>
            <w:noWrap w:val="0"/>
            <w:vAlign w:val="center"/>
          </w:tcPr>
          <w:p w14:paraId="27D46C6C">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 w:val="21"/>
                <w:szCs w:val="21"/>
                <w:highlight w:val="none"/>
              </w:rPr>
            </w:pPr>
            <w:r>
              <w:rPr>
                <w:rFonts w:hint="default" w:ascii="Calibri" w:hAnsi="Calibri" w:eastAsia="宋体" w:cs="Calibri"/>
                <w:bCs/>
                <w:color w:val="auto"/>
                <w:sz w:val="21"/>
                <w:szCs w:val="21"/>
                <w:highlight w:val="none"/>
              </w:rPr>
              <w:t>项目经理</w:t>
            </w:r>
          </w:p>
        </w:tc>
        <w:tc>
          <w:tcPr>
            <w:tcW w:w="1354" w:type="dxa"/>
            <w:noWrap w:val="0"/>
            <w:vAlign w:val="center"/>
          </w:tcPr>
          <w:p w14:paraId="380534A5">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 w:val="21"/>
                <w:szCs w:val="21"/>
                <w:highlight w:val="none"/>
              </w:rPr>
            </w:pPr>
            <w:r>
              <w:rPr>
                <w:rFonts w:hint="default" w:ascii="Calibri" w:hAnsi="Calibri" w:eastAsia="宋体" w:cs="Calibri"/>
                <w:bCs/>
                <w:color w:val="auto"/>
                <w:sz w:val="21"/>
                <w:szCs w:val="21"/>
                <w:highlight w:val="none"/>
              </w:rPr>
              <w:t>1</w:t>
            </w:r>
          </w:p>
        </w:tc>
        <w:tc>
          <w:tcPr>
            <w:tcW w:w="1912" w:type="dxa"/>
            <w:noWrap w:val="0"/>
            <w:vAlign w:val="center"/>
          </w:tcPr>
          <w:p w14:paraId="07D8F892">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 w:val="21"/>
                <w:szCs w:val="21"/>
                <w:highlight w:val="none"/>
              </w:rPr>
            </w:pPr>
            <w:r>
              <w:rPr>
                <w:rFonts w:hint="default" w:ascii="Calibri" w:hAnsi="Calibri" w:eastAsia="宋体" w:cs="Calibri"/>
                <w:bCs/>
                <w:color w:val="auto"/>
                <w:sz w:val="21"/>
                <w:szCs w:val="21"/>
                <w:highlight w:val="none"/>
              </w:rPr>
              <w:t>1</w:t>
            </w:r>
          </w:p>
        </w:tc>
        <w:tc>
          <w:tcPr>
            <w:tcW w:w="3099" w:type="dxa"/>
            <w:noWrap w:val="0"/>
            <w:vAlign w:val="center"/>
          </w:tcPr>
          <w:p w14:paraId="1C4209BE">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 w:val="21"/>
                <w:szCs w:val="21"/>
                <w:highlight w:val="none"/>
              </w:rPr>
            </w:pPr>
            <w:r>
              <w:rPr>
                <w:rFonts w:ascii="仿宋" w:hAnsi="仿宋" w:eastAsia="仿宋" w:cs="仿宋"/>
                <w:b w:val="0"/>
                <w:bCs w:val="0"/>
                <w:color w:val="000000"/>
                <w:sz w:val="21"/>
                <w:szCs w:val="21"/>
              </w:rPr>
              <w:t>项目经理应具有大专</w:t>
            </w:r>
            <w:r>
              <w:rPr>
                <w:rFonts w:hint="eastAsia" w:cs="仿宋"/>
                <w:b w:val="0"/>
                <w:bCs w:val="0"/>
                <w:color w:val="000000"/>
                <w:sz w:val="21"/>
                <w:szCs w:val="21"/>
                <w:lang w:val="en-US" w:eastAsia="zh-CN"/>
              </w:rPr>
              <w:t>及</w:t>
            </w:r>
            <w:r>
              <w:rPr>
                <w:rFonts w:ascii="仿宋" w:hAnsi="仿宋" w:eastAsia="仿宋" w:cs="仿宋"/>
                <w:b w:val="0"/>
                <w:bCs w:val="0"/>
                <w:color w:val="000000"/>
                <w:sz w:val="21"/>
                <w:szCs w:val="21"/>
              </w:rPr>
              <w:t>以上文化程度，具备物业经理上岗证，有 5 年以上的物业管理经验。负责对公司各项决定的贯彻落实，对公司的经营、管理负全面领导责任。</w:t>
            </w:r>
          </w:p>
        </w:tc>
      </w:tr>
      <w:tr w14:paraId="023EE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01" w:type="dxa"/>
            <w:noWrap w:val="0"/>
            <w:vAlign w:val="center"/>
          </w:tcPr>
          <w:p w14:paraId="56B81A30">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 w:val="21"/>
                <w:szCs w:val="21"/>
                <w:highlight w:val="none"/>
                <w:lang w:val="en-US" w:eastAsia="zh-CN"/>
              </w:rPr>
            </w:pPr>
            <w:r>
              <w:rPr>
                <w:rFonts w:hint="eastAsia" w:ascii="Calibri" w:hAnsi="Calibri" w:eastAsia="宋体" w:cs="Calibri"/>
                <w:bCs/>
                <w:color w:val="auto"/>
                <w:sz w:val="21"/>
                <w:szCs w:val="21"/>
                <w:highlight w:val="none"/>
                <w:lang w:val="en-US" w:eastAsia="zh-CN"/>
              </w:rPr>
              <w:t>基本服务</w:t>
            </w:r>
          </w:p>
        </w:tc>
        <w:tc>
          <w:tcPr>
            <w:tcW w:w="1256" w:type="dxa"/>
            <w:noWrap w:val="0"/>
            <w:vAlign w:val="center"/>
          </w:tcPr>
          <w:p w14:paraId="7569A0A0">
            <w:pPr>
              <w:pageBreakBefore w:val="0"/>
              <w:widowControl/>
              <w:kinsoku/>
              <w:wordWrap/>
              <w:overflowPunct/>
              <w:topLinePunct w:val="0"/>
              <w:bidi w:val="0"/>
              <w:snapToGrid w:val="0"/>
              <w:spacing w:line="300" w:lineRule="auto"/>
              <w:ind w:left="0"/>
              <w:jc w:val="both"/>
              <w:rPr>
                <w:rFonts w:hint="eastAsia" w:ascii="Calibri" w:hAnsi="Calibri" w:eastAsia="宋体" w:cs="Calibri"/>
                <w:bCs/>
                <w:color w:val="auto"/>
                <w:sz w:val="21"/>
                <w:szCs w:val="21"/>
                <w:highlight w:val="none"/>
                <w:lang w:val="en-US" w:eastAsia="zh-CN"/>
              </w:rPr>
            </w:pPr>
            <w:r>
              <w:rPr>
                <w:rFonts w:hint="eastAsia"/>
                <w:sz w:val="28"/>
                <w:lang w:val="en-US" w:eastAsia="zh-CN"/>
              </w:rPr>
              <w:t>项目主管</w:t>
            </w:r>
          </w:p>
        </w:tc>
        <w:tc>
          <w:tcPr>
            <w:tcW w:w="1354" w:type="dxa"/>
            <w:noWrap w:val="0"/>
            <w:vAlign w:val="center"/>
          </w:tcPr>
          <w:p w14:paraId="2630FB57">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 w:val="21"/>
                <w:szCs w:val="21"/>
                <w:highlight w:val="none"/>
                <w:lang w:val="en-US" w:eastAsia="zh-CN"/>
              </w:rPr>
            </w:pPr>
            <w:r>
              <w:rPr>
                <w:rFonts w:hint="eastAsia" w:ascii="Calibri" w:hAnsi="Calibri" w:eastAsia="宋体" w:cs="Calibri"/>
                <w:bCs/>
                <w:color w:val="auto"/>
                <w:sz w:val="21"/>
                <w:szCs w:val="21"/>
                <w:highlight w:val="none"/>
                <w:lang w:val="en-US" w:eastAsia="zh-CN"/>
              </w:rPr>
              <w:t>1</w:t>
            </w:r>
          </w:p>
        </w:tc>
        <w:tc>
          <w:tcPr>
            <w:tcW w:w="1912" w:type="dxa"/>
            <w:noWrap w:val="0"/>
            <w:vAlign w:val="center"/>
          </w:tcPr>
          <w:p w14:paraId="14E3D048">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 w:val="21"/>
                <w:szCs w:val="21"/>
                <w:highlight w:val="none"/>
                <w:lang w:val="en-US" w:eastAsia="zh-CN"/>
              </w:rPr>
            </w:pPr>
            <w:r>
              <w:rPr>
                <w:rFonts w:hint="eastAsia" w:ascii="Calibri" w:hAnsi="Calibri" w:eastAsia="宋体" w:cs="Calibri"/>
                <w:bCs/>
                <w:color w:val="auto"/>
                <w:sz w:val="21"/>
                <w:szCs w:val="21"/>
                <w:highlight w:val="none"/>
                <w:lang w:val="en-US" w:eastAsia="zh-CN"/>
              </w:rPr>
              <w:t>1</w:t>
            </w:r>
          </w:p>
        </w:tc>
        <w:tc>
          <w:tcPr>
            <w:tcW w:w="3099" w:type="dxa"/>
            <w:noWrap w:val="0"/>
            <w:vAlign w:val="center"/>
          </w:tcPr>
          <w:p w14:paraId="0AD26DA6">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 w:val="21"/>
                <w:szCs w:val="21"/>
                <w:highlight w:val="none"/>
              </w:rPr>
            </w:pPr>
            <w:r>
              <w:rPr>
                <w:rFonts w:ascii="仿宋" w:hAnsi="仿宋" w:eastAsia="仿宋" w:cs="仿宋"/>
                <w:b w:val="0"/>
                <w:bCs w:val="0"/>
                <w:color w:val="000000"/>
                <w:sz w:val="21"/>
                <w:szCs w:val="21"/>
              </w:rPr>
              <w:t>大专及以上学历，有 3 年以上的物业管理经验。</w:t>
            </w:r>
            <w:r>
              <w:rPr>
                <w:rFonts w:ascii="仿宋" w:hAnsi="仿宋" w:eastAsia="仿宋" w:cs="仿宋"/>
                <w:spacing w:val="1"/>
                <w:sz w:val="21"/>
                <w:szCs w:val="21"/>
              </w:rPr>
              <w:t>协助项目经理做好物业管理工作</w:t>
            </w:r>
            <w:r>
              <w:rPr>
                <w:rFonts w:hint="eastAsia" w:cs="仿宋"/>
                <w:spacing w:val="1"/>
                <w:sz w:val="21"/>
                <w:szCs w:val="21"/>
                <w:lang w:eastAsia="zh-CN"/>
              </w:rPr>
              <w:t>。</w:t>
            </w:r>
          </w:p>
        </w:tc>
      </w:tr>
      <w:tr w14:paraId="400E3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01" w:type="dxa"/>
            <w:noWrap w:val="0"/>
            <w:vAlign w:val="center"/>
          </w:tcPr>
          <w:p w14:paraId="0E0CC3C6">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 w:val="21"/>
                <w:szCs w:val="21"/>
                <w:highlight w:val="none"/>
                <w:lang w:val="en-US" w:eastAsia="zh-CN"/>
              </w:rPr>
            </w:pPr>
            <w:r>
              <w:rPr>
                <w:rFonts w:hint="eastAsia" w:ascii="Calibri" w:hAnsi="Calibri" w:eastAsia="宋体" w:cs="Calibri"/>
                <w:sz w:val="21"/>
                <w:szCs w:val="21"/>
                <w:highlight w:val="none"/>
                <w:lang w:val="en-US" w:eastAsia="zh-CN"/>
              </w:rPr>
              <w:t>公用设施设备维护服务</w:t>
            </w:r>
          </w:p>
        </w:tc>
        <w:tc>
          <w:tcPr>
            <w:tcW w:w="1256" w:type="dxa"/>
            <w:noWrap w:val="0"/>
            <w:vAlign w:val="center"/>
          </w:tcPr>
          <w:p w14:paraId="28195881">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 w:val="21"/>
                <w:szCs w:val="21"/>
                <w:highlight w:val="none"/>
              </w:rPr>
            </w:pPr>
            <w:r>
              <w:rPr>
                <w:sz w:val="28"/>
              </w:rPr>
              <w:t>维修人员</w:t>
            </w:r>
          </w:p>
        </w:tc>
        <w:tc>
          <w:tcPr>
            <w:tcW w:w="1354" w:type="dxa"/>
            <w:noWrap w:val="0"/>
            <w:vAlign w:val="center"/>
          </w:tcPr>
          <w:p w14:paraId="3F41BAAD">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 w:val="21"/>
                <w:szCs w:val="21"/>
                <w:highlight w:val="none"/>
                <w:lang w:val="en-US" w:eastAsia="zh-CN"/>
              </w:rPr>
            </w:pPr>
            <w:r>
              <w:rPr>
                <w:rFonts w:hint="eastAsia" w:ascii="Calibri" w:hAnsi="Calibri" w:eastAsia="宋体" w:cs="Calibri"/>
                <w:bCs/>
                <w:color w:val="auto"/>
                <w:sz w:val="21"/>
                <w:szCs w:val="21"/>
                <w:highlight w:val="none"/>
                <w:lang w:val="en-US" w:eastAsia="zh-CN"/>
              </w:rPr>
              <w:t>1</w:t>
            </w:r>
          </w:p>
        </w:tc>
        <w:tc>
          <w:tcPr>
            <w:tcW w:w="1912" w:type="dxa"/>
            <w:noWrap w:val="0"/>
            <w:vAlign w:val="center"/>
          </w:tcPr>
          <w:p w14:paraId="3CE6539A">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 w:val="21"/>
                <w:szCs w:val="21"/>
                <w:highlight w:val="none"/>
                <w:lang w:val="en-US" w:eastAsia="zh-CN"/>
              </w:rPr>
            </w:pPr>
            <w:r>
              <w:rPr>
                <w:rFonts w:hint="eastAsia" w:ascii="Calibri" w:hAnsi="Calibri" w:eastAsia="宋体" w:cs="Calibri"/>
                <w:bCs/>
                <w:color w:val="auto"/>
                <w:sz w:val="21"/>
                <w:szCs w:val="21"/>
                <w:highlight w:val="none"/>
                <w:lang w:val="en-US" w:eastAsia="zh-CN"/>
              </w:rPr>
              <w:t>1</w:t>
            </w:r>
          </w:p>
        </w:tc>
        <w:tc>
          <w:tcPr>
            <w:tcW w:w="3099" w:type="dxa"/>
            <w:noWrap w:val="0"/>
            <w:vAlign w:val="center"/>
          </w:tcPr>
          <w:p w14:paraId="13DB6CFF">
            <w:pPr>
              <w:pageBreakBefore w:val="0"/>
              <w:widowControl/>
              <w:kinsoku/>
              <w:wordWrap/>
              <w:overflowPunct/>
              <w:topLinePunct w:val="0"/>
              <w:bidi w:val="0"/>
              <w:snapToGrid w:val="0"/>
              <w:spacing w:line="300" w:lineRule="auto"/>
              <w:ind w:left="0"/>
              <w:jc w:val="both"/>
              <w:rPr>
                <w:rFonts w:hint="eastAsia" w:ascii="Calibri" w:hAnsi="Calibri" w:eastAsia="宋体" w:cs="Calibri"/>
                <w:bCs/>
                <w:color w:val="auto"/>
                <w:sz w:val="21"/>
                <w:szCs w:val="21"/>
                <w:highlight w:val="none"/>
                <w:lang w:eastAsia="zh-CN"/>
              </w:rPr>
            </w:pPr>
            <w:r>
              <w:rPr>
                <w:sz w:val="21"/>
                <w:szCs w:val="21"/>
              </w:rPr>
              <w:t xml:space="preserve">持证上岗，负责按规定要求对配电设 </w:t>
            </w:r>
            <w:r>
              <w:rPr>
                <w:spacing w:val="-6"/>
                <w:sz w:val="21"/>
                <w:szCs w:val="21"/>
              </w:rPr>
              <w:t>施、公共设施、给排水设施、照明设施</w:t>
            </w:r>
            <w:r>
              <w:rPr>
                <w:sz w:val="21"/>
                <w:szCs w:val="21"/>
              </w:rPr>
              <w:t>及门窗桌椅的维修作业。</w:t>
            </w:r>
          </w:p>
        </w:tc>
      </w:tr>
      <w:tr w14:paraId="12B67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901" w:type="dxa"/>
            <w:vMerge w:val="restart"/>
            <w:noWrap w:val="0"/>
            <w:vAlign w:val="center"/>
          </w:tcPr>
          <w:p w14:paraId="5B396E77">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 w:val="21"/>
                <w:szCs w:val="21"/>
                <w:highlight w:val="none"/>
                <w:lang w:val="en-US" w:eastAsia="zh-CN"/>
              </w:rPr>
            </w:pPr>
            <w:r>
              <w:rPr>
                <w:rFonts w:hint="eastAsia" w:ascii="Calibri" w:hAnsi="Calibri" w:eastAsia="宋体" w:cs="Calibri"/>
                <w:bCs/>
                <w:color w:val="auto"/>
                <w:sz w:val="21"/>
                <w:szCs w:val="21"/>
                <w:highlight w:val="none"/>
                <w:lang w:val="en-US" w:eastAsia="zh-CN"/>
              </w:rPr>
              <w:t>保洁服务</w:t>
            </w:r>
          </w:p>
        </w:tc>
        <w:tc>
          <w:tcPr>
            <w:tcW w:w="1256" w:type="dxa"/>
            <w:noWrap w:val="0"/>
            <w:vAlign w:val="center"/>
          </w:tcPr>
          <w:p w14:paraId="5563DBC6">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 w:val="21"/>
                <w:szCs w:val="21"/>
                <w:highlight w:val="none"/>
              </w:rPr>
            </w:pPr>
            <w:r>
              <w:rPr>
                <w:rFonts w:hint="eastAsia"/>
                <w:sz w:val="28"/>
                <w:lang w:val="en-US" w:eastAsia="zh-CN"/>
              </w:rPr>
              <w:t>挂烫员</w:t>
            </w:r>
          </w:p>
        </w:tc>
        <w:tc>
          <w:tcPr>
            <w:tcW w:w="1354" w:type="dxa"/>
            <w:noWrap w:val="0"/>
            <w:vAlign w:val="center"/>
          </w:tcPr>
          <w:p w14:paraId="3D5008F2">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 w:val="21"/>
                <w:szCs w:val="21"/>
                <w:highlight w:val="none"/>
                <w:lang w:val="en-US" w:eastAsia="zh-CN"/>
              </w:rPr>
            </w:pPr>
            <w:r>
              <w:rPr>
                <w:rFonts w:hint="eastAsia" w:ascii="Calibri" w:hAnsi="Calibri" w:eastAsia="宋体" w:cs="Calibri"/>
                <w:bCs/>
                <w:color w:val="auto"/>
                <w:sz w:val="21"/>
                <w:szCs w:val="21"/>
                <w:highlight w:val="none"/>
                <w:lang w:val="en-US" w:eastAsia="zh-CN"/>
              </w:rPr>
              <w:t>1</w:t>
            </w:r>
          </w:p>
        </w:tc>
        <w:tc>
          <w:tcPr>
            <w:tcW w:w="1912" w:type="dxa"/>
            <w:noWrap w:val="0"/>
            <w:vAlign w:val="center"/>
          </w:tcPr>
          <w:p w14:paraId="2975CD2C">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 w:val="21"/>
                <w:szCs w:val="21"/>
                <w:highlight w:val="none"/>
                <w:lang w:val="en-US" w:eastAsia="zh-CN"/>
              </w:rPr>
            </w:pPr>
            <w:r>
              <w:rPr>
                <w:rFonts w:hint="eastAsia" w:ascii="Calibri" w:hAnsi="Calibri" w:eastAsia="宋体" w:cs="Calibri"/>
                <w:bCs/>
                <w:color w:val="auto"/>
                <w:sz w:val="21"/>
                <w:szCs w:val="21"/>
                <w:highlight w:val="none"/>
                <w:lang w:val="en-US" w:eastAsia="zh-CN"/>
              </w:rPr>
              <w:t>1</w:t>
            </w:r>
          </w:p>
        </w:tc>
        <w:tc>
          <w:tcPr>
            <w:tcW w:w="3099" w:type="dxa"/>
            <w:noWrap w:val="0"/>
            <w:vAlign w:val="center"/>
          </w:tcPr>
          <w:p w14:paraId="08596D19">
            <w:pPr>
              <w:pageBreakBefore w:val="0"/>
              <w:widowControl/>
              <w:kinsoku/>
              <w:wordWrap/>
              <w:overflowPunct/>
              <w:topLinePunct w:val="0"/>
              <w:bidi w:val="0"/>
              <w:snapToGrid w:val="0"/>
              <w:spacing w:line="300" w:lineRule="auto"/>
              <w:ind w:left="0"/>
              <w:jc w:val="both"/>
              <w:rPr>
                <w:rFonts w:hint="eastAsia" w:ascii="Calibri" w:hAnsi="Calibri" w:eastAsia="宋体" w:cs="Calibri"/>
                <w:bCs/>
                <w:color w:val="auto"/>
                <w:sz w:val="21"/>
                <w:szCs w:val="21"/>
                <w:highlight w:val="none"/>
                <w:lang w:eastAsia="zh-CN"/>
              </w:rPr>
            </w:pPr>
            <w:r>
              <w:rPr>
                <w:sz w:val="21"/>
                <w:szCs w:val="21"/>
              </w:rPr>
              <w:t>清洗的衣物、被服等</w:t>
            </w:r>
            <w:r>
              <w:rPr>
                <w:rFonts w:hint="eastAsia"/>
                <w:sz w:val="21"/>
                <w:szCs w:val="21"/>
                <w:lang w:val="en-US" w:eastAsia="zh-CN"/>
              </w:rPr>
              <w:t>进行熨烫。</w:t>
            </w:r>
          </w:p>
        </w:tc>
      </w:tr>
      <w:tr w14:paraId="1C355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901" w:type="dxa"/>
            <w:vMerge w:val="continue"/>
            <w:noWrap w:val="0"/>
            <w:vAlign w:val="center"/>
          </w:tcPr>
          <w:p w14:paraId="4C724BC9">
            <w:pPr>
              <w:pageBreakBefore w:val="0"/>
              <w:widowControl/>
              <w:kinsoku/>
              <w:wordWrap/>
              <w:overflowPunct/>
              <w:topLinePunct w:val="0"/>
              <w:bidi w:val="0"/>
              <w:snapToGrid w:val="0"/>
              <w:spacing w:line="300" w:lineRule="auto"/>
              <w:ind w:left="0"/>
              <w:jc w:val="both"/>
            </w:pPr>
          </w:p>
        </w:tc>
        <w:tc>
          <w:tcPr>
            <w:tcW w:w="1256" w:type="dxa"/>
            <w:noWrap w:val="0"/>
            <w:vAlign w:val="center"/>
          </w:tcPr>
          <w:p w14:paraId="59F5F50D">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 w:val="21"/>
                <w:szCs w:val="21"/>
                <w:highlight w:val="none"/>
              </w:rPr>
            </w:pPr>
            <w:r>
              <w:rPr>
                <w:rFonts w:hint="eastAsia"/>
                <w:sz w:val="28"/>
                <w:lang w:val="en-US" w:eastAsia="zh-CN"/>
              </w:rPr>
              <w:t>洗涤员</w:t>
            </w:r>
          </w:p>
        </w:tc>
        <w:tc>
          <w:tcPr>
            <w:tcW w:w="1354" w:type="dxa"/>
            <w:noWrap w:val="0"/>
            <w:vAlign w:val="center"/>
          </w:tcPr>
          <w:p w14:paraId="2DE6F953">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 w:val="21"/>
                <w:szCs w:val="21"/>
                <w:highlight w:val="none"/>
                <w:lang w:val="en-US" w:eastAsia="zh-CN"/>
              </w:rPr>
            </w:pPr>
            <w:r>
              <w:rPr>
                <w:rFonts w:hint="eastAsia" w:ascii="Calibri" w:hAnsi="Calibri" w:eastAsia="宋体" w:cs="Calibri"/>
                <w:bCs/>
                <w:color w:val="auto"/>
                <w:sz w:val="21"/>
                <w:szCs w:val="21"/>
                <w:highlight w:val="none"/>
                <w:lang w:val="en-US" w:eastAsia="zh-CN"/>
              </w:rPr>
              <w:t>3</w:t>
            </w:r>
          </w:p>
        </w:tc>
        <w:tc>
          <w:tcPr>
            <w:tcW w:w="1912" w:type="dxa"/>
            <w:noWrap w:val="0"/>
            <w:vAlign w:val="center"/>
          </w:tcPr>
          <w:p w14:paraId="3451234D">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 w:val="21"/>
                <w:szCs w:val="21"/>
                <w:highlight w:val="none"/>
                <w:lang w:val="en-US" w:eastAsia="zh-CN"/>
              </w:rPr>
            </w:pPr>
            <w:r>
              <w:rPr>
                <w:rFonts w:hint="eastAsia" w:ascii="Calibri" w:hAnsi="Calibri" w:eastAsia="宋体" w:cs="Calibri"/>
                <w:bCs/>
                <w:color w:val="auto"/>
                <w:sz w:val="21"/>
                <w:szCs w:val="21"/>
                <w:highlight w:val="none"/>
                <w:lang w:val="en-US" w:eastAsia="zh-CN"/>
              </w:rPr>
              <w:t>3</w:t>
            </w:r>
          </w:p>
        </w:tc>
        <w:tc>
          <w:tcPr>
            <w:tcW w:w="3099" w:type="dxa"/>
            <w:noWrap w:val="0"/>
            <w:vAlign w:val="center"/>
          </w:tcPr>
          <w:p w14:paraId="74B35C30">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 w:val="21"/>
                <w:szCs w:val="21"/>
                <w:highlight w:val="none"/>
              </w:rPr>
            </w:pPr>
            <w:r>
              <w:rPr>
                <w:sz w:val="21"/>
                <w:szCs w:val="21"/>
              </w:rPr>
              <w:t>按照规定</w:t>
            </w:r>
            <w:r>
              <w:rPr>
                <w:rFonts w:hint="eastAsia"/>
                <w:sz w:val="21"/>
                <w:szCs w:val="21"/>
                <w:lang w:val="en-US" w:eastAsia="zh-CN"/>
              </w:rPr>
              <w:t>定时</w:t>
            </w:r>
            <w:r>
              <w:rPr>
                <w:sz w:val="21"/>
                <w:szCs w:val="21"/>
              </w:rPr>
              <w:t>到</w:t>
            </w:r>
            <w:r>
              <w:rPr>
                <w:rFonts w:hint="eastAsia"/>
                <w:sz w:val="21"/>
                <w:szCs w:val="21"/>
                <w:lang w:val="en-US" w:eastAsia="zh-CN"/>
              </w:rPr>
              <w:t>院区</w:t>
            </w:r>
            <w:r>
              <w:rPr>
                <w:sz w:val="21"/>
                <w:szCs w:val="21"/>
              </w:rPr>
              <w:t>各个科室收集需要清洗的衣物、被服等</w:t>
            </w:r>
            <w:r>
              <w:rPr>
                <w:rFonts w:hint="eastAsia"/>
                <w:sz w:val="21"/>
                <w:szCs w:val="21"/>
                <w:lang w:eastAsia="zh-CN"/>
              </w:rPr>
              <w:t>，</w:t>
            </w:r>
            <w:r>
              <w:rPr>
                <w:rFonts w:hint="eastAsia"/>
                <w:sz w:val="21"/>
                <w:szCs w:val="21"/>
                <w:lang w:val="en-US" w:eastAsia="zh-CN"/>
              </w:rPr>
              <w:t>对衣物进行清洗、消毒、确保干净、整洁；对</w:t>
            </w:r>
            <w:r>
              <w:rPr>
                <w:sz w:val="21"/>
                <w:szCs w:val="21"/>
              </w:rPr>
              <w:t>衣物进行清点和登记，确保</w:t>
            </w:r>
            <w:r>
              <w:rPr>
                <w:rFonts w:hint="eastAsia"/>
                <w:sz w:val="21"/>
                <w:szCs w:val="21"/>
                <w:lang w:val="en-US" w:eastAsia="zh-CN"/>
              </w:rPr>
              <w:t>不少件、不丢件；衣物收发和运送及时、准确。</w:t>
            </w:r>
          </w:p>
        </w:tc>
      </w:tr>
      <w:tr w14:paraId="4E20F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1" w:type="dxa"/>
            <w:vMerge w:val="continue"/>
            <w:noWrap w:val="0"/>
            <w:vAlign w:val="center"/>
          </w:tcPr>
          <w:p w14:paraId="78B5C2C3">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 w:val="21"/>
                <w:szCs w:val="21"/>
                <w:highlight w:val="none"/>
              </w:rPr>
            </w:pPr>
          </w:p>
        </w:tc>
        <w:tc>
          <w:tcPr>
            <w:tcW w:w="1256" w:type="dxa"/>
            <w:noWrap w:val="0"/>
            <w:vAlign w:val="center"/>
          </w:tcPr>
          <w:p w14:paraId="5C36D542">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 w:val="21"/>
                <w:szCs w:val="21"/>
                <w:highlight w:val="none"/>
              </w:rPr>
            </w:pPr>
            <w:r>
              <w:rPr>
                <w:rFonts w:hint="default" w:ascii="Calibri" w:hAnsi="Calibri" w:eastAsia="宋体" w:cs="Calibri"/>
                <w:bCs/>
                <w:color w:val="auto"/>
                <w:sz w:val="21"/>
                <w:szCs w:val="21"/>
                <w:highlight w:val="none"/>
              </w:rPr>
              <w:t>保洁员</w:t>
            </w:r>
          </w:p>
        </w:tc>
        <w:tc>
          <w:tcPr>
            <w:tcW w:w="1354" w:type="dxa"/>
            <w:noWrap w:val="0"/>
            <w:vAlign w:val="center"/>
          </w:tcPr>
          <w:p w14:paraId="013F2EAC">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 w:val="21"/>
                <w:szCs w:val="21"/>
                <w:highlight w:val="none"/>
                <w:lang w:val="en-US" w:eastAsia="zh-CN"/>
              </w:rPr>
            </w:pPr>
            <w:r>
              <w:rPr>
                <w:rFonts w:hint="eastAsia" w:ascii="Calibri" w:hAnsi="Calibri" w:eastAsia="宋体" w:cs="Calibri"/>
                <w:bCs/>
                <w:color w:val="auto"/>
                <w:sz w:val="21"/>
                <w:szCs w:val="21"/>
                <w:highlight w:val="none"/>
                <w:lang w:val="en-US" w:eastAsia="zh-CN"/>
              </w:rPr>
              <w:t>9</w:t>
            </w:r>
          </w:p>
        </w:tc>
        <w:tc>
          <w:tcPr>
            <w:tcW w:w="1912" w:type="dxa"/>
            <w:noWrap w:val="0"/>
            <w:vAlign w:val="center"/>
          </w:tcPr>
          <w:p w14:paraId="33238354">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 w:val="21"/>
                <w:szCs w:val="21"/>
                <w:highlight w:val="none"/>
                <w:lang w:val="en-US" w:eastAsia="zh-CN"/>
              </w:rPr>
            </w:pPr>
            <w:r>
              <w:rPr>
                <w:rFonts w:hint="eastAsia" w:ascii="Calibri" w:hAnsi="Calibri" w:eastAsia="宋体" w:cs="Calibri"/>
                <w:bCs/>
                <w:color w:val="auto"/>
                <w:sz w:val="21"/>
                <w:szCs w:val="21"/>
                <w:highlight w:val="none"/>
                <w:lang w:val="en-US" w:eastAsia="zh-CN"/>
              </w:rPr>
              <w:t>9</w:t>
            </w:r>
          </w:p>
        </w:tc>
        <w:tc>
          <w:tcPr>
            <w:tcW w:w="3099" w:type="dxa"/>
            <w:noWrap w:val="0"/>
            <w:vAlign w:val="center"/>
          </w:tcPr>
          <w:p w14:paraId="534C0345">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 w:val="21"/>
                <w:szCs w:val="21"/>
                <w:highlight w:val="none"/>
                <w:lang w:val="en-US" w:eastAsia="zh-CN"/>
              </w:rPr>
            </w:pPr>
            <w:r>
              <w:rPr>
                <w:sz w:val="21"/>
                <w:szCs w:val="21"/>
              </w:rPr>
              <w:t>按规定要求对科室、病房、手术室等地面、墙面、天花板、卫生间以及相关公用设施进行消毒和消杀作业,</w:t>
            </w:r>
            <w:r>
              <w:rPr>
                <w:rFonts w:ascii="仿宋" w:hAnsi="仿宋" w:eastAsia="仿宋" w:cs="仿宋"/>
                <w:b w:val="0"/>
                <w:bCs w:val="0"/>
                <w:color w:val="000000"/>
                <w:sz w:val="21"/>
                <w:szCs w:val="21"/>
              </w:rPr>
              <w:t>做到无杂物、无污渍、无水迹、无垃圾</w:t>
            </w:r>
            <w:r>
              <w:rPr>
                <w:rFonts w:hint="eastAsia" w:cs="仿宋"/>
                <w:b w:val="0"/>
                <w:bCs w:val="0"/>
                <w:color w:val="000000"/>
                <w:sz w:val="21"/>
                <w:szCs w:val="21"/>
                <w:lang w:eastAsia="zh-CN"/>
              </w:rPr>
              <w:t>，</w:t>
            </w:r>
            <w:r>
              <w:rPr>
                <w:sz w:val="21"/>
                <w:szCs w:val="21"/>
              </w:rPr>
              <w:t>负责收集</w:t>
            </w:r>
            <w:r>
              <w:rPr>
                <w:spacing w:val="-11"/>
                <w:sz w:val="21"/>
                <w:szCs w:val="21"/>
              </w:rPr>
              <w:t>和清洁保洁区域的生活、医疗垃圾,协助</w:t>
            </w:r>
            <w:r>
              <w:rPr>
                <w:sz w:val="21"/>
                <w:szCs w:val="21"/>
              </w:rPr>
              <w:t>专项保洁人员开展所需的辅助性作业。</w:t>
            </w:r>
          </w:p>
        </w:tc>
      </w:tr>
      <w:tr w14:paraId="3E337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1" w:type="dxa"/>
            <w:noWrap w:val="0"/>
            <w:vAlign w:val="center"/>
          </w:tcPr>
          <w:p w14:paraId="11212848">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 w:val="21"/>
                <w:szCs w:val="21"/>
                <w:highlight w:val="none"/>
              </w:rPr>
            </w:pPr>
            <w:r>
              <w:rPr>
                <w:rFonts w:hint="eastAsia" w:ascii="Calibri" w:hAnsi="Calibri" w:eastAsia="宋体" w:cs="Calibri"/>
                <w:bCs/>
                <w:color w:val="auto"/>
                <w:sz w:val="21"/>
                <w:szCs w:val="21"/>
                <w:highlight w:val="none"/>
                <w:lang w:val="en-US" w:eastAsia="zh-CN"/>
              </w:rPr>
              <w:t>清洁服务</w:t>
            </w:r>
          </w:p>
        </w:tc>
        <w:tc>
          <w:tcPr>
            <w:tcW w:w="1256" w:type="dxa"/>
            <w:noWrap w:val="0"/>
            <w:vAlign w:val="center"/>
          </w:tcPr>
          <w:p w14:paraId="2A6C92A5">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 w:val="21"/>
                <w:szCs w:val="21"/>
                <w:highlight w:val="none"/>
              </w:rPr>
            </w:pPr>
            <w:r>
              <w:rPr>
                <w:rFonts w:hint="eastAsia"/>
                <w:sz w:val="28"/>
                <w:lang w:val="en-US" w:eastAsia="zh-CN"/>
              </w:rPr>
              <w:t>垃圾清运员</w:t>
            </w:r>
          </w:p>
        </w:tc>
        <w:tc>
          <w:tcPr>
            <w:tcW w:w="1354" w:type="dxa"/>
            <w:noWrap w:val="0"/>
            <w:vAlign w:val="center"/>
          </w:tcPr>
          <w:p w14:paraId="3AEDD427">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 w:val="21"/>
                <w:szCs w:val="21"/>
                <w:highlight w:val="none"/>
                <w:lang w:val="en-US" w:eastAsia="zh-CN"/>
              </w:rPr>
            </w:pPr>
            <w:r>
              <w:rPr>
                <w:rFonts w:hint="eastAsia" w:ascii="Calibri" w:hAnsi="Calibri" w:eastAsia="宋体" w:cs="Calibri"/>
                <w:bCs/>
                <w:color w:val="auto"/>
                <w:sz w:val="21"/>
                <w:szCs w:val="21"/>
                <w:highlight w:val="none"/>
                <w:lang w:val="en-US" w:eastAsia="zh-CN"/>
              </w:rPr>
              <w:t>1</w:t>
            </w:r>
          </w:p>
        </w:tc>
        <w:tc>
          <w:tcPr>
            <w:tcW w:w="1912" w:type="dxa"/>
            <w:noWrap w:val="0"/>
            <w:vAlign w:val="center"/>
          </w:tcPr>
          <w:p w14:paraId="1C57EAAF">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 w:val="21"/>
                <w:szCs w:val="21"/>
                <w:highlight w:val="none"/>
                <w:lang w:val="en-US" w:eastAsia="zh-CN"/>
              </w:rPr>
            </w:pPr>
            <w:r>
              <w:rPr>
                <w:rFonts w:hint="eastAsia" w:ascii="Calibri" w:hAnsi="Calibri" w:eastAsia="宋体" w:cs="Calibri"/>
                <w:bCs/>
                <w:color w:val="auto"/>
                <w:sz w:val="21"/>
                <w:szCs w:val="21"/>
                <w:highlight w:val="none"/>
                <w:lang w:val="en-US" w:eastAsia="zh-CN"/>
              </w:rPr>
              <w:t>1</w:t>
            </w:r>
          </w:p>
        </w:tc>
        <w:tc>
          <w:tcPr>
            <w:tcW w:w="3099" w:type="dxa"/>
            <w:noWrap w:val="0"/>
            <w:vAlign w:val="center"/>
          </w:tcPr>
          <w:p w14:paraId="3BA9A0EA">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 w:val="21"/>
                <w:szCs w:val="21"/>
                <w:highlight w:val="none"/>
              </w:rPr>
            </w:pPr>
            <w:r>
              <w:rPr>
                <w:spacing w:val="-3"/>
                <w:sz w:val="21"/>
                <w:szCs w:val="21"/>
              </w:rPr>
              <w:t>医疗废物及生活垃圾分类收集转运</w:t>
            </w:r>
            <w:r>
              <w:rPr>
                <w:rFonts w:hint="eastAsia"/>
                <w:spacing w:val="-3"/>
                <w:sz w:val="21"/>
                <w:szCs w:val="21"/>
                <w:lang w:eastAsia="zh-CN"/>
              </w:rPr>
              <w:t>，</w:t>
            </w:r>
            <w:r>
              <w:rPr>
                <w:rFonts w:ascii="仿宋" w:hAnsi="仿宋" w:eastAsia="仿宋" w:cs="仿宋"/>
                <w:b w:val="0"/>
                <w:bCs w:val="0"/>
                <w:color w:val="000000"/>
                <w:sz w:val="21"/>
                <w:szCs w:val="21"/>
              </w:rPr>
              <w:t>日产日清。</w:t>
            </w:r>
          </w:p>
        </w:tc>
      </w:tr>
      <w:tr w14:paraId="1CF67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1" w:type="dxa"/>
            <w:vMerge w:val="restart"/>
            <w:noWrap w:val="0"/>
            <w:vAlign w:val="center"/>
          </w:tcPr>
          <w:p w14:paraId="3BD50FDB">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 w:val="21"/>
                <w:szCs w:val="21"/>
                <w:highlight w:val="none"/>
                <w:lang w:val="en-US" w:eastAsia="zh-CN"/>
              </w:rPr>
            </w:pPr>
            <w:r>
              <w:rPr>
                <w:rFonts w:hint="eastAsia" w:ascii="Calibri" w:hAnsi="Calibri" w:eastAsia="宋体" w:cs="Calibri"/>
                <w:bCs/>
                <w:color w:val="auto"/>
                <w:sz w:val="21"/>
                <w:szCs w:val="21"/>
                <w:highlight w:val="none"/>
                <w:lang w:val="en-US" w:eastAsia="zh-CN"/>
              </w:rPr>
              <w:t>保安服务</w:t>
            </w:r>
          </w:p>
        </w:tc>
        <w:tc>
          <w:tcPr>
            <w:tcW w:w="1256" w:type="dxa"/>
            <w:noWrap w:val="0"/>
            <w:vAlign w:val="center"/>
          </w:tcPr>
          <w:p w14:paraId="5ABF9643">
            <w:pPr>
              <w:pageBreakBefore w:val="0"/>
              <w:widowControl/>
              <w:kinsoku/>
              <w:wordWrap/>
              <w:overflowPunct/>
              <w:topLinePunct w:val="0"/>
              <w:bidi w:val="0"/>
              <w:snapToGrid w:val="0"/>
              <w:spacing w:line="300" w:lineRule="auto"/>
              <w:ind w:left="0"/>
              <w:jc w:val="both"/>
              <w:rPr>
                <w:rFonts w:hint="eastAsia" w:ascii="Calibri" w:hAnsi="Calibri" w:eastAsia="宋体" w:cs="Calibri"/>
                <w:bCs/>
                <w:color w:val="auto"/>
                <w:sz w:val="21"/>
                <w:szCs w:val="21"/>
                <w:highlight w:val="none"/>
                <w:lang w:eastAsia="zh-CN"/>
              </w:rPr>
            </w:pPr>
            <w:r>
              <w:rPr>
                <w:rFonts w:hint="eastAsia" w:ascii="Calibri" w:hAnsi="Calibri" w:eastAsia="宋体" w:cs="Calibri"/>
                <w:bCs/>
                <w:color w:val="auto"/>
                <w:sz w:val="21"/>
                <w:szCs w:val="21"/>
                <w:highlight w:val="none"/>
                <w:lang w:val="en-US" w:eastAsia="zh-CN"/>
              </w:rPr>
              <w:t>保安员</w:t>
            </w:r>
          </w:p>
        </w:tc>
        <w:tc>
          <w:tcPr>
            <w:tcW w:w="1354" w:type="dxa"/>
            <w:noWrap w:val="0"/>
            <w:vAlign w:val="center"/>
          </w:tcPr>
          <w:p w14:paraId="59AAE4B4">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 w:val="21"/>
                <w:szCs w:val="21"/>
                <w:highlight w:val="none"/>
                <w:lang w:val="en-US" w:eastAsia="zh-CN"/>
              </w:rPr>
            </w:pPr>
            <w:r>
              <w:rPr>
                <w:rFonts w:hint="eastAsia" w:ascii="Calibri" w:hAnsi="Calibri" w:eastAsia="宋体" w:cs="Calibri"/>
                <w:bCs/>
                <w:color w:val="auto"/>
                <w:sz w:val="21"/>
                <w:szCs w:val="21"/>
                <w:highlight w:val="none"/>
                <w:lang w:val="en-US" w:eastAsia="zh-CN"/>
              </w:rPr>
              <w:t>10</w:t>
            </w:r>
          </w:p>
        </w:tc>
        <w:tc>
          <w:tcPr>
            <w:tcW w:w="1912" w:type="dxa"/>
            <w:noWrap w:val="0"/>
            <w:vAlign w:val="center"/>
          </w:tcPr>
          <w:p w14:paraId="302E8DCE">
            <w:pPr>
              <w:pageBreakBefore w:val="0"/>
              <w:widowControl/>
              <w:kinsoku/>
              <w:wordWrap/>
              <w:overflowPunct/>
              <w:topLinePunct w:val="0"/>
              <w:bidi w:val="0"/>
              <w:snapToGrid w:val="0"/>
              <w:spacing w:line="300" w:lineRule="auto"/>
              <w:ind w:left="0"/>
              <w:jc w:val="center"/>
              <w:rPr>
                <w:rFonts w:hint="default" w:ascii="Calibri" w:hAnsi="Calibri" w:eastAsia="宋体" w:cs="Calibri"/>
                <w:bCs/>
                <w:color w:val="auto"/>
                <w:sz w:val="21"/>
                <w:szCs w:val="21"/>
                <w:highlight w:val="none"/>
                <w:lang w:val="en-US" w:eastAsia="zh-CN"/>
              </w:rPr>
            </w:pPr>
            <w:r>
              <w:rPr>
                <w:rFonts w:hint="eastAsia" w:ascii="Calibri" w:hAnsi="Calibri" w:eastAsia="宋体" w:cs="Calibri"/>
                <w:bCs/>
                <w:color w:val="auto"/>
                <w:sz w:val="21"/>
                <w:szCs w:val="21"/>
                <w:highlight w:val="none"/>
                <w:lang w:val="en-US" w:eastAsia="zh-CN"/>
              </w:rPr>
              <w:t>10</w:t>
            </w:r>
          </w:p>
        </w:tc>
        <w:tc>
          <w:tcPr>
            <w:tcW w:w="3099" w:type="dxa"/>
            <w:noWrap w:val="0"/>
            <w:vAlign w:val="center"/>
          </w:tcPr>
          <w:p w14:paraId="0049BDC9">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 w:val="21"/>
                <w:szCs w:val="21"/>
                <w:highlight w:val="none"/>
              </w:rPr>
            </w:pPr>
            <w:r>
              <w:rPr>
                <w:sz w:val="21"/>
                <w:szCs w:val="21"/>
              </w:rPr>
              <w:t>具有较好的军事素质和身体素质,品行端正、身体健康,服务意识及责任心强,有安保工作经验优先</w:t>
            </w:r>
            <w:r>
              <w:rPr>
                <w:rFonts w:hint="eastAsia"/>
                <w:sz w:val="21"/>
                <w:szCs w:val="21"/>
                <w:lang w:eastAsia="zh-CN"/>
              </w:rPr>
              <w:t>，</w:t>
            </w:r>
            <w:r>
              <w:rPr>
                <w:rFonts w:hint="eastAsia"/>
                <w:sz w:val="21"/>
                <w:szCs w:val="21"/>
                <w:lang w:val="en-US" w:eastAsia="zh-CN"/>
              </w:rPr>
              <w:t>需持安保证岗</w:t>
            </w:r>
            <w:r>
              <w:rPr>
                <w:sz w:val="21"/>
                <w:szCs w:val="21"/>
              </w:rPr>
              <w:t>。</w:t>
            </w:r>
          </w:p>
        </w:tc>
      </w:tr>
      <w:tr w14:paraId="61EF2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1" w:type="dxa"/>
            <w:vMerge w:val="continue"/>
            <w:noWrap w:val="0"/>
            <w:vAlign w:val="center"/>
          </w:tcPr>
          <w:p w14:paraId="25243495">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 w:val="21"/>
                <w:szCs w:val="21"/>
                <w:highlight w:val="none"/>
              </w:rPr>
            </w:pPr>
          </w:p>
        </w:tc>
        <w:tc>
          <w:tcPr>
            <w:tcW w:w="1256" w:type="dxa"/>
            <w:noWrap w:val="0"/>
            <w:vAlign w:val="center"/>
          </w:tcPr>
          <w:p w14:paraId="03EF5040">
            <w:pPr>
              <w:pageBreakBefore w:val="0"/>
              <w:widowControl/>
              <w:kinsoku/>
              <w:wordWrap/>
              <w:overflowPunct/>
              <w:topLinePunct w:val="0"/>
              <w:bidi w:val="0"/>
              <w:snapToGrid w:val="0"/>
              <w:spacing w:line="300" w:lineRule="auto"/>
              <w:ind w:left="0"/>
              <w:jc w:val="both"/>
              <w:rPr>
                <w:rFonts w:hint="eastAsia" w:ascii="Calibri" w:hAnsi="Calibri" w:eastAsia="宋体" w:cs="Calibri"/>
                <w:bCs/>
                <w:color w:val="auto"/>
                <w:sz w:val="21"/>
                <w:szCs w:val="21"/>
                <w:highlight w:val="none"/>
                <w:lang w:val="en-US" w:eastAsia="zh-CN"/>
              </w:rPr>
            </w:pPr>
            <w:r>
              <w:rPr>
                <w:rFonts w:hint="eastAsia" w:ascii="Calibri" w:hAnsi="Calibri" w:eastAsia="宋体" w:cs="Calibri"/>
                <w:bCs/>
                <w:color w:val="auto"/>
                <w:sz w:val="21"/>
                <w:szCs w:val="21"/>
                <w:highlight w:val="none"/>
                <w:lang w:val="en-US" w:eastAsia="zh-CN"/>
              </w:rPr>
              <w:t>消防员</w:t>
            </w:r>
          </w:p>
        </w:tc>
        <w:tc>
          <w:tcPr>
            <w:tcW w:w="1354" w:type="dxa"/>
            <w:noWrap w:val="0"/>
            <w:vAlign w:val="center"/>
          </w:tcPr>
          <w:p w14:paraId="5717952A">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 w:val="21"/>
                <w:szCs w:val="21"/>
                <w:highlight w:val="none"/>
                <w:lang w:val="en-US" w:eastAsia="zh-CN"/>
              </w:rPr>
            </w:pPr>
            <w:r>
              <w:rPr>
                <w:rFonts w:hint="eastAsia" w:ascii="Calibri" w:hAnsi="Calibri" w:eastAsia="宋体" w:cs="Calibri"/>
                <w:bCs/>
                <w:color w:val="auto"/>
                <w:sz w:val="21"/>
                <w:szCs w:val="21"/>
                <w:highlight w:val="none"/>
                <w:lang w:val="en-US" w:eastAsia="zh-CN"/>
              </w:rPr>
              <w:t>1</w:t>
            </w:r>
          </w:p>
        </w:tc>
        <w:tc>
          <w:tcPr>
            <w:tcW w:w="1912" w:type="dxa"/>
            <w:noWrap w:val="0"/>
            <w:vAlign w:val="center"/>
          </w:tcPr>
          <w:p w14:paraId="5F72E007">
            <w:pPr>
              <w:pageBreakBefore w:val="0"/>
              <w:widowControl/>
              <w:kinsoku/>
              <w:wordWrap/>
              <w:overflowPunct/>
              <w:topLinePunct w:val="0"/>
              <w:bidi w:val="0"/>
              <w:snapToGrid w:val="0"/>
              <w:spacing w:line="300" w:lineRule="auto"/>
              <w:ind w:left="0"/>
              <w:jc w:val="center"/>
              <w:rPr>
                <w:rFonts w:hint="eastAsia" w:ascii="Calibri" w:hAnsi="Calibri" w:eastAsia="宋体" w:cs="Calibri"/>
                <w:bCs/>
                <w:color w:val="auto"/>
                <w:sz w:val="21"/>
                <w:szCs w:val="21"/>
                <w:highlight w:val="none"/>
                <w:lang w:val="en-US" w:eastAsia="zh-CN"/>
              </w:rPr>
            </w:pPr>
            <w:r>
              <w:rPr>
                <w:rFonts w:hint="eastAsia" w:ascii="Calibri" w:hAnsi="Calibri" w:eastAsia="宋体" w:cs="Calibri"/>
                <w:bCs/>
                <w:color w:val="auto"/>
                <w:sz w:val="21"/>
                <w:szCs w:val="21"/>
                <w:highlight w:val="none"/>
                <w:lang w:val="en-US" w:eastAsia="zh-CN"/>
              </w:rPr>
              <w:t>1</w:t>
            </w:r>
          </w:p>
        </w:tc>
        <w:tc>
          <w:tcPr>
            <w:tcW w:w="3099" w:type="dxa"/>
            <w:noWrap w:val="0"/>
            <w:vAlign w:val="center"/>
          </w:tcPr>
          <w:p w14:paraId="5D238C00">
            <w:pPr>
              <w:pageBreakBefore w:val="0"/>
              <w:widowControl/>
              <w:kinsoku/>
              <w:wordWrap/>
              <w:overflowPunct/>
              <w:topLinePunct w:val="0"/>
              <w:bidi w:val="0"/>
              <w:snapToGrid w:val="0"/>
              <w:spacing w:line="300" w:lineRule="auto"/>
              <w:ind w:left="0"/>
              <w:jc w:val="both"/>
              <w:rPr>
                <w:rFonts w:hint="default" w:ascii="Calibri" w:hAnsi="Calibri" w:eastAsia="宋体" w:cs="Calibri"/>
                <w:bCs/>
                <w:color w:val="auto"/>
                <w:sz w:val="21"/>
                <w:szCs w:val="21"/>
                <w:highlight w:val="none"/>
                <w:lang w:val="en-US" w:eastAsia="zh-CN"/>
              </w:rPr>
            </w:pPr>
            <w:r>
              <w:rPr>
                <w:rFonts w:hint="eastAsia"/>
                <w:sz w:val="21"/>
                <w:szCs w:val="21"/>
                <w:lang w:val="en-US" w:eastAsia="zh-CN"/>
              </w:rPr>
              <w:t>持相关证件，负责消防设施的检查和院区外围保安工作。</w:t>
            </w:r>
          </w:p>
        </w:tc>
      </w:tr>
    </w:tbl>
    <w:p w14:paraId="55B5AF72">
      <w:r>
        <w:rPr>
          <w:rFonts w:hint="eastAsia" w:ascii="楷体" w:hAnsi="楷体" w:eastAsia="楷体" w:cs="楷体"/>
          <w:color w:val="auto"/>
          <w:sz w:val="21"/>
          <w:szCs w:val="21"/>
          <w:highlight w:val="none"/>
          <w:u w:val="none"/>
          <w:lang w:val="en-US" w:eastAsia="zh-CN"/>
        </w:rPr>
        <w:t>注：</w:t>
      </w:r>
      <w:r>
        <w:rPr>
          <w:rFonts w:hint="eastAsia" w:ascii="楷体" w:hAnsi="楷体" w:eastAsia="楷体" w:cs="楷体"/>
          <w:b w:val="0"/>
          <w:bCs/>
          <w:color w:val="auto"/>
          <w:sz w:val="21"/>
          <w:szCs w:val="21"/>
          <w:highlight w:val="none"/>
          <w:u w:val="none"/>
          <w:lang w:val="en-US" w:eastAsia="zh-CN"/>
        </w:rPr>
        <w:t>供应商</w:t>
      </w:r>
      <w:r>
        <w:rPr>
          <w:rFonts w:hint="eastAsia" w:ascii="楷体" w:hAnsi="楷体" w:eastAsia="楷体" w:cs="楷体"/>
          <w:b w:val="0"/>
          <w:bCs/>
          <w:color w:val="auto"/>
          <w:sz w:val="21"/>
          <w:szCs w:val="21"/>
          <w:highlight w:val="none"/>
          <w:u w:val="none"/>
        </w:rPr>
        <w:t>应</w:t>
      </w:r>
      <w:r>
        <w:rPr>
          <w:rFonts w:hint="eastAsia" w:ascii="楷体" w:hAnsi="楷体" w:eastAsia="楷体" w:cs="楷体"/>
          <w:b w:val="0"/>
          <w:bCs/>
          <w:color w:val="auto"/>
          <w:sz w:val="21"/>
          <w:szCs w:val="21"/>
          <w:highlight w:val="none"/>
          <w:u w:val="none"/>
          <w:lang w:eastAsia="zh-CN"/>
        </w:rPr>
        <w:t>当按国家相关法律法规，合理确定服务人员工资标准、</w:t>
      </w:r>
      <w:r>
        <w:rPr>
          <w:rFonts w:hint="eastAsia" w:ascii="楷体" w:hAnsi="楷体" w:eastAsia="楷体" w:cs="楷体"/>
          <w:b w:val="0"/>
          <w:bCs/>
          <w:color w:val="auto"/>
          <w:sz w:val="21"/>
          <w:szCs w:val="21"/>
          <w:highlight w:val="none"/>
          <w:u w:val="none"/>
        </w:rPr>
        <w:t>工作时间</w:t>
      </w:r>
      <w:r>
        <w:rPr>
          <w:rFonts w:hint="eastAsia" w:ascii="楷体" w:hAnsi="楷体" w:eastAsia="楷体" w:cs="楷体"/>
          <w:b w:val="0"/>
          <w:bCs/>
          <w:color w:val="auto"/>
          <w:sz w:val="21"/>
          <w:szCs w:val="21"/>
          <w:highlight w:val="none"/>
          <w:u w:val="none"/>
          <w:lang w:eastAsia="zh-CN"/>
        </w:rPr>
        <w:t>等</w:t>
      </w:r>
      <w:r>
        <w:rPr>
          <w:rFonts w:hint="eastAsia" w:ascii="楷体" w:hAnsi="楷体" w:eastAsia="楷体" w:cs="楷体"/>
          <w:b w:val="0"/>
          <w:bCs/>
          <w:color w:val="auto"/>
          <w:sz w:val="21"/>
          <w:szCs w:val="21"/>
          <w:highlight w:val="none"/>
          <w:u w:val="none"/>
        </w:rPr>
        <w:t>。</w:t>
      </w:r>
    </w:p>
    <w:p w14:paraId="759069E1">
      <w:pPr>
        <w:keepNext w:val="0"/>
        <w:keepLines w:val="0"/>
        <w:pageBreakBefore w:val="0"/>
        <w:widowControl/>
        <w:numPr>
          <w:ilvl w:val="0"/>
          <w:numId w:val="0"/>
        </w:numPr>
        <w:kinsoku/>
        <w:wordWrap/>
        <w:overflowPunct/>
        <w:topLinePunct w:val="0"/>
        <w:autoSpaceDE/>
        <w:autoSpaceDN/>
        <w:bidi w:val="0"/>
        <w:adjustRightInd/>
        <w:snapToGrid w:val="0"/>
        <w:spacing w:line="300" w:lineRule="auto"/>
        <w:jc w:val="left"/>
        <w:textAlignment w:val="auto"/>
        <w:rPr>
          <w:rFonts w:hint="eastAsia" w:ascii="Calibri" w:hAnsi="Calibri" w:eastAsia="宋体" w:cs="Calibri"/>
          <w:sz w:val="21"/>
          <w:szCs w:val="21"/>
          <w:lang w:val="en-US" w:eastAsia="zh-CN"/>
        </w:rPr>
      </w:pPr>
      <w:r>
        <w:rPr>
          <w:rFonts w:hint="eastAsia" w:ascii="楷体" w:hAnsi="楷体" w:eastAsia="楷体" w:cs="楷体"/>
          <w:b w:val="0"/>
          <w:bCs/>
          <w:color w:val="auto"/>
          <w:kern w:val="0"/>
          <w:sz w:val="21"/>
          <w:szCs w:val="21"/>
          <w:highlight w:val="none"/>
          <w:lang w:val="en-US" w:eastAsia="zh-CN" w:bidi="ar-SA"/>
        </w:rPr>
        <w:t xml:space="preserve">    </w:t>
      </w:r>
      <w:r>
        <w:rPr>
          <w:rFonts w:hint="eastAsia" w:ascii="楷体" w:hAnsi="楷体" w:eastAsia="楷体" w:cs="楷体"/>
          <w:b w:val="0"/>
          <w:bCs/>
          <w:color w:val="auto"/>
          <w:sz w:val="21"/>
          <w:szCs w:val="21"/>
          <w:highlight w:val="none"/>
          <w:u w:val="none"/>
          <w:lang w:val="en-US" w:eastAsia="zh-CN"/>
        </w:rPr>
        <w:t>供应商</w:t>
      </w:r>
      <w:r>
        <w:rPr>
          <w:rFonts w:hint="eastAsia" w:ascii="楷体" w:hAnsi="楷体" w:eastAsia="楷体" w:cs="楷体"/>
          <w:bCs/>
          <w:i w:val="0"/>
          <w:iCs w:val="0"/>
          <w:color w:val="auto"/>
          <w:kern w:val="0"/>
          <w:sz w:val="21"/>
          <w:szCs w:val="21"/>
          <w:highlight w:val="none"/>
          <w:u w:val="none"/>
          <w:lang w:val="en-US" w:eastAsia="zh-CN" w:bidi="ar"/>
        </w:rPr>
        <w:t>应当自行为服务人员办理必需的保险</w:t>
      </w:r>
      <w:r>
        <w:rPr>
          <w:rFonts w:hint="eastAsia" w:ascii="楷体" w:hAnsi="楷体" w:eastAsia="楷体" w:cs="楷体"/>
          <w:b w:val="0"/>
          <w:bCs/>
          <w:color w:val="auto"/>
          <w:sz w:val="21"/>
          <w:szCs w:val="21"/>
          <w:highlight w:val="none"/>
          <w:u w:val="none"/>
        </w:rPr>
        <w:t>，有关人员伤亡及第三者责任险均</w:t>
      </w:r>
      <w:r>
        <w:rPr>
          <w:rFonts w:hint="eastAsia" w:ascii="楷体" w:hAnsi="楷体" w:eastAsia="楷体" w:cs="楷体"/>
          <w:b w:val="0"/>
          <w:bCs/>
          <w:color w:val="auto"/>
          <w:sz w:val="21"/>
          <w:szCs w:val="21"/>
          <w:highlight w:val="none"/>
          <w:u w:val="none"/>
          <w:lang w:val="en-US" w:eastAsia="zh-CN"/>
        </w:rPr>
        <w:t>应当</w:t>
      </w:r>
      <w:r>
        <w:rPr>
          <w:rFonts w:hint="eastAsia" w:ascii="楷体" w:hAnsi="楷体" w:eastAsia="楷体" w:cs="楷体"/>
          <w:b w:val="0"/>
          <w:bCs/>
          <w:color w:val="auto"/>
          <w:sz w:val="21"/>
          <w:szCs w:val="21"/>
          <w:highlight w:val="none"/>
          <w:u w:val="none"/>
        </w:rPr>
        <w:t>考虑在报价因素中</w:t>
      </w:r>
      <w:r>
        <w:rPr>
          <w:rFonts w:hint="eastAsia" w:ascii="楷体" w:hAnsi="楷体" w:eastAsia="楷体" w:cs="楷体"/>
          <w:b w:val="0"/>
          <w:bCs/>
          <w:color w:val="auto"/>
          <w:kern w:val="0"/>
          <w:sz w:val="21"/>
          <w:szCs w:val="21"/>
          <w:highlight w:val="none"/>
          <w:u w:val="none"/>
        </w:rPr>
        <w:t>。</w:t>
      </w:r>
      <w:bookmarkEnd w:id="7"/>
      <w:bookmarkEnd w:id="8"/>
      <w:bookmarkEnd w:id="9"/>
      <w:bookmarkStart w:id="16" w:name="_Toc20385"/>
      <w:bookmarkStart w:id="17" w:name="_Toc21574"/>
      <w:bookmarkStart w:id="18" w:name="_Toc1962"/>
    </w:p>
    <w:p w14:paraId="769A6710">
      <w:pPr>
        <w:keepNext/>
        <w:keepLines/>
        <w:widowControl w:val="0"/>
        <w:bidi w:val="0"/>
        <w:snapToGrid w:val="0"/>
        <w:spacing w:line="300" w:lineRule="auto"/>
        <w:ind w:firstLine="422" w:firstLineChars="200"/>
        <w:jc w:val="both"/>
        <w:outlineLvl w:val="1"/>
        <w:rPr>
          <w:rFonts w:hint="default" w:ascii="Calibri" w:hAnsi="Calibri" w:eastAsia="宋体" w:cs="Calibri"/>
          <w:b/>
          <w:bCs/>
          <w:kern w:val="2"/>
          <w:sz w:val="21"/>
          <w:szCs w:val="32"/>
          <w:highlight w:val="none"/>
          <w:lang w:val="en-US" w:eastAsia="zh-CN" w:bidi="ar-SA"/>
        </w:rPr>
      </w:pPr>
      <w:r>
        <w:rPr>
          <w:rFonts w:hint="eastAsia" w:ascii="Calibri" w:hAnsi="Calibri" w:eastAsia="宋体" w:cs="Calibri"/>
          <w:b/>
          <w:bCs/>
          <w:kern w:val="2"/>
          <w:sz w:val="21"/>
          <w:szCs w:val="32"/>
          <w:highlight w:val="none"/>
          <w:lang w:val="en-US" w:eastAsia="zh-CN" w:bidi="ar-SA"/>
        </w:rPr>
        <w:t>5.验收要求</w:t>
      </w:r>
    </w:p>
    <w:bookmarkEnd w:id="16"/>
    <w:bookmarkEnd w:id="17"/>
    <w:bookmarkEnd w:id="18"/>
    <w:p w14:paraId="7356BB14">
      <w:pPr>
        <w:widowControl w:val="0"/>
        <w:snapToGrid w:val="0"/>
        <w:spacing w:line="300" w:lineRule="auto"/>
        <w:ind w:firstLine="420" w:firstLineChars="200"/>
        <w:jc w:val="left"/>
        <w:rPr>
          <w:rFonts w:hint="eastAsia" w:ascii="Calibri" w:hAnsi="Calibri" w:eastAsia="宋体" w:cs="Calibri"/>
          <w:i w:val="0"/>
          <w:iCs w:val="0"/>
          <w:color w:val="auto"/>
          <w:kern w:val="0"/>
          <w:sz w:val="21"/>
          <w:szCs w:val="21"/>
          <w:highlight w:val="none"/>
          <w:u w:val="none"/>
          <w:lang w:val="en-US" w:eastAsia="zh-CN" w:bidi="ar"/>
        </w:rPr>
      </w:pPr>
      <w:r>
        <w:rPr>
          <w:rFonts w:hint="eastAsia" w:ascii="Calibri" w:hAnsi="Calibri" w:eastAsia="宋体" w:cs="Calibri"/>
          <w:i w:val="0"/>
          <w:iCs w:val="0"/>
          <w:color w:val="auto"/>
          <w:kern w:val="0"/>
          <w:sz w:val="21"/>
          <w:szCs w:val="21"/>
          <w:highlight w:val="none"/>
          <w:u w:val="none"/>
          <w:lang w:val="en-US" w:eastAsia="zh-CN" w:bidi="ar"/>
        </w:rPr>
        <w:t>1.成交供应商必须按服务标准中所规定的工作内容和具体要求来完成采购人所交给的工作，并提交相应的报告。</w:t>
      </w:r>
    </w:p>
    <w:p w14:paraId="6511EE4D">
      <w:pPr>
        <w:widowControl w:val="0"/>
        <w:snapToGrid w:val="0"/>
        <w:spacing w:line="300" w:lineRule="auto"/>
        <w:ind w:firstLine="420" w:firstLineChars="200"/>
        <w:jc w:val="left"/>
        <w:rPr>
          <w:rFonts w:hint="eastAsia" w:ascii="Calibri" w:hAnsi="Calibri" w:eastAsia="宋体" w:cs="Calibri"/>
          <w:i w:val="0"/>
          <w:iCs w:val="0"/>
          <w:color w:val="auto"/>
          <w:kern w:val="0"/>
          <w:sz w:val="21"/>
          <w:szCs w:val="21"/>
          <w:highlight w:val="none"/>
          <w:u w:val="none"/>
          <w:lang w:val="en-US" w:eastAsia="zh-CN" w:bidi="ar"/>
        </w:rPr>
      </w:pPr>
      <w:r>
        <w:rPr>
          <w:rFonts w:hint="eastAsia" w:ascii="Calibri" w:hAnsi="Calibri" w:eastAsia="宋体" w:cs="Calibri"/>
          <w:i w:val="0"/>
          <w:iCs w:val="0"/>
          <w:color w:val="auto"/>
          <w:kern w:val="0"/>
          <w:sz w:val="21"/>
          <w:szCs w:val="21"/>
          <w:highlight w:val="none"/>
          <w:u w:val="none"/>
          <w:lang w:val="en-US" w:eastAsia="zh-CN" w:bidi="ar"/>
        </w:rPr>
        <w:t>2.成交供应商每次完成工作后，采购人将立即进行验收，若发现成交供应商完成工作的情况不符合合同所规定的要求，采购人有权拒绝进行完工确认，并书面通知成交供应商进行整改，成交供应商应予以接受。</w:t>
      </w:r>
    </w:p>
    <w:p w14:paraId="74496E1E">
      <w:pPr>
        <w:widowControl w:val="0"/>
        <w:snapToGrid w:val="0"/>
        <w:spacing w:line="300" w:lineRule="auto"/>
        <w:ind w:firstLine="420" w:firstLineChars="200"/>
        <w:jc w:val="left"/>
        <w:rPr>
          <w:rFonts w:hint="eastAsia" w:ascii="Calibri" w:hAnsi="Calibri" w:eastAsia="宋体" w:cs="Calibri"/>
          <w:i w:val="0"/>
          <w:iCs w:val="0"/>
          <w:color w:val="auto"/>
          <w:kern w:val="0"/>
          <w:sz w:val="21"/>
          <w:szCs w:val="21"/>
          <w:highlight w:val="none"/>
          <w:u w:val="none"/>
          <w:lang w:val="en-US" w:eastAsia="zh-CN" w:bidi="ar"/>
        </w:rPr>
      </w:pPr>
      <w:r>
        <w:rPr>
          <w:rFonts w:hint="eastAsia" w:ascii="Calibri" w:hAnsi="Calibri" w:eastAsia="宋体" w:cs="Calibri"/>
          <w:i w:val="0"/>
          <w:iCs w:val="0"/>
          <w:color w:val="auto"/>
          <w:kern w:val="0"/>
          <w:sz w:val="21"/>
          <w:szCs w:val="21"/>
          <w:highlight w:val="none"/>
          <w:u w:val="none"/>
          <w:lang w:val="en-US" w:eastAsia="zh-CN" w:bidi="ar"/>
        </w:rPr>
        <w:t>3.成交供应商必须保证服务质量能够完全符合采购人之合理要求, 否则采购人有权向成交供应商发送如下告之单1）通知；2）警告；3）最后警告及扣除相关费用。</w:t>
      </w:r>
    </w:p>
    <w:p w14:paraId="43AC1572">
      <w:pPr>
        <w:widowControl w:val="0"/>
        <w:snapToGrid w:val="0"/>
        <w:spacing w:line="300" w:lineRule="auto"/>
        <w:ind w:firstLine="420" w:firstLineChars="200"/>
        <w:jc w:val="left"/>
        <w:rPr>
          <w:rFonts w:hint="eastAsia" w:ascii="Calibri" w:hAnsi="Calibri" w:eastAsia="宋体" w:cs="Calibri"/>
          <w:i w:val="0"/>
          <w:iCs w:val="0"/>
          <w:color w:val="C00000"/>
          <w:kern w:val="0"/>
          <w:sz w:val="21"/>
          <w:szCs w:val="21"/>
          <w:highlight w:val="none"/>
          <w:u w:val="none"/>
          <w:lang w:val="en-US" w:eastAsia="zh-CN" w:bidi="ar"/>
        </w:rPr>
      </w:pPr>
      <w:r>
        <w:rPr>
          <w:rFonts w:hint="eastAsia" w:ascii="Calibri" w:hAnsi="Calibri" w:eastAsia="宋体" w:cs="Calibri"/>
          <w:i w:val="0"/>
          <w:iCs w:val="0"/>
          <w:color w:val="auto"/>
          <w:kern w:val="0"/>
          <w:sz w:val="21"/>
          <w:szCs w:val="21"/>
          <w:highlight w:val="none"/>
          <w:u w:val="none"/>
          <w:lang w:val="en-US" w:eastAsia="zh-CN" w:bidi="ar"/>
        </w:rPr>
        <w:t>4.采购人按照服务标准制定考评表，每季度对成交供应商的整体服务水平进行打分考评。如考核得分≥90 分，为优秀；考核得分为 80 -89 分的，为良好；考核得分为 70 -79 分的，为合格，采购人有权按约定进行警告并予以扣款；如考核得分低于70 分，为不合格，采购人有权单方面解除合约，成交供应商应积极配合。</w:t>
      </w:r>
    </w:p>
    <w:p w14:paraId="1EF563D7">
      <w:pPr>
        <w:widowControl w:val="0"/>
        <w:autoSpaceDE w:val="0"/>
        <w:autoSpaceDN w:val="0"/>
        <w:adjustRightInd w:val="0"/>
        <w:snapToGrid w:val="0"/>
        <w:spacing w:line="360" w:lineRule="auto"/>
        <w:ind w:firstLine="422" w:firstLineChars="200"/>
        <w:jc w:val="both"/>
        <w:textAlignment w:val="baseline"/>
        <w:rPr>
          <w:rFonts w:hint="eastAsia" w:ascii="Calibri" w:hAnsi="Calibri" w:eastAsia="宋体" w:cs="Calibri"/>
          <w:b/>
          <w:bCs/>
          <w:kern w:val="2"/>
          <w:sz w:val="21"/>
          <w:szCs w:val="32"/>
          <w:highlight w:val="none"/>
          <w:lang w:val="en-US" w:eastAsia="zh-CN" w:bidi="ar-SA"/>
        </w:rPr>
      </w:pPr>
      <w:r>
        <w:rPr>
          <w:rFonts w:hint="eastAsia" w:ascii="Calibri" w:hAnsi="Calibri" w:eastAsia="宋体" w:cs="Calibri"/>
          <w:b/>
          <w:bCs/>
          <w:kern w:val="2"/>
          <w:sz w:val="21"/>
          <w:szCs w:val="32"/>
          <w:highlight w:val="none"/>
          <w:lang w:val="en-US" w:eastAsia="zh-CN" w:bidi="ar-SA"/>
        </w:rPr>
        <w:t>6.综合要求</w:t>
      </w:r>
    </w:p>
    <w:p w14:paraId="1C1FB9A1">
      <w:pPr>
        <w:widowControl w:val="0"/>
        <w:snapToGrid w:val="0"/>
        <w:spacing w:line="300" w:lineRule="auto"/>
        <w:ind w:firstLine="420" w:firstLineChars="200"/>
        <w:jc w:val="left"/>
        <w:rPr>
          <w:rFonts w:hint="eastAsia" w:ascii="Calibri" w:hAnsi="Calibri" w:eastAsia="宋体" w:cs="Calibri"/>
          <w:i w:val="0"/>
          <w:iCs w:val="0"/>
          <w:color w:val="auto"/>
          <w:kern w:val="0"/>
          <w:sz w:val="21"/>
          <w:szCs w:val="21"/>
          <w:highlight w:val="none"/>
          <w:u w:val="none"/>
          <w:lang w:val="zh-CN" w:eastAsia="zh-CN" w:bidi="ar"/>
        </w:rPr>
      </w:pPr>
      <w:r>
        <w:rPr>
          <w:rFonts w:hint="eastAsia" w:ascii="Calibri" w:hAnsi="Calibri" w:eastAsia="宋体" w:cs="Calibri"/>
          <w:i w:val="0"/>
          <w:iCs w:val="0"/>
          <w:color w:val="auto"/>
          <w:kern w:val="0"/>
          <w:sz w:val="21"/>
          <w:szCs w:val="21"/>
          <w:highlight w:val="none"/>
          <w:u w:val="none"/>
          <w:lang w:val="zh-CN" w:eastAsia="zh-CN" w:bidi="ar"/>
        </w:rPr>
        <w:t>1.</w:t>
      </w:r>
      <w:r>
        <w:rPr>
          <w:rFonts w:hint="eastAsia" w:ascii="Calibri" w:hAnsi="Calibri" w:eastAsia="宋体" w:cs="Calibri"/>
          <w:i w:val="0"/>
          <w:iCs w:val="0"/>
          <w:color w:val="auto"/>
          <w:kern w:val="0"/>
          <w:sz w:val="21"/>
          <w:szCs w:val="21"/>
          <w:highlight w:val="none"/>
          <w:u w:val="none"/>
          <w:lang w:val="en-US" w:eastAsia="zh-CN" w:bidi="ar"/>
        </w:rPr>
        <w:t>磋商</w:t>
      </w:r>
      <w:r>
        <w:rPr>
          <w:rFonts w:hint="eastAsia" w:ascii="Calibri" w:hAnsi="Calibri" w:eastAsia="宋体" w:cs="Calibri"/>
          <w:i w:val="0"/>
          <w:iCs w:val="0"/>
          <w:color w:val="auto"/>
          <w:kern w:val="0"/>
          <w:sz w:val="21"/>
          <w:szCs w:val="21"/>
          <w:highlight w:val="none"/>
          <w:u w:val="none"/>
          <w:lang w:val="zh-CN" w:eastAsia="zh-CN" w:bidi="ar"/>
        </w:rPr>
        <w:t>供应商所提供的服务各项指标符合或优于本次</w:t>
      </w:r>
      <w:r>
        <w:rPr>
          <w:rFonts w:hint="eastAsia" w:ascii="Calibri" w:hAnsi="Calibri" w:eastAsia="宋体" w:cs="Calibri"/>
          <w:i w:val="0"/>
          <w:iCs w:val="0"/>
          <w:color w:val="auto"/>
          <w:kern w:val="0"/>
          <w:sz w:val="21"/>
          <w:szCs w:val="21"/>
          <w:highlight w:val="none"/>
          <w:u w:val="none"/>
          <w:lang w:val="en-US" w:eastAsia="zh-CN" w:bidi="ar"/>
        </w:rPr>
        <w:t>磋商</w:t>
      </w:r>
      <w:r>
        <w:rPr>
          <w:rFonts w:hint="eastAsia" w:ascii="Calibri" w:hAnsi="Calibri" w:eastAsia="宋体" w:cs="Calibri"/>
          <w:i w:val="0"/>
          <w:iCs w:val="0"/>
          <w:color w:val="auto"/>
          <w:kern w:val="0"/>
          <w:sz w:val="21"/>
          <w:szCs w:val="21"/>
          <w:highlight w:val="none"/>
          <w:u w:val="none"/>
          <w:lang w:val="zh-CN" w:eastAsia="zh-CN" w:bidi="ar"/>
        </w:rPr>
        <w:t xml:space="preserve">要求、国家标准、行业标准及规范。 </w:t>
      </w:r>
    </w:p>
    <w:p w14:paraId="3D09C374">
      <w:pPr>
        <w:widowControl w:val="0"/>
        <w:snapToGrid w:val="0"/>
        <w:spacing w:line="300" w:lineRule="auto"/>
        <w:ind w:firstLine="420" w:firstLineChars="200"/>
        <w:jc w:val="left"/>
        <w:rPr>
          <w:rFonts w:hint="eastAsia" w:ascii="Calibri" w:hAnsi="Calibri" w:eastAsia="宋体" w:cs="Calibri"/>
          <w:i w:val="0"/>
          <w:iCs w:val="0"/>
          <w:color w:val="auto"/>
          <w:kern w:val="0"/>
          <w:sz w:val="21"/>
          <w:szCs w:val="21"/>
          <w:highlight w:val="none"/>
          <w:u w:val="none"/>
          <w:lang w:val="zh-CN" w:eastAsia="zh-CN" w:bidi="ar"/>
        </w:rPr>
      </w:pPr>
      <w:r>
        <w:rPr>
          <w:rFonts w:hint="eastAsia" w:ascii="Calibri" w:hAnsi="Calibri" w:eastAsia="宋体" w:cs="Calibri"/>
          <w:i w:val="0"/>
          <w:iCs w:val="0"/>
          <w:color w:val="auto"/>
          <w:kern w:val="0"/>
          <w:sz w:val="21"/>
          <w:szCs w:val="21"/>
          <w:highlight w:val="none"/>
          <w:u w:val="none"/>
          <w:lang w:val="zh-CN" w:eastAsia="zh-CN" w:bidi="ar"/>
        </w:rPr>
        <w:t>2.</w:t>
      </w:r>
      <w:r>
        <w:rPr>
          <w:rFonts w:hint="eastAsia" w:ascii="Calibri" w:hAnsi="Calibri" w:eastAsia="宋体" w:cs="Calibri"/>
          <w:i w:val="0"/>
          <w:iCs w:val="0"/>
          <w:color w:val="auto"/>
          <w:kern w:val="0"/>
          <w:sz w:val="21"/>
          <w:szCs w:val="21"/>
          <w:highlight w:val="none"/>
          <w:u w:val="none"/>
          <w:lang w:val="en-US" w:eastAsia="zh-CN" w:bidi="ar"/>
        </w:rPr>
        <w:t>磋商</w:t>
      </w:r>
      <w:r>
        <w:rPr>
          <w:rFonts w:hint="eastAsia" w:ascii="Calibri" w:hAnsi="Calibri" w:eastAsia="宋体" w:cs="Calibri"/>
          <w:i w:val="0"/>
          <w:iCs w:val="0"/>
          <w:color w:val="auto"/>
          <w:kern w:val="0"/>
          <w:sz w:val="21"/>
          <w:szCs w:val="21"/>
          <w:highlight w:val="none"/>
          <w:u w:val="none"/>
          <w:lang w:val="zh-CN" w:eastAsia="zh-CN" w:bidi="ar"/>
        </w:rPr>
        <w:t>供应商必须按</w:t>
      </w:r>
      <w:r>
        <w:rPr>
          <w:rFonts w:hint="eastAsia" w:ascii="Calibri" w:hAnsi="Calibri" w:eastAsia="宋体" w:cs="Calibri"/>
          <w:i w:val="0"/>
          <w:iCs w:val="0"/>
          <w:color w:val="auto"/>
          <w:kern w:val="0"/>
          <w:sz w:val="21"/>
          <w:szCs w:val="21"/>
          <w:highlight w:val="none"/>
          <w:u w:val="none"/>
          <w:lang w:val="en-US" w:eastAsia="zh-CN" w:bidi="ar"/>
        </w:rPr>
        <w:t>磋商</w:t>
      </w:r>
      <w:r>
        <w:rPr>
          <w:rFonts w:hint="eastAsia" w:ascii="Calibri" w:hAnsi="Calibri" w:eastAsia="宋体" w:cs="Calibri"/>
          <w:i w:val="0"/>
          <w:iCs w:val="0"/>
          <w:color w:val="auto"/>
          <w:kern w:val="0"/>
          <w:sz w:val="21"/>
          <w:szCs w:val="21"/>
          <w:highlight w:val="none"/>
          <w:u w:val="none"/>
          <w:lang w:val="zh-CN" w:eastAsia="zh-CN" w:bidi="ar"/>
        </w:rPr>
        <w:t>文件各章节条款的内容和顺序逐项作出实质性应答。无论</w:t>
      </w:r>
      <w:r>
        <w:rPr>
          <w:rFonts w:hint="eastAsia" w:ascii="Calibri" w:hAnsi="Calibri" w:eastAsia="宋体" w:cs="Calibri"/>
          <w:i w:val="0"/>
          <w:iCs w:val="0"/>
          <w:color w:val="auto"/>
          <w:kern w:val="0"/>
          <w:sz w:val="21"/>
          <w:szCs w:val="21"/>
          <w:highlight w:val="none"/>
          <w:u w:val="none"/>
          <w:lang w:val="en-US" w:eastAsia="zh-CN" w:bidi="ar"/>
        </w:rPr>
        <w:t>磋商</w:t>
      </w:r>
      <w:r>
        <w:rPr>
          <w:rFonts w:hint="eastAsia" w:ascii="Calibri" w:hAnsi="Calibri" w:eastAsia="宋体" w:cs="Calibri"/>
          <w:i w:val="0"/>
          <w:iCs w:val="0"/>
          <w:color w:val="auto"/>
          <w:kern w:val="0"/>
          <w:sz w:val="21"/>
          <w:szCs w:val="21"/>
          <w:highlight w:val="none"/>
          <w:u w:val="none"/>
          <w:lang w:val="zh-CN" w:eastAsia="zh-CN" w:bidi="ar"/>
        </w:rPr>
        <w:t>文件如何表述，</w:t>
      </w:r>
      <w:r>
        <w:rPr>
          <w:rFonts w:hint="eastAsia" w:ascii="Calibri" w:hAnsi="Calibri" w:eastAsia="宋体" w:cs="Calibri"/>
          <w:i w:val="0"/>
          <w:iCs w:val="0"/>
          <w:color w:val="auto"/>
          <w:kern w:val="0"/>
          <w:sz w:val="21"/>
          <w:szCs w:val="21"/>
          <w:highlight w:val="none"/>
          <w:u w:val="none"/>
          <w:lang w:val="en-US" w:eastAsia="zh-CN" w:bidi="ar"/>
        </w:rPr>
        <w:t>磋商小组</w:t>
      </w:r>
      <w:r>
        <w:rPr>
          <w:rFonts w:hint="eastAsia" w:ascii="Calibri" w:hAnsi="Calibri" w:eastAsia="宋体" w:cs="Calibri"/>
          <w:i w:val="0"/>
          <w:iCs w:val="0"/>
          <w:color w:val="auto"/>
          <w:kern w:val="0"/>
          <w:sz w:val="21"/>
          <w:szCs w:val="21"/>
          <w:highlight w:val="none"/>
          <w:u w:val="none"/>
          <w:lang w:val="zh-CN" w:eastAsia="zh-CN" w:bidi="ar"/>
        </w:rPr>
        <w:t>欢迎</w:t>
      </w:r>
      <w:r>
        <w:rPr>
          <w:rFonts w:hint="eastAsia" w:ascii="Calibri" w:hAnsi="Calibri" w:eastAsia="宋体" w:cs="Calibri"/>
          <w:i w:val="0"/>
          <w:iCs w:val="0"/>
          <w:color w:val="auto"/>
          <w:kern w:val="0"/>
          <w:sz w:val="21"/>
          <w:szCs w:val="21"/>
          <w:highlight w:val="none"/>
          <w:u w:val="none"/>
          <w:lang w:val="en-US" w:eastAsia="zh-CN" w:bidi="ar"/>
        </w:rPr>
        <w:t>磋商</w:t>
      </w:r>
      <w:r>
        <w:rPr>
          <w:rFonts w:hint="eastAsia" w:ascii="Calibri" w:hAnsi="Calibri" w:eastAsia="宋体" w:cs="Calibri"/>
          <w:i w:val="0"/>
          <w:iCs w:val="0"/>
          <w:color w:val="auto"/>
          <w:kern w:val="0"/>
          <w:sz w:val="21"/>
          <w:szCs w:val="21"/>
          <w:highlight w:val="none"/>
          <w:u w:val="none"/>
          <w:lang w:val="zh-CN" w:eastAsia="zh-CN" w:bidi="ar"/>
        </w:rPr>
        <w:t>供应商尽可能用数据响应技术要求。所提供的服务要求与所规定要求的任何偏离都必须逐条列入</w:t>
      </w:r>
      <w:r>
        <w:rPr>
          <w:rFonts w:hint="eastAsia" w:ascii="Calibri" w:hAnsi="Calibri" w:eastAsia="宋体" w:cs="Calibri"/>
          <w:i w:val="0"/>
          <w:iCs w:val="0"/>
          <w:color w:val="auto"/>
          <w:kern w:val="0"/>
          <w:sz w:val="21"/>
          <w:szCs w:val="21"/>
          <w:highlight w:val="none"/>
          <w:u w:val="none"/>
          <w:lang w:val="en-US" w:eastAsia="zh-CN" w:bidi="ar"/>
        </w:rPr>
        <w:t>磋商响应</w:t>
      </w:r>
      <w:r>
        <w:rPr>
          <w:rFonts w:hint="eastAsia" w:ascii="Calibri" w:hAnsi="Calibri" w:eastAsia="宋体" w:cs="Calibri"/>
          <w:i w:val="0"/>
          <w:iCs w:val="0"/>
          <w:color w:val="auto"/>
          <w:kern w:val="0"/>
          <w:sz w:val="21"/>
          <w:szCs w:val="21"/>
          <w:highlight w:val="none"/>
          <w:u w:val="none"/>
          <w:lang w:val="zh-CN" w:eastAsia="zh-CN" w:bidi="ar"/>
        </w:rPr>
        <w:t>文件中的技术</w:t>
      </w:r>
      <w:r>
        <w:rPr>
          <w:rFonts w:hint="eastAsia" w:ascii="Calibri" w:hAnsi="Calibri" w:eastAsia="宋体" w:cs="Calibri"/>
          <w:i w:val="0"/>
          <w:iCs w:val="0"/>
          <w:color w:val="auto"/>
          <w:kern w:val="0"/>
          <w:sz w:val="21"/>
          <w:szCs w:val="21"/>
          <w:highlight w:val="none"/>
          <w:u w:val="none"/>
          <w:lang w:val="en-US" w:eastAsia="zh-CN" w:bidi="ar"/>
        </w:rPr>
        <w:t>服务</w:t>
      </w:r>
      <w:r>
        <w:rPr>
          <w:rFonts w:hint="eastAsia" w:ascii="Calibri" w:hAnsi="Calibri" w:eastAsia="宋体" w:cs="Calibri"/>
          <w:i w:val="0"/>
          <w:iCs w:val="0"/>
          <w:color w:val="auto"/>
          <w:kern w:val="0"/>
          <w:sz w:val="21"/>
          <w:szCs w:val="21"/>
          <w:highlight w:val="none"/>
          <w:u w:val="none"/>
          <w:lang w:val="zh-CN" w:eastAsia="zh-CN" w:bidi="ar"/>
        </w:rPr>
        <w:t>偏</w:t>
      </w:r>
      <w:r>
        <w:rPr>
          <w:rFonts w:hint="eastAsia" w:ascii="Calibri" w:hAnsi="Calibri" w:eastAsia="宋体" w:cs="Calibri"/>
          <w:i w:val="0"/>
          <w:iCs w:val="0"/>
          <w:color w:val="auto"/>
          <w:kern w:val="0"/>
          <w:sz w:val="21"/>
          <w:szCs w:val="21"/>
          <w:highlight w:val="none"/>
          <w:u w:val="none"/>
          <w:lang w:val="en-US" w:eastAsia="zh-CN" w:bidi="ar"/>
        </w:rPr>
        <w:t>离</w:t>
      </w:r>
      <w:r>
        <w:rPr>
          <w:rFonts w:hint="eastAsia" w:ascii="Calibri" w:hAnsi="Calibri" w:eastAsia="宋体" w:cs="Calibri"/>
          <w:i w:val="0"/>
          <w:iCs w:val="0"/>
          <w:color w:val="auto"/>
          <w:kern w:val="0"/>
          <w:sz w:val="21"/>
          <w:szCs w:val="21"/>
          <w:highlight w:val="none"/>
          <w:u w:val="none"/>
          <w:lang w:val="zh-CN" w:eastAsia="zh-CN" w:bidi="ar"/>
        </w:rPr>
        <w:t>表中，任何不按此要求的</w:t>
      </w:r>
      <w:r>
        <w:rPr>
          <w:rFonts w:hint="eastAsia" w:ascii="Calibri" w:hAnsi="Calibri" w:eastAsia="宋体" w:cs="Calibri"/>
          <w:i w:val="0"/>
          <w:iCs w:val="0"/>
          <w:color w:val="auto"/>
          <w:kern w:val="0"/>
          <w:sz w:val="21"/>
          <w:szCs w:val="21"/>
          <w:highlight w:val="none"/>
          <w:u w:val="none"/>
          <w:lang w:val="en-US" w:eastAsia="zh-CN" w:bidi="ar"/>
        </w:rPr>
        <w:t>磋商响应</w:t>
      </w:r>
      <w:r>
        <w:rPr>
          <w:rFonts w:hint="eastAsia" w:ascii="Calibri" w:hAnsi="Calibri" w:eastAsia="宋体" w:cs="Calibri"/>
          <w:i w:val="0"/>
          <w:iCs w:val="0"/>
          <w:color w:val="auto"/>
          <w:kern w:val="0"/>
          <w:sz w:val="21"/>
          <w:szCs w:val="21"/>
          <w:highlight w:val="none"/>
          <w:u w:val="none"/>
          <w:lang w:val="zh-CN" w:eastAsia="zh-CN" w:bidi="ar"/>
        </w:rPr>
        <w:t>文件将承担被拒绝接受的风险。</w:t>
      </w:r>
      <w:r>
        <w:rPr>
          <w:rFonts w:hint="eastAsia" w:ascii="Calibri" w:hAnsi="Calibri" w:eastAsia="宋体" w:cs="Calibri"/>
          <w:i w:val="0"/>
          <w:iCs w:val="0"/>
          <w:color w:val="auto"/>
          <w:kern w:val="0"/>
          <w:sz w:val="21"/>
          <w:szCs w:val="21"/>
          <w:highlight w:val="none"/>
          <w:u w:val="none"/>
          <w:lang w:val="en-US" w:eastAsia="zh-CN" w:bidi="ar"/>
        </w:rPr>
        <w:t>成交</w:t>
      </w:r>
      <w:r>
        <w:rPr>
          <w:rFonts w:hint="eastAsia" w:ascii="Calibri" w:hAnsi="Calibri" w:eastAsia="宋体" w:cs="Calibri"/>
          <w:i w:val="0"/>
          <w:iCs w:val="0"/>
          <w:color w:val="auto"/>
          <w:kern w:val="0"/>
          <w:sz w:val="21"/>
          <w:szCs w:val="21"/>
          <w:highlight w:val="none"/>
          <w:u w:val="none"/>
          <w:lang w:val="zh-CN" w:eastAsia="zh-CN" w:bidi="ar"/>
        </w:rPr>
        <w:t>后，</w:t>
      </w:r>
      <w:r>
        <w:rPr>
          <w:rFonts w:hint="eastAsia" w:ascii="Calibri" w:hAnsi="Calibri" w:eastAsia="宋体" w:cs="Calibri"/>
          <w:i w:val="0"/>
          <w:iCs w:val="0"/>
          <w:color w:val="auto"/>
          <w:kern w:val="0"/>
          <w:sz w:val="21"/>
          <w:szCs w:val="21"/>
          <w:highlight w:val="none"/>
          <w:u w:val="none"/>
          <w:lang w:val="en-US" w:eastAsia="zh-CN" w:bidi="ar"/>
        </w:rPr>
        <w:t>磋商</w:t>
      </w:r>
      <w:r>
        <w:rPr>
          <w:rFonts w:hint="eastAsia" w:ascii="Calibri" w:hAnsi="Calibri" w:eastAsia="宋体" w:cs="Calibri"/>
          <w:i w:val="0"/>
          <w:iCs w:val="0"/>
          <w:color w:val="auto"/>
          <w:kern w:val="0"/>
          <w:sz w:val="21"/>
          <w:szCs w:val="21"/>
          <w:highlight w:val="none"/>
          <w:u w:val="none"/>
          <w:lang w:val="zh-CN" w:eastAsia="zh-CN" w:bidi="ar"/>
        </w:rPr>
        <w:t>供应商在合同谈判中的任何偏</w:t>
      </w:r>
      <w:r>
        <w:rPr>
          <w:rFonts w:hint="eastAsia" w:ascii="Calibri" w:hAnsi="Calibri" w:eastAsia="宋体" w:cs="Calibri"/>
          <w:i w:val="0"/>
          <w:iCs w:val="0"/>
          <w:color w:val="auto"/>
          <w:kern w:val="0"/>
          <w:sz w:val="21"/>
          <w:szCs w:val="21"/>
          <w:highlight w:val="none"/>
          <w:u w:val="none"/>
          <w:lang w:val="en-US" w:eastAsia="zh-CN" w:bidi="ar"/>
        </w:rPr>
        <w:t>差</w:t>
      </w:r>
      <w:r>
        <w:rPr>
          <w:rFonts w:hint="eastAsia" w:ascii="Calibri" w:hAnsi="Calibri" w:eastAsia="宋体" w:cs="Calibri"/>
          <w:i w:val="0"/>
          <w:iCs w:val="0"/>
          <w:color w:val="auto"/>
          <w:kern w:val="0"/>
          <w:sz w:val="21"/>
          <w:szCs w:val="21"/>
          <w:highlight w:val="none"/>
          <w:u w:val="none"/>
          <w:lang w:val="zh-CN" w:eastAsia="zh-CN" w:bidi="ar"/>
        </w:rPr>
        <w:t>都不得超越此偏离表中已被采购人确认的条款。</w:t>
      </w:r>
    </w:p>
    <w:p w14:paraId="239003A8">
      <w:pPr>
        <w:widowControl w:val="0"/>
        <w:snapToGrid w:val="0"/>
        <w:spacing w:line="300" w:lineRule="auto"/>
        <w:ind w:firstLine="420" w:firstLineChars="200"/>
        <w:jc w:val="left"/>
        <w:rPr>
          <w:rFonts w:hint="eastAsia" w:ascii="Calibri" w:hAnsi="Calibri" w:eastAsia="宋体" w:cs="Calibri"/>
          <w:i w:val="0"/>
          <w:iCs w:val="0"/>
          <w:color w:val="auto"/>
          <w:kern w:val="0"/>
          <w:sz w:val="21"/>
          <w:szCs w:val="21"/>
          <w:highlight w:val="none"/>
          <w:u w:val="none"/>
          <w:lang w:val="zh-CN" w:eastAsia="zh-CN" w:bidi="ar"/>
        </w:rPr>
      </w:pPr>
      <w:r>
        <w:rPr>
          <w:rFonts w:hint="eastAsia" w:ascii="Calibri" w:hAnsi="Calibri" w:eastAsia="宋体" w:cs="Calibri"/>
          <w:i w:val="0"/>
          <w:iCs w:val="0"/>
          <w:color w:val="auto"/>
          <w:kern w:val="0"/>
          <w:sz w:val="21"/>
          <w:szCs w:val="21"/>
          <w:highlight w:val="none"/>
          <w:u w:val="none"/>
          <w:lang w:val="zh-CN" w:eastAsia="zh-CN" w:bidi="ar"/>
        </w:rPr>
        <w:t>3.供应商应为本项目配备一支有能力的服务团队，人员要求应满足</w:t>
      </w:r>
      <w:r>
        <w:rPr>
          <w:rFonts w:hint="eastAsia" w:ascii="Calibri" w:hAnsi="Calibri" w:eastAsia="宋体" w:cs="Calibri"/>
          <w:i w:val="0"/>
          <w:iCs w:val="0"/>
          <w:color w:val="auto"/>
          <w:kern w:val="0"/>
          <w:sz w:val="21"/>
          <w:szCs w:val="21"/>
          <w:highlight w:val="none"/>
          <w:u w:val="none"/>
          <w:lang w:val="en-US" w:eastAsia="zh-CN" w:bidi="ar"/>
        </w:rPr>
        <w:t>磋商</w:t>
      </w:r>
      <w:r>
        <w:rPr>
          <w:rFonts w:hint="eastAsia" w:ascii="Calibri" w:hAnsi="Calibri" w:eastAsia="宋体" w:cs="Calibri"/>
          <w:i w:val="0"/>
          <w:iCs w:val="0"/>
          <w:color w:val="auto"/>
          <w:kern w:val="0"/>
          <w:sz w:val="21"/>
          <w:szCs w:val="21"/>
          <w:highlight w:val="none"/>
          <w:u w:val="none"/>
          <w:lang w:val="zh-CN" w:eastAsia="zh-CN" w:bidi="ar"/>
        </w:rPr>
        <w:t>文件中规定的各岗位人员最低要求。</w:t>
      </w:r>
    </w:p>
    <w:p w14:paraId="6181570F">
      <w:pPr>
        <w:widowControl w:val="0"/>
        <w:snapToGrid w:val="0"/>
        <w:spacing w:line="300" w:lineRule="auto"/>
        <w:ind w:firstLine="420" w:firstLineChars="200"/>
        <w:jc w:val="left"/>
        <w:rPr>
          <w:rFonts w:hint="eastAsia" w:ascii="Calibri" w:hAnsi="Calibri" w:eastAsia="宋体" w:cs="Calibri"/>
          <w:i w:val="0"/>
          <w:iCs w:val="0"/>
          <w:color w:val="auto"/>
          <w:kern w:val="0"/>
          <w:sz w:val="21"/>
          <w:szCs w:val="21"/>
          <w:highlight w:val="none"/>
          <w:u w:val="none"/>
          <w:lang w:val="zh-CN" w:eastAsia="zh-CN" w:bidi="ar"/>
        </w:rPr>
      </w:pPr>
      <w:r>
        <w:rPr>
          <w:rFonts w:hint="eastAsia" w:ascii="Calibri" w:hAnsi="Calibri" w:eastAsia="宋体" w:cs="Calibri"/>
          <w:i w:val="0"/>
          <w:iCs w:val="0"/>
          <w:color w:val="auto"/>
          <w:kern w:val="0"/>
          <w:sz w:val="21"/>
          <w:szCs w:val="21"/>
          <w:highlight w:val="none"/>
          <w:u w:val="none"/>
          <w:lang w:val="zh-CN" w:eastAsia="zh-CN" w:bidi="ar"/>
        </w:rPr>
        <w:t>4.供应商需在</w:t>
      </w:r>
      <w:r>
        <w:rPr>
          <w:rFonts w:hint="eastAsia" w:ascii="Calibri" w:hAnsi="Calibri" w:eastAsia="宋体" w:cs="Calibri"/>
          <w:i w:val="0"/>
          <w:iCs w:val="0"/>
          <w:color w:val="auto"/>
          <w:kern w:val="0"/>
          <w:sz w:val="21"/>
          <w:szCs w:val="21"/>
          <w:highlight w:val="none"/>
          <w:u w:val="none"/>
          <w:lang w:val="en-US" w:eastAsia="zh-CN" w:bidi="ar"/>
        </w:rPr>
        <w:t>磋商响应</w:t>
      </w:r>
      <w:r>
        <w:rPr>
          <w:rFonts w:hint="eastAsia" w:ascii="Calibri" w:hAnsi="Calibri" w:eastAsia="宋体" w:cs="Calibri"/>
          <w:i w:val="0"/>
          <w:iCs w:val="0"/>
          <w:color w:val="auto"/>
          <w:kern w:val="0"/>
          <w:sz w:val="21"/>
          <w:szCs w:val="21"/>
          <w:highlight w:val="none"/>
          <w:u w:val="none"/>
          <w:lang w:val="zh-CN" w:eastAsia="zh-CN" w:bidi="ar"/>
        </w:rPr>
        <w:t>文件中制定针对本项目的相关</w:t>
      </w:r>
      <w:r>
        <w:rPr>
          <w:rFonts w:hint="eastAsia" w:ascii="Calibri" w:hAnsi="Calibri" w:eastAsia="宋体" w:cs="Calibri"/>
          <w:i w:val="0"/>
          <w:iCs w:val="0"/>
          <w:color w:val="auto"/>
          <w:kern w:val="0"/>
          <w:sz w:val="21"/>
          <w:szCs w:val="21"/>
          <w:highlight w:val="none"/>
          <w:u w:val="none"/>
          <w:lang w:val="en-US" w:eastAsia="zh-CN" w:bidi="ar"/>
        </w:rPr>
        <w:t>服务方案</w:t>
      </w:r>
      <w:r>
        <w:rPr>
          <w:rFonts w:hint="eastAsia" w:ascii="Calibri" w:hAnsi="Calibri" w:eastAsia="宋体" w:cs="Calibri"/>
          <w:i w:val="0"/>
          <w:iCs w:val="0"/>
          <w:color w:val="auto"/>
          <w:kern w:val="0"/>
          <w:sz w:val="21"/>
          <w:szCs w:val="21"/>
          <w:highlight w:val="none"/>
          <w:u w:val="none"/>
          <w:lang w:val="zh-CN" w:eastAsia="zh-CN" w:bidi="ar"/>
        </w:rPr>
        <w:t>、应急预案及保障措施等。</w:t>
      </w:r>
    </w:p>
    <w:p w14:paraId="2AD53EAD">
      <w:pPr>
        <w:widowControl w:val="0"/>
        <w:autoSpaceDE w:val="0"/>
        <w:autoSpaceDN w:val="0"/>
        <w:adjustRightInd w:val="0"/>
        <w:snapToGrid w:val="0"/>
        <w:spacing w:line="360" w:lineRule="auto"/>
        <w:ind w:firstLine="422" w:firstLineChars="200"/>
        <w:jc w:val="both"/>
        <w:textAlignment w:val="baseline"/>
        <w:rPr>
          <w:rFonts w:hint="eastAsia" w:ascii="Calibri" w:hAnsi="Calibri" w:eastAsia="宋体" w:cs="Calibri"/>
          <w:b/>
          <w:bCs/>
          <w:kern w:val="2"/>
          <w:sz w:val="21"/>
          <w:szCs w:val="32"/>
          <w:highlight w:val="none"/>
          <w:lang w:val="en-US" w:eastAsia="zh-CN" w:bidi="ar-SA"/>
        </w:rPr>
      </w:pPr>
      <w:bookmarkStart w:id="19" w:name="OLE_LINK25"/>
      <w:r>
        <w:rPr>
          <w:rFonts w:hint="eastAsia" w:ascii="Calibri" w:hAnsi="Calibri" w:eastAsia="宋体" w:cs="Calibri"/>
          <w:b/>
          <w:bCs/>
          <w:kern w:val="2"/>
          <w:sz w:val="21"/>
          <w:szCs w:val="32"/>
          <w:highlight w:val="none"/>
          <w:lang w:val="en-US" w:eastAsia="zh-CN" w:bidi="ar-SA"/>
        </w:rPr>
        <w:t>7.实质性条款要求（</w:t>
      </w:r>
      <w:r>
        <w:rPr>
          <w:rFonts w:hint="eastAsia" w:ascii="Calibri" w:hAnsi="Calibri" w:eastAsia="宋体" w:cs="Calibri"/>
          <w:b/>
          <w:bCs/>
          <w:kern w:val="2"/>
          <w:sz w:val="21"/>
          <w:szCs w:val="32"/>
          <w:highlight w:val="none"/>
          <w:lang w:val="zh-CN" w:eastAsia="zh-CN" w:bidi="ar-SA"/>
        </w:rPr>
        <w:t>加“★”部分为实质性要求，必须满足，</w:t>
      </w:r>
      <w:r>
        <w:rPr>
          <w:rFonts w:hint="eastAsia" w:ascii="Calibri" w:hAnsi="Calibri" w:eastAsia="宋体" w:cs="Calibri"/>
          <w:b/>
          <w:bCs/>
          <w:kern w:val="2"/>
          <w:sz w:val="21"/>
          <w:szCs w:val="32"/>
          <w:highlight w:val="none"/>
          <w:lang w:val="en-US" w:eastAsia="zh-CN" w:bidi="ar-SA"/>
        </w:rPr>
        <w:t>以下条款须提供承诺函，未提供或缺漏项视为无效投标）</w:t>
      </w:r>
      <w:bookmarkEnd w:id="19"/>
      <w:r>
        <w:rPr>
          <w:rFonts w:hint="eastAsia" w:ascii="Calibri" w:hAnsi="Calibri" w:eastAsia="宋体" w:cs="Calibri"/>
          <w:b/>
          <w:bCs/>
          <w:kern w:val="2"/>
          <w:sz w:val="21"/>
          <w:szCs w:val="32"/>
          <w:highlight w:val="none"/>
          <w:lang w:val="en-US" w:eastAsia="zh-CN" w:bidi="ar-SA"/>
        </w:rPr>
        <w:t xml:space="preserve"> </w:t>
      </w:r>
    </w:p>
    <w:p w14:paraId="4848A26F">
      <w:pPr>
        <w:widowControl w:val="0"/>
        <w:autoSpaceDE w:val="0"/>
        <w:autoSpaceDN w:val="0"/>
        <w:adjustRightInd w:val="0"/>
        <w:snapToGrid w:val="0"/>
        <w:spacing w:line="360" w:lineRule="auto"/>
        <w:ind w:firstLine="422" w:firstLineChars="200"/>
        <w:jc w:val="both"/>
        <w:textAlignment w:val="baseline"/>
        <w:rPr>
          <w:rFonts w:hint="eastAsia" w:ascii="Calibri" w:hAnsi="Calibri" w:eastAsia="宋体" w:cs="Calibri"/>
          <w:b/>
          <w:bCs/>
          <w:kern w:val="2"/>
          <w:sz w:val="21"/>
          <w:szCs w:val="32"/>
          <w:highlight w:val="none"/>
          <w:lang w:val="en-US" w:eastAsia="zh-CN" w:bidi="ar-SA"/>
        </w:rPr>
      </w:pPr>
      <w:r>
        <w:rPr>
          <w:rFonts w:hint="eastAsia" w:ascii="Calibri" w:hAnsi="Calibri" w:eastAsia="宋体" w:cs="Calibri"/>
          <w:b/>
          <w:bCs/>
          <w:kern w:val="2"/>
          <w:sz w:val="21"/>
          <w:szCs w:val="32"/>
          <w:highlight w:val="none"/>
          <w:lang w:val="en-US" w:eastAsia="zh-CN" w:bidi="ar-SA"/>
        </w:rPr>
        <w:t xml:space="preserve">★（一）磋商供应商须承诺：拟派服务人员完全满足磋商文件人数（28人）要求。 </w:t>
      </w:r>
    </w:p>
    <w:p w14:paraId="1553905B">
      <w:pPr>
        <w:widowControl w:val="0"/>
        <w:autoSpaceDE w:val="0"/>
        <w:autoSpaceDN w:val="0"/>
        <w:adjustRightInd w:val="0"/>
        <w:snapToGrid w:val="0"/>
        <w:spacing w:line="360" w:lineRule="auto"/>
        <w:ind w:firstLine="422" w:firstLineChars="200"/>
        <w:jc w:val="both"/>
        <w:textAlignment w:val="baseline"/>
        <w:rPr>
          <w:rFonts w:hint="eastAsia" w:ascii="Calibri" w:hAnsi="Calibri" w:eastAsia="宋体" w:cs="Calibri"/>
          <w:b/>
          <w:bCs/>
          <w:kern w:val="2"/>
          <w:sz w:val="21"/>
          <w:szCs w:val="32"/>
          <w:highlight w:val="none"/>
          <w:lang w:val="en-US" w:eastAsia="zh-CN" w:bidi="ar-SA"/>
        </w:rPr>
      </w:pPr>
      <w:r>
        <w:rPr>
          <w:rFonts w:hint="eastAsia" w:ascii="Calibri" w:hAnsi="Calibri" w:eastAsia="宋体" w:cs="Calibri"/>
          <w:b/>
          <w:bCs/>
          <w:kern w:val="2"/>
          <w:sz w:val="21"/>
          <w:szCs w:val="32"/>
          <w:highlight w:val="none"/>
          <w:lang w:val="en-US" w:eastAsia="zh-CN" w:bidi="ar-SA"/>
        </w:rPr>
        <w:t>★（二）磋商供应商须承诺：项目经理及物业主管不得同时兼任其他项目的管理岗位，且不得随意更换，如需更换须经采购人同意。</w:t>
      </w:r>
    </w:p>
    <w:p w14:paraId="736FDEEC">
      <w:pPr>
        <w:widowControl w:val="0"/>
        <w:autoSpaceDE w:val="0"/>
        <w:autoSpaceDN w:val="0"/>
        <w:adjustRightInd w:val="0"/>
        <w:snapToGrid w:val="0"/>
        <w:spacing w:line="360" w:lineRule="auto"/>
        <w:ind w:firstLine="422" w:firstLineChars="200"/>
        <w:jc w:val="both"/>
        <w:textAlignment w:val="baseline"/>
        <w:rPr>
          <w:rFonts w:hint="eastAsia" w:ascii="Calibri" w:hAnsi="Calibri" w:eastAsia="宋体" w:cs="Calibri"/>
          <w:b/>
          <w:bCs/>
          <w:kern w:val="2"/>
          <w:sz w:val="21"/>
          <w:szCs w:val="32"/>
          <w:highlight w:val="none"/>
          <w:lang w:val="en-US" w:eastAsia="zh-CN" w:bidi="ar-SA"/>
        </w:rPr>
      </w:pPr>
      <w:r>
        <w:rPr>
          <w:rFonts w:hint="eastAsia" w:ascii="Calibri" w:hAnsi="Calibri" w:eastAsia="宋体" w:cs="Calibri"/>
          <w:b/>
          <w:bCs/>
          <w:kern w:val="2"/>
          <w:sz w:val="21"/>
          <w:szCs w:val="32"/>
          <w:highlight w:val="none"/>
          <w:lang w:val="en-US" w:eastAsia="zh-CN" w:bidi="ar-SA"/>
        </w:rPr>
        <w:t>★（三）磋商供应商须承诺：拟派保安人员均持有保安员证（共10人），成交供应商须出具承诺书（承诺书形式不限），自承接本项目之日起30日内向采购人所在地设区的市级人民政府公安机关备案。</w:t>
      </w:r>
    </w:p>
    <w:p w14:paraId="02AFC8E9">
      <w:pPr>
        <w:widowControl w:val="0"/>
        <w:autoSpaceDE w:val="0"/>
        <w:autoSpaceDN w:val="0"/>
        <w:adjustRightInd w:val="0"/>
        <w:snapToGrid w:val="0"/>
        <w:spacing w:line="360" w:lineRule="auto"/>
        <w:ind w:firstLine="422" w:firstLineChars="200"/>
        <w:jc w:val="both"/>
        <w:textAlignment w:val="baseline"/>
        <w:rPr>
          <w:rFonts w:hint="eastAsia" w:ascii="Calibri" w:hAnsi="Calibri" w:eastAsia="宋体" w:cs="Calibri"/>
          <w:b/>
          <w:bCs/>
          <w:kern w:val="2"/>
          <w:sz w:val="21"/>
          <w:szCs w:val="32"/>
          <w:highlight w:val="none"/>
          <w:lang w:val="en-US" w:eastAsia="zh-CN" w:bidi="ar-SA"/>
        </w:rPr>
      </w:pPr>
      <w:r>
        <w:rPr>
          <w:rFonts w:hint="eastAsia" w:ascii="Calibri" w:hAnsi="Calibri" w:eastAsia="宋体" w:cs="Calibri"/>
          <w:b/>
          <w:bCs/>
          <w:kern w:val="2"/>
          <w:sz w:val="21"/>
          <w:szCs w:val="32"/>
          <w:highlight w:val="none"/>
          <w:lang w:val="en-US" w:eastAsia="zh-CN" w:bidi="ar-SA"/>
        </w:rPr>
        <w:t xml:space="preserve">★（四）磋商供应商须承诺：维修人员（1人）、消防员（1人）须持证上岗（提供政府相关行业监管部门颁发的有效操作证）。  </w:t>
      </w:r>
    </w:p>
    <w:p w14:paraId="5F0952B2">
      <w:pPr>
        <w:widowControl w:val="0"/>
        <w:autoSpaceDE w:val="0"/>
        <w:autoSpaceDN w:val="0"/>
        <w:adjustRightInd w:val="0"/>
        <w:snapToGrid w:val="0"/>
        <w:spacing w:line="360" w:lineRule="auto"/>
        <w:ind w:firstLine="422" w:firstLineChars="200"/>
        <w:jc w:val="both"/>
        <w:textAlignment w:val="baseline"/>
        <w:rPr>
          <w:rFonts w:hint="eastAsia" w:ascii="Calibri" w:hAnsi="Calibri" w:eastAsia="宋体" w:cs="Calibri"/>
          <w:b/>
          <w:bCs/>
          <w:kern w:val="2"/>
          <w:sz w:val="21"/>
          <w:szCs w:val="32"/>
          <w:highlight w:val="none"/>
          <w:lang w:val="zh-CN" w:eastAsia="zh-CN" w:bidi="ar-SA"/>
        </w:rPr>
      </w:pPr>
      <w:r>
        <w:rPr>
          <w:rFonts w:hint="eastAsia" w:ascii="Calibri" w:hAnsi="Calibri" w:eastAsia="宋体" w:cs="Calibri"/>
          <w:b/>
          <w:bCs/>
          <w:kern w:val="2"/>
          <w:sz w:val="21"/>
          <w:szCs w:val="32"/>
          <w:highlight w:val="none"/>
          <w:lang w:val="en-US" w:eastAsia="zh-CN" w:bidi="ar-SA"/>
        </w:rPr>
        <w:t xml:space="preserve">★（五）磋商供应商须承诺：拟派所有人员均持有卫生部门颁发的健康证明或体检报告。 </w:t>
      </w:r>
    </w:p>
    <w:p w14:paraId="70A02D70">
      <w:pPr>
        <w:widowControl w:val="0"/>
        <w:autoSpaceDE w:val="0"/>
        <w:autoSpaceDN w:val="0"/>
        <w:adjustRightInd w:val="0"/>
        <w:snapToGrid w:val="0"/>
        <w:spacing w:line="360" w:lineRule="auto"/>
        <w:ind w:firstLine="422" w:firstLineChars="200"/>
        <w:jc w:val="both"/>
        <w:textAlignment w:val="baseline"/>
        <w:rPr>
          <w:rFonts w:hint="eastAsia" w:ascii="Calibri" w:hAnsi="Calibri" w:eastAsia="宋体" w:cs="Calibri"/>
          <w:b/>
          <w:bCs/>
          <w:kern w:val="2"/>
          <w:sz w:val="21"/>
          <w:szCs w:val="32"/>
          <w:highlight w:val="none"/>
          <w:lang w:val="en-US" w:eastAsia="zh-CN" w:bidi="ar-SA"/>
        </w:rPr>
      </w:pPr>
      <w:r>
        <w:rPr>
          <w:rFonts w:hint="eastAsia" w:ascii="Calibri" w:hAnsi="Calibri" w:eastAsia="宋体" w:cs="Calibri"/>
          <w:b/>
          <w:bCs/>
          <w:kern w:val="2"/>
          <w:sz w:val="21"/>
          <w:szCs w:val="32"/>
          <w:highlight w:val="none"/>
          <w:lang w:val="en-US" w:eastAsia="zh-CN" w:bidi="ar-SA"/>
        </w:rPr>
        <w:t xml:space="preserve">8.服务期限：本项目服务期为一年（从合同签订之日起算）。 </w:t>
      </w:r>
    </w:p>
    <w:p w14:paraId="5921563B">
      <w:pPr>
        <w:widowControl w:val="0"/>
        <w:autoSpaceDE w:val="0"/>
        <w:autoSpaceDN w:val="0"/>
        <w:adjustRightInd w:val="0"/>
        <w:snapToGrid w:val="0"/>
        <w:spacing w:line="360" w:lineRule="auto"/>
        <w:ind w:firstLine="422" w:firstLineChars="200"/>
        <w:jc w:val="both"/>
        <w:textAlignment w:val="baseline"/>
        <w:rPr>
          <w:rFonts w:hint="eastAsia" w:ascii="Calibri" w:hAnsi="Calibri" w:eastAsia="宋体" w:cs="Calibri"/>
          <w:b/>
          <w:bCs/>
          <w:kern w:val="2"/>
          <w:sz w:val="21"/>
          <w:szCs w:val="32"/>
          <w:highlight w:val="none"/>
          <w:lang w:val="en-US" w:eastAsia="zh-CN" w:bidi="ar-SA"/>
        </w:rPr>
      </w:pPr>
      <w:r>
        <w:rPr>
          <w:rFonts w:hint="eastAsia" w:ascii="Calibri" w:hAnsi="Calibri" w:eastAsia="宋体" w:cs="Calibri"/>
          <w:b/>
          <w:bCs/>
          <w:kern w:val="2"/>
          <w:sz w:val="21"/>
          <w:szCs w:val="32"/>
          <w:highlight w:val="none"/>
          <w:lang w:val="en-US" w:eastAsia="zh-CN" w:bidi="ar-SA"/>
        </w:rPr>
        <w:t>9.</w:t>
      </w:r>
      <w:r>
        <w:rPr>
          <w:rFonts w:hint="eastAsia" w:ascii="Calibri" w:hAnsi="Calibri" w:eastAsia="宋体" w:cs="Calibri"/>
          <w:b/>
          <w:bCs/>
          <w:kern w:val="2"/>
          <w:sz w:val="21"/>
          <w:szCs w:val="32"/>
          <w:highlight w:val="none"/>
          <w:lang w:val="zh-CN" w:eastAsia="zh-CN" w:bidi="ar-SA"/>
        </w:rPr>
        <w:t>付款办法：按</w:t>
      </w:r>
      <w:r>
        <w:rPr>
          <w:rFonts w:hint="eastAsia" w:ascii="Calibri" w:hAnsi="Calibri" w:eastAsia="宋体" w:cs="Calibri"/>
          <w:b/>
          <w:bCs/>
          <w:kern w:val="2"/>
          <w:sz w:val="21"/>
          <w:szCs w:val="32"/>
          <w:highlight w:val="none"/>
          <w:lang w:val="en-US" w:eastAsia="zh-CN" w:bidi="ar-SA"/>
        </w:rPr>
        <w:t>季度</w:t>
      </w:r>
      <w:r>
        <w:rPr>
          <w:rFonts w:hint="eastAsia" w:ascii="Calibri" w:hAnsi="Calibri" w:eastAsia="宋体" w:cs="Calibri"/>
          <w:b/>
          <w:bCs/>
          <w:kern w:val="2"/>
          <w:sz w:val="21"/>
          <w:szCs w:val="32"/>
          <w:highlight w:val="none"/>
          <w:lang w:val="zh-CN" w:eastAsia="zh-CN" w:bidi="ar-SA"/>
        </w:rPr>
        <w:t>结算。采购人在次月 10 日内对</w:t>
      </w:r>
      <w:r>
        <w:rPr>
          <w:rFonts w:hint="eastAsia" w:ascii="Calibri" w:hAnsi="Calibri" w:eastAsia="宋体" w:cs="Calibri"/>
          <w:b/>
          <w:bCs/>
          <w:kern w:val="2"/>
          <w:sz w:val="21"/>
          <w:szCs w:val="32"/>
          <w:highlight w:val="none"/>
          <w:lang w:val="en-US" w:eastAsia="zh-CN" w:bidi="ar-SA"/>
        </w:rPr>
        <w:t>成交供应商</w:t>
      </w:r>
      <w:r>
        <w:rPr>
          <w:rFonts w:hint="eastAsia" w:ascii="Calibri" w:hAnsi="Calibri" w:eastAsia="宋体" w:cs="Calibri"/>
          <w:b/>
          <w:bCs/>
          <w:kern w:val="2"/>
          <w:sz w:val="21"/>
          <w:szCs w:val="32"/>
          <w:highlight w:val="none"/>
          <w:lang w:val="zh-CN" w:eastAsia="zh-CN" w:bidi="ar-SA"/>
        </w:rPr>
        <w:t>进行考核，采购人收到</w:t>
      </w:r>
      <w:r>
        <w:rPr>
          <w:rFonts w:hint="eastAsia" w:ascii="Calibri" w:hAnsi="Calibri" w:eastAsia="宋体" w:cs="Calibri"/>
          <w:b/>
          <w:bCs/>
          <w:kern w:val="2"/>
          <w:sz w:val="21"/>
          <w:szCs w:val="32"/>
          <w:highlight w:val="none"/>
          <w:lang w:val="en-US" w:eastAsia="zh-CN" w:bidi="ar-SA"/>
        </w:rPr>
        <w:t>成交供应商</w:t>
      </w:r>
      <w:r>
        <w:rPr>
          <w:rFonts w:hint="eastAsia" w:ascii="Calibri" w:hAnsi="Calibri" w:eastAsia="宋体" w:cs="Calibri"/>
          <w:b/>
          <w:bCs/>
          <w:kern w:val="2"/>
          <w:sz w:val="21"/>
          <w:szCs w:val="32"/>
          <w:highlight w:val="none"/>
          <w:lang w:val="zh-CN" w:eastAsia="zh-CN" w:bidi="ar-SA"/>
        </w:rPr>
        <w:t>出具的</w:t>
      </w:r>
      <w:r>
        <w:rPr>
          <w:rFonts w:hint="eastAsia" w:ascii="Calibri" w:hAnsi="Calibri" w:eastAsia="宋体" w:cs="Calibri"/>
          <w:b/>
          <w:bCs/>
          <w:kern w:val="2"/>
          <w:sz w:val="21"/>
          <w:szCs w:val="32"/>
          <w:highlight w:val="none"/>
          <w:lang w:val="en-US" w:eastAsia="zh-CN" w:bidi="ar-SA"/>
        </w:rPr>
        <w:t>正规税票</w:t>
      </w:r>
      <w:r>
        <w:rPr>
          <w:rFonts w:hint="eastAsia" w:ascii="Calibri" w:hAnsi="Calibri" w:eastAsia="宋体" w:cs="Calibri"/>
          <w:b/>
          <w:bCs/>
          <w:kern w:val="2"/>
          <w:sz w:val="21"/>
          <w:szCs w:val="32"/>
          <w:highlight w:val="none"/>
          <w:lang w:val="zh-CN" w:eastAsia="zh-CN" w:bidi="ar-SA"/>
        </w:rPr>
        <w:t>后 7 日内支付服务费用（具体支付要求由采购人与</w:t>
      </w:r>
      <w:r>
        <w:rPr>
          <w:rFonts w:hint="eastAsia" w:ascii="Calibri" w:hAnsi="Calibri" w:eastAsia="宋体" w:cs="Calibri"/>
          <w:b/>
          <w:bCs/>
          <w:kern w:val="2"/>
          <w:sz w:val="21"/>
          <w:szCs w:val="32"/>
          <w:highlight w:val="none"/>
          <w:lang w:val="en-US" w:eastAsia="zh-CN" w:bidi="ar-SA"/>
        </w:rPr>
        <w:t>成交供应商</w:t>
      </w:r>
      <w:r>
        <w:rPr>
          <w:rFonts w:hint="eastAsia" w:ascii="Calibri" w:hAnsi="Calibri" w:eastAsia="宋体" w:cs="Calibri"/>
          <w:b/>
          <w:bCs/>
          <w:kern w:val="2"/>
          <w:sz w:val="21"/>
          <w:szCs w:val="32"/>
          <w:highlight w:val="none"/>
          <w:lang w:val="zh-CN" w:eastAsia="zh-CN" w:bidi="ar-SA"/>
        </w:rPr>
        <w:t>具体商定）。</w:t>
      </w:r>
    </w:p>
    <w:p w14:paraId="5B360B6D"/>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745783"/>
    <w:rsid w:val="79745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50" w:line="360" w:lineRule="auto"/>
    </w:pPr>
    <w:rPr>
      <w:rFonts w:ascii="宋体" w:hAnsi="宋体"/>
      <w:color w:val="000000"/>
      <w:sz w:val="24"/>
    </w:rPr>
  </w:style>
  <w:style w:type="paragraph" w:styleId="3">
    <w:name w:val="Body Text First Indent"/>
    <w:basedOn w:val="2"/>
    <w:unhideWhenUsed/>
    <w:qFormat/>
    <w:uiPriority w:val="0"/>
    <w:pPr>
      <w:spacing w:afterLines="0" w:line="240" w:lineRule="auto"/>
      <w:ind w:firstLine="420" w:firstLineChars="100"/>
    </w:pPr>
    <w:rPr>
      <w:rFonts w:ascii="Times New Roman" w:hAnsi="Times New Roman"/>
      <w:color w:val="auto"/>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2025-05-09T00:39:00Z</dcterms:created>
  <dc:creator>雨涵</dc:creator>
  <cp:lastModifiedBy>雨涵</cp:lastModifiedBy>
  <dcterms:modified xsi:type="dcterms:W3CDTF">2025-05-09T00:44:54Z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E8CE7A31D3C34414A2E8CCD7EAF59BF8_11</vt:lpwstr>
  </property>
  <property fmtid="{D5CDD505-2E9C-101B-9397-08002B2CF9AE}" pid="4" name="KSOTemplateDocerSaveRecord">
    <vt:lpwstr>eyJoZGlkIjoiNjg0MmQxZWQ2NDNiMjFiYjBiMDA0ZDViZjJjMDNjNmYiLCJ1c2VySWQiOiI4MTY0OTEzMTQifQ==</vt:lpwstr>
  </property>
</Properties>
</file>