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keepNext w:val="0"/>
        <w:keepLines w:val="0"/>
        <w:pageBreakBefore w:val="0"/>
        <w:widowControl/>
        <w:kinsoku/>
        <w:wordWrap/>
        <w:overflowPunct/>
        <w:topLinePunct w:val="0"/>
        <w:autoSpaceDE/>
        <w:autoSpaceDN/>
        <w:bidi w:val="0"/>
        <w:adjustRightInd/>
        <w:snapToGrid/>
        <w:spacing w:line="360" w:lineRule="auto"/>
        <w:ind w:left="0" w:right="0" w:firstLine="883" w:firstLineChars="200"/>
        <w:jc w:val="center"/>
        <w:textAlignment w:val="baseline"/>
        <w:outlineLvl w:val="0"/>
        <w:rPr>
          <w:rFonts w:hint="eastAsia" w:ascii="仿宋" w:hAnsi="仿宋" w:eastAsia="仿宋" w:cs="仿宋"/>
          <w:b/>
          <w:bCs/>
          <w:color w:val="auto"/>
          <w:sz w:val="24"/>
          <w:szCs w:val="24"/>
          <w:highlight w:val="none"/>
          <w:lang w:val="en-US" w:eastAsia="zh-CN"/>
        </w:rPr>
      </w:pPr>
      <w:bookmarkStart w:id="8" w:name="_GoBack"/>
      <w:bookmarkEnd w:id="8"/>
      <w:r>
        <w:rPr>
          <w:rStyle w:val="14"/>
          <w:rFonts w:hint="eastAsia" w:ascii="仿宋" w:hAnsi="仿宋" w:eastAsia="仿宋" w:cs="仿宋"/>
          <w:b/>
          <w:color w:val="auto"/>
          <w:kern w:val="2"/>
          <w:sz w:val="44"/>
          <w:szCs w:val="44"/>
          <w:highlight w:val="none"/>
        </w:rPr>
        <w:t>采购内容及技术要求</w:t>
      </w:r>
    </w:p>
    <w:p w14:paraId="561CAD4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2"/>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color w:val="auto"/>
          <w:kern w:val="2"/>
          <w:sz w:val="24"/>
          <w:szCs w:val="24"/>
          <w:highlight w:val="none"/>
          <w:lang w:val="en-US" w:eastAsia="zh-CN" w:bidi="ar-SA"/>
        </w:rPr>
        <w:t>项目概况</w:t>
      </w:r>
    </w:p>
    <w:p w14:paraId="7ED4E55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left"/>
        <w:outlineLvl w:val="9"/>
        <w:rPr>
          <w:rFonts w:hint="eastAsia" w:ascii="仿宋" w:hAnsi="仿宋" w:eastAsia="仿宋" w:cs="仿宋"/>
          <w:highlight w:val="none"/>
          <w:lang w:val="en-US" w:eastAsia="zh-CN"/>
        </w:rPr>
      </w:pPr>
      <w:r>
        <w:rPr>
          <w:rFonts w:hint="eastAsia" w:ascii="仿宋" w:hAnsi="仿宋" w:eastAsia="仿宋" w:cs="仿宋"/>
          <w:b w:val="0"/>
          <w:bCs w:val="0"/>
          <w:color w:val="auto"/>
          <w:sz w:val="24"/>
          <w:szCs w:val="24"/>
          <w:highlight w:val="none"/>
          <w:lang w:val="en-US" w:eastAsia="zh-CN"/>
        </w:rPr>
        <w:t>为陕西省西咸新区空港新城管委会机关工作人员、其他业务人员等提供早、午工作餐的餐饮服务，用餐人员数量</w:t>
      </w:r>
      <w:r>
        <w:rPr>
          <w:rFonts w:hint="eastAsia" w:ascii="仿宋" w:hAnsi="仿宋" w:eastAsia="仿宋" w:cs="仿宋"/>
          <w:b w:val="0"/>
          <w:bCs w:val="0"/>
          <w:color w:val="auto"/>
          <w:sz w:val="24"/>
          <w:szCs w:val="24"/>
          <w:highlight w:val="none"/>
        </w:rPr>
        <w:t>暂定</w:t>
      </w:r>
      <w:r>
        <w:rPr>
          <w:rFonts w:hint="eastAsia" w:ascii="仿宋" w:hAnsi="仿宋" w:eastAsia="仿宋" w:cs="仿宋"/>
          <w:b w:val="0"/>
          <w:bCs w:val="0"/>
          <w:color w:val="auto"/>
          <w:sz w:val="24"/>
          <w:szCs w:val="24"/>
          <w:highlight w:val="none"/>
          <w:lang w:val="en-US" w:eastAsia="zh-CN"/>
        </w:rPr>
        <w:t>为555人。</w:t>
      </w:r>
    </w:p>
    <w:p w14:paraId="2BC132A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both"/>
        <w:textAlignment w:val="auto"/>
        <w:outlineLvl w:val="2"/>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w:t>
      </w:r>
      <w:bookmarkStart w:id="0" w:name="bookmark17"/>
      <w:bookmarkEnd w:id="0"/>
      <w:bookmarkStart w:id="1" w:name="bookmark20"/>
      <w:bookmarkEnd w:id="1"/>
      <w:bookmarkStart w:id="2" w:name="bookmark25"/>
      <w:bookmarkEnd w:id="2"/>
      <w:bookmarkStart w:id="3" w:name="bookmark23"/>
      <w:bookmarkEnd w:id="3"/>
      <w:r>
        <w:rPr>
          <w:rFonts w:hint="eastAsia" w:ascii="仿宋" w:hAnsi="仿宋" w:eastAsia="仿宋" w:cs="仿宋"/>
          <w:b/>
          <w:bCs/>
          <w:sz w:val="24"/>
          <w:szCs w:val="24"/>
          <w:highlight w:val="none"/>
          <w:lang w:val="en-US" w:eastAsia="zh-CN"/>
        </w:rPr>
        <w:t>、餐饮服务内容</w:t>
      </w:r>
    </w:p>
    <w:p w14:paraId="0461A577">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ind w:right="0" w:rightChars="0" w:firstLine="482" w:firstLineChars="200"/>
        <w:textAlignment w:val="auto"/>
        <w:outlineLvl w:val="3"/>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（一）现场运营管理</w:t>
      </w:r>
    </w:p>
    <w:p w14:paraId="1233514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1.服务内容</w:t>
      </w:r>
    </w:p>
    <w:p w14:paraId="2C4FEC0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但不限于</w:t>
      </w:r>
      <w:r>
        <w:rPr>
          <w:rFonts w:hint="eastAsia" w:ascii="仿宋" w:hAnsi="仿宋" w:eastAsia="仿宋" w:cs="仿宋"/>
          <w:color w:val="auto"/>
          <w:sz w:val="24"/>
          <w:szCs w:val="24"/>
          <w:highlight w:val="none"/>
        </w:rPr>
        <w:t>：</w:t>
      </w:r>
    </w:p>
    <w:p w14:paraId="266059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（1）餐厅工作人员的招聘与管理；</w:t>
      </w:r>
    </w:p>
    <w:p w14:paraId="4F707E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（2）餐厅档口的餐品</w:t>
      </w:r>
      <w:r>
        <w:rPr>
          <w:rFonts w:hint="eastAsia" w:ascii="仿宋" w:hAnsi="仿宋" w:eastAsia="仿宋" w:cs="仿宋"/>
          <w:color w:val="auto"/>
          <w:sz w:val="24"/>
          <w:szCs w:val="24"/>
          <w:highlight w:val="none"/>
        </w:rPr>
        <w:t>供应；</w:t>
      </w:r>
    </w:p>
    <w:p w14:paraId="2672489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（3）餐厅档口菜品质量控制</w:t>
      </w:r>
      <w:r>
        <w:rPr>
          <w:rFonts w:hint="eastAsia" w:ascii="仿宋" w:hAnsi="仿宋" w:eastAsia="仿宋" w:cs="仿宋"/>
          <w:color w:val="auto"/>
          <w:sz w:val="24"/>
          <w:szCs w:val="24"/>
          <w:highlight w:val="none"/>
        </w:rPr>
        <w:t>；</w:t>
      </w:r>
    </w:p>
    <w:p w14:paraId="735DE19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（4）餐厅所有食材原料供应链搭建与管理</w:t>
      </w:r>
    </w:p>
    <w:p w14:paraId="746D80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（5）餐厅食品安全管理；</w:t>
      </w:r>
    </w:p>
    <w:p w14:paraId="106331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（6）餐厅环境质量管理</w:t>
      </w:r>
      <w:r>
        <w:rPr>
          <w:rFonts w:hint="eastAsia" w:ascii="仿宋" w:hAnsi="仿宋" w:eastAsia="仿宋" w:cs="仿宋"/>
          <w:color w:val="auto"/>
          <w:sz w:val="24"/>
          <w:szCs w:val="24"/>
          <w:highlight w:val="none"/>
        </w:rPr>
        <w:t>；</w:t>
      </w:r>
    </w:p>
    <w:p w14:paraId="4EF4FD0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（7）餐厅服务管理；</w:t>
      </w:r>
    </w:p>
    <w:p w14:paraId="729B78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（8）餐厅</w:t>
      </w:r>
      <w:r>
        <w:rPr>
          <w:rFonts w:hint="eastAsia" w:ascii="仿宋" w:hAnsi="仿宋" w:eastAsia="仿宋" w:cs="仿宋"/>
          <w:color w:val="auto"/>
          <w:sz w:val="24"/>
          <w:szCs w:val="24"/>
          <w:highlight w:val="none"/>
        </w:rPr>
        <w:t>设施设备的</w:t>
      </w:r>
      <w:r>
        <w:rPr>
          <w:rFonts w:hint="eastAsia" w:ascii="仿宋" w:hAnsi="仿宋" w:eastAsia="仿宋" w:cs="仿宋"/>
          <w:color w:val="auto"/>
          <w:sz w:val="24"/>
          <w:szCs w:val="24"/>
          <w:highlight w:val="none"/>
          <w:lang w:val="en-US" w:eastAsia="zh-CN"/>
        </w:rPr>
        <w:t>保管与维护</w:t>
      </w:r>
      <w:r>
        <w:rPr>
          <w:rFonts w:hint="eastAsia" w:ascii="仿宋" w:hAnsi="仿宋" w:eastAsia="仿宋" w:cs="仿宋"/>
          <w:color w:val="auto"/>
          <w:sz w:val="24"/>
          <w:szCs w:val="24"/>
          <w:highlight w:val="none"/>
          <w:lang w:eastAsia="zh-CN"/>
        </w:rPr>
        <w:t>；</w:t>
      </w:r>
    </w:p>
    <w:p w14:paraId="760801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（9）突发事件的应急管理</w:t>
      </w:r>
      <w:r>
        <w:rPr>
          <w:rFonts w:hint="eastAsia" w:ascii="仿宋" w:hAnsi="仿宋" w:eastAsia="仿宋" w:cs="仿宋"/>
          <w:color w:val="auto"/>
          <w:sz w:val="24"/>
          <w:szCs w:val="24"/>
          <w:highlight w:val="none"/>
        </w:rPr>
        <w:t>等。</w:t>
      </w:r>
    </w:p>
    <w:p w14:paraId="32CC4EA3">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ind w:right="0" w:rightChars="0" w:firstLine="482" w:firstLineChars="200"/>
        <w:textAlignment w:val="auto"/>
        <w:outlineLvl w:val="3"/>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（二）经营管理服务</w:t>
      </w:r>
    </w:p>
    <w:p w14:paraId="41C7AAD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包括但不限于：</w:t>
      </w:r>
    </w:p>
    <w:p w14:paraId="464DE3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1.结合经营情况，按期提交《年度经营分析报告》,建立健全餐厅组织管理提供组织管理方案与制度；</w:t>
      </w:r>
    </w:p>
    <w:p w14:paraId="230B6FE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2.引进国内先进餐厅管理理念与经验，为餐厅全流程管理提供方案；</w:t>
      </w:r>
    </w:p>
    <w:p w14:paraId="7CD6FF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3.对餐饮专业团队的招聘、专业团队的建设管理工作提供建议并协助完成；</w:t>
      </w:r>
    </w:p>
    <w:p w14:paraId="2EB7932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4.对餐厅人员进行日常培训；</w:t>
      </w:r>
    </w:p>
    <w:p w14:paraId="528E64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5.按季度反馈信息系统运行情况以及整改意见；</w:t>
      </w:r>
    </w:p>
    <w:p w14:paraId="17A88D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6.参与信息系统全流程运行并提供经营管理服务；</w:t>
      </w:r>
    </w:p>
    <w:p w14:paraId="5EE82A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7.参与餐厅供应链系统的选择、导入及监督工作；</w:t>
      </w:r>
    </w:p>
    <w:p w14:paraId="421750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8.餐厅后厨设备提升以及后厨各功能区方案设置；</w:t>
      </w:r>
    </w:p>
    <w:p w14:paraId="0A5DF38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9.餐厅各类设施设备的选择与维护提供专业化的建议与意见</w:t>
      </w:r>
    </w:p>
    <w:p w14:paraId="10819EE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10.餐厅菜品研发及出品方案进行持续设计、优化与提升</w:t>
      </w:r>
    </w:p>
    <w:p w14:paraId="7E376A4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11.对餐厅的食品安全、环境卫生、经营情况等进行检查，并对发现问题进行汇总整理，并协助整改落实；</w:t>
      </w:r>
    </w:p>
    <w:p w14:paraId="1880C1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12.配合完成职责范围内的经营管理服务。</w:t>
      </w:r>
    </w:p>
    <w:p w14:paraId="0F8AE76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shd w:val="clear" w:fill="auto"/>
          <w:lang w:val="en-US" w:eastAsia="zh-CN" w:bidi="en-US"/>
        </w:rPr>
        <w:t>（三）</w:t>
      </w:r>
      <w:r>
        <w:rPr>
          <w:rFonts w:hint="eastAsia" w:ascii="仿宋" w:hAnsi="仿宋" w:eastAsia="仿宋" w:cs="仿宋"/>
          <w:b/>
          <w:bCs/>
          <w:color w:val="000000"/>
          <w:spacing w:val="0"/>
          <w:w w:val="100"/>
          <w:position w:val="0"/>
          <w:sz w:val="24"/>
          <w:szCs w:val="24"/>
          <w:highlight w:val="none"/>
          <w:shd w:val="clear" w:color="auto" w:fill="auto"/>
          <w:lang w:val="en-US" w:eastAsia="zh-CN" w:bidi="en-US"/>
        </w:rPr>
        <w:t>服务要求与标准</w:t>
      </w:r>
    </w:p>
    <w:p w14:paraId="6A5CD1A8">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1、用餐标准</w:t>
      </w:r>
    </w:p>
    <w:p w14:paraId="78C56D1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（1）早餐：中式面点、小菜、稀饭、蛋等不少于9个品种</w:t>
      </w:r>
    </w:p>
    <w:p w14:paraId="6192D46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（2）午餐：不少于两荤两素，一面食、一杂粮、一汤、一水果 </w:t>
      </w:r>
    </w:p>
    <w:p w14:paraId="762DC30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（3）</w:t>
      </w:r>
      <w:r>
        <w:rPr>
          <w:rFonts w:hint="eastAsia" w:ascii="仿宋" w:hAnsi="仿宋" w:eastAsia="仿宋" w:cs="仿宋"/>
          <w:color w:val="auto"/>
          <w:kern w:val="0"/>
          <w:sz w:val="24"/>
          <w:szCs w:val="24"/>
          <w:highlight w:val="none"/>
          <w:lang w:val="en-US" w:eastAsia="zh-CN" w:bidi="ar"/>
        </w:rPr>
        <w:t>用餐人数：约为555人</w:t>
      </w:r>
    </w:p>
    <w:p w14:paraId="5C4E483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highlight w:val="none"/>
          <w:lang w:val="en-US" w:eastAsia="zh-CN" w:bidi="ar"/>
        </w:rPr>
        <w:t>（4）接待用餐：</w:t>
      </w:r>
      <w:r>
        <w:rPr>
          <w:rFonts w:hint="eastAsia" w:ascii="仿宋" w:hAnsi="仿宋" w:eastAsia="仿宋" w:cs="仿宋"/>
          <w:sz w:val="24"/>
          <w:szCs w:val="24"/>
          <w:highlight w:val="none"/>
        </w:rPr>
        <w:t>如有需要，提供接待用餐。具体根据用餐单位要求制定菜单</w:t>
      </w:r>
      <w:r>
        <w:rPr>
          <w:rFonts w:hint="eastAsia" w:ascii="仿宋" w:hAnsi="仿宋" w:eastAsia="仿宋" w:cs="仿宋"/>
          <w:color w:val="000000"/>
          <w:kern w:val="0"/>
          <w:sz w:val="24"/>
          <w:szCs w:val="24"/>
          <w:highlight w:val="none"/>
          <w:lang w:val="en-US" w:eastAsia="zh-CN" w:bidi="ar"/>
        </w:rPr>
        <w:t>，并根据采购人的订餐通知安排用餐服务。</w:t>
      </w:r>
      <w:r>
        <w:rPr>
          <w:rFonts w:hint="eastAsia" w:ascii="仿宋" w:hAnsi="仿宋" w:eastAsia="仿宋" w:cs="仿宋"/>
          <w:sz w:val="24"/>
          <w:szCs w:val="24"/>
          <w:highlight w:val="none"/>
        </w:rPr>
        <w:t>所产生的费用由</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与</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自行结算</w:t>
      </w:r>
      <w:r>
        <w:rPr>
          <w:rFonts w:hint="eastAsia" w:ascii="仿宋" w:hAnsi="仿宋" w:eastAsia="仿宋" w:cs="仿宋"/>
          <w:sz w:val="24"/>
          <w:szCs w:val="24"/>
          <w:highlight w:val="none"/>
          <w:lang w:eastAsia="zh-CN"/>
        </w:rPr>
        <w:t>。</w:t>
      </w:r>
    </w:p>
    <w:p w14:paraId="71A161F8">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2、用餐时间段 </w:t>
      </w:r>
    </w:p>
    <w:p w14:paraId="583A782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（1）早餐：7:50-8:50</w:t>
      </w:r>
    </w:p>
    <w:p w14:paraId="663B68F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（2）午餐：12:00-13:10</w:t>
      </w:r>
    </w:p>
    <w:p w14:paraId="61713606">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3、管理要求</w:t>
      </w:r>
    </w:p>
    <w:p w14:paraId="39D1422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（1）供应商负责制定菜单，每周定期更换；</w:t>
      </w:r>
    </w:p>
    <w:p w14:paraId="4799CEE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（2）供应商做好所有原材料计划提报与接收保管档案记录，采购人有权随时检查；乙方选定的食材供应商须在甲方备案。</w:t>
      </w:r>
    </w:p>
    <w:p w14:paraId="347BD22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highlight w:val="none"/>
          <w:lang w:val="en-US" w:eastAsia="zh-CN" w:bidi="ar"/>
        </w:rPr>
        <w:t>采购人可以对原材料价格、质量、数量进行抽查，对餐饮伙食成本进行审核，按照合同约定和法律规定的标准规范，对供应商那个餐饮管理提出修改和变更要求。</w:t>
      </w:r>
    </w:p>
    <w:p w14:paraId="4E9CEFA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（4）供应商负责做好食堂后厨及餐厅清洁卫生；</w:t>
      </w:r>
    </w:p>
    <w:p w14:paraId="4F5FECE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（5）供应商负责餐饮质量、现场安全生产管理等相关工作。</w:t>
      </w:r>
    </w:p>
    <w:p w14:paraId="4A2393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lang w:val="en-US" w:eastAsia="zh-CN"/>
        </w:rPr>
      </w:pPr>
      <w:r>
        <w:rPr>
          <w:rFonts w:hint="eastAsia" w:ascii="仿宋" w:hAnsi="仿宋" w:eastAsia="仿宋" w:cs="仿宋"/>
          <w:color w:val="000000"/>
          <w:kern w:val="0"/>
          <w:sz w:val="24"/>
          <w:szCs w:val="24"/>
          <w:lang w:val="en-US" w:eastAsia="zh-CN" w:bidi="ar"/>
        </w:rPr>
        <w:t>（6）供应商须根据实际用餐人数情况足额配备餐饮服务人员以保证服务质量。所有餐饮服务人员须持有有效的健康证。</w:t>
      </w:r>
    </w:p>
    <w:p w14:paraId="5B1E37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（7）所有菜品应根据季节变化更新原料搭配，注重菜品更新；</w:t>
      </w:r>
    </w:p>
    <w:p w14:paraId="457E30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（8）餐厅食品卫生管理工作，对食品配餐间、食品加工间以及工作人员的卫生等情况进行管理；</w:t>
      </w:r>
    </w:p>
    <w:p w14:paraId="33FED1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（9）餐厅食品安全管理工作，对食材入库检查、食材加工烹调、厨房餐具用具等重点环节进行重点把控；</w:t>
      </w:r>
    </w:p>
    <w:p w14:paraId="788641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（10）餐厅范围内的设施设备进行专人建档管理并做好日常维护；</w:t>
      </w:r>
    </w:p>
    <w:p w14:paraId="742901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（11）餐厅各区域内的安全设施是否正常，制定消防演练、预案演练等工作，确保餐厅人员和财产安全；</w:t>
      </w:r>
    </w:p>
    <w:p w14:paraId="62C4978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安全、消防知识学习，定期进行安全、消防检查，及时处理安全漏洞与隐患，遇险情立即采取应急措施，并及时报告相关领导。</w:t>
      </w:r>
    </w:p>
    <w:p w14:paraId="70999EA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制定科学、严谨、明确、客观、合理的人员考核管理办法，保证考核工作有据可依、有章可循</w:t>
      </w:r>
      <w:r>
        <w:rPr>
          <w:rFonts w:hint="eastAsia" w:ascii="仿宋" w:hAnsi="仿宋" w:eastAsia="仿宋" w:cs="仿宋"/>
          <w:color w:val="auto"/>
          <w:sz w:val="24"/>
          <w:szCs w:val="24"/>
          <w:highlight w:val="none"/>
          <w:lang w:eastAsia="zh-CN"/>
        </w:rPr>
        <w:t>。</w:t>
      </w:r>
    </w:p>
    <w:p w14:paraId="58989A2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14）财务上要建立独立账户，确保专款专用，采购人有权对乙方相关财务支出情况进行审计。</w:t>
      </w:r>
    </w:p>
    <w:p w14:paraId="184B7FE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spacing w:val="0"/>
          <w:w w:val="100"/>
          <w:kern w:val="0"/>
          <w:position w:val="0"/>
          <w:sz w:val="24"/>
          <w:szCs w:val="24"/>
          <w:highlight w:val="none"/>
          <w:shd w:val="clear" w:color="auto" w:fill="auto"/>
          <w:lang w:val="en-US" w:eastAsia="zh-CN" w:bidi="en-US"/>
        </w:rPr>
        <w:t>4.餐厅人员要求及标准:</w:t>
      </w:r>
    </w:p>
    <w:p w14:paraId="7B6E4B9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餐厅服务人员应满足以下条件：</w:t>
      </w:r>
    </w:p>
    <w:p w14:paraId="061D889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（1）凡食品生产经营人员应按照相关规定进行健康检查，取得健康证明后方可参加工作；</w:t>
      </w:r>
    </w:p>
    <w:p w14:paraId="11D8BF5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（2）凡患有痢疾、伤寒、病毒性肝炎等消化道传染病（包括病原携带者），活动性肺结核，化脓性或者渗出性皮肤病及其它有碍食品卫生的疾病，不得从事接触直接入口食品工作；</w:t>
      </w:r>
    </w:p>
    <w:p w14:paraId="630BBAE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（3）凡食品从业人员手部有开放性、感染性伤口，必须调离工作岗位；</w:t>
      </w:r>
    </w:p>
    <w:p w14:paraId="6DD2C7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（4）人</w:t>
      </w:r>
      <w:r>
        <w:rPr>
          <w:rFonts w:hint="eastAsia" w:ascii="仿宋" w:hAnsi="仿宋" w:eastAsia="仿宋" w:cs="仿宋"/>
          <w:color w:val="auto"/>
          <w:sz w:val="24"/>
          <w:szCs w:val="24"/>
          <w:highlight w:val="none"/>
        </w:rPr>
        <w:t>员须提供</w:t>
      </w:r>
      <w:r>
        <w:rPr>
          <w:rFonts w:hint="eastAsia" w:ascii="仿宋" w:hAnsi="仿宋" w:eastAsia="仿宋" w:cs="仿宋"/>
          <w:color w:val="auto"/>
          <w:sz w:val="24"/>
          <w:szCs w:val="24"/>
          <w:highlight w:val="none"/>
          <w:lang w:val="en-AU"/>
        </w:rPr>
        <w:t>入职人员档案、身份证复印件、员工花名册以及对应照片、保险、</w:t>
      </w:r>
      <w:r>
        <w:rPr>
          <w:rFonts w:hint="eastAsia" w:ascii="仿宋" w:hAnsi="仿宋" w:eastAsia="仿宋" w:cs="仿宋"/>
          <w:color w:val="auto"/>
          <w:sz w:val="24"/>
          <w:szCs w:val="24"/>
          <w:highlight w:val="none"/>
          <w:lang w:val="en-US" w:eastAsia="zh-CN"/>
        </w:rPr>
        <w:t>健康证明</w:t>
      </w:r>
      <w:r>
        <w:rPr>
          <w:rFonts w:hint="eastAsia" w:ascii="仿宋" w:hAnsi="仿宋" w:eastAsia="仿宋" w:cs="仿宋"/>
          <w:color w:val="auto"/>
          <w:sz w:val="24"/>
          <w:szCs w:val="24"/>
          <w:highlight w:val="none"/>
          <w:lang w:val="en-AU"/>
        </w:rPr>
        <w:t>、无犯罪记录证明等</w:t>
      </w:r>
      <w:r>
        <w:rPr>
          <w:rFonts w:hint="eastAsia" w:ascii="仿宋" w:hAnsi="仿宋" w:eastAsia="仿宋" w:cs="仿宋"/>
          <w:color w:val="auto"/>
          <w:sz w:val="24"/>
          <w:szCs w:val="24"/>
          <w:highlight w:val="none"/>
        </w:rPr>
        <w:t>，</w:t>
      </w:r>
    </w:p>
    <w:p w14:paraId="40FA70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（5）人</w:t>
      </w:r>
      <w:r>
        <w:rPr>
          <w:rFonts w:hint="eastAsia" w:ascii="仿宋" w:hAnsi="仿宋" w:eastAsia="仿宋" w:cs="仿宋"/>
          <w:color w:val="auto"/>
          <w:sz w:val="24"/>
          <w:szCs w:val="24"/>
          <w:highlight w:val="none"/>
        </w:rPr>
        <w:t>员</w:t>
      </w:r>
      <w:r>
        <w:rPr>
          <w:rFonts w:hint="eastAsia" w:ascii="仿宋" w:hAnsi="仿宋" w:eastAsia="仿宋" w:cs="仿宋"/>
          <w:color w:val="auto"/>
          <w:sz w:val="24"/>
          <w:szCs w:val="24"/>
          <w:highlight w:val="none"/>
          <w:lang w:val="en-US" w:eastAsia="zh-CN"/>
        </w:rPr>
        <w:t>应为</w:t>
      </w:r>
      <w:r>
        <w:rPr>
          <w:rFonts w:hint="eastAsia" w:ascii="仿宋" w:hAnsi="仿宋" w:eastAsia="仿宋" w:cs="仿宋"/>
          <w:color w:val="auto"/>
          <w:sz w:val="24"/>
          <w:szCs w:val="24"/>
          <w:highlight w:val="none"/>
        </w:rPr>
        <w:t>年龄18周岁</w:t>
      </w:r>
      <w:r>
        <w:rPr>
          <w:rFonts w:hint="eastAsia" w:ascii="仿宋" w:hAnsi="仿宋" w:eastAsia="仿宋" w:cs="仿宋"/>
          <w:color w:val="auto"/>
          <w:sz w:val="24"/>
          <w:szCs w:val="24"/>
          <w:highlight w:val="none"/>
          <w:lang w:eastAsia="zh-CN"/>
        </w:rPr>
        <w:t>以上</w:t>
      </w:r>
      <w:r>
        <w:rPr>
          <w:rFonts w:hint="eastAsia" w:ascii="仿宋" w:hAnsi="仿宋" w:eastAsia="仿宋" w:cs="仿宋"/>
          <w:color w:val="auto"/>
          <w:sz w:val="24"/>
          <w:szCs w:val="24"/>
          <w:highlight w:val="none"/>
        </w:rPr>
        <w:t>的中国公民，品行良好，遵纪守法，无犯罪记录或治安处罚记录。</w:t>
      </w:r>
    </w:p>
    <w:p w14:paraId="4CEE435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（6）人</w:t>
      </w:r>
      <w:r>
        <w:rPr>
          <w:rFonts w:hint="eastAsia" w:ascii="仿宋" w:hAnsi="仿宋" w:eastAsia="仿宋" w:cs="仿宋"/>
          <w:color w:val="auto"/>
          <w:sz w:val="24"/>
          <w:szCs w:val="24"/>
          <w:highlight w:val="none"/>
        </w:rPr>
        <w:t>员应具备相应岗位的工作能力和工作经验，思想作风正派</w:t>
      </w:r>
      <w:r>
        <w:rPr>
          <w:rFonts w:hint="eastAsia" w:ascii="仿宋" w:hAnsi="仿宋" w:eastAsia="仿宋" w:cs="仿宋"/>
          <w:color w:val="auto"/>
          <w:sz w:val="24"/>
          <w:szCs w:val="24"/>
          <w:highlight w:val="none"/>
          <w:lang w:eastAsia="zh-CN"/>
        </w:rPr>
        <w:t>；</w:t>
      </w:r>
    </w:p>
    <w:p w14:paraId="76537DE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（7）服务人员需提供人员名单、身份证号码等个人信息，以便于后期采购人随时核查。如出现虚假响应或不响应等情况，则取消中标资格。</w:t>
      </w:r>
    </w:p>
    <w:p w14:paraId="3179FF9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spacing w:val="0"/>
          <w:w w:val="100"/>
          <w:kern w:val="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kern w:val="0"/>
          <w:position w:val="0"/>
          <w:sz w:val="24"/>
          <w:szCs w:val="24"/>
          <w:highlight w:val="none"/>
          <w:shd w:val="clear" w:color="auto" w:fill="auto"/>
          <w:lang w:val="en-US" w:eastAsia="zh-CN" w:bidi="en-US"/>
        </w:rPr>
        <w:t>5.食品安全生产要求及标准</w:t>
      </w:r>
    </w:p>
    <w:p w14:paraId="1A79A8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依照法律、法规和食品安全标准从事加工经营活动，对采购人负责，采取有效管理措施，保证食品安全，接受社会监督，承担社会责任。按照许可范围依法经菅,并在就餐场所醒目位置悬挂或者摆放食品经营许可证；</w:t>
      </w:r>
    </w:p>
    <w:p w14:paraId="473CD55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（2）建立健全食品库房管理制度、食品加工间管理制度、粗加工管理制度、烹调加工管理制度、面食制作管理制度、食品留样制度、餐具洗涤消杀管理制度等相关制度；</w:t>
      </w:r>
    </w:p>
    <w:p w14:paraId="29D94B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（3）建立餐厅食品安全管理组织机构,配备培训合格的食品安全管理员，对食品生产过程实施内部捡查管理并记录,落实责任到人和员工奖罚制度管理，积极预防和控制食品安全事件。</w:t>
      </w:r>
    </w:p>
    <w:p w14:paraId="158566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spacing w:val="0"/>
          <w:w w:val="100"/>
          <w:kern w:val="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kern w:val="0"/>
          <w:position w:val="0"/>
          <w:sz w:val="24"/>
          <w:szCs w:val="24"/>
          <w:highlight w:val="none"/>
          <w:shd w:val="clear" w:color="auto" w:fill="auto"/>
          <w:lang w:val="en-US" w:eastAsia="zh-CN" w:bidi="en-US"/>
        </w:rPr>
        <w:t>6.卫生要求</w:t>
      </w:r>
    </w:p>
    <w:p w14:paraId="0C8A6D1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（1）厨房内配备防蝇</w:t>
      </w:r>
      <w:r>
        <w:rPr>
          <w:rFonts w:hint="eastAsia" w:ascii="仿宋" w:hAnsi="仿宋" w:eastAsia="仿宋" w:cs="仿宋"/>
          <w:b w:val="0"/>
          <w:bCs w:val="0"/>
          <w:color w:val="000000"/>
          <w:kern w:val="0"/>
          <w:sz w:val="24"/>
          <w:szCs w:val="24"/>
          <w:lang w:val="en-US" w:eastAsia="zh-CN" w:bidi="ar"/>
        </w:rPr>
        <w:t>、防鼠</w:t>
      </w:r>
      <w:r>
        <w:rPr>
          <w:rFonts w:hint="eastAsia" w:ascii="仿宋" w:hAnsi="仿宋" w:eastAsia="仿宋" w:cs="仿宋"/>
          <w:color w:val="000000"/>
          <w:kern w:val="0"/>
          <w:sz w:val="24"/>
          <w:szCs w:val="24"/>
          <w:lang w:val="en-US" w:eastAsia="zh-CN" w:bidi="ar"/>
        </w:rPr>
        <w:t>措施和设施。</w:t>
      </w:r>
    </w:p>
    <w:p w14:paraId="0AFC342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（2）连接餐厅的通道干净整洁，地面无积水和油腻，有隔音、隔气装置，设施完好有效。</w:t>
      </w:r>
    </w:p>
    <w:p w14:paraId="27C043E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3）灶台和橱柜清洁完好，无破损，无油垢，无垃圾，橱柜内各种用具用品摆放有序，无私人用品。</w:t>
      </w:r>
    </w:p>
    <w:p w14:paraId="7A0E884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4）排烟罩清洁完好，罩面、滤油网以及里面的照明灯具均无油垢，有定期擦排烟罩和清洗滤油网的措施。</w:t>
      </w:r>
    </w:p>
    <w:p w14:paraId="6EE8EAA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5）调料缸干净整洁，各种调料充足，不变质，开餐工作结束时坚持加盖盖好。</w:t>
      </w:r>
    </w:p>
    <w:p w14:paraId="7CA3564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6）砧板清洁，无霉斑积垢，开餐工作结束时，要竖放或置于两面通风处。</w:t>
      </w:r>
    </w:p>
    <w:p w14:paraId="483244F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7）刀具清洁无锈迹，有安全的存放刀架，并实行个人保管制度。</w:t>
      </w:r>
    </w:p>
    <w:p w14:paraId="75D97A3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8）冰箱(冰柜、冷藏柜、保鲜柜)清洁完好，有定期的清理和除霜制度,表面无锈迹，无油垢，无破损；冰箱内干净，无积水，无异味，摆放整齐，严格做到鱼肉分开、荤素分开、生热分开、成品和半成品分开；无私人物品，并由专人管理。</w:t>
      </w:r>
    </w:p>
    <w:p w14:paraId="3CEE67D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9）冷拼间、面点间坚持做到“三专”(专间、专人、专用具)、“三严”(严格检査进货、严格分开生熟食品、严格消毒各种用具)、“三不入”(未经洗净的生食品不准入内、非有关的人员不准入内、私人的物品不得带入)，专间内备有“三水”(消毒水、洗涤水、清水)，进入专间实行两次更衣。</w:t>
      </w:r>
    </w:p>
    <w:p w14:paraId="3C559A3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10）所有炊具、盛器、餐具清洁完好，无破损，无油垢。</w:t>
      </w:r>
    </w:p>
    <w:p w14:paraId="5422DB8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11）厨房的四壁、天花板干净整洁、无破损，地面、排水沟、无积水、无油垢、无积尘、无垃圾、无破损。</w:t>
      </w:r>
    </w:p>
    <w:p w14:paraId="4DD6259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12）厨房门窗清洁完好，无油垢、无积尘、无破损。</w:t>
      </w:r>
    </w:p>
    <w:p w14:paraId="705CEC7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13）脚踏式垃圾箱(桶)加盖盖好，四周无散积垃圾，及时清运。</w:t>
      </w:r>
    </w:p>
    <w:p w14:paraId="4022F90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000000"/>
          <w:spacing w:val="0"/>
          <w:w w:val="100"/>
          <w:kern w:val="0"/>
          <w:position w:val="0"/>
          <w:sz w:val="24"/>
          <w:szCs w:val="24"/>
          <w:highlight w:val="none"/>
          <w:shd w:val="clear" w:color="auto" w:fill="auto"/>
          <w:lang w:val="en-US" w:eastAsia="zh-CN" w:bidi="en-US"/>
        </w:rPr>
        <w:t>（</w:t>
      </w:r>
      <w:r>
        <w:rPr>
          <w:rFonts w:hint="eastAsia" w:ascii="仿宋" w:hAnsi="仿宋" w:eastAsia="仿宋" w:cs="仿宋"/>
          <w:color w:val="000000"/>
          <w:kern w:val="0"/>
          <w:sz w:val="24"/>
          <w:szCs w:val="24"/>
          <w:lang w:val="en-US" w:eastAsia="zh-CN" w:bidi="ar"/>
        </w:rPr>
        <w:t>14）厨房内四害密度控制在标准要求内，有定期的除害打药措施</w:t>
      </w:r>
    </w:p>
    <w:p w14:paraId="74C1F0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spacing w:val="0"/>
          <w:w w:val="100"/>
          <w:kern w:val="0"/>
          <w:position w:val="0"/>
          <w:sz w:val="24"/>
          <w:szCs w:val="24"/>
          <w:highlight w:val="none"/>
          <w:shd w:val="clear" w:color="auto" w:fill="auto"/>
          <w:lang w:val="en-US" w:eastAsia="zh-CN" w:bidi="en-US"/>
        </w:rPr>
        <w:t>7.严格落实监管意见和整改的要求；</w:t>
      </w:r>
    </w:p>
    <w:p w14:paraId="79642C8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1）食品安全管理员须认真按照职责要求，组织贯彻落实管理人员和从业人员食品安全知识培训、员工健康管理、索证票据、餐具清洗消毒、综合检查、设备管理,环境卫生管理等各项食品安全管理制度，并做好相关记录；</w:t>
      </w:r>
    </w:p>
    <w:p w14:paraId="3A3DA6E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（2）每位员工都要严把食品安全卫生关，拿到出餐台的产品不得出现任何异物，切实做好预防食物中毒的工作；</w:t>
      </w:r>
    </w:p>
    <w:p w14:paraId="121650E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（3）餐厅设施设备</w:t>
      </w:r>
      <w:r>
        <w:rPr>
          <w:rFonts w:hint="eastAsia" w:ascii="仿宋" w:hAnsi="仿宋" w:eastAsia="仿宋" w:cs="仿宋"/>
          <w:color w:val="000000"/>
          <w:szCs w:val="24"/>
          <w:highlight w:val="none"/>
          <w:shd w:val="clear" w:color="auto" w:fill="auto"/>
          <w:lang w:bidi="en-US"/>
        </w:rPr>
        <w:t>及时</w:t>
      </w:r>
      <w:r>
        <w:rPr>
          <w:rFonts w:hint="eastAsia" w:ascii="仿宋" w:hAnsi="仿宋" w:eastAsia="仿宋" w:cs="仿宋"/>
          <w:color w:val="000000"/>
          <w:sz w:val="24"/>
          <w:szCs w:val="24"/>
          <w:highlight w:val="none"/>
          <w:shd w:val="clear" w:color="auto" w:fill="auto"/>
          <w:lang w:val="en-US" w:eastAsia="zh-CN" w:bidi="en-US"/>
        </w:rPr>
        <w:t>清洗消毒和</w:t>
      </w:r>
      <w:r>
        <w:rPr>
          <w:rFonts w:hint="eastAsia" w:ascii="仿宋" w:hAnsi="仿宋" w:eastAsia="仿宋" w:cs="仿宋"/>
          <w:color w:val="000000"/>
          <w:szCs w:val="24"/>
          <w:highlight w:val="none"/>
          <w:shd w:val="clear" w:color="auto" w:fill="auto"/>
          <w:lang w:bidi="en-US"/>
        </w:rPr>
        <w:t>满足餐厅设施设备</w:t>
      </w:r>
      <w:r>
        <w:rPr>
          <w:rFonts w:hint="eastAsia" w:ascii="仿宋" w:hAnsi="仿宋" w:eastAsia="仿宋" w:cs="仿宋"/>
          <w:color w:val="000000"/>
          <w:sz w:val="24"/>
          <w:szCs w:val="24"/>
          <w:highlight w:val="none"/>
          <w:shd w:val="clear" w:color="auto" w:fill="auto"/>
          <w:lang w:val="en-US" w:eastAsia="zh-CN" w:bidi="en-US"/>
        </w:rPr>
        <w:t>维护要求及标准；</w:t>
      </w:r>
    </w:p>
    <w:p w14:paraId="74A610B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（4）厨房员工必须进行机器设备安全使用知识的培训。</w:t>
      </w:r>
    </w:p>
    <w:p w14:paraId="50159E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（5）进场后对厨房设备进行全面统计造册，建立“设施设备清单”及“设施设备台帐”。</w:t>
      </w:r>
    </w:p>
    <w:p w14:paraId="628D19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（6）各部门掌握自己所用设备的正确使用方法并严格按照设备操作说明书要求操作；</w:t>
      </w:r>
    </w:p>
    <w:p w14:paraId="76AE07C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（7）定期进行设施设备安全检查，并填写“设施设备定期巡检表”；</w:t>
      </w:r>
    </w:p>
    <w:p w14:paraId="4996CD0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（8）根据设备情况编制各项设备“年度保养计划”及“设备大中修计划”，对于在保修期间的设施设备问题及时联系厂家进行免费维保；对于超出保修期的设施设备问题及时联系相关人员进行维保；</w:t>
      </w:r>
    </w:p>
    <w:p w14:paraId="5B6F37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（9）专人对厨房所有设备及水、电、气等重点安全事项进行检查，确保万无一失，方可离开厨房，并锁好厨房门锁。</w:t>
      </w:r>
    </w:p>
    <w:p w14:paraId="5505B6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spacing w:val="0"/>
          <w:w w:val="100"/>
          <w:kern w:val="0"/>
          <w:position w:val="0"/>
          <w:sz w:val="24"/>
          <w:szCs w:val="24"/>
          <w:highlight w:val="none"/>
          <w:shd w:val="clear" w:color="auto" w:fill="auto"/>
          <w:lang w:val="en-US" w:eastAsia="zh-CN" w:bidi="en-US"/>
        </w:rPr>
        <w:t>8.餐厅消防安全管理要求及标准</w:t>
      </w:r>
    </w:p>
    <w:p w14:paraId="122D7C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（1）在营业期间，保障安全出口、疏散通道畅通无阻，消防安全疏散标志要随时完好</w:t>
      </w:r>
      <w:bookmarkStart w:id="4" w:name="bookmark30"/>
      <w:bookmarkEnd w:id="4"/>
      <w:bookmarkStart w:id="5" w:name="bookmark29"/>
      <w:bookmarkEnd w:id="5"/>
      <w:bookmarkStart w:id="6" w:name="bookmark28"/>
      <w:bookmarkEnd w:id="6"/>
      <w:r>
        <w:rPr>
          <w:rFonts w:hint="eastAsia" w:ascii="仿宋" w:hAnsi="仿宋" w:eastAsia="仿宋" w:cs="仿宋"/>
          <w:color w:val="000000"/>
          <w:sz w:val="24"/>
          <w:szCs w:val="24"/>
          <w:highlight w:val="none"/>
          <w:shd w:val="clear" w:color="auto" w:fill="auto"/>
          <w:lang w:val="en-US" w:eastAsia="zh-CN" w:bidi="en-US"/>
        </w:rPr>
        <w:t>。</w:t>
      </w:r>
    </w:p>
    <w:p w14:paraId="0D1E76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（2）工作人员都要参加餐厅的消防知识培训，了解灭火器材的位置及性能。所</w:t>
      </w:r>
      <w:r>
        <w:rPr>
          <w:rFonts w:hint="eastAsia" w:ascii="仿宋" w:hAnsi="仿宋" w:eastAsia="仿宋" w:cs="仿宋"/>
          <w:color w:val="000000"/>
          <w:szCs w:val="24"/>
          <w:highlight w:val="none"/>
          <w:shd w:val="clear" w:color="auto" w:fill="auto"/>
          <w:lang w:val="en-US" w:eastAsia="zh-CN" w:bidi="en-US"/>
        </w:rPr>
        <w:t>有</w:t>
      </w:r>
      <w:r>
        <w:rPr>
          <w:rFonts w:hint="eastAsia" w:ascii="仿宋" w:hAnsi="仿宋" w:eastAsia="仿宋" w:cs="仿宋"/>
          <w:color w:val="000000"/>
          <w:sz w:val="24"/>
          <w:szCs w:val="24"/>
          <w:highlight w:val="none"/>
          <w:shd w:val="clear" w:color="auto" w:fill="auto"/>
          <w:lang w:val="en-US" w:eastAsia="zh-CN" w:bidi="en-US"/>
        </w:rPr>
        <w:t>工作人员必须做到“四懂四会”，即懂得本岗位的火灾危险性、懂得预防火灾的措施、懂得扑救火灾的方法、懂得逃生自救方法；会报警，会使用消防器材，会扑救初起火灾，会组织引导人员疏散；</w:t>
      </w:r>
    </w:p>
    <w:p w14:paraId="70E0A7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（3）电器设备使用时严格遵守操作规程，操作人员使用前必须熟悉操作程序，出现故障时及时处理。未经安全负责人同意，不得随意布置电源线路和安装使用大功率电气设备；</w:t>
      </w:r>
    </w:p>
    <w:p w14:paraId="5F30A67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（4）不得擅自改、装设施、设备，以免引发火险事故；确需进行改装的需提前上报至甲方，由甲方进行核实确认后进行改装；</w:t>
      </w:r>
    </w:p>
    <w:p w14:paraId="0FCCD2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（5）餐厅配备的消防设施和灭火器材，必须随时保持完好有效，不准随意的挪动和损坏，如发现有异常情况应及时向相关负责部门上报；</w:t>
      </w:r>
    </w:p>
    <w:p w14:paraId="798013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6）常检查炉灶的各部位，发现门阀堵塞、失灵、胶管老化等问题，要立即停用修理。如发现室内有液化气气味，要立即关闭炉灶开关和角阀，切断气源，及时打开窗户，严禁在周围吸烟、点火或启动电器开关。检查漏点可用肥皂水，严禁使用明火试漏；</w:t>
      </w:r>
    </w:p>
    <w:p w14:paraId="5E6608C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shd w:val="clear" w:color="auto" w:fill="auto"/>
          <w:lang w:val="en-US" w:eastAsia="zh-CN" w:bidi="en-US"/>
        </w:rPr>
      </w:pPr>
      <w:r>
        <w:rPr>
          <w:rFonts w:hint="eastAsia" w:ascii="仿宋" w:hAnsi="仿宋" w:eastAsia="仿宋" w:cs="仿宋"/>
          <w:color w:val="000000"/>
          <w:sz w:val="24"/>
          <w:szCs w:val="24"/>
          <w:highlight w:val="none"/>
          <w:shd w:val="clear" w:color="auto" w:fill="auto"/>
          <w:lang w:val="en-US" w:eastAsia="zh-CN" w:bidi="en-US"/>
        </w:rPr>
        <w:t>（7）工作结束后，操作人员及时关闭厨房所有阀门，切断气源、火源和电源。</w:t>
      </w:r>
    </w:p>
    <w:p w14:paraId="1F21A686">
      <w:pPr>
        <w:keepNext w:val="0"/>
        <w:keepLines w:val="0"/>
        <w:pageBreakBefore w:val="0"/>
        <w:widowControl w:val="0"/>
        <w:numPr>
          <w:ilvl w:val="0"/>
          <w:numId w:val="0"/>
        </w:numPr>
        <w:shd w:val="clear" w:color="auto" w:fill="auto"/>
        <w:tabs>
          <w:tab w:val="left" w:pos="640"/>
        </w:tabs>
        <w:kinsoku/>
        <w:wordWrap/>
        <w:overflowPunct/>
        <w:topLinePunct w:val="0"/>
        <w:autoSpaceDE/>
        <w:autoSpaceDN/>
        <w:bidi w:val="0"/>
        <w:adjustRightInd/>
        <w:snapToGrid/>
        <w:spacing w:line="360" w:lineRule="auto"/>
        <w:ind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9.管理模式</w:t>
      </w:r>
    </w:p>
    <w:p w14:paraId="68689119">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仿宋" w:hAnsi="仿宋" w:eastAsia="仿宋" w:cs="仿宋"/>
          <w:color w:val="auto"/>
          <w:spacing w:val="0"/>
          <w:w w:val="100"/>
          <w:position w:val="0"/>
          <w:sz w:val="24"/>
          <w:szCs w:val="24"/>
          <w:highlight w:val="none"/>
          <w:shd w:val="clear" w:color="auto" w:fill="auto"/>
          <w:lang w:val="en-US" w:eastAsia="zh-CN" w:bidi="en-US"/>
        </w:rPr>
      </w:pPr>
      <w:r>
        <w:rPr>
          <w:rFonts w:hint="eastAsia" w:ascii="仿宋" w:hAnsi="仿宋" w:eastAsia="仿宋" w:cs="仿宋"/>
          <w:color w:val="auto"/>
          <w:spacing w:val="0"/>
          <w:w w:val="100"/>
          <w:position w:val="0"/>
          <w:sz w:val="24"/>
          <w:szCs w:val="24"/>
          <w:highlight w:val="none"/>
          <w:shd w:val="clear" w:color="auto" w:fill="auto"/>
          <w:lang w:val="en-US" w:eastAsia="zh-CN" w:bidi="en-US"/>
        </w:rPr>
        <w:t>（1）由餐饮服务企业委派专业厨房工作及管理人员到餐厅进行专业厨房运营和管理，为所有工作人员提供膳食服务。</w:t>
      </w:r>
    </w:p>
    <w:p w14:paraId="0B0255AD">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仿宋" w:hAnsi="仿宋" w:eastAsia="仿宋" w:cs="仿宋"/>
          <w:color w:val="auto"/>
          <w:spacing w:val="0"/>
          <w:w w:val="100"/>
          <w:position w:val="0"/>
          <w:sz w:val="24"/>
          <w:szCs w:val="24"/>
          <w:highlight w:val="none"/>
          <w:shd w:val="clear" w:color="auto" w:fill="auto"/>
          <w:lang w:val="en-US" w:eastAsia="zh-CN" w:bidi="en-US"/>
        </w:rPr>
      </w:pPr>
      <w:r>
        <w:rPr>
          <w:rFonts w:hint="eastAsia" w:ascii="仿宋" w:hAnsi="仿宋" w:eastAsia="仿宋" w:cs="仿宋"/>
          <w:color w:val="auto"/>
          <w:spacing w:val="0"/>
          <w:w w:val="100"/>
          <w:position w:val="0"/>
          <w:sz w:val="24"/>
          <w:szCs w:val="24"/>
          <w:highlight w:val="none"/>
          <w:shd w:val="clear" w:color="auto" w:fill="auto"/>
          <w:lang w:val="en-US" w:eastAsia="zh-CN" w:bidi="en-US"/>
        </w:rPr>
        <w:t>（2）采购人为餐饮服务企业提供必要的设备、水、电、天燃气及经营场地，并安排人员指导餐厅运营管理，以保证餐饮企业经营行为合法有效。</w:t>
      </w:r>
    </w:p>
    <w:p w14:paraId="7CD81727">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仿宋" w:hAnsi="仿宋" w:eastAsia="仿宋" w:cs="仿宋"/>
          <w:color w:val="auto"/>
          <w:spacing w:val="0"/>
          <w:w w:val="100"/>
          <w:position w:val="0"/>
          <w:sz w:val="24"/>
          <w:szCs w:val="24"/>
          <w:highlight w:val="none"/>
          <w:shd w:val="clear" w:color="auto" w:fill="auto"/>
          <w:lang w:val="en-US" w:eastAsia="zh-CN" w:bidi="en-US"/>
        </w:rPr>
      </w:pPr>
      <w:r>
        <w:rPr>
          <w:rFonts w:hint="eastAsia" w:ascii="仿宋" w:hAnsi="仿宋" w:eastAsia="仿宋" w:cs="仿宋"/>
          <w:color w:val="auto"/>
          <w:spacing w:val="0"/>
          <w:w w:val="100"/>
          <w:position w:val="0"/>
          <w:sz w:val="24"/>
          <w:szCs w:val="24"/>
          <w:highlight w:val="none"/>
          <w:shd w:val="clear" w:color="auto" w:fill="auto"/>
          <w:lang w:val="en-US" w:eastAsia="zh-CN" w:bidi="en-US"/>
        </w:rPr>
        <w:t>（3）采购人负责监督审批餐饮企业服务品种和价格；监督和检查餐厅的卫生安全工作，对违规行为进行处罚；抽查菜品和服务质量。</w:t>
      </w:r>
    </w:p>
    <w:p w14:paraId="1BD624EE">
      <w:pPr>
        <w:keepNext w:val="0"/>
        <w:keepLines w:val="0"/>
        <w:pageBreakBefore w:val="0"/>
        <w:widowControl w:val="0"/>
        <w:numPr>
          <w:ilvl w:val="0"/>
          <w:numId w:val="0"/>
        </w:numPr>
        <w:shd w:val="clear" w:color="auto" w:fill="auto"/>
        <w:tabs>
          <w:tab w:val="left" w:pos="640"/>
        </w:tabs>
        <w:kinsoku/>
        <w:wordWrap/>
        <w:overflowPunct/>
        <w:topLinePunct w:val="0"/>
        <w:autoSpaceDE/>
        <w:autoSpaceDN/>
        <w:bidi w:val="0"/>
        <w:adjustRightInd/>
        <w:snapToGrid/>
        <w:spacing w:line="360" w:lineRule="auto"/>
        <w:ind w:leftChars="0" w:firstLine="482" w:firstLineChars="200"/>
        <w:jc w:val="left"/>
        <w:textAlignment w:val="auto"/>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10.原材料质量标准</w:t>
      </w:r>
    </w:p>
    <w:p w14:paraId="63786610">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lang w:bidi="en-US"/>
        </w:rPr>
      </w:pPr>
      <w:r>
        <w:rPr>
          <w:rFonts w:hint="eastAsia" w:ascii="仿宋" w:hAnsi="仿宋" w:eastAsia="仿宋" w:cs="仿宋"/>
          <w:color w:val="auto"/>
          <w:kern w:val="0"/>
          <w:sz w:val="24"/>
          <w:szCs w:val="24"/>
          <w:highlight w:val="none"/>
          <w:shd w:val="clear" w:color="auto" w:fill="auto"/>
          <w:lang w:eastAsia="zh-CN" w:bidi="en-US"/>
        </w:rPr>
        <w:t>（</w:t>
      </w:r>
      <w:r>
        <w:rPr>
          <w:rFonts w:hint="eastAsia" w:ascii="仿宋" w:hAnsi="仿宋" w:eastAsia="仿宋" w:cs="仿宋"/>
          <w:color w:val="auto"/>
          <w:kern w:val="0"/>
          <w:sz w:val="24"/>
          <w:szCs w:val="24"/>
          <w:highlight w:val="none"/>
          <w:shd w:val="clear" w:color="auto" w:fill="auto"/>
          <w:lang w:val="en-US" w:eastAsia="zh-CN" w:bidi="en-US"/>
        </w:rPr>
        <w:t>1）</w:t>
      </w:r>
      <w:r>
        <w:rPr>
          <w:rFonts w:hint="eastAsia" w:ascii="仿宋" w:hAnsi="仿宋" w:eastAsia="仿宋" w:cs="仿宋"/>
          <w:color w:val="auto"/>
          <w:kern w:val="0"/>
          <w:sz w:val="24"/>
          <w:szCs w:val="24"/>
          <w:highlight w:val="none"/>
          <w:shd w:val="clear" w:color="auto" w:fill="auto"/>
          <w:lang w:bidi="en-US"/>
        </w:rPr>
        <w:t>采购带包装的食品时，禁止采购“三无”产品，即无“生产日期、保质期或有效食用截止日期、生产厂家”，三者缺一不可。</w:t>
      </w:r>
    </w:p>
    <w:p w14:paraId="7AF48CB9">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lang w:bidi="en-US"/>
        </w:rPr>
      </w:pPr>
      <w:r>
        <w:rPr>
          <w:rFonts w:hint="eastAsia" w:ascii="仿宋" w:hAnsi="仿宋" w:eastAsia="仿宋" w:cs="仿宋"/>
          <w:color w:val="auto"/>
          <w:kern w:val="0"/>
          <w:sz w:val="24"/>
          <w:szCs w:val="24"/>
          <w:highlight w:val="none"/>
          <w:shd w:val="clear" w:color="auto" w:fill="auto"/>
          <w:lang w:eastAsia="zh-CN" w:bidi="en-US"/>
        </w:rPr>
        <w:t>（</w:t>
      </w:r>
      <w:r>
        <w:rPr>
          <w:rFonts w:hint="eastAsia" w:ascii="仿宋" w:hAnsi="仿宋" w:eastAsia="仿宋" w:cs="仿宋"/>
          <w:color w:val="auto"/>
          <w:kern w:val="0"/>
          <w:sz w:val="24"/>
          <w:szCs w:val="24"/>
          <w:highlight w:val="none"/>
          <w:shd w:val="clear" w:color="auto" w:fill="auto"/>
          <w:lang w:val="en-US" w:eastAsia="zh-CN" w:bidi="en-US"/>
        </w:rPr>
        <w:t>2</w:t>
      </w:r>
      <w:r>
        <w:rPr>
          <w:rFonts w:hint="eastAsia" w:ascii="仿宋" w:hAnsi="仿宋" w:eastAsia="仿宋" w:cs="仿宋"/>
          <w:color w:val="auto"/>
          <w:kern w:val="0"/>
          <w:sz w:val="24"/>
          <w:szCs w:val="24"/>
          <w:highlight w:val="none"/>
          <w:shd w:val="clear" w:color="auto" w:fill="auto"/>
          <w:lang w:eastAsia="zh-CN" w:bidi="en-US"/>
        </w:rPr>
        <w:t>）</w:t>
      </w:r>
      <w:r>
        <w:rPr>
          <w:rFonts w:hint="eastAsia" w:ascii="仿宋" w:hAnsi="仿宋" w:eastAsia="仿宋" w:cs="仿宋"/>
          <w:color w:val="auto"/>
          <w:kern w:val="0"/>
          <w:sz w:val="24"/>
          <w:szCs w:val="24"/>
          <w:highlight w:val="none"/>
          <w:shd w:val="clear" w:color="auto" w:fill="auto"/>
          <w:lang w:bidi="en-US"/>
        </w:rPr>
        <w:t>食品原材料品质的基本要求和标准：</w:t>
      </w:r>
    </w:p>
    <w:p w14:paraId="0E9DDCCB">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lang w:bidi="en-US"/>
        </w:rPr>
      </w:pPr>
      <w:r>
        <w:rPr>
          <w:rFonts w:hint="eastAsia" w:ascii="仿宋" w:hAnsi="仿宋" w:eastAsia="仿宋" w:cs="仿宋"/>
          <w:color w:val="auto"/>
          <w:kern w:val="0"/>
          <w:sz w:val="24"/>
          <w:szCs w:val="24"/>
          <w:highlight w:val="none"/>
          <w:shd w:val="clear" w:color="auto" w:fill="auto"/>
          <w:lang w:bidi="en-US"/>
        </w:rPr>
        <w:t>①根据采购人对膳食的要求，按照合理和营养的原则来确定；</w:t>
      </w:r>
    </w:p>
    <w:p w14:paraId="36735238">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lang w:bidi="en-US"/>
        </w:rPr>
      </w:pPr>
      <w:r>
        <w:rPr>
          <w:rFonts w:hint="eastAsia" w:ascii="仿宋" w:hAnsi="仿宋" w:eastAsia="仿宋" w:cs="仿宋"/>
          <w:color w:val="auto"/>
          <w:kern w:val="0"/>
          <w:sz w:val="24"/>
          <w:szCs w:val="24"/>
          <w:highlight w:val="none"/>
          <w:shd w:val="clear" w:color="auto" w:fill="auto"/>
          <w:lang w:bidi="en-US"/>
        </w:rPr>
        <w:t>②按照</w:t>
      </w:r>
      <w:r>
        <w:rPr>
          <w:rFonts w:hint="eastAsia" w:ascii="仿宋" w:hAnsi="仿宋" w:eastAsia="仿宋" w:cs="仿宋"/>
          <w:color w:val="auto"/>
          <w:kern w:val="0"/>
          <w:sz w:val="24"/>
          <w:szCs w:val="24"/>
          <w:highlight w:val="none"/>
          <w:shd w:val="clear" w:color="auto" w:fill="auto"/>
          <w:lang w:eastAsia="zh-CN" w:bidi="en-US"/>
        </w:rPr>
        <w:t>采购人</w:t>
      </w:r>
      <w:r>
        <w:rPr>
          <w:rFonts w:hint="eastAsia" w:ascii="仿宋" w:hAnsi="仿宋" w:eastAsia="仿宋" w:cs="仿宋"/>
          <w:color w:val="auto"/>
          <w:kern w:val="0"/>
          <w:sz w:val="24"/>
          <w:szCs w:val="24"/>
          <w:highlight w:val="none"/>
          <w:shd w:val="clear" w:color="auto" w:fill="auto"/>
          <w:lang w:bidi="en-US"/>
        </w:rPr>
        <w:t>就餐者对原料的食用习惯和食用价值确定；</w:t>
      </w:r>
    </w:p>
    <w:p w14:paraId="23034BF1">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lang w:bidi="en-US"/>
        </w:rPr>
      </w:pPr>
      <w:r>
        <w:rPr>
          <w:rFonts w:hint="eastAsia" w:ascii="仿宋" w:hAnsi="仿宋" w:eastAsia="仿宋" w:cs="仿宋"/>
          <w:color w:val="auto"/>
          <w:kern w:val="0"/>
          <w:sz w:val="24"/>
          <w:szCs w:val="24"/>
          <w:highlight w:val="none"/>
          <w:shd w:val="clear" w:color="auto" w:fill="auto"/>
          <w:lang w:eastAsia="zh-CN" w:bidi="en-US"/>
        </w:rPr>
        <w:t>（</w:t>
      </w:r>
      <w:r>
        <w:rPr>
          <w:rFonts w:hint="eastAsia" w:ascii="仿宋" w:hAnsi="仿宋" w:eastAsia="仿宋" w:cs="仿宋"/>
          <w:color w:val="auto"/>
          <w:kern w:val="0"/>
          <w:sz w:val="24"/>
          <w:szCs w:val="24"/>
          <w:highlight w:val="none"/>
          <w:shd w:val="clear" w:color="auto" w:fill="auto"/>
          <w:lang w:val="en-US" w:eastAsia="zh-CN" w:bidi="en-US"/>
        </w:rPr>
        <w:t>3）</w:t>
      </w:r>
      <w:r>
        <w:rPr>
          <w:rFonts w:hint="eastAsia" w:ascii="仿宋" w:hAnsi="仿宋" w:eastAsia="仿宋" w:cs="仿宋"/>
          <w:color w:val="auto"/>
          <w:kern w:val="0"/>
          <w:sz w:val="24"/>
          <w:szCs w:val="24"/>
          <w:highlight w:val="none"/>
          <w:shd w:val="clear" w:color="auto" w:fill="auto"/>
          <w:lang w:bidi="en-US"/>
        </w:rPr>
        <w:t>蔬菜类标准：</w:t>
      </w:r>
    </w:p>
    <w:p w14:paraId="00CFC21A">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lang w:bidi="en-US"/>
        </w:rPr>
      </w:pPr>
      <w:r>
        <w:rPr>
          <w:rFonts w:hint="eastAsia" w:ascii="仿宋" w:hAnsi="仿宋" w:eastAsia="仿宋" w:cs="仿宋"/>
          <w:color w:val="auto"/>
          <w:kern w:val="0"/>
          <w:sz w:val="24"/>
          <w:szCs w:val="24"/>
          <w:highlight w:val="none"/>
          <w:shd w:val="clear" w:color="auto" w:fill="auto"/>
          <w:lang w:bidi="en-US"/>
        </w:rPr>
        <w:t>①蔬菜农残要求符合农产品安全质量无公害蔬菜安全要求中最大限量标准</w:t>
      </w:r>
      <w:r>
        <w:rPr>
          <w:rFonts w:hint="eastAsia" w:ascii="仿宋" w:hAnsi="仿宋" w:eastAsia="仿宋" w:cs="仿宋"/>
          <w:color w:val="auto"/>
          <w:kern w:val="0"/>
          <w:sz w:val="24"/>
          <w:szCs w:val="24"/>
          <w:highlight w:val="none"/>
          <w:shd w:val="clear" w:color="auto" w:fill="auto"/>
          <w:lang w:eastAsia="zh-CN" w:bidi="en-US"/>
        </w:rPr>
        <w:t>（</w:t>
      </w:r>
      <w:r>
        <w:rPr>
          <w:rFonts w:hint="eastAsia" w:ascii="仿宋" w:hAnsi="仿宋" w:eastAsia="仿宋" w:cs="仿宋"/>
          <w:color w:val="auto"/>
          <w:kern w:val="0"/>
          <w:sz w:val="24"/>
          <w:szCs w:val="24"/>
          <w:highlight w:val="none"/>
          <w:shd w:val="clear" w:color="auto" w:fill="auto"/>
          <w:lang w:bidi="en-US"/>
        </w:rPr>
        <w:t>国家最新标准</w:t>
      </w:r>
      <w:r>
        <w:rPr>
          <w:rFonts w:hint="eastAsia" w:ascii="仿宋" w:hAnsi="仿宋" w:eastAsia="仿宋" w:cs="仿宋"/>
          <w:color w:val="auto"/>
          <w:kern w:val="0"/>
          <w:sz w:val="24"/>
          <w:szCs w:val="24"/>
          <w:highlight w:val="none"/>
          <w:shd w:val="clear" w:color="auto" w:fill="auto"/>
          <w:lang w:eastAsia="zh-CN" w:bidi="en-US"/>
        </w:rPr>
        <w:t>）</w:t>
      </w:r>
      <w:r>
        <w:rPr>
          <w:rFonts w:hint="eastAsia" w:ascii="仿宋" w:hAnsi="仿宋" w:eastAsia="仿宋" w:cs="仿宋"/>
          <w:color w:val="auto"/>
          <w:kern w:val="0"/>
          <w:sz w:val="24"/>
          <w:szCs w:val="24"/>
          <w:highlight w:val="none"/>
          <w:shd w:val="clear" w:color="auto" w:fill="auto"/>
          <w:lang w:bidi="en-US"/>
        </w:rPr>
        <w:t>。检验项目及标准如下：蔬菜中重金属、农药等有害物质最大限量。</w:t>
      </w:r>
    </w:p>
    <w:p w14:paraId="07B4EC8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表1：重金属及有害物质限量</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6138"/>
      </w:tblGrid>
      <w:tr w14:paraId="1879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noWrap w:val="0"/>
            <w:vAlign w:val="center"/>
          </w:tcPr>
          <w:p w14:paraId="0ABEF8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项目</w:t>
            </w:r>
          </w:p>
        </w:tc>
        <w:tc>
          <w:tcPr>
            <w:tcW w:w="3601" w:type="pct"/>
            <w:noWrap w:val="0"/>
            <w:vAlign w:val="center"/>
          </w:tcPr>
          <w:p w14:paraId="2146E55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指标（mg/Kg）</w:t>
            </w:r>
          </w:p>
        </w:tc>
      </w:tr>
      <w:tr w14:paraId="36F5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noWrap w:val="0"/>
            <w:vAlign w:val="center"/>
          </w:tcPr>
          <w:p w14:paraId="0F9E4C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汞（以Hg计）</w:t>
            </w:r>
          </w:p>
        </w:tc>
        <w:tc>
          <w:tcPr>
            <w:tcW w:w="3601" w:type="pct"/>
            <w:noWrap w:val="0"/>
            <w:vAlign w:val="center"/>
          </w:tcPr>
          <w:p w14:paraId="5C00F1E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≤0.01</w:t>
            </w:r>
          </w:p>
        </w:tc>
      </w:tr>
      <w:tr w14:paraId="6C34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noWrap w:val="0"/>
            <w:vAlign w:val="center"/>
          </w:tcPr>
          <w:p w14:paraId="1F098E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砷（以As计）</w:t>
            </w:r>
          </w:p>
        </w:tc>
        <w:tc>
          <w:tcPr>
            <w:tcW w:w="3601" w:type="pct"/>
            <w:noWrap w:val="0"/>
            <w:vAlign w:val="center"/>
          </w:tcPr>
          <w:p w14:paraId="764B2F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≤0.5</w:t>
            </w:r>
          </w:p>
        </w:tc>
      </w:tr>
      <w:tr w14:paraId="4292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noWrap w:val="0"/>
            <w:vAlign w:val="center"/>
          </w:tcPr>
          <w:p w14:paraId="7E92C5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铅（以P计）</w:t>
            </w:r>
          </w:p>
        </w:tc>
        <w:tc>
          <w:tcPr>
            <w:tcW w:w="3601" w:type="pct"/>
            <w:noWrap w:val="0"/>
            <w:vAlign w:val="center"/>
          </w:tcPr>
          <w:p w14:paraId="68D8156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≤0.2</w:t>
            </w:r>
          </w:p>
        </w:tc>
      </w:tr>
      <w:tr w14:paraId="2DCF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noWrap w:val="0"/>
            <w:vAlign w:val="center"/>
          </w:tcPr>
          <w:p w14:paraId="052821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亚硝酸盐（以Na N 02）</w:t>
            </w:r>
          </w:p>
        </w:tc>
        <w:tc>
          <w:tcPr>
            <w:tcW w:w="3601" w:type="pct"/>
            <w:noWrap w:val="0"/>
            <w:vAlign w:val="center"/>
          </w:tcPr>
          <w:p w14:paraId="53D81BE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≤4.0</w:t>
            </w:r>
          </w:p>
        </w:tc>
      </w:tr>
      <w:tr w14:paraId="6E69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noWrap w:val="0"/>
            <w:vAlign w:val="center"/>
          </w:tcPr>
          <w:p w14:paraId="360591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硝酸盐</w:t>
            </w:r>
          </w:p>
        </w:tc>
        <w:tc>
          <w:tcPr>
            <w:tcW w:w="3601" w:type="pct"/>
            <w:noWrap w:val="0"/>
            <w:vAlign w:val="center"/>
          </w:tcPr>
          <w:p w14:paraId="4A05AE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≤600（瓜果类）≤1200（根茎类）≤3000（叶菜类）</w:t>
            </w:r>
          </w:p>
        </w:tc>
      </w:tr>
    </w:tbl>
    <w:p w14:paraId="71275D63">
      <w:pPr>
        <w:keepNext w:val="0"/>
        <w:keepLines w:val="0"/>
        <w:pageBreakBefore w:val="0"/>
        <w:widowControl w:val="0"/>
        <w:kinsoku/>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表2：农药最大残留限量</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684"/>
        <w:gridCol w:w="1246"/>
        <w:gridCol w:w="1246"/>
        <w:gridCol w:w="788"/>
        <w:gridCol w:w="2309"/>
      </w:tblGrid>
      <w:tr w14:paraId="7F31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1" w:type="pct"/>
            <w:noWrap w:val="0"/>
            <w:vAlign w:val="center"/>
          </w:tcPr>
          <w:p w14:paraId="454995E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通用名称</w:t>
            </w:r>
          </w:p>
        </w:tc>
        <w:tc>
          <w:tcPr>
            <w:tcW w:w="988" w:type="pct"/>
            <w:noWrap w:val="0"/>
            <w:vAlign w:val="center"/>
          </w:tcPr>
          <w:p w14:paraId="22E2B16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英文名称</w:t>
            </w:r>
          </w:p>
        </w:tc>
        <w:tc>
          <w:tcPr>
            <w:tcW w:w="731" w:type="pct"/>
            <w:noWrap w:val="0"/>
            <w:vAlign w:val="center"/>
          </w:tcPr>
          <w:p w14:paraId="6A90238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商品名称</w:t>
            </w:r>
          </w:p>
        </w:tc>
        <w:tc>
          <w:tcPr>
            <w:tcW w:w="731" w:type="pct"/>
            <w:noWrap w:val="0"/>
            <w:vAlign w:val="center"/>
          </w:tcPr>
          <w:p w14:paraId="2651DD3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毒性</w:t>
            </w:r>
          </w:p>
        </w:tc>
        <w:tc>
          <w:tcPr>
            <w:tcW w:w="462" w:type="pct"/>
            <w:noWrap w:val="0"/>
            <w:vAlign w:val="center"/>
          </w:tcPr>
          <w:p w14:paraId="19429BD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作物</w:t>
            </w:r>
          </w:p>
        </w:tc>
        <w:tc>
          <w:tcPr>
            <w:tcW w:w="1354" w:type="pct"/>
            <w:noWrap w:val="0"/>
            <w:vAlign w:val="center"/>
          </w:tcPr>
          <w:p w14:paraId="00BC187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最高残留限量（mk/kg）</w:t>
            </w:r>
          </w:p>
        </w:tc>
      </w:tr>
      <w:tr w14:paraId="1473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5E2ADD4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马拉硫磷</w:t>
            </w:r>
          </w:p>
        </w:tc>
        <w:tc>
          <w:tcPr>
            <w:tcW w:w="988" w:type="pct"/>
            <w:noWrap w:val="0"/>
            <w:vAlign w:val="center"/>
          </w:tcPr>
          <w:p w14:paraId="31FA02D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malathion</w:t>
            </w:r>
          </w:p>
        </w:tc>
        <w:tc>
          <w:tcPr>
            <w:tcW w:w="731" w:type="pct"/>
            <w:noWrap w:val="0"/>
            <w:vAlign w:val="center"/>
          </w:tcPr>
          <w:p w14:paraId="2B20FEF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马拉松</w:t>
            </w:r>
          </w:p>
        </w:tc>
        <w:tc>
          <w:tcPr>
            <w:tcW w:w="731" w:type="pct"/>
            <w:noWrap w:val="0"/>
            <w:vAlign w:val="center"/>
          </w:tcPr>
          <w:p w14:paraId="2A5BCB8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低</w:t>
            </w:r>
          </w:p>
        </w:tc>
        <w:tc>
          <w:tcPr>
            <w:tcW w:w="462" w:type="pct"/>
            <w:noWrap w:val="0"/>
            <w:vAlign w:val="center"/>
          </w:tcPr>
          <w:p w14:paraId="07C9781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5E8F3B7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不得检出</w:t>
            </w:r>
          </w:p>
        </w:tc>
      </w:tr>
      <w:tr w14:paraId="14EC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2ADCA02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对硫磷</w:t>
            </w:r>
          </w:p>
        </w:tc>
        <w:tc>
          <w:tcPr>
            <w:tcW w:w="988" w:type="pct"/>
            <w:noWrap w:val="0"/>
            <w:vAlign w:val="center"/>
          </w:tcPr>
          <w:p w14:paraId="553C027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parathion</w:t>
            </w:r>
          </w:p>
        </w:tc>
        <w:tc>
          <w:tcPr>
            <w:tcW w:w="731" w:type="pct"/>
            <w:noWrap w:val="0"/>
            <w:vAlign w:val="center"/>
          </w:tcPr>
          <w:p w14:paraId="2E7E956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一六零五</w:t>
            </w:r>
          </w:p>
        </w:tc>
        <w:tc>
          <w:tcPr>
            <w:tcW w:w="731" w:type="pct"/>
            <w:noWrap w:val="0"/>
            <w:vAlign w:val="center"/>
          </w:tcPr>
          <w:p w14:paraId="6DD1231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高</w:t>
            </w:r>
          </w:p>
        </w:tc>
        <w:tc>
          <w:tcPr>
            <w:tcW w:w="462" w:type="pct"/>
            <w:noWrap w:val="0"/>
            <w:vAlign w:val="center"/>
          </w:tcPr>
          <w:p w14:paraId="18DFFF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4DA9DC2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不得检出</w:t>
            </w:r>
          </w:p>
        </w:tc>
      </w:tr>
      <w:tr w14:paraId="5CF0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0EC62F2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甲拌磷</w:t>
            </w:r>
          </w:p>
        </w:tc>
        <w:tc>
          <w:tcPr>
            <w:tcW w:w="988" w:type="pct"/>
            <w:noWrap w:val="0"/>
            <w:vAlign w:val="center"/>
          </w:tcPr>
          <w:p w14:paraId="1501970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phorate</w:t>
            </w:r>
          </w:p>
        </w:tc>
        <w:tc>
          <w:tcPr>
            <w:tcW w:w="731" w:type="pct"/>
            <w:noWrap w:val="0"/>
            <w:vAlign w:val="center"/>
          </w:tcPr>
          <w:p w14:paraId="46EF977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三九一一</w:t>
            </w:r>
          </w:p>
        </w:tc>
        <w:tc>
          <w:tcPr>
            <w:tcW w:w="731" w:type="pct"/>
            <w:noWrap w:val="0"/>
            <w:vAlign w:val="center"/>
          </w:tcPr>
          <w:p w14:paraId="65C8AD7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高</w:t>
            </w:r>
          </w:p>
        </w:tc>
        <w:tc>
          <w:tcPr>
            <w:tcW w:w="462" w:type="pct"/>
            <w:noWrap w:val="0"/>
            <w:vAlign w:val="center"/>
          </w:tcPr>
          <w:p w14:paraId="13B27F9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36EE7C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不得检出</w:t>
            </w:r>
          </w:p>
        </w:tc>
      </w:tr>
      <w:tr w14:paraId="5B1B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72EB42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甲胺磷</w:t>
            </w:r>
          </w:p>
        </w:tc>
        <w:tc>
          <w:tcPr>
            <w:tcW w:w="988" w:type="pct"/>
            <w:noWrap w:val="0"/>
            <w:vAlign w:val="center"/>
          </w:tcPr>
          <w:p w14:paraId="455C39E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methamidophos</w:t>
            </w:r>
          </w:p>
        </w:tc>
        <w:tc>
          <w:tcPr>
            <w:tcW w:w="731" w:type="pct"/>
            <w:noWrap w:val="0"/>
            <w:vAlign w:val="center"/>
          </w:tcPr>
          <w:p w14:paraId="2BE7DFF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w:t>
            </w:r>
          </w:p>
        </w:tc>
        <w:tc>
          <w:tcPr>
            <w:tcW w:w="731" w:type="pct"/>
            <w:noWrap w:val="0"/>
            <w:vAlign w:val="center"/>
          </w:tcPr>
          <w:p w14:paraId="69BD68A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高</w:t>
            </w:r>
          </w:p>
        </w:tc>
        <w:tc>
          <w:tcPr>
            <w:tcW w:w="462" w:type="pct"/>
            <w:noWrap w:val="0"/>
            <w:vAlign w:val="center"/>
          </w:tcPr>
          <w:p w14:paraId="5826240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17D7810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不得检出</w:t>
            </w:r>
          </w:p>
        </w:tc>
      </w:tr>
      <w:tr w14:paraId="7CFB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6A9CD78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久效磷</w:t>
            </w:r>
          </w:p>
        </w:tc>
        <w:tc>
          <w:tcPr>
            <w:tcW w:w="988" w:type="pct"/>
            <w:noWrap w:val="0"/>
            <w:vAlign w:val="center"/>
          </w:tcPr>
          <w:p w14:paraId="5EEAED9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monocrotophos</w:t>
            </w:r>
          </w:p>
        </w:tc>
        <w:tc>
          <w:tcPr>
            <w:tcW w:w="731" w:type="pct"/>
            <w:noWrap w:val="0"/>
            <w:vAlign w:val="center"/>
          </w:tcPr>
          <w:p w14:paraId="48DCAF9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纽瓦克</w:t>
            </w:r>
          </w:p>
        </w:tc>
        <w:tc>
          <w:tcPr>
            <w:tcW w:w="731" w:type="pct"/>
            <w:noWrap w:val="0"/>
            <w:vAlign w:val="center"/>
          </w:tcPr>
          <w:p w14:paraId="48A87F9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高</w:t>
            </w:r>
          </w:p>
        </w:tc>
        <w:tc>
          <w:tcPr>
            <w:tcW w:w="462" w:type="pct"/>
            <w:noWrap w:val="0"/>
            <w:vAlign w:val="center"/>
          </w:tcPr>
          <w:p w14:paraId="3A7F167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14DD7C6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不得检出</w:t>
            </w:r>
          </w:p>
        </w:tc>
      </w:tr>
      <w:tr w14:paraId="2A09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3981F91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氧化乐果</w:t>
            </w:r>
          </w:p>
        </w:tc>
        <w:tc>
          <w:tcPr>
            <w:tcW w:w="988" w:type="pct"/>
            <w:noWrap w:val="0"/>
            <w:vAlign w:val="center"/>
          </w:tcPr>
          <w:p w14:paraId="6B1B0C7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omethoate</w:t>
            </w:r>
          </w:p>
        </w:tc>
        <w:tc>
          <w:tcPr>
            <w:tcW w:w="731" w:type="pct"/>
            <w:noWrap w:val="0"/>
            <w:vAlign w:val="center"/>
          </w:tcPr>
          <w:p w14:paraId="4BEC02B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w:t>
            </w:r>
          </w:p>
        </w:tc>
        <w:tc>
          <w:tcPr>
            <w:tcW w:w="731" w:type="pct"/>
            <w:noWrap w:val="0"/>
            <w:vAlign w:val="center"/>
          </w:tcPr>
          <w:p w14:paraId="5E821C2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高</w:t>
            </w:r>
          </w:p>
        </w:tc>
        <w:tc>
          <w:tcPr>
            <w:tcW w:w="462" w:type="pct"/>
            <w:noWrap w:val="0"/>
            <w:vAlign w:val="center"/>
          </w:tcPr>
          <w:p w14:paraId="6D04A89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3D09E4A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不得检出</w:t>
            </w:r>
          </w:p>
        </w:tc>
      </w:tr>
      <w:tr w14:paraId="490E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5F53DE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克百威</w:t>
            </w:r>
          </w:p>
        </w:tc>
        <w:tc>
          <w:tcPr>
            <w:tcW w:w="988" w:type="pct"/>
            <w:noWrap w:val="0"/>
            <w:vAlign w:val="center"/>
          </w:tcPr>
          <w:p w14:paraId="13CF16A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carbofuran</w:t>
            </w:r>
          </w:p>
        </w:tc>
        <w:tc>
          <w:tcPr>
            <w:tcW w:w="731" w:type="pct"/>
            <w:noWrap w:val="0"/>
            <w:vAlign w:val="center"/>
          </w:tcPr>
          <w:p w14:paraId="616BBA6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呋喃丹</w:t>
            </w:r>
          </w:p>
        </w:tc>
        <w:tc>
          <w:tcPr>
            <w:tcW w:w="731" w:type="pct"/>
            <w:noWrap w:val="0"/>
            <w:vAlign w:val="center"/>
          </w:tcPr>
          <w:p w14:paraId="11E2511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高</w:t>
            </w:r>
          </w:p>
        </w:tc>
        <w:tc>
          <w:tcPr>
            <w:tcW w:w="462" w:type="pct"/>
            <w:noWrap w:val="0"/>
            <w:vAlign w:val="center"/>
          </w:tcPr>
          <w:p w14:paraId="66A325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0C5331F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不得检出</w:t>
            </w:r>
          </w:p>
        </w:tc>
      </w:tr>
      <w:tr w14:paraId="557F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3B05B6F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涕灭威</w:t>
            </w:r>
          </w:p>
        </w:tc>
        <w:tc>
          <w:tcPr>
            <w:tcW w:w="988" w:type="pct"/>
            <w:noWrap w:val="0"/>
            <w:vAlign w:val="center"/>
          </w:tcPr>
          <w:p w14:paraId="7B1D2B9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aldicarb</w:t>
            </w:r>
          </w:p>
        </w:tc>
        <w:tc>
          <w:tcPr>
            <w:tcW w:w="731" w:type="pct"/>
            <w:noWrap w:val="0"/>
            <w:vAlign w:val="center"/>
          </w:tcPr>
          <w:p w14:paraId="541A24C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铁灭克</w:t>
            </w:r>
          </w:p>
        </w:tc>
        <w:tc>
          <w:tcPr>
            <w:tcW w:w="731" w:type="pct"/>
            <w:noWrap w:val="0"/>
            <w:vAlign w:val="center"/>
          </w:tcPr>
          <w:p w14:paraId="5C3ECE7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高</w:t>
            </w:r>
          </w:p>
        </w:tc>
        <w:tc>
          <w:tcPr>
            <w:tcW w:w="462" w:type="pct"/>
            <w:noWrap w:val="0"/>
            <w:vAlign w:val="center"/>
          </w:tcPr>
          <w:p w14:paraId="6152DC9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276A57B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不得检出</w:t>
            </w:r>
          </w:p>
        </w:tc>
      </w:tr>
      <w:tr w14:paraId="50D5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5FE6BF4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六六六</w:t>
            </w:r>
          </w:p>
        </w:tc>
        <w:tc>
          <w:tcPr>
            <w:tcW w:w="988" w:type="pct"/>
            <w:noWrap w:val="0"/>
            <w:vAlign w:val="center"/>
          </w:tcPr>
          <w:p w14:paraId="2D4FC8D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BHC</w:t>
            </w:r>
          </w:p>
        </w:tc>
        <w:tc>
          <w:tcPr>
            <w:tcW w:w="731" w:type="pct"/>
            <w:noWrap w:val="0"/>
            <w:vAlign w:val="center"/>
          </w:tcPr>
          <w:p w14:paraId="031E694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w:t>
            </w:r>
          </w:p>
        </w:tc>
        <w:tc>
          <w:tcPr>
            <w:tcW w:w="731" w:type="pct"/>
            <w:noWrap w:val="0"/>
            <w:vAlign w:val="center"/>
          </w:tcPr>
          <w:p w14:paraId="61BD9B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高</w:t>
            </w:r>
          </w:p>
        </w:tc>
        <w:tc>
          <w:tcPr>
            <w:tcW w:w="462" w:type="pct"/>
            <w:noWrap w:val="0"/>
            <w:vAlign w:val="center"/>
          </w:tcPr>
          <w:p w14:paraId="5708B0F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5375BD8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0.2</w:t>
            </w:r>
          </w:p>
        </w:tc>
      </w:tr>
      <w:tr w14:paraId="6FB3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pct"/>
            <w:noWrap w:val="0"/>
            <w:vAlign w:val="center"/>
          </w:tcPr>
          <w:p w14:paraId="729C51E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滴滴涕</w:t>
            </w:r>
          </w:p>
        </w:tc>
        <w:tc>
          <w:tcPr>
            <w:tcW w:w="988" w:type="pct"/>
            <w:noWrap w:val="0"/>
            <w:vAlign w:val="center"/>
          </w:tcPr>
          <w:p w14:paraId="43D2C00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DDT</w:t>
            </w:r>
          </w:p>
        </w:tc>
        <w:tc>
          <w:tcPr>
            <w:tcW w:w="731" w:type="pct"/>
            <w:noWrap w:val="0"/>
            <w:vAlign w:val="center"/>
          </w:tcPr>
          <w:p w14:paraId="1E0363B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w:t>
            </w:r>
          </w:p>
        </w:tc>
        <w:tc>
          <w:tcPr>
            <w:tcW w:w="731" w:type="pct"/>
            <w:noWrap w:val="0"/>
            <w:vAlign w:val="center"/>
          </w:tcPr>
          <w:p w14:paraId="51EA72E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中</w:t>
            </w:r>
          </w:p>
        </w:tc>
        <w:tc>
          <w:tcPr>
            <w:tcW w:w="462" w:type="pct"/>
            <w:noWrap w:val="0"/>
            <w:vAlign w:val="center"/>
          </w:tcPr>
          <w:p w14:paraId="19CC4BB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蔬菜</w:t>
            </w:r>
          </w:p>
        </w:tc>
        <w:tc>
          <w:tcPr>
            <w:tcW w:w="1354" w:type="pct"/>
            <w:noWrap w:val="0"/>
            <w:vAlign w:val="center"/>
          </w:tcPr>
          <w:p w14:paraId="5CFAE40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0.1</w:t>
            </w:r>
          </w:p>
        </w:tc>
      </w:tr>
    </w:tbl>
    <w:p w14:paraId="6DF536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②蔬菜、瓜果类具体标准</w:t>
      </w:r>
    </w:p>
    <w:p w14:paraId="278FC88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大白菜：新鲜洁白，白面无黑色斑点，里面无烂心、无开花、无坏叶；</w:t>
      </w:r>
    </w:p>
    <w:p w14:paraId="1BC85481">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白萝卜：表皮光洁，无黑心、无空心、小的不低于0.5斤，大的不超过3斤；</w:t>
      </w:r>
    </w:p>
    <w:p w14:paraId="0EC13F53">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青笋：新鲜、通体均称，无竹节、无乱尾、无空心，叶片不能超过长度的1/3;</w:t>
      </w:r>
    </w:p>
    <w:p w14:paraId="66A70CA4">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尖椒：无异味，尾部新鲜、硬朗，长度不低于10公分；</w:t>
      </w:r>
    </w:p>
    <w:p w14:paraId="1DEF23A5">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圆椒：无异味，尾部新鲜、硬朗；</w:t>
      </w:r>
    </w:p>
    <w:p w14:paraId="29BA21EB">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红椒：无异味，尾部新鲜、硬朗、硬而不烂；</w:t>
      </w:r>
    </w:p>
    <w:p w14:paraId="71D4839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包菜：1.5斤以上，无黄叶、虫叶、结实无烂心；</w:t>
      </w:r>
    </w:p>
    <w:p w14:paraId="0059DAB4">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蒜苔：长而匀称、绿色鲜艳、无暗斑、尾部老硬不能超过1寸，没有冻伤（中间抽看，防冻烂）；</w:t>
      </w:r>
    </w:p>
    <w:p w14:paraId="39DFE4DA">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红萝卜：直径3-5cm,大而均匀、色泽鲜艳；</w:t>
      </w:r>
    </w:p>
    <w:p w14:paraId="529AC951">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豆角：新鲜、长度40公分左右，长而结实，折断为实心、无虫；</w:t>
      </w:r>
    </w:p>
    <w:p w14:paraId="35F28A9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花菜：直径10cm,洁白而无黑点斑点，箱装则防冻烂；</w:t>
      </w:r>
    </w:p>
    <w:p w14:paraId="51AA8E4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西兰花：表面蓓蕾平展，无开花现象，无异味臭味，外表如有潮，表色则证明变质；</w:t>
      </w:r>
    </w:p>
    <w:p w14:paraId="08581B83">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青瓜：长而直、带刺、折断为实心无籽，两头大小一致；</w:t>
      </w:r>
    </w:p>
    <w:p w14:paraId="5F83145D">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玉米棒：个大，粒满，老嫩适中，防虫咬</w:t>
      </w:r>
      <w:r>
        <w:rPr>
          <w:rFonts w:hint="eastAsia" w:ascii="仿宋" w:hAnsi="仿宋" w:eastAsia="仿宋" w:cs="仿宋"/>
          <w:color w:val="000000"/>
          <w:kern w:val="0"/>
          <w:sz w:val="24"/>
          <w:szCs w:val="24"/>
          <w:highlight w:val="none"/>
          <w:lang w:eastAsia="zh-CN"/>
        </w:rPr>
        <w:t>；</w:t>
      </w:r>
    </w:p>
    <w:p w14:paraId="04E3AD63">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南瓜：金黄色、红心、表皮</w:t>
      </w:r>
      <w:r>
        <w:rPr>
          <w:rFonts w:hint="eastAsia" w:ascii="仿宋" w:hAnsi="仿宋" w:eastAsia="仿宋" w:cs="仿宋"/>
          <w:color w:val="000000"/>
          <w:kern w:val="0"/>
          <w:sz w:val="24"/>
          <w:szCs w:val="24"/>
          <w:highlight w:val="none"/>
          <w:lang w:val="en-US" w:eastAsia="zh-CN"/>
        </w:rPr>
        <w:t>无</w:t>
      </w:r>
      <w:r>
        <w:rPr>
          <w:rFonts w:hint="eastAsia" w:ascii="仿宋" w:hAnsi="仿宋" w:eastAsia="仿宋" w:cs="仿宋"/>
          <w:color w:val="000000"/>
          <w:kern w:val="0"/>
          <w:sz w:val="24"/>
          <w:szCs w:val="24"/>
          <w:highlight w:val="none"/>
        </w:rPr>
        <w:t>指头大小黑块，</w:t>
      </w:r>
      <w:r>
        <w:rPr>
          <w:rFonts w:hint="eastAsia" w:ascii="仿宋" w:hAnsi="仿宋" w:eastAsia="仿宋" w:cs="仿宋"/>
          <w:color w:val="000000"/>
          <w:kern w:val="0"/>
          <w:sz w:val="24"/>
          <w:szCs w:val="24"/>
          <w:highlight w:val="none"/>
          <w:lang w:val="en-US" w:eastAsia="zh-CN"/>
        </w:rPr>
        <w:t>无</w:t>
      </w:r>
      <w:r>
        <w:rPr>
          <w:rFonts w:hint="eastAsia" w:ascii="仿宋" w:hAnsi="仿宋" w:eastAsia="仿宋" w:cs="仿宋"/>
          <w:color w:val="000000"/>
          <w:kern w:val="0"/>
          <w:sz w:val="24"/>
          <w:szCs w:val="24"/>
          <w:highlight w:val="none"/>
        </w:rPr>
        <w:t>变质</w:t>
      </w:r>
      <w:r>
        <w:rPr>
          <w:rFonts w:hint="eastAsia" w:ascii="仿宋" w:hAnsi="仿宋" w:eastAsia="仿宋" w:cs="仿宋"/>
          <w:color w:val="000000"/>
          <w:kern w:val="0"/>
          <w:sz w:val="24"/>
          <w:szCs w:val="24"/>
          <w:highlight w:val="none"/>
          <w:lang w:eastAsia="zh-CN"/>
        </w:rPr>
        <w:t>；</w:t>
      </w:r>
    </w:p>
    <w:p w14:paraId="5A065FB6">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生姜：个大、金黄色、无芽、</w:t>
      </w:r>
      <w:r>
        <w:rPr>
          <w:rFonts w:hint="eastAsia" w:ascii="仿宋" w:hAnsi="仿宋" w:eastAsia="仿宋" w:cs="仿宋"/>
          <w:color w:val="000000"/>
          <w:kern w:val="0"/>
          <w:sz w:val="24"/>
          <w:szCs w:val="24"/>
          <w:highlight w:val="none"/>
          <w:lang w:val="en-US" w:eastAsia="zh-CN"/>
        </w:rPr>
        <w:t>无</w:t>
      </w:r>
      <w:r>
        <w:rPr>
          <w:rFonts w:hint="eastAsia" w:ascii="仿宋" w:hAnsi="仿宋" w:eastAsia="仿宋" w:cs="仿宋"/>
          <w:color w:val="000000"/>
          <w:kern w:val="0"/>
          <w:sz w:val="24"/>
          <w:szCs w:val="24"/>
          <w:highlight w:val="none"/>
        </w:rPr>
        <w:t>烂</w:t>
      </w:r>
      <w:r>
        <w:rPr>
          <w:rFonts w:hint="eastAsia" w:ascii="仿宋" w:hAnsi="仿宋" w:eastAsia="仿宋" w:cs="仿宋"/>
          <w:color w:val="000000"/>
          <w:kern w:val="0"/>
          <w:sz w:val="24"/>
          <w:szCs w:val="24"/>
          <w:highlight w:val="none"/>
          <w:lang w:eastAsia="zh-CN"/>
        </w:rPr>
        <w:t>；</w:t>
      </w:r>
    </w:p>
    <w:p w14:paraId="36A3948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丝瓜：头尾粗细较均匀，拿起有弹力</w:t>
      </w:r>
      <w:r>
        <w:rPr>
          <w:rFonts w:hint="eastAsia" w:ascii="仿宋" w:hAnsi="仿宋" w:eastAsia="仿宋" w:cs="仿宋"/>
          <w:color w:val="000000"/>
          <w:kern w:val="0"/>
          <w:sz w:val="24"/>
          <w:szCs w:val="24"/>
          <w:highlight w:val="none"/>
          <w:lang w:eastAsia="zh-CN"/>
        </w:rPr>
        <w:t>；</w:t>
      </w:r>
    </w:p>
    <w:p w14:paraId="60F35F8B">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西芹：嫩绿色折断无筋，硬而不青</w:t>
      </w:r>
      <w:r>
        <w:rPr>
          <w:rFonts w:hint="eastAsia" w:ascii="仿宋" w:hAnsi="仿宋" w:eastAsia="仿宋" w:cs="仿宋"/>
          <w:color w:val="000000"/>
          <w:kern w:val="0"/>
          <w:sz w:val="24"/>
          <w:szCs w:val="24"/>
          <w:highlight w:val="none"/>
          <w:lang w:eastAsia="zh-CN"/>
        </w:rPr>
        <w:t>；</w:t>
      </w:r>
    </w:p>
    <w:p w14:paraId="2E01B238">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西红柿：红而不软，硬而不青</w:t>
      </w:r>
      <w:r>
        <w:rPr>
          <w:rFonts w:hint="eastAsia" w:ascii="仿宋" w:hAnsi="仿宋" w:eastAsia="仿宋" w:cs="仿宋"/>
          <w:color w:val="000000"/>
          <w:kern w:val="0"/>
          <w:sz w:val="24"/>
          <w:szCs w:val="24"/>
          <w:highlight w:val="none"/>
          <w:lang w:eastAsia="zh-CN"/>
        </w:rPr>
        <w:t>；</w:t>
      </w:r>
    </w:p>
    <w:p w14:paraId="3EFC93F9">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腌菜、泡菜类验收标准：</w:t>
      </w:r>
    </w:p>
    <w:p w14:paraId="0611A8D9">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首次供货提供保证函、每</w:t>
      </w:r>
      <w:r>
        <w:rPr>
          <w:rFonts w:hint="eastAsia" w:ascii="仿宋" w:hAnsi="仿宋" w:eastAsia="仿宋" w:cs="仿宋"/>
          <w:color w:val="000000"/>
          <w:kern w:val="0"/>
          <w:sz w:val="24"/>
          <w:szCs w:val="24"/>
          <w:highlight w:val="none"/>
          <w:lang w:val="en-US" w:eastAsia="zh-CN"/>
        </w:rPr>
        <w:t>季度</w:t>
      </w:r>
      <w:r>
        <w:rPr>
          <w:rFonts w:hint="eastAsia" w:ascii="仿宋" w:hAnsi="仿宋" w:eastAsia="仿宋" w:cs="仿宋"/>
          <w:color w:val="000000"/>
          <w:kern w:val="0"/>
          <w:sz w:val="24"/>
          <w:szCs w:val="24"/>
          <w:highlight w:val="none"/>
        </w:rPr>
        <w:t>至少提供一次</w:t>
      </w:r>
      <w:r>
        <w:rPr>
          <w:rFonts w:hint="eastAsia" w:ascii="仿宋" w:hAnsi="仿宋" w:eastAsia="仿宋" w:cs="仿宋"/>
          <w:color w:val="000000"/>
          <w:kern w:val="0"/>
          <w:sz w:val="24"/>
          <w:szCs w:val="24"/>
          <w:highlight w:val="none"/>
          <w:lang w:val="en-US" w:eastAsia="zh-CN"/>
        </w:rPr>
        <w:t>最新的</w:t>
      </w:r>
      <w:r>
        <w:rPr>
          <w:rFonts w:hint="eastAsia" w:ascii="仿宋" w:hAnsi="仿宋" w:eastAsia="仿宋" w:cs="仿宋"/>
          <w:color w:val="000000"/>
          <w:kern w:val="0"/>
          <w:sz w:val="24"/>
          <w:szCs w:val="24"/>
          <w:highlight w:val="none"/>
        </w:rPr>
        <w:t>官方检验报告。符合GB2714及GB2760的规定，亚硝酸盐≤20mg/kg;柠檬黄≤0.1mg/kg; 苯甲酸≤0.5g/kg。具有该腌菜、泡菜应有的色泽和气味。无白花、无腐烂、变质、酸臭味。</w:t>
      </w:r>
    </w:p>
    <w:p w14:paraId="17C6BCC4">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猪肉类标准：</w:t>
      </w:r>
    </w:p>
    <w:p w14:paraId="0B674C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①猪肉类标准：每批次必须有兽医检疫合格证明，首次供货前提供兽药残留达标、无禁药物保证函，每年提供至少一次当年官方检验报告。符合GB 2707-2016食品安全国家标准鲜（冻）畜、禽产品。印章清晰清楚可查。</w:t>
      </w:r>
    </w:p>
    <w:p w14:paraId="1AA79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②猪肉各部位肉的具体标准：</w:t>
      </w:r>
    </w:p>
    <w:p w14:paraId="10E015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五花肉：要新鲜、皮薄、肉质好，不能太肥；</w:t>
      </w:r>
    </w:p>
    <w:p w14:paraId="152EDCA5">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前上肉：五花肉，小里几（腰内肉），梅花肉皆属上肉，不能有淋巴瘤，不带亲腿肉，颜色要好，不能有淤血，猪毛；</w:t>
      </w:r>
    </w:p>
    <w:p w14:paraId="52F6CD3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后上肉：不能太肥，要瘦肉多，无淋巴瘤，皮无斑点；</w:t>
      </w:r>
    </w:p>
    <w:p w14:paraId="2606AC5F">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后瘦肉：肉色要好，不能有淤血，不能有肥肉、碎骨，表面上不能有发白积水；</w:t>
      </w:r>
    </w:p>
    <w:p w14:paraId="6993C4C9">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肥肉：不要有瘦肉；</w:t>
      </w:r>
    </w:p>
    <w:p w14:paraId="02827453">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000000"/>
          <w:kern w:val="0"/>
          <w:sz w:val="24"/>
          <w:szCs w:val="24"/>
          <w:highlight w:val="none"/>
        </w:rPr>
      </w:pPr>
      <w:r>
        <w:rPr>
          <w:rFonts w:hint="eastAsia" w:ascii="仿宋" w:hAnsi="仿宋" w:eastAsia="仿宋" w:cs="仿宋"/>
          <w:b w:val="0"/>
          <w:bCs w:val="0"/>
          <w:color w:val="000000"/>
          <w:kern w:val="0"/>
          <w:sz w:val="24"/>
          <w:szCs w:val="24"/>
          <w:highlight w:val="none"/>
          <w:lang w:val="en-US" w:eastAsia="zh-CN"/>
        </w:rPr>
        <w:t>(6)</w:t>
      </w:r>
      <w:r>
        <w:rPr>
          <w:rFonts w:hint="eastAsia" w:ascii="仿宋" w:hAnsi="仿宋" w:eastAsia="仿宋" w:cs="仿宋"/>
          <w:b w:val="0"/>
          <w:bCs w:val="0"/>
          <w:color w:val="000000"/>
          <w:kern w:val="0"/>
          <w:sz w:val="24"/>
          <w:szCs w:val="24"/>
          <w:highlight w:val="none"/>
        </w:rPr>
        <w:t>牛肉类标准：</w:t>
      </w:r>
    </w:p>
    <w:p w14:paraId="64BF97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①每批次必须有兽医检疫合格证明，首次供货前提供兽药残留达标、无禁用药物保证函，每</w:t>
      </w:r>
      <w:r>
        <w:rPr>
          <w:rFonts w:hint="eastAsia" w:ascii="仿宋" w:hAnsi="仿宋" w:eastAsia="仿宋" w:cs="仿宋"/>
          <w:color w:val="000000"/>
          <w:kern w:val="0"/>
          <w:sz w:val="24"/>
          <w:szCs w:val="24"/>
          <w:highlight w:val="none"/>
          <w:lang w:val="en-US" w:eastAsia="zh-CN"/>
        </w:rPr>
        <w:t>季度</w:t>
      </w:r>
      <w:r>
        <w:rPr>
          <w:rFonts w:hint="eastAsia" w:ascii="仿宋" w:hAnsi="仿宋" w:eastAsia="仿宋" w:cs="仿宋"/>
          <w:color w:val="000000"/>
          <w:kern w:val="0"/>
          <w:sz w:val="24"/>
          <w:szCs w:val="24"/>
          <w:highlight w:val="none"/>
        </w:rPr>
        <w:t>至少提供一次</w:t>
      </w:r>
      <w:r>
        <w:rPr>
          <w:rFonts w:hint="eastAsia" w:ascii="仿宋" w:hAnsi="仿宋" w:eastAsia="仿宋" w:cs="仿宋"/>
          <w:color w:val="000000"/>
          <w:kern w:val="0"/>
          <w:sz w:val="24"/>
          <w:szCs w:val="24"/>
          <w:highlight w:val="none"/>
          <w:lang w:val="en-US" w:eastAsia="zh-CN"/>
        </w:rPr>
        <w:t>最新的</w:t>
      </w:r>
      <w:r>
        <w:rPr>
          <w:rFonts w:hint="eastAsia" w:ascii="仿宋" w:hAnsi="仿宋" w:eastAsia="仿宋" w:cs="仿宋"/>
          <w:color w:val="000000"/>
          <w:kern w:val="0"/>
          <w:sz w:val="24"/>
          <w:szCs w:val="24"/>
          <w:highlight w:val="none"/>
        </w:rPr>
        <w:t>官方检验报告，符合GB 2707-2016食品安全国家标准鲜（冻）畜、禽产品。印章清晰清楚可查。</w:t>
      </w:r>
    </w:p>
    <w:p w14:paraId="7C8554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②牛肉各部位标准</w:t>
      </w:r>
    </w:p>
    <w:p w14:paraId="042F75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瘦牛肉：呈均匀的鲜红色或深红色、有光泽；</w:t>
      </w:r>
    </w:p>
    <w:p w14:paraId="6EF8FC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脂肪：呈乳白色或微黄色，具有牛肉正常气味，无异味，瘦肉切面纹理清晰，皮下脂肪适度、均匀、形态丰满；肉质紧密、有弹性、表面湿润、不黏手、无煮水；</w:t>
      </w:r>
    </w:p>
    <w:p w14:paraId="5B0BCC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牛腩：色泽新鲜、无杂质、无异味、无注水。</w:t>
      </w:r>
    </w:p>
    <w:p w14:paraId="473EE767">
      <w:pPr>
        <w:keepNext w:val="0"/>
        <w:keepLines w:val="0"/>
        <w:pageBreakBefore w:val="0"/>
        <w:widowControl w:val="0"/>
        <w:kinsoku/>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8</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畜禽类验收标准</w:t>
      </w:r>
    </w:p>
    <w:p w14:paraId="4053B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①每批次必须有兽医检疫合格证明，首次供货前提供兽药残留达标、无禁用药物保证函，每</w:t>
      </w:r>
      <w:r>
        <w:rPr>
          <w:rFonts w:hint="eastAsia" w:ascii="仿宋" w:hAnsi="仿宋" w:eastAsia="仿宋" w:cs="仿宋"/>
          <w:color w:val="000000"/>
          <w:kern w:val="0"/>
          <w:sz w:val="24"/>
          <w:szCs w:val="24"/>
          <w:highlight w:val="none"/>
          <w:lang w:val="en-US" w:eastAsia="zh-CN"/>
        </w:rPr>
        <w:t>季度</w:t>
      </w:r>
      <w:r>
        <w:rPr>
          <w:rFonts w:hint="eastAsia" w:ascii="仿宋" w:hAnsi="仿宋" w:eastAsia="仿宋" w:cs="仿宋"/>
          <w:color w:val="000000"/>
          <w:kern w:val="0"/>
          <w:sz w:val="24"/>
          <w:szCs w:val="24"/>
          <w:highlight w:val="none"/>
        </w:rPr>
        <w:t>至少提供一次</w:t>
      </w:r>
      <w:r>
        <w:rPr>
          <w:rFonts w:hint="eastAsia" w:ascii="仿宋" w:hAnsi="仿宋" w:eastAsia="仿宋" w:cs="仿宋"/>
          <w:color w:val="000000"/>
          <w:kern w:val="0"/>
          <w:sz w:val="24"/>
          <w:szCs w:val="24"/>
          <w:highlight w:val="none"/>
          <w:lang w:val="en-US" w:eastAsia="zh-CN"/>
        </w:rPr>
        <w:t>最新的</w:t>
      </w:r>
      <w:r>
        <w:rPr>
          <w:rFonts w:hint="eastAsia" w:ascii="仿宋" w:hAnsi="仿宋" w:eastAsia="仿宋" w:cs="仿宋"/>
          <w:color w:val="000000"/>
          <w:kern w:val="0"/>
          <w:sz w:val="24"/>
          <w:szCs w:val="24"/>
          <w:highlight w:val="none"/>
        </w:rPr>
        <w:t>官方检验报告。符合GB 2707-2016食品安全国家标准鲜（冻）畜、禽产品及GB16869-2005鲜、冻禽产品卫生标准。印章清晰清楚可查。</w:t>
      </w:r>
    </w:p>
    <w:p w14:paraId="66DDE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畜禽类肉的具体标准：外观新鲜肉色泽光润，肉的断面呈淡红色，稍湿润，但不粘，肉的液体透明；硬度新鲜肉的刀断面，肉质紧密、富有弹性，用手按后能迅速恢复原状，气味新鲜肉具有每种家畜肉的特有气味；脂肪新鲜肉的脂肪分布均匀，没有酸败和臭味，并保持原有色泽。</w:t>
      </w:r>
    </w:p>
    <w:p w14:paraId="7478D77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禽蛋类标准：</w:t>
      </w:r>
    </w:p>
    <w:p w14:paraId="3C3524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蛋外壳有霜状粉末，壳表面比较粗糙，但有光泽；用光照，能透光，呈桔红色，气室小而透亮，蛋黄轮廓，将蛋轻轻摇动，听不到声音或感觉不到振动的为新鲜蛋。</w:t>
      </w:r>
    </w:p>
    <w:p w14:paraId="3E91A0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鱼类等产品质量鉴定标准：</w:t>
      </w:r>
    </w:p>
    <w:p w14:paraId="059631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①首次供货前提供保证函、每</w:t>
      </w:r>
      <w:r>
        <w:rPr>
          <w:rFonts w:hint="eastAsia" w:ascii="仿宋" w:hAnsi="仿宋" w:eastAsia="仿宋" w:cs="仿宋"/>
          <w:color w:val="000000"/>
          <w:kern w:val="0"/>
          <w:sz w:val="24"/>
          <w:szCs w:val="24"/>
          <w:highlight w:val="none"/>
          <w:lang w:val="en-US" w:eastAsia="zh-CN"/>
        </w:rPr>
        <w:t>季度</w:t>
      </w:r>
      <w:r>
        <w:rPr>
          <w:rFonts w:hint="eastAsia" w:ascii="仿宋" w:hAnsi="仿宋" w:eastAsia="仿宋" w:cs="仿宋"/>
          <w:color w:val="000000"/>
          <w:kern w:val="0"/>
          <w:sz w:val="24"/>
          <w:szCs w:val="24"/>
          <w:highlight w:val="none"/>
        </w:rPr>
        <w:t>至少提供一次</w:t>
      </w:r>
      <w:r>
        <w:rPr>
          <w:rFonts w:hint="eastAsia" w:ascii="仿宋" w:hAnsi="仿宋" w:eastAsia="仿宋" w:cs="仿宋"/>
          <w:color w:val="000000"/>
          <w:kern w:val="0"/>
          <w:sz w:val="24"/>
          <w:szCs w:val="24"/>
          <w:highlight w:val="none"/>
          <w:lang w:val="en-US" w:eastAsia="zh-CN"/>
        </w:rPr>
        <w:t>最新的</w:t>
      </w:r>
      <w:r>
        <w:rPr>
          <w:rFonts w:hint="eastAsia" w:ascii="仿宋" w:hAnsi="仿宋" w:eastAsia="仿宋" w:cs="仿宋"/>
          <w:color w:val="000000"/>
          <w:kern w:val="0"/>
          <w:sz w:val="24"/>
          <w:szCs w:val="24"/>
          <w:highlight w:val="none"/>
        </w:rPr>
        <w:t>官方检验报告。符合GB2733-2015食品安全国家标准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鲜、冻动物性水产品来源</w:t>
      </w:r>
      <w:r>
        <w:rPr>
          <w:rFonts w:hint="eastAsia" w:ascii="仿宋" w:hAnsi="仿宋" w:eastAsia="仿宋" w:cs="仿宋"/>
          <w:color w:val="000000"/>
          <w:kern w:val="0"/>
          <w:sz w:val="24"/>
          <w:szCs w:val="24"/>
          <w:highlight w:val="none"/>
          <w:lang w:val="en-US" w:eastAsia="zh-CN"/>
        </w:rPr>
        <w:t>渠道正规</w:t>
      </w:r>
      <w:r>
        <w:rPr>
          <w:rFonts w:hint="eastAsia" w:ascii="仿宋" w:hAnsi="仿宋" w:eastAsia="仿宋" w:cs="仿宋"/>
          <w:color w:val="000000"/>
          <w:kern w:val="0"/>
          <w:sz w:val="24"/>
          <w:szCs w:val="24"/>
          <w:highlight w:val="none"/>
        </w:rPr>
        <w:t>。</w:t>
      </w:r>
    </w:p>
    <w:p w14:paraId="05F2F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②鲜鱼类眼睛凸起，澄清有光泽；鳞片整齐，排列紧密，有黏液和光泽，轮层明显；</w:t>
      </w:r>
    </w:p>
    <w:p w14:paraId="6FB344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③虾类虾头尾完整，有一定的弯曲度、虾身较挺、虾皮壳发亮，呈青白色，新鲜虾肉质坚实、细嫩；</w:t>
      </w:r>
    </w:p>
    <w:p w14:paraId="50AD6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④虾仁必须冰冻，而保持其新鲜程度。冻虾仁的外包装完整、清洁。</w:t>
      </w:r>
    </w:p>
    <w:p w14:paraId="6D28347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干货类标准：干爽、不霉烂、整齐、均匀、完整无虫蛀、无杂质、保持应有的色泽；</w:t>
      </w:r>
    </w:p>
    <w:p w14:paraId="40F38F3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稻米、面粉、淀粉标准：</w:t>
      </w:r>
    </w:p>
    <w:p w14:paraId="64EC25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①符合GB2715-2016食品安全国家标准粮食及GB/T 1355-2021小麦粉标准。面粉的品质标准：面粉含水量在12-13%之间，有正常气味，颜色较淡。</w:t>
      </w:r>
    </w:p>
    <w:p w14:paraId="7296F7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②稻米的质量检验标准：有清香味和光泽、无米糠和其它杂质、无虫草害无异味、无霉味，用手摸时滑爽、干燥；米粒形均匀、整齐、重量大，没有碎米和爆腰米；没有腹白的米。</w:t>
      </w:r>
    </w:p>
    <w:p w14:paraId="176C81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定型包装类食品标准：凡是带有包装的食品，其质量卫生标准除符合国家规定的质量卫生标准外，还应包括以下方面：包装类食品必须包装整洁、完美；包装食品其包装盒或标签上须注明食品名称、生产厂家、生产地址、生产日期、保质期；包装食品的内容和重量必须和包装上标明的完全一致。</w:t>
      </w:r>
    </w:p>
    <w:p w14:paraId="377591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冻品类的标准：</w:t>
      </w:r>
    </w:p>
    <w:p w14:paraId="1DDFB2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①首次供货前提供保证函、每</w:t>
      </w:r>
      <w:r>
        <w:rPr>
          <w:rFonts w:hint="eastAsia" w:ascii="仿宋" w:hAnsi="仿宋" w:eastAsia="仿宋" w:cs="仿宋"/>
          <w:color w:val="000000"/>
          <w:kern w:val="0"/>
          <w:sz w:val="24"/>
          <w:szCs w:val="24"/>
          <w:highlight w:val="none"/>
          <w:lang w:val="en-US" w:eastAsia="zh-CN"/>
        </w:rPr>
        <w:t>季度</w:t>
      </w:r>
      <w:r>
        <w:rPr>
          <w:rFonts w:hint="eastAsia" w:ascii="仿宋" w:hAnsi="仿宋" w:eastAsia="仿宋" w:cs="仿宋"/>
          <w:color w:val="000000"/>
          <w:kern w:val="0"/>
          <w:sz w:val="24"/>
          <w:szCs w:val="24"/>
          <w:highlight w:val="none"/>
        </w:rPr>
        <w:t>至少提供一次</w:t>
      </w:r>
      <w:r>
        <w:rPr>
          <w:rFonts w:hint="eastAsia" w:ascii="仿宋" w:hAnsi="仿宋" w:eastAsia="仿宋" w:cs="仿宋"/>
          <w:color w:val="000000"/>
          <w:kern w:val="0"/>
          <w:sz w:val="24"/>
          <w:szCs w:val="24"/>
          <w:highlight w:val="none"/>
          <w:lang w:val="en-US" w:eastAsia="zh-CN"/>
        </w:rPr>
        <w:t>最新的</w:t>
      </w:r>
      <w:r>
        <w:rPr>
          <w:rFonts w:hint="eastAsia" w:ascii="仿宋" w:hAnsi="仿宋" w:eastAsia="仿宋" w:cs="仿宋"/>
          <w:color w:val="000000"/>
          <w:kern w:val="0"/>
          <w:sz w:val="24"/>
          <w:szCs w:val="24"/>
          <w:highlight w:val="none"/>
        </w:rPr>
        <w:t>官方检验报告。符合GB2707-2016食品安全国家标准鲜（冻）畜、禽产品。查验合格服务商名录，来源于合格服务商。</w:t>
      </w:r>
    </w:p>
    <w:p w14:paraId="0EBEF2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②按照冻品的共同特征，凡是冻肉类产品必须包装完整并有生产厂址和生产日期；冻肉类产品中冻肉和冻</w:t>
      </w:r>
      <w:r>
        <w:rPr>
          <w:rFonts w:hint="eastAsia" w:ascii="仿宋" w:hAnsi="仿宋" w:eastAsia="仿宋" w:cs="仿宋"/>
          <w:color w:val="000000"/>
          <w:kern w:val="0"/>
          <w:sz w:val="24"/>
          <w:szCs w:val="24"/>
          <w:highlight w:val="none"/>
          <w:lang w:val="en-US" w:eastAsia="zh-CN"/>
        </w:rPr>
        <w:t>肋排</w:t>
      </w:r>
      <w:r>
        <w:rPr>
          <w:rFonts w:hint="eastAsia" w:ascii="仿宋" w:hAnsi="仿宋" w:eastAsia="仿宋" w:cs="仿宋"/>
          <w:color w:val="000000"/>
          <w:kern w:val="0"/>
          <w:sz w:val="24"/>
          <w:szCs w:val="24"/>
          <w:highlight w:val="none"/>
        </w:rPr>
        <w:t>必须有产品卫生检疫标准；冻肉类产品质量必须合乎验收标准（如新鲜度等）；冻肉类产品中间不能有过多冰块、冻肉类产品重量必须和包装箱上标明的重量一致。</w:t>
      </w:r>
    </w:p>
    <w:p w14:paraId="01D6AC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食用油脂的种类及鉴别标准：首次供货前提供保证函、每</w:t>
      </w:r>
      <w:r>
        <w:rPr>
          <w:rFonts w:hint="eastAsia" w:ascii="仿宋" w:hAnsi="仿宋" w:eastAsia="仿宋" w:cs="仿宋"/>
          <w:color w:val="000000"/>
          <w:kern w:val="0"/>
          <w:sz w:val="24"/>
          <w:szCs w:val="24"/>
          <w:highlight w:val="none"/>
          <w:lang w:val="en-US" w:eastAsia="zh-CN"/>
        </w:rPr>
        <w:t>季度</w:t>
      </w:r>
      <w:r>
        <w:rPr>
          <w:rFonts w:hint="eastAsia" w:ascii="仿宋" w:hAnsi="仿宋" w:eastAsia="仿宋" w:cs="仿宋"/>
          <w:color w:val="000000"/>
          <w:kern w:val="0"/>
          <w:sz w:val="24"/>
          <w:szCs w:val="24"/>
          <w:highlight w:val="none"/>
        </w:rPr>
        <w:t>至少提供一次</w:t>
      </w:r>
      <w:r>
        <w:rPr>
          <w:rFonts w:hint="eastAsia" w:ascii="仿宋" w:hAnsi="仿宋" w:eastAsia="仿宋" w:cs="仿宋"/>
          <w:color w:val="000000"/>
          <w:kern w:val="0"/>
          <w:sz w:val="24"/>
          <w:szCs w:val="24"/>
          <w:highlight w:val="none"/>
          <w:lang w:val="en-US" w:eastAsia="zh-CN"/>
        </w:rPr>
        <w:t>最新的</w:t>
      </w:r>
      <w:r>
        <w:rPr>
          <w:rFonts w:hint="eastAsia" w:ascii="仿宋" w:hAnsi="仿宋" w:eastAsia="仿宋" w:cs="仿宋"/>
          <w:color w:val="000000"/>
          <w:kern w:val="0"/>
          <w:sz w:val="24"/>
          <w:szCs w:val="24"/>
          <w:highlight w:val="none"/>
        </w:rPr>
        <w:t>官方检验报告。符合食用植物油卫生标准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国家最新标准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，及GB 10146-2015食品安全国家标准食用动物油脂。食用油必须来源与相关食品监督抽检信息合格的产品。</w:t>
      </w:r>
    </w:p>
    <w:p w14:paraId="231C1D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highlight w:val="none"/>
          <w:lang w:val="en-US" w:eastAsia="zh-CN"/>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其他未明确的原材料采购标准，按采购人要求标准采购。</w:t>
      </w:r>
    </w:p>
    <w:p w14:paraId="68100CED">
      <w:pPr>
        <w:keepNext w:val="0"/>
        <w:keepLines w:val="0"/>
        <w:pageBreakBefore w:val="0"/>
        <w:widowControl w:val="0"/>
        <w:kinsoku/>
        <w:overflowPunct/>
        <w:topLinePunct w:val="0"/>
        <w:bidi w:val="0"/>
        <w:spacing w:line="360" w:lineRule="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三、质量标准要求</w:t>
      </w:r>
    </w:p>
    <w:p w14:paraId="47EEE181">
      <w:pPr>
        <w:pStyle w:val="5"/>
        <w:keepNext w:val="0"/>
        <w:keepLines w:val="0"/>
        <w:pageBreakBefore w:val="0"/>
        <w:widowControl w:val="0"/>
        <w:shd w:val="clear" w:color="auto" w:fill="auto"/>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总体质量要求</w:t>
      </w:r>
      <w:r>
        <w:rPr>
          <w:rFonts w:hint="eastAsia" w:ascii="仿宋" w:hAnsi="仿宋" w:eastAsia="仿宋" w:cs="仿宋"/>
          <w:b/>
          <w:bCs/>
          <w:color w:val="auto"/>
          <w:sz w:val="24"/>
          <w:szCs w:val="24"/>
          <w:highlight w:val="none"/>
        </w:rPr>
        <w:t>（如国家标准修订或变更，按最新标准执行）</w:t>
      </w:r>
      <w:r>
        <w:rPr>
          <w:rFonts w:hint="eastAsia" w:ascii="仿宋" w:hAnsi="仿宋" w:eastAsia="仿宋" w:cs="仿宋"/>
          <w:b w:val="0"/>
          <w:bCs w:val="0"/>
          <w:color w:val="auto"/>
          <w:sz w:val="24"/>
          <w:szCs w:val="24"/>
          <w:highlight w:val="none"/>
        </w:rPr>
        <w:t>：</w:t>
      </w:r>
    </w:p>
    <w:p w14:paraId="35823443">
      <w:pPr>
        <w:pStyle w:val="5"/>
        <w:keepNext w:val="0"/>
        <w:keepLines w:val="0"/>
        <w:pageBreakBefore w:val="0"/>
        <w:widowControl w:val="0"/>
        <w:shd w:val="clear" w:color="auto" w:fill="auto"/>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（1）满足现行的食用农产品质量安全标准、食品卫生标准、食品质量标准和有关食品的行业标准中强制执行的标准</w:t>
      </w:r>
      <w:r>
        <w:rPr>
          <w:rFonts w:hint="eastAsia" w:ascii="仿宋" w:hAnsi="仿宋" w:eastAsia="仿宋" w:cs="仿宋"/>
          <w:b w:val="0"/>
          <w:bCs w:val="0"/>
          <w:color w:val="auto"/>
          <w:sz w:val="24"/>
          <w:szCs w:val="24"/>
          <w:highlight w:val="none"/>
          <w:lang w:eastAsia="zh-CN"/>
        </w:rPr>
        <w:t>；</w:t>
      </w:r>
    </w:p>
    <w:p w14:paraId="49A1FB55">
      <w:pPr>
        <w:pStyle w:val="5"/>
        <w:keepNext w:val="0"/>
        <w:keepLines w:val="0"/>
        <w:pageBreakBefore w:val="0"/>
        <w:widowControl w:val="0"/>
        <w:shd w:val="clear" w:color="auto" w:fill="auto"/>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（2）《食品安全国家标准 鲜（冻）畜、禽产品》（GB 2707-2016）</w:t>
      </w:r>
    </w:p>
    <w:p w14:paraId="12CDCC22">
      <w:pPr>
        <w:pStyle w:val="5"/>
        <w:keepNext w:val="0"/>
        <w:keepLines w:val="0"/>
        <w:pageBreakBefore w:val="0"/>
        <w:widowControl w:val="0"/>
        <w:shd w:val="clear" w:color="auto" w:fill="auto"/>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（3）《食品安全国家标准 食品中真菌毒素限量》（GB 2761-2017）</w:t>
      </w:r>
    </w:p>
    <w:p w14:paraId="5835ADFA">
      <w:pPr>
        <w:pStyle w:val="5"/>
        <w:keepNext w:val="0"/>
        <w:keepLines w:val="0"/>
        <w:pageBreakBefore w:val="0"/>
        <w:widowControl w:val="0"/>
        <w:shd w:val="clear" w:color="auto" w:fill="auto"/>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（4）《食品安全国家标准 食品中污染物限量》（GB 2762-2017）</w:t>
      </w:r>
    </w:p>
    <w:p w14:paraId="67077DEC">
      <w:pPr>
        <w:pStyle w:val="5"/>
        <w:keepNext w:val="0"/>
        <w:keepLines w:val="0"/>
        <w:pageBreakBefore w:val="0"/>
        <w:widowControl w:val="0"/>
        <w:shd w:val="clear" w:color="auto" w:fill="auto"/>
        <w:kinsoku/>
        <w:wordWrap w:val="0"/>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（5）《食品安全国家标准 食品中农药最大残留限量》（GB 2763-2021）</w:t>
      </w:r>
    </w:p>
    <w:p w14:paraId="621D9DEC">
      <w:pPr>
        <w:pStyle w:val="5"/>
        <w:keepNext w:val="0"/>
        <w:keepLines w:val="0"/>
        <w:pageBreakBefore w:val="0"/>
        <w:widowControl w:val="0"/>
        <w:shd w:val="clear" w:color="auto" w:fill="auto"/>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（6）《食品安全国家标准 食品中致病菌限量》（GB 29921-20</w:t>
      </w: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rPr>
        <w:t>）</w:t>
      </w:r>
    </w:p>
    <w:p w14:paraId="0E06612A">
      <w:pPr>
        <w:pStyle w:val="5"/>
        <w:keepNext w:val="0"/>
        <w:keepLines w:val="0"/>
        <w:pageBreakBefore w:val="0"/>
        <w:widowControl w:val="0"/>
        <w:shd w:val="clear" w:color="auto" w:fill="auto"/>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（7）所有货物必须在质保期内，且生产日期距供货日期的日历天数不得超过质保期日历天数的1/3；质保期不足3日或者质保期不能明确的，生产日期应当为供货日期当日</w:t>
      </w:r>
      <w:r>
        <w:rPr>
          <w:rFonts w:hint="eastAsia" w:ascii="仿宋" w:hAnsi="仿宋" w:eastAsia="仿宋" w:cs="仿宋"/>
          <w:b w:val="0"/>
          <w:bCs w:val="0"/>
          <w:color w:val="auto"/>
          <w:sz w:val="24"/>
          <w:szCs w:val="24"/>
          <w:highlight w:val="none"/>
          <w:lang w:eastAsia="zh-CN"/>
        </w:rPr>
        <w:t>。</w:t>
      </w:r>
    </w:p>
    <w:p w14:paraId="1F6F01A9">
      <w:pPr>
        <w:pStyle w:val="5"/>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（8）属于“SC”认证范围的产品，必须通过“SC”食品质量安全认证</w:t>
      </w:r>
      <w:r>
        <w:rPr>
          <w:rFonts w:hint="eastAsia" w:ascii="仿宋" w:hAnsi="仿宋" w:eastAsia="仿宋" w:cs="仿宋"/>
          <w:b w:val="0"/>
          <w:bCs w:val="0"/>
          <w:color w:val="auto"/>
          <w:sz w:val="24"/>
          <w:szCs w:val="24"/>
          <w:highlight w:val="none"/>
          <w:lang w:eastAsia="zh-CN"/>
        </w:rPr>
        <w:t>。</w:t>
      </w:r>
    </w:p>
    <w:p w14:paraId="16FE5402">
      <w:pPr>
        <w:pStyle w:val="5"/>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（9）货物必须符合卫生，不得有腐烂、变质、油脂酸败、霉变、生虫、污秽不结、混有异物或者其他感官性状异常，并可能对人体健康有害的物质。</w:t>
      </w:r>
    </w:p>
    <w:p w14:paraId="7CF4C164">
      <w:pPr>
        <w:pStyle w:val="5"/>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供货时要提供SC认证、国家机关发出的产品检验合格证书。包装食品：包装箱完整，同时包装箱要印有注册商标、生产厂家名称、厂址、出厂日期、产品合格证、保质期限、产品成份、厂家电话号码。散装食品：提供生产厂家营业执照、生产许可证、国家机关发出的产品检验合格证书。所提供产品质量必须要符合行业标准要求，不得有掺假、变质、变味、过期等现象出现，严禁伪劣、假冒、无证不合格物品进入供货品中。</w:t>
      </w:r>
    </w:p>
    <w:p w14:paraId="5890854C">
      <w:pPr>
        <w:pStyle w:val="5"/>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果蔬类</w:t>
      </w:r>
      <w:r>
        <w:rPr>
          <w:rFonts w:hint="eastAsia" w:ascii="仿宋" w:hAnsi="仿宋" w:eastAsia="仿宋" w:cs="仿宋"/>
          <w:color w:val="auto"/>
          <w:sz w:val="24"/>
          <w:szCs w:val="24"/>
          <w:highlight w:val="none"/>
        </w:rPr>
        <w:t>每次送货时须提供送货单</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第三方的蔬菜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水果</w:t>
      </w:r>
      <w:r>
        <w:rPr>
          <w:rFonts w:hint="eastAsia" w:ascii="仿宋" w:hAnsi="仿宋" w:eastAsia="仿宋" w:cs="仿宋"/>
          <w:color w:val="auto"/>
          <w:sz w:val="24"/>
          <w:szCs w:val="24"/>
          <w:highlight w:val="none"/>
        </w:rPr>
        <w:t>农药残留检测合格报告。</w:t>
      </w:r>
    </w:p>
    <w:p w14:paraId="2CBDE626">
      <w:pPr>
        <w:pStyle w:val="5"/>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）产品必须符合国家所制定的行业标准、证件齐全。严格执行“一批一检一报告”要求，并随货物向采购人提供相关检测、检疫报告</w:t>
      </w:r>
      <w:r>
        <w:rPr>
          <w:rFonts w:hint="eastAsia" w:ascii="仿宋" w:hAnsi="仿宋" w:eastAsia="仿宋" w:cs="仿宋"/>
          <w:b w:val="0"/>
          <w:bCs w:val="0"/>
          <w:color w:val="auto"/>
          <w:sz w:val="24"/>
          <w:szCs w:val="24"/>
          <w:highlight w:val="none"/>
          <w:lang w:eastAsia="zh-CN"/>
        </w:rPr>
        <w:t>。</w:t>
      </w:r>
    </w:p>
    <w:p w14:paraId="4A6B7252">
      <w:pPr>
        <w:keepNext w:val="0"/>
        <w:keepLines w:val="0"/>
        <w:pageBreakBefore w:val="0"/>
        <w:widowControl w:val="0"/>
        <w:kinsoku/>
        <w:overflowPunct/>
        <w:topLinePunct w:val="0"/>
        <w:autoSpaceDE/>
        <w:autoSpaceDN/>
        <w:bidi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所有食材均须符合《中华人民共和国食品安全法》，须具备所配送产品的检测报告或食品检验合格证。</w:t>
      </w:r>
    </w:p>
    <w:p w14:paraId="01DF4909">
      <w:pPr>
        <w:keepNext w:val="0"/>
        <w:keepLines w:val="0"/>
        <w:pageBreakBefore w:val="0"/>
        <w:widowControl w:val="0"/>
        <w:kinsoku/>
        <w:overflowPunct/>
        <w:topLinePunct w:val="0"/>
        <w:bidi w:val="0"/>
        <w:adjustRightInd w:val="0"/>
        <w:snapToGrid w:val="0"/>
        <w:spacing w:line="360" w:lineRule="auto"/>
        <w:ind w:firstLine="482" w:firstLineChars="200"/>
        <w:jc w:val="left"/>
        <w:outlineLvl w:val="2"/>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其他要求</w:t>
      </w:r>
    </w:p>
    <w:p w14:paraId="1CFCBD8A">
      <w:pPr>
        <w:pStyle w:val="5"/>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lang w:eastAsia="zh-CN"/>
        </w:rPr>
        <w:t>自备</w:t>
      </w:r>
      <w:r>
        <w:rPr>
          <w:rFonts w:hint="eastAsia" w:ascii="仿宋" w:hAnsi="仿宋" w:eastAsia="仿宋" w:cs="仿宋"/>
          <w:color w:val="auto"/>
          <w:sz w:val="24"/>
          <w:szCs w:val="24"/>
          <w:lang w:val="en-US" w:eastAsia="zh-CN"/>
        </w:rPr>
        <w:t>运输车辆</w:t>
      </w:r>
      <w:r>
        <w:rPr>
          <w:rFonts w:hint="eastAsia" w:ascii="仿宋" w:hAnsi="仿宋" w:eastAsia="仿宋" w:cs="仿宋"/>
          <w:color w:val="auto"/>
          <w:sz w:val="24"/>
          <w:szCs w:val="24"/>
          <w:lang w:eastAsia="zh-CN"/>
        </w:rPr>
        <w:t>（冷藏或恒温），</w:t>
      </w:r>
      <w:r>
        <w:rPr>
          <w:rFonts w:hint="eastAsia" w:ascii="仿宋" w:hAnsi="仿宋" w:eastAsia="仿宋" w:cs="仿宋"/>
          <w:bCs/>
          <w:color w:val="auto"/>
          <w:sz w:val="24"/>
          <w:szCs w:val="24"/>
        </w:rPr>
        <w:t>运输车辆应当保持清洁，无霉斑、鼠迹、苍蝇、蟑螂，不得存放有毒、有害物品及个人生活用品，</w:t>
      </w:r>
      <w:r>
        <w:rPr>
          <w:rFonts w:hint="eastAsia" w:ascii="仿宋" w:hAnsi="仿宋" w:eastAsia="仿宋" w:cs="仿宋"/>
          <w:color w:val="auto"/>
          <w:sz w:val="24"/>
          <w:szCs w:val="24"/>
          <w:lang w:eastAsia="zh-CN"/>
        </w:rPr>
        <w:t>做到专货专用，确保食材运输中无被污染等情况，安排专人及时供货，装卸费、送货费用及运输安全由供货方承担。所需配送人员必须符合《中华人民共和国劳动合同法》要求，按劳动法规定与工作人员签订劳动合同并按相关规定缴纳社保，如发生用工纠纷，由投标人自行承担责任。</w:t>
      </w:r>
    </w:p>
    <w:p w14:paraId="77BD7CB4">
      <w:pPr>
        <w:pStyle w:val="5"/>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）特殊情况下，食堂需要的小批量的急用物资，供货方应予以满足解决。</w:t>
      </w:r>
    </w:p>
    <w:p w14:paraId="5CCBADD3">
      <w:pPr>
        <w:pStyle w:val="5"/>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）所有食材采购均以采购人通知为准，采购人有权根据实际需求量随时调整采购计划及供货时间段。</w:t>
      </w:r>
    </w:p>
    <w:p w14:paraId="37C6B7BB">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原材料</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rPr>
        <w:t>严格遵守《中华人民共和国食品安全法》等相关规定，为</w:t>
      </w:r>
      <w:r>
        <w:rPr>
          <w:rFonts w:hint="eastAsia" w:ascii="仿宋" w:hAnsi="仿宋" w:eastAsia="仿宋" w:cs="仿宋"/>
          <w:bCs/>
          <w:color w:val="auto"/>
          <w:sz w:val="24"/>
          <w:szCs w:val="24"/>
          <w:lang w:val="en-US" w:eastAsia="zh-CN"/>
        </w:rPr>
        <w:t>采购人</w:t>
      </w:r>
      <w:r>
        <w:rPr>
          <w:rFonts w:hint="eastAsia" w:ascii="仿宋" w:hAnsi="仿宋" w:eastAsia="仿宋" w:cs="仿宋"/>
          <w:color w:val="auto"/>
          <w:sz w:val="24"/>
          <w:szCs w:val="24"/>
        </w:rPr>
        <w:t>食堂提供安全、卫生、优质的产品，切实要履行自己的承诺。如果</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提供的产品出现质量问题，在收到</w:t>
      </w:r>
      <w:r>
        <w:rPr>
          <w:rFonts w:hint="eastAsia" w:ascii="仿宋" w:hAnsi="仿宋" w:eastAsia="仿宋" w:cs="仿宋"/>
          <w:bCs/>
          <w:color w:val="auto"/>
          <w:sz w:val="24"/>
          <w:szCs w:val="24"/>
          <w:lang w:val="en-US" w:eastAsia="zh-CN"/>
        </w:rPr>
        <w:t>采购人</w:t>
      </w:r>
      <w:r>
        <w:rPr>
          <w:rFonts w:hint="eastAsia" w:ascii="仿宋" w:hAnsi="仿宋" w:eastAsia="仿宋" w:cs="仿宋"/>
          <w:color w:val="auto"/>
          <w:sz w:val="24"/>
          <w:szCs w:val="24"/>
        </w:rPr>
        <w:t>通知后24小时内没有弥补缺陷，</w:t>
      </w:r>
      <w:r>
        <w:rPr>
          <w:rFonts w:hint="eastAsia" w:ascii="仿宋" w:hAnsi="仿宋" w:eastAsia="仿宋" w:cs="仿宋"/>
          <w:bCs/>
          <w:color w:val="auto"/>
          <w:sz w:val="24"/>
          <w:szCs w:val="24"/>
          <w:lang w:val="en-US" w:eastAsia="zh-CN"/>
        </w:rPr>
        <w:t>采购人</w:t>
      </w:r>
      <w:r>
        <w:rPr>
          <w:rFonts w:hint="eastAsia" w:ascii="仿宋" w:hAnsi="仿宋" w:eastAsia="仿宋" w:cs="仿宋"/>
          <w:color w:val="auto"/>
          <w:sz w:val="24"/>
          <w:szCs w:val="24"/>
        </w:rPr>
        <w:t>可采取必要的补救措施，但其风险和费用将由</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承担。</w:t>
      </w:r>
    </w:p>
    <w:p w14:paraId="7E247930">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（五）中标供应商如违反以下任意一项规定，采购人有权解除合同，并由中标供应商承担因此产生的经济责任和法律责任。</w:t>
      </w:r>
    </w:p>
    <w:p w14:paraId="0E2BAD26">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腐败变质、油脂酸败、霉变、生虫、污秽不洁、混有异物或者其他感官性状异常，对人体健康有害的</w:t>
      </w:r>
      <w:r>
        <w:rPr>
          <w:rFonts w:hint="eastAsia" w:ascii="仿宋" w:hAnsi="仿宋" w:eastAsia="仿宋" w:cs="仿宋"/>
          <w:color w:val="auto"/>
          <w:sz w:val="24"/>
          <w:szCs w:val="24"/>
          <w:lang w:eastAsia="zh-CN"/>
        </w:rPr>
        <w:t>；</w:t>
      </w:r>
    </w:p>
    <w:p w14:paraId="19E1A3D9">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含有毒、有害物质或者被有害物质污染，对人体健康有害的</w:t>
      </w:r>
      <w:r>
        <w:rPr>
          <w:rFonts w:hint="eastAsia" w:ascii="仿宋" w:hAnsi="仿宋" w:eastAsia="仿宋" w:cs="仿宋"/>
          <w:color w:val="auto"/>
          <w:sz w:val="24"/>
          <w:szCs w:val="24"/>
          <w:lang w:eastAsia="zh-CN"/>
        </w:rPr>
        <w:t>；</w:t>
      </w:r>
    </w:p>
    <w:p w14:paraId="454DF719">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含有致病性寄生虫、微生物或者微生物含量超过国家限定标准的</w:t>
      </w:r>
      <w:r>
        <w:rPr>
          <w:rFonts w:hint="eastAsia" w:ascii="仿宋" w:hAnsi="仿宋" w:eastAsia="仿宋" w:cs="仿宋"/>
          <w:color w:val="auto"/>
          <w:sz w:val="24"/>
          <w:szCs w:val="24"/>
          <w:lang w:eastAsia="zh-CN"/>
        </w:rPr>
        <w:t>；</w:t>
      </w:r>
    </w:p>
    <w:p w14:paraId="4545FBBE">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未经动物检疫部门检疫、检验或者检疫、检验不合格的肉类及其制品</w:t>
      </w:r>
      <w:r>
        <w:rPr>
          <w:rFonts w:hint="eastAsia" w:ascii="仿宋" w:hAnsi="仿宋" w:eastAsia="仿宋" w:cs="仿宋"/>
          <w:color w:val="auto"/>
          <w:sz w:val="24"/>
          <w:szCs w:val="24"/>
          <w:lang w:eastAsia="zh-CN"/>
        </w:rPr>
        <w:t>；</w:t>
      </w:r>
    </w:p>
    <w:p w14:paraId="4D4DF310">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病死、毒死或者死因不明的禽、蓄、兽、水产动物等及其制品；</w:t>
      </w:r>
    </w:p>
    <w:p w14:paraId="0D28A259">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掺假、掺杂、伪造，影响营养、卫生的</w:t>
      </w:r>
      <w:r>
        <w:rPr>
          <w:rFonts w:hint="eastAsia" w:ascii="仿宋" w:hAnsi="仿宋" w:eastAsia="仿宋" w:cs="仿宋"/>
          <w:color w:val="auto"/>
          <w:sz w:val="24"/>
          <w:szCs w:val="24"/>
          <w:lang w:eastAsia="zh-CN"/>
        </w:rPr>
        <w:t>；</w:t>
      </w:r>
    </w:p>
    <w:p w14:paraId="37D988DE">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用非食品原料加工的，加入非食品用化学物质或者将非食品当作食品的</w:t>
      </w:r>
      <w:r>
        <w:rPr>
          <w:rFonts w:hint="eastAsia" w:ascii="仿宋" w:hAnsi="仿宋" w:eastAsia="仿宋" w:cs="仿宋"/>
          <w:color w:val="auto"/>
          <w:sz w:val="24"/>
          <w:szCs w:val="24"/>
          <w:lang w:eastAsia="zh-CN"/>
        </w:rPr>
        <w:t>；</w:t>
      </w:r>
    </w:p>
    <w:p w14:paraId="2AC67F2D">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8.中标供应商</w:t>
      </w:r>
      <w:r>
        <w:rPr>
          <w:rFonts w:hint="eastAsia" w:ascii="仿宋" w:hAnsi="仿宋" w:eastAsia="仿宋" w:cs="仿宋"/>
          <w:color w:val="auto"/>
          <w:sz w:val="24"/>
          <w:szCs w:val="24"/>
        </w:rPr>
        <w:t>不能按时、按要求供货或不能及时退、换货</w:t>
      </w:r>
      <w:r>
        <w:rPr>
          <w:rFonts w:hint="eastAsia" w:ascii="仿宋" w:hAnsi="仿宋" w:eastAsia="仿宋" w:cs="仿宋"/>
          <w:color w:val="auto"/>
          <w:sz w:val="24"/>
          <w:szCs w:val="24"/>
          <w:lang w:eastAsia="zh-CN"/>
        </w:rPr>
        <w:t>；</w:t>
      </w:r>
    </w:p>
    <w:p w14:paraId="1FD3F0F1">
      <w:pPr>
        <w:keepNext w:val="0"/>
        <w:keepLines w:val="0"/>
        <w:pageBreakBefore w:val="0"/>
        <w:widowControl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不经双方协商，</w:t>
      </w:r>
      <w:r>
        <w:rPr>
          <w:rFonts w:hint="eastAsia" w:ascii="仿宋" w:hAnsi="仿宋" w:eastAsia="仿宋" w:cs="仿宋"/>
          <w:color w:val="auto"/>
          <w:sz w:val="24"/>
          <w:szCs w:val="24"/>
          <w:lang w:val="en-US" w:eastAsia="zh-CN"/>
        </w:rPr>
        <w:t>中标供应商</w:t>
      </w:r>
      <w:r>
        <w:rPr>
          <w:rFonts w:hint="eastAsia" w:ascii="仿宋" w:hAnsi="仿宋" w:eastAsia="仿宋" w:cs="仿宋"/>
          <w:color w:val="auto"/>
          <w:sz w:val="24"/>
          <w:szCs w:val="24"/>
          <w:lang w:eastAsia="zh-CN"/>
        </w:rPr>
        <w:t>向</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lang w:eastAsia="zh-CN"/>
        </w:rPr>
        <w:t>提供不符合合同规定的产品；</w:t>
      </w:r>
    </w:p>
    <w:p w14:paraId="4CCC5464">
      <w:pPr>
        <w:keepNext w:val="0"/>
        <w:keepLines w:val="0"/>
        <w:pageBreakBefore w:val="0"/>
        <w:widowControl w:val="0"/>
        <w:kinsoku/>
        <w:overflowPunct/>
        <w:topLinePunct w:val="0"/>
        <w:autoSpaceDE/>
        <w:autoSpaceDN/>
        <w:bidi w:val="0"/>
        <w:adjustRightInd/>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超过保质期限的。</w:t>
      </w:r>
    </w:p>
    <w:p w14:paraId="46620F39">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82" w:firstLineChars="200"/>
        <w:jc w:val="left"/>
        <w:textAlignment w:val="auto"/>
        <w:outlineLvl w:val="9"/>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（六）人员编制组织架构与考核管理办法</w:t>
      </w:r>
    </w:p>
    <w:p w14:paraId="4163187A">
      <w:pPr>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15" w:right="0" w:firstLine="482" w:firstLineChars="200"/>
        <w:jc w:val="left"/>
        <w:rPr>
          <w:rFonts w:hint="eastAsia" w:ascii="仿宋" w:hAnsi="仿宋" w:eastAsia="仿宋" w:cs="仿宋"/>
          <w:b/>
          <w:sz w:val="24"/>
          <w:szCs w:val="24"/>
          <w:highlight w:val="none"/>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1.</w:t>
      </w:r>
      <w:r>
        <w:rPr>
          <w:rFonts w:hint="eastAsia" w:ascii="仿宋" w:hAnsi="仿宋" w:eastAsia="仿宋" w:cs="仿宋"/>
          <w:b/>
          <w:sz w:val="24"/>
          <w:szCs w:val="24"/>
          <w:highlight w:val="none"/>
        </w:rPr>
        <w:t>岗位编制说明</w:t>
      </w:r>
      <w:bookmarkStart w:id="7" w:name="一）综合行政部"/>
      <w:bookmarkEnd w:id="7"/>
    </w:p>
    <w:p w14:paraId="4544D6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right="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根据本项目管理的实际需求设置组织架构，确定人员编制；</w:t>
      </w:r>
    </w:p>
    <w:p w14:paraId="5689F97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根据人员编制及市场劳动力状况测算及调整项目人工成本；</w:t>
      </w:r>
    </w:p>
    <w:p w14:paraId="06EF192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制定人员到岗计划，并按计划实施管理人员的调配和员工的招聘；</w:t>
      </w:r>
    </w:p>
    <w:p w14:paraId="1256016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制定整体培训计划；</w:t>
      </w:r>
    </w:p>
    <w:p w14:paraId="002400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制定员工绩效考核办法，定期进行考评，奖优汰劣；</w:t>
      </w:r>
    </w:p>
    <w:p w14:paraId="5759CFC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制定薪酬福利管理体系；</w:t>
      </w:r>
    </w:p>
    <w:p w14:paraId="7889E4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制定行政管理及人力资源管理各项规章制度；</w:t>
      </w:r>
    </w:p>
    <w:p w14:paraId="414B87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建立劳动关系管理体系;</w:t>
      </w:r>
    </w:p>
    <w:p w14:paraId="652FBF0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确保项目的整体正常运作，并及时与客户进行沟通和反馈，满足需求；</w:t>
      </w:r>
    </w:p>
    <w:p w14:paraId="647FD59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严格执行采购制度.流程，并做好库房管理工作；</w:t>
      </w:r>
    </w:p>
    <w:p w14:paraId="174998B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招聘有人员素质，所有人员要求必须</w:t>
      </w:r>
      <w:r>
        <w:rPr>
          <w:rFonts w:hint="eastAsia" w:ascii="仿宋" w:hAnsi="仿宋" w:eastAsia="仿宋" w:cs="仿宋"/>
          <w:sz w:val="24"/>
          <w:szCs w:val="24"/>
          <w:highlight w:val="none"/>
          <w:lang w:val="en-US" w:eastAsia="zh-CN"/>
        </w:rPr>
        <w:t>持有健康证</w:t>
      </w:r>
      <w:r>
        <w:rPr>
          <w:rFonts w:hint="eastAsia" w:ascii="仿宋" w:hAnsi="仿宋" w:eastAsia="仿宋" w:cs="仿宋"/>
          <w:sz w:val="24"/>
          <w:szCs w:val="24"/>
          <w:highlight w:val="none"/>
        </w:rPr>
        <w:t>后方可上岗，完成</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人力保障工作；</w:t>
      </w:r>
    </w:p>
    <w:p w14:paraId="6E49C84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依照各部门的工作流程和标准，对项目内部进行自查自纠工作；</w:t>
      </w:r>
    </w:p>
    <w:p w14:paraId="508A12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415"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安排和检查各部门人员员工培训，积极安排和检查相关培训落实情况；</w:t>
      </w:r>
    </w:p>
    <w:p w14:paraId="18B30EA5">
      <w:pPr>
        <w:keepNext w:val="0"/>
        <w:keepLines w:val="0"/>
        <w:pageBreakBefore w:val="0"/>
        <w:widowControl w:val="0"/>
        <w:kinsoku/>
        <w:overflowPunct/>
        <w:topLinePunct w:val="0"/>
        <w:autoSpaceDE/>
        <w:autoSpaceDN/>
        <w:bidi w:val="0"/>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2.人员编制组织架构</w:t>
      </w:r>
    </w:p>
    <w:tbl>
      <w:tblPr>
        <w:tblStyle w:val="8"/>
        <w:tblW w:w="7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5"/>
        <w:gridCol w:w="1190"/>
        <w:gridCol w:w="4939"/>
      </w:tblGrid>
      <w:tr w14:paraId="356C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9B08BA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岗位</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F614E0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定编人数</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04498C7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422" w:firstLineChars="20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岗位职责</w:t>
            </w:r>
          </w:p>
        </w:tc>
      </w:tr>
      <w:tr w14:paraId="6DE7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69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D84D6A6">
            <w:pPr>
              <w:keepNext w:val="0"/>
              <w:keepLines w:val="0"/>
              <w:pageBreakBefore w:val="0"/>
              <w:widowControl w:val="0"/>
              <w:suppressLineNumbers w:val="0"/>
              <w:kinsoku/>
              <w:overflowPunct/>
              <w:topLinePunct w:val="0"/>
              <w:autoSpaceDE/>
              <w:autoSpaceDN/>
              <w:bidi w:val="0"/>
              <w:jc w:val="center"/>
              <w:textAlignment w:val="center"/>
              <w:rPr>
                <w:rFonts w:hint="eastAsia" w:ascii="仿宋_GB2312" w:hAnsi="仿宋_GB2312" w:eastAsia="仿宋_GB2312" w:cs="仿宋_GB2312"/>
                <w:i w:val="0"/>
                <w:iCs w:val="0"/>
                <w:color w:val="000000"/>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厨师长</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B2231B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477FE410">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负责厨房的组织领导与业务管理工作及劳动力调配和班组间的协调工作。</w:t>
            </w:r>
          </w:p>
        </w:tc>
      </w:tr>
      <w:tr w14:paraId="6301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257DF49">
            <w:pPr>
              <w:keepNext w:val="0"/>
              <w:keepLines w:val="0"/>
              <w:pageBreakBefore w:val="0"/>
              <w:widowControl w:val="0"/>
              <w:suppressLineNumbers w:val="0"/>
              <w:kinsoku/>
              <w:overflowPunct/>
              <w:topLinePunct w:val="0"/>
              <w:autoSpaceDE/>
              <w:autoSpaceDN/>
              <w:bidi w:val="0"/>
              <w:jc w:val="center"/>
              <w:textAlignment w:val="center"/>
              <w:rPr>
                <w:rFonts w:hint="eastAsia" w:ascii="仿宋_GB2312" w:hAnsi="仿宋_GB2312" w:eastAsia="仿宋_GB2312" w:cs="仿宋_GB2312"/>
                <w:i w:val="0"/>
                <w:iCs w:val="0"/>
                <w:color w:val="000000"/>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库管</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23F69B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15AA778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订单编制、订货、收货、出入库</w:t>
            </w:r>
          </w:p>
        </w:tc>
      </w:tr>
      <w:tr w14:paraId="3579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6D365C0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厨师</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01432D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5</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355B73D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严格按照食品卫生管理的操作要求，根据菜单制作各种餐食，调整花色品种，保证菜品出品质量。</w:t>
            </w:r>
          </w:p>
        </w:tc>
      </w:tr>
      <w:tr w14:paraId="7D03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7656C63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面点师</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3FFC1E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2</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1540BD3A">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sz w:val="21"/>
                <w:szCs w:val="21"/>
                <w:highlight w:val="none"/>
                <w:u w:val="none"/>
                <w:lang w:val="en-US" w:eastAsia="zh-CN"/>
              </w:rPr>
              <w:t>严格按照食品卫生管理的操作要求，根据菜单制作各类面食。</w:t>
            </w:r>
          </w:p>
        </w:tc>
      </w:tr>
      <w:tr w14:paraId="7299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39B2BBDD">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小吃</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B46601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1</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231B44A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sz w:val="21"/>
                <w:szCs w:val="21"/>
                <w:highlight w:val="none"/>
                <w:u w:val="none"/>
                <w:lang w:val="en-US" w:eastAsia="zh-CN"/>
              </w:rPr>
              <w:t>严格按照食品卫生管理的操作要求，根据菜单制作各类小吃。</w:t>
            </w:r>
          </w:p>
        </w:tc>
      </w:tr>
      <w:tr w14:paraId="6377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1B867E9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sz w:val="21"/>
                <w:szCs w:val="21"/>
                <w:highlight w:val="none"/>
              </w:rPr>
              <w:t>客服</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A44A41D">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1"/>
                <w:szCs w:val="21"/>
                <w:highlight w:val="none"/>
                <w:u w:val="none"/>
                <w:lang w:val="en-US" w:eastAsia="zh-CN" w:bidi="zh-CN"/>
              </w:rPr>
            </w:pPr>
            <w:r>
              <w:rPr>
                <w:rFonts w:hint="eastAsia" w:ascii="仿宋_GB2312" w:hAnsi="仿宋_GB2312" w:eastAsia="仿宋_GB2312" w:cs="仿宋_GB2312"/>
                <w:i w:val="0"/>
                <w:iCs w:val="0"/>
                <w:color w:val="000000"/>
                <w:kern w:val="0"/>
                <w:sz w:val="21"/>
                <w:szCs w:val="21"/>
                <w:highlight w:val="none"/>
                <w:u w:val="none"/>
                <w:lang w:val="en-US" w:eastAsia="zh-CN" w:bidi="ar"/>
              </w:rPr>
              <w:t>4</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0FF8BEE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sz w:val="21"/>
                <w:szCs w:val="21"/>
                <w:highlight w:val="none"/>
                <w:u w:val="none"/>
                <w:lang w:val="en-US" w:eastAsia="zh-CN" w:bidi="zh-CN"/>
              </w:rPr>
            </w:pPr>
            <w:r>
              <w:rPr>
                <w:rFonts w:hint="eastAsia" w:ascii="仿宋" w:hAnsi="仿宋" w:eastAsia="仿宋" w:cs="仿宋"/>
                <w:i w:val="0"/>
                <w:iCs w:val="0"/>
                <w:color w:val="000000"/>
                <w:sz w:val="21"/>
                <w:szCs w:val="21"/>
                <w:highlight w:val="none"/>
                <w:u w:val="none"/>
                <w:lang w:val="en-US" w:eastAsia="zh-CN" w:bidi="zh-CN"/>
              </w:rPr>
              <w:t>负责检查包间物品填充和保管；负责包间接待和日常用餐服务保障。</w:t>
            </w:r>
          </w:p>
        </w:tc>
      </w:tr>
      <w:tr w14:paraId="74D4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2DC1CC9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前厅</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8F9504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2</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5D6EA6E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负责员工餐厅菜品出品质量把控。及时补充菜品不断档。</w:t>
            </w:r>
          </w:p>
        </w:tc>
      </w:tr>
      <w:tr w14:paraId="45AA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5666642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帮厨</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573156E">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4</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06D7C97A">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sz w:val="21"/>
                <w:szCs w:val="21"/>
                <w:highlight w:val="none"/>
                <w:u w:val="none"/>
                <w:lang w:val="en-US" w:eastAsia="zh-CN"/>
              </w:rPr>
              <w:t>负责洗菜，切配，烹饪等辅助工作，确保食品的安全卫生。</w:t>
            </w:r>
          </w:p>
        </w:tc>
      </w:tr>
      <w:tr w14:paraId="0655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57372B6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传菜</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03FE66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1"/>
                <w:szCs w:val="21"/>
                <w:highlight w:val="none"/>
                <w:u w:val="none"/>
                <w:lang w:val="en-US" w:eastAsia="zh-CN" w:bidi="zh-CN"/>
              </w:rPr>
            </w:pPr>
            <w:r>
              <w:rPr>
                <w:rFonts w:hint="eastAsia" w:ascii="仿宋_GB2312" w:hAnsi="仿宋_GB2312" w:eastAsia="仿宋_GB2312" w:cs="仿宋_GB2312"/>
                <w:i w:val="0"/>
                <w:iCs w:val="0"/>
                <w:color w:val="000000"/>
                <w:sz w:val="21"/>
                <w:szCs w:val="21"/>
                <w:highlight w:val="none"/>
                <w:u w:val="none"/>
                <w:lang w:val="en-US" w:eastAsia="zh-CN" w:bidi="zh-CN"/>
              </w:rPr>
              <w:t>2</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77B8256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负责将烹制好的菜品准确无误的传到所需包间，要熟知菜单，负责检查出锅菜品质量。</w:t>
            </w:r>
          </w:p>
        </w:tc>
      </w:tr>
      <w:tr w14:paraId="75BB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2517CB4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sz w:val="21"/>
                <w:szCs w:val="21"/>
                <w:highlight w:val="none"/>
              </w:rPr>
              <w:t>保洁</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36F92BA">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000000"/>
                <w:sz w:val="21"/>
                <w:szCs w:val="21"/>
                <w:highlight w:val="none"/>
                <w:u w:val="none"/>
                <w:lang w:val="en-US" w:eastAsia="zh-CN" w:bidi="zh-CN"/>
              </w:rPr>
            </w:pPr>
            <w:r>
              <w:rPr>
                <w:rFonts w:hint="eastAsia" w:ascii="仿宋" w:hAnsi="仿宋" w:eastAsia="仿宋" w:cs="仿宋"/>
                <w:i w:val="0"/>
                <w:iCs w:val="0"/>
                <w:color w:val="000000"/>
                <w:sz w:val="21"/>
                <w:szCs w:val="21"/>
                <w:highlight w:val="none"/>
                <w:u w:val="none"/>
                <w:lang w:val="en-US" w:eastAsia="zh-CN" w:bidi="zh-CN"/>
              </w:rPr>
              <w:t>3</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5FD460E0">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负责餐厅公共区域的清洁，包括地面，桌椅，门窗等，确保无水渍，无灰尘。</w:t>
            </w:r>
          </w:p>
        </w:tc>
      </w:tr>
      <w:tr w14:paraId="2B20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454649E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洗消</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C19434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1EFC90A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严格执行“四过关”（1.刷2.洗3.清4.消毒）保证餐具的卫生质量。</w:t>
            </w:r>
          </w:p>
        </w:tc>
      </w:tr>
      <w:tr w14:paraId="1136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95" w:type="dxa"/>
            <w:tcBorders>
              <w:top w:val="single" w:color="000000" w:sz="4" w:space="0"/>
              <w:left w:val="single" w:color="auto" w:sz="4" w:space="0"/>
              <w:bottom w:val="single" w:color="000000" w:sz="4" w:space="0"/>
              <w:right w:val="single" w:color="000000" w:sz="4" w:space="0"/>
            </w:tcBorders>
            <w:noWrap w:val="0"/>
            <w:vAlign w:val="center"/>
          </w:tcPr>
          <w:p w14:paraId="574639C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合计</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E6A4C4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28</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14:paraId="4D837B8D">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bl>
    <w:p w14:paraId="0DDC1163">
      <w:pPr>
        <w:pStyle w:val="12"/>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60" w:lineRule="auto"/>
        <w:ind w:leftChars="0" w:right="0" w:righ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考核管理办法</w:t>
      </w:r>
    </w:p>
    <w:p w14:paraId="324EA67B">
      <w:pPr>
        <w:pStyle w:val="12"/>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360" w:lineRule="auto"/>
        <w:ind w:left="425" w:leftChars="0" w:right="0" w:rightChars="0" w:firstLine="480"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color w:val="000000"/>
          <w:spacing w:val="0"/>
          <w:w w:val="100"/>
          <w:position w:val="0"/>
          <w:sz w:val="24"/>
          <w:szCs w:val="24"/>
          <w:highlight w:val="none"/>
          <w:shd w:val="clear" w:color="auto" w:fill="auto"/>
          <w:lang w:val="en-US" w:eastAsia="zh-CN" w:bidi="en-US"/>
        </w:rPr>
        <w:t>每月进行月度考核，详见月度考核表。</w:t>
      </w:r>
    </w:p>
    <w:tbl>
      <w:tblPr>
        <w:tblStyle w:val="13"/>
        <w:tblW w:w="497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8"/>
        <w:gridCol w:w="4298"/>
        <w:gridCol w:w="88"/>
        <w:gridCol w:w="2160"/>
        <w:gridCol w:w="20"/>
        <w:gridCol w:w="710"/>
      </w:tblGrid>
      <w:tr w14:paraId="084B4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6"/>
            <w:noWrap w:val="0"/>
            <w:vAlign w:val="center"/>
          </w:tcPr>
          <w:p w14:paraId="18EA39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b/>
                <w:bCs/>
                <w:sz w:val="21"/>
                <w:szCs w:val="21"/>
              </w:rPr>
              <w:t>一、基础管理 (25 分)</w:t>
            </w:r>
          </w:p>
        </w:tc>
      </w:tr>
      <w:tr w14:paraId="4948F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noWrap w:val="0"/>
            <w:vAlign w:val="center"/>
          </w:tcPr>
          <w:p w14:paraId="4ABE3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考核项目</w:t>
            </w:r>
          </w:p>
        </w:tc>
        <w:tc>
          <w:tcPr>
            <w:tcW w:w="2597" w:type="pct"/>
            <w:noWrap w:val="0"/>
            <w:vAlign w:val="center"/>
          </w:tcPr>
          <w:p w14:paraId="4E140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考核内容</w:t>
            </w:r>
          </w:p>
        </w:tc>
        <w:tc>
          <w:tcPr>
            <w:tcW w:w="1358" w:type="pct"/>
            <w:gridSpan w:val="2"/>
            <w:noWrap w:val="0"/>
            <w:vAlign w:val="center"/>
          </w:tcPr>
          <w:p w14:paraId="677ED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扣分标准</w:t>
            </w:r>
          </w:p>
        </w:tc>
        <w:tc>
          <w:tcPr>
            <w:tcW w:w="440" w:type="pct"/>
            <w:gridSpan w:val="2"/>
            <w:noWrap w:val="0"/>
            <w:vAlign w:val="center"/>
          </w:tcPr>
          <w:p w14:paraId="66AEB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考核</w:t>
            </w:r>
          </w:p>
          <w:p w14:paraId="37E29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r>
      <w:tr w14:paraId="054AD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5E6BB5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人员管理</w:t>
            </w:r>
          </w:p>
        </w:tc>
        <w:tc>
          <w:tcPr>
            <w:tcW w:w="2597" w:type="pct"/>
            <w:noWrap w:val="0"/>
            <w:vAlign w:val="center"/>
          </w:tcPr>
          <w:p w14:paraId="0E213C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(1) 服务人员必须持有效健康证。</w:t>
            </w:r>
          </w:p>
        </w:tc>
        <w:tc>
          <w:tcPr>
            <w:tcW w:w="1358" w:type="pct"/>
            <w:gridSpan w:val="2"/>
            <w:noWrap w:val="0"/>
            <w:vAlign w:val="center"/>
          </w:tcPr>
          <w:p w14:paraId="668113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不按要求每发生一次扣2 分</w:t>
            </w:r>
          </w:p>
        </w:tc>
        <w:tc>
          <w:tcPr>
            <w:tcW w:w="440" w:type="pct"/>
            <w:gridSpan w:val="2"/>
            <w:noWrap w:val="0"/>
            <w:vAlign w:val="center"/>
          </w:tcPr>
          <w:p w14:paraId="15BCA6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23E5B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jc w:val="center"/>
        </w:trPr>
        <w:tc>
          <w:tcPr>
            <w:tcW w:w="604" w:type="pct"/>
            <w:vMerge w:val="continue"/>
            <w:noWrap w:val="0"/>
            <w:vAlign w:val="center"/>
          </w:tcPr>
          <w:p w14:paraId="25849A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19ACD0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(2)管理人员姓名、照片、职务公示，员工健康证 (原件)，规章制度、应急预案上墙。</w:t>
            </w:r>
          </w:p>
        </w:tc>
        <w:tc>
          <w:tcPr>
            <w:tcW w:w="1358" w:type="pct"/>
            <w:gridSpan w:val="2"/>
            <w:noWrap w:val="0"/>
            <w:vAlign w:val="center"/>
          </w:tcPr>
          <w:p w14:paraId="2B1791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没规章制度一次扣2分，没应急预案扣2分</w:t>
            </w:r>
          </w:p>
        </w:tc>
        <w:tc>
          <w:tcPr>
            <w:tcW w:w="440" w:type="pct"/>
            <w:gridSpan w:val="2"/>
            <w:noWrap w:val="0"/>
            <w:vAlign w:val="center"/>
          </w:tcPr>
          <w:p w14:paraId="569A6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43F50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3262A5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4FE768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(3)严禁服务人员脱岗、睡岗、窜岗、酒后上岗、在工作时间吸烟、服用违禁药品、嬉闹、聊天，做与工作无关 的事情。</w:t>
            </w:r>
          </w:p>
        </w:tc>
        <w:tc>
          <w:tcPr>
            <w:tcW w:w="1358" w:type="pct"/>
            <w:gridSpan w:val="2"/>
            <w:noWrap w:val="0"/>
            <w:vAlign w:val="center"/>
          </w:tcPr>
          <w:p w14:paraId="4F5ECE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如有违反发现一次2分。因违反禁令而导致的安全责任事故，除扣当月服务费的5%外，追究赔偿和法律责任。</w:t>
            </w:r>
          </w:p>
        </w:tc>
        <w:tc>
          <w:tcPr>
            <w:tcW w:w="440" w:type="pct"/>
            <w:gridSpan w:val="2"/>
            <w:noWrap w:val="0"/>
            <w:vAlign w:val="center"/>
          </w:tcPr>
          <w:p w14:paraId="19D116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4D760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3B0280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564EF7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(4) 服务人员上班期间必须按规定穿着工作服，佩戴工号 牌，保持着装整洁。上班时间不戴手镯 (链)戒指、耳环等饰物，不留长指甲，不涂指甲油。女职工不得长发披肩，男职工不得留长发和胡须。</w:t>
            </w:r>
          </w:p>
        </w:tc>
        <w:tc>
          <w:tcPr>
            <w:tcW w:w="1358" w:type="pct"/>
            <w:gridSpan w:val="2"/>
            <w:noWrap w:val="0"/>
            <w:vAlign w:val="center"/>
          </w:tcPr>
          <w:p w14:paraId="1207B7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如有违反发现一次扣1 分</w:t>
            </w:r>
          </w:p>
        </w:tc>
        <w:tc>
          <w:tcPr>
            <w:tcW w:w="440" w:type="pct"/>
            <w:gridSpan w:val="2"/>
            <w:noWrap w:val="0"/>
            <w:vAlign w:val="center"/>
          </w:tcPr>
          <w:p w14:paraId="34FF9D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31125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798A73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072FA9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(5) 服务人员应当保持个人卫生，上班时间不得吃东西。做到无异味、无油渍、无污迹。</w:t>
            </w:r>
          </w:p>
        </w:tc>
        <w:tc>
          <w:tcPr>
            <w:tcW w:w="1358" w:type="pct"/>
            <w:gridSpan w:val="2"/>
            <w:noWrap w:val="0"/>
            <w:vAlign w:val="center"/>
          </w:tcPr>
          <w:p w14:paraId="698DB0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如有违反发现一次扣1 分</w:t>
            </w:r>
          </w:p>
        </w:tc>
        <w:tc>
          <w:tcPr>
            <w:tcW w:w="440" w:type="pct"/>
            <w:gridSpan w:val="2"/>
            <w:noWrap w:val="0"/>
            <w:vAlign w:val="center"/>
          </w:tcPr>
          <w:p w14:paraId="675780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1AF61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1083DC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23D399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(6)服务人员不得故意损坏公共财产，拾到的物品不得私分、占有。</w:t>
            </w:r>
          </w:p>
        </w:tc>
        <w:tc>
          <w:tcPr>
            <w:tcW w:w="1358" w:type="pct"/>
            <w:gridSpan w:val="2"/>
            <w:noWrap w:val="0"/>
            <w:vAlign w:val="center"/>
          </w:tcPr>
          <w:p w14:paraId="3B2F9C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如发现故意损坏公共财产、私分、占有者，按物品价格的10倍赔偿，并扣2分</w:t>
            </w:r>
          </w:p>
        </w:tc>
        <w:tc>
          <w:tcPr>
            <w:tcW w:w="440" w:type="pct"/>
            <w:gridSpan w:val="2"/>
            <w:noWrap w:val="0"/>
            <w:vAlign w:val="center"/>
          </w:tcPr>
          <w:p w14:paraId="6E48BC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5BB5D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6223A2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45B356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(7)</w:t>
            </w:r>
            <w:r>
              <w:rPr>
                <w:rFonts w:hint="eastAsia" w:ascii="仿宋" w:hAnsi="仿宋" w:eastAsia="仿宋" w:cs="仿宋"/>
                <w:sz w:val="21"/>
                <w:szCs w:val="21"/>
                <w:lang w:eastAsia="zh-CN"/>
              </w:rPr>
              <w:t>供应商</w:t>
            </w:r>
            <w:r>
              <w:rPr>
                <w:rFonts w:hint="eastAsia" w:ascii="仿宋" w:hAnsi="仿宋" w:eastAsia="仿宋" w:cs="仿宋"/>
                <w:sz w:val="21"/>
                <w:szCs w:val="21"/>
              </w:rPr>
              <w:t>对辞退的员工，须保证不得在甲方区域有冲突、纠缠、扯皮现象发生。</w:t>
            </w:r>
          </w:p>
        </w:tc>
        <w:tc>
          <w:tcPr>
            <w:tcW w:w="1358" w:type="pct"/>
            <w:gridSpan w:val="2"/>
            <w:noWrap w:val="0"/>
            <w:vAlign w:val="center"/>
          </w:tcPr>
          <w:p w14:paraId="56220A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如有违反发现一次扣2 分</w:t>
            </w:r>
          </w:p>
        </w:tc>
        <w:tc>
          <w:tcPr>
            <w:tcW w:w="440" w:type="pct"/>
            <w:gridSpan w:val="2"/>
            <w:noWrap w:val="0"/>
            <w:vAlign w:val="center"/>
          </w:tcPr>
          <w:p w14:paraId="7E4B18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3CA15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028BAA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0BA402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(8)管理人员及厨师长流动须报请甲方同意。</w:t>
            </w:r>
          </w:p>
        </w:tc>
        <w:tc>
          <w:tcPr>
            <w:tcW w:w="1358" w:type="pct"/>
            <w:gridSpan w:val="2"/>
            <w:noWrap w:val="0"/>
            <w:vAlign w:val="center"/>
          </w:tcPr>
          <w:p w14:paraId="4C69F1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未经甲方同意一次扣8 分</w:t>
            </w:r>
          </w:p>
        </w:tc>
        <w:tc>
          <w:tcPr>
            <w:tcW w:w="440" w:type="pct"/>
            <w:gridSpan w:val="2"/>
            <w:noWrap w:val="0"/>
            <w:vAlign w:val="center"/>
          </w:tcPr>
          <w:p w14:paraId="7CA291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4AF1C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345F69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制度管理</w:t>
            </w:r>
          </w:p>
        </w:tc>
        <w:tc>
          <w:tcPr>
            <w:tcW w:w="2597" w:type="pct"/>
            <w:noWrap w:val="0"/>
            <w:vAlign w:val="center"/>
          </w:tcPr>
          <w:p w14:paraId="52DADB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(1)按照招标文件要求，建立健全标准化管理方案、团队培训方案、后厨运行管理方案、食堂设施设备维护方案、“三安全”(食品安全、操作安全、人身安全)方案、节能减排及成本控制方案等餐饮管理各项管理制度、各岗位工作标准，并制定具体的落实措施和考核办法，并留甲 方监管部门备案备查。</w:t>
            </w:r>
          </w:p>
        </w:tc>
        <w:tc>
          <w:tcPr>
            <w:tcW w:w="1358" w:type="pct"/>
            <w:gridSpan w:val="2"/>
            <w:noWrap w:val="0"/>
            <w:vAlign w:val="center"/>
          </w:tcPr>
          <w:p w14:paraId="62DCB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p w14:paraId="02A8D9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p w14:paraId="75B170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未建立相关制度一项扣 3 分，违反相关制度发现一次扣3分</w:t>
            </w:r>
          </w:p>
        </w:tc>
        <w:tc>
          <w:tcPr>
            <w:tcW w:w="440" w:type="pct"/>
            <w:gridSpan w:val="2"/>
            <w:noWrap w:val="0"/>
            <w:vAlign w:val="center"/>
          </w:tcPr>
          <w:p w14:paraId="40C8E8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351FA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7210DB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315063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(2)凡是对餐饮的有效投诉，一经查实，视事件严重、影响程度进行相关处罚。</w:t>
            </w:r>
          </w:p>
        </w:tc>
        <w:tc>
          <w:tcPr>
            <w:tcW w:w="1358" w:type="pct"/>
            <w:gridSpan w:val="2"/>
            <w:noWrap w:val="0"/>
            <w:vAlign w:val="center"/>
          </w:tcPr>
          <w:p w14:paraId="7EF541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如有违反发现一次扣 1-5分</w:t>
            </w:r>
          </w:p>
        </w:tc>
        <w:tc>
          <w:tcPr>
            <w:tcW w:w="440" w:type="pct"/>
            <w:gridSpan w:val="2"/>
            <w:noWrap w:val="0"/>
            <w:vAlign w:val="center"/>
          </w:tcPr>
          <w:p w14:paraId="5F8632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6CE7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512FB6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18A819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(3)制定食品安全事故处置方案，定期检查食品安全防范措施(有记录)；重大事件应第一时间上报甲方，不得隐瞒，延迟上报。</w:t>
            </w:r>
          </w:p>
        </w:tc>
        <w:tc>
          <w:tcPr>
            <w:tcW w:w="1358" w:type="pct"/>
            <w:gridSpan w:val="2"/>
            <w:noWrap w:val="0"/>
            <w:vAlign w:val="center"/>
          </w:tcPr>
          <w:p w14:paraId="7F4D30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方案、措施，制度不健全扣2分。因隐瞒、延报而导致的各类问题，严重的扣除当月5%的服务费。</w:t>
            </w:r>
          </w:p>
        </w:tc>
        <w:tc>
          <w:tcPr>
            <w:tcW w:w="440" w:type="pct"/>
            <w:gridSpan w:val="2"/>
            <w:noWrap w:val="0"/>
            <w:vAlign w:val="center"/>
          </w:tcPr>
          <w:p w14:paraId="403774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5B23A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30891B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服务质量</w:t>
            </w:r>
          </w:p>
        </w:tc>
        <w:tc>
          <w:tcPr>
            <w:tcW w:w="2597" w:type="pct"/>
            <w:noWrap w:val="0"/>
            <w:vAlign w:val="center"/>
          </w:tcPr>
          <w:p w14:paraId="043173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(1) 按时、按规定、按标准供应饭菜，中途补充要及时不断档。</w:t>
            </w:r>
          </w:p>
        </w:tc>
        <w:tc>
          <w:tcPr>
            <w:tcW w:w="1358" w:type="pct"/>
            <w:gridSpan w:val="2"/>
            <w:noWrap w:val="0"/>
            <w:vAlign w:val="center"/>
          </w:tcPr>
          <w:p w14:paraId="46608D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不按要求供餐扣3分，无特殊情况未按时供餐视影响程度轻重扣1-5分</w:t>
            </w:r>
          </w:p>
        </w:tc>
        <w:tc>
          <w:tcPr>
            <w:tcW w:w="440" w:type="pct"/>
            <w:gridSpan w:val="2"/>
            <w:noWrap w:val="0"/>
            <w:vAlign w:val="center"/>
          </w:tcPr>
          <w:p w14:paraId="7229FF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6FB36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42DAF2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18F3D1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(2)餐前桌面纸品、牙签摆放整齐、规范，充足不得断档。</w:t>
            </w:r>
          </w:p>
        </w:tc>
        <w:tc>
          <w:tcPr>
            <w:tcW w:w="1358" w:type="pct"/>
            <w:gridSpan w:val="2"/>
            <w:noWrap w:val="0"/>
            <w:vAlign w:val="center"/>
          </w:tcPr>
          <w:p w14:paraId="4CC7B1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未及时补充物品每发现 一次扣0.5分</w:t>
            </w:r>
          </w:p>
        </w:tc>
        <w:tc>
          <w:tcPr>
            <w:tcW w:w="440" w:type="pct"/>
            <w:gridSpan w:val="2"/>
            <w:noWrap w:val="0"/>
            <w:vAlign w:val="center"/>
          </w:tcPr>
          <w:p w14:paraId="044D8B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08163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738551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4032D8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(3)每季度发放餐饮管理服务工作征求意见单，对合理的建议及时整改，满意率达75％以上，非满意事项不得连续出现2次以上(含2次)。</w:t>
            </w:r>
          </w:p>
        </w:tc>
        <w:tc>
          <w:tcPr>
            <w:tcW w:w="1358" w:type="pct"/>
            <w:gridSpan w:val="2"/>
            <w:noWrap w:val="0"/>
            <w:vAlign w:val="center"/>
          </w:tcPr>
          <w:p w14:paraId="7D5C2E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满意率低于75%的，每低于1%扣2分</w:t>
            </w:r>
          </w:p>
        </w:tc>
        <w:tc>
          <w:tcPr>
            <w:tcW w:w="440" w:type="pct"/>
            <w:gridSpan w:val="2"/>
            <w:noWrap w:val="0"/>
            <w:vAlign w:val="center"/>
          </w:tcPr>
          <w:p w14:paraId="659F16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4547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2B2F4E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597" w:type="pct"/>
            <w:noWrap w:val="0"/>
            <w:vAlign w:val="center"/>
          </w:tcPr>
          <w:p w14:paraId="065FF6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(4) 与服务对象、职工及管理人员不得有谩骂、肢体冲突行为，不得有投诉事件发生</w:t>
            </w:r>
          </w:p>
        </w:tc>
        <w:tc>
          <w:tcPr>
            <w:tcW w:w="1358" w:type="pct"/>
            <w:gridSpan w:val="2"/>
            <w:noWrap w:val="0"/>
            <w:vAlign w:val="center"/>
          </w:tcPr>
          <w:p w14:paraId="0D0EEB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如有违反发现一次扣5 分</w:t>
            </w:r>
          </w:p>
        </w:tc>
        <w:tc>
          <w:tcPr>
            <w:tcW w:w="440" w:type="pct"/>
            <w:gridSpan w:val="2"/>
            <w:noWrap w:val="0"/>
            <w:vAlign w:val="center"/>
          </w:tcPr>
          <w:p w14:paraId="377B61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r>
      <w:tr w14:paraId="3ED9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6"/>
            <w:noWrap w:val="0"/>
            <w:vAlign w:val="center"/>
          </w:tcPr>
          <w:p w14:paraId="1D3F492E">
            <w:pPr>
              <w:keepNext w:val="0"/>
              <w:keepLines w:val="0"/>
              <w:pageBreakBefore w:val="0"/>
              <w:widowControl w:val="0"/>
              <w:kinsoku/>
              <w:wordWrap/>
              <w:overflowPunct/>
              <w:topLinePunct w:val="0"/>
              <w:autoSpaceDE/>
              <w:autoSpaceDN/>
              <w:bidi w:val="0"/>
              <w:adjustRightInd/>
              <w:snapToGrid/>
              <w:spacing w:line="240" w:lineRule="auto"/>
              <w:ind w:left="3679" w:firstLine="0" w:firstLineChars="0"/>
              <w:textAlignment w:val="auto"/>
              <w:rPr>
                <w:rFonts w:hint="eastAsia" w:ascii="仿宋" w:hAnsi="仿宋" w:eastAsia="仿宋" w:cs="仿宋"/>
                <w:sz w:val="21"/>
                <w:szCs w:val="21"/>
              </w:rPr>
            </w:pPr>
            <w:r>
              <w:rPr>
                <w:rFonts w:hint="eastAsia" w:ascii="仿宋" w:hAnsi="仿宋" w:eastAsia="仿宋" w:cs="仿宋"/>
                <w:b/>
                <w:bCs/>
                <w:sz w:val="21"/>
                <w:szCs w:val="21"/>
              </w:rPr>
              <w:t>二、安全管理(30分)</w:t>
            </w:r>
          </w:p>
        </w:tc>
      </w:tr>
      <w:tr w14:paraId="5807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noWrap w:val="0"/>
            <w:vAlign w:val="center"/>
          </w:tcPr>
          <w:p w14:paraId="4820063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pacing w:val="8"/>
                <w:sz w:val="21"/>
                <w:szCs w:val="21"/>
              </w:rPr>
            </w:pPr>
            <w:r>
              <w:rPr>
                <w:rFonts w:hint="eastAsia" w:ascii="仿宋" w:hAnsi="仿宋" w:eastAsia="仿宋" w:cs="仿宋"/>
                <w:spacing w:val="-6"/>
                <w:sz w:val="21"/>
                <w:szCs w:val="21"/>
              </w:rPr>
              <w:t>考核项目</w:t>
            </w:r>
          </w:p>
        </w:tc>
        <w:tc>
          <w:tcPr>
            <w:tcW w:w="2650" w:type="pct"/>
            <w:gridSpan w:val="2"/>
            <w:noWrap w:val="0"/>
            <w:vAlign w:val="center"/>
          </w:tcPr>
          <w:p w14:paraId="0F580E19">
            <w:pPr>
              <w:keepNext w:val="0"/>
              <w:keepLines w:val="0"/>
              <w:pageBreakBefore w:val="0"/>
              <w:widowControl w:val="0"/>
              <w:kinsoku/>
              <w:wordWrap/>
              <w:overflowPunct/>
              <w:topLinePunct w:val="0"/>
              <w:autoSpaceDE/>
              <w:autoSpaceDN/>
              <w:bidi w:val="0"/>
              <w:adjustRightInd/>
              <w:snapToGrid/>
              <w:spacing w:line="240" w:lineRule="auto"/>
              <w:ind w:left="135" w:right="104" w:firstLine="0" w:firstLineChars="0"/>
              <w:jc w:val="center"/>
              <w:textAlignment w:val="auto"/>
              <w:rPr>
                <w:rFonts w:hint="eastAsia" w:ascii="仿宋" w:hAnsi="仿宋" w:eastAsia="仿宋" w:cs="仿宋"/>
                <w:spacing w:val="8"/>
                <w:sz w:val="21"/>
                <w:szCs w:val="21"/>
              </w:rPr>
            </w:pPr>
            <w:r>
              <w:rPr>
                <w:rFonts w:hint="eastAsia" w:ascii="仿宋" w:hAnsi="仿宋" w:eastAsia="仿宋" w:cs="仿宋"/>
                <w:spacing w:val="8"/>
                <w:sz w:val="21"/>
                <w:szCs w:val="21"/>
              </w:rPr>
              <w:t>考核内容</w:t>
            </w:r>
          </w:p>
        </w:tc>
        <w:tc>
          <w:tcPr>
            <w:tcW w:w="1317" w:type="pct"/>
            <w:gridSpan w:val="2"/>
            <w:noWrap w:val="0"/>
            <w:vAlign w:val="center"/>
          </w:tcPr>
          <w:p w14:paraId="3C713204">
            <w:pPr>
              <w:keepNext w:val="0"/>
              <w:keepLines w:val="0"/>
              <w:pageBreakBefore w:val="0"/>
              <w:widowControl w:val="0"/>
              <w:kinsoku/>
              <w:wordWrap/>
              <w:overflowPunct/>
              <w:topLinePunct w:val="0"/>
              <w:autoSpaceDE/>
              <w:autoSpaceDN/>
              <w:bidi w:val="0"/>
              <w:adjustRightInd/>
              <w:snapToGrid/>
              <w:spacing w:line="240" w:lineRule="auto"/>
              <w:ind w:left="135" w:right="104" w:firstLine="0" w:firstLineChars="0"/>
              <w:textAlignment w:val="auto"/>
              <w:rPr>
                <w:rFonts w:hint="eastAsia" w:ascii="仿宋" w:hAnsi="仿宋" w:eastAsia="仿宋" w:cs="仿宋"/>
                <w:spacing w:val="8"/>
                <w:sz w:val="21"/>
                <w:szCs w:val="21"/>
              </w:rPr>
            </w:pPr>
            <w:r>
              <w:rPr>
                <w:rFonts w:hint="eastAsia" w:ascii="仿宋" w:hAnsi="仿宋" w:eastAsia="仿宋" w:cs="仿宋"/>
                <w:spacing w:val="8"/>
                <w:sz w:val="21"/>
                <w:szCs w:val="21"/>
              </w:rPr>
              <w:t>扣分标准</w:t>
            </w:r>
          </w:p>
        </w:tc>
        <w:tc>
          <w:tcPr>
            <w:tcW w:w="427" w:type="pct"/>
            <w:noWrap w:val="0"/>
            <w:vAlign w:val="center"/>
          </w:tcPr>
          <w:p w14:paraId="4B4E90ED">
            <w:pPr>
              <w:keepNext w:val="0"/>
              <w:keepLines w:val="0"/>
              <w:pageBreakBefore w:val="0"/>
              <w:widowControl w:val="0"/>
              <w:kinsoku/>
              <w:wordWrap/>
              <w:overflowPunct/>
              <w:topLinePunct w:val="0"/>
              <w:autoSpaceDE/>
              <w:autoSpaceDN/>
              <w:bidi w:val="0"/>
              <w:adjustRightInd/>
              <w:snapToGrid/>
              <w:spacing w:line="240" w:lineRule="auto"/>
              <w:ind w:left="135" w:right="104" w:firstLine="0" w:firstLineChars="0"/>
              <w:textAlignment w:val="auto"/>
              <w:rPr>
                <w:rFonts w:hint="eastAsia" w:ascii="仿宋" w:hAnsi="仿宋" w:eastAsia="仿宋" w:cs="仿宋"/>
                <w:spacing w:val="8"/>
                <w:sz w:val="21"/>
                <w:szCs w:val="21"/>
              </w:rPr>
            </w:pPr>
            <w:r>
              <w:rPr>
                <w:rFonts w:hint="eastAsia" w:ascii="仿宋" w:hAnsi="仿宋" w:eastAsia="仿宋" w:cs="仿宋"/>
                <w:spacing w:val="8"/>
                <w:sz w:val="21"/>
                <w:szCs w:val="21"/>
              </w:rPr>
              <w:t>考核</w:t>
            </w:r>
          </w:p>
          <w:p w14:paraId="1A98CE14">
            <w:pPr>
              <w:keepNext w:val="0"/>
              <w:keepLines w:val="0"/>
              <w:pageBreakBefore w:val="0"/>
              <w:widowControl w:val="0"/>
              <w:kinsoku/>
              <w:wordWrap/>
              <w:overflowPunct/>
              <w:topLinePunct w:val="0"/>
              <w:autoSpaceDE/>
              <w:autoSpaceDN/>
              <w:bidi w:val="0"/>
              <w:adjustRightInd/>
              <w:snapToGrid/>
              <w:spacing w:line="240" w:lineRule="auto"/>
              <w:ind w:left="135" w:right="104" w:firstLine="0" w:firstLineChars="0"/>
              <w:textAlignment w:val="auto"/>
              <w:rPr>
                <w:rFonts w:hint="eastAsia" w:ascii="仿宋" w:hAnsi="仿宋" w:eastAsia="仿宋" w:cs="仿宋"/>
                <w:spacing w:val="8"/>
                <w:sz w:val="21"/>
                <w:szCs w:val="21"/>
              </w:rPr>
            </w:pPr>
            <w:r>
              <w:rPr>
                <w:rFonts w:hint="eastAsia" w:ascii="仿宋" w:hAnsi="仿宋" w:eastAsia="仿宋" w:cs="仿宋"/>
                <w:spacing w:val="8"/>
                <w:sz w:val="21"/>
                <w:szCs w:val="21"/>
              </w:rPr>
              <w:t>得分</w:t>
            </w:r>
          </w:p>
        </w:tc>
      </w:tr>
      <w:tr w14:paraId="6394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105225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pacing w:val="6"/>
                <w:sz w:val="21"/>
                <w:szCs w:val="21"/>
              </w:rPr>
              <w:t>食品安</w:t>
            </w:r>
            <w:r>
              <w:rPr>
                <w:rFonts w:hint="eastAsia" w:ascii="仿宋" w:hAnsi="仿宋" w:eastAsia="仿宋" w:cs="仿宋"/>
                <w:spacing w:val="5"/>
                <w:sz w:val="21"/>
                <w:szCs w:val="21"/>
              </w:rPr>
              <w:t>全</w:t>
            </w:r>
          </w:p>
        </w:tc>
        <w:tc>
          <w:tcPr>
            <w:tcW w:w="2650" w:type="pct"/>
            <w:gridSpan w:val="2"/>
            <w:noWrap w:val="0"/>
            <w:vAlign w:val="center"/>
          </w:tcPr>
          <w:p w14:paraId="245C789A">
            <w:pPr>
              <w:keepNext w:val="0"/>
              <w:keepLines w:val="0"/>
              <w:pageBreakBefore w:val="0"/>
              <w:widowControl w:val="0"/>
              <w:kinsoku/>
              <w:wordWrap/>
              <w:overflowPunct/>
              <w:topLinePunct w:val="0"/>
              <w:autoSpaceDE/>
              <w:autoSpaceDN/>
              <w:bidi w:val="0"/>
              <w:adjustRightInd/>
              <w:snapToGrid/>
              <w:spacing w:line="240" w:lineRule="auto"/>
              <w:ind w:left="135" w:right="104" w:firstLine="0" w:firstLineChars="0"/>
              <w:textAlignment w:val="auto"/>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5"/>
                <w:sz w:val="21"/>
                <w:szCs w:val="21"/>
              </w:rPr>
              <w:t>严</w:t>
            </w:r>
            <w:r>
              <w:rPr>
                <w:rFonts w:hint="eastAsia" w:ascii="仿宋" w:hAnsi="仿宋" w:eastAsia="仿宋" w:cs="仿宋"/>
                <w:spacing w:val="4"/>
                <w:sz w:val="21"/>
                <w:szCs w:val="21"/>
              </w:rPr>
              <w:t>格执行卫生、食品管理制度，严格执行食品加工</w:t>
            </w:r>
            <w:r>
              <w:rPr>
                <w:rFonts w:hint="eastAsia" w:ascii="仿宋" w:hAnsi="仿宋" w:eastAsia="仿宋" w:cs="仿宋"/>
                <w:sz w:val="21"/>
                <w:szCs w:val="21"/>
              </w:rPr>
              <w:t xml:space="preserve"> </w:t>
            </w:r>
            <w:r>
              <w:rPr>
                <w:rFonts w:hint="eastAsia" w:ascii="仿宋" w:hAnsi="仿宋" w:eastAsia="仿宋" w:cs="仿宋"/>
                <w:spacing w:val="7"/>
                <w:sz w:val="21"/>
                <w:szCs w:val="21"/>
              </w:rPr>
              <w:t>等</w:t>
            </w:r>
            <w:r>
              <w:rPr>
                <w:rFonts w:hint="eastAsia" w:ascii="仿宋" w:hAnsi="仿宋" w:eastAsia="仿宋" w:cs="仿宋"/>
                <w:spacing w:val="4"/>
                <w:sz w:val="21"/>
                <w:szCs w:val="21"/>
              </w:rPr>
              <w:t>各项操作规程。</w:t>
            </w:r>
          </w:p>
        </w:tc>
        <w:tc>
          <w:tcPr>
            <w:tcW w:w="1317" w:type="pct"/>
            <w:gridSpan w:val="2"/>
            <w:noWrap w:val="0"/>
            <w:vAlign w:val="center"/>
          </w:tcPr>
          <w:p w14:paraId="592C4F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r>
              <w:rPr>
                <w:rFonts w:hint="eastAsia" w:ascii="仿宋" w:hAnsi="仿宋" w:eastAsia="仿宋" w:cs="仿宋"/>
                <w:spacing w:val="1"/>
                <w:sz w:val="21"/>
                <w:szCs w:val="21"/>
              </w:rPr>
              <w:t>如有违反</w:t>
            </w:r>
            <w:r>
              <w:rPr>
                <w:rFonts w:hint="eastAsia" w:ascii="仿宋" w:hAnsi="仿宋" w:eastAsia="仿宋" w:cs="仿宋"/>
                <w:sz w:val="21"/>
                <w:szCs w:val="21"/>
              </w:rPr>
              <w:t>发现一次扣2 分</w:t>
            </w:r>
          </w:p>
        </w:tc>
        <w:tc>
          <w:tcPr>
            <w:tcW w:w="427" w:type="pct"/>
            <w:noWrap w:val="0"/>
            <w:vAlign w:val="center"/>
          </w:tcPr>
          <w:p w14:paraId="01285C9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43301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2F42AC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2650" w:type="pct"/>
            <w:gridSpan w:val="2"/>
            <w:noWrap w:val="0"/>
            <w:vAlign w:val="center"/>
          </w:tcPr>
          <w:p w14:paraId="2DDB93ED">
            <w:pPr>
              <w:keepNext w:val="0"/>
              <w:keepLines w:val="0"/>
              <w:pageBreakBefore w:val="0"/>
              <w:widowControl w:val="0"/>
              <w:kinsoku/>
              <w:wordWrap/>
              <w:overflowPunct/>
              <w:topLinePunct w:val="0"/>
              <w:autoSpaceDE/>
              <w:autoSpaceDN/>
              <w:bidi w:val="0"/>
              <w:adjustRightInd/>
              <w:snapToGrid/>
              <w:spacing w:line="240" w:lineRule="auto"/>
              <w:ind w:left="130" w:leftChars="0" w:right="116"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9"/>
                <w:sz w:val="21"/>
                <w:szCs w:val="21"/>
              </w:rPr>
              <w:t>(</w:t>
            </w:r>
            <w:r>
              <w:rPr>
                <w:rFonts w:hint="eastAsia" w:ascii="仿宋" w:hAnsi="仿宋" w:eastAsia="仿宋" w:cs="仿宋"/>
                <w:spacing w:val="8"/>
                <w:sz w:val="21"/>
                <w:szCs w:val="21"/>
              </w:rPr>
              <w:t>2)冷货制品保管禁止带有色塑料袋存入。豆制品入</w:t>
            </w:r>
            <w:r>
              <w:rPr>
                <w:rFonts w:hint="eastAsia" w:ascii="仿宋" w:hAnsi="仿宋" w:eastAsia="仿宋" w:cs="仿宋"/>
                <w:spacing w:val="16"/>
                <w:sz w:val="21"/>
                <w:szCs w:val="21"/>
              </w:rPr>
              <w:t>冷</w:t>
            </w:r>
            <w:r>
              <w:rPr>
                <w:rFonts w:hint="eastAsia" w:ascii="仿宋" w:hAnsi="仿宋" w:eastAsia="仿宋" w:cs="仿宋"/>
                <w:spacing w:val="10"/>
                <w:sz w:val="21"/>
                <w:szCs w:val="21"/>
              </w:rPr>
              <w:t>冻库保存，不得超过24小时。</w:t>
            </w:r>
          </w:p>
        </w:tc>
        <w:tc>
          <w:tcPr>
            <w:tcW w:w="1317" w:type="pct"/>
            <w:gridSpan w:val="2"/>
            <w:noWrap w:val="0"/>
            <w:vAlign w:val="center"/>
          </w:tcPr>
          <w:p w14:paraId="79EA9FC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如有违反</w:t>
            </w:r>
            <w:r>
              <w:rPr>
                <w:rFonts w:hint="eastAsia" w:ascii="仿宋" w:hAnsi="仿宋" w:eastAsia="仿宋" w:cs="仿宋"/>
                <w:sz w:val="21"/>
                <w:szCs w:val="21"/>
              </w:rPr>
              <w:t>发现一次扣2 分</w:t>
            </w:r>
          </w:p>
        </w:tc>
        <w:tc>
          <w:tcPr>
            <w:tcW w:w="427" w:type="pct"/>
            <w:noWrap w:val="0"/>
            <w:vAlign w:val="center"/>
          </w:tcPr>
          <w:p w14:paraId="7DF738A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76F7E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0D70E3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2650" w:type="pct"/>
            <w:gridSpan w:val="2"/>
            <w:noWrap w:val="0"/>
            <w:vAlign w:val="center"/>
          </w:tcPr>
          <w:p w14:paraId="229FF7E1">
            <w:pPr>
              <w:keepNext w:val="0"/>
              <w:keepLines w:val="0"/>
              <w:pageBreakBefore w:val="0"/>
              <w:widowControl w:val="0"/>
              <w:kinsoku/>
              <w:wordWrap/>
              <w:overflowPunct/>
              <w:topLinePunct w:val="0"/>
              <w:autoSpaceDE/>
              <w:autoSpaceDN/>
              <w:bidi w:val="0"/>
              <w:adjustRightInd/>
              <w:snapToGrid/>
              <w:spacing w:line="240" w:lineRule="auto"/>
              <w:ind w:left="127" w:leftChars="0" w:right="99"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5"/>
                <w:sz w:val="21"/>
                <w:szCs w:val="21"/>
              </w:rPr>
              <w:t>(3) 加工生熟食品使用的刀、板、墩、炊具、抹布等</w:t>
            </w:r>
            <w:r>
              <w:rPr>
                <w:rFonts w:hint="eastAsia" w:ascii="仿宋" w:hAnsi="仿宋" w:eastAsia="仿宋" w:cs="仿宋"/>
                <w:sz w:val="21"/>
                <w:szCs w:val="21"/>
              </w:rPr>
              <w:t>工</w:t>
            </w:r>
            <w:r>
              <w:rPr>
                <w:rFonts w:hint="eastAsia" w:ascii="仿宋" w:hAnsi="仿宋" w:eastAsia="仿宋" w:cs="仿宋"/>
                <w:spacing w:val="18"/>
                <w:sz w:val="21"/>
                <w:szCs w:val="21"/>
              </w:rPr>
              <w:t>具</w:t>
            </w:r>
            <w:r>
              <w:rPr>
                <w:rFonts w:hint="eastAsia" w:ascii="仿宋" w:hAnsi="仿宋" w:eastAsia="仿宋" w:cs="仿宋"/>
                <w:spacing w:val="15"/>
                <w:sz w:val="21"/>
                <w:szCs w:val="21"/>
              </w:rPr>
              <w:t>及</w:t>
            </w:r>
            <w:r>
              <w:rPr>
                <w:rFonts w:hint="eastAsia" w:ascii="仿宋" w:hAnsi="仿宋" w:eastAsia="仿宋" w:cs="仿宋"/>
                <w:spacing w:val="9"/>
                <w:sz w:val="21"/>
                <w:szCs w:val="21"/>
              </w:rPr>
              <w:t>筐、盆、盘、桶、碗等容器要严格分开，并定期</w:t>
            </w:r>
            <w:r>
              <w:rPr>
                <w:rFonts w:hint="eastAsia" w:ascii="仿宋" w:hAnsi="仿宋" w:eastAsia="仿宋" w:cs="仿宋"/>
                <w:spacing w:val="8"/>
                <w:sz w:val="21"/>
                <w:szCs w:val="21"/>
              </w:rPr>
              <w:t>进行</w:t>
            </w:r>
            <w:r>
              <w:rPr>
                <w:rFonts w:hint="eastAsia" w:ascii="仿宋" w:hAnsi="仿宋" w:eastAsia="仿宋" w:cs="仿宋"/>
                <w:spacing w:val="5"/>
                <w:sz w:val="21"/>
                <w:szCs w:val="21"/>
              </w:rPr>
              <w:t>消</w:t>
            </w:r>
            <w:r>
              <w:rPr>
                <w:rFonts w:hint="eastAsia" w:ascii="仿宋" w:hAnsi="仿宋" w:eastAsia="仿宋" w:cs="仿宋"/>
                <w:spacing w:val="4"/>
                <w:sz w:val="21"/>
                <w:szCs w:val="21"/>
              </w:rPr>
              <w:t>毒，并对消毒情况做好记录。</w:t>
            </w:r>
          </w:p>
        </w:tc>
        <w:tc>
          <w:tcPr>
            <w:tcW w:w="1317" w:type="pct"/>
            <w:gridSpan w:val="2"/>
            <w:noWrap w:val="0"/>
            <w:vAlign w:val="center"/>
          </w:tcPr>
          <w:p w14:paraId="5B702B14">
            <w:pPr>
              <w:keepNext w:val="0"/>
              <w:keepLines w:val="0"/>
              <w:pageBreakBefore w:val="0"/>
              <w:widowControl w:val="0"/>
              <w:kinsoku/>
              <w:wordWrap/>
              <w:overflowPunct/>
              <w:topLinePunct w:val="0"/>
              <w:autoSpaceDE/>
              <w:autoSpaceDN/>
              <w:bidi w:val="0"/>
              <w:adjustRightInd/>
              <w:snapToGrid/>
              <w:spacing w:line="240" w:lineRule="auto"/>
              <w:ind w:right="85"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7"/>
                <w:sz w:val="21"/>
                <w:szCs w:val="21"/>
              </w:rPr>
              <w:t>未</w:t>
            </w:r>
            <w:r>
              <w:rPr>
                <w:rFonts w:hint="eastAsia" w:ascii="仿宋" w:hAnsi="仿宋" w:eastAsia="仿宋" w:cs="仿宋"/>
                <w:spacing w:val="-15"/>
                <w:sz w:val="21"/>
                <w:szCs w:val="21"/>
              </w:rPr>
              <w:t>按要求使用发现一次扣2分；</w:t>
            </w:r>
            <w:r>
              <w:rPr>
                <w:rFonts w:hint="eastAsia" w:ascii="仿宋" w:hAnsi="仿宋" w:eastAsia="仿宋" w:cs="仿宋"/>
                <w:spacing w:val="-10"/>
                <w:sz w:val="21"/>
                <w:szCs w:val="21"/>
              </w:rPr>
              <w:t>未按要求进行消毒发现一次</w:t>
            </w:r>
            <w:r>
              <w:rPr>
                <w:rFonts w:hint="eastAsia" w:ascii="仿宋" w:hAnsi="仿宋" w:eastAsia="仿宋" w:cs="仿宋"/>
                <w:spacing w:val="-10"/>
                <w:sz w:val="21"/>
                <w:szCs w:val="21"/>
                <w:lang w:val="en-US" w:eastAsia="zh-CN"/>
              </w:rPr>
              <w:t>扣</w:t>
            </w:r>
            <w:r>
              <w:rPr>
                <w:rFonts w:hint="eastAsia" w:ascii="仿宋" w:hAnsi="仿宋" w:eastAsia="仿宋" w:cs="仿宋"/>
                <w:spacing w:val="-10"/>
                <w:sz w:val="21"/>
                <w:szCs w:val="21"/>
              </w:rPr>
              <w:t>2</w:t>
            </w:r>
            <w:r>
              <w:rPr>
                <w:rFonts w:hint="eastAsia" w:ascii="仿宋" w:hAnsi="仿宋" w:eastAsia="仿宋" w:cs="仿宋"/>
                <w:spacing w:val="-12"/>
                <w:sz w:val="21"/>
                <w:szCs w:val="21"/>
              </w:rPr>
              <w:t>分</w:t>
            </w:r>
            <w:r>
              <w:rPr>
                <w:rFonts w:hint="eastAsia" w:ascii="仿宋" w:hAnsi="仿宋" w:eastAsia="仿宋" w:cs="仿宋"/>
                <w:spacing w:val="-10"/>
                <w:sz w:val="21"/>
                <w:szCs w:val="21"/>
              </w:rPr>
              <w:t>；未按要求记录消毒情况发现一</w:t>
            </w:r>
            <w:r>
              <w:rPr>
                <w:rFonts w:hint="eastAsia" w:ascii="仿宋" w:hAnsi="仿宋" w:eastAsia="仿宋" w:cs="仿宋"/>
                <w:spacing w:val="-8"/>
                <w:sz w:val="21"/>
                <w:szCs w:val="21"/>
              </w:rPr>
              <w:t>次</w:t>
            </w:r>
            <w:r>
              <w:rPr>
                <w:rFonts w:hint="eastAsia" w:ascii="仿宋" w:hAnsi="仿宋" w:eastAsia="仿宋" w:cs="仿宋"/>
                <w:spacing w:val="-8"/>
                <w:sz w:val="21"/>
                <w:szCs w:val="21"/>
                <w:lang w:val="en-US" w:eastAsia="zh-CN"/>
              </w:rPr>
              <w:t>扣</w:t>
            </w:r>
            <w:r>
              <w:rPr>
                <w:rFonts w:hint="eastAsia" w:ascii="仿宋" w:hAnsi="仿宋" w:eastAsia="仿宋" w:cs="仿宋"/>
                <w:spacing w:val="-8"/>
                <w:sz w:val="21"/>
                <w:szCs w:val="21"/>
              </w:rPr>
              <w:t>2分。</w:t>
            </w:r>
          </w:p>
        </w:tc>
        <w:tc>
          <w:tcPr>
            <w:tcW w:w="427" w:type="pct"/>
            <w:noWrap w:val="0"/>
            <w:vAlign w:val="center"/>
          </w:tcPr>
          <w:p w14:paraId="2890616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065B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5F614D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2650" w:type="pct"/>
            <w:gridSpan w:val="2"/>
            <w:noWrap w:val="0"/>
            <w:vAlign w:val="center"/>
          </w:tcPr>
          <w:p w14:paraId="3FE26AFA">
            <w:pPr>
              <w:keepNext w:val="0"/>
              <w:keepLines w:val="0"/>
              <w:pageBreakBefore w:val="0"/>
              <w:widowControl w:val="0"/>
              <w:kinsoku/>
              <w:wordWrap/>
              <w:overflowPunct/>
              <w:topLinePunct w:val="0"/>
              <w:autoSpaceDE/>
              <w:autoSpaceDN/>
              <w:bidi w:val="0"/>
              <w:adjustRightInd/>
              <w:snapToGrid/>
              <w:spacing w:line="240" w:lineRule="auto"/>
              <w:ind w:left="132" w:leftChars="0" w:right="67"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2"/>
                <w:sz w:val="21"/>
                <w:szCs w:val="21"/>
              </w:rPr>
              <w:t>(4) 饭菜中不得出现头发、蚊虫</w:t>
            </w:r>
            <w:r>
              <w:rPr>
                <w:rFonts w:hint="eastAsia" w:ascii="仿宋" w:hAnsi="仿宋" w:eastAsia="仿宋" w:cs="仿宋"/>
                <w:spacing w:val="-1"/>
                <w:sz w:val="21"/>
                <w:szCs w:val="21"/>
              </w:rPr>
              <w:t>、鼠粪、干枯草、牙签、</w:t>
            </w:r>
            <w:r>
              <w:rPr>
                <w:rFonts w:hint="eastAsia" w:ascii="仿宋" w:hAnsi="仿宋" w:eastAsia="仿宋" w:cs="仿宋"/>
                <w:sz w:val="21"/>
                <w:szCs w:val="21"/>
              </w:rPr>
              <w:t xml:space="preserve"> </w:t>
            </w:r>
            <w:r>
              <w:rPr>
                <w:rFonts w:hint="eastAsia" w:ascii="仿宋" w:hAnsi="仿宋" w:eastAsia="仿宋" w:cs="仿宋"/>
                <w:spacing w:val="8"/>
                <w:sz w:val="21"/>
                <w:szCs w:val="21"/>
              </w:rPr>
              <w:t>钢</w:t>
            </w:r>
            <w:r>
              <w:rPr>
                <w:rFonts w:hint="eastAsia" w:ascii="仿宋" w:hAnsi="仿宋" w:eastAsia="仿宋" w:cs="仿宋"/>
                <w:spacing w:val="4"/>
                <w:sz w:val="21"/>
                <w:szCs w:val="21"/>
              </w:rPr>
              <w:t>丝球丝等异常杂物。</w:t>
            </w:r>
          </w:p>
        </w:tc>
        <w:tc>
          <w:tcPr>
            <w:tcW w:w="1317" w:type="pct"/>
            <w:gridSpan w:val="2"/>
            <w:noWrap w:val="0"/>
            <w:vAlign w:val="center"/>
          </w:tcPr>
          <w:p w14:paraId="0A7E03A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如有违反</w:t>
            </w:r>
            <w:r>
              <w:rPr>
                <w:rFonts w:hint="eastAsia" w:ascii="仿宋" w:hAnsi="仿宋" w:eastAsia="仿宋" w:cs="仿宋"/>
                <w:sz w:val="21"/>
                <w:szCs w:val="21"/>
              </w:rPr>
              <w:t>发现一次扣2 分</w:t>
            </w:r>
          </w:p>
        </w:tc>
        <w:tc>
          <w:tcPr>
            <w:tcW w:w="427" w:type="pct"/>
            <w:noWrap w:val="0"/>
            <w:vAlign w:val="center"/>
          </w:tcPr>
          <w:p w14:paraId="6EF870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50CB9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293C53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2650" w:type="pct"/>
            <w:gridSpan w:val="2"/>
            <w:noWrap w:val="0"/>
            <w:vAlign w:val="center"/>
          </w:tcPr>
          <w:p w14:paraId="3E7803B4">
            <w:pPr>
              <w:keepNext w:val="0"/>
              <w:keepLines w:val="0"/>
              <w:pageBreakBefore w:val="0"/>
              <w:widowControl w:val="0"/>
              <w:kinsoku/>
              <w:wordWrap/>
              <w:overflowPunct/>
              <w:topLinePunct w:val="0"/>
              <w:autoSpaceDE/>
              <w:autoSpaceDN/>
              <w:bidi w:val="0"/>
              <w:adjustRightInd/>
              <w:snapToGrid/>
              <w:spacing w:line="240" w:lineRule="auto"/>
              <w:ind w:left="132"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w:t>
            </w:r>
            <w:r>
              <w:rPr>
                <w:rFonts w:hint="eastAsia" w:ascii="仿宋" w:hAnsi="仿宋" w:eastAsia="仿宋" w:cs="仿宋"/>
                <w:spacing w:val="-5"/>
                <w:sz w:val="21"/>
                <w:szCs w:val="21"/>
              </w:rPr>
              <w:t>5</w:t>
            </w:r>
            <w:r>
              <w:rPr>
                <w:rFonts w:hint="eastAsia" w:ascii="仿宋" w:hAnsi="仿宋" w:eastAsia="仿宋" w:cs="仿宋"/>
                <w:spacing w:val="-3"/>
                <w:sz w:val="21"/>
                <w:szCs w:val="21"/>
              </w:rPr>
              <w:t>) 接触成品食品时按要求佩戴手套、口罩。</w:t>
            </w:r>
          </w:p>
        </w:tc>
        <w:tc>
          <w:tcPr>
            <w:tcW w:w="1317" w:type="pct"/>
            <w:gridSpan w:val="2"/>
            <w:noWrap w:val="0"/>
            <w:vAlign w:val="center"/>
          </w:tcPr>
          <w:p w14:paraId="43EA58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如有违反</w:t>
            </w:r>
            <w:r>
              <w:rPr>
                <w:rFonts w:hint="eastAsia" w:ascii="仿宋" w:hAnsi="仿宋" w:eastAsia="仿宋" w:cs="仿宋"/>
                <w:sz w:val="21"/>
                <w:szCs w:val="21"/>
              </w:rPr>
              <w:t>发现一次扣2 分</w:t>
            </w:r>
          </w:p>
        </w:tc>
        <w:tc>
          <w:tcPr>
            <w:tcW w:w="427" w:type="pct"/>
            <w:noWrap w:val="0"/>
            <w:vAlign w:val="center"/>
          </w:tcPr>
          <w:p w14:paraId="43FD031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1E43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69FAFB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pacing w:val="6"/>
                <w:sz w:val="21"/>
                <w:szCs w:val="21"/>
              </w:rPr>
              <w:t>饭菜质</w:t>
            </w:r>
            <w:r>
              <w:rPr>
                <w:rFonts w:hint="eastAsia" w:ascii="仿宋" w:hAnsi="仿宋" w:eastAsia="仿宋" w:cs="仿宋"/>
                <w:spacing w:val="5"/>
                <w:sz w:val="21"/>
                <w:szCs w:val="21"/>
              </w:rPr>
              <w:t>量</w:t>
            </w:r>
          </w:p>
        </w:tc>
        <w:tc>
          <w:tcPr>
            <w:tcW w:w="2650" w:type="pct"/>
            <w:gridSpan w:val="2"/>
            <w:noWrap w:val="0"/>
            <w:vAlign w:val="center"/>
          </w:tcPr>
          <w:p w14:paraId="706A4151">
            <w:pPr>
              <w:keepNext w:val="0"/>
              <w:keepLines w:val="0"/>
              <w:pageBreakBefore w:val="0"/>
              <w:widowControl w:val="0"/>
              <w:kinsoku/>
              <w:wordWrap/>
              <w:overflowPunct/>
              <w:topLinePunct w:val="0"/>
              <w:autoSpaceDE/>
              <w:autoSpaceDN/>
              <w:bidi w:val="0"/>
              <w:adjustRightInd/>
              <w:snapToGrid/>
              <w:spacing w:line="240" w:lineRule="auto"/>
              <w:ind w:left="132"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5"/>
                <w:sz w:val="21"/>
                <w:szCs w:val="21"/>
              </w:rPr>
              <w:t>(</w:t>
            </w:r>
            <w:r>
              <w:rPr>
                <w:rFonts w:hint="eastAsia" w:ascii="仿宋" w:hAnsi="仿宋" w:eastAsia="仿宋" w:cs="仿宋"/>
                <w:spacing w:val="-3"/>
                <w:sz w:val="21"/>
                <w:szCs w:val="21"/>
              </w:rPr>
              <w:t>1)热菜要熟，要烂、酥、软、滑、嫩、清、鲜、脆。</w:t>
            </w:r>
          </w:p>
        </w:tc>
        <w:tc>
          <w:tcPr>
            <w:tcW w:w="1317" w:type="pct"/>
            <w:gridSpan w:val="2"/>
            <w:noWrap w:val="0"/>
            <w:vAlign w:val="center"/>
          </w:tcPr>
          <w:p w14:paraId="4AA00C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9"/>
                <w:sz w:val="21"/>
                <w:szCs w:val="21"/>
              </w:rPr>
              <w:t>如</w:t>
            </w:r>
            <w:r>
              <w:rPr>
                <w:rFonts w:hint="eastAsia" w:ascii="仿宋" w:hAnsi="仿宋" w:eastAsia="仿宋" w:cs="仿宋"/>
                <w:spacing w:val="-7"/>
                <w:sz w:val="21"/>
                <w:szCs w:val="21"/>
              </w:rPr>
              <w:t>未达标发现一次扣1分</w:t>
            </w:r>
          </w:p>
        </w:tc>
        <w:tc>
          <w:tcPr>
            <w:tcW w:w="427" w:type="pct"/>
            <w:noWrap w:val="0"/>
            <w:vAlign w:val="center"/>
          </w:tcPr>
          <w:p w14:paraId="2E386E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1E839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351A9A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2650" w:type="pct"/>
            <w:gridSpan w:val="2"/>
            <w:noWrap w:val="0"/>
            <w:vAlign w:val="center"/>
          </w:tcPr>
          <w:p w14:paraId="13550DD7">
            <w:pPr>
              <w:keepNext w:val="0"/>
              <w:keepLines w:val="0"/>
              <w:pageBreakBefore w:val="0"/>
              <w:widowControl w:val="0"/>
              <w:kinsoku/>
              <w:wordWrap/>
              <w:overflowPunct/>
              <w:topLinePunct w:val="0"/>
              <w:autoSpaceDE/>
              <w:autoSpaceDN/>
              <w:bidi w:val="0"/>
              <w:adjustRightInd/>
              <w:snapToGrid/>
              <w:spacing w:line="240" w:lineRule="auto"/>
              <w:ind w:left="134" w:leftChars="0" w:right="137"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5"/>
                <w:sz w:val="21"/>
                <w:szCs w:val="21"/>
              </w:rPr>
              <w:t>(</w:t>
            </w:r>
            <w:r>
              <w:rPr>
                <w:rFonts w:hint="eastAsia" w:ascii="仿宋" w:hAnsi="仿宋" w:eastAsia="仿宋" w:cs="仿宋"/>
                <w:spacing w:val="-4"/>
                <w:sz w:val="21"/>
                <w:szCs w:val="21"/>
              </w:rPr>
              <w:t>2) 菜品不得有异味腥、膻、臭味等，每月至少创新1道</w:t>
            </w:r>
            <w:r>
              <w:rPr>
                <w:rFonts w:hint="eastAsia" w:ascii="仿宋" w:hAnsi="仿宋" w:eastAsia="仿宋" w:cs="仿宋"/>
                <w:spacing w:val="-3"/>
                <w:sz w:val="21"/>
                <w:szCs w:val="21"/>
              </w:rPr>
              <w:t>新</w:t>
            </w:r>
            <w:r>
              <w:rPr>
                <w:rFonts w:hint="eastAsia" w:ascii="仿宋" w:hAnsi="仿宋" w:eastAsia="仿宋" w:cs="仿宋"/>
                <w:spacing w:val="-2"/>
                <w:sz w:val="21"/>
                <w:szCs w:val="21"/>
              </w:rPr>
              <w:t>菜品。</w:t>
            </w:r>
          </w:p>
        </w:tc>
        <w:tc>
          <w:tcPr>
            <w:tcW w:w="1317" w:type="pct"/>
            <w:gridSpan w:val="2"/>
            <w:noWrap w:val="0"/>
            <w:vAlign w:val="center"/>
          </w:tcPr>
          <w:p w14:paraId="1A3E2818">
            <w:pPr>
              <w:keepNext w:val="0"/>
              <w:keepLines w:val="0"/>
              <w:pageBreakBefore w:val="0"/>
              <w:widowControl w:val="0"/>
              <w:kinsoku/>
              <w:wordWrap/>
              <w:overflowPunct/>
              <w:topLinePunct w:val="0"/>
              <w:autoSpaceDE/>
              <w:autoSpaceDN/>
              <w:bidi w:val="0"/>
              <w:adjustRightInd/>
              <w:snapToGrid/>
              <w:spacing w:line="240" w:lineRule="auto"/>
              <w:ind w:right="92"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0"/>
                <w:sz w:val="21"/>
                <w:szCs w:val="21"/>
              </w:rPr>
              <w:t>发</w:t>
            </w:r>
            <w:r>
              <w:rPr>
                <w:rFonts w:hint="eastAsia" w:ascii="仿宋" w:hAnsi="仿宋" w:eastAsia="仿宋" w:cs="仿宋"/>
                <w:spacing w:val="-8"/>
                <w:sz w:val="21"/>
                <w:szCs w:val="21"/>
              </w:rPr>
              <w:t>现</w:t>
            </w:r>
            <w:r>
              <w:rPr>
                <w:rFonts w:hint="eastAsia" w:ascii="仿宋" w:hAnsi="仿宋" w:eastAsia="仿宋" w:cs="仿宋"/>
                <w:spacing w:val="-5"/>
                <w:sz w:val="21"/>
                <w:szCs w:val="21"/>
              </w:rPr>
              <w:t>菜品有异味扣2分，每月</w:t>
            </w:r>
            <w:r>
              <w:rPr>
                <w:rFonts w:hint="eastAsia" w:ascii="仿宋" w:hAnsi="仿宋" w:eastAsia="仿宋" w:cs="仿宋"/>
                <w:spacing w:val="-12"/>
                <w:sz w:val="21"/>
                <w:szCs w:val="21"/>
              </w:rPr>
              <w:t>未创新菜品扣1分</w:t>
            </w:r>
          </w:p>
        </w:tc>
        <w:tc>
          <w:tcPr>
            <w:tcW w:w="427" w:type="pct"/>
            <w:noWrap w:val="0"/>
            <w:vAlign w:val="center"/>
          </w:tcPr>
          <w:p w14:paraId="405515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18866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57A2ED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2650" w:type="pct"/>
            <w:gridSpan w:val="2"/>
            <w:noWrap w:val="0"/>
            <w:vAlign w:val="center"/>
          </w:tcPr>
          <w:p w14:paraId="2FCD10A7">
            <w:pPr>
              <w:keepNext w:val="0"/>
              <w:keepLines w:val="0"/>
              <w:pageBreakBefore w:val="0"/>
              <w:widowControl w:val="0"/>
              <w:kinsoku/>
              <w:wordWrap/>
              <w:overflowPunct/>
              <w:topLinePunct w:val="0"/>
              <w:autoSpaceDE/>
              <w:autoSpaceDN/>
              <w:bidi w:val="0"/>
              <w:adjustRightInd/>
              <w:snapToGrid/>
              <w:spacing w:line="240" w:lineRule="auto"/>
              <w:ind w:right="8" w:rightChars="0"/>
              <w:textAlignment w:val="auto"/>
              <w:rPr>
                <w:rFonts w:hint="eastAsia" w:ascii="仿宋" w:hAnsi="仿宋" w:eastAsia="仿宋" w:cs="仿宋"/>
                <w:sz w:val="21"/>
                <w:szCs w:val="21"/>
                <w:lang w:val="en-US" w:eastAsia="zh-CN" w:bidi="ar-SA"/>
              </w:rPr>
            </w:pPr>
            <w:r>
              <w:rPr>
                <w:rFonts w:hint="eastAsia" w:ascii="仿宋" w:hAnsi="仿宋" w:eastAsia="仿宋" w:cs="仿宋"/>
                <w:spacing w:val="-15"/>
                <w:sz w:val="21"/>
                <w:szCs w:val="21"/>
              </w:rPr>
              <w:t>(</w:t>
            </w:r>
            <w:r>
              <w:rPr>
                <w:rFonts w:hint="eastAsia" w:ascii="仿宋" w:hAnsi="仿宋" w:eastAsia="仿宋" w:cs="仿宋"/>
                <w:spacing w:val="-13"/>
                <w:sz w:val="21"/>
                <w:szCs w:val="21"/>
              </w:rPr>
              <w:t>3)掌握好咸淡：菜品口味要温性、中性、要平和平淡，要体</w:t>
            </w:r>
            <w:r>
              <w:rPr>
                <w:rFonts w:hint="eastAsia" w:ascii="仿宋" w:hAnsi="仿宋" w:eastAsia="仿宋" w:cs="仿宋"/>
                <w:spacing w:val="-11"/>
                <w:sz w:val="21"/>
                <w:szCs w:val="21"/>
              </w:rPr>
              <w:t>现</w:t>
            </w:r>
            <w:r>
              <w:rPr>
                <w:rFonts w:hint="eastAsia" w:ascii="仿宋" w:hAnsi="仿宋" w:eastAsia="仿宋" w:cs="仿宋"/>
                <w:spacing w:val="-8"/>
                <w:sz w:val="21"/>
                <w:szCs w:val="21"/>
              </w:rPr>
              <w:t>菜品色、香、味。</w:t>
            </w:r>
          </w:p>
        </w:tc>
        <w:tc>
          <w:tcPr>
            <w:tcW w:w="1317" w:type="pct"/>
            <w:gridSpan w:val="2"/>
            <w:noWrap w:val="0"/>
            <w:vAlign w:val="center"/>
          </w:tcPr>
          <w:p w14:paraId="690C67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4"/>
                <w:sz w:val="21"/>
                <w:szCs w:val="21"/>
              </w:rPr>
              <w:t>如口感不适发现扣除1分</w:t>
            </w:r>
          </w:p>
        </w:tc>
        <w:tc>
          <w:tcPr>
            <w:tcW w:w="427" w:type="pct"/>
            <w:noWrap w:val="0"/>
            <w:vAlign w:val="center"/>
          </w:tcPr>
          <w:p w14:paraId="0ACA68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1DD28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508976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pacing w:val="6"/>
                <w:sz w:val="21"/>
                <w:szCs w:val="21"/>
              </w:rPr>
              <w:t>设备设施</w:t>
            </w:r>
            <w:r>
              <w:rPr>
                <w:rFonts w:hint="eastAsia" w:ascii="仿宋" w:hAnsi="仿宋" w:eastAsia="仿宋" w:cs="仿宋"/>
                <w:sz w:val="21"/>
                <w:szCs w:val="21"/>
              </w:rPr>
              <w:t xml:space="preserve"> </w:t>
            </w:r>
            <w:r>
              <w:rPr>
                <w:rFonts w:hint="eastAsia" w:ascii="仿宋" w:hAnsi="仿宋" w:eastAsia="仿宋" w:cs="仿宋"/>
                <w:spacing w:val="1"/>
                <w:sz w:val="21"/>
                <w:szCs w:val="21"/>
              </w:rPr>
              <w:t>安</w:t>
            </w:r>
            <w:r>
              <w:rPr>
                <w:rFonts w:hint="eastAsia" w:ascii="仿宋" w:hAnsi="仿宋" w:eastAsia="仿宋" w:cs="仿宋"/>
                <w:sz w:val="21"/>
                <w:szCs w:val="21"/>
              </w:rPr>
              <w:t>全</w:t>
            </w:r>
          </w:p>
        </w:tc>
        <w:tc>
          <w:tcPr>
            <w:tcW w:w="2650" w:type="pct"/>
            <w:gridSpan w:val="2"/>
            <w:noWrap w:val="0"/>
            <w:vAlign w:val="center"/>
          </w:tcPr>
          <w:p w14:paraId="741A3222">
            <w:pPr>
              <w:keepNext w:val="0"/>
              <w:keepLines w:val="0"/>
              <w:pageBreakBefore w:val="0"/>
              <w:widowControl w:val="0"/>
              <w:kinsoku/>
              <w:wordWrap/>
              <w:overflowPunct/>
              <w:topLinePunct w:val="0"/>
              <w:autoSpaceDE/>
              <w:autoSpaceDN/>
              <w:bidi w:val="0"/>
              <w:adjustRightInd/>
              <w:snapToGrid/>
              <w:spacing w:line="240" w:lineRule="auto"/>
              <w:ind w:left="129" w:leftChars="0" w:right="99"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(1) 各部门管理人员必须每日对餐饮管理的设备、</w:t>
            </w:r>
            <w:r>
              <w:rPr>
                <w:rFonts w:hint="eastAsia" w:ascii="仿宋" w:hAnsi="仿宋" w:eastAsia="仿宋" w:cs="仿宋"/>
                <w:sz w:val="21"/>
                <w:szCs w:val="21"/>
              </w:rPr>
              <w:t>设施</w:t>
            </w:r>
            <w:r>
              <w:rPr>
                <w:rFonts w:hint="eastAsia" w:ascii="仿宋" w:hAnsi="仿宋" w:eastAsia="仿宋" w:cs="仿宋"/>
                <w:spacing w:val="10"/>
                <w:sz w:val="21"/>
                <w:szCs w:val="21"/>
              </w:rPr>
              <w:t>进</w:t>
            </w:r>
            <w:r>
              <w:rPr>
                <w:rFonts w:hint="eastAsia" w:ascii="仿宋" w:hAnsi="仿宋" w:eastAsia="仿宋" w:cs="仿宋"/>
                <w:spacing w:val="8"/>
                <w:sz w:val="21"/>
                <w:szCs w:val="21"/>
              </w:rPr>
              <w:t>行</w:t>
            </w:r>
            <w:r>
              <w:rPr>
                <w:rFonts w:hint="eastAsia" w:ascii="仿宋" w:hAnsi="仿宋" w:eastAsia="仿宋" w:cs="仿宋"/>
                <w:spacing w:val="5"/>
                <w:sz w:val="21"/>
                <w:szCs w:val="21"/>
              </w:rPr>
              <w:t>综合巡查，对发现的问题及时处理并上报，且记录</w:t>
            </w:r>
            <w:r>
              <w:rPr>
                <w:rFonts w:hint="eastAsia" w:ascii="仿宋" w:hAnsi="仿宋" w:eastAsia="仿宋" w:cs="仿宋"/>
                <w:spacing w:val="-1"/>
                <w:sz w:val="21"/>
                <w:szCs w:val="21"/>
              </w:rPr>
              <w:t>完</w:t>
            </w:r>
            <w:r>
              <w:rPr>
                <w:rFonts w:hint="eastAsia" w:ascii="仿宋" w:hAnsi="仿宋" w:eastAsia="仿宋" w:cs="仿宋"/>
                <w:sz w:val="21"/>
                <w:szCs w:val="21"/>
              </w:rPr>
              <w:t>善。</w:t>
            </w:r>
          </w:p>
        </w:tc>
        <w:tc>
          <w:tcPr>
            <w:tcW w:w="1317" w:type="pct"/>
            <w:gridSpan w:val="2"/>
            <w:noWrap w:val="0"/>
            <w:vAlign w:val="center"/>
          </w:tcPr>
          <w:p w14:paraId="56DA048F">
            <w:pPr>
              <w:keepNext w:val="0"/>
              <w:keepLines w:val="0"/>
              <w:pageBreakBefore w:val="0"/>
              <w:widowControl w:val="0"/>
              <w:kinsoku/>
              <w:wordWrap/>
              <w:overflowPunct/>
              <w:topLinePunct w:val="0"/>
              <w:autoSpaceDE/>
              <w:autoSpaceDN/>
              <w:bidi w:val="0"/>
              <w:adjustRightInd/>
              <w:snapToGrid/>
              <w:spacing w:line="240" w:lineRule="auto"/>
              <w:ind w:right="101"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0"/>
                <w:sz w:val="21"/>
                <w:szCs w:val="21"/>
              </w:rPr>
              <w:t>发</w:t>
            </w:r>
            <w:r>
              <w:rPr>
                <w:rFonts w:hint="eastAsia" w:ascii="仿宋" w:hAnsi="仿宋" w:eastAsia="仿宋" w:cs="仿宋"/>
                <w:spacing w:val="-6"/>
                <w:sz w:val="21"/>
                <w:szCs w:val="21"/>
              </w:rPr>
              <w:t>现问题未及时上报扣2分，</w:t>
            </w:r>
            <w:r>
              <w:rPr>
                <w:rFonts w:hint="eastAsia" w:ascii="仿宋" w:hAnsi="仿宋" w:eastAsia="仿宋" w:cs="仿宋"/>
                <w:spacing w:val="-18"/>
                <w:sz w:val="21"/>
                <w:szCs w:val="21"/>
              </w:rPr>
              <w:t>记</w:t>
            </w:r>
            <w:r>
              <w:rPr>
                <w:rFonts w:hint="eastAsia" w:ascii="仿宋" w:hAnsi="仿宋" w:eastAsia="仿宋" w:cs="仿宋"/>
                <w:spacing w:val="-11"/>
                <w:sz w:val="21"/>
                <w:szCs w:val="21"/>
              </w:rPr>
              <w:t>录不完善扣1分</w:t>
            </w:r>
          </w:p>
        </w:tc>
        <w:tc>
          <w:tcPr>
            <w:tcW w:w="427" w:type="pct"/>
            <w:noWrap w:val="0"/>
            <w:vAlign w:val="center"/>
          </w:tcPr>
          <w:p w14:paraId="27C5F56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48782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2DB9E0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2650" w:type="pct"/>
            <w:gridSpan w:val="2"/>
            <w:noWrap w:val="0"/>
            <w:vAlign w:val="center"/>
          </w:tcPr>
          <w:p w14:paraId="3BF482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3"/>
                <w:sz w:val="21"/>
                <w:szCs w:val="21"/>
              </w:rPr>
              <w:t>(2)加强电器、天然气管线各类设备维护管理，保障性</w:t>
            </w:r>
            <w:r>
              <w:rPr>
                <w:rFonts w:hint="eastAsia" w:ascii="仿宋" w:hAnsi="仿宋" w:eastAsia="仿宋" w:cs="仿宋"/>
                <w:spacing w:val="-2"/>
                <w:sz w:val="21"/>
                <w:szCs w:val="21"/>
              </w:rPr>
              <w:t>能完好</w:t>
            </w:r>
          </w:p>
        </w:tc>
        <w:tc>
          <w:tcPr>
            <w:tcW w:w="1317" w:type="pct"/>
            <w:gridSpan w:val="2"/>
            <w:noWrap w:val="0"/>
            <w:vAlign w:val="center"/>
          </w:tcPr>
          <w:p w14:paraId="3256D688">
            <w:pPr>
              <w:keepNext w:val="0"/>
              <w:keepLines w:val="0"/>
              <w:pageBreakBefore w:val="0"/>
              <w:widowControl w:val="0"/>
              <w:kinsoku/>
              <w:wordWrap/>
              <w:overflowPunct/>
              <w:topLinePunct w:val="0"/>
              <w:autoSpaceDE/>
              <w:autoSpaceDN/>
              <w:bidi w:val="0"/>
              <w:adjustRightInd/>
              <w:snapToGrid/>
              <w:spacing w:line="240" w:lineRule="auto"/>
              <w:ind w:left="136"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如发现记录不全</w:t>
            </w:r>
            <w:r>
              <w:rPr>
                <w:rFonts w:hint="eastAsia" w:ascii="仿宋" w:hAnsi="仿宋" w:eastAsia="仿宋" w:cs="仿宋"/>
                <w:sz w:val="21"/>
                <w:szCs w:val="21"/>
              </w:rPr>
              <w:t>扣2 分</w:t>
            </w:r>
          </w:p>
        </w:tc>
        <w:tc>
          <w:tcPr>
            <w:tcW w:w="427" w:type="pct"/>
            <w:noWrap w:val="0"/>
            <w:vAlign w:val="center"/>
          </w:tcPr>
          <w:p w14:paraId="0A989B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60DD3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4110E6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2650" w:type="pct"/>
            <w:gridSpan w:val="2"/>
            <w:noWrap w:val="0"/>
            <w:vAlign w:val="center"/>
          </w:tcPr>
          <w:p w14:paraId="7B692499">
            <w:pPr>
              <w:keepNext w:val="0"/>
              <w:keepLines w:val="0"/>
              <w:pageBreakBefore w:val="0"/>
              <w:widowControl w:val="0"/>
              <w:kinsoku/>
              <w:wordWrap/>
              <w:overflowPunct/>
              <w:topLinePunct w:val="0"/>
              <w:autoSpaceDE/>
              <w:autoSpaceDN/>
              <w:bidi w:val="0"/>
              <w:adjustRightInd/>
              <w:snapToGrid/>
              <w:spacing w:line="240" w:lineRule="auto"/>
              <w:ind w:left="131" w:leftChars="0" w:right="99"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4"/>
                <w:sz w:val="21"/>
                <w:szCs w:val="21"/>
              </w:rPr>
              <w:t xml:space="preserve">(3) 重大节假 </w:t>
            </w:r>
            <w:r>
              <w:rPr>
                <w:rFonts w:hint="eastAsia" w:ascii="仿宋" w:hAnsi="仿宋" w:eastAsia="仿宋" w:cs="仿宋"/>
                <w:spacing w:val="-3"/>
                <w:sz w:val="21"/>
                <w:szCs w:val="21"/>
              </w:rPr>
              <w:t>日</w:t>
            </w:r>
            <w:r>
              <w:rPr>
                <w:rFonts w:hint="eastAsia" w:ascii="仿宋" w:hAnsi="仿宋" w:eastAsia="仿宋" w:cs="仿宋"/>
                <w:spacing w:val="-2"/>
                <w:sz w:val="21"/>
                <w:szCs w:val="21"/>
              </w:rPr>
              <w:t>前、冬季、雨季、汛前 必须进行安全专</w:t>
            </w:r>
            <w:r>
              <w:rPr>
                <w:rFonts w:hint="eastAsia" w:ascii="仿宋" w:hAnsi="仿宋" w:eastAsia="仿宋" w:cs="仿宋"/>
                <w:spacing w:val="10"/>
                <w:sz w:val="21"/>
                <w:szCs w:val="21"/>
              </w:rPr>
              <w:t>项</w:t>
            </w:r>
            <w:r>
              <w:rPr>
                <w:rFonts w:hint="eastAsia" w:ascii="仿宋" w:hAnsi="仿宋" w:eastAsia="仿宋" w:cs="仿宋"/>
                <w:spacing w:val="5"/>
                <w:sz w:val="21"/>
                <w:szCs w:val="21"/>
              </w:rPr>
              <w:t>检查，无重大安全、火 灾、设备管理安全事故。</w:t>
            </w:r>
          </w:p>
        </w:tc>
        <w:tc>
          <w:tcPr>
            <w:tcW w:w="1317" w:type="pct"/>
            <w:gridSpan w:val="2"/>
            <w:noWrap w:val="0"/>
            <w:vAlign w:val="center"/>
          </w:tcPr>
          <w:p w14:paraId="549FF2D8">
            <w:pPr>
              <w:keepNext w:val="0"/>
              <w:keepLines w:val="0"/>
              <w:pageBreakBefore w:val="0"/>
              <w:widowControl w:val="0"/>
              <w:kinsoku/>
              <w:wordWrap/>
              <w:overflowPunct/>
              <w:topLinePunct w:val="0"/>
              <w:autoSpaceDE/>
              <w:autoSpaceDN/>
              <w:bidi w:val="0"/>
              <w:adjustRightInd/>
              <w:snapToGrid/>
              <w:spacing w:line="240" w:lineRule="auto"/>
              <w:ind w:left="26" w:leftChars="0" w:right="82"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7"/>
                <w:sz w:val="21"/>
                <w:szCs w:val="21"/>
              </w:rPr>
              <w:t>节</w:t>
            </w:r>
            <w:r>
              <w:rPr>
                <w:rFonts w:hint="eastAsia" w:ascii="仿宋" w:hAnsi="仿宋" w:eastAsia="仿宋" w:cs="仿宋"/>
                <w:spacing w:val="-15"/>
                <w:sz w:val="21"/>
                <w:szCs w:val="21"/>
              </w:rPr>
              <w:t>假日前未安全检查扣2分；发</w:t>
            </w:r>
            <w:r>
              <w:rPr>
                <w:rFonts w:hint="eastAsia" w:ascii="仿宋" w:hAnsi="仿宋" w:eastAsia="仿宋" w:cs="仿宋"/>
                <w:spacing w:val="-20"/>
                <w:sz w:val="21"/>
                <w:szCs w:val="21"/>
              </w:rPr>
              <w:t>生</w:t>
            </w:r>
            <w:r>
              <w:rPr>
                <w:rFonts w:hint="eastAsia" w:ascii="仿宋" w:hAnsi="仿宋" w:eastAsia="仿宋" w:cs="仿宋"/>
                <w:spacing w:val="-11"/>
                <w:sz w:val="21"/>
                <w:szCs w:val="21"/>
              </w:rPr>
              <w:t>事故按本款第 (3)条处理。</w:t>
            </w:r>
          </w:p>
        </w:tc>
        <w:tc>
          <w:tcPr>
            <w:tcW w:w="427" w:type="pct"/>
            <w:noWrap w:val="0"/>
            <w:vAlign w:val="center"/>
          </w:tcPr>
          <w:p w14:paraId="0ECEDA2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06B8A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noWrap w:val="0"/>
            <w:vAlign w:val="center"/>
          </w:tcPr>
          <w:p w14:paraId="362ED62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1"/>
                <w:szCs w:val="21"/>
                <w:lang w:val="en-US" w:eastAsia="zh-CN" w:bidi="ar-SA"/>
              </w:rPr>
            </w:pPr>
            <w:r>
              <w:rPr>
                <w:rFonts w:hint="eastAsia" w:ascii="仿宋" w:hAnsi="仿宋" w:eastAsia="仿宋" w:cs="仿宋"/>
                <w:spacing w:val="9"/>
                <w:sz w:val="21"/>
                <w:szCs w:val="21"/>
              </w:rPr>
              <w:t>水电气</w:t>
            </w:r>
          </w:p>
        </w:tc>
        <w:tc>
          <w:tcPr>
            <w:tcW w:w="2650" w:type="pct"/>
            <w:gridSpan w:val="2"/>
            <w:noWrap w:val="0"/>
            <w:vAlign w:val="center"/>
          </w:tcPr>
          <w:p w14:paraId="1130DF52">
            <w:pPr>
              <w:keepNext w:val="0"/>
              <w:keepLines w:val="0"/>
              <w:pageBreakBefore w:val="0"/>
              <w:widowControl w:val="0"/>
              <w:kinsoku/>
              <w:wordWrap/>
              <w:overflowPunct/>
              <w:topLinePunct w:val="0"/>
              <w:autoSpaceDE/>
              <w:autoSpaceDN/>
              <w:bidi w:val="0"/>
              <w:adjustRightInd/>
              <w:snapToGrid/>
              <w:spacing w:line="240" w:lineRule="auto"/>
              <w:ind w:left="129"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4"/>
                <w:sz w:val="21"/>
                <w:szCs w:val="21"/>
              </w:rPr>
              <w:t>后</w:t>
            </w:r>
            <w:r>
              <w:rPr>
                <w:rFonts w:hint="eastAsia" w:ascii="仿宋" w:hAnsi="仿宋" w:eastAsia="仿宋" w:cs="仿宋"/>
                <w:spacing w:val="3"/>
                <w:sz w:val="21"/>
                <w:szCs w:val="21"/>
              </w:rPr>
              <w:t>厨每日用电、用气工作完毕有检查并有检查记录。</w:t>
            </w:r>
          </w:p>
        </w:tc>
        <w:tc>
          <w:tcPr>
            <w:tcW w:w="1317" w:type="pct"/>
            <w:gridSpan w:val="2"/>
            <w:noWrap w:val="0"/>
            <w:vAlign w:val="center"/>
          </w:tcPr>
          <w:p w14:paraId="443048D1">
            <w:pPr>
              <w:keepNext w:val="0"/>
              <w:keepLines w:val="0"/>
              <w:pageBreakBefore w:val="0"/>
              <w:widowControl w:val="0"/>
              <w:kinsoku/>
              <w:wordWrap/>
              <w:overflowPunct/>
              <w:topLinePunct w:val="0"/>
              <w:autoSpaceDE/>
              <w:autoSpaceDN/>
              <w:bidi w:val="0"/>
              <w:adjustRightInd/>
              <w:snapToGrid/>
              <w:spacing w:line="240" w:lineRule="auto"/>
              <w:ind w:left="16"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3"/>
                <w:sz w:val="21"/>
                <w:szCs w:val="21"/>
              </w:rPr>
              <w:t>如</w:t>
            </w:r>
            <w:r>
              <w:rPr>
                <w:rFonts w:hint="eastAsia" w:ascii="仿宋" w:hAnsi="仿宋" w:eastAsia="仿宋" w:cs="仿宋"/>
                <w:spacing w:val="10"/>
                <w:sz w:val="21"/>
                <w:szCs w:val="21"/>
              </w:rPr>
              <w:t>没做检查记录发现一次扣2</w:t>
            </w:r>
            <w:r>
              <w:rPr>
                <w:rFonts w:hint="eastAsia" w:ascii="仿宋" w:hAnsi="仿宋" w:eastAsia="仿宋" w:cs="仿宋"/>
                <w:sz w:val="21"/>
                <w:szCs w:val="21"/>
              </w:rPr>
              <w:t>分</w:t>
            </w:r>
          </w:p>
        </w:tc>
        <w:tc>
          <w:tcPr>
            <w:tcW w:w="427" w:type="pct"/>
            <w:noWrap w:val="0"/>
            <w:vAlign w:val="center"/>
          </w:tcPr>
          <w:p w14:paraId="197907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58513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6"/>
            <w:noWrap w:val="0"/>
            <w:vAlign w:val="center"/>
          </w:tcPr>
          <w:p w14:paraId="71E8B2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b/>
                <w:bCs/>
                <w:sz w:val="21"/>
                <w:szCs w:val="21"/>
              </w:rPr>
              <w:t>三、卫生管理 (40 分)</w:t>
            </w:r>
          </w:p>
        </w:tc>
      </w:tr>
      <w:tr w14:paraId="70291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noWrap w:val="0"/>
            <w:vAlign w:val="center"/>
          </w:tcPr>
          <w:p w14:paraId="0B5A9D0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1"/>
                <w:szCs w:val="21"/>
                <w:lang w:val="en-US" w:eastAsia="zh-CN" w:bidi="ar-SA"/>
              </w:rPr>
            </w:pPr>
            <w:r>
              <w:rPr>
                <w:rFonts w:hint="eastAsia" w:ascii="仿宋" w:hAnsi="仿宋" w:eastAsia="仿宋" w:cs="仿宋"/>
                <w:spacing w:val="12"/>
                <w:sz w:val="21"/>
                <w:szCs w:val="21"/>
              </w:rPr>
              <w:t>考</w:t>
            </w:r>
            <w:r>
              <w:rPr>
                <w:rFonts w:hint="eastAsia" w:ascii="仿宋" w:hAnsi="仿宋" w:eastAsia="仿宋" w:cs="仿宋"/>
                <w:spacing w:val="10"/>
                <w:sz w:val="21"/>
                <w:szCs w:val="21"/>
              </w:rPr>
              <w:t>核项目</w:t>
            </w:r>
          </w:p>
        </w:tc>
        <w:tc>
          <w:tcPr>
            <w:tcW w:w="2650" w:type="pct"/>
            <w:gridSpan w:val="2"/>
            <w:noWrap w:val="0"/>
            <w:vAlign w:val="center"/>
          </w:tcPr>
          <w:p w14:paraId="33BF15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考</w:t>
            </w:r>
            <w:r>
              <w:rPr>
                <w:rFonts w:hint="eastAsia" w:ascii="仿宋" w:hAnsi="仿宋" w:eastAsia="仿宋" w:cs="仿宋"/>
                <w:sz w:val="21"/>
                <w:szCs w:val="21"/>
              </w:rPr>
              <w:t>核内容</w:t>
            </w:r>
          </w:p>
        </w:tc>
        <w:tc>
          <w:tcPr>
            <w:tcW w:w="1317" w:type="pct"/>
            <w:gridSpan w:val="2"/>
            <w:noWrap w:val="0"/>
            <w:vAlign w:val="center"/>
          </w:tcPr>
          <w:p w14:paraId="05B9CC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2"/>
                <w:sz w:val="21"/>
                <w:szCs w:val="21"/>
              </w:rPr>
              <w:t>扣</w:t>
            </w:r>
            <w:r>
              <w:rPr>
                <w:rFonts w:hint="eastAsia" w:ascii="仿宋" w:hAnsi="仿宋" w:eastAsia="仿宋" w:cs="仿宋"/>
                <w:spacing w:val="-1"/>
                <w:sz w:val="21"/>
                <w:szCs w:val="21"/>
              </w:rPr>
              <w:t>分标准</w:t>
            </w:r>
          </w:p>
        </w:tc>
        <w:tc>
          <w:tcPr>
            <w:tcW w:w="427" w:type="pct"/>
            <w:noWrap w:val="0"/>
            <w:vAlign w:val="center"/>
          </w:tcPr>
          <w:p w14:paraId="15D4DF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r>
              <w:rPr>
                <w:rFonts w:hint="eastAsia" w:ascii="仿宋" w:hAnsi="仿宋" w:eastAsia="仿宋" w:cs="仿宋"/>
                <w:spacing w:val="-3"/>
                <w:position w:val="11"/>
                <w:sz w:val="21"/>
                <w:szCs w:val="21"/>
              </w:rPr>
              <w:t>考核</w:t>
            </w:r>
          </w:p>
          <w:p w14:paraId="203D5A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3"/>
                <w:sz w:val="21"/>
                <w:szCs w:val="21"/>
              </w:rPr>
              <w:t>得分</w:t>
            </w:r>
          </w:p>
        </w:tc>
      </w:tr>
      <w:tr w14:paraId="06BA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61FA52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r>
              <w:rPr>
                <w:rFonts w:hint="eastAsia" w:ascii="仿宋" w:hAnsi="仿宋" w:eastAsia="仿宋" w:cs="仿宋"/>
                <w:spacing w:val="-4"/>
                <w:sz w:val="21"/>
                <w:szCs w:val="21"/>
              </w:rPr>
              <w:t>餐厅、包间、</w:t>
            </w:r>
            <w:r>
              <w:rPr>
                <w:rFonts w:hint="eastAsia" w:ascii="仿宋" w:hAnsi="仿宋" w:eastAsia="仿宋" w:cs="仿宋"/>
                <w:sz w:val="21"/>
                <w:szCs w:val="21"/>
              </w:rPr>
              <w:t xml:space="preserve"> </w:t>
            </w:r>
            <w:r>
              <w:rPr>
                <w:rFonts w:hint="eastAsia" w:ascii="仿宋" w:hAnsi="仿宋" w:eastAsia="仿宋" w:cs="仿宋"/>
                <w:spacing w:val="6"/>
                <w:sz w:val="21"/>
                <w:szCs w:val="21"/>
              </w:rPr>
              <w:t>服</w:t>
            </w:r>
            <w:r>
              <w:rPr>
                <w:rFonts w:hint="eastAsia" w:ascii="仿宋" w:hAnsi="仿宋" w:eastAsia="仿宋" w:cs="仿宋"/>
                <w:spacing w:val="4"/>
                <w:sz w:val="21"/>
                <w:szCs w:val="21"/>
              </w:rPr>
              <w:t>务间卫生</w:t>
            </w:r>
          </w:p>
        </w:tc>
        <w:tc>
          <w:tcPr>
            <w:tcW w:w="2650" w:type="pct"/>
            <w:gridSpan w:val="2"/>
            <w:noWrap w:val="0"/>
            <w:vAlign w:val="center"/>
          </w:tcPr>
          <w:p w14:paraId="6F3136FA">
            <w:pPr>
              <w:keepNext w:val="0"/>
              <w:keepLines w:val="0"/>
              <w:pageBreakBefore w:val="0"/>
              <w:widowControl w:val="0"/>
              <w:kinsoku/>
              <w:wordWrap/>
              <w:overflowPunct/>
              <w:topLinePunct w:val="0"/>
              <w:autoSpaceDE/>
              <w:autoSpaceDN/>
              <w:bidi w:val="0"/>
              <w:adjustRightInd/>
              <w:snapToGrid/>
              <w:spacing w:line="240" w:lineRule="auto"/>
              <w:ind w:left="131" w:leftChars="0" w:right="146"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(1)目视地面清洁干净，无杂物、水渍、尘</w:t>
            </w:r>
            <w:r>
              <w:rPr>
                <w:rFonts w:hint="eastAsia" w:ascii="仿宋" w:hAnsi="仿宋" w:eastAsia="仿宋" w:cs="仿宋"/>
                <w:sz w:val="21"/>
                <w:szCs w:val="21"/>
              </w:rPr>
              <w:t>渍、痰渍、</w:t>
            </w:r>
            <w:r>
              <w:rPr>
                <w:rFonts w:hint="eastAsia" w:ascii="仿宋" w:hAnsi="仿宋" w:eastAsia="仿宋" w:cs="仿宋"/>
                <w:spacing w:val="11"/>
                <w:sz w:val="21"/>
                <w:szCs w:val="21"/>
              </w:rPr>
              <w:t>胶渍，地面光亮，干净完好，无垃圾、无污迹</w:t>
            </w:r>
            <w:r>
              <w:rPr>
                <w:rFonts w:hint="eastAsia" w:ascii="仿宋" w:hAnsi="仿宋" w:eastAsia="仿宋" w:cs="仿宋"/>
                <w:spacing w:val="8"/>
                <w:sz w:val="21"/>
                <w:szCs w:val="21"/>
              </w:rPr>
              <w:t>。</w:t>
            </w:r>
          </w:p>
        </w:tc>
        <w:tc>
          <w:tcPr>
            <w:tcW w:w="1317" w:type="pct"/>
            <w:gridSpan w:val="2"/>
            <w:noWrap w:val="0"/>
            <w:vAlign w:val="center"/>
          </w:tcPr>
          <w:p w14:paraId="13E70603">
            <w:pPr>
              <w:keepNext w:val="0"/>
              <w:keepLines w:val="0"/>
              <w:pageBreakBefore w:val="0"/>
              <w:widowControl w:val="0"/>
              <w:kinsoku/>
              <w:wordWrap/>
              <w:overflowPunct/>
              <w:topLinePunct w:val="0"/>
              <w:autoSpaceDE/>
              <w:autoSpaceDN/>
              <w:bidi w:val="0"/>
              <w:adjustRightInd/>
              <w:snapToGrid/>
              <w:spacing w:line="240" w:lineRule="auto"/>
              <w:ind w:left="20"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发</w:t>
            </w:r>
            <w:r>
              <w:rPr>
                <w:rFonts w:hint="eastAsia" w:ascii="仿宋" w:hAnsi="仿宋" w:eastAsia="仿宋" w:cs="仿宋"/>
                <w:spacing w:val="-4"/>
                <w:sz w:val="21"/>
                <w:szCs w:val="21"/>
              </w:rPr>
              <w:t>现</w:t>
            </w:r>
            <w:r>
              <w:rPr>
                <w:rFonts w:hint="eastAsia" w:ascii="仿宋" w:hAnsi="仿宋" w:eastAsia="仿宋" w:cs="仿宋"/>
                <w:spacing w:val="-3"/>
                <w:sz w:val="21"/>
                <w:szCs w:val="21"/>
              </w:rPr>
              <w:t>有污渍扣2分</w:t>
            </w:r>
          </w:p>
        </w:tc>
        <w:tc>
          <w:tcPr>
            <w:tcW w:w="427" w:type="pct"/>
            <w:noWrap w:val="0"/>
            <w:vAlign w:val="center"/>
          </w:tcPr>
          <w:p w14:paraId="5D8EF8E5">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22345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5D438D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3C82C1F5">
            <w:pPr>
              <w:keepNext w:val="0"/>
              <w:keepLines w:val="0"/>
              <w:pageBreakBefore w:val="0"/>
              <w:widowControl w:val="0"/>
              <w:kinsoku/>
              <w:wordWrap/>
              <w:overflowPunct/>
              <w:topLinePunct w:val="0"/>
              <w:autoSpaceDE/>
              <w:autoSpaceDN/>
              <w:bidi w:val="0"/>
              <w:adjustRightInd/>
              <w:snapToGrid/>
              <w:spacing w:line="240" w:lineRule="auto"/>
              <w:ind w:left="128" w:leftChars="0" w:right="104"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2"/>
                <w:sz w:val="21"/>
                <w:szCs w:val="21"/>
              </w:rPr>
              <w:t>(</w:t>
            </w:r>
            <w:r>
              <w:rPr>
                <w:rFonts w:hint="eastAsia" w:ascii="仿宋" w:hAnsi="仿宋" w:eastAsia="仿宋" w:cs="仿宋"/>
                <w:spacing w:val="-7"/>
                <w:sz w:val="21"/>
                <w:szCs w:val="21"/>
              </w:rPr>
              <w:t>2</w:t>
            </w:r>
            <w:r>
              <w:rPr>
                <w:rFonts w:hint="eastAsia" w:ascii="仿宋" w:hAnsi="仿宋" w:eastAsia="仿宋" w:cs="仿宋"/>
                <w:spacing w:val="-6"/>
                <w:sz w:val="21"/>
                <w:szCs w:val="21"/>
              </w:rPr>
              <w:t>)餐桌、餐椅：完好无损、物品摆放整齐 有序、规范、</w:t>
            </w:r>
            <w:r>
              <w:rPr>
                <w:rFonts w:hint="eastAsia" w:ascii="仿宋" w:hAnsi="仿宋" w:eastAsia="仿宋" w:cs="仿宋"/>
                <w:spacing w:val="15"/>
                <w:sz w:val="21"/>
                <w:szCs w:val="21"/>
              </w:rPr>
              <w:t>无</w:t>
            </w:r>
            <w:r>
              <w:rPr>
                <w:rFonts w:hint="eastAsia" w:ascii="仿宋" w:hAnsi="仿宋" w:eastAsia="仿宋" w:cs="仿宋"/>
                <w:spacing w:val="14"/>
                <w:sz w:val="21"/>
                <w:szCs w:val="21"/>
              </w:rPr>
              <w:t>污迹、无破损、备用物品一应俱全、无隔餐遗留下</w:t>
            </w:r>
            <w:r>
              <w:rPr>
                <w:rFonts w:hint="eastAsia" w:ascii="仿宋" w:hAnsi="仿宋" w:eastAsia="仿宋" w:cs="仿宋"/>
                <w:spacing w:val="2"/>
                <w:sz w:val="21"/>
                <w:szCs w:val="21"/>
              </w:rPr>
              <w:t>垃圾等。</w:t>
            </w:r>
          </w:p>
        </w:tc>
        <w:tc>
          <w:tcPr>
            <w:tcW w:w="1317" w:type="pct"/>
            <w:gridSpan w:val="2"/>
            <w:noWrap w:val="0"/>
            <w:vAlign w:val="center"/>
          </w:tcPr>
          <w:p w14:paraId="58D354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 xml:space="preserve">未按要求做发现一次扣2 </w:t>
            </w:r>
            <w:r>
              <w:rPr>
                <w:rFonts w:hint="eastAsia" w:ascii="仿宋" w:hAnsi="仿宋" w:eastAsia="仿宋" w:cs="仿宋"/>
                <w:spacing w:val="-4"/>
                <w:sz w:val="21"/>
                <w:szCs w:val="21"/>
              </w:rPr>
              <w:t>分</w:t>
            </w:r>
          </w:p>
        </w:tc>
        <w:tc>
          <w:tcPr>
            <w:tcW w:w="427" w:type="pct"/>
            <w:noWrap w:val="0"/>
            <w:vAlign w:val="center"/>
          </w:tcPr>
          <w:p w14:paraId="0B6F6750">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2A83A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3DC15C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0CEA7624">
            <w:pPr>
              <w:keepNext w:val="0"/>
              <w:keepLines w:val="0"/>
              <w:pageBreakBefore w:val="0"/>
              <w:widowControl w:val="0"/>
              <w:kinsoku/>
              <w:wordWrap/>
              <w:overflowPunct/>
              <w:topLinePunct w:val="0"/>
              <w:autoSpaceDE/>
              <w:autoSpaceDN/>
              <w:bidi w:val="0"/>
              <w:adjustRightInd/>
              <w:snapToGrid/>
              <w:spacing w:line="240" w:lineRule="auto"/>
              <w:ind w:left="134" w:leftChars="0" w:right="92"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(3)餐具、玻璃器皿等清洁、卫生、明亮、无缺口、无</w:t>
            </w:r>
            <w:r>
              <w:rPr>
                <w:rFonts w:hint="eastAsia" w:ascii="仿宋" w:hAnsi="仿宋" w:eastAsia="仿宋" w:cs="仿宋"/>
                <w:spacing w:val="-5"/>
                <w:sz w:val="21"/>
                <w:szCs w:val="21"/>
              </w:rPr>
              <w:t>油</w:t>
            </w:r>
            <w:r>
              <w:rPr>
                <w:rFonts w:hint="eastAsia" w:ascii="仿宋" w:hAnsi="仿宋" w:eastAsia="仿宋" w:cs="仿宋"/>
                <w:spacing w:val="-1"/>
                <w:sz w:val="21"/>
                <w:szCs w:val="21"/>
              </w:rPr>
              <w:t>渍、无残渣、无水迹。</w:t>
            </w:r>
          </w:p>
        </w:tc>
        <w:tc>
          <w:tcPr>
            <w:tcW w:w="1317" w:type="pct"/>
            <w:gridSpan w:val="2"/>
            <w:noWrap w:val="0"/>
            <w:vAlign w:val="center"/>
          </w:tcPr>
          <w:p w14:paraId="114CD2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 xml:space="preserve">未按要求做发现一次扣2 </w:t>
            </w:r>
            <w:r>
              <w:rPr>
                <w:rFonts w:hint="eastAsia" w:ascii="仿宋" w:hAnsi="仿宋" w:eastAsia="仿宋" w:cs="仿宋"/>
                <w:spacing w:val="-4"/>
                <w:sz w:val="21"/>
                <w:szCs w:val="21"/>
              </w:rPr>
              <w:t>分</w:t>
            </w:r>
          </w:p>
        </w:tc>
        <w:tc>
          <w:tcPr>
            <w:tcW w:w="427" w:type="pct"/>
            <w:noWrap w:val="0"/>
            <w:vAlign w:val="center"/>
          </w:tcPr>
          <w:p w14:paraId="620C08C9">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26BC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66366F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1F7C2212">
            <w:pPr>
              <w:keepNext w:val="0"/>
              <w:keepLines w:val="0"/>
              <w:pageBreakBefore w:val="0"/>
              <w:widowControl w:val="0"/>
              <w:kinsoku/>
              <w:wordWrap/>
              <w:overflowPunct/>
              <w:topLinePunct w:val="0"/>
              <w:autoSpaceDE/>
              <w:autoSpaceDN/>
              <w:bidi w:val="0"/>
              <w:adjustRightInd/>
              <w:snapToGrid/>
              <w:spacing w:line="240" w:lineRule="auto"/>
              <w:ind w:left="141" w:leftChars="0" w:right="101"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3"/>
                <w:sz w:val="21"/>
                <w:szCs w:val="21"/>
              </w:rPr>
              <w:t>(4) 餐厅工作台，随时保持清洁，不得留置任何食品</w:t>
            </w:r>
            <w:r>
              <w:rPr>
                <w:rFonts w:hint="eastAsia" w:ascii="仿宋" w:hAnsi="仿宋" w:eastAsia="仿宋" w:cs="仿宋"/>
                <w:spacing w:val="-2"/>
                <w:sz w:val="21"/>
                <w:szCs w:val="21"/>
              </w:rPr>
              <w:t>，</w:t>
            </w:r>
            <w:r>
              <w:rPr>
                <w:rFonts w:hint="eastAsia" w:ascii="仿宋" w:hAnsi="仿宋" w:eastAsia="仿宋" w:cs="仿宋"/>
                <w:sz w:val="21"/>
                <w:szCs w:val="21"/>
              </w:rPr>
              <w:t>以</w:t>
            </w:r>
            <w:r>
              <w:rPr>
                <w:rFonts w:hint="eastAsia" w:ascii="仿宋" w:hAnsi="仿宋" w:eastAsia="仿宋" w:cs="仿宋"/>
                <w:spacing w:val="2"/>
                <w:sz w:val="21"/>
                <w:szCs w:val="21"/>
              </w:rPr>
              <w:t>防止细</w:t>
            </w:r>
            <w:r>
              <w:rPr>
                <w:rFonts w:hint="eastAsia" w:ascii="仿宋" w:hAnsi="仿宋" w:eastAsia="仿宋" w:cs="仿宋"/>
                <w:spacing w:val="1"/>
                <w:sz w:val="21"/>
                <w:szCs w:val="21"/>
              </w:rPr>
              <w:t>菌传入。</w:t>
            </w:r>
          </w:p>
        </w:tc>
        <w:tc>
          <w:tcPr>
            <w:tcW w:w="1317" w:type="pct"/>
            <w:gridSpan w:val="2"/>
            <w:noWrap w:val="0"/>
            <w:vAlign w:val="center"/>
          </w:tcPr>
          <w:p w14:paraId="678B640F">
            <w:pPr>
              <w:keepNext w:val="0"/>
              <w:keepLines w:val="0"/>
              <w:pageBreakBefore w:val="0"/>
              <w:widowControl w:val="0"/>
              <w:kinsoku/>
              <w:wordWrap/>
              <w:overflowPunct/>
              <w:topLinePunct w:val="0"/>
              <w:autoSpaceDE/>
              <w:autoSpaceDN/>
              <w:bidi w:val="0"/>
              <w:adjustRightInd/>
              <w:snapToGrid/>
              <w:spacing w:line="240" w:lineRule="auto"/>
              <w:ind w:left="17"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0"/>
                <w:sz w:val="21"/>
                <w:szCs w:val="21"/>
              </w:rPr>
              <w:t>发现工作餐台未保持清洁扣</w:t>
            </w:r>
            <w:r>
              <w:rPr>
                <w:rFonts w:hint="eastAsia" w:ascii="仿宋" w:hAnsi="仿宋" w:eastAsia="仿宋" w:cs="仿宋"/>
                <w:spacing w:val="9"/>
                <w:sz w:val="21"/>
                <w:szCs w:val="21"/>
              </w:rPr>
              <w:t>2</w:t>
            </w:r>
            <w:r>
              <w:rPr>
                <w:rFonts w:hint="eastAsia" w:ascii="仿宋" w:hAnsi="仿宋" w:eastAsia="仿宋" w:cs="仿宋"/>
                <w:sz w:val="21"/>
                <w:szCs w:val="21"/>
              </w:rPr>
              <w:t>分</w:t>
            </w:r>
          </w:p>
        </w:tc>
        <w:tc>
          <w:tcPr>
            <w:tcW w:w="427" w:type="pct"/>
            <w:noWrap w:val="0"/>
            <w:vAlign w:val="center"/>
          </w:tcPr>
          <w:p w14:paraId="2B536724">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4D649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442BE4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17038595">
            <w:pPr>
              <w:keepNext w:val="0"/>
              <w:keepLines w:val="0"/>
              <w:pageBreakBefore w:val="0"/>
              <w:widowControl w:val="0"/>
              <w:kinsoku/>
              <w:wordWrap/>
              <w:overflowPunct/>
              <w:topLinePunct w:val="0"/>
              <w:autoSpaceDE/>
              <w:autoSpaceDN/>
              <w:bidi w:val="0"/>
              <w:adjustRightInd/>
              <w:snapToGrid/>
              <w:spacing w:line="240" w:lineRule="auto"/>
              <w:ind w:left="132" w:leftChars="0" w:right="41"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8"/>
                <w:sz w:val="21"/>
                <w:szCs w:val="21"/>
              </w:rPr>
              <w:t>(5)</w:t>
            </w:r>
            <w:r>
              <w:rPr>
                <w:rFonts w:hint="eastAsia" w:ascii="仿宋" w:hAnsi="仿宋" w:eastAsia="仿宋" w:cs="仿宋"/>
                <w:spacing w:val="4"/>
                <w:sz w:val="21"/>
                <w:szCs w:val="21"/>
              </w:rPr>
              <w:t>垃圾桶按指定位置摆放，桶身表面干净无污渍、痰</w:t>
            </w:r>
            <w:r>
              <w:rPr>
                <w:rFonts w:hint="eastAsia" w:ascii="仿宋" w:hAnsi="仿宋" w:eastAsia="仿宋" w:cs="仿宋"/>
                <w:spacing w:val="6"/>
                <w:sz w:val="21"/>
                <w:szCs w:val="21"/>
              </w:rPr>
              <w:t>渍</w:t>
            </w:r>
            <w:r>
              <w:rPr>
                <w:rFonts w:hint="eastAsia" w:ascii="仿宋" w:hAnsi="仿宋" w:eastAsia="仿宋" w:cs="仿宋"/>
                <w:spacing w:val="5"/>
                <w:sz w:val="21"/>
                <w:szCs w:val="21"/>
              </w:rPr>
              <w:t>、</w:t>
            </w:r>
            <w:r>
              <w:rPr>
                <w:rFonts w:hint="eastAsia" w:ascii="仿宋" w:hAnsi="仿宋" w:eastAsia="仿宋" w:cs="仿宋"/>
                <w:spacing w:val="3"/>
                <w:sz w:val="21"/>
                <w:szCs w:val="21"/>
              </w:rPr>
              <w:t>异味，公共场所不摆放烟灰缸，垃圾不应超过2/3，</w:t>
            </w:r>
            <w:r>
              <w:rPr>
                <w:rFonts w:hint="eastAsia" w:ascii="仿宋" w:hAnsi="仿宋" w:eastAsia="仿宋" w:cs="仿宋"/>
                <w:spacing w:val="-2"/>
                <w:sz w:val="21"/>
                <w:szCs w:val="21"/>
              </w:rPr>
              <w:t>内胆应定期清洁、消</w:t>
            </w:r>
            <w:r>
              <w:rPr>
                <w:rFonts w:hint="eastAsia" w:ascii="仿宋" w:hAnsi="仿宋" w:eastAsia="仿宋" w:cs="仿宋"/>
                <w:spacing w:val="-1"/>
                <w:sz w:val="21"/>
                <w:szCs w:val="21"/>
              </w:rPr>
              <w:t>毒。</w:t>
            </w:r>
          </w:p>
        </w:tc>
        <w:tc>
          <w:tcPr>
            <w:tcW w:w="1317" w:type="pct"/>
            <w:gridSpan w:val="2"/>
            <w:noWrap w:val="0"/>
            <w:vAlign w:val="center"/>
          </w:tcPr>
          <w:p w14:paraId="6C3262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4"/>
                <w:sz w:val="21"/>
                <w:szCs w:val="21"/>
              </w:rPr>
              <w:t>如发现</w:t>
            </w:r>
            <w:r>
              <w:rPr>
                <w:rFonts w:hint="eastAsia" w:ascii="仿宋" w:hAnsi="仿宋" w:eastAsia="仿宋" w:cs="仿宋"/>
                <w:spacing w:val="3"/>
                <w:sz w:val="21"/>
                <w:szCs w:val="21"/>
              </w:rPr>
              <w:t>垃</w:t>
            </w:r>
            <w:r>
              <w:rPr>
                <w:rFonts w:hint="eastAsia" w:ascii="仿宋" w:hAnsi="仿宋" w:eastAsia="仿宋" w:cs="仿宋"/>
                <w:spacing w:val="2"/>
                <w:sz w:val="21"/>
                <w:szCs w:val="21"/>
              </w:rPr>
              <w:t>圾超过2/3未倒扣2分</w:t>
            </w:r>
          </w:p>
        </w:tc>
        <w:tc>
          <w:tcPr>
            <w:tcW w:w="427" w:type="pct"/>
            <w:noWrap w:val="0"/>
            <w:vAlign w:val="center"/>
          </w:tcPr>
          <w:p w14:paraId="24FB52C9">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72CC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43375E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r>
              <w:rPr>
                <w:rFonts w:hint="eastAsia" w:ascii="仿宋" w:hAnsi="仿宋" w:eastAsia="仿宋" w:cs="仿宋"/>
                <w:spacing w:val="11"/>
                <w:sz w:val="21"/>
                <w:szCs w:val="21"/>
              </w:rPr>
              <w:t>后</w:t>
            </w:r>
            <w:r>
              <w:rPr>
                <w:rFonts w:hint="eastAsia" w:ascii="仿宋" w:hAnsi="仿宋" w:eastAsia="仿宋" w:cs="仿宋"/>
                <w:spacing w:val="10"/>
                <w:sz w:val="21"/>
                <w:szCs w:val="21"/>
              </w:rPr>
              <w:t>厨卫生</w:t>
            </w:r>
          </w:p>
        </w:tc>
        <w:tc>
          <w:tcPr>
            <w:tcW w:w="2650" w:type="pct"/>
            <w:gridSpan w:val="2"/>
            <w:noWrap w:val="0"/>
            <w:vAlign w:val="center"/>
          </w:tcPr>
          <w:p w14:paraId="4B89CF4D">
            <w:pPr>
              <w:keepNext w:val="0"/>
              <w:keepLines w:val="0"/>
              <w:pageBreakBefore w:val="0"/>
              <w:widowControl w:val="0"/>
              <w:kinsoku/>
              <w:wordWrap/>
              <w:overflowPunct/>
              <w:topLinePunct w:val="0"/>
              <w:autoSpaceDE/>
              <w:autoSpaceDN/>
              <w:bidi w:val="0"/>
              <w:adjustRightInd/>
              <w:snapToGrid/>
              <w:spacing w:line="240" w:lineRule="auto"/>
              <w:ind w:left="132" w:leftChars="0" w:right="5"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2"/>
                <w:sz w:val="21"/>
                <w:szCs w:val="21"/>
              </w:rPr>
              <w:t>(1</w:t>
            </w:r>
            <w:r>
              <w:rPr>
                <w:rFonts w:hint="eastAsia" w:ascii="仿宋" w:hAnsi="仿宋" w:eastAsia="仿宋" w:cs="仿宋"/>
                <w:spacing w:val="-7"/>
                <w:sz w:val="21"/>
                <w:szCs w:val="21"/>
              </w:rPr>
              <w:t>)</w:t>
            </w:r>
            <w:r>
              <w:rPr>
                <w:rFonts w:hint="eastAsia" w:ascii="仿宋" w:hAnsi="仿宋" w:eastAsia="仿宋" w:cs="仿宋"/>
                <w:spacing w:val="-6"/>
                <w:sz w:val="21"/>
                <w:szCs w:val="21"/>
              </w:rPr>
              <w:t>厨房各操作间地面无污渍、无杂物、无水渍；墙面保持</w:t>
            </w:r>
            <w:r>
              <w:rPr>
                <w:rFonts w:hint="eastAsia" w:ascii="仿宋" w:hAnsi="仿宋" w:eastAsia="仿宋" w:cs="仿宋"/>
                <w:spacing w:val="-11"/>
                <w:sz w:val="21"/>
                <w:szCs w:val="21"/>
              </w:rPr>
              <w:t>光亮无尘、无污渍、无灰尘</w:t>
            </w:r>
            <w:r>
              <w:rPr>
                <w:rFonts w:hint="eastAsia" w:ascii="仿宋" w:hAnsi="仿宋" w:eastAsia="仿宋" w:cs="仿宋"/>
                <w:spacing w:val="-10"/>
                <w:sz w:val="21"/>
                <w:szCs w:val="21"/>
              </w:rPr>
              <w:t>。</w:t>
            </w:r>
          </w:p>
        </w:tc>
        <w:tc>
          <w:tcPr>
            <w:tcW w:w="1317" w:type="pct"/>
            <w:gridSpan w:val="2"/>
            <w:noWrap w:val="0"/>
            <w:vAlign w:val="center"/>
          </w:tcPr>
          <w:p w14:paraId="5963F21D">
            <w:pPr>
              <w:keepNext w:val="0"/>
              <w:keepLines w:val="0"/>
              <w:pageBreakBefore w:val="0"/>
              <w:widowControl w:val="0"/>
              <w:kinsoku/>
              <w:wordWrap/>
              <w:overflowPunct/>
              <w:topLinePunct w:val="0"/>
              <w:autoSpaceDE/>
              <w:autoSpaceDN/>
              <w:bidi w:val="0"/>
              <w:adjustRightInd/>
              <w:snapToGrid/>
              <w:spacing w:line="240" w:lineRule="auto"/>
              <w:ind w:left="145"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发</w:t>
            </w:r>
            <w:r>
              <w:rPr>
                <w:rFonts w:hint="eastAsia" w:ascii="仿宋" w:hAnsi="仿宋" w:eastAsia="仿宋" w:cs="仿宋"/>
                <w:spacing w:val="-4"/>
                <w:sz w:val="21"/>
                <w:szCs w:val="21"/>
              </w:rPr>
              <w:t>现</w:t>
            </w:r>
            <w:r>
              <w:rPr>
                <w:rFonts w:hint="eastAsia" w:ascii="仿宋" w:hAnsi="仿宋" w:eastAsia="仿宋" w:cs="仿宋"/>
                <w:spacing w:val="-3"/>
                <w:sz w:val="21"/>
                <w:szCs w:val="21"/>
              </w:rPr>
              <w:t>有污渍扣2分</w:t>
            </w:r>
          </w:p>
        </w:tc>
        <w:tc>
          <w:tcPr>
            <w:tcW w:w="427" w:type="pct"/>
            <w:noWrap w:val="0"/>
            <w:vAlign w:val="center"/>
          </w:tcPr>
          <w:p w14:paraId="1D33437A">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67C8B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28C83A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2FF32626">
            <w:pPr>
              <w:keepNext w:val="0"/>
              <w:keepLines w:val="0"/>
              <w:pageBreakBefore w:val="0"/>
              <w:widowControl w:val="0"/>
              <w:kinsoku/>
              <w:wordWrap/>
              <w:overflowPunct/>
              <w:topLinePunct w:val="0"/>
              <w:autoSpaceDE/>
              <w:autoSpaceDN/>
              <w:bidi w:val="0"/>
              <w:adjustRightInd/>
              <w:snapToGrid/>
              <w:spacing w:line="240" w:lineRule="auto"/>
              <w:ind w:left="132" w:leftChars="0" w:right="17"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2"/>
                <w:sz w:val="21"/>
                <w:szCs w:val="21"/>
              </w:rPr>
              <w:t>(2)</w:t>
            </w:r>
            <w:r>
              <w:rPr>
                <w:rFonts w:hint="eastAsia" w:ascii="仿宋" w:hAnsi="仿宋" w:eastAsia="仿宋" w:cs="仿宋"/>
                <w:spacing w:val="-6"/>
                <w:sz w:val="21"/>
                <w:szCs w:val="21"/>
              </w:rPr>
              <w:t>工作台面干净，无污渍、无杂物、每日消毒，物品摆放</w:t>
            </w:r>
            <w:r>
              <w:rPr>
                <w:rFonts w:hint="eastAsia" w:ascii="仿宋" w:hAnsi="仿宋" w:eastAsia="仿宋" w:cs="仿宋"/>
                <w:spacing w:val="-1"/>
                <w:sz w:val="21"/>
                <w:szCs w:val="21"/>
              </w:rPr>
              <w:t>整齐有序、</w:t>
            </w:r>
            <w:r>
              <w:rPr>
                <w:rFonts w:hint="eastAsia" w:ascii="仿宋" w:hAnsi="仿宋" w:eastAsia="仿宋" w:cs="仿宋"/>
                <w:sz w:val="21"/>
                <w:szCs w:val="21"/>
              </w:rPr>
              <w:t>规范，标示清楚。</w:t>
            </w:r>
          </w:p>
        </w:tc>
        <w:tc>
          <w:tcPr>
            <w:tcW w:w="1317" w:type="pct"/>
            <w:gridSpan w:val="2"/>
            <w:noWrap w:val="0"/>
            <w:vAlign w:val="center"/>
          </w:tcPr>
          <w:p w14:paraId="7C23477A">
            <w:pPr>
              <w:keepNext w:val="0"/>
              <w:keepLines w:val="0"/>
              <w:pageBreakBefore w:val="0"/>
              <w:widowControl w:val="0"/>
              <w:kinsoku/>
              <w:wordWrap/>
              <w:overflowPunct/>
              <w:topLinePunct w:val="0"/>
              <w:autoSpaceDE/>
              <w:autoSpaceDN/>
              <w:bidi w:val="0"/>
              <w:adjustRightInd/>
              <w:snapToGrid/>
              <w:spacing w:line="240" w:lineRule="auto"/>
              <w:ind w:left="147" w:leftChars="0" w:right="109"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6"/>
                <w:sz w:val="21"/>
                <w:szCs w:val="21"/>
              </w:rPr>
              <w:t>台</w:t>
            </w:r>
            <w:r>
              <w:rPr>
                <w:rFonts w:hint="eastAsia" w:ascii="仿宋" w:hAnsi="仿宋" w:eastAsia="仿宋" w:cs="仿宋"/>
                <w:spacing w:val="-9"/>
                <w:sz w:val="21"/>
                <w:szCs w:val="21"/>
              </w:rPr>
              <w:t>面</w:t>
            </w:r>
            <w:r>
              <w:rPr>
                <w:rFonts w:hint="eastAsia" w:ascii="仿宋" w:hAnsi="仿宋" w:eastAsia="仿宋" w:cs="仿宋"/>
                <w:spacing w:val="-8"/>
                <w:sz w:val="21"/>
                <w:szCs w:val="21"/>
              </w:rPr>
              <w:t>未消毒扣2分，物品摆放</w:t>
            </w:r>
            <w:r>
              <w:rPr>
                <w:rFonts w:hint="eastAsia" w:ascii="仿宋" w:hAnsi="仿宋" w:eastAsia="仿宋" w:cs="仿宋"/>
                <w:spacing w:val="6"/>
                <w:sz w:val="21"/>
                <w:szCs w:val="21"/>
              </w:rPr>
              <w:t>不</w:t>
            </w:r>
            <w:r>
              <w:rPr>
                <w:rFonts w:hint="eastAsia" w:ascii="仿宋" w:hAnsi="仿宋" w:eastAsia="仿宋" w:cs="仿宋"/>
                <w:spacing w:val="4"/>
                <w:sz w:val="21"/>
                <w:szCs w:val="21"/>
              </w:rPr>
              <w:t>规</w:t>
            </w:r>
            <w:r>
              <w:rPr>
                <w:rFonts w:hint="eastAsia" w:ascii="仿宋" w:hAnsi="仿宋" w:eastAsia="仿宋" w:cs="仿宋"/>
                <w:spacing w:val="3"/>
                <w:sz w:val="21"/>
                <w:szCs w:val="21"/>
              </w:rPr>
              <w:t>范扣1分</w:t>
            </w:r>
          </w:p>
        </w:tc>
        <w:tc>
          <w:tcPr>
            <w:tcW w:w="427" w:type="pct"/>
            <w:noWrap w:val="0"/>
            <w:vAlign w:val="center"/>
          </w:tcPr>
          <w:p w14:paraId="1FF41364">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69959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4BFAFC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02369F7A">
            <w:pPr>
              <w:keepNext w:val="0"/>
              <w:keepLines w:val="0"/>
              <w:pageBreakBefore w:val="0"/>
              <w:widowControl w:val="0"/>
              <w:kinsoku/>
              <w:wordWrap/>
              <w:overflowPunct/>
              <w:topLinePunct w:val="0"/>
              <w:autoSpaceDE/>
              <w:autoSpaceDN/>
              <w:bidi w:val="0"/>
              <w:adjustRightInd/>
              <w:snapToGrid/>
              <w:spacing w:line="240" w:lineRule="auto"/>
              <w:ind w:left="131" w:leftChars="0" w:right="92"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4"/>
                <w:sz w:val="21"/>
                <w:szCs w:val="21"/>
              </w:rPr>
              <w:t>(3)厨房</w:t>
            </w:r>
            <w:r>
              <w:rPr>
                <w:rFonts w:hint="eastAsia" w:ascii="仿宋" w:hAnsi="仿宋" w:eastAsia="仿宋" w:cs="仿宋"/>
                <w:spacing w:val="-3"/>
                <w:sz w:val="21"/>
                <w:szCs w:val="21"/>
              </w:rPr>
              <w:t>各</w:t>
            </w:r>
            <w:r>
              <w:rPr>
                <w:rFonts w:hint="eastAsia" w:ascii="仿宋" w:hAnsi="仿宋" w:eastAsia="仿宋" w:cs="仿宋"/>
                <w:spacing w:val="-2"/>
                <w:sz w:val="21"/>
                <w:szCs w:val="21"/>
              </w:rPr>
              <w:t>操作间工作完毕，垃圾及时清理不得留存；垃</w:t>
            </w:r>
            <w:r>
              <w:rPr>
                <w:rFonts w:hint="eastAsia" w:ascii="仿宋" w:hAnsi="仿宋" w:eastAsia="仿宋" w:cs="仿宋"/>
                <w:spacing w:val="1"/>
                <w:sz w:val="21"/>
                <w:szCs w:val="21"/>
              </w:rPr>
              <w:t>圾桶桶身表面干净无污渍、痰渍、异味，内胆应定期</w:t>
            </w:r>
            <w:r>
              <w:rPr>
                <w:rFonts w:hint="eastAsia" w:ascii="仿宋" w:hAnsi="仿宋" w:eastAsia="仿宋" w:cs="仿宋"/>
                <w:sz w:val="21"/>
                <w:szCs w:val="21"/>
              </w:rPr>
              <w:t>清</w:t>
            </w:r>
            <w:r>
              <w:rPr>
                <w:rFonts w:hint="eastAsia" w:ascii="仿宋" w:hAnsi="仿宋" w:eastAsia="仿宋" w:cs="仿宋"/>
                <w:spacing w:val="4"/>
                <w:sz w:val="21"/>
                <w:szCs w:val="21"/>
              </w:rPr>
              <w:t>洁</w:t>
            </w:r>
            <w:r>
              <w:rPr>
                <w:rFonts w:hint="eastAsia" w:ascii="仿宋" w:hAnsi="仿宋" w:eastAsia="仿宋" w:cs="仿宋"/>
                <w:spacing w:val="3"/>
                <w:sz w:val="21"/>
                <w:szCs w:val="21"/>
              </w:rPr>
              <w:t>、</w:t>
            </w:r>
            <w:r>
              <w:rPr>
                <w:rFonts w:hint="eastAsia" w:ascii="仿宋" w:hAnsi="仿宋" w:eastAsia="仿宋" w:cs="仿宋"/>
                <w:spacing w:val="2"/>
                <w:sz w:val="21"/>
                <w:szCs w:val="21"/>
              </w:rPr>
              <w:t>消毒。</w:t>
            </w:r>
          </w:p>
        </w:tc>
        <w:tc>
          <w:tcPr>
            <w:tcW w:w="1317" w:type="pct"/>
            <w:gridSpan w:val="2"/>
            <w:noWrap w:val="0"/>
            <w:vAlign w:val="center"/>
          </w:tcPr>
          <w:p w14:paraId="26F4433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 xml:space="preserve">未按要求做发现一次扣2 </w:t>
            </w:r>
            <w:r>
              <w:rPr>
                <w:rFonts w:hint="eastAsia" w:ascii="仿宋" w:hAnsi="仿宋" w:eastAsia="仿宋" w:cs="仿宋"/>
                <w:spacing w:val="-4"/>
                <w:sz w:val="21"/>
                <w:szCs w:val="21"/>
              </w:rPr>
              <w:t>分</w:t>
            </w:r>
          </w:p>
        </w:tc>
        <w:tc>
          <w:tcPr>
            <w:tcW w:w="427" w:type="pct"/>
            <w:noWrap w:val="0"/>
            <w:vAlign w:val="center"/>
          </w:tcPr>
          <w:p w14:paraId="32EA0717">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57F31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537D10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489EF942">
            <w:pPr>
              <w:keepNext w:val="0"/>
              <w:keepLines w:val="0"/>
              <w:pageBreakBefore w:val="0"/>
              <w:widowControl w:val="0"/>
              <w:kinsoku/>
              <w:wordWrap/>
              <w:overflowPunct/>
              <w:topLinePunct w:val="0"/>
              <w:autoSpaceDE/>
              <w:autoSpaceDN/>
              <w:bidi w:val="0"/>
              <w:adjustRightInd/>
              <w:snapToGrid/>
              <w:spacing w:line="240" w:lineRule="auto"/>
              <w:ind w:left="132" w:leftChars="0" w:right="104"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8"/>
                <w:sz w:val="21"/>
                <w:szCs w:val="21"/>
              </w:rPr>
              <w:t>(4)</w:t>
            </w:r>
            <w:r>
              <w:rPr>
                <w:rFonts w:hint="eastAsia" w:ascii="仿宋" w:hAnsi="仿宋" w:eastAsia="仿宋" w:cs="仿宋"/>
                <w:spacing w:val="4"/>
                <w:sz w:val="21"/>
                <w:szCs w:val="21"/>
              </w:rPr>
              <w:t xml:space="preserve"> 垃圾处理及时，袋装垃圾摆放整齐。残食处理处地</w:t>
            </w:r>
            <w:r>
              <w:rPr>
                <w:rFonts w:hint="eastAsia" w:ascii="仿宋" w:hAnsi="仿宋" w:eastAsia="仿宋" w:cs="仿宋"/>
                <w:sz w:val="21"/>
                <w:szCs w:val="21"/>
              </w:rPr>
              <w:t xml:space="preserve"> </w:t>
            </w:r>
            <w:r>
              <w:rPr>
                <w:rFonts w:hint="eastAsia" w:ascii="仿宋" w:hAnsi="仿宋" w:eastAsia="仿宋" w:cs="仿宋"/>
                <w:spacing w:val="14"/>
                <w:sz w:val="21"/>
                <w:szCs w:val="21"/>
              </w:rPr>
              <w:t>面无明显垃圾，无污水外溢，无明显异味，无蚊蝇</w:t>
            </w:r>
            <w:r>
              <w:rPr>
                <w:rFonts w:hint="eastAsia" w:ascii="仿宋" w:hAnsi="仿宋" w:eastAsia="仿宋" w:cs="仿宋"/>
                <w:spacing w:val="13"/>
                <w:sz w:val="21"/>
                <w:szCs w:val="21"/>
              </w:rPr>
              <w:t>飞</w:t>
            </w:r>
            <w:r>
              <w:rPr>
                <w:rFonts w:hint="eastAsia" w:ascii="仿宋" w:hAnsi="仿宋" w:eastAsia="仿宋" w:cs="仿宋"/>
                <w:spacing w:val="8"/>
                <w:sz w:val="21"/>
                <w:szCs w:val="21"/>
              </w:rPr>
              <w:t>舞</w:t>
            </w:r>
            <w:r>
              <w:rPr>
                <w:rFonts w:hint="eastAsia" w:ascii="仿宋" w:hAnsi="仿宋" w:eastAsia="仿宋" w:cs="仿宋"/>
                <w:spacing w:val="6"/>
                <w:sz w:val="21"/>
                <w:szCs w:val="21"/>
              </w:rPr>
              <w:t>,</w:t>
            </w:r>
            <w:r>
              <w:rPr>
                <w:rFonts w:hint="eastAsia" w:ascii="仿宋" w:hAnsi="仿宋" w:eastAsia="仿宋" w:cs="仿宋"/>
                <w:spacing w:val="4"/>
                <w:sz w:val="21"/>
                <w:szCs w:val="21"/>
              </w:rPr>
              <w:t>垃圾日产日清。</w:t>
            </w:r>
          </w:p>
        </w:tc>
        <w:tc>
          <w:tcPr>
            <w:tcW w:w="1317" w:type="pct"/>
            <w:gridSpan w:val="2"/>
            <w:noWrap w:val="0"/>
            <w:vAlign w:val="center"/>
          </w:tcPr>
          <w:p w14:paraId="5782ECD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发现日垃圾未处理扣</w:t>
            </w:r>
            <w:r>
              <w:rPr>
                <w:rFonts w:hint="eastAsia" w:ascii="仿宋" w:hAnsi="仿宋" w:eastAsia="仿宋" w:cs="仿宋"/>
                <w:sz w:val="21"/>
                <w:szCs w:val="21"/>
              </w:rPr>
              <w:t>2 分</w:t>
            </w:r>
          </w:p>
        </w:tc>
        <w:tc>
          <w:tcPr>
            <w:tcW w:w="427" w:type="pct"/>
            <w:noWrap w:val="0"/>
            <w:vAlign w:val="center"/>
          </w:tcPr>
          <w:p w14:paraId="24A261F6">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54BD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74406B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r>
              <w:rPr>
                <w:rFonts w:hint="eastAsia" w:ascii="仿宋" w:hAnsi="仿宋" w:eastAsia="仿宋" w:cs="仿宋"/>
                <w:spacing w:val="10"/>
                <w:sz w:val="21"/>
                <w:szCs w:val="21"/>
              </w:rPr>
              <w:t>餐具消</w:t>
            </w:r>
            <w:r>
              <w:rPr>
                <w:rFonts w:hint="eastAsia" w:ascii="仿宋" w:hAnsi="仿宋" w:eastAsia="仿宋" w:cs="仿宋"/>
                <w:spacing w:val="9"/>
                <w:sz w:val="21"/>
                <w:szCs w:val="21"/>
              </w:rPr>
              <w:t>毒</w:t>
            </w:r>
          </w:p>
        </w:tc>
        <w:tc>
          <w:tcPr>
            <w:tcW w:w="2650" w:type="pct"/>
            <w:gridSpan w:val="2"/>
            <w:noWrap w:val="0"/>
            <w:vAlign w:val="center"/>
          </w:tcPr>
          <w:p w14:paraId="46A51E9C">
            <w:pPr>
              <w:keepNext w:val="0"/>
              <w:keepLines w:val="0"/>
              <w:pageBreakBefore w:val="0"/>
              <w:widowControl w:val="0"/>
              <w:kinsoku/>
              <w:wordWrap/>
              <w:overflowPunct/>
              <w:topLinePunct w:val="0"/>
              <w:autoSpaceDE/>
              <w:autoSpaceDN/>
              <w:bidi w:val="0"/>
              <w:adjustRightInd/>
              <w:snapToGrid/>
              <w:spacing w:line="240" w:lineRule="auto"/>
              <w:ind w:left="128" w:leftChars="0" w:right="22"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(1</w:t>
            </w:r>
            <w:r>
              <w:rPr>
                <w:rFonts w:hint="eastAsia" w:ascii="仿宋" w:hAnsi="仿宋" w:eastAsia="仿宋" w:cs="仿宋"/>
                <w:sz w:val="21"/>
                <w:szCs w:val="21"/>
              </w:rPr>
              <w:t>) 餐具使用后必须严格洗净消毒，做到使用一次消毒一</w:t>
            </w:r>
            <w:r>
              <w:rPr>
                <w:rFonts w:hint="eastAsia" w:ascii="仿宋" w:hAnsi="仿宋" w:eastAsia="仿宋" w:cs="仿宋"/>
                <w:spacing w:val="8"/>
                <w:sz w:val="21"/>
                <w:szCs w:val="21"/>
              </w:rPr>
              <w:t>次，消毒按一洗、二刷、三冲、四消毒、五洁净、六烘</w:t>
            </w:r>
            <w:r>
              <w:rPr>
                <w:rFonts w:hint="eastAsia" w:ascii="仿宋" w:hAnsi="仿宋" w:eastAsia="仿宋" w:cs="仿宋"/>
                <w:spacing w:val="11"/>
                <w:sz w:val="21"/>
                <w:szCs w:val="21"/>
              </w:rPr>
              <w:t>干</w:t>
            </w:r>
            <w:r>
              <w:rPr>
                <w:rFonts w:hint="eastAsia" w:ascii="仿宋" w:hAnsi="仿宋" w:eastAsia="仿宋" w:cs="仿宋"/>
                <w:spacing w:val="9"/>
                <w:sz w:val="21"/>
                <w:szCs w:val="21"/>
              </w:rPr>
              <w:t>顺序操作，开餐前餐具不得有污迹。</w:t>
            </w:r>
          </w:p>
        </w:tc>
        <w:tc>
          <w:tcPr>
            <w:tcW w:w="1317" w:type="pct"/>
            <w:gridSpan w:val="2"/>
            <w:noWrap w:val="0"/>
            <w:vAlign w:val="center"/>
          </w:tcPr>
          <w:p w14:paraId="2C801070">
            <w:pPr>
              <w:keepNext w:val="0"/>
              <w:keepLines w:val="0"/>
              <w:pageBreakBefore w:val="0"/>
              <w:widowControl w:val="0"/>
              <w:kinsoku/>
              <w:wordWrap/>
              <w:overflowPunct/>
              <w:topLinePunct w:val="0"/>
              <w:autoSpaceDE/>
              <w:autoSpaceDN/>
              <w:bidi w:val="0"/>
              <w:adjustRightInd/>
              <w:snapToGrid/>
              <w:spacing w:line="240" w:lineRule="auto"/>
              <w:ind w:left="17" w:leftChars="0" w:right="97"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未</w:t>
            </w:r>
            <w:r>
              <w:rPr>
                <w:rFonts w:hint="eastAsia" w:ascii="仿宋" w:hAnsi="仿宋" w:eastAsia="仿宋" w:cs="仿宋"/>
                <w:spacing w:val="4"/>
                <w:sz w:val="21"/>
                <w:szCs w:val="21"/>
              </w:rPr>
              <w:t>按</w:t>
            </w:r>
            <w:r>
              <w:rPr>
                <w:rFonts w:hint="eastAsia" w:ascii="仿宋" w:hAnsi="仿宋" w:eastAsia="仿宋" w:cs="仿宋"/>
                <w:spacing w:val="3"/>
                <w:sz w:val="21"/>
                <w:szCs w:val="21"/>
              </w:rPr>
              <w:t>要求消毒扣2分，就餐时</w:t>
            </w:r>
            <w:r>
              <w:rPr>
                <w:rFonts w:hint="eastAsia" w:ascii="仿宋" w:hAnsi="仿宋" w:eastAsia="仿宋" w:cs="仿宋"/>
                <w:spacing w:val="-4"/>
                <w:sz w:val="21"/>
                <w:szCs w:val="21"/>
              </w:rPr>
              <w:t>餐</w:t>
            </w:r>
            <w:r>
              <w:rPr>
                <w:rFonts w:hint="eastAsia" w:ascii="仿宋" w:hAnsi="仿宋" w:eastAsia="仿宋" w:cs="仿宋"/>
                <w:spacing w:val="-3"/>
                <w:sz w:val="21"/>
                <w:szCs w:val="21"/>
              </w:rPr>
              <w:t>具</w:t>
            </w:r>
            <w:r>
              <w:rPr>
                <w:rFonts w:hint="eastAsia" w:ascii="仿宋" w:hAnsi="仿宋" w:eastAsia="仿宋" w:cs="仿宋"/>
                <w:spacing w:val="-2"/>
                <w:sz w:val="21"/>
                <w:szCs w:val="21"/>
              </w:rPr>
              <w:t>有污迹扣2 分</w:t>
            </w:r>
          </w:p>
        </w:tc>
        <w:tc>
          <w:tcPr>
            <w:tcW w:w="427" w:type="pct"/>
            <w:noWrap w:val="0"/>
            <w:vAlign w:val="center"/>
          </w:tcPr>
          <w:p w14:paraId="211FE371">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7072D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22202E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16EE3A7E">
            <w:pPr>
              <w:keepNext w:val="0"/>
              <w:keepLines w:val="0"/>
              <w:pageBreakBefore w:val="0"/>
              <w:widowControl w:val="0"/>
              <w:kinsoku/>
              <w:wordWrap/>
              <w:overflowPunct/>
              <w:topLinePunct w:val="0"/>
              <w:autoSpaceDE/>
              <w:autoSpaceDN/>
              <w:bidi w:val="0"/>
              <w:adjustRightInd/>
              <w:snapToGrid/>
              <w:spacing w:line="240" w:lineRule="auto"/>
              <w:ind w:left="133" w:leftChars="0" w:right="99"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4"/>
                <w:sz w:val="21"/>
                <w:szCs w:val="21"/>
              </w:rPr>
              <w:t>(2) 所用餐具、刀</w:t>
            </w:r>
            <w:r>
              <w:rPr>
                <w:rFonts w:hint="eastAsia" w:ascii="仿宋" w:hAnsi="仿宋" w:eastAsia="仿宋" w:cs="仿宋"/>
                <w:spacing w:val="-3"/>
                <w:sz w:val="21"/>
                <w:szCs w:val="21"/>
              </w:rPr>
              <w:t>具</w:t>
            </w:r>
            <w:r>
              <w:rPr>
                <w:rFonts w:hint="eastAsia" w:ascii="仿宋" w:hAnsi="仿宋" w:eastAsia="仿宋" w:cs="仿宋"/>
                <w:spacing w:val="-2"/>
                <w:sz w:val="21"/>
                <w:szCs w:val="21"/>
              </w:rPr>
              <w:t>、筐、盆、盒子必须用后消毒，分类</w:t>
            </w:r>
            <w:r>
              <w:rPr>
                <w:rFonts w:hint="eastAsia" w:ascii="仿宋" w:hAnsi="仿宋" w:eastAsia="仿宋" w:cs="仿宋"/>
                <w:spacing w:val="4"/>
                <w:sz w:val="21"/>
                <w:szCs w:val="21"/>
              </w:rPr>
              <w:t>存放，禁止直接落地。</w:t>
            </w:r>
          </w:p>
        </w:tc>
        <w:tc>
          <w:tcPr>
            <w:tcW w:w="1317" w:type="pct"/>
            <w:gridSpan w:val="2"/>
            <w:noWrap w:val="0"/>
            <w:vAlign w:val="center"/>
          </w:tcPr>
          <w:p w14:paraId="71AEC1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 xml:space="preserve">未按要求做发现一次扣2 </w:t>
            </w:r>
            <w:r>
              <w:rPr>
                <w:rFonts w:hint="eastAsia" w:ascii="仿宋" w:hAnsi="仿宋" w:eastAsia="仿宋" w:cs="仿宋"/>
                <w:spacing w:val="-4"/>
                <w:sz w:val="21"/>
                <w:szCs w:val="21"/>
              </w:rPr>
              <w:t>分</w:t>
            </w:r>
          </w:p>
        </w:tc>
        <w:tc>
          <w:tcPr>
            <w:tcW w:w="427" w:type="pct"/>
            <w:noWrap w:val="0"/>
            <w:vAlign w:val="center"/>
          </w:tcPr>
          <w:p w14:paraId="3B165556">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0B53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6"/>
            <w:noWrap w:val="0"/>
            <w:vAlign w:val="center"/>
          </w:tcPr>
          <w:p w14:paraId="30F80749">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jc w:val="center"/>
              <w:textAlignment w:val="auto"/>
              <w:rPr>
                <w:rFonts w:hint="eastAsia" w:ascii="仿宋" w:hAnsi="仿宋" w:eastAsia="仿宋" w:cs="仿宋"/>
                <w:spacing w:val="-3"/>
                <w:sz w:val="21"/>
                <w:szCs w:val="21"/>
              </w:rPr>
            </w:pPr>
            <w:r>
              <w:rPr>
                <w:rFonts w:hint="eastAsia" w:ascii="仿宋" w:hAnsi="仿宋" w:eastAsia="仿宋" w:cs="仿宋"/>
                <w:b/>
                <w:bCs/>
                <w:spacing w:val="-14"/>
                <w:sz w:val="21"/>
                <w:szCs w:val="21"/>
              </w:rPr>
              <w:t>四、节能降耗(5分)</w:t>
            </w:r>
          </w:p>
        </w:tc>
      </w:tr>
      <w:tr w14:paraId="13E6D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noWrap w:val="0"/>
            <w:vAlign w:val="center"/>
          </w:tcPr>
          <w:p w14:paraId="767C4D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bidi="ar-SA"/>
              </w:rPr>
            </w:pPr>
            <w:r>
              <w:rPr>
                <w:rFonts w:hint="eastAsia" w:ascii="仿宋" w:hAnsi="仿宋" w:eastAsia="仿宋" w:cs="仿宋"/>
                <w:spacing w:val="-6"/>
                <w:sz w:val="21"/>
                <w:szCs w:val="21"/>
              </w:rPr>
              <w:t>考</w:t>
            </w:r>
            <w:r>
              <w:rPr>
                <w:rFonts w:hint="eastAsia" w:ascii="仿宋" w:hAnsi="仿宋" w:eastAsia="仿宋" w:cs="仿宋"/>
                <w:spacing w:val="-3"/>
                <w:sz w:val="21"/>
                <w:szCs w:val="21"/>
              </w:rPr>
              <w:t>核项目</w:t>
            </w:r>
          </w:p>
        </w:tc>
        <w:tc>
          <w:tcPr>
            <w:tcW w:w="2650" w:type="pct"/>
            <w:gridSpan w:val="2"/>
            <w:noWrap w:val="0"/>
            <w:vAlign w:val="center"/>
          </w:tcPr>
          <w:p w14:paraId="4F26A6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考</w:t>
            </w:r>
            <w:r>
              <w:rPr>
                <w:rFonts w:hint="eastAsia" w:ascii="仿宋" w:hAnsi="仿宋" w:eastAsia="仿宋" w:cs="仿宋"/>
                <w:sz w:val="21"/>
                <w:szCs w:val="21"/>
              </w:rPr>
              <w:t>核内容</w:t>
            </w:r>
          </w:p>
        </w:tc>
        <w:tc>
          <w:tcPr>
            <w:tcW w:w="1317" w:type="pct"/>
            <w:gridSpan w:val="2"/>
            <w:noWrap w:val="0"/>
            <w:vAlign w:val="center"/>
          </w:tcPr>
          <w:p w14:paraId="60AC01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bidi="ar-SA"/>
              </w:rPr>
            </w:pPr>
            <w:r>
              <w:rPr>
                <w:rFonts w:hint="eastAsia" w:ascii="仿宋" w:hAnsi="仿宋" w:eastAsia="仿宋" w:cs="仿宋"/>
                <w:spacing w:val="-2"/>
                <w:sz w:val="21"/>
                <w:szCs w:val="21"/>
              </w:rPr>
              <w:t>扣</w:t>
            </w:r>
            <w:r>
              <w:rPr>
                <w:rFonts w:hint="eastAsia" w:ascii="仿宋" w:hAnsi="仿宋" w:eastAsia="仿宋" w:cs="仿宋"/>
                <w:spacing w:val="-1"/>
                <w:sz w:val="21"/>
                <w:szCs w:val="21"/>
              </w:rPr>
              <w:t>分标准</w:t>
            </w:r>
          </w:p>
        </w:tc>
        <w:tc>
          <w:tcPr>
            <w:tcW w:w="427" w:type="pct"/>
            <w:noWrap w:val="0"/>
            <w:vAlign w:val="center"/>
          </w:tcPr>
          <w:p w14:paraId="2091CB1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考核得分</w:t>
            </w:r>
          </w:p>
        </w:tc>
      </w:tr>
      <w:tr w14:paraId="60E5E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restart"/>
            <w:noWrap w:val="0"/>
            <w:vAlign w:val="center"/>
          </w:tcPr>
          <w:p w14:paraId="779C2F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r>
              <w:rPr>
                <w:rFonts w:hint="eastAsia" w:ascii="仿宋" w:hAnsi="仿宋" w:eastAsia="仿宋" w:cs="仿宋"/>
                <w:spacing w:val="11"/>
                <w:sz w:val="21"/>
                <w:szCs w:val="21"/>
              </w:rPr>
              <w:t>节</w:t>
            </w:r>
            <w:r>
              <w:rPr>
                <w:rFonts w:hint="eastAsia" w:ascii="仿宋" w:hAnsi="仿宋" w:eastAsia="仿宋" w:cs="仿宋"/>
                <w:spacing w:val="9"/>
                <w:sz w:val="21"/>
                <w:szCs w:val="21"/>
              </w:rPr>
              <w:t>能降耗</w:t>
            </w:r>
          </w:p>
        </w:tc>
        <w:tc>
          <w:tcPr>
            <w:tcW w:w="2650" w:type="pct"/>
            <w:gridSpan w:val="2"/>
            <w:noWrap w:val="0"/>
            <w:vAlign w:val="center"/>
          </w:tcPr>
          <w:p w14:paraId="610994A2">
            <w:pPr>
              <w:keepNext w:val="0"/>
              <w:keepLines w:val="0"/>
              <w:pageBreakBefore w:val="0"/>
              <w:widowControl w:val="0"/>
              <w:kinsoku/>
              <w:wordWrap/>
              <w:overflowPunct/>
              <w:topLinePunct w:val="0"/>
              <w:autoSpaceDE/>
              <w:autoSpaceDN/>
              <w:bidi w:val="0"/>
              <w:adjustRightInd/>
              <w:snapToGrid/>
              <w:spacing w:line="240" w:lineRule="auto"/>
              <w:ind w:left="132"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2"/>
                <w:sz w:val="21"/>
                <w:szCs w:val="21"/>
              </w:rPr>
              <w:t>(1)节约用电</w:t>
            </w:r>
            <w:r>
              <w:rPr>
                <w:rFonts w:hint="eastAsia" w:ascii="仿宋" w:hAnsi="仿宋" w:eastAsia="仿宋" w:cs="仿宋"/>
                <w:spacing w:val="-1"/>
                <w:sz w:val="21"/>
                <w:szCs w:val="21"/>
              </w:rPr>
              <w:t>、用气、用水。</w:t>
            </w:r>
          </w:p>
        </w:tc>
        <w:tc>
          <w:tcPr>
            <w:tcW w:w="1317" w:type="pct"/>
            <w:gridSpan w:val="2"/>
            <w:noWrap w:val="0"/>
            <w:vAlign w:val="center"/>
          </w:tcPr>
          <w:p w14:paraId="491221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bidi="ar-SA"/>
              </w:rPr>
            </w:pPr>
            <w:r>
              <w:rPr>
                <w:rFonts w:hint="eastAsia" w:ascii="仿宋" w:hAnsi="仿宋" w:eastAsia="仿宋" w:cs="仿宋"/>
                <w:spacing w:val="-1"/>
                <w:sz w:val="21"/>
                <w:szCs w:val="21"/>
              </w:rPr>
              <w:t>发现浪费现</w:t>
            </w:r>
            <w:r>
              <w:rPr>
                <w:rFonts w:hint="eastAsia" w:ascii="仿宋" w:hAnsi="仿宋" w:eastAsia="仿宋" w:cs="仿宋"/>
                <w:sz w:val="21"/>
                <w:szCs w:val="21"/>
              </w:rPr>
              <w:t>象一次扣1 分</w:t>
            </w:r>
          </w:p>
        </w:tc>
        <w:tc>
          <w:tcPr>
            <w:tcW w:w="427" w:type="pct"/>
            <w:noWrap w:val="0"/>
            <w:vAlign w:val="center"/>
          </w:tcPr>
          <w:p w14:paraId="772855A1">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01770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vMerge w:val="continue"/>
            <w:noWrap w:val="0"/>
            <w:vAlign w:val="center"/>
          </w:tcPr>
          <w:p w14:paraId="5627FC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pacing w:val="12"/>
                <w:sz w:val="21"/>
                <w:szCs w:val="21"/>
              </w:rPr>
            </w:pPr>
          </w:p>
        </w:tc>
        <w:tc>
          <w:tcPr>
            <w:tcW w:w="2650" w:type="pct"/>
            <w:gridSpan w:val="2"/>
            <w:noWrap w:val="0"/>
            <w:vAlign w:val="center"/>
          </w:tcPr>
          <w:p w14:paraId="5A31FDB7">
            <w:pPr>
              <w:keepNext w:val="0"/>
              <w:keepLines w:val="0"/>
              <w:pageBreakBefore w:val="0"/>
              <w:widowControl w:val="0"/>
              <w:kinsoku/>
              <w:wordWrap/>
              <w:overflowPunct/>
              <w:topLinePunct w:val="0"/>
              <w:autoSpaceDE/>
              <w:autoSpaceDN/>
              <w:bidi w:val="0"/>
              <w:adjustRightInd/>
              <w:snapToGrid/>
              <w:spacing w:line="240" w:lineRule="auto"/>
              <w:ind w:left="133" w:leftChars="0" w:right="109"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8"/>
                <w:sz w:val="21"/>
                <w:szCs w:val="21"/>
              </w:rPr>
              <w:t>(2)</w:t>
            </w:r>
            <w:r>
              <w:rPr>
                <w:rFonts w:hint="eastAsia" w:ascii="仿宋" w:hAnsi="仿宋" w:eastAsia="仿宋" w:cs="仿宋"/>
                <w:spacing w:val="4"/>
                <w:sz w:val="21"/>
                <w:szCs w:val="21"/>
              </w:rPr>
              <w:t>认真巡查，杜绝浪费，每月数据出现异常应查缺补</w:t>
            </w:r>
            <w:r>
              <w:rPr>
                <w:rFonts w:hint="eastAsia" w:ascii="仿宋" w:hAnsi="仿宋" w:eastAsia="仿宋" w:cs="仿宋"/>
                <w:spacing w:val="14"/>
                <w:sz w:val="21"/>
                <w:szCs w:val="21"/>
              </w:rPr>
              <w:t>漏</w:t>
            </w:r>
            <w:r>
              <w:rPr>
                <w:rFonts w:hint="eastAsia" w:ascii="仿宋" w:hAnsi="仿宋" w:eastAsia="仿宋" w:cs="仿宋"/>
                <w:spacing w:val="10"/>
                <w:sz w:val="21"/>
                <w:szCs w:val="21"/>
              </w:rPr>
              <w:t>，细化措施，深度挖潜，做到人走闸闭。</w:t>
            </w:r>
          </w:p>
        </w:tc>
        <w:tc>
          <w:tcPr>
            <w:tcW w:w="1317" w:type="pct"/>
            <w:gridSpan w:val="2"/>
            <w:noWrap w:val="0"/>
            <w:vAlign w:val="center"/>
          </w:tcPr>
          <w:p w14:paraId="378DF4B5">
            <w:pPr>
              <w:keepNext w:val="0"/>
              <w:keepLines w:val="0"/>
              <w:pageBreakBefore w:val="0"/>
              <w:widowControl w:val="0"/>
              <w:kinsoku/>
              <w:wordWrap/>
              <w:overflowPunct/>
              <w:topLinePunct w:val="0"/>
              <w:autoSpaceDE/>
              <w:autoSpaceDN/>
              <w:bidi w:val="0"/>
              <w:adjustRightInd/>
              <w:snapToGrid/>
              <w:spacing w:line="240" w:lineRule="auto"/>
              <w:ind w:left="14" w:leftChars="0" w:right="97" w:righ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pacing w:val="22"/>
                <w:sz w:val="21"/>
                <w:szCs w:val="21"/>
              </w:rPr>
              <w:t>无</w:t>
            </w:r>
            <w:r>
              <w:rPr>
                <w:rFonts w:hint="eastAsia" w:ascii="仿宋" w:hAnsi="仿宋" w:eastAsia="仿宋" w:cs="仿宋"/>
                <w:spacing w:val="20"/>
                <w:sz w:val="21"/>
                <w:szCs w:val="21"/>
              </w:rPr>
              <w:t>故超水超电超气该项不得</w:t>
            </w:r>
            <w:r>
              <w:rPr>
                <w:rFonts w:hint="eastAsia" w:ascii="仿宋" w:hAnsi="仿宋" w:eastAsia="仿宋" w:cs="仿宋"/>
                <w:spacing w:val="6"/>
                <w:sz w:val="21"/>
                <w:szCs w:val="21"/>
              </w:rPr>
              <w:t>分，发</w:t>
            </w:r>
            <w:r>
              <w:rPr>
                <w:rFonts w:hint="eastAsia" w:ascii="仿宋" w:hAnsi="仿宋" w:eastAsia="仿宋" w:cs="仿宋"/>
                <w:spacing w:val="3"/>
                <w:sz w:val="21"/>
                <w:szCs w:val="21"/>
              </w:rPr>
              <w:t>现一次浪费水、电、气</w:t>
            </w:r>
            <w:r>
              <w:rPr>
                <w:rFonts w:hint="eastAsia" w:ascii="仿宋" w:hAnsi="仿宋" w:eastAsia="仿宋" w:cs="仿宋"/>
                <w:spacing w:val="-6"/>
                <w:sz w:val="21"/>
                <w:szCs w:val="21"/>
              </w:rPr>
              <w:t>现</w:t>
            </w:r>
            <w:r>
              <w:rPr>
                <w:rFonts w:hint="eastAsia" w:ascii="仿宋" w:hAnsi="仿宋" w:eastAsia="仿宋" w:cs="仿宋"/>
                <w:spacing w:val="-4"/>
                <w:sz w:val="21"/>
                <w:szCs w:val="21"/>
              </w:rPr>
              <w:t>象</w:t>
            </w:r>
            <w:r>
              <w:rPr>
                <w:rFonts w:hint="eastAsia" w:ascii="仿宋" w:hAnsi="仿宋" w:eastAsia="仿宋" w:cs="仿宋"/>
                <w:spacing w:val="-3"/>
                <w:sz w:val="21"/>
                <w:szCs w:val="21"/>
              </w:rPr>
              <w:t>扣2分</w:t>
            </w:r>
          </w:p>
        </w:tc>
        <w:tc>
          <w:tcPr>
            <w:tcW w:w="427" w:type="pct"/>
            <w:noWrap w:val="0"/>
            <w:vAlign w:val="center"/>
          </w:tcPr>
          <w:p w14:paraId="5F4366D5">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p>
        </w:tc>
      </w:tr>
      <w:tr w14:paraId="38C1F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04" w:type="pct"/>
            <w:noWrap w:val="0"/>
            <w:vAlign w:val="center"/>
          </w:tcPr>
          <w:p w14:paraId="763B6E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bidi="ar-SA"/>
              </w:rPr>
            </w:pPr>
            <w:r>
              <w:rPr>
                <w:rFonts w:hint="eastAsia" w:ascii="仿宋" w:hAnsi="仿宋" w:eastAsia="仿宋" w:cs="仿宋"/>
                <w:spacing w:val="5"/>
                <w:sz w:val="21"/>
                <w:szCs w:val="21"/>
              </w:rPr>
              <w:t>其</w:t>
            </w:r>
            <w:r>
              <w:rPr>
                <w:rFonts w:hint="eastAsia" w:ascii="仿宋" w:hAnsi="仿宋" w:eastAsia="仿宋" w:cs="仿宋"/>
                <w:spacing w:val="4"/>
                <w:sz w:val="21"/>
                <w:szCs w:val="21"/>
              </w:rPr>
              <w:t>他</w:t>
            </w:r>
          </w:p>
        </w:tc>
        <w:tc>
          <w:tcPr>
            <w:tcW w:w="4395" w:type="pct"/>
            <w:gridSpan w:val="5"/>
            <w:noWrap w:val="0"/>
            <w:vAlign w:val="center"/>
          </w:tcPr>
          <w:p w14:paraId="6DA91E56">
            <w:pPr>
              <w:keepNext w:val="0"/>
              <w:keepLines w:val="0"/>
              <w:pageBreakBefore w:val="0"/>
              <w:widowControl w:val="0"/>
              <w:kinsoku/>
              <w:wordWrap/>
              <w:overflowPunct/>
              <w:topLinePunct w:val="0"/>
              <w:autoSpaceDE/>
              <w:autoSpaceDN/>
              <w:bidi w:val="0"/>
              <w:adjustRightInd/>
              <w:snapToGrid/>
              <w:spacing w:line="240" w:lineRule="auto"/>
              <w:ind w:left="202" w:leftChars="0" w:firstLine="0" w:firstLineChars="0"/>
              <w:textAlignment w:val="auto"/>
              <w:rPr>
                <w:rFonts w:hint="eastAsia" w:ascii="仿宋" w:hAnsi="仿宋" w:eastAsia="仿宋" w:cs="仿宋"/>
                <w:spacing w:val="-3"/>
                <w:sz w:val="21"/>
                <w:szCs w:val="21"/>
              </w:rPr>
            </w:pPr>
            <w:r>
              <w:rPr>
                <w:rFonts w:hint="eastAsia" w:ascii="仿宋" w:hAnsi="仿宋" w:eastAsia="仿宋" w:cs="仿宋"/>
                <w:spacing w:val="1"/>
                <w:sz w:val="21"/>
                <w:szCs w:val="21"/>
              </w:rPr>
              <w:t>由采购人根据</w:t>
            </w:r>
            <w:r>
              <w:rPr>
                <w:rFonts w:hint="eastAsia" w:ascii="仿宋" w:hAnsi="仿宋" w:eastAsia="仿宋" w:cs="仿宋"/>
                <w:sz w:val="21"/>
                <w:szCs w:val="21"/>
              </w:rPr>
              <w:t>造成的影响及范围进行扣分(在餐饮考核总分内扣除)，直至终止合同，按</w:t>
            </w:r>
            <w:r>
              <w:rPr>
                <w:rFonts w:hint="eastAsia" w:ascii="仿宋" w:hAnsi="仿宋" w:eastAsia="仿宋" w:cs="仿宋"/>
                <w:spacing w:val="5"/>
                <w:sz w:val="21"/>
                <w:szCs w:val="21"/>
              </w:rPr>
              <w:t>违</w:t>
            </w:r>
            <w:r>
              <w:rPr>
                <w:rFonts w:hint="eastAsia" w:ascii="仿宋" w:hAnsi="仿宋" w:eastAsia="仿宋" w:cs="仿宋"/>
                <w:spacing w:val="3"/>
                <w:sz w:val="21"/>
                <w:szCs w:val="21"/>
              </w:rPr>
              <w:t>约责任处置。</w:t>
            </w:r>
          </w:p>
        </w:tc>
      </w:tr>
    </w:tbl>
    <w:p w14:paraId="1C358342">
      <w:pPr>
        <w:keepNext w:val="0"/>
        <w:keepLines w:val="0"/>
        <w:pageBreakBefore w:val="0"/>
        <w:widowControl w:val="0"/>
        <w:kinsoku/>
        <w:overflowPunct/>
        <w:topLinePunct w:val="0"/>
        <w:autoSpaceDE/>
        <w:autoSpaceDN/>
        <w:bidi w:val="0"/>
        <w:rPr>
          <w:rFonts w:hint="eastAsia" w:ascii="仿宋" w:hAnsi="仿宋" w:eastAsia="仿宋" w:cs="仿宋"/>
        </w:rPr>
      </w:pPr>
    </w:p>
    <w:p w14:paraId="1A0FC1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baseline"/>
        <w:outlineLvl w:val="2"/>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bidi="ar-SA"/>
        </w:rPr>
        <w:t>五、</w:t>
      </w:r>
      <w:r>
        <w:rPr>
          <w:rFonts w:hint="eastAsia" w:ascii="仿宋" w:hAnsi="仿宋" w:eastAsia="仿宋" w:cs="仿宋"/>
          <w:b/>
          <w:bCs/>
          <w:sz w:val="24"/>
          <w:szCs w:val="24"/>
          <w:lang w:val="en-US" w:eastAsia="zh-CN"/>
        </w:rPr>
        <w:t>餐饮服务费组成</w:t>
      </w:r>
    </w:p>
    <w:p w14:paraId="71B4F3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baseline"/>
      </w:pPr>
      <w:r>
        <w:rPr>
          <w:rFonts w:hint="eastAsia" w:ascii="仿宋" w:hAnsi="仿宋" w:eastAsia="仿宋" w:cs="仿宋"/>
          <w:b/>
          <w:bCs/>
          <w:sz w:val="24"/>
          <w:szCs w:val="24"/>
          <w:lang w:val="en-US" w:eastAsia="zh-CN"/>
        </w:rPr>
        <w:t>本项目收益合计为采购人提供的餐饮服务费+就餐人员自行支付餐费。采购人提供的餐饮服务费部分为本次招标所产生的中标单价*实际就餐人数据实结算；就餐人员自行支付部分根据实际就餐次数凭卡自行支付（合计每人每天不超过7元）。</w:t>
      </w:r>
    </w:p>
    <w:p w14:paraId="3A188969">
      <w:pPr>
        <w:rPr>
          <w:rStyle w:val="14"/>
          <w:rFonts w:hint="eastAsia" w:ascii="仿宋" w:hAnsi="仿宋" w:eastAsia="仿宋" w:cs="仿宋"/>
          <w:color w:val="auto"/>
          <w:kern w:val="2"/>
          <w:sz w:val="24"/>
          <w:szCs w:val="24"/>
          <w:highlight w:val="none"/>
        </w:rPr>
      </w:pPr>
    </w:p>
    <w:p w14:paraId="3E403C8C">
      <w:pPr>
        <w:numPr>
          <w:ilvl w:val="0"/>
          <w:numId w:val="0"/>
        </w:num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56E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85330">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785330">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7B911"/>
    <w:multiLevelType w:val="singleLevel"/>
    <w:tmpl w:val="E067B911"/>
    <w:lvl w:ilvl="0" w:tentative="0">
      <w:start w:val="1"/>
      <w:numFmt w:val="decimal"/>
      <w:lvlText w:val="(%1)"/>
      <w:lvlJc w:val="left"/>
      <w:pPr>
        <w:ind w:left="425" w:hanging="425"/>
      </w:pPr>
      <w:rPr>
        <w:rFonts w:hint="default"/>
      </w:rPr>
    </w:lvl>
  </w:abstractNum>
  <w:abstractNum w:abstractNumId="1">
    <w:nsid w:val="4A8AAE8B"/>
    <w:multiLevelType w:val="singleLevel"/>
    <w:tmpl w:val="4A8AAE8B"/>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D61FB"/>
    <w:rsid w:val="200B0D98"/>
    <w:rsid w:val="2FA6143A"/>
    <w:rsid w:val="31BF6E25"/>
    <w:rsid w:val="40ED61FB"/>
    <w:rsid w:val="468261A8"/>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11"/>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5">
    <w:name w:val="footer"/>
    <w:basedOn w:val="1"/>
    <w:next w:val="2"/>
    <w:qFormat/>
    <w:uiPriority w:val="99"/>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beforeLines="0" w:after="60" w:afterLines="0"/>
      <w:jc w:val="center"/>
      <w:outlineLvl w:val="0"/>
    </w:pPr>
    <w:rPr>
      <w:rFonts w:ascii="Cambria" w:hAnsi="Cambria"/>
      <w:b/>
      <w:bCs/>
      <w:kern w:val="2"/>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3"/>
    <w:qFormat/>
    <w:uiPriority w:val="0"/>
    <w:rPr>
      <w:rFonts w:ascii="仿宋_GB2312" w:hAnsi="宋体" w:eastAsia="仿宋_GB2312"/>
      <w:b/>
      <w:kern w:val="2"/>
      <w:sz w:val="32"/>
    </w:rPr>
  </w:style>
  <w:style w:type="paragraph" w:customStyle="1" w:styleId="12">
    <w:name w:val="List Paragraph1"/>
    <w:basedOn w:val="1"/>
    <w:qFormat/>
    <w:uiPriority w:val="99"/>
    <w:pPr>
      <w:ind w:firstLine="420" w:firstLineChars="200"/>
    </w:p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8952</Words>
  <Characters>9406</Characters>
  <Lines>0</Lines>
  <Paragraphs>0</Paragraphs>
  <TotalTime>0</TotalTime>
  <ScaleCrop>false</ScaleCrop>
  <LinksUpToDate>false</LinksUpToDate>
  <CharactersWithSpaces>9436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2025-05-12T09:22:00Z</dcterms:created>
  <dc:creator>echo</dc:creator>
  <cp:lastModifiedBy>echo</cp:lastModifiedBy>
  <dcterms:modified xsi:type="dcterms:W3CDTF">2025-05-20T05:55:36Z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62CDEF9456464AB7885EDBCB68B3EFAF_11</vt:lpwstr>
  </property>
  <property fmtid="{D5CDD505-2E9C-101B-9397-08002B2CF9AE}" pid="4" name="KSOTemplateDocerSaveRecord">
    <vt:lpwstr>eyJoZGlkIjoiMTU1MjA4MDE1M2UyNDQ5OTZmNTY2MzZkYzY2NjJiOTQiLCJ1c2VySWQiOiIyNDg2NTg2NDAifQ==</vt:lpwstr>
  </property>
</Properties>
</file>