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68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center"/>
        <w:textAlignment w:val="baseline"/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岚皋县耕地现状和后备资源调查评价项目</w:t>
      </w:r>
    </w:p>
    <w:p w14:paraId="764EC1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中标（成交）结果公告</w:t>
      </w:r>
    </w:p>
    <w:p w14:paraId="753F1520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项目编号：YZZBAK-2025-018</w:t>
      </w:r>
    </w:p>
    <w:p w14:paraId="192AFEA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leftChars="0" w:right="-226" w:rightChars="0"/>
        <w:jc w:val="left"/>
        <w:textAlignment w:val="baseline"/>
        <w:outlineLvl w:val="3"/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岚皋县耕地现状和后备资源调查评价项目</w:t>
      </w:r>
    </w:p>
    <w:p w14:paraId="1AB6495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leftChars="0" w:right="-226" w:rightChars="0"/>
        <w:jc w:val="left"/>
        <w:textAlignment w:val="baseline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三、采购结果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61A9FDB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-226" w:firstLine="240" w:firstLineChars="1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采购包1：</w:t>
      </w:r>
    </w:p>
    <w:tbl>
      <w:tblPr>
        <w:tblStyle w:val="10"/>
        <w:tblpPr w:leftFromText="180" w:rightFromText="180" w:vertAnchor="text" w:horzAnchor="page" w:tblpXSpec="center" w:tblpY="238"/>
        <w:tblOverlap w:val="never"/>
        <w:tblW w:w="982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3071"/>
        <w:gridCol w:w="2270"/>
        <w:gridCol w:w="2073"/>
      </w:tblGrid>
      <w:tr w14:paraId="6A054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2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73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71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63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供应商地址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7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17C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7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06A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  <w:t>评审总得分</w:t>
            </w:r>
          </w:p>
        </w:tc>
      </w:tr>
      <w:tr w14:paraId="376BF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9A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cy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陕西佳维空间地理信息科技有限公司</w:t>
            </w:r>
          </w:p>
        </w:tc>
        <w:tc>
          <w:tcPr>
            <w:tcW w:w="3071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EA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安康高新技术产业开发区长兴锦源5号楼3楼</w:t>
            </w:r>
          </w:p>
        </w:tc>
        <w:tc>
          <w:tcPr>
            <w:tcW w:w="227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545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4,698,000.00元</w:t>
            </w:r>
          </w:p>
        </w:tc>
        <w:tc>
          <w:tcPr>
            <w:tcW w:w="207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79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89.30</w:t>
            </w:r>
          </w:p>
        </w:tc>
      </w:tr>
    </w:tbl>
    <w:p w14:paraId="03E42A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30" w:leftChars="-95" w:right="-226" w:hanging="229" w:hangingChars="95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四、主要标的信息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4A0873E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right="-226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岚皋县耕地现状和后备资源调查评价项目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):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4DF2000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cya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shd w:val="clear" w:fill="FFFFFF"/>
          <w:vertAlign w:val="baseline"/>
          <w:lang w:val="en-US" w:eastAsia="zh-CN"/>
        </w:rPr>
        <w:t>服务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shd w:val="clear" w:fill="FFFFFF"/>
          <w:vertAlign w:val="baseline"/>
        </w:rPr>
        <w:t>类（陕西佳维空间地理信息科技有限公司）</w:t>
      </w:r>
    </w:p>
    <w:tbl>
      <w:tblPr>
        <w:tblStyle w:val="10"/>
        <w:tblW w:w="5495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198"/>
        <w:gridCol w:w="1700"/>
        <w:gridCol w:w="1574"/>
        <w:gridCol w:w="1492"/>
        <w:gridCol w:w="1009"/>
        <w:gridCol w:w="1137"/>
        <w:gridCol w:w="1319"/>
      </w:tblGrid>
      <w:tr w14:paraId="0C8D13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tblHeader/>
          <w:jc w:val="center"/>
        </w:trPr>
        <w:tc>
          <w:tcPr>
            <w:tcW w:w="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5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D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C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  <w:t>服务范围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C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A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服务时间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  <w:t>服务标准</w:t>
            </w:r>
          </w:p>
        </w:tc>
        <w:tc>
          <w:tcPr>
            <w:tcW w:w="1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F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  <w:highlight w:val="none"/>
              </w:rPr>
              <w:t>金额(元)</w:t>
            </w:r>
          </w:p>
        </w:tc>
      </w:tr>
      <w:tr w14:paraId="1ECB44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9" w:hRule="atLeast"/>
          <w:jc w:val="center"/>
        </w:trPr>
        <w:tc>
          <w:tcPr>
            <w:tcW w:w="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D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eastAsia="zh-CN"/>
              </w:rPr>
              <w:t>其他专业技术服务</w:t>
            </w:r>
          </w:p>
        </w:tc>
        <w:tc>
          <w:tcPr>
            <w:tcW w:w="16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8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  <w:t>岚皋县耕地现状和后备资源调查评价项目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A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</w:rPr>
              <w:t>招标文件及合同所包含内容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6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</w:rPr>
              <w:t>符合招标文件及合同要求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2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  <w:t>120天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4,698,000.0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80F8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五、评审专家（单一来源采购人员）名单：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526857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张银青（采购人代表）、赖祯武、夏平、王友刚、李锦存</w:t>
      </w:r>
    </w:p>
    <w:p w14:paraId="3F414D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-226" w:right="-226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tbl>
      <w:tblPr>
        <w:tblStyle w:val="10"/>
        <w:tblW w:w="9596" w:type="dxa"/>
        <w:tblInd w:w="-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3106"/>
        <w:gridCol w:w="2616"/>
        <w:gridCol w:w="2503"/>
      </w:tblGrid>
      <w:tr w14:paraId="6CFF6C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47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4D2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代理服务收费标准及金额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19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D961D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vertAlign w:val="baseline"/>
              </w:rPr>
              <w:t>参照陕西政务服务网(网上中介服务超市)中选金额收取中标服务费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3E2B8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E85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合同包号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0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A5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合同包名称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97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代理服务费金额</w:t>
            </w:r>
          </w:p>
          <w:p w14:paraId="7A636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（万元）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2F1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收取对象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76FC1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12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0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9D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岚皋县耕地现状和后备资源调查评价项目</w:t>
            </w:r>
          </w:p>
        </w:tc>
        <w:tc>
          <w:tcPr>
            <w:tcW w:w="2616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2E7E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3.1722</w:t>
            </w:r>
          </w:p>
        </w:tc>
        <w:tc>
          <w:tcPr>
            <w:tcW w:w="250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5B06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中标(成交)供应商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</w:tbl>
    <w:p w14:paraId="6115B2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20" w:lineRule="exact"/>
        <w:ind w:left="-226" w:right="-226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七、公告期限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6EAD2D7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6" w:right="-226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个工作日。 </w:t>
      </w:r>
    </w:p>
    <w:p w14:paraId="2A4C3F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20" w:lineRule="exact"/>
        <w:ind w:left="-226" w:right="-226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八、其他补充事宜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7BFA0BA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6" w:right="-226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45C904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20" w:lineRule="exact"/>
        <w:ind w:left="-226" w:right="-226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 </w:t>
      </w:r>
    </w:p>
    <w:p w14:paraId="0727D4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1.采购人信息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5279A7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名称：岚皋县自然资源局</w:t>
      </w:r>
    </w:p>
    <w:p w14:paraId="0442C8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地址：岚皋县城关镇大桥北路6号</w:t>
      </w:r>
    </w:p>
    <w:p w14:paraId="04FAF5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联系方式：0915-2527631</w:t>
      </w:r>
    </w:p>
    <w:p w14:paraId="1ECD8D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2.采购代理机构信息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4AC046C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名称：易臻项目管理有限公司</w:t>
      </w:r>
    </w:p>
    <w:p w14:paraId="4BF20F1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地址：安康市高新区现代城32号楼B单元2506室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1DECCB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联系方式：15029594117</w:t>
      </w:r>
    </w:p>
    <w:p w14:paraId="4725DB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3.项目联系方式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vertAlign w:val="baseline"/>
        </w:rPr>
        <w:t xml:space="preserve"> </w:t>
      </w:r>
    </w:p>
    <w:p w14:paraId="4952F3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项目联系人：谢君男</w:t>
      </w:r>
      <w:bookmarkStart w:id="0" w:name="_GoBack"/>
      <w:bookmarkEnd w:id="0"/>
    </w:p>
    <w:p w14:paraId="154C017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7" w:right="-227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电话：15029594117                      </w:t>
      </w:r>
    </w:p>
    <w:p w14:paraId="38DB940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-226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易臻项目管理有限公司   </w:t>
      </w:r>
    </w:p>
    <w:p w14:paraId="70398AC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-226" w:right="-226" w:firstLine="48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</w:p>
    <w:p w14:paraId="71038ED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E5387"/>
    <w:multiLevelType w:val="singleLevel"/>
    <w:tmpl w:val="0B8E53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GRjMjQ0NjI0M2I2NmExNmJmOTdiYzliODM3NmEifQ=="/>
  </w:docVars>
  <w:rsids>
    <w:rsidRoot w:val="3F8C4BDF"/>
    <w:rsid w:val="006836D3"/>
    <w:rsid w:val="00D91EDB"/>
    <w:rsid w:val="00F431B9"/>
    <w:rsid w:val="011B0745"/>
    <w:rsid w:val="011E3D92"/>
    <w:rsid w:val="01763BCE"/>
    <w:rsid w:val="024E68F9"/>
    <w:rsid w:val="02566477"/>
    <w:rsid w:val="02DA63DE"/>
    <w:rsid w:val="03A32C74"/>
    <w:rsid w:val="070B6B66"/>
    <w:rsid w:val="07414C7E"/>
    <w:rsid w:val="07BB6782"/>
    <w:rsid w:val="07D77390"/>
    <w:rsid w:val="080A67AE"/>
    <w:rsid w:val="08145EB0"/>
    <w:rsid w:val="0817778D"/>
    <w:rsid w:val="08400A92"/>
    <w:rsid w:val="08B35707"/>
    <w:rsid w:val="0A3D797F"/>
    <w:rsid w:val="0ACA1B59"/>
    <w:rsid w:val="0AD41965"/>
    <w:rsid w:val="0C6E2C7C"/>
    <w:rsid w:val="0D366907"/>
    <w:rsid w:val="0D690A8B"/>
    <w:rsid w:val="0EE61C1E"/>
    <w:rsid w:val="0F340C24"/>
    <w:rsid w:val="0FB70A66"/>
    <w:rsid w:val="103B421B"/>
    <w:rsid w:val="108F7C3E"/>
    <w:rsid w:val="11E460BA"/>
    <w:rsid w:val="124675EC"/>
    <w:rsid w:val="12EC03C9"/>
    <w:rsid w:val="1319260B"/>
    <w:rsid w:val="13BA5B9C"/>
    <w:rsid w:val="14E8498B"/>
    <w:rsid w:val="151614F8"/>
    <w:rsid w:val="151B6B0E"/>
    <w:rsid w:val="17FA3BC2"/>
    <w:rsid w:val="188C387F"/>
    <w:rsid w:val="1BB03F4F"/>
    <w:rsid w:val="1BDE2644"/>
    <w:rsid w:val="1C183DA8"/>
    <w:rsid w:val="1CE95744"/>
    <w:rsid w:val="1DB93368"/>
    <w:rsid w:val="1E1332F5"/>
    <w:rsid w:val="1F2B5BA0"/>
    <w:rsid w:val="1FA27985"/>
    <w:rsid w:val="200B05A0"/>
    <w:rsid w:val="20362A4E"/>
    <w:rsid w:val="20F14886"/>
    <w:rsid w:val="21775AB6"/>
    <w:rsid w:val="222039B6"/>
    <w:rsid w:val="22861367"/>
    <w:rsid w:val="23F33B55"/>
    <w:rsid w:val="24125580"/>
    <w:rsid w:val="24C70119"/>
    <w:rsid w:val="24CC1BD3"/>
    <w:rsid w:val="24EF141E"/>
    <w:rsid w:val="24F40817"/>
    <w:rsid w:val="259721E1"/>
    <w:rsid w:val="263F0183"/>
    <w:rsid w:val="27181100"/>
    <w:rsid w:val="27586DC7"/>
    <w:rsid w:val="27E234BC"/>
    <w:rsid w:val="285E6FE6"/>
    <w:rsid w:val="2A8A19EC"/>
    <w:rsid w:val="2C477D91"/>
    <w:rsid w:val="2D4C1B03"/>
    <w:rsid w:val="2D601043"/>
    <w:rsid w:val="2DCC49F2"/>
    <w:rsid w:val="306233EC"/>
    <w:rsid w:val="30E402A4"/>
    <w:rsid w:val="31B9528D"/>
    <w:rsid w:val="31E6045D"/>
    <w:rsid w:val="32987598"/>
    <w:rsid w:val="333D5A4A"/>
    <w:rsid w:val="3341553A"/>
    <w:rsid w:val="33664FA1"/>
    <w:rsid w:val="3415253A"/>
    <w:rsid w:val="344828F8"/>
    <w:rsid w:val="34D4418C"/>
    <w:rsid w:val="3502519D"/>
    <w:rsid w:val="351A4295"/>
    <w:rsid w:val="35996116"/>
    <w:rsid w:val="362D624A"/>
    <w:rsid w:val="36801AF0"/>
    <w:rsid w:val="36A4475E"/>
    <w:rsid w:val="37661A13"/>
    <w:rsid w:val="377759CE"/>
    <w:rsid w:val="37F25055"/>
    <w:rsid w:val="385C4BC4"/>
    <w:rsid w:val="38F117B0"/>
    <w:rsid w:val="399860D0"/>
    <w:rsid w:val="39B051C8"/>
    <w:rsid w:val="39CE564E"/>
    <w:rsid w:val="3A4B4EF0"/>
    <w:rsid w:val="3B0557DF"/>
    <w:rsid w:val="3B6224F2"/>
    <w:rsid w:val="3B6B584A"/>
    <w:rsid w:val="3C265C15"/>
    <w:rsid w:val="3C9678FA"/>
    <w:rsid w:val="3CB7061B"/>
    <w:rsid w:val="3D071C0A"/>
    <w:rsid w:val="3DB66B25"/>
    <w:rsid w:val="3DE90CA8"/>
    <w:rsid w:val="3E622809"/>
    <w:rsid w:val="3ED90D1D"/>
    <w:rsid w:val="3F8C4BDF"/>
    <w:rsid w:val="40C96B6F"/>
    <w:rsid w:val="4102368D"/>
    <w:rsid w:val="411E510D"/>
    <w:rsid w:val="42EF3E5F"/>
    <w:rsid w:val="42F73E67"/>
    <w:rsid w:val="437A4070"/>
    <w:rsid w:val="43917E18"/>
    <w:rsid w:val="44446C38"/>
    <w:rsid w:val="45DE4E6B"/>
    <w:rsid w:val="46E14C12"/>
    <w:rsid w:val="483D056E"/>
    <w:rsid w:val="48733F90"/>
    <w:rsid w:val="49920446"/>
    <w:rsid w:val="49A5461D"/>
    <w:rsid w:val="4AA20B5D"/>
    <w:rsid w:val="4DB72B71"/>
    <w:rsid w:val="4DEE3457"/>
    <w:rsid w:val="4E6F0D56"/>
    <w:rsid w:val="4EA36C51"/>
    <w:rsid w:val="4F056B6E"/>
    <w:rsid w:val="50483F54"/>
    <w:rsid w:val="51254295"/>
    <w:rsid w:val="519E2566"/>
    <w:rsid w:val="522003B6"/>
    <w:rsid w:val="52992845"/>
    <w:rsid w:val="5373753A"/>
    <w:rsid w:val="53A05E55"/>
    <w:rsid w:val="53E93358"/>
    <w:rsid w:val="55B654BC"/>
    <w:rsid w:val="55BB02B6"/>
    <w:rsid w:val="55F8445C"/>
    <w:rsid w:val="560721BC"/>
    <w:rsid w:val="56217E5A"/>
    <w:rsid w:val="56C67981"/>
    <w:rsid w:val="57E722A5"/>
    <w:rsid w:val="592E180D"/>
    <w:rsid w:val="5BCC3232"/>
    <w:rsid w:val="5C5F3EDB"/>
    <w:rsid w:val="5D0B2591"/>
    <w:rsid w:val="5D1A27D4"/>
    <w:rsid w:val="5D72616D"/>
    <w:rsid w:val="5DD46E27"/>
    <w:rsid w:val="5E753FF3"/>
    <w:rsid w:val="5E99597B"/>
    <w:rsid w:val="5F3F57CE"/>
    <w:rsid w:val="5F49114F"/>
    <w:rsid w:val="5F5E109E"/>
    <w:rsid w:val="5F766F82"/>
    <w:rsid w:val="60FE756F"/>
    <w:rsid w:val="61665FE8"/>
    <w:rsid w:val="62261C1B"/>
    <w:rsid w:val="62A5470E"/>
    <w:rsid w:val="62DF1FA4"/>
    <w:rsid w:val="634E4F86"/>
    <w:rsid w:val="636B5B38"/>
    <w:rsid w:val="6632293D"/>
    <w:rsid w:val="666845B1"/>
    <w:rsid w:val="66E04A8F"/>
    <w:rsid w:val="66F67E0E"/>
    <w:rsid w:val="67BE6E48"/>
    <w:rsid w:val="68684D3C"/>
    <w:rsid w:val="68784853"/>
    <w:rsid w:val="689B6EBF"/>
    <w:rsid w:val="696D1EDE"/>
    <w:rsid w:val="6A955B90"/>
    <w:rsid w:val="6B064398"/>
    <w:rsid w:val="6B166CD1"/>
    <w:rsid w:val="6BE741CA"/>
    <w:rsid w:val="6C0A42CA"/>
    <w:rsid w:val="6C371207"/>
    <w:rsid w:val="6C8D4D71"/>
    <w:rsid w:val="6D885774"/>
    <w:rsid w:val="6DDD7632"/>
    <w:rsid w:val="6E8827BD"/>
    <w:rsid w:val="716A38D3"/>
    <w:rsid w:val="72A53AD1"/>
    <w:rsid w:val="73770529"/>
    <w:rsid w:val="73AA445A"/>
    <w:rsid w:val="73D47729"/>
    <w:rsid w:val="74C23A26"/>
    <w:rsid w:val="75157FF9"/>
    <w:rsid w:val="75842A89"/>
    <w:rsid w:val="76CE0460"/>
    <w:rsid w:val="770A4326"/>
    <w:rsid w:val="77D25D2E"/>
    <w:rsid w:val="77D47C9A"/>
    <w:rsid w:val="78D42AA8"/>
    <w:rsid w:val="78F43388"/>
    <w:rsid w:val="79536335"/>
    <w:rsid w:val="79BE4231"/>
    <w:rsid w:val="79C63670"/>
    <w:rsid w:val="7A4153ED"/>
    <w:rsid w:val="7AD1051F"/>
    <w:rsid w:val="7C7B46F4"/>
    <w:rsid w:val="7DC46119"/>
    <w:rsid w:val="7DE642E1"/>
    <w:rsid w:val="7E074257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</w:pPr>
    <w:rPr>
      <w:kern w:val="0"/>
      <w:sz w:val="30"/>
      <w:szCs w:val="24"/>
    </w:rPr>
  </w:style>
  <w:style w:type="paragraph" w:styleId="5">
    <w:name w:val="Body Text"/>
    <w:basedOn w:val="1"/>
    <w:unhideWhenUsed/>
    <w:qFormat/>
    <w:uiPriority w:val="0"/>
    <w:pPr>
      <w:spacing w:after="220" w:line="220" w:lineRule="atLeast"/>
    </w:pPr>
    <w:rPr>
      <w:rFonts w:hint="eastAsia"/>
      <w:sz w:val="21"/>
    </w:rPr>
  </w:style>
  <w:style w:type="paragraph" w:styleId="6">
    <w:name w:val="toc 8"/>
    <w:basedOn w:val="1"/>
    <w:next w:val="1"/>
    <w:qFormat/>
    <w:uiPriority w:val="39"/>
    <w:pPr>
      <w:ind w:left="2940" w:leftChars="1400"/>
    </w:p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toc 1"/>
    <w:basedOn w:val="1"/>
    <w:next w:val="1"/>
    <w:qFormat/>
    <w:uiPriority w:val="0"/>
    <w:rPr>
      <w:rFonts w:ascii="Times New Roman"/>
      <w:kern w:val="2"/>
      <w:sz w:val="21"/>
      <w:szCs w:val="24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00"/>
      <w:u w:val="none"/>
    </w:rPr>
  </w:style>
  <w:style w:type="character" w:styleId="19">
    <w:name w:val="HTML Code"/>
    <w:basedOn w:val="11"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qFormat/>
    <w:uiPriority w:val="0"/>
  </w:style>
  <w:style w:type="paragraph" w:customStyle="1" w:styleId="21">
    <w:name w:val="title12"/>
    <w:basedOn w:val="1"/>
    <w:qFormat/>
    <w:uiPriority w:val="0"/>
    <w:pPr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  <w:style w:type="character" w:customStyle="1" w:styleId="22">
    <w:name w:val="margin_right20"/>
    <w:basedOn w:val="11"/>
    <w:qFormat/>
    <w:uiPriority w:val="0"/>
  </w:style>
  <w:style w:type="character" w:customStyle="1" w:styleId="23">
    <w:name w:val="hover5"/>
    <w:basedOn w:val="11"/>
    <w:qFormat/>
    <w:uiPriority w:val="0"/>
    <w:rPr>
      <w:color w:val="0063BA"/>
    </w:rPr>
  </w:style>
  <w:style w:type="character" w:customStyle="1" w:styleId="24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25">
    <w:name w:val="before"/>
    <w:basedOn w:val="11"/>
    <w:qFormat/>
    <w:uiPriority w:val="0"/>
    <w:rPr>
      <w:shd w:val="clear" w:fill="E22323"/>
    </w:rPr>
  </w:style>
  <w:style w:type="character" w:customStyle="1" w:styleId="26">
    <w:name w:val="bm"/>
    <w:basedOn w:val="11"/>
    <w:qFormat/>
    <w:uiPriority w:val="0"/>
    <w:rPr>
      <w:b/>
      <w:bCs/>
      <w:color w:val="2A70BF"/>
      <w:sz w:val="24"/>
      <w:szCs w:val="24"/>
    </w:rPr>
  </w:style>
  <w:style w:type="character" w:customStyle="1" w:styleId="27">
    <w:name w:val="xjbm"/>
    <w:basedOn w:val="11"/>
    <w:qFormat/>
    <w:uiPriority w:val="0"/>
  </w:style>
  <w:style w:type="character" w:customStyle="1" w:styleId="28">
    <w:name w:val="diqu"/>
    <w:basedOn w:val="11"/>
    <w:qFormat/>
    <w:uiPriority w:val="0"/>
  </w:style>
  <w:style w:type="character" w:customStyle="1" w:styleId="29">
    <w:name w:val="diqu1"/>
    <w:basedOn w:val="11"/>
    <w:qFormat/>
    <w:uiPriority w:val="0"/>
  </w:style>
  <w:style w:type="character" w:customStyle="1" w:styleId="30">
    <w:name w:val="daima"/>
    <w:basedOn w:val="11"/>
    <w:qFormat/>
    <w:uiPriority w:val="0"/>
  </w:style>
  <w:style w:type="character" w:customStyle="1" w:styleId="31">
    <w:name w:val="daima1"/>
    <w:basedOn w:val="11"/>
    <w:qFormat/>
    <w:uiPriority w:val="0"/>
  </w:style>
  <w:style w:type="character" w:customStyle="1" w:styleId="32">
    <w:name w:val="juese"/>
    <w:basedOn w:val="11"/>
    <w:qFormat/>
    <w:uiPriority w:val="0"/>
  </w:style>
  <w:style w:type="character" w:customStyle="1" w:styleId="33">
    <w:name w:val="juese1"/>
    <w:basedOn w:val="11"/>
    <w:qFormat/>
    <w:uiPriority w:val="0"/>
  </w:style>
  <w:style w:type="character" w:customStyle="1" w:styleId="34">
    <w:name w:val="shenhe"/>
    <w:basedOn w:val="11"/>
    <w:qFormat/>
    <w:uiPriority w:val="0"/>
    <w:rPr>
      <w:color w:val="007E09"/>
    </w:rPr>
  </w:style>
  <w:style w:type="character" w:customStyle="1" w:styleId="35">
    <w:name w:val="chljeg"/>
    <w:basedOn w:val="11"/>
    <w:qFormat/>
    <w:uiPriority w:val="0"/>
    <w:rPr>
      <w:color w:val="E7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1169</Words>
  <Characters>1282</Characters>
  <Lines>0</Lines>
  <Paragraphs>0</Paragraphs>
  <TotalTime>16</TotalTime>
  <ScaleCrop>false</ScaleCrop>
  <LinksUpToDate>false</LinksUpToDate>
  <CharactersWithSpaces>1337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2023-04-06T06:33:00Z</dcterms:created>
  <dc:creator>水韵含香</dc:creator>
  <cp:lastModifiedBy>吴萌</cp:lastModifiedBy>
  <cp:lastPrinted>2025-06-03T02:16:01Z</cp:lastPrinted>
  <dcterms:modified xsi:type="dcterms:W3CDTF">2025-06-03T02:20:36Z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A7FF19EC7C2145FFA091B1A384135239_11</vt:lpwstr>
  </property>
  <property fmtid="{D5CDD505-2E9C-101B-9397-08002B2CF9AE}" pid="4" name="KSOTemplateDocerSaveRecord">
    <vt:lpwstr>eyJoZGlkIjoiZDY0OGRjMjQ0NjI0M2I2NmExNmJmOTdiYzliODM3NmEiLCJ1c2VySWQiOiIzMDkyMzgxMjIifQ==</vt:lpwstr>
  </property>
</Properties>
</file>