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F6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9B32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合同包1(吴堡县张家山镇高家庄村2025年中央财政以工代赈项目):</w:t>
      </w:r>
    </w:p>
    <w:p w14:paraId="67E6BB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合同包预算金额：1,969,224.40元</w:t>
      </w:r>
    </w:p>
    <w:p w14:paraId="3E5B0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合同包最高限价：1,969,224.40元</w:t>
      </w:r>
    </w:p>
    <w:tbl>
      <w:tblPr>
        <w:tblW w:w="119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332"/>
        <w:gridCol w:w="2743"/>
        <w:gridCol w:w="1051"/>
        <w:gridCol w:w="1748"/>
        <w:gridCol w:w="1639"/>
        <w:gridCol w:w="1640"/>
      </w:tblGrid>
      <w:tr w14:paraId="21328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CA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A12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C78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AC3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D7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1C1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C1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E766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C0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4D0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公路工程施工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50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吴堡县张家山镇高家庄村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2025年中央财政以工代赈项目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262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A1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FFE6A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1,969,224.40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CF99A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1,969,224.40</w:t>
            </w:r>
          </w:p>
        </w:tc>
      </w:tr>
    </w:tbl>
    <w:p w14:paraId="426A9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554D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合同履行期限：详见采购文件。</w:t>
      </w:r>
    </w:p>
    <w:p w14:paraId="6F0F6E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6A48"/>
    <w:rsid w:val="22A75A06"/>
    <w:rsid w:val="2A636B36"/>
    <w:rsid w:val="7CA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2025-07-03T07:53:51Z</dcterms:created>
  <dc:creator>HXZB</dc:creator>
  <cp:lastModifiedBy>阿宝</cp:lastModifiedBy>
  <dcterms:modified xsi:type="dcterms:W3CDTF">2025-07-03T07:54:26Z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eyJoZGlkIjoiN2ViNzg1NDZmN2QxNjhkNTNlYTZhYmQ0YThkNTdhOWIiLCJ1c2VySWQiOiIzMjkzNjE0MTAifQ==</vt:lpwstr>
  </property>
  <property fmtid="{D5CDD505-2E9C-101B-9397-08002B2CF9AE}" pid="4" name="ICV">
    <vt:lpwstr>A5606762B13B409F95F337181A4A61BA_12</vt:lpwstr>
  </property>
</Properties>
</file>