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80"/>
        <w:gridCol w:w="6360"/>
        <w:gridCol w:w="735"/>
        <w:gridCol w:w="856"/>
      </w:tblGrid>
      <w:tr w14:paraId="59F2B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5E51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采购需求</w:t>
            </w:r>
            <w:bookmarkStart w:id="0" w:name="_GoBack"/>
            <w:bookmarkEnd w:id="0"/>
          </w:p>
        </w:tc>
      </w:tr>
      <w:tr w14:paraId="7D00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4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F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E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规格型号功能等参数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B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54033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D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E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5D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1.规格:1880*680*700mm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2.窗框为60*30mm矩形管，床腿为40*40mm方管，四角有三角板固定，床腿之间有20*20mm方管拉撑，床板为12mm厚多层实木板，上罩25mm海绵，人造革。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3.可折叠拆装。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2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3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0B7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3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3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B3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1.规格:2000*900*550mm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2.床头为直径30mm圆管，床框为30*60mm矩形管，厚度≥1.2mm。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3.附带配套床垫，床垫为厚40mm棕垫。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7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A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7B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F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B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凳子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D3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1.液压升降式，凳子面为圆形。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2.上罩海绵，人造革，一次性冲压圆形底座。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9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3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D801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C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2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视力表灯箱（对数灯光视力表）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4F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1.外形尺寸：600*300*20mm。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2.[成人E字】儿童对数视力表，5米测距，光学级透明灯箱片，光学导光板，LED灯，铝合金边框，超薄型。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D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7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F0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B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3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身高坐高计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A7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1.量程为身高测量205cm，坐高测量120cm,底座和面板为22mm厚压缩木质板材，立柱为12mm圆钢。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2.测量尺杆为铝合金型材。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F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2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618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3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6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体重秤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38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1.称重160KG，身高测量190cm。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2.机械杠杆式传动，指针式显示。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F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B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42C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9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D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一次性吹嘴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79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一次性吹嘴（常规）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C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5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0C31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5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E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肺活量计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63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1.一次性吹嘴，翻转式设计，测量范围7000ml。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2.回旋翻转式测量，材质为304L不锈钢。含有气路开关，并且含有设备锁设计。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3.附带吹嘴50只。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7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8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38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5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0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紫外线灯架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97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简易灯架，含30W消毒灯管一根。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5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3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17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B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B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移动消毒灯车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3A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移动式带双管移动式，功率30*2W，可定时，自动断电。灯臂可180°升降旋转，配备30W消毒灯管2根。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F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B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C12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9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3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落地蛇形灯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EA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1.不锈钢灯罩，立杆，蛇形软管，开关灯口。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2.底座为20*40mm矩形管焊接。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4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8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3AC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7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5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握力计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A3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电子数显，测量范围90kg。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F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B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5080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2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3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C3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1.大号，外形尺寸：400*280*200mm。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2.铝合金边框，铝塑面板，内置隔层，带背带。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7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8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31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6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E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69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1.材质：铝合金外箱,大号。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2.配置:内置绷带、纱布、创可贴、胶布、手术剪、止血钳、止血带、氧气袋等常用急救器械。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0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B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876D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B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F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五官检查器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6F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内含鼻镜、检耳镜、检眼镜、口镜、压舌板、电筒手柄等组成。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7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8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7A2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9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F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处理器械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22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1.材质：铝合金外箱。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2.配置：内置绷带、纱布、创可贴、胶布、手术剪、止血钳、止血带、缝合针、缝合线、手术刀柄、刀片等常用外伤处理器械。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C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B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B49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C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D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口腔检查器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BC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1.材质：铝合金外箱。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2.配置：8件套（口镜、镊子、探针、托盘、纸巾、围巾、棉球、口杯）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5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4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31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7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1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污物箱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A4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1.材质：不锈钢外筒，塑料内筒。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2.规格：容积12L。脚踏式启闭。φ240mm。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7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B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122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8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2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弯  盘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4B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大号，标配，不锈钢腰型盘。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A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A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B7C7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5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C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方盘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F8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1.材质：不锈钢制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2.规格：300*400*20mm。不带盖，无孔。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C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A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8FCD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3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8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带盖方盘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55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1.材质：不锈钢制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2.规格：240*150*40mm，带盖，无孔。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F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F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82D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0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3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器械缸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36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敷料缸、棉球缸、不锈钢制，带盖，直径12cm，高度11.5cm。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4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2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3060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9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B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镊子筒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AE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1.大号。盖子8cm，底10cm，高19.5cm。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2.不锈钢制，锥形体，带盖。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E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4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7BB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2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C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38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8L高压灭菌、消毒，教学装备专用。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F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5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78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7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8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镊子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8F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1.规格：一套六把，12.5cm-25cm。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2.材质：不锈钢。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D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8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AC9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D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6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剪刀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BA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1.规格：一套12把，12个常用型号。140mm～220mm。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2.材质：不锈钢制医用手术剪刀。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6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1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876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A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A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7A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额戴反光镜，直径不低于80mm，五官科检查辅助器械。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6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4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8A8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9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0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工具包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4B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一、血压计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1.水银柱式，铝合金外壳。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2.附带袖带，充气球，水银壶等。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二、听诊器双听。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三、叩诊锤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1.材质：不锈钢手柄。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2.规格：最大长度27cm，使用最大长度143mm。手柄上带刻度尺。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四、血糖仪：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1.检测精度：1.1-33.3mol/L。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2.类型：主机、试纸。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9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D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4E41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3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C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FF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钢制音叉，附带共鸣箱，击打锤。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F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A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E2C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5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A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酒精灯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DB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1.材质：玻璃制。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2.规格：容量150mm。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D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0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522C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0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9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冲眼壶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7F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1.材质：不锈钢制。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2.规格：容积100ml。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0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3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A94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0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D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受水器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72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不锈钢受水器。不锈钢板拉伸剪切，接口为无缝激光焊接。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6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C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C0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5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A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贮槽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79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1.不锈钢制。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2.规格：直径230mm，有孔，带盖。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9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1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1B15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2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A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异物针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D6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1.不锈钢制。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2.长度不低于160mm，直弯两用。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D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6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F6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0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6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胸围尺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6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1.规格：长度150cm，最小分度值0.5cm。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2.材质：橡塑制品。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B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E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D6E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5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1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测径规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B5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1.材质：不锈钢制。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2.内外径测量。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8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1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14D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3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2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辨色图谱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AB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上海科技出版社。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E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D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9F3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1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1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课桌椅测量尺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EB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1.材质：三折木质。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2.规格：长度200CM，最小分度值0.5cm。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8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B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242D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5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5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放大镜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57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通光直径不小于100mm。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7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2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0C9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7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D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58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多功能科学计算器。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0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B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CD99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5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B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器材包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09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一、担架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1.规格：折叠式，2000*550*100mm。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2.材质：铝合金管材支架，牛津帆布面料。承重160kg以上。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二、双拐：铝合金制，九档可调，称重不低于70kg。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三、医用体温计，水银柱式，测量范围25-42°，三角玻璃棒型。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四、笔式电子体温计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1.带有记忆功能；带提示音功能。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2.测量精准；自动关机。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3.可量范围32-42度。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五、电子额温枪：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1.电子数显，非接触式红外感应快速测量。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2.测量温度33-42°C，工作温度15-40°C。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六、压舌板：木质，一次性150mm，每包100只。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七、止血带：医用卡扣式，高强度橡塑材质卡扣，高弹力尼龙带张紧条。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八、口镜：医用不锈钢口腔检查器械，口镜头可更换。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3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8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12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0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7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少年人体半身模型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70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1.规格：高约85mm。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2.构造：少年男性解剖模型，包括头、颈、躯干部分。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3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D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BD1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4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3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儿童骨骼模型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8B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1.规格:高约85cm。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2.构造：产品为男性儿童骨骼模型，串制成正常直立姿势立于支架上。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0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3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D6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1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6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眼构造模型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FC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1.眼构造的血管的粗细、比例、位置、走向以及分支和脂肪的关系，应正确自然，动静脉的管壁应有明显的区别。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2.模型为放大三倍之人体眼球构造模型，可拆装，置于底座上。眼球壁通过眼球前后极做正中水平切，示眼球壁的三层被膜：外膜、中膜和内膜。外膜：示角膜（可拆装）和巩膜；中膜：示虹 膜、睫状和脉洛膜；内膜：示视网膜盲部和视网膜视印，在视网膜部示视神 经盘和黄斑。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3.拆光装置：示晶状体和玻璃体，匀可拆下。眼球肌：示上直肌、下直肌、内直肌、外直肌、上斜肌和下斜肌，眼血管和视神经。眼血管：示眼动脉的分支：肌动脉、视网膜中央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E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8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BD8E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E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0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儿童牙列模型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1C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1.模型为右则下半之牙列，下颌角至冠突高，保留右半下颈骨及部分牙龈。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2.示牙列右侧中切牙、侧切牙、尖牙、和一前磨牙、第二前磨牙、第一磨牙、第 二磨牙和第三磨牙在齿槽内的形态、位置和结构特点。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磨牙在齿槽内的形态、位置和结构特点。第二磨牙做正中矢状物，示牙切面的结构。并可示动、静脉、神经由下颌孔出入，经牙腔孔至牙颏孔的结构。磨牙的一侧切面示釉质、牙质、粘合质及牙腔。另一侧切面上示牙髓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D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7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F9E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E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0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耳解剖模型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75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1.模型为放大五倍的成人耳模型，装置于底座上。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2.整体为外耳及相连的颞骨岩部，切除外耳道的前部，显示外耳道的形态结构，水平切开颞骨岩部，保留鼓宜盖，显示中耳、内耳的结构。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3.外耳示耳廓、外耳道；中耳示鼓 膜（可拆下）、鼓室、3块听小骨（连在一起可拆下）、咽鼓管及乳突窦； 内耳（可整体拆下）示骨半规管、前庭、耳蜗和前庭蜗神经等结构。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4.示颈内动、静脉。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5.各部分的形态位置，比例和颜色等均应正确自然。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6.模型采用硬塑或混合树脂制作，不得采用软塑料。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9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9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B0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C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A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小学健康教育多媒体教学软件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C0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多媒体教学软件 CD-ROM ISBN 正规出版，符合新课标要求。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A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1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F5A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2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8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小学健康教育教学挂图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4F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教学挂图（对开铜版纸）。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F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B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980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7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7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小学生预防艾滋病专题教育教学资料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98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1.国家正式出版物。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2.符合新课程要求的教学软件，符合教学需求，每张软件有书指导。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6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B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14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C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3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眼保健操挂图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51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教学挂图对开铜版纸。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C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B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AE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6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C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照度计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26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电子数显，光照强度测量仪器。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B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1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02F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6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B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柳型夹板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5E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木质包纯棉布，一组三块。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0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9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1DE1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8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F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显微镜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32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放大640X，自然光源，单目显微镜。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0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1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31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3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4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仪器车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9B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1.规格：80cm×46cm×90cm，拆装式，双层隔板。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2.材质：不锈钢材质，四角万向轮，螺栓固定模式。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A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7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D3BC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0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C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屏风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A5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1.规格:长度2000mm，高度1800mm。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2.材质:全不锈钢骨架结构。屏风面料，环保化纤油画布。完全防水。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B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4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B2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4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D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31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物理天平，500g。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4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2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528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0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B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回转台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00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高级橡塑制品，直径不小于28cm。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6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B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DDBB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3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0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角膜放大镜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B1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眼角罩。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A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A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4BD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5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6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白大褂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6F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1.材质：涤卡布料。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2.规格：长120cm，白色。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6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5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1C5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B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F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口罩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59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医用三层加厚，无菌处理。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A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0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316A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F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1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手套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53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橡胶制品。耐磨，耐酸碱。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4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0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6CB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E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5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帽子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B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医用白帽。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1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1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AFE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7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2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血糖仪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E9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1.检测精度：1.1-33.3mol/L。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2.类型：主机、试纸。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9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B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DD8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E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F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柜子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A7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1.尺寸：1850mm*900mm*390mm。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2.材质：铁质，上为玻璃对开门，下为铁质门。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3.隔板可调。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4.厚度不低于0.4mm。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2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7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B67B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6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B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人工呼吸器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0D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医用硅胶气囊，压缩充气被动呼吸原理。用于前期急救阶段。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8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8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A3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9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2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喉头喷雾器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38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橡胶气囊，金属喷嘴，枪式结构，扳机气压式喷雾。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F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A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9DC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C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7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心率遥测仪【心率发射机】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2F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和调频收音机配合使用，用收音机接收发射机的心率信号。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9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D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B18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B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1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浸泡盒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D6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环保PP材料，三色合一，浸泡，干燥消毒一体。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7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F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E8D2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C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2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58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不锈钢制，医用止血钳，16cm。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0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C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4D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2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0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绷带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61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1.规格：10cm*6m。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2.材料为医用脱脂纱布，用于伤口外敷、包扎。每包10轴。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F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C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2F1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0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0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纱布块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B9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1.灭菌纱布块21*32。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2.用于伤口外敷。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6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B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D08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7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E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笔式手电筒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5D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笔式，按压式开关，小巧轻便，白光或者黄光。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E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1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A31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A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6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热水袋 暖手袋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25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螺纹橡胶，柔软舒适，封口严密不漏水。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3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B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55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4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1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气瓶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3E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氧气瓶4L，钢瓶，带扳手，湿化瓶，带塑料外盒。氧气袋大容量，便携式。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6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3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6E2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9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D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A9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碘伏500ml5瓶、弹力绷带5卷、废物垃圾桶2个、废物标签2卷、三角巾2个、脱脂棉球1包、压敏胶带1盒、棉签1大包、创可贴1盒、诊察枕2个、冰袋2个、一次性止血带2盒、。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D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2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54B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8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5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2D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规格：260L。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参考尺寸：480*490*845mm。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3.2-8度，微电脑控制，按键调节，低噪音，带安全门锁。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7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0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C07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2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1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小型消毒柜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E5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臭氧/高温消毒，钛晶灰缸玻璃，不锈钢外壳。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0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4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82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5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D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办公笔记本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B0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1、CPU： 国产芯片、国产系统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2、内存：16GB DDR4内存，最大可扩充到32GB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3、显卡：锐炫™显卡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4、硬盘：≥1T NVMe PCIe SSD。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5、无线网卡：WLANIEEE 802.11a/b/g/n/ac/ax，160 MHz2.4 GHz支持 WPA/WPA2/WPA3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6、其他设备：蓝牙 5.1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7、显示器：≥14.2 ′，多点触控触摸屏，最多支持 10 点触控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8、其它：摄像头：720p 高清晰摄像头，配备物理防窥开关；存储：SD读卡器；电池：70Wh 锂聚合物电池；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9、接口：USB-C 接口 × 1（全功能）USB3.2 Gen1 × 2，HDMI × 1，3.5 mm 耳机 &amp; 麦克风二合一接口 × 1，1080P 高清摄像头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10、USB-C 电源适配器(适配器和充电线一体式连接) × 1 国产办公软件、国产杀毒软件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D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8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C2DD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6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5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安全云平台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E2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提供全校现有所有终端杀毒软件正版化授权12个月，支持集中管理、多级管理模式，可对全网终端进行统一管理，可以根据管理要求选择相应的安全管理模式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提供终端统一管理策略，包括客户端升级、病毒库升级、漏洞库及补丁文件更新，可以基于全网终端、分组终端下发安全管理策略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可以查看全网终端的在线、离线状态、IP地址、MAC地址和体检量化得分等安全信息，可以设置周期性体检策略，按需选择每天、每周或每月定期安全体检，可选择一键修复、一键扫描对终端安全风险进行扫描和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对木马蠕虫、恶意软件、挖矿木马、勒索病毒、高危漏洞利用攻击等实现持续有效对抗；支持快速查杀、全盘查杀、定时查杀和一检查杀，查杀任务下发后，可以对每台终端的查杀进度，查杀时间等情况进行可视化统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支持漏洞分级管理，直观展示终端漏洞数量及补丁类型，支持统一批量修复漏洞，或根据漏洞程度、特定电脑、特定漏洞代码灵活下发扫描、修复、忽略等命令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可根据自身需要，定制化设定终端界面，包括团队LOGO、管理员信息、快捷入口、快捷入口的URL和自定义终端桌面壁纸等信息，方便终端交互与协作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终端用户可通过客户端功能面板上报问题提交工单，管理员可进行回复与处理，支持管理员定时和周期性推送消息和分组精准下分分类消息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对多种常见外设进行控制，可以禁止让终端使用USB移动存储设备、USB非移动存储设备，包括U盘、鼠标、键盘、摄像头、打印机、扫描仪、蓝牙、手机、平板等多类设备，支持外设接入申请审批，支持禁止、允许、只读等多种策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支持对终端进行远程协助和问题处理，可通过无人值守直接执行远程或在终端用户同意后执行远程的方式，获得对远程终端的操作权限，进行安全远程运维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可查看全网终端软件使用情况，支持对终端软件进行分发、升级、卸载等操作，查看软件的安装情况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可管理正版软件在组织内使用数量，超过配置的授权点数，自动禁止使用或禁止安装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支持将软件安装包或其他文件，一键分发至全网终端并按自定义策略运行，对指定文件进行定制化加白，查杀引擎在扫描时会将其跳过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支持全网终端一键设定系统非必要启动项、软件的开启或关闭；支持一键扫描、过滤所有弹窗广告，净化终端网络环境；支持查看全局终端上出现的各种类型的弹窗及过滤效果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支持对硬件、软件、数据资产全面盘点，支持一键导出资产数据报表，支持分系统统计全局资产信息，包括计算机型号、CPU、内存、显示器、主板、网卡等资产信息，并能识别资产变更情况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支持根据硬件物理性能异常、软件授权超限、资产异动、数据资产备份及存储情况进行综合体检，并量化评估安全得分和分类展示风险情况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支持对多维度安全状态进行预警管理，包括病毒更新预警、系统盘占用预警、磁盘总体占用预警、高危漏洞预警、病毒木马预警、CPU占用预警、CPU温度预警、内存占用预警、硬盘温度预警等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可对网站全域名/子域名、IP、端口进行拦截，规范终端的网络行为访问，并对拦截情况进行统计，方便统计分析和定位问题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可统计已部署的电脑浏览器的使用情况，直观展现使用高峰时段分布；统一切换并锁定电脑的默认浏览器，保护浏览器不被第三方软件恶意篡改；支持设置阻止网址弹出窗口，防止打扰终端用户工作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支持在目标软件和进程中自定义设置水印内容，可设置隐形水印，屏幕截图和文件打印均覆盖水印；支持隐形水印、自定义水印能见度，可处理图片中不清晰或隐形的水印信息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提供勒索病毒专项防御功能，可以关闭终端的远程服务，拦截RDP攻击，检测数据库(如SQL Server、MySQL)是否存在弱口令，实时阻断针对终端数据文件的恶意加密行为，保障终端数据资产的安全，并能提供勒索解密能力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0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9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BF58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C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C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A3幅面数码复合机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6C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1、复印/打印速度：黑白50张/分钟，彩色50张/分钟；支持PS打印驱动；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2、彩色扫描速度：≥73页/分钟，可按页序自动保存；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3、启动时间：≤12秒；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4、核心平台：CPU主频：双核≥1.33GHz,内存：≥4GB，硬盘：≥320GB；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5、彩色打印分辨率支持1200x1200dpi，黑白最高分辨支持3600x1200dpi（平滑处理）；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6、睡眠模式能耗≤0.8W；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7、可连线装订，装订方式：平钉、脚钉、骑马钉；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8、支持离线装钉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1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6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A08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C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E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数码速印机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71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高速数字式热敏制版、全自动孔版印刷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书刊/单页（10KG以下原稿）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600X600dpi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300X600dpi（穿孔密度600X600dpi）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设定快速制版时：300X400dpi（穿孔600X400dpi）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使用稿台时：50X90mm—310X432mm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使用自动进稿器时：100X148mm—300X432mm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（最小）100X148mm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（最大）310X432mm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46-210g/㎡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297X432mm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289X413mm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约16秒（A4，短边进纸）  快速制版打开时约14秒（A4，短边进纸）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采用LCD显示面板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无倍缩放（50%——200%）、100缩放比率三级放大：141%、122%、116%  四级缩小：94%、87%、82%、71%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文字、照片、图文、铅笔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60—130张/分钟（五档调节60、80、100、120、130张）垂直：±10mm   水平：±15mm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全自动1000ml/筒（环保型米糠黑油墨）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21种彩色油墨可供选择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全自动220张/卷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220V-240V  AC   50/60Hz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最大：300W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待机时：20W或以下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休眠时：5W或以下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使用时：1415（长）X670（宽）X1065(高)mm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存储时：780（长）X670（宽）X1065(高)mm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约100kg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遵守IEC-60950-1，室内污染程度2级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扫描对比度调整、网点处理、二合一功能、书本阴影消除、节省油墨、快速制版、印刷浓度调整、编程功能、均墨操作、机密排版、计数显示、计数器报表输出、试印、直接印刷、PC—I/F电脑连接打印、自动休眠设定、自动关机设定、节能模式RISO IQuality系统、标配工作底台、重进纸检查、隔页纸分页、纸张记忆打印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9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5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00D6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9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A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针式打印机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0D941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产品类型 票据针式打印机（平推式）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打印方式 点阵击打式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打印方向 双向逻辑查找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打印宽度 82列(在10cpi下)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打印针数 24针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可靠性 打印头寿命：4亿次/针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色带寿命：400万字符（信函模式），800万字符（草体模式）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复写能力 7份（1份原件+6份拷贝）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缓冲区 128KB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接口类型 USB2.0（全速）接口，IEEE-1284双向并口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打印性能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打印速度 中文（6.7cpi）：超高速173字符/秒，高速115字符/秒，信函质量57字符/秒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中文（7.5cpi）：超高速195字符/秒，高速130字符/秒，信函质量65字符/秒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英文（10cpi）：超高速347字符/秒，高速260字符/秒，信函质量86字符/秒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英文（12cpi）：超高速416字符/秒，高速312字符/秒，信函质量104字符/秒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打印分辨率 360dpi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字符集 14种字符集和一种法定字符集：USA，France，Germany，UK，Denmark I，Sweden，Italy，Spain I，Japan，Norway，Denmark II，Spain II，Latin America，Korea，Legal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字体 位图字体：宋体24×24，黑体24×24，Epson Draft，Epson Roman，Epson Sans Serif，Epson OCR-B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可缩放字体：4种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条码字体：8种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控制代码 ESC/P-K，IBM PPDS仿真，OK15530SC仿真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打印总量 2000万行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介质规格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出纸方式 摩擦进纸（前部进纸），拖纸器进纸（后部进纸）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介质类型 单页纸，单页拷贝纸，连续纸（单页纸和多页纸），信封，明信片，带标签的连续纸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介质宽度 单页纸：70-257mm，连续纸：76.2-254mm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介质厚度 0.052-0.53mm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1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4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9308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1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6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喷墨打印机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0F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最大处理幅面 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耗材类型 一体式墨盒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耗材容量 独立4色墨水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黑色：7500页，彩色：6000页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双面功能 自动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网络功能 支持无线网络打印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移动打印 AirPrint打印，Google云打印，Mopria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黑白打印速度 A4文本：33ppm(经济)，10.5ipm(默认)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彩色打印速度 A4文本：15ppm(经济)，5ipm(默认)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其它打印速度 4"×6"照片：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约30秒（有边距，经济模式，高质量光泽照片纸）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约50秒（无边距，经济模式，高质量光泽照片纸）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约69秒（有边距，标准模式，高质量光泽照片纸）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约92秒（无边距，标准模式，高质量光泽照片纸）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打印分辨率 最大：5760×1440dpi（带有智能墨滴变换技术），黑白默认：360×360dpi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打印语言 ESC/P-R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喷头配置 喷嘴数量：共357个喷嘴（颜料黑：180个喷嘴，青/洋红/黄：各59个喷嘴）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打印其它性能 打印方向：双向逻辑查找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打印方式：按需喷墨（微压电打印技术）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打印边距：页顶/页底/左边/右边0mm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复印功能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复印分辨率 最大1440×720dpi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连续复印 1-99页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缩放范围 25-400%（自适应）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复印其它性能 复印模式：彩色/黑白，草稿/标准/最佳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最大复印尺寸：A4，Letter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支持复印尺寸（平板）：A4，LTR，16K，B5，A5，B6，A6，13×18cm，16：9wide，10×15cm，#10，DL，C6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输入：文本模式(草稿)：300×300dpi，文本模式(标准)：300×600dpi，文本模式(最佳)：300×600dpi，文本和图像模式(草稿)：300×150dpi，文本和图像模式(标准)：300×600dpi，文本和图像模式(最佳)：300×600dpi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输出：文本模式(草稿)：360×180dpi，文本模式(标准)：360×360dpi，文本模式(最佳)：720×720dpi，文本和图像模式(草稿)：360×180dpi，文本和图像模式(标准)：360×360dpi，文本和图像模式(最佳)：720×720dpi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扫描功能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扫描控制器 标准配置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扫描类型 平板式（彩色图像扫描仪）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扫描元件 CIS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光学分辨率 1200dpi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最大分辨率 最大物理分辨率：1200×2400dpi，最大分辨率：9600dpi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扫描尺寸 216×297mm（最大）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色彩深度 彩色：48位输入，24位输出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灰度：16位输入，8位输出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黑白：16位输入，1位输出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扫描其它性能 兼容性：TWAIN/WIA/ICA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支持扫描到电脑，电脑(WSD)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介质规格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介质类型 普通纸，高质量光泽纸，信封，明信片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介质尺寸 支持最大纸张尺寸：Legal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供纸盒容量 标配：100页A4/LTR普通纸（80g/㎡）；20页PGPP高质量光泽纸；10页信封；30页明信片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输出容量 30页A4普通纸（经济模式为15张），20页高质量光泽照片纸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显示屏 1.44英寸(3.7厘米)彩色液晶显示屏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系统平台 Windows XP SP3/XP Professional x64 Edition SP2/Vista/7/8/8.1/10(both x32/x64)，Server 2003/2003 x64版本/2003 R2/2003 R2 x64版本/2008/2008 R2/2012/2012 R2/2016；Mac OS X 10.6.8，10.7.x，10.8.x，10.9.x，10.10.x，10.11.x，10.12.x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接口类型 高速USB，IEEE 802.11b/g/n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电源电压 AC 220-240V，50/60Hz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产品尺寸 375×347×187mm（出纸托盘关闭时），375×567×259mm（出纸托盘打开时）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产品重量 5.5kg（不包括墨盒/电源线）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工作噪音 连接计算机打印，爱普生高质量光泽照片纸，优质照片模式：LwAd：5.0B(A)，LpAm：37dB(A)；连接计算机打印，普通纸，默认设置：LwAd：6.3B(A)，LpAm：50dB(A)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环境参数 工作温度：10-35℃，工作湿度：20-80%RH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存储温度：-20-40℃，存储湿度：5-85%RH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A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1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FEF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6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E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A4幅面彩色打印机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99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A4，彩色多功能一体机,自动双面打印，彩色/黑白复印/打印/扫描,内存1G,4.3英寸彩色触摸屏,月打印负荷20000页,纸盒150页,复印/打印黑白18页/分,彩色18页,U盘直接打印,ID卡复印,扫描格式TIFF/JPEG/PDF.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2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E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D1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8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1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激光打印复印扫描一体机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BE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打印速度：25页/分钟（A4）双面打印每分钟12面(A4)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首页输出时间小于8秒；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以太网：10Base-T/100Base-TX以太网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无线局域网：802.11b/g/n 2.4GHz无线局域网, 支持无线直连和对等网络, 支持WPS连接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CPU处理器：360MHZ；内存：128MB；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最大月打印量：10000页；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最大分辨率：1200×1200dpi；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耗材类型：鼓粉一体，随机耗材：4500页；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E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0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8ED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A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7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视频记录机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5E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传感器类型：CMOS传感器尺寸：1英寸有效像素：1200万最高分辨率：4000×3000最大光圈：F2.0等效焦距：20mm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单张照片：约 940 万像素 倒计时拍照：关闭/3/5/7 秒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8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6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C4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A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D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验钞机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21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点钞速度 ≥2秒/张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主要功能 自动识别功能，张数及金额累加，报警提示功能，故障自诊断及故障提示功能，睡眠及记忆功能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鉴伪手段 光谱检测鉴伪，磁性分布检测鉴伪，红外检测鉴伪，安全线检测鉴伪，宽度、厚度检测，荧光检测鉴伪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显示方式 LED四位显示器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1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8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EE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D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9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碎纸机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59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碎纸方式 碎状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碎纸效果 4×38mm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碎纸能力 15张/次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碎纸速度 3.5米/分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碎纸宽度 220mm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碎纸箱容积 26L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连续碎纸时间 10min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7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D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05E2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C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5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视频处理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14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主频3.0GHz可睿频至4.7GHz三级缓存12MB核心/线程数八核心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内存：内存容量16G内存速度DDR4最大内存支持容量64GB插槽数量4个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处理器 不低于 i9CPU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硬盘：≥1T机械+512SDD固态接口类型SATA硬盘转速7200转/分钟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显卡:显卡芯显存容量6G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屏幕:≥27″显示器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光驱：光驱类型DVD刻录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防水抗菌键盘、USB鼠标；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6个USB接口、前面板2个；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1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2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EE28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6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C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移动音响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D9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18寸双话筒拉杆音响 ≥500*380*780mm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F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9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543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5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2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摄像机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8E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类型 摄照一体机 有效像素(万)≥ 879万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传感器 MOS 最大光圈 F2.8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显示屏尺寸 3.5英寸 取景器 0.39英寸OLED显示屏，大约236万个像素点 视频显示区: 大约177万个像素点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基本参数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类型 摄照一体机 有效像素(万) ≥879万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最大像素(万) 946万 传感器 MOS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传感器尺寸 1英寸 光学变焦 20倍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数字变焦 30倍 显示屏尺寸 3.5英寸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液晶屏像素 115万 取景器 0.39英寸OLED显示屏，大约236万个像素点 视频显示区: 大约177万个像素点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镜头参数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实际焦距 f=8.8-176mm 等效35mm焦距 f=25.4-508mm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最近对焦距离 1m 最大光圈 F2.8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滤镜口径 67mm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拍摄性能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快门 60i/60p模式：1/60-1/8000秒 50i/50p模式：1/50-1/8000秒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录制参数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录制格式 动态影像：MOV，MP4，AVCHD 静止图像：JPEG（DCF/Exif2.2） 静态影像 8.8M：4096×2160(17:9) 8.3M：3840×2160(16:9) 2.1M：1920×1080(16:9) 0.9M：1280×720(16:9)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功能参数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最低照明度(lux) 0.2lux 麦克风 内置立体声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接口性能 HDMI接口 AV端子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USB接口 USB2.0，USB3.0 其他接口 SDI输出接口 1×视频输出接口(AG-UX170MC) 1×A型接口，不支持VIERA Link 2×音频输入：XLR(3针)（INPUT1，INPUT2） 1×音频输出：3.5毫米的立体声迷你插孔 1×遥控：2.5毫米的立体声迷你插孔 1×遥控：3.5毫米的立体声迷你插孔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配专业背包，再配一块备用电池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5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B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61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9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5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照相机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6D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双镜头，传感器全画幅(36*24mm)，有效像素3040万，显示屏尺寸，3.2英寸，显示屏像素162万像素液晶屏，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连拍速度：支持(最高约7张/秒),Live；快门速度：1/8000至30秒(总快门速度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图像分辨率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 大：约3010万像素 6720×4480； M 中：约1330万像素 4464×2976； S1 小1：约750万像素 3360×2240； S2 小2：约250万像素 1920×1280； S3 小3：约35万像素 720×480； RAW：约3010万像素 6720×4480； M-RAW：约1690万像素 5040×3360； S-RAW：约750万像素 3360×2240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高清摄像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4K超高清视频 2160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镜头特点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标准镜头卡口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对焦方式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单次自动对焦 人工智能伺服自动对焦 人工智能自动对焦 手动对焦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对焦区域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手动选择：定点自动对焦； 手动选择：单点自动对焦； 扩展自动对焦区域：上下左右4点； 扩展自动对焦区域：周围； 手动选择：区域自动对焦； 手动选择：大区域自动对焦； 自动选择：61个自动对焦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对焦点数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61点 41个十字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显示功能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显示屏类型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触摸屏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显示屏尺寸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显示屏像素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162万像素液晶屏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菜单语言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25种 含简体中文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取景器类型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取景器描述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视野率：垂直/水平方向约为100% 眼点约为21毫米； 放大倍率：约0.71倍 -1m 使用50mm镜头对无限远处对焦； 眼点：约21毫米 自目镜透镜中央起-1m； 屈光度调节范围：约-3.0-1.0m dpt； 对焦屏：固定式； 网格线显示：具备； 电子水准仪：具备； 取景器内信息显示：电池电量 拍摄模式 白平衡 驱动模式 自动对焦操作 测光模式 图像类型：JPEG/RAW 数码镜头优化 全像素双核RAW 闪烁检测 警告指示 自动对焦状态指示； 反光镜：快回型； 景深预览：具备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快门性能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快门类型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电子控制焦平面快门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快门速度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1/8000至30秒 总快门速度范围 可用范围随拍摄模式各异 B门 闪光同步速度1/200秒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闪光灯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闪光灯类型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具备外接闪光灯(热靴)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其它闪光灯性能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闪光灯同步速度1/200s； 闪光测光：E-TTL II自动闪光； 闪光曝光补偿：在±3级间以1/3或1/2级为单位调节； 闪光曝光锁：具备； 同步端子：具备； 外接闪光灯控制：外接闪光灯功能设置 外接闪光灯的自定义功能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曝光控制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曝光模式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自动曝光 程序自动曝光 P 光圈优先 A 快门优先 S 手动曝光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曝光补偿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手动：±5EV 1/3EV或1/2EV步长； 自动包围曝光：±3EV 1/3EV或1/2EV步长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测光方式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评价测光 中央重点测光 点测光 局部测光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 氛围优先) 自动 白色优先) 预设 日光 阴影 阴天 钨丝灯 白色荧光灯 闪光灯 用户自定义 色温 约2500-10000K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感光度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ISO 100-32000 可扩展最高到ISO 50-102400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拍摄性能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短片拍摄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4096×2160 4K超清：29.97p/25p/24p/23.98p； 1920×1080 全高清：59.94p/50p/29.97p/25p/24p/23.98p； 1280×720 高清：119.9p/100p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连拍功能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支持 最高约7张/秒 Live View下追焦4.3张/秒； 最大连拍数量； JPEG大/优：约110张 至存储卡满； RAW：约17张 约21张； RAW+JPEG大/优：约13张 约16张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存储参数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存储卡类型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CF/SD/SDHC/SDXC卡 兼容UHS-I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文件格式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图片：JPEG RAW； 短片：MOV MP4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电池性能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锂电池 LP-E6N或LP-E6 1块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续航能力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电池拍摄能力 基于CIPA测试标准：； 使用取景器拍摄：23℃时约900张 0℃时约850张； 使用实时显示拍摄：23℃时约300张 0℃时约280张； 短片拍摄时间：； 23℃时约1小时30分钟； 0℃时约1小时20分钟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HDMI mini C型； USB3.0； 3.5毫米直径立体声微型插孔； 遥控端子：与N3型遥控器兼容； 无线遥控：配备遥控器 存储卡：兼容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无线功能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WiFi IEEE 802.11b/g/n NFC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GPS功能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工作温度：0-40℃； 工作湿度：85％或更小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镁合金机身 防水防尘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6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F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F5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9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B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对讲机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23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手持商业对讲机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频率范围 VHF: 136-174MHz UHF:403-470MHz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信道数量 16个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信道间隔 25KHz/12.5KHz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工作电压 7.4V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电池容量 3800mAh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平均工作时间 32小时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天线阻抗 50Ω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频率稳定度 ±0.5ppm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最大通话距离 10公里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功能特点 三防对讲机：抗摔、防尘、防水。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机身颜色 黑色、黑红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工作温度 -30℃~ +60℃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3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0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9E50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E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8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交换机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7C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5口交换机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E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5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8CC2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F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5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C8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公牛六位插排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4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A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1B3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7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2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厕所隔间置物架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56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C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0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425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A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9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台签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09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亚克力桌牌定制立牌台卡展示牌会议室座位台牌姓名桌签卡席卡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F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4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D48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C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5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文件夹套装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B8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档案盒、 不带扣文件夹、 票据夹、文件册、 书写板夹等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4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1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28D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C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C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A4打印纸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05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a4/80克 1包500张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6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3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1638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6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6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A3打印纸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9D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A3/80g 1包500张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7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4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12E0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5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A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A4彩纸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00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粉蓝黄绿（24包）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A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8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978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F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9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装订套装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F9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起钉器、 订书机（大小号）、订书针（大小号）、 图钉、 回形针、钢制切纸刀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A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9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8E31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9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9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财务凭证装订机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91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财务凭证装订机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B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8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167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7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A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自动号码机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02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4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E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17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8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D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塑封机套装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FE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A3、A4通用、带A3材质及A4材质塑封膜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0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A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BD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F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B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办公用品文具套装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37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橡皮、 剪刀、美工刀、塑料直尺、钢笔、铅笔、 笔筒、 铁书立、墨水、转笔刀、磁钉、打孔器、标签纸等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5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4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2FC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6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6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文件收纳套装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A2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书写板夹、山形帖票夹、 档案袋、透明文件袋、 拉杆夹、网状拉链袋等 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C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3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EAD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8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5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长尾夹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48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中号、中号、小号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2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A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D460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8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F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印台印油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85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铜章专用印台、专用印油、快干清洁印泥油、快干专用印台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0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3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D4E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6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E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展示画架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8E56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学生作品展示、各类活动展板展示等（比画架轻便）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C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1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121AE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0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8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笔记本套装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ED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皮面笔记本和软皮本、会议记录本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0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6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03C5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0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2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黑色中性笔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B8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0.5型号20盒及笔芯、0.7型号10盒及笔芯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6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4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58F8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B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2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胶带系列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98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胶水、固体胶棒、 透明胶带、双面胶、泡沫胶带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6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C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37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6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F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粉笔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18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白和彩混合、黑板擦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C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A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703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E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0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点钞机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26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自动点钞机（常规）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8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C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CF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2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C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计算器  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A3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多功能科学计算器。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F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7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AE85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D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E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钥匙盘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4A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5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C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1EC92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E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7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清扫工具套装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54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高粱笤帚、垃圾袋、铁锹、刮水板、铁质圆形纸篓、 棉质拖把、笤扫组合、吸水拖把、 钢丝球、橡胶手套、胶鞋等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6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E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4142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A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5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分类垃圾桶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54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分类垃圾桶（大号、中号、小号）及垃圾袋等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1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3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23FD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C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8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维修工具套装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88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捷克工作灯、直钻、手板锯、平锉、铁皮剪、木柄八角锤、不锈钢角尺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1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1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DC0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3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F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工具箱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9E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玻璃胶枪、充电式手提电筒、羊角锤、手提式应急灯、角磨机、螺钉、 细铁丝扎带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E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7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847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5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A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劳保+日用品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B1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卷纸、抽纸502胶、手电钻、剥线钳B型、棉纱劳保线手套、蓝大褂、测电笔、灰刀、碳钢尖嘴钳、缘胶布、 园林剪刀、万能扳手、一字彩条螺丝刀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7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8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C934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4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A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讲台上方立体字（含国旗）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45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1、字体高度：300~400mm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2、材质：20mm厚pvc切割 烤漆底板立体字，字体间距为1.5cm,孔径8mm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2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F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1B29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7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2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班务栏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E4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1、尺寸：910mm*1600mm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2、材质：教室前黑板右侧，多层实木板+软木+亚克力透明盒子+卡槽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6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8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47232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2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B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后黑板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39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1、尺寸：定制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2、材质：多层吸音棉底板+5mmPVC  uv装饰层+上方亚克力丝网印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A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B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15904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5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2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制度牌（学生守则、行为规范）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51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1、尺寸：600*800mm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2、材质：5mm亚克力丝印+倒边+广告钉安装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1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9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01D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6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5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后黑板上方立体字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C8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1、字体高度：300~400mm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2、材质：20mm厚pvc切割 烤漆底板立体字，字体间距为1.5cm,孔径8mm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5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1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4ED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C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6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手举牌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2D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三层高密PVC  UV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B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1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28D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D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0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无人机（三电套装）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1FE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四轴飞行器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专业级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飞行载重 垂直：±0.1 米（视觉定位正常工作时），±0.5 米（卫星定位正常工作时）g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悬停精度 视觉定位正常工作时：垂直±0.1m，水平：±0.3m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卫星定位正常工作时：垂直±0.5m，水平：±0.5m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升降速度 最大上升速度：10m/s 最大下降速度：10m/s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飞行速度 21m/s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飞行高度 6000m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飞行时间 45分钟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抗风等级 12m/s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遥控器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工作频率 2.4000GHz-2.4835GHz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5.170GHz-5.250GHz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5.725GHz-5.850GHz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控制距离 FCC：20km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CE：10km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SRRC：10km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MIC：10km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发射功率 2.4GHz：&lt;33 dBm（FCC），&lt;20 dBm（CE/SRRC/MIC）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5.1GHz：&lt;23 dBm（CE）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5.8GHz：&lt;33 dBm（FCC），&lt;30 dBm（SRRC），&lt;14 dBm（CE）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云台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三轴机械云台（俯仰、横滚、偏航）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角度控制精度 俯仰：-135° 至 70°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横滚：-50° 至 50°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偏航：-27° 至 27°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可控转动范围 俯仰：-90° 至 60°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偏航：-5° 至 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控制转速 100°/秒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相机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镜头 广角相机：视角（FOV）：84°，等效焦距：24 mm，光圈：f/1.8，对焦点：0.5米至无穷远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中长焦相机：视角（FOV）：35°，等效焦距：70 mm，光圈：f/2.8，对焦点：3米至无穷远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传感器 广角相机：1英寸 CMOS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中长焦相机：1/1.3英寸 CMOS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ISO范围 普通：100 至 12800（普通色彩），100 至 3200（D-Log M），100 至 3200（HLG）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慢动作：100 至 6400（普通色彩），100 至 3200（D-Log M），100 至 3200（HLG）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照片：100 至 6400（1200 万像素），100 至 3200（4800 万像素和5000 万像素）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快门速度 广角相机：1200万拍照：1/8000 秒至2 秒（2.5秒到8秒快门为模拟长曝光），5000万拍照：1/8000秒至2秒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中长焦相机：1200万拍照：1/16000秒至2秒（2.5秒到8秒快门为模拟长曝光），4800万拍照：1/8000秒至2秒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照片分辨率 广角相机：8192×6144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中长焦相机：8064×6048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录像分辨率 广角相机：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4K：3840×2160，FHD：1920×1080，竖拍2.7K：1512×2688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中长焦相机：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4K：3840×2160，FHD：1920×1080，竖拍2.7K：1512×2688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拍摄模式 广角相机：单张拍摄，多张连拍，自动包围曝光（AEB），定时拍摄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中长焦相机：单张拍摄，多张连拍，自动包围曝光（AEB），定时拍摄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文件格式 图片格式：JPEG/DNG（RAW）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视频格式：MP4（MPEG-4 AVC/H.264，HEVC/H.265）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存储卡类型 microSDXC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电源性能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电池 Li-ion 4S，4276mAh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充电时间 DJI 65W：约80分钟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DJI 100W：约60分钟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其它参数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飞控系统 三维红外测距传感器：前视激光雷达，下视红外测距传感器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特技功能 夜景级全向主动避障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图传系统 图传方案：O4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实时图传质量：遥控器：1080p/30fps，1080p/60fps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接口 Lightning，USB Type-C，Micro USB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适用环境 -10℃-40℃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其它参数 卫星导航系统：GPS + Galileo + BeiDou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机载内存：42GB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感知系统类：全向双目视觉系统，辅以机身前视激光雷达和底部红外传感器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天线：六天线，二发四收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最低延时：飞行器+遥控器：约120ms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Wi-Fi：802.11 a/b/g/n/ac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蓝牙：蓝牙5.2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7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F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61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5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D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班牌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FA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教室、部室及办公室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3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2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0C47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B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8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消防栓广告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14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5mmPVc板  UV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0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0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C859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9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C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户外帐篷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33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户外四脚帐篷折叠大型防雨加厚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B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4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E63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6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7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窗帘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C4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1、面料成分：聚酯纤维。 2、门幅：280cm 。3、重量：1200克/米。4、面料名称:斜纹细麻布。5.水洗尺寸变化率：经向0%，纬向-0.1%。 面料符合的甲醛含量、PH值、异味等符合GB/18401-2010《国家纺织产品基本安全技术规范》标准技术要求，耐光色牢度、耐洗色牢度、耐摩擦色牢度、燃烧性能符合FZ/T62011.1-2016《布艺产品第一部分帷幔》标准要求。(1)甲醛含量：＜20mg/kg (2)PH值6.7（3）无异味。（4）耐干摩擦色牢度3级（5）耐皂洗色牢度4级（6）耐光色牢度4级。6.遮光帘遮光率：95%。7.窗轨挂钩应能承受不小于1500N的拉力。（1).窗帘挂起效果好，轨道采用优质铝合金,轨道壁厚不低于1.0mm，封口采用不锈钢材质，宽4.5CM高5.1CM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(2).用调节挂钩，窗帘成品离地2cm左右。(3).所制作窗帘底边折10CM，侧边折3CM。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(4).高度接缝处折10CM边。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F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E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 w14:paraId="2E53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5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56C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广播控制机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DF17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1.采用工控机机箱设计，具有LED液晶显示屏，支持触摸控制屏；服务器运载Windows Server 2008 R2 Standard(x64),Windows Server 2012 R2 Standard(x64)及以上操作系统。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2.支持≥1路短路触发开机接口，用于实现定时驱动开机运行。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3.具有≥8×USB接口、≥6×串口接口、≥2×千兆网口。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4.配置等同或优于4核 4线程 3.2GHz处理器。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5.设备支持≥1路VGA、≥1路HDMI输出接口。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6.支持操作系统配置通电自动开机、定时自动开机，定时自动关机功能。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7.内置抽拉键盘、内置触控鼠标面板+左右按键设计，支持通过USB接口外接鼠标键盘。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8.支持录音存储功能，可在后台自定义设置录音文件保存路径。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1.软件是整个系统的运行核心，统一管理系统内所有音频终端，包括寻呼话筒、对讲终端、广播终端和消防接口设备，实时显示音频终端的IP地址、在线状态、任务状态、音量运行状态。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支撑各音频终端的运行，负责音频流传输管理，响应各音频终端播放请求和音频全双工交换，支持B/S架构，通过网页登陆可进行终端管理、用户管理、节目播放管理、音频文件管理、录音存贮、内部通讯调度处理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3.管理节目库资源，为所有音频终端器提供定时播放和实时点播媒体服务，响应各终端的节目播放请求，为各音频工作站提供数据接口服务。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4.提供全双工语音数据交换，响应各对讲终端的呼叫和通话请求，支持一键呼叫、一键对讲、一键求助、一键报警通话模式，支持自动接听、手动接听，支持自定义接听提示音。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支持多种呼叫策略，包括无响应转移、占线转移、关机转移，支持时间策略和转移策略自定义设置。支持设置对讲终端呼叫策略，可自定义通话时间0-180S或不受限，可选择是否自动接听，支持自定义选择来电铃声与等待铃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6.支持终端短路输入联动触发，可任意设置联动触发方案和触发终端数量，触发方案包括短路输出、音乐播放、巡更警报。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7.编程定时任务，支持编程多套定时方案，支持选择任意终端和设置任意时间；支持定时任务执行测试、设置重复周期。支持定时任务多种音源选择（音乐播放、声卡采集、终端采集）。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8.支持多套定时打铃方案同时启用，每套定时打铃方案支持多套任务同时进行，支持一键启用/停用所有方案。支持定时打铃功能，支持打铃方案克隆，任务执行与停止控制、定时任务禁用与启用功能。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9.支持定时巡更功能，支持自定义巡更任务的执行时间及重复周期，可自定义指示灯闪烁间隔时间0-30s。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10.支持今日任务列表查看，管理今日执行的所有定时任务信息和执行状态。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11.日志记录系统运行状态，实时记录系统运行及终端工作状态，每次呼叫、通话和广播操作均有记录。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12.支持对≥8路功率分区终端进行功率控制分区设置，通过web页面后台或分控客户端均可设置分区。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13.支持对终端设置时间显示配置，可设置1-6级别亮度值，可设置断网后不显示时间模式。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14.支持对终端设置不同的灯光模式，可分别自定义设置红灯亮、红灯灭、绿灯/蓝灯亮、绿灯/蓝灯灭时间0-10S。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15.支持配置终端冻结时间，在终端被冻结期间禁止终端执行任务。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16.支持广播、对讲、实时采集、终端监听进行录音；支持文本广播功能，可实现将文本转成语音，支持后台调整语速。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17.支持后台换肤功能，可根据喜好自由切换皮肤主题。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18.支持终端明细导出功能，支持通过表格方式导出当前系统终端的配置详情。支持批量修改定时任务的时间、执行终端。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19.后台功能管理模块自定义；首页快捷入口配置，入口数量提供2*3、3*3、2*4、3*4的排列布局显示。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20.支持4x100级自定义配置任务优先级(服务器优先级、任务优先级、用户优先级,终端优先级），满足各种优先级任务自动调度。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1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2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3A9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B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C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控制器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3F9B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1.设备采用机柜式设计，自动实现卫星自动校时，使用地球同步卫星作为校时基准，与格林威治时间误差≤0.1秒。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2.液晶显示屏可显示时间。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3.支持与公共广播系统对接作为校时系统。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4.系统带北斗卫星导航系统（BDS）+GPS卫星定位系统两大定位系统，可以实现后台远程切换两个不同系统。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A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6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46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0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0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汇聚交换机</w:t>
            </w:r>
          </w:p>
        </w:tc>
        <w:tc>
          <w:tcPr>
            <w:tcW w:w="6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56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交换架构：高端多业务路由交换机，基于 40G，100G平台设计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性能要求：交换容量≥15T，包转发率≥7000Mpps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冗余设计：电源、主控冗余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业务插槽数量：≥3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接口要求：单业务板支持2口100G、12口40G、48口10G端口，要求官网可查询，支持EPON OLT光接口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虚拟化特性：支持将多台物理设备虚拟化为一台逻辑设备，虚拟组内可以实现一致的转发表项，统一的管理，跨物理设备的链路聚合；主控和业务卡的堆叠口可以混用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业务插卡：支持应用控制、负载均衡、防火墙、IPS、无线控制、EPON OLT等专用硬件业务板，便于业务扩展；提供官网截图证明；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安全性：支持802.1x认证，支持用户登录认证，命令行分级保护、未授权用户无法侵入；支持防范MAC攻击、广播风暴攻击、大流量攻击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设备管理：支持Console、Telnet、SSH等终端服务，支持SNMPv1/v2c/v3等网络管理协议；支持热补丁，支持用户操作日志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设备配置：配置冗余电源，≥24个千兆电口，≥48个千兆光口，≥4个万兆SFP+光口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4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6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82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1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5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24口接入交换机</w:t>
            </w:r>
          </w:p>
        </w:tc>
        <w:tc>
          <w:tcPr>
            <w:tcW w:w="6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1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1、交换容量≥670Gbps，包转发≥170Mpps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2、千兆电口≥24，千兆光口≥4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3、支持MAC地址自动学习和老化，支持静态、动态、黑洞MAC表项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4、支持基于MAC/协议/IP子网/策略/端口的VLAN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5、支持IPv4/IPv6 静态路由，支持RIP、RIPng、OSPF、OSPFv3协议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6、支持STP，RSTP和MSTP协议，支持BPDU保护、根保护和环回保护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7、支持堆叠技术，支持堆叠数量≥8台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8、支持防止DOS、ARP攻击功能、ICMP防攻击，支持CPU保护功能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9、支持Telemetry技术，支持SNMP v1/v2/v3、Telnet、RMON，支持通过命令行、Web配置软件等方式进行配置和管理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10、配置：2个千兆单模光模块。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F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3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7B20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C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CD播放器</w:t>
            </w:r>
          </w:p>
        </w:tc>
        <w:tc>
          <w:tcPr>
            <w:tcW w:w="6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DB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1.吸入式机芯；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2.自动播放控制；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3.可播放：CD/VCD/MP3/DVD碟片；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4.内置宽频监听扬声器；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5.内置MP3播放器，可读USB和SD卡；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6.可通过面板按键或红外遥控器控制操作。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7.支持上电自动播放功能。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3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4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3D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3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3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调谐器</w:t>
            </w:r>
          </w:p>
        </w:tc>
        <w:tc>
          <w:tcPr>
            <w:tcW w:w="6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30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1.调频、调幅（AM/FM）立体声二波段接收可选，电台频率记忆存储≥99个；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2.电台频率自动搜索存储功能，且有断电记忆功能；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3.采用石英锁相环路频率合成器式调谐回路技术；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4.≥两组接收天线输入：AM接收天线输入；FM接收天线75Ω输入；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5.≥1路音频信号左右声道（L /R）输出；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6.可通过面板按键或红外遥控器控制操作。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8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7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E2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8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6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话筒</w:t>
            </w:r>
          </w:p>
        </w:tc>
        <w:tc>
          <w:tcPr>
            <w:tcW w:w="6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4A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1.换能方式：驻极体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2.钟声提示：带钟声提示功能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3.线材配备：10米（卡农母头转6.35音频线）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4.咪杆长度 ：420mm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5.具备有灯环提示功能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A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D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FA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1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6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前置放大器</w:t>
            </w:r>
          </w:p>
        </w:tc>
        <w:tc>
          <w:tcPr>
            <w:tcW w:w="6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8F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1具有≥5路话筒（MIC）输入，≥3路标准信号线路（AUX）输入，≥2路紧急线路（EMC）输入；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2.MIC 5具有最高优先、强行切入优先功能；MIC 5和EMC最高优先权限功能可通过拔动开关交替选择；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3.紧急输入线路具有二级优先，强行切入优先功能；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4.MIC1.2.3.4.5 和≥2路紧急输入（EMC）通道均附设有线路辅助输入接口功能；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5.具有默音深度调节旋钮和EMC输入增益调节旋钮。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E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A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0C7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8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3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寻呼话筒</w:t>
            </w:r>
          </w:p>
        </w:tc>
        <w:tc>
          <w:tcPr>
            <w:tcW w:w="6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E7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1.采用话筒桌面式设计，带有显示屏，带触摸控制功能；显示屏自带数字键、功能键，支持通过触摸呼叫广播，支持呼叫分区及多个分区，呼叫全区广播；可支持≥10个按键自定义一键呼叫广播功能。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2.内置≥1路网络硬件音频解码模块，具有≥1路RJ45网络接口，≥100Mbps传输速率。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3.支持监听任意终端功能，内置≥2W全频扬声器，实现双向通话和网络监听。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4.具有≥1路音频线路输入接口，支持采集播放功能；具有≥1路音频线路输出接口，可外接功率放大器。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5.支持直接操作呼叫或对讲任意终端，支持通过话筒广播呼叫功能，广播延时≤100ms。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6.支持多种呼叫策略，包括无响应转移、占线转移、关机转移，支持自定义接听提示音，支持转移时间、无人接听时间、呼叫等待时间自定义。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7.具有≥1个3.5耳机接口、≥1路3.5话筒输入接口。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8.具有≥1路短路输出接口、≥1路短路输入接口。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B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9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25B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6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0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采集器</w:t>
            </w:r>
          </w:p>
        </w:tc>
        <w:tc>
          <w:tcPr>
            <w:tcW w:w="6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8B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1.机柜式设计，拉丝铝合金面板。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2.设备采用嵌入式计算机技术和DSP音频处理技术设计。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3.支持≥16路消防短路信号输入接口。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4.面板支持一键取消任务。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5.支持后台设置报警策略，可为每路短路信号输入端口配置报警策略，关联联动的终端及播放曲目等功能。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6.标配网络接口，全速率连接可达≥100M。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7.短路接口：标准压线接线端子。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4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2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4AC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7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E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电源管理器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22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1.支持≥8通道电源时序打开/关闭，每路动作延时时间：≤1秒，支持远程控制（上电+24V直流信号）8通道电源时序打开/关闭—当电源开关处于off位置时有效。支持配置CH1和CH2通道为受控或不受控状态。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2.当远程控制有效时同时控制后板ALARM（报警）端口导通以起到级联控制ALARM（报警）功能。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3.单个通道最大负载功率≥2200W，所有通道负载总功率≥6000W。输出连接器：多用途电源插座。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4.具有一路及以上USB输出接口。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7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4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D938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A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3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控制桌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3C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钢制部分：全部采用优质冷轧钢板；钢板料厚，根据零部件工位和作用，料厚规格合理搭配，承重立梁和面板为1.5mm至2.0mm，整体连接及框架1.0mm。方便安装．表面处理：脱脂，酸洗，防锈磷化处理，表面静电喷。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木制部分：E1级环保优质高密度或实木颗粒板材处理。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表面处理：钢制部分经脱脂，酸洗，防锈磷化处理，表面静电喷塑，（耐酸碱，抗腐蚀，防静电）上部带键盘托，下部柜体内可安装标准控制电脑设备，箱体内配备强弱电分离走线槽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1710mm*640mm*750mm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7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8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D3E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A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E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AD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服务器专用机柜 1833mm*800mm*600mm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0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BCD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5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2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55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超六类专业网线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8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F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0A4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4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1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83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3*1.5三芯铜芯电源线，符合安全标准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5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9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E42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5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F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其他辅材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8C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线槽、水晶头、国标音频线、音视频插座、电源插座、开关、五金件、等附材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6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2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354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E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0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控制主机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B4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主板:不低于B360；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内存：≥16GB DDR4-2666，最大支持32G；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硬盘：≥512固态+1000GB硬盘7200转高速SATAⅢ；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 :不低于I7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5、显卡：集成显卡；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6、集成10/100/1000M自适应网卡；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 防水抗菌键盘、USB鼠标；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 6个USB接口、前面板2个；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9、≥24″显示器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5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2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49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3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E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IP网络广播系统分控软件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F8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1.数字客户端分控软件运行于Windows操作系统的台式电脑或笔记本电脑（兼容(win7-win10、server2008或更高版本)），用户登陆通过系统服务器的权限验证即可进行对广播系统的控制。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2.客户端软件利用网络（局域网、广域网）远程登录到服务器，支持多套客户端软件同时登录到服务器，各套客户端软件独立工作。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3.可实现终端状态查看、音频播放、监听、广播及对讲、会话状态监控等功能。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4.支持实时查看终端工作状态、音量、任务，并且可在终端状态界面设置终端音量。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5.支持创建文本广播任务，可实现将文本转成语音，支持后台调整语速。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6.支持创建终端采集任务，可设置普通、中级的采集音质类型。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7.支持创建声卡采集任务，可通过分控客户端所在电脑的声卡进行实时采播，并且支持将采播的内容进行录音存储。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8.支持创建音乐播放任务，可进行本地文件播放，可选择多首歌曲进行顺序播放或循环播放或随机播放。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9.支持进行发起监听功能，在会话状态选择监听终端，可监听某任务播放的内容。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10.支持远程对某终端/分区或全区进行实时的寻呼广播，支持选择网络寻呼话筒进行实时对讲。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11.支持分控端查看终端上下线记录，可设置终端掉线弹窗提示。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12.支持方块视图或列表视图进行切换显示，方块视图每页显示终端数量提供3x5、3x6、4x6、4x7、5x8、5x9、5x10、5x11的排列布局显示。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E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8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2B3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E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3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寻呼话筒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00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1.采用话筒桌面式设计，带有显示屏，带触摸控制功能；显示屏自带数字键、功能键，支持通过触摸呼叫广播，支持呼叫分区及多个分区，呼叫全区广播；可支持≥10个按键自定义一键呼叫广播功能。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2.内置≥1路网络硬件音频解码模块，具有≥1路RJ45网络接口，≥100Mbps传输速率。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3.支持监听任意终端功能，内置≥2W全频扬声器，实现双向通话和网络监听。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4.具有≥1路音频线路输入接口，支持采集播放功能；具有≥1路音频线路输出接口，可外接功率放大器。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5.支持直接操作呼叫或对讲任意终端，支持通过话筒广播呼叫功能，广播延时≤100ms。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6.支持多种呼叫策略，包括无响应转移、占线转移、关机转移，支持自定义接听提示音，支持转移时间、无人接听时间、呼叫等待时间自定义。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7.具有≥1个3.5耳机接口、≥1路3.5话筒输入接口。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8.具有≥1路短路输出接口、≥1路短路输入接口。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E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B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193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7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4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IP网络功放终端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CF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1.采用标准≥19英寸机架设计，带有LCD显示屏。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2.内置≥1路网络硬件音频解码模块。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3.支持≥1路线路输入和≥1路话筒输入接口，可独立调节音量。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4.支持高低音调节电位器控制。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5.具有≥1路EMC输入接口，具有最高优先级。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6.具有≥1路音频输出接口。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7.具有≥1路三线制强切输出接口，无需强切电源。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8.集成数字功放，功率≥240W；支持定压方式输出。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9.支持通过后台软件对终端进行远程固件升级。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10.具有≥1路RJ45网络接口，≥100Mbps传输速率。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11.自带≥1路≥100V定压功率备份输入接口，可组成一主多备、多主一备、多主多备的公共打铃系统。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12.内置主备切换检测模块，断网断电以及本机故障时≤0.3秒内切换到备份功率输入，主备切换过程无卡顿、不掉字。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7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0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12FD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8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6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IP终端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8B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1.采用≥19英寸机架设计，带有LCD显示屏。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2.具有≥1路线路输入接口和≥1路话筒输入接口，可独立调节音量；支持高低音调节电位器控制。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3.具有≥1路EMC输入接口，具有最高优先级；具有≥1路音频输出接口。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4.具有≥2路三线制强切输出接口，无需强切电源。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5.支持≥2路电源输出插座，内置智能电源管理，无音乐或呼叫时，自动切断输出座电源，有信号时自动打开输出座电源。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A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D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E0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5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9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前置放大器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F3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1具有≥5路话筒（MIC）输入，≥3路标准信号线路（AUX）输入，≥2路紧急线路（EMC）输入；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2.MIC 5具有最高优先、强行切入优先功能；MIC 5和EMC最高优先权限功能可通过拔动开关交替选择；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3.紧急输入线路具有二级优先，强行切入优先功能；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4.MIC1.2.3.4.5 和≥2路紧急输入（EMC）通道均附设有线路辅助输入接口功能；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5.具有默音深度调节旋钮和EMC输入增益调节旋钮。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5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E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24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F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8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纯后级功放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6D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1.采用D类数字功放技术，功率放大电路设计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2.额定输出功率：≥1000W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3.具有管道式散热结构，内置自动温度控制风扇冷却系统。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4.具有≥1通道LINE不平衡TRS/XLR高品质多功能输入接口，≥1通道LINE平衡XLR级联输出。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5.内置PFC电路和软开关电源技术，开关机自动软启动控制。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6.功放电路，零交越失真。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7.内置智能削顶失真和过流压限系统，能保护扬声器单元。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8.具有过温、过压、欠压、过流、短路多重智能检测保护系统。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9.具有2种定阻和定压输出模式:4-16Ω/100V可选择。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B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E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0D47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6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F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壁挂音箱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63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1．额定功率（100V）：3W,6W,10W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2．额定功率（70V）：1.5W,3W,5W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3．灵敏度：91dB±3dB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4．频率响应：130Hz-18KHz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5．喇叭单元：6.5"×1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6．防护等级：IP5X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0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0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 w14:paraId="7F27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E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3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CE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1．额定功率（100V）：≥22.5W,45W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2．额定功率（70V）：≥11.2W,22.5W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3．灵敏度：91dB±3dB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4．阻抗：黑:COM白:440Ω绿:220Ω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5．频率响应：50Hz-18KHz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6．喇叭单元：4"×4,2.5"×1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7．防护等级：IP66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6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8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3553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2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4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C0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超六类专业网线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E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3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3B3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3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5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电井机柜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B8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1.6米机柜（常规）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A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B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45405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8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9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音响线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FE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2*1.5芯铜芯电源线，符合安全标准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2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E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992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8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3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E2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3*2.5三芯铜芯电源线，符合安全标准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0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2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 w14:paraId="7032F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4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F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C8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水晶头、穿线管、扎带、绝缘胶布、膨胀螺丝、等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F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C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7F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D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D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IP网络功放终端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85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1.采用标准≥19英寸机架设计，带有LCD显示屏。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2.内置≥1路网络硬件音频解码模块。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3.支持≥1路线路输入和≥1路话筒输入接口，可独立调节音量。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4.支持高低音调节电位器控制。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5.具有≥1路EMC输入接口，具有最高优先级。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6.具有≥1路音频输出接口。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7.具有≥1路三线制强切输出接口，无需强切电源。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8.集成数字功放，功率≥240W；支持定压方式输出。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9.支持通过后台软件对终端进行远程固件升级。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10.具有≥1路RJ45网络接口，≥100Mbps传输速率。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11.自带≥1路≥100V定压功率备份输入接口，可组成一主多备、多主一备、多主多备的公共打铃系统。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12.内置主备切换检测模块，断网断电以及本机故障时≤0.3秒内切换到备份功率输入，主备切换过程无卡顿、不掉字。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13.需使用旗舰版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1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7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AC1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C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4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壁挂音箱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12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1．额定功率（100V）：3W,6W,10W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2．额定功率（70V）：1.5W,3W,5W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3．灵敏度：91dB±3dB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4．频率响应：130Hz-18KHz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5．喇叭单元：6.5"×1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6．防护等级：IP5X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F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2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2829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A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9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0B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1．额定功率（100V）：≥22.5W,45W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2．额定功率（70V）：≥11.2W,22.5W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3．灵敏度：91dB±3dB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4．阻抗：黑:COM白:440Ω绿:220Ω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5．频率响应：50Hz-18KHz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6．喇叭单元：4"×4,2.5"×1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7．防护等级：IP66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F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5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731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5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9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音响线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18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2*1.5芯铜芯电源线，符合安全标准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E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B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665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3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6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D2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3*2.5三芯铜芯电源线，符合安全标准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F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5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</w:tr>
      <w:tr w14:paraId="248E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7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A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53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水晶头、穿线管、扎带、绝缘胶布、膨胀螺丝、等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7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6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FE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6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5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IP网络功放终端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4C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1.采用标准≥19英寸机架设计，带有LCD显示屏。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2.内置≥1路网络硬件音频解码模块。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3.支持≥1路线路输入和≥1路话筒输入接口，可独立调节音量。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4.支持高低音调节电位器控制。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5.具有≥1路EMC输入接口，具有最高优先级。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6.具有≥1路音频输出接口。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7.具有≥1路三线制强切输出接口，无需强切电源。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8.集成数字功放，功率≥120W；支持定压方式输出。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9.支持通过后台软件对终端进行远程固件升级。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10.具有≥1路RJ45网络接口，≥100Mbps传输速率。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11.自带≥1路≥100V定压功率备份输入接口，可组成一主多备、多主一备、多主多备的公共打铃系统。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12.内置主备切换检测模块，断网断电以及本机故障时≤0.3秒内切换到备份功率输入，主备切换过程无卡顿、不掉字。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1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C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815C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C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5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IP网络功放终端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FE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1.设备采用标准≥19英寸机架设计，带有LCD显示屏。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2.内置≥1路网络硬件音频解码模块。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3.支持≥1路线路输入和≥1路话筒输入接口，可独立调节音量。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4.支持高低音调节电位器控制。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5.具有≥1路EMC输入接口，具有最高优先级。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6.具有≥1路音频输出接口。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7.具有≥1路三线制强切输出接口，无需强切电源。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8.集成数字功放，功率≥500W；支持定压方式输出。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9.支持通过后台软件对终端进行远程固件升级。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10.具有≥1路RJ45网络接口，≥100Mbps传输速率。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11.自带≥1路≥100V定压功率备份输入接口，可组成一主多备、多主一备、多主多备的公共打铃系统。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12.内置主备切换检测模块，断网断电以及本机故障时≤0.3秒内切换到备份功率输入，主备切换过程无卡顿、不掉字。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E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F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E7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9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A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壁挂音箱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4F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1．额定功率（100V）：3W,6W,10W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2．额定功率（70V）：1.5W,3W,5W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3．灵敏度：91dB±3dB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4．频率响应：130Hz-18KHz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5．喇叭单元：6.5"×1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6．防护等级：IP5X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F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E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48EA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7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2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48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1．额定功率（100V）：22.5W,45W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2．额定功率（70V）：11.2W,22.5W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3．灵敏度：91dB±3dB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4．阻抗：黑:COM白:440Ω绿:220Ω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5．频率响应：50Hz-18KHz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6．喇叭单元：4"×4,2.5"×1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7．防护等级：IP66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B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F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5BD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B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B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84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超六类专业网线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E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B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4A9E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D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4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音响线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20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2*1.5芯铜芯电源线，符合安全标准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7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D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7609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1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4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5E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3*2.5三芯铜芯电源线，符合安全标准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4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1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222F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3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B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4E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水晶头、穿线管、扎带、绝缘胶布、膨胀螺丝、等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F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0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9CE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4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6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专业调音台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90AE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1、输入：10路Mic 输入 ；2路立体声输入；1路RCA回放；1路Footswith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2、输出：主输出L/R；2个编组输出；2个辅助输出；1组立体声监听和1个耳机监听输出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3、增益 ：MIN - MAX；麦克风 ：+6dB - +50dB；线路 ：+10dB - -34dB；等效输入噪声 ：-100dB；等效输入噪声 ：-100dB；MIC通道总谐波失真 ≤0.03%。信噪比 ：80dB。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4、主输出带2排指示灯，输出电平：MAX +26(BAL)，MAX +22(UNBAL)。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5、3段通道EQ，内置通道压缩，每个MIC通道均带有压缩功能，压缩可控制在0-9db，16种效果的DSP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6、15个推子,内置MP3模块支持USB/SD卡用于立体声录音/播放，还可以连接蓝牙播放。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7、外置电源带滤波功能，有效降低底噪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D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F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1EA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D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0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全频线阵列扬声器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B4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频率响应范围 (-3 dB)1:134Hz--19kHz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频率响应范围  (-6 dB)1:104Hz--20kHz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频率响应范围  (-10 dB)1:96Hz--20kHz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覆盖范围 (-6 dB) [H x V]:120° x 16°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峰值声压级2:129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持续最大声压级2:117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系统类型: 有源两分频系统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分频频点: 1.9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换能单元: 8 x 2.8", 0.8"VC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 x 1" 球顶高音单元 , 1" 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箱体类型: 倒相箱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功放模块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功放类型: D类功放，带SMPS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总功率3: 600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每通道输出功率4:中音: 300 W; 高音:300W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保护:短路保护, 过热保护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指示:ON启动(绿色), SIGNAL信号(绿色)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LIMIT压限(红色), PROTECT保护(红色)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连接:信号输入: 平衡 XLR 3-pin 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信号环出: 平衡 XLR 3-pin 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电源输入: powerCON® AC输入 20A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电源输出: powerCON® AC输出 20A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C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F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</w:tr>
      <w:tr w14:paraId="72D3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E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4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专业全频扬声器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A080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 : 12" 无源二分频全频音箱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2.频率范围 (-6dB): 58 Hz - 19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3.功率 (额定 / 峰值) (AES): ≥350 W / 1400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4.灵敏度（1W/1M ）: 96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5.最大声压级（1M ）: ≥128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6.阻抗: 8 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7.指向角度（水平×垂直）: 90° × 60°，号角可以旋转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8.扬声器单元：低音单元: 12" 铁氧体单元, 3" 音圈、高音单元: 1" 铁氧体PEN膜压缩单元，1.75" 音圈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2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C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57CA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0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6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专业主扩功放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24B3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1.输出功率1 kHz, &lt; 0.05％THD :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 Ω : ≥2x 550 W、4 Ω : ≥2x 850 W、2 Ω : ≥2x 1000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 Ω桥接 : ≥1700 W、4 Ω桥接 : ≥1900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3.频率范围(功率带宽+/- 0.1 dB): 20 Hz - 20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4.相位响应(@ 1 W 20 Hz - 20 kHz): + 15度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5.总谐波失真1 kHz (20 Hz - 20 kHz):≤ 0.05%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6.互调失真 (SMPTE) :≤ 0.05%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7.阻尼系数 (20 Hz - 500 Hz@ 8 Ω) :500:1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8.串扰 (20 Hz - 20 kHz) : &gt;75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9.增益 (可选) : 26 / 29 / 32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10.灵敏度 :0.775 / 1.0 / 1.55 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11.信噪比 : ≥104dB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9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E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5D918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C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B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室外防水柱形音箱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D9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频率响应范围 (-6 dB) ：120Hz-16kHz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覆盖范围 (-6dB) [H x V]：120°-40°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标称阻抗：8Ω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灵敏度：94dB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峰值功率：800W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持续功率：200W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峰值声压级：129dB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系统类型：被动系统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扬声器单元 ：4 x 3.5" 钕磁单元，1"音圈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连接 ：输入 / 并联输出:  Phoenix contact MSTB 4-pins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箱体类型：倒相式 ,防水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控制：双向输入信号选择拨档 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3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C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1648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E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0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专业数字功放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43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功放类型：D类功放，SMPS电源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通路：2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额定输出功率(1kHz, THD: &lt;1%)：2 x 400 W @ 4 Ω / 2 x 200 W @ 8 Ω / 2 x 100 W @ 16 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最小负载阻抗：4 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阻尼系数：&gt; 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输入阻抗：10 kΩ 平衡/非平衡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最大输入电平：+20 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信噪比：90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本底噪声：52 dBu (A计权) @4 dBu 灵敏度, 主输出 0 dB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通道串扰：62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THD+N：&lt; 0.1% @ 1 W,1 KHz; &lt;0.3% @ 1 dB 低于额定功率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DSP：48 kHz/24-bit，可拓展动态范围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处理延时: 1.1 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保护：短路保护, 过热保护, 过流保护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冷却：传感器控制风扇 / Front-to-back air flow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换能效率：83%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功率消耗：空载: 30 W / 满负载: 1000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工作电压范围：100 – 240 VAC 50/60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屏幕：LCD, 4x20 数字字母符号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控制：无极旋钮, 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输入信号连接：XLR-3 female 线路信号输入、XLR-3 male 信号并联输出、Phoenix MSTP 3-pin 输入与并联输出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输出信号连接：Neutrik SpeakON NL4 输出、Phoenix Contact MSTB 4-pin 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电源连接：IEC-60320 C14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DSP 特点：电平，参数EQ，延时设置，相位，输入灵敏度，RMS限幅器，峰值限幅器，IIR/FIR滤波器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设置：调用SE提供的工厂预设 / 存储或调用用户预设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监控：温度监控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机架安装：前面板两侧共有4个可调节安装孔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工作温度范围：[-15°C ; 40°C]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储存温度范围：[-40°C ; 70°C]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3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A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30A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F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7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数字音频处理器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66BB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功能要求：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1、模拟输入通道：8；模拟输出通道：8；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2、具有2.23英寸液晶显示屏，显示设备网络信息、实时电平、设备名称。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3、处理器：ADI SHARC 21489@450 MHz SIMD；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4、DSP处理能力：400 MIPS，1.6 GFLOPS；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5、处理模块为可配置式，根据需求自由更换；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6、提供8台设备同时在线操作；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7、内置一进一出的USB声卡，支持音乐播放、录制和软视频会议（如：ZOOM，腾讯会议，钉钉会议等）;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8、总线式AEC，尾长时间：512ms，收敛率：60dB/S, 回声消除幅度：60dB；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9、独立通道的AFC（反馈抑制），采用陷波式算法，传声增益提升幅度：10dB;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10、增益共享自动混音（AMC）噪声增益补偿器（ANC）、噪声抑制（ANS）信噪比提升18dB、噪声增益补偿器（ANC）门限自动混音（Gate Mixer）闪避器（Ducker）；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11、12段英式参量均衡，提供5种滤波器选择：Parametric, Lowshelf, Highshelf, Lowpass, Highpass；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12、提供终端用户订制操作界面，支持30台设备同一个界面管理；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13、支持摄像跟踪；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14、具有8路GPIO；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15、具有中控制功能，支持RS232、RS485、UDP三种控制方式，可对系统中的电源、信号切换、环境控制、音频等整体控制，实现一键开启系统所需要的功能；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处理器：ADI SHARC 21489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采样率/量化位数：48K/24bit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40bit DSP浮点运算引擎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模拟输入、输出通道数量：8 x 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输入增益：0/3/6/9/12/15/18/21/24/27/30/33/36/39/42/45/48 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幻象电源：+48V/10mA max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频率响应（20~20kHz）：±0.3dB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电平：+18dBu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THD+N：&lt;-94db @17dbu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输入动态范围：110dB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输出动态范围：112dB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通道隔离度 @1kHz：-108dB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输入阻抗（平衡接法）：5.4KΩ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输出阻抗（平衡接法）：600Ω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系统延时：&lt;3ms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幻象电源（每通道）：DC 48V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工作电源：AC110~240V,50Hz/60Hz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6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0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4315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D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F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双通道无线手持话筒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B591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接收方式  CPU控制自动选讯接收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载波频段  UHF620~934MHz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接收天线  后置分离式设计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预设频率数  第1~6群组各预设8个无条件限制的互不干扰频率，第7~10群组各预设16个互不干扰频率，共预设112个频率组合。最后第11群组是使用者自行设定及储存偏好的8个频率。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振荡模式  PLL电路，频率稳定度≦±0.005%(-10~+60℃)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实用灵敏度  输入10dBμV时，S/N&gt;80dB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综合S/N比  &gt;106dB(A)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综合T.H.D.  &lt;0.5%@1KHz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综合频率响应  50Hz~18KHz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静音控制模式  『音码及噪声锁定』双重静音控制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音量输出  预设等于音头灵敏度，使用者不必调整音量输出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最大输出电压  两段切换：Line及Mic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电源供应  外加AC电源供应器，12~15VDC，1A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麦克风参数：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1、管身材质:金属管身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2、振荡模式:PLL相位锁定频率合成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3、载波频段:UHF 620~934MHz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4、频带宽度:24MHz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5、频率调整:ACT自动追锁接收机工作频道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6、输出功率:30mW（可依照使用当地电波法规变更）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7、谐波辐射:&lt;-55dBc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8、最大偏移度:±68KHz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9、最大输入音压:140dB SPL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10、操作显示器:具有LCD液晶显示器，同时显示电池容量、频道及错误讯息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11、搭配音头模块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12、使用电池:5号(AA)电池两只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特性要求：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1、采用金属管身。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2、独特造型的音头金属内外网罩，具耐摔、防滚及防噗杂音，让声音更清晰透彻。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3、采用交换式音头模块设计，备有电容及动圈式高级音头可自行选用快速更换。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4、电容式音头模块展现高传真、宽音域、高动态范围、快速瞬时反应、低回授声、音像精准的绝佳特性，满足音响行家对原音重现的要求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5、独家开发的动圈式音头模块，具有低触摸及敲击杂音的特性，提供偏好者的选择。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6、电源开关具有锁定按键的专利设计，可以防止开关在使用中意外的误动作。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7、电池座与管身一体成形，牢固绝不断裂，装拆5号（AA）电池最简易。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8、管尾可套上特制的频道识别色环。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9、管身配置LCD于电源开关上方，便于显示工作频道、电池存量及多项讯息。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10、采用特性最稳定的PLL振荡电路及专利的隐藏式天线设计。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11、具有首创的『ACT』功能，能自动、快速及精确的与发射器对频。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12、独创高传真调变电路，能承受大声演唱不会失真。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2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6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E2F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C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E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双通道无线腰包头戴话筒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4CF2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接收方式  CPU控制自动选讯接收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载波频段  UHF620~934MHz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接收天线  后置分离式设计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预设频率数  第1~6群组各预设8个无条件限制的互不干扰频率，第7~10群组各预设16个互不干扰频率，共预设112个频率组合。最后第11群组是使用者自行设定及储存偏好的8个频率。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振荡模式  PLL电路，频率稳定度≦±0.005%(-10~+60℃)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实用灵敏度  输入10dBμV时，S/N&gt;80dB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综合S/N比  &gt;106dB(A)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综合T.H.D.  &lt;0.5%@1KHz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综合频率响应  50Hz~18KHz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静音控制模式  『音码及噪声锁定』双重静音控制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音量输出  预设等于音头灵敏度，使用者不必调整音量输出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最大输出电压  两段切换：Line及Mic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电源供应  外加AC电源供应器，12~15VDC，1A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发射器参数：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1、机壳材质:坚固的工程塑料材质，操作显示器:具有背光LCD液晶显示器，同时显示频段代码、工作组、频道、频率、AF增益、RF功率、静音、音量限制、低频衰减、相位、操作锁定、电池存量及错误讯息。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2、振荡模式:PLL相位锁定频率合成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3、载波频段:UHF 620~934MHz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4、频带宽度:24MHz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5、频率调整:ACT自动追锁接收机工作频道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6、输出功率:≦50mW或10mW，可切换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7、谐波辐射:&lt;-55dBc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8、最大偏移度:±68KHz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9、静音控制:具静音按键及遥控插孔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10、最大输入电压:0dBV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11、使用电池:5号（AA）普通或充电式电池两只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1、坚固、完美的塑料机壳设计，具袖珍、轻巧便于佩戴的流线造型。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2、端配置天线、静音开关及XLR输入插座。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3、具有背光的LCD液晶显示器，显示操作功能。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4、创新的电池盖设计，不必掀开即可操作按键，具保护及锁定功能，不产生误动作。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5、具静音按键及遥控插孔，提供用户方便操作静音功能。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6、采用高效率、低耗电、低谐波辐射及特性最稳定的PLL电路，具有首创的ACT自动追锁频道功能，可快速、精准的自动锁定接收机工作频道。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7、适合麦克风及吉他的高低阻抗直接输入不必切换，并可调整正负输入灵敏度。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 采用迷你XLR连接头，可快速结合或螺丝固定领夹式、头戴式麦克风及吉他等讯号输入。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9、高效率低耗电及低谐波的发射电路，使用两只5号（AA）普通电池或充电式电池，电池连续使用时间最长。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10、佩带夹可自由旋转任意调整佩挂角度。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麦克风参数：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1、音头尺寸: 4.5φ无指向性迷你电容式音头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2、频率响应: 40Hz~20KHz ± 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3、输出阻抗: 200Ω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4、灵敏度 :-49dBV±3dBV/Pa(0dB=1V/Pa)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5、最大承受音压: 135dB (Typical, 1%THD)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6、音头连杆固定座: 左右各一个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7、输出插头: MIPRO迷你XLR 4pin插头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8、输出连线长度（cm）: 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9、颜色: 黑色及肤色两种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技术要求: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1、可任意更换单指向迷你型或无指向超小型电容式麦克风音头模组。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2、具有高动态范围特性，能承受超高音压不失真。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3、音头模组及连线可与挂架自由分离组合。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4、音头模组可依使用习惯，装置于挂架的左边或右边固定座。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5、音头连杆固定座可任意旋转。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6、音头连杆的固定位置可随意调整长度、方向及角度，让音头的使用位置适合使用者的脸型与嘴巴距离。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7、活动式耳挂的专利设计，可向内旋转，方便收纳、包装及携带。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8、备有黑色及肤色任您选择。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9、连接MIPRO迷你XLR标准插头，亦可指定连接其它类型插头。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10、超小型具有防水特性.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4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7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55D2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B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C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有源天线分配器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475E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天线分配  两组主动式一对四分配输出及两组主动式一对一分配输出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适用频带范围  470~850MHz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输入截断点  +32dBm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缆线损耗侦测功能  自动侦测缆线损耗，用以控制增益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RF输出端增益  +1.0dB±1dB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输出/入增益  +1.0dB±1dB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输出端隔离度  &gt;18dB在400~1000MHz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频段选择性  低端≧35dB,高端≧30dB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输出/入阻抗  50Ω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天线输出接头  TNC插座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天线输入接头  天线A、B输入端各提供8.3VDC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提供电源  230mAmax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电源供应  12~15VDC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消耗电流  约242mA/12VDCInput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具有自动侦测缆线损耗，用以控制强波器的增益，获得自动精确 补偿缆线对讯号的损耗，避免强波器过高的增益造成接收机的内调失真产生额外的干扰，影响接收质量。精美的 EIA 标准 1U 的金属机箱，具有简单明确的LED灯显示天线缆线是否导通及侦测结果。让使用者安装天线 系统，不必为了计算天线、缆线及强波器的规格而感到困扰。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天线分配  两组主动式一对四分配输出及两组主动式一对一分配输出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适用频带范围  470~850MHz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输入截断点  +32dBm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缆线损耗侦测功能  自动侦测缆线损耗，用以控制MPB-30的增益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RF输出端增益  +1.0dB±1dB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输出/入增益  +1.0dB±1dB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输出端隔离度  &gt;18dB在400~1000MHz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频段选择性  低端≧35dB,高端≧30dB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输出/入阻抗  50Ω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天线输出接头  TNC插座 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5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1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5A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F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0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定向天线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28EA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1、频率范围：480~1000MHz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2、天线增益：4~6 dBi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3、放大器增益：12±1dB (RX底座)，0 dB (TX/RX底座)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4、驻波比：≦2:1 (RX底座)，≦2:1 (TX/RX底座)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5、3-dB波束宽：75°垂直极化面，130°水平极化面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6、接头：TNC母座x2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1、专业用UHF频段发射及接收两用的对数天线，适用的频宽涵盖480MHz~1000MHz范围，能完全涵盖欧美无线麦克风新电波法规的频段，具有4~6dBi的高指向特性，对需要特定方位的使用环境有非常好的效果。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2、两个输入插座，“TX/RX”插座可以直接连接到发射器及接收机使用，另外一个“RX”插座内建具有12 dB增益的强波器，专供接收机作长距离接收使用，可以补偿连接到接收机的同轴电缆线所造成的信号损失。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发射与接收两种模式可以依据无线系统之实际需要自行选择，以取得使用之最佳效果。内建强波器的电源可以由天线分配器或ACT系列接收机的天线座偏压经由同轴电缆线输入提供。具有良好的防水功能，适用于户内外环境使用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C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6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64F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3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9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电源时序器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8F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功能要求：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8路大功率电源输出，一键控制电源时序动作，可选通电即启和手动功能，适合于音响工程，电视广播系统，电脑网络系统及电力设施等需要按秩序电源分配系统的场合.电源时序器能够按照由前级到后级逐个顺序启动设备，关闭供电电源时则由后级到前级的顺序关闭用电设备，这样就能够有效的统一管理控制各类用电设备，避免了人为地失误操作。确保了整个音响用电系统运行时的稳定性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1、配备3.5寸彩色TFT-LCD显示屏，可实时显示当前电压，日期时间，信道开关状态；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2、8路开关通道输出，每路延时开启和关闭时间可自由设置（范围0~999秒）；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3、每通道可以独立设置开启/关闭，方便设备灵活使用；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4、每通道独立滤波器，提供稳定，无干忧电流;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5、内置时钟芯片，可根据日期时间定时设置自动开启/关闭每一通道；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C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D8A4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4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B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控制主机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0F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主板:不低于B360；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内存：≥16GB DDR4-2666，最大支持32G；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硬盘：≥512固态+1000GB硬盘7200转高速SATAⅢ；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 :不低于I7；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5、显卡：集成显卡；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6、集成10/100/1000M自适应网卡；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 防水抗菌键盘、USB鼠标；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 6个USB接口、前面板2个；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9、显示器：24″；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8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9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C3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B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B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固定安装机柜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11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1.6米，玻璃门带锁（常规）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E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4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0D159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8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E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A3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3*2.5三芯铜芯电源线，符合安全标准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5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B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7E6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8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5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音箱线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B2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300芯无氧铜音箱线、电阻小，损耗低，传输效果好，高保真和细腻音质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B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9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 w14:paraId="12B4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3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F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话筒线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05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RVPE-2*0.5 采用双芯外包屏蔽设计，抗干扰能力强。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6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1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D79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8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D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音响线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09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2*2.5高品质音响线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5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6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8C1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0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0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C2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控制线、音箱防雨罩、线阵音箱吊装架、穿线管、地插、接插件、线管、钢丝绳、卡农头、地插盒、扎带、绝缘胶布、膨胀螺丝、等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6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4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2FC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A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7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室外全彩LED屏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4C5D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1、像素间距：≤3mm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2、点密度：62500点/ 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3、LED灯种类：SMD1921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4、像素点组成：1R1G1B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5、模组尺寸：320mm×160mm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6、漏电容限值：≤0.5mA，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7、模组机械强度：≥5MP，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8、电流增益调节级别：≥8位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9、亮度：≥5000cd/m²可调（色温6500K）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10、视角：≥160°/160°（水平视角/垂直）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11、平整度：≤0.15mm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12、亮度均匀性：≥97%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13、色度均匀性：±0.003  Cx,Cy之内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14、对比度：≥5000:1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15、防护等级：≥IP65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16、信号颜色处理位数：红、绿、蓝各≥14bit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17、驱动方式：恒流驱动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18、扫描方式：1/8扫描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19、刷新率：≥1920Hz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20、换帧频率：≥60Hz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21、屏体色温：2000K～9500K可调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22、亮度调节方式：手动/自动/程控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23、校正：配备亮度与色度逐点校正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24、控制方式：同步映射控制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25、控制距离：超五类双绞网线,超过100米使用光纤传输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26、平均功率：100W/m2～300W/ 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27、工作电压：AC：110V~240V、50~60Hz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28、连续工作时间：≥7×24hrs，支持连续不间断显示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29、平均无故障工作时间：≥8000小时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30、LED寿命：10万小时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31、屏幕温升（使用运行状态）：≤20度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32、运行环境温度：-10℃～40℃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33、屏体监测功能：可对屏体的电压、温度、信号等情况进行监测，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34、图像补偿功能：具有动态图像自动补偿功能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35、供电方式：支持电源均流供电，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36、电磁兼容要求：30-1000MHz辐射骚扰值，满足国家ClASS B的要求，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37、维护方式：支持前、后维护方式，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38、单箱体特性：支持单箱体检测、维护、更换功能，支持自动校正功能、支持系统电源双备份功能，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3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D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31F65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4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3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视频处理器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7BB2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发送卡/接收卡：支持逐点亮色度校正，集成16个标准HUB75接口，免接HUB板。采用千兆网口，以连接PC端。支持逐点亮色度校正。支持接收卡预。画面设置，支持温度、电压、网线通讯和视频源信号状态检测。支持5Pin液晶模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2、视频处理器：支持≧5路输入接口，包括1路DVI，1路HDMI，1路VGA，1路USB播放，1路CVBS，活动图像分辨率2K 60FPS。支持窗口位置、大小调整及窗口截取功能。安装扩展子卡后，扩展子卡的播放源模式下，支持使用鼠标进行控制。支持输入源一键切换。支持外置独立音频。支持输入分辨率预设及自定义调节。支持画面全屏缩放、点对点显示、自定义缩放三种缩放模式。支持快捷点屏，简单操作即可完成屏体配置。支持≧2个网口输出，最大带载≧300万像素。支持创建≧6个用户场景作为模板保存,支持连接控台设备。支持屏体参数调整，例如亮度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3、专用控制电源：带载能力强，三防工艺处理 保护功能：过载/短路保护100%满载高温老化。输入电压/输入频176~264VAC/47~63HZ 浪涌电流 冷启动，40A/230VAC，线性调整率≤0.5%，输出过载保护110%-150%切断输出，输入重启后上升，保持时间 50ms，20ms额定满载 绝缘强度 I/P-O/P：3KVAC,  I/P-FG：1.5KVAC, O/P-FG:0.5KVAC,1min 工作温度 -30℃~+60℃ 储存温度 -40℃~+100℃，20~95%RH无冷凝 冷却方式  自冷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4、多功能卡：支持≧8路电源开关控制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5、屏体钢结构：钢架结构及包边处理，管,40mm*40mm方管,50角铁等 包边采用不锈钢或者高档铝塑板 4、配电系统：屏体结构电源线，网线，接插件等,屏体大电甲方铺设至屏体安装位置,屏体内部配电柜25KW，散热风扇等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3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1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4E7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E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2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屏体钢结构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67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3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2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7C58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6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0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屏体电源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94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1.输出功率：不小于200W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2.泄漏电流：&lt;1mAVin:230.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3.工作温度：-30℃~60℃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4.散热方式：自冷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5.储存温度：-40~80℃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6.输入电压：200-240VAC,47-63Hz高性价比，可靠性高，带载能力强，三防工艺处理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7.保护功能：过载/短路保护 100%满载高温老化3年质保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8.尺寸：199X110X50mm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9.输入电压/输入频率176~264VAC/47~63HZ浪涌电流冷启动，40A/230VAC线性调整率≤0.5%输出过载保护110%-150%切断输出，输入重启后上升，保持时间50ms，20ms额定满载绝缘强度I/P-O/P：3KVAC,I/P-FG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8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F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</w:tr>
      <w:tr w14:paraId="6E90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1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0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同步控制系统接收卡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D3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1.集成16个标准HUB75 接口，免接HUB；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2.支持 32 扫；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3.单卡输出 RGB 数据32组；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4.单卡带载像素为 512×256•；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5.支持配置文件回读；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6.成熟的热备份和任意换卡；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7.支持温度监控；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8.支持网线通讯状态检测；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9.支持发送卡状态检测，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10.支持DVI信号检测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11.支持供电电压检测；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12.支持高灰度高刷新；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13.支持逐点亮色度校正；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14.支持接收卡预存画面设置；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15.支持灯板Flash管理；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16.支持5pin液晶模块；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17.支持固件程序版本回读。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F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B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</w:tr>
      <w:tr w14:paraId="4325F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5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9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D4DA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定制 ≥600*800*160mm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8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4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6EA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8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F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控制主机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AE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主板:不低于B360；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内存：≥16GB DDR4-2666，最大支持32G；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硬盘：≥512固态+1000GB硬盘7200转高速SATAⅢ；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 :不低于I7；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5、显卡：集成显卡；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6、集成10/100/1000M自适应网卡；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 防水抗菌键盘、USB鼠标；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 6个USB接口、前面板2个；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9、显示器：24″；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F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1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18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9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6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6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64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3*2.5三芯铜芯电源线，符合安全标准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2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B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 w14:paraId="7AA3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F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B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6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35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超六类专业网线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0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D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4128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2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A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电缆</w:t>
            </w:r>
          </w:p>
        </w:tc>
        <w:tc>
          <w:tcPr>
            <w:tcW w:w="6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BF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5*16平方铜导体专用电缆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1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B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03717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C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E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防火墙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E6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1、吞吐量≥9Gbps，最大并发连接数≥400万，每秒新建连接数≥8万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2、千兆Combo接口≥8，千兆电口≥2，万兆光口≥2，电源≥2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3、支持设备的WEB管理页面中直接打开CLI控制命令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4、支持一条安全策略中同时配置ipv4和ipv6地址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5、支持静态路由、策略路由、RIP、OSPF、BGP、ISIS、SRv6等协议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6、支持IPv6协议栈、IPV6穿越技术、IPV6路由协议，支持IPv6 over IPv4 隧道，6RD隧道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7、支持每IP最大连接数限制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8、支持全面NAT功能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9、支持最大100层的病毒压缩文件检测和阻断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10、支持HTTP、FTP、SMTP、POP3、IMAP、NFS等协议的病毒防护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11、配置：2块电源，三年病毒防护特征库升级服务，2个千兆多模光模块。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C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C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50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2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6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上网行为管理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CC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1、吞吐量≥8G，并发连接数≥60万，新建连接数≥3万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2、千兆电口≥10，千兆光口≥10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3、支持路由模式、透明模式、混合模式、旁路模式部署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4、支持针对用户的上网请求，自动替换DNS服务器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5、支持静态路由、策略路由、RIP、OSPF等路由功能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6、支持七元组策略路由，支持基于线路权重进行负载转发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7、支持IPv6/v4双栈，支持IPv6安全策略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8、支持应用种类≥7000个，移动应用≥2000个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9、支持自定义URL过滤，包括恶意URL白名单、恶意URL黑名单、URL白名单等，并支持URL的模糊匹配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10、支持智能调整流控策略，避免带宽资源浪费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11、支持本地认证、Portal认证、Radius认证、LDAP认证、POP3认证、短信认证等功能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12、配置：2块电源，三年特征库升级服务，2个千兆多模光模块。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5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B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D7C5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1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2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核心交换机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8D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1、交换容量≥100Tbps，包转发率≥76000Mpps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2、主控板≥2，业务板≥6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3、支持4K VLAN，支持Access、Trunk、Hybrid方式，支持QinQ、增强型灵活QinQ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4、支持MAC 地址自动学习和老化，支持静态、动态、黑洞MAC表项，支持源MAC 地址过滤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5、支持整机MAC地址≥384K，整机ARP表项≥140K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6、支持RIP、OSPF、ISIS、BGP、RIPng、OSPFv3、ISISv6、BGP4+等路由协议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7、支持VxLAN 分布式网关，集中式网关，支持BGP-EVPN，支持通过Netconf 配置VxLAN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8、支持网络切片、流量整形等功能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9、支持每 3.3 毫秒发送一个BFD监控报文以快速检测连通性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10、支持基于256位加密算法的MACsec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11、设备采用国产化芯片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12、配置：双主控，2个100GE光接口，20个10GE光接口，20个千兆光口，2块电源。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9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C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B1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F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5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24口接入交换机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88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1、交换容量≥670Gbps，包转发≥170Mpps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2、千兆电口≥24，千兆光口≥4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3、支持MAC地址自动学习和老化，支持静态、动态、黑洞MAC表项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4、支持基于MAC/协议/IP子网/策略/端口的VLAN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5、支持IPv4/IPv6 静态路由，支持RIP、RIPng、OSPF、OSPFv3协议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6、支持STP，RSTP和MSTP协议，支持BPDU保护、根保护和环回保护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7、支持堆叠技术，支持堆叠数量≥8台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8、支持防止DOS、ARP攻击功能、ICMP防攻击，支持CPU保护功能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9、支持Telemetry技术，支持SNMP v1/v2/v3、Telnet、RMON，支持通过命令行、Web配置软件等方式进行配置和管理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10、配置：2个千兆单模光模块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D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E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9F30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B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B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48口接入交换机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5D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1、交换容量≥670Gbps，包转发≥200Mpps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2、千兆电口≥48，千兆光口≥4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3、支持MAC地址自动学习和老化，支持静态、动态、黑洞MAC表项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4、支持基于MAC/协议/IP子网/策略/端口的VLAN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5、支持IPv4/IPv6 静态路由，支持RIP、RIPng、OSPF、OSPFv3协议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6、支持STP，RSTP和MSTP协议，支持BPDU保护、根保护和环回保护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7、支持堆叠技术，支持堆叠数量≥8台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8、支持防止DOS、ARP攻击功能、ICMP防攻击，支持CPU保护功能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9、支持Telemetry技术，支持SNMP v1/v2/v3、Telnet、RMON，支持通过命令行、Web配置软件等方式进行配置和管理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10、配置：2个千兆单模光模块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1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6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7EC46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3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C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24口POE接入交换机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7B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1、交换容量≥670Gbps，包转发≥170Mpps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2、千兆电口≥24，千兆光口≥4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3、支持POE+功能，整机POE输出功率≥380W，支持快速POE功能实现秒级对PD设备供电，交换机升级时实现PD设备供电零中断功能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4、支持MAC地址自动学习和老化，支持静态、动态、黑洞MAC表项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5、支持基于MAC/协议/IP子网/策略/端口的VLAN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6、支持IPv4/IPv6 静态路由，支持RIP、RIPng、OSPF、OSPFv3协议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7、支持STP，RSTP和MSTP协议，支持BPDU保护、根保护和环回保护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8、支持堆叠技术，支持堆叠数量≥8台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9、支持防止DOS、ARP攻击功能、ICMP防攻击，支持CPU保护功能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10、支持Telemetry技术，支持SNMP v1/v2/v3、Telnet、RMON，支持通过命令行、Web配置软件等方式进行配置和管理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12、配置：2个千兆单模光模块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F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2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83A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4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D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48口POE接入交换机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75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1、交换容量≥670Gbps，包转发≥100Mpps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2、千兆电口≥48，千兆光口≥4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3、支持POE+功能，整机POE输出功率≥380W，支持快速POE功能实现秒级对PD设备供电，交换机升级时实现PD设备供电零中断功能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4、支持MAC地址自动学习和老化，支持静态、动态、黑洞MAC表项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5、支持基于MAC/协议/IP子网/策略/端口的VLAN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6、支持IPv4/IPv6 静态路由，支持RIP、RIPng、OSPF、OSPFv3协议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7、支持STP，RSTP和MSTP协议，支持BPDU保护、根保护和环回保护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8、支持堆叠技术，支持堆叠数量≥8台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9、支持防止DOS、ARP攻击功能、ICMP防攻击，支持CPU保护功能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10、支持Telemetry技术，支持SNMP v1/v2/v3、Telnet、RMON，支持通过命令行、Web配置软件等方式进行配置和管理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12、配置：2个千兆单模光模块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1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E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6EE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2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7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面板AP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8C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1、支持802.11a/b/g/n/ac/ax标准协议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2、支持双射频，整机空间流≥4条，整机速率可达≥2.9Gbps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3、支持上行千兆电口≥1个，下行电口≥4个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4、支持隧道转发和直接转发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5、支持802.1X认证、MAC地址认证、Portal认证等,支持WPA3认证,支持WAPI认证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D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E79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3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0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放装AP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17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1、支持802.11a/b/g/n/ac/ax标准协议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2、支持双射频，整机空间流≥4条，整机速率可达≥2.9Gbps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3、支持千兆电口≥1个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4、支持隧道转发和直接转发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5、支持802.1X认证、MAC地址认证、Portal认证等,支持WPA3认证,支持WAPI认证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A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F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7239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1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5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高密AP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B2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1、支持802.11a/b/g/n/ac/ax标准协议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2、支持三射频，整机空间流≥6条，整机速率可达≥5.3Gbps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3、支持千兆电口≥1个，5GE电口≥1个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4、支持隧道转发和直接转发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5、支持802.1X认证、MAC地址认证、Portal认证等,支持WPA3认证,支持WAPI认证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2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9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A8A5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8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9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室外AP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A1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1、支持802.11a/b/g/n/ac/ax标准协议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2、支持双射频，整机空间流≥4条，整机速率可达≥1.7Gbps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3、支持千兆电口≥1个，千兆光口≥1个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4、支持隧道转发和直接转发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5、支持802.1X认证、MAC地址认证、Portal认证等,支持WPA3认证,支持WAPI认证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6、支持IP68防水防尘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5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7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38E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1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C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AC控制器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3D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1、转发能力≥10Gbps，最大可管理AP的数量≥512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2、千兆电口≥10，万兆SFP+≥2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3、支持802.11 a/b/g/n/ac/ac wave2/ax/be等协议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4、支持静态路由，RIP-1/RIP-2，OSPF，BGP等功能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5、支持MAC 地址认证、802.1x认证、Portal认证、MAC+Portal混合认证、WAPI认证、PPSK、DPSK等功能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6、支持反病毒、入侵防御功能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7、支持基于802.11k 和 802.11v协议的智能漫游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8、AC与AP可以分开各自独立升级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9、配置：153个AP管理授权，2个万兆多模光模块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5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8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5CB0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6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1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服务器机柜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83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600*1000*2000mm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D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5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4E20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5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E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单模千兆光模块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5E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千兆单模 10km sfp 模块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F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2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5325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0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8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9A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超六类专业网线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A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C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3D53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7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F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系统集成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1B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光纤跳线、广收发器、网线、跳线等，设备的安装调试，无线设备规划设计实施服务、含交换机及安全设备规划实施服务、工程应用技术支持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8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B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086DC886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7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2025-07-11T16:14:45Z</dcterms:created>
  <dc:creator>A</dc:creator>
  <cp:lastModifiedBy>王伟</cp:lastModifiedBy>
  <dcterms:modified xsi:type="dcterms:W3CDTF">2025-07-11T16:15:46Z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eyJoZGlkIjoiYTgzODUwNzJlMTU0MThjMTU1ZmU0ZGYwYmU1MTUwODEiLCJ1c2VySWQiOiIyOTA3MTUxMTIifQ==</vt:lpwstr>
  </property>
  <property fmtid="{D5CDD505-2E9C-101B-9397-08002B2CF9AE}" pid="4" name="ICV">
    <vt:lpwstr>CE8F479C48974111BA419895D039A84A_12</vt:lpwstr>
  </property>
</Properties>
</file>