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C25513">
        <w:rPr>
          <w:rFonts w:cstheme="minorHAnsi"/>
          <w:spacing w:val="324"/>
          <w:fitText w:val="5784" w:id="-1539664640"/>
        </w:rPr>
        <w:t>招标文</w:t>
      </w:r>
      <w:r w:rsidRPr="00C25513">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26A2869D"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EF6623">
        <w:rPr>
          <w:rFonts w:asciiTheme="minorHAnsi" w:hAnsiTheme="minorHAnsi" w:cs="Tahoma"/>
          <w:color w:val="C00000"/>
        </w:rPr>
        <w:t>西安市精神卫生中心保洁</w:t>
      </w:r>
    </w:p>
    <w:p w14:paraId="3B07DD0B" w14:textId="4550144A"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EF6623">
        <w:rPr>
          <w:rFonts w:asciiTheme="minorHAnsi" w:hAnsiTheme="minorHAnsi" w:cs="Tahoma"/>
          <w:color w:val="C00000"/>
        </w:rPr>
        <w:t>XCZX2025-0060</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9372C7">
        <w:rPr>
          <w:rFonts w:asciiTheme="minorHAnsi" w:eastAsia="宋体" w:hAnsiTheme="minorHAnsi" w:cs="Tahoma" w:hint="eastAsia"/>
          <w:noProof/>
        </w:rPr>
        <w:t>2025</w:t>
      </w:r>
      <w:r w:rsidR="009372C7">
        <w:rPr>
          <w:rFonts w:asciiTheme="minorHAnsi" w:eastAsia="宋体" w:hAnsiTheme="minorHAnsi" w:cs="Tahoma" w:hint="eastAsia"/>
          <w:noProof/>
        </w:rPr>
        <w:t>年</w:t>
      </w:r>
      <w:r w:rsidR="009372C7">
        <w:rPr>
          <w:rFonts w:asciiTheme="minorHAnsi" w:eastAsia="宋体" w:hAnsiTheme="minorHAnsi" w:cs="Tahoma" w:hint="eastAsia"/>
          <w:noProof/>
        </w:rPr>
        <w:t>7</w:t>
      </w:r>
      <w:r w:rsidR="009372C7">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10B9703E" w14:textId="77777777" w:rsidR="00A571BF" w:rsidRDefault="00A571BF">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 w:val="36"/>
          <w:szCs w:val="36"/>
        </w:rPr>
        <w:fldChar w:fldCharType="begin"/>
      </w:r>
      <w:r>
        <w:rPr>
          <w:rFonts w:cstheme="minorHAnsi"/>
          <w:sz w:val="36"/>
          <w:szCs w:val="36"/>
        </w:rPr>
        <w:instrText xml:space="preserve"> TOC \o "1-1" \h \z \u </w:instrText>
      </w:r>
      <w:r>
        <w:rPr>
          <w:rFonts w:cstheme="minorHAnsi"/>
          <w:sz w:val="36"/>
          <w:szCs w:val="36"/>
        </w:rPr>
        <w:fldChar w:fldCharType="separate"/>
      </w:r>
      <w:hyperlink w:anchor="_Toc200635517" w:history="1">
        <w:r w:rsidRPr="009067A0">
          <w:rPr>
            <w:rStyle w:val="aff8"/>
            <w:rFonts w:hint="eastAsia"/>
            <w:noProof/>
          </w:rPr>
          <w:t>第一章　投标邀请函</w:t>
        </w:r>
        <w:r>
          <w:rPr>
            <w:noProof/>
            <w:webHidden/>
          </w:rPr>
          <w:tab/>
        </w:r>
        <w:r>
          <w:rPr>
            <w:noProof/>
            <w:webHidden/>
          </w:rPr>
          <w:fldChar w:fldCharType="begin"/>
        </w:r>
        <w:r>
          <w:rPr>
            <w:noProof/>
            <w:webHidden/>
          </w:rPr>
          <w:instrText xml:space="preserve"> PAGEREF _Toc200635517 \h </w:instrText>
        </w:r>
        <w:r>
          <w:rPr>
            <w:noProof/>
            <w:webHidden/>
          </w:rPr>
        </w:r>
        <w:r>
          <w:rPr>
            <w:noProof/>
            <w:webHidden/>
          </w:rPr>
          <w:fldChar w:fldCharType="separate"/>
        </w:r>
        <w:r>
          <w:rPr>
            <w:noProof/>
            <w:webHidden/>
          </w:rPr>
          <w:t>1</w:t>
        </w:r>
        <w:r>
          <w:rPr>
            <w:noProof/>
            <w:webHidden/>
          </w:rPr>
          <w:fldChar w:fldCharType="end"/>
        </w:r>
      </w:hyperlink>
    </w:p>
    <w:p w14:paraId="3513C4C7" w14:textId="77777777" w:rsidR="00A571BF" w:rsidRDefault="00B77698">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0635518" w:history="1">
        <w:r w:rsidR="00A571BF" w:rsidRPr="009067A0">
          <w:rPr>
            <w:rStyle w:val="aff8"/>
            <w:rFonts w:hint="eastAsia"/>
            <w:noProof/>
          </w:rPr>
          <w:t>第二章　供应商须知</w:t>
        </w:r>
        <w:r w:rsidR="00A571BF">
          <w:rPr>
            <w:noProof/>
            <w:webHidden/>
          </w:rPr>
          <w:tab/>
        </w:r>
        <w:r w:rsidR="00A571BF">
          <w:rPr>
            <w:noProof/>
            <w:webHidden/>
          </w:rPr>
          <w:fldChar w:fldCharType="begin"/>
        </w:r>
        <w:r w:rsidR="00A571BF">
          <w:rPr>
            <w:noProof/>
            <w:webHidden/>
          </w:rPr>
          <w:instrText xml:space="preserve"> PAGEREF _Toc200635518 \h </w:instrText>
        </w:r>
        <w:r w:rsidR="00A571BF">
          <w:rPr>
            <w:noProof/>
            <w:webHidden/>
          </w:rPr>
        </w:r>
        <w:r w:rsidR="00A571BF">
          <w:rPr>
            <w:noProof/>
            <w:webHidden/>
          </w:rPr>
          <w:fldChar w:fldCharType="separate"/>
        </w:r>
        <w:r w:rsidR="00A571BF">
          <w:rPr>
            <w:noProof/>
            <w:webHidden/>
          </w:rPr>
          <w:t>4</w:t>
        </w:r>
        <w:r w:rsidR="00A571BF">
          <w:rPr>
            <w:noProof/>
            <w:webHidden/>
          </w:rPr>
          <w:fldChar w:fldCharType="end"/>
        </w:r>
      </w:hyperlink>
    </w:p>
    <w:p w14:paraId="5270E05B" w14:textId="77777777" w:rsidR="00A571BF" w:rsidRDefault="00B77698">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0635519" w:history="1">
        <w:r w:rsidR="00A571BF" w:rsidRPr="009067A0">
          <w:rPr>
            <w:rStyle w:val="aff8"/>
            <w:rFonts w:hint="eastAsia"/>
            <w:noProof/>
          </w:rPr>
          <w:t>第三章　招标内容及要求</w:t>
        </w:r>
        <w:r w:rsidR="00A571BF">
          <w:rPr>
            <w:noProof/>
            <w:webHidden/>
          </w:rPr>
          <w:tab/>
        </w:r>
        <w:r w:rsidR="00A571BF">
          <w:rPr>
            <w:noProof/>
            <w:webHidden/>
          </w:rPr>
          <w:fldChar w:fldCharType="begin"/>
        </w:r>
        <w:r w:rsidR="00A571BF">
          <w:rPr>
            <w:noProof/>
            <w:webHidden/>
          </w:rPr>
          <w:instrText xml:space="preserve"> PAGEREF _Toc200635519 \h </w:instrText>
        </w:r>
        <w:r w:rsidR="00A571BF">
          <w:rPr>
            <w:noProof/>
            <w:webHidden/>
          </w:rPr>
        </w:r>
        <w:r w:rsidR="00A571BF">
          <w:rPr>
            <w:noProof/>
            <w:webHidden/>
          </w:rPr>
          <w:fldChar w:fldCharType="separate"/>
        </w:r>
        <w:r w:rsidR="00A571BF">
          <w:rPr>
            <w:noProof/>
            <w:webHidden/>
          </w:rPr>
          <w:t>35</w:t>
        </w:r>
        <w:r w:rsidR="00A571BF">
          <w:rPr>
            <w:noProof/>
            <w:webHidden/>
          </w:rPr>
          <w:fldChar w:fldCharType="end"/>
        </w:r>
      </w:hyperlink>
    </w:p>
    <w:p w14:paraId="4F5BE9A3" w14:textId="77777777" w:rsidR="00A571BF" w:rsidRDefault="00B77698">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0635520" w:history="1">
        <w:r w:rsidR="00A571BF" w:rsidRPr="009067A0">
          <w:rPr>
            <w:rStyle w:val="aff8"/>
            <w:rFonts w:hint="eastAsia"/>
            <w:noProof/>
          </w:rPr>
          <w:t>第四章　合同文本</w:t>
        </w:r>
        <w:r w:rsidR="00A571BF">
          <w:rPr>
            <w:noProof/>
            <w:webHidden/>
          </w:rPr>
          <w:tab/>
        </w:r>
        <w:r w:rsidR="00A571BF">
          <w:rPr>
            <w:noProof/>
            <w:webHidden/>
          </w:rPr>
          <w:fldChar w:fldCharType="begin"/>
        </w:r>
        <w:r w:rsidR="00A571BF">
          <w:rPr>
            <w:noProof/>
            <w:webHidden/>
          </w:rPr>
          <w:instrText xml:space="preserve"> PAGEREF _Toc200635520 \h </w:instrText>
        </w:r>
        <w:r w:rsidR="00A571BF">
          <w:rPr>
            <w:noProof/>
            <w:webHidden/>
          </w:rPr>
        </w:r>
        <w:r w:rsidR="00A571BF">
          <w:rPr>
            <w:noProof/>
            <w:webHidden/>
          </w:rPr>
          <w:fldChar w:fldCharType="separate"/>
        </w:r>
        <w:r w:rsidR="00A571BF">
          <w:rPr>
            <w:noProof/>
            <w:webHidden/>
          </w:rPr>
          <w:t>40</w:t>
        </w:r>
        <w:r w:rsidR="00A571BF">
          <w:rPr>
            <w:noProof/>
            <w:webHidden/>
          </w:rPr>
          <w:fldChar w:fldCharType="end"/>
        </w:r>
      </w:hyperlink>
    </w:p>
    <w:p w14:paraId="141EDF3E" w14:textId="77777777" w:rsidR="00A571BF" w:rsidRDefault="00B77698">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0635521" w:history="1">
        <w:r w:rsidR="00A571BF" w:rsidRPr="009067A0">
          <w:rPr>
            <w:rStyle w:val="aff8"/>
            <w:rFonts w:hint="eastAsia"/>
            <w:noProof/>
          </w:rPr>
          <w:t>第五章　投标文件构成及格式</w:t>
        </w:r>
        <w:r w:rsidR="00A571BF">
          <w:rPr>
            <w:noProof/>
            <w:webHidden/>
          </w:rPr>
          <w:tab/>
        </w:r>
        <w:r w:rsidR="00A571BF">
          <w:rPr>
            <w:noProof/>
            <w:webHidden/>
          </w:rPr>
          <w:fldChar w:fldCharType="begin"/>
        </w:r>
        <w:r w:rsidR="00A571BF">
          <w:rPr>
            <w:noProof/>
            <w:webHidden/>
          </w:rPr>
          <w:instrText xml:space="preserve"> PAGEREF _Toc200635521 \h </w:instrText>
        </w:r>
        <w:r w:rsidR="00A571BF">
          <w:rPr>
            <w:noProof/>
            <w:webHidden/>
          </w:rPr>
        </w:r>
        <w:r w:rsidR="00A571BF">
          <w:rPr>
            <w:noProof/>
            <w:webHidden/>
          </w:rPr>
          <w:fldChar w:fldCharType="separate"/>
        </w:r>
        <w:r w:rsidR="00A571BF">
          <w:rPr>
            <w:noProof/>
            <w:webHidden/>
          </w:rPr>
          <w:t>44</w:t>
        </w:r>
        <w:r w:rsidR="00A571BF">
          <w:rPr>
            <w:noProof/>
            <w:webHidden/>
          </w:rPr>
          <w:fldChar w:fldCharType="end"/>
        </w:r>
      </w:hyperlink>
    </w:p>
    <w:p w14:paraId="41D1F5B5" w14:textId="3709AC1F" w:rsidR="005D035F" w:rsidRDefault="00A571BF" w:rsidP="00E777FC">
      <w:pPr>
        <w:pStyle w:val="13"/>
        <w:tabs>
          <w:tab w:val="right" w:leader="dot" w:pos="8890"/>
        </w:tabs>
        <w:spacing w:before="460" w:after="460"/>
        <w:rPr>
          <w:rFonts w:cstheme="minorHAnsi"/>
          <w:sz w:val="36"/>
          <w:szCs w:val="36"/>
        </w:rPr>
      </w:pPr>
      <w:r>
        <w:rPr>
          <w:rFonts w:cstheme="minorHAnsi"/>
          <w:sz w:val="36"/>
          <w:szCs w:val="36"/>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EF6623">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0" w:name="_Toc100219612"/>
      <w:bookmarkStart w:id="1" w:name="_Toc200635517"/>
      <w:r w:rsidRPr="005642D3">
        <w:rPr>
          <w:rFonts w:hint="eastAsia"/>
        </w:rPr>
        <w:lastRenderedPageBreak/>
        <w:t xml:space="preserve">第一章　</w:t>
      </w:r>
      <w:r w:rsidR="00E777FC">
        <w:rPr>
          <w:rFonts w:hint="eastAsia"/>
        </w:rPr>
        <w:t>投标</w:t>
      </w:r>
      <w:r w:rsidR="009C58A2" w:rsidRPr="005642D3">
        <w:rPr>
          <w:rFonts w:hint="eastAsia"/>
        </w:rPr>
        <w:t>邀请函</w:t>
      </w:r>
      <w:bookmarkEnd w:id="0"/>
      <w:bookmarkEnd w:id="1"/>
    </w:p>
    <w:p w14:paraId="0B3A0504" w14:textId="396970D6"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EF6623">
        <w:rPr>
          <w:rFonts w:hint="eastAsia"/>
          <w:color w:val="C00000"/>
        </w:rPr>
        <w:t>西安市精神卫生中心</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bookmarkStart w:id="2" w:name="OLE_LINK1"/>
      <w:bookmarkStart w:id="3" w:name="OLE_LINK2"/>
      <w:r w:rsidR="00EF6623">
        <w:rPr>
          <w:rFonts w:hint="eastAsia"/>
          <w:color w:val="C00000"/>
        </w:rPr>
        <w:t>西安市精神卫生中心</w:t>
      </w:r>
      <w:bookmarkEnd w:id="2"/>
      <w:bookmarkEnd w:id="3"/>
      <w:proofErr w:type="gramStart"/>
      <w:r w:rsidR="00EF6623">
        <w:rPr>
          <w:rFonts w:hint="eastAsia"/>
          <w:color w:val="C00000"/>
        </w:rPr>
        <w:t>保洁</w:t>
      </w:r>
      <w:r w:rsidR="004F3159" w:rsidRPr="000E1433">
        <w:rPr>
          <w:rFonts w:hint="eastAsia"/>
        </w:rPr>
        <w:t>项目</w:t>
      </w:r>
      <w:proofErr w:type="gramEnd"/>
      <w:r w:rsidR="004F3159" w:rsidRPr="000E1433">
        <w:rPr>
          <w:rFonts w:hint="eastAsia"/>
        </w:rPr>
        <w:t>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2DAD3959" w:rsidR="004F3159" w:rsidRDefault="00E777FC" w:rsidP="004F3159">
      <w:pPr>
        <w:widowControl w:val="0"/>
        <w:topLinePunct/>
        <w:ind w:firstLineChars="200" w:firstLine="480"/>
        <w:jc w:val="both"/>
      </w:pPr>
      <w:r w:rsidRPr="00E777FC">
        <w:t>项目</w:t>
      </w:r>
      <w:r w:rsidR="004F3159" w:rsidRPr="00E777FC">
        <w:rPr>
          <w:rFonts w:hint="eastAsia"/>
        </w:rPr>
        <w:t>名称：</w:t>
      </w:r>
      <w:bookmarkStart w:id="4" w:name="OLE_LINK5"/>
      <w:bookmarkStart w:id="5" w:name="OLE_LINK6"/>
      <w:r w:rsidR="00EF6623">
        <w:rPr>
          <w:rFonts w:hint="eastAsia"/>
          <w:color w:val="C00000"/>
        </w:rPr>
        <w:t>西安市精神卫生中心保洁</w:t>
      </w:r>
      <w:bookmarkEnd w:id="4"/>
      <w:bookmarkEnd w:id="5"/>
    </w:p>
    <w:p w14:paraId="6C237C05" w14:textId="77A868AB" w:rsidR="0037759F" w:rsidRDefault="0037759F" w:rsidP="0037759F">
      <w:pPr>
        <w:widowControl w:val="0"/>
        <w:topLinePunct/>
        <w:ind w:firstLineChars="200" w:firstLine="480"/>
        <w:jc w:val="both"/>
      </w:pPr>
      <w:r>
        <w:rPr>
          <w:rFonts w:hint="eastAsia"/>
        </w:rPr>
        <w:t>项目编号：</w:t>
      </w:r>
      <w:r w:rsidR="00EF6623">
        <w:rPr>
          <w:rFonts w:hint="eastAsia"/>
          <w:color w:val="C00000"/>
        </w:rPr>
        <w:t>XCZX2025-0060</w:t>
      </w:r>
    </w:p>
    <w:p w14:paraId="2859C042" w14:textId="24ABF838" w:rsidR="0037759F" w:rsidRDefault="0037759F" w:rsidP="0037759F">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1173C5">
        <w:rPr>
          <w:color w:val="C00000"/>
        </w:rPr>
        <w:t>5</w:t>
      </w:r>
      <w:r w:rsidRPr="000C774E">
        <w:rPr>
          <w:color w:val="C00000"/>
        </w:rPr>
        <w:t>-</w:t>
      </w:r>
      <w:r w:rsidRPr="000C774E">
        <w:rPr>
          <w:rFonts w:hint="eastAsia"/>
          <w:color w:val="C00000"/>
        </w:rPr>
        <w:t>0</w:t>
      </w:r>
      <w:r w:rsidR="00EF6623">
        <w:rPr>
          <w:color w:val="C00000"/>
        </w:rPr>
        <w:t>1520</w:t>
      </w:r>
    </w:p>
    <w:p w14:paraId="11EC738C" w14:textId="085C022E" w:rsidR="004F3159" w:rsidRDefault="004F3159" w:rsidP="004F3159">
      <w:pPr>
        <w:widowControl w:val="0"/>
        <w:topLinePunct/>
        <w:ind w:firstLineChars="200" w:firstLine="482"/>
        <w:jc w:val="both"/>
      </w:pPr>
      <w:r w:rsidRPr="004F3159">
        <w:rPr>
          <w:rFonts w:hint="eastAsia"/>
          <w:b/>
        </w:rPr>
        <w:t>二、项目性质：</w:t>
      </w:r>
      <w:r w:rsidR="00FB39BB">
        <w:rPr>
          <w:rFonts w:hint="eastAsia"/>
          <w:color w:val="C00000"/>
        </w:rPr>
        <w:t>专门面向中小企业的采购项目</w:t>
      </w:r>
    </w:p>
    <w:p w14:paraId="143219DA" w14:textId="785D569A"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EF6623">
        <w:rPr>
          <w:color w:val="C00000"/>
        </w:rPr>
        <w:t>3200000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5911F7">
        <w:rPr>
          <w:color w:val="C00000"/>
        </w:rPr>
        <w:t>3200000</w:t>
      </w:r>
      <w:r w:rsidR="00A94247" w:rsidRPr="006F71FE">
        <w:rPr>
          <w:rFonts w:hint="eastAsia"/>
          <w:color w:val="C00000"/>
        </w:rPr>
        <w:t>元〉</w:t>
      </w:r>
      <w:r w:rsidR="00A9424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lastRenderedPageBreak/>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125C6F64"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2027F6">
        <w:rPr>
          <w:rFonts w:hint="eastAsia"/>
        </w:rPr>
        <w:t>_</w:t>
      </w:r>
      <w:r w:rsidR="00C25513">
        <w:t>7</w:t>
      </w:r>
      <w:r w:rsidR="002027F6">
        <w:rPr>
          <w:rFonts w:hint="eastAsia"/>
        </w:rPr>
        <w:t>_</w:t>
      </w:r>
      <w:r w:rsidR="002027F6">
        <w:t>_</w:t>
      </w:r>
      <w:r w:rsidR="002027F6">
        <w:rPr>
          <w:rFonts w:hint="eastAsia"/>
        </w:rPr>
        <w:t>月</w:t>
      </w:r>
      <w:r w:rsidR="002027F6">
        <w:rPr>
          <w:rFonts w:hint="eastAsia"/>
        </w:rPr>
        <w:t>_</w:t>
      </w:r>
      <w:r w:rsidR="002027F6">
        <w:rPr>
          <w:u w:val="single"/>
        </w:rPr>
        <w:t>_</w:t>
      </w:r>
      <w:r w:rsidR="00C25513">
        <w:rPr>
          <w:u w:val="single"/>
        </w:rPr>
        <w:t>25</w:t>
      </w:r>
      <w:r w:rsidR="002027F6">
        <w:rPr>
          <w:u w:val="single"/>
        </w:rPr>
        <w:t>_</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0AF3BC6A"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Pr>
          <w:u w:val="single"/>
        </w:rPr>
        <w:t>__</w:t>
      </w:r>
      <w:r w:rsidR="00C25513">
        <w:rPr>
          <w:u w:val="single"/>
        </w:rPr>
        <w:t>7</w:t>
      </w:r>
      <w:r>
        <w:rPr>
          <w:u w:val="single"/>
        </w:rPr>
        <w:t>_</w:t>
      </w:r>
      <w:r>
        <w:rPr>
          <w:rFonts w:hint="eastAsia"/>
        </w:rPr>
        <w:t>月</w:t>
      </w:r>
      <w:r>
        <w:rPr>
          <w:rFonts w:hint="eastAsia"/>
        </w:rPr>
        <w:t>_</w:t>
      </w:r>
      <w:r w:rsidR="00C25513">
        <w:t>25</w:t>
      </w:r>
      <w:r>
        <w:rPr>
          <w:u w:val="single"/>
        </w:rPr>
        <w:t>__</w:t>
      </w:r>
      <w:r>
        <w:rPr>
          <w:rFonts w:hint="eastAsia"/>
        </w:rPr>
        <w:t>日</w:t>
      </w:r>
      <w:r>
        <w:rPr>
          <w:rFonts w:hint="eastAsia"/>
        </w:rPr>
        <w:t>10:30</w:t>
      </w:r>
    </w:p>
    <w:p w14:paraId="75602388" w14:textId="438FECC6"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F47930">
        <w:rPr>
          <w:rFonts w:hint="eastAsia"/>
        </w:rPr>
        <w:t>_</w:t>
      </w:r>
      <w:r w:rsidR="00C25513">
        <w:t>4</w:t>
      </w:r>
      <w:r w:rsidR="00F47930">
        <w:rPr>
          <w:rFonts w:hint="eastAsia"/>
        </w:rPr>
        <w:t>__</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70E4BA85" w:rsidR="004F3159" w:rsidRDefault="004F3159" w:rsidP="004F3159">
      <w:pPr>
        <w:widowControl w:val="0"/>
        <w:topLinePunct/>
        <w:ind w:firstLineChars="200" w:firstLine="480"/>
        <w:jc w:val="both"/>
      </w:pPr>
      <w:r>
        <w:rPr>
          <w:rFonts w:hint="eastAsia"/>
        </w:rPr>
        <w:lastRenderedPageBreak/>
        <w:t>1</w:t>
      </w:r>
      <w:r w:rsidR="000A2B11">
        <w:rPr>
          <w:rFonts w:hint="eastAsia"/>
        </w:rPr>
        <w:t>．</w:t>
      </w:r>
      <w:r>
        <w:rPr>
          <w:rFonts w:hint="eastAsia"/>
        </w:rPr>
        <w:t>采购人：</w:t>
      </w:r>
      <w:bookmarkStart w:id="6" w:name="OLE_LINK3"/>
      <w:bookmarkStart w:id="7" w:name="OLE_LINK4"/>
      <w:r w:rsidR="00EF6623">
        <w:rPr>
          <w:rFonts w:hint="eastAsia"/>
        </w:rPr>
        <w:t>西安市精神卫生中心</w:t>
      </w:r>
      <w:bookmarkEnd w:id="6"/>
      <w:bookmarkEnd w:id="7"/>
    </w:p>
    <w:p w14:paraId="07A194B0" w14:textId="49531106" w:rsidR="00623A3D" w:rsidRDefault="00623A3D" w:rsidP="00623A3D">
      <w:pPr>
        <w:widowControl w:val="0"/>
        <w:topLinePunct/>
        <w:ind w:firstLineChars="200" w:firstLine="480"/>
        <w:jc w:val="both"/>
      </w:pPr>
      <w:r>
        <w:rPr>
          <w:rFonts w:hint="eastAsia"/>
        </w:rPr>
        <w:t>地址：</w:t>
      </w:r>
      <w:r w:rsidR="002C1D19" w:rsidRPr="002C1D19">
        <w:rPr>
          <w:rFonts w:hint="eastAsia"/>
        </w:rPr>
        <w:t>西安市长安区康和路</w:t>
      </w:r>
      <w:r w:rsidR="002C1D19" w:rsidRPr="002C1D19">
        <w:rPr>
          <w:rFonts w:hint="eastAsia"/>
        </w:rPr>
        <w:t>666</w:t>
      </w:r>
      <w:r w:rsidR="002C1D19" w:rsidRPr="002C1D19">
        <w:rPr>
          <w:rFonts w:hint="eastAsia"/>
        </w:rPr>
        <w:t>号</w:t>
      </w:r>
    </w:p>
    <w:p w14:paraId="5CD1CE1F" w14:textId="7F554C4C" w:rsidR="00623A3D" w:rsidRDefault="00623A3D" w:rsidP="00623A3D">
      <w:pPr>
        <w:widowControl w:val="0"/>
        <w:topLinePunct/>
        <w:ind w:firstLineChars="200" w:firstLine="480"/>
        <w:jc w:val="both"/>
      </w:pPr>
      <w:r>
        <w:rPr>
          <w:rFonts w:hint="eastAsia"/>
        </w:rPr>
        <w:t>联系人：</w:t>
      </w:r>
      <w:r w:rsidR="00EF6623">
        <w:rPr>
          <w:rFonts w:hint="eastAsia"/>
        </w:rPr>
        <w:t>雷老师</w:t>
      </w:r>
      <w:r w:rsidR="00EF6623">
        <w:t xml:space="preserve"> </w:t>
      </w:r>
    </w:p>
    <w:p w14:paraId="7C403659" w14:textId="1557CABA" w:rsidR="004F3159" w:rsidRDefault="00623A3D" w:rsidP="00623A3D">
      <w:pPr>
        <w:widowControl w:val="0"/>
        <w:topLinePunct/>
        <w:ind w:firstLineChars="200" w:firstLine="480"/>
        <w:jc w:val="both"/>
      </w:pPr>
      <w:r>
        <w:rPr>
          <w:rFonts w:hint="eastAsia"/>
        </w:rPr>
        <w:t>联系电话：</w:t>
      </w:r>
      <w:r w:rsidR="00EF6623">
        <w:rPr>
          <w:rFonts w:hint="eastAsia"/>
        </w:rPr>
        <w:t>0</w:t>
      </w:r>
      <w:r w:rsidR="00EF6623">
        <w:t>29-63609321</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2778CF15" w:rsidR="004F3159" w:rsidRDefault="004F3159" w:rsidP="004F3159">
      <w:pPr>
        <w:widowControl w:val="0"/>
        <w:topLinePunct/>
        <w:ind w:firstLineChars="200" w:firstLine="480"/>
        <w:jc w:val="both"/>
      </w:pPr>
      <w:r>
        <w:rPr>
          <w:rFonts w:hint="eastAsia"/>
        </w:rPr>
        <w:t>标书联系人及分机号：</w:t>
      </w:r>
      <w:r w:rsidR="002C1D19">
        <w:rPr>
          <w:rFonts w:hint="eastAsia"/>
        </w:rPr>
        <w:t>廖</w:t>
      </w:r>
      <w:r w:rsidR="00A94247">
        <w:rPr>
          <w:rFonts w:hint="eastAsia"/>
        </w:rPr>
        <w:t>老师（</w:t>
      </w:r>
      <w:r w:rsidR="002C1D19">
        <w:t>80859</w:t>
      </w:r>
      <w:r w:rsidR="00A94247">
        <w:rPr>
          <w:rFonts w:hint="eastAsia"/>
        </w:rPr>
        <w:t>）</w:t>
      </w:r>
    </w:p>
    <w:p w14:paraId="6F1334A2" w14:textId="4D1182FC" w:rsidR="0037531B" w:rsidRPr="00B55F20" w:rsidRDefault="004F3159" w:rsidP="004F3159">
      <w:pPr>
        <w:widowControl w:val="0"/>
        <w:topLinePunct/>
        <w:ind w:firstLineChars="200" w:firstLine="480"/>
        <w:jc w:val="both"/>
      </w:pPr>
      <w:r>
        <w:rPr>
          <w:rFonts w:hint="eastAsia"/>
        </w:rPr>
        <w:t>开标联系人及分机号：</w:t>
      </w:r>
      <w:r w:rsidR="00C25513">
        <w:rPr>
          <w:rFonts w:hint="eastAsia"/>
        </w:rPr>
        <w:t>刘</w:t>
      </w:r>
      <w:r w:rsidR="00C56D79">
        <w:rPr>
          <w:rFonts w:hint="eastAsia"/>
        </w:rPr>
        <w:t>老师（</w:t>
      </w:r>
      <w:r w:rsidR="00542A4A">
        <w:t>80</w:t>
      </w:r>
      <w:r w:rsidR="00C25513">
        <w:t>862</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EF6623">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8" w:name="_Toc445407251"/>
      <w:bookmarkStart w:id="9" w:name="_Toc498349068"/>
      <w:bookmarkStart w:id="10" w:name="_Toc533363235"/>
      <w:bookmarkStart w:id="11" w:name="_Toc533363262"/>
      <w:bookmarkStart w:id="12" w:name="_Toc534656409"/>
      <w:bookmarkStart w:id="13" w:name="_Toc534656414"/>
      <w:bookmarkStart w:id="14" w:name="_Toc97563329"/>
      <w:bookmarkStart w:id="15" w:name="_Toc100219613"/>
      <w:bookmarkStart w:id="16" w:name="_Toc200635518"/>
      <w:r w:rsidRPr="005642D3">
        <w:lastRenderedPageBreak/>
        <w:t>第二章</w:t>
      </w:r>
      <w:r w:rsidRPr="005642D3">
        <w:rPr>
          <w:rFonts w:hint="eastAsia"/>
        </w:rPr>
        <w:t xml:space="preserve">　</w:t>
      </w:r>
      <w:r w:rsidR="003F7C8E">
        <w:t>供应商</w:t>
      </w:r>
      <w:r w:rsidRPr="005642D3">
        <w:t>须知</w:t>
      </w:r>
      <w:bookmarkEnd w:id="8"/>
      <w:bookmarkEnd w:id="9"/>
      <w:bookmarkEnd w:id="10"/>
      <w:bookmarkEnd w:id="11"/>
      <w:bookmarkEnd w:id="12"/>
      <w:bookmarkEnd w:id="13"/>
      <w:bookmarkEnd w:id="14"/>
      <w:bookmarkEnd w:id="15"/>
      <w:bookmarkEnd w:id="16"/>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B6E7BC"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6E7BC"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6E7BC"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1CAF9787" w:rsidR="00713D33" w:rsidRPr="002027F6" w:rsidRDefault="00EF6623"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西安市精神卫生中心保洁</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0DB1BEA3" w:rsidR="00713D33" w:rsidRPr="002027F6" w:rsidRDefault="00EF6623" w:rsidP="00917762">
            <w:pPr>
              <w:spacing w:line="320" w:lineRule="exact"/>
              <w:jc w:val="both"/>
              <w:rPr>
                <w:rFonts w:ascii="Calibri" w:eastAsia="宋体" w:hAnsi="宋体" w:cstheme="minorHAnsi"/>
                <w:sz w:val="21"/>
              </w:rPr>
            </w:pPr>
            <w:r>
              <w:rPr>
                <w:rFonts w:ascii="Calibri" w:eastAsia="宋体" w:hAnsi="宋体" w:cstheme="minorHAnsi"/>
                <w:sz w:val="21"/>
              </w:rPr>
              <w:t>XCZX2025-0060</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B77698"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6B9ECA4A" w:rsidR="00EF08C2" w:rsidRPr="002027F6" w:rsidRDefault="00B77698"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6F26E8">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B77698"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2FD04530" w:rsidR="0000473B" w:rsidRPr="002027F6" w:rsidRDefault="0000473B" w:rsidP="0000473B">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6F26E8">
              <w:rPr>
                <w:rFonts w:ascii="Calibri" w:eastAsia="宋体" w:hAnsi="宋体" w:cstheme="minorHAnsi" w:hint="eastAsia"/>
                <w:sz w:val="21"/>
              </w:rPr>
              <w:t>3200000</w:t>
            </w:r>
            <w:r w:rsidRPr="002027F6">
              <w:rPr>
                <w:rFonts w:ascii="Calibri" w:eastAsia="宋体" w:hAnsi="宋体" w:cstheme="minorHAnsi" w:hint="eastAsia"/>
                <w:sz w:val="21"/>
              </w:rPr>
              <w:t>元〉（</w:t>
            </w:r>
            <w:r w:rsidRPr="006F26E8">
              <w:rPr>
                <w:rFonts w:ascii="Calibri" w:eastAsia="宋体" w:hAnsi="宋体" w:cstheme="minorHAnsi" w:hint="eastAsia"/>
                <w:color w:val="C00000"/>
                <w:sz w:val="21"/>
              </w:rPr>
              <w:t>最高限价</w:t>
            </w:r>
            <w:r w:rsidRPr="006F26E8">
              <w:rPr>
                <w:rFonts w:ascii="Calibri" w:eastAsia="宋体" w:hAnsi="宋体" w:cstheme="minorHAnsi" w:hint="eastAsia"/>
                <w:color w:val="C00000"/>
                <w:sz w:val="21"/>
              </w:rPr>
              <w:t>_</w:t>
            </w:r>
            <w:r w:rsidR="005911F7" w:rsidRPr="005911F7">
              <w:rPr>
                <w:color w:val="C00000"/>
                <w:u w:val="single"/>
              </w:rPr>
              <w:t>3200000</w:t>
            </w:r>
            <w:r w:rsidRPr="006F26E8">
              <w:rPr>
                <w:rFonts w:ascii="Calibri" w:eastAsia="宋体" w:hAnsi="宋体" w:cstheme="minorHAnsi" w:hint="eastAsia"/>
                <w:color w:val="C00000"/>
                <w:sz w:val="21"/>
              </w:rPr>
              <w:t>__</w:t>
            </w:r>
            <w:r w:rsidRPr="006F26E8">
              <w:rPr>
                <w:rFonts w:ascii="Calibri" w:eastAsia="宋体" w:hAnsi="宋体" w:cstheme="minorHAnsi" w:hint="eastAsia"/>
                <w:color w:val="C00000"/>
                <w:sz w:val="21"/>
              </w:rPr>
              <w:t>元</w:t>
            </w:r>
            <w:r w:rsidRPr="002027F6">
              <w:rPr>
                <w:rFonts w:ascii="Calibri" w:eastAsia="宋体" w:hAnsi="宋体" w:cstheme="minorHAnsi" w:hint="eastAsia"/>
                <w:sz w:val="21"/>
              </w:rPr>
              <w:t>）</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B77698"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B77698"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B77698"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B77698"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B77698"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B77698"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B77698"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B77698"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7062BC30"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1D0391">
              <w:rPr>
                <w:rFonts w:cstheme="minorHAnsi"/>
                <w:color w:val="595959" w:themeColor="text1" w:themeTint="A6"/>
                <w:sz w:val="21"/>
                <w:szCs w:val="21"/>
              </w:rPr>
              <w:t>投标文件</w:t>
            </w:r>
            <w:r w:rsidRPr="00FA4D0E">
              <w:rPr>
                <w:rFonts w:cstheme="minorHAnsi"/>
                <w:color w:val="595959" w:themeColor="text1" w:themeTint="A6"/>
                <w:sz w:val="21"/>
                <w:szCs w:val="21"/>
              </w:rPr>
              <w:t>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31CB7E90"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A571BF">
              <w:rPr>
                <w:rFonts w:hint="eastAsia"/>
                <w:color w:val="7030A0"/>
                <w:sz w:val="21"/>
                <w:szCs w:val="21"/>
                <w:u w:val="single"/>
              </w:rPr>
              <w:t>物业管理</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4D3787">
        <w:fldChar w:fldCharType="begin"/>
      </w:r>
      <w:r w:rsidR="004D3787">
        <w:instrText xml:space="preserve"> HYPERLINK "http://sxggzyjy.xa.gov.cn/" </w:instrText>
      </w:r>
      <w:r w:rsidR="004D3787">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4D3787">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569CF3B3"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1D0391">
        <w:rPr>
          <w:rFonts w:cstheme="minorHAnsi" w:hint="eastAsia"/>
        </w:rPr>
        <w:t>投标文件</w:t>
      </w:r>
      <w:r w:rsidRPr="003E0662">
        <w:rPr>
          <w:rFonts w:cstheme="minorHAnsi" w:hint="eastAsia"/>
        </w:rPr>
        <w:t>（</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磋商</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0E19CB46"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1D0391">
        <w:rPr>
          <w:rFonts w:cstheme="minorHAnsi" w:hint="eastAsia"/>
          <w:color w:val="C00000"/>
        </w:rPr>
        <w:t>投标文件</w:t>
      </w:r>
      <w:r>
        <w:rPr>
          <w:rFonts w:cstheme="minorHAnsi"/>
        </w:rPr>
        <w:t>：详见本章「</w:t>
      </w:r>
      <w:r>
        <w:rPr>
          <w:rFonts w:cstheme="minorHAnsi" w:hint="eastAsia"/>
        </w:rPr>
        <w:t>投标文件</w:t>
      </w:r>
      <w:r>
        <w:rPr>
          <w:rFonts w:cstheme="minorHAnsi"/>
        </w:rPr>
        <w:t>」一节相关内容。</w:t>
      </w:r>
    </w:p>
    <w:p w14:paraId="2FFD37BC" w14:textId="783FAD67"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1D0391">
        <w:rPr>
          <w:rFonts w:cstheme="minorHAnsi" w:hint="eastAsia"/>
          <w:color w:val="C00000"/>
        </w:rPr>
        <w:t>投标文件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2372E">
        <w:rPr>
          <w:rFonts w:hint="eastAsia"/>
        </w:rPr>
        <w:t>采购</w:t>
      </w:r>
      <w:proofErr w:type="gramEnd"/>
      <w:r w:rsidR="00E2372E">
        <w:rPr>
          <w:rFonts w:hint="eastAsia"/>
        </w:rPr>
        <w:t>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proofErr w:type="gramStart"/>
      <w:r w:rsidR="00DB4E58" w:rsidRPr="0022295D">
        <w:rPr>
          <w:rFonts w:hint="eastAsia"/>
        </w:rPr>
        <w:t>〔</w:t>
      </w:r>
      <w:proofErr w:type="gramEnd"/>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77777777"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2A638292" w14:textId="77777777" w:rsidR="00CB7AE1" w:rsidRPr="008E35CB" w:rsidRDefault="00CB7AE1" w:rsidP="00CB7AE1">
      <w:pPr>
        <w:pStyle w:val="aff4"/>
        <w:ind w:firstLine="480"/>
      </w:pPr>
      <w:r>
        <w:rPr>
          <w:rFonts w:hint="eastAsia"/>
        </w:rPr>
        <w:lastRenderedPageBreak/>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w:t>
      </w:r>
      <w:proofErr w:type="gramStart"/>
      <w:r w:rsidR="00E2372E">
        <w:rPr>
          <w:rFonts w:hint="eastAsia"/>
        </w:rPr>
        <w:t>包</w:t>
      </w:r>
      <w:r w:rsidRPr="00844389">
        <w:t>分别</w:t>
      </w:r>
      <w:proofErr w:type="gramEnd"/>
      <w:r w:rsidRPr="00844389">
        <w:t>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lastRenderedPageBreak/>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77777777"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lastRenderedPageBreak/>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2D48E679" w:rsidR="001240BB" w:rsidRPr="00B03CED" w:rsidRDefault="00831387" w:rsidP="00C07F2A">
      <w:pPr>
        <w:pStyle w:val="aff4"/>
        <w:ind w:firstLine="480"/>
      </w:pPr>
      <w:r>
        <w:rPr>
          <w:rFonts w:hint="eastAsia"/>
        </w:rPr>
        <w:t>5</w:t>
      </w:r>
      <w:r>
        <w:rPr>
          <w:rFonts w:hint="eastAsia"/>
        </w:rPr>
        <w:t>．不同供应商的</w:t>
      </w:r>
      <w:r w:rsidR="001D0391">
        <w:rPr>
          <w:rFonts w:hint="eastAsia"/>
        </w:rPr>
        <w:t>投标文件</w:t>
      </w:r>
      <w:r>
        <w:rPr>
          <w:rFonts w:hint="eastAsia"/>
        </w:rPr>
        <w:t>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lastRenderedPageBreak/>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8"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lastRenderedPageBreak/>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B6E7BC"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6E7BC"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6E7BC"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3318E8BF"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A571BF">
              <w:rPr>
                <w:rFonts w:ascii="Calibri" w:eastAsia="宋体" w:hAnsi="宋体" w:cstheme="minorHAnsi" w:hint="eastAsia"/>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51676C0A"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w:t>
            </w:r>
            <w:r w:rsidR="00892B8B">
              <w:rPr>
                <w:rFonts w:ascii="Calibri" w:eastAsia="宋体" w:hAnsi="宋体" w:cstheme="minorHAnsi" w:hint="eastAsia"/>
                <w:bCs/>
                <w:sz w:val="21"/>
              </w:rPr>
              <w:t>供应商</w:t>
            </w:r>
            <w:r w:rsidR="00950CC9" w:rsidRPr="00586BA2">
              <w:rPr>
                <w:rFonts w:ascii="Calibri" w:eastAsia="宋体" w:hAnsi="宋体" w:cstheme="minorHAnsi" w:hint="eastAsia"/>
                <w:bCs/>
                <w:sz w:val="21"/>
              </w:rPr>
              <w:t>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B7D9D7A"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w:t>
            </w:r>
            <w:r w:rsidR="00892B8B">
              <w:rPr>
                <w:rFonts w:ascii="Calibri" w:eastAsia="宋体" w:hAnsi="宋体" w:hint="eastAsia"/>
                <w:sz w:val="21"/>
              </w:rPr>
              <w:t>供应商</w:t>
            </w:r>
            <w:r w:rsidR="00950CC9" w:rsidRPr="00950CC9">
              <w:rPr>
                <w:rFonts w:ascii="Calibri" w:eastAsia="宋体" w:hAnsi="宋体" w:hint="eastAsia"/>
                <w:sz w:val="21"/>
              </w:rPr>
              <w:t>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3708ADA8" w:rsidR="00FC149A" w:rsidRPr="002D5205" w:rsidRDefault="00DE10B2" w:rsidP="009C27BC">
            <w:pPr>
              <w:spacing w:line="400" w:lineRule="exact"/>
              <w:jc w:val="both"/>
              <w:rPr>
                <w:rFonts w:ascii="Calibri" w:eastAsia="宋体" w:hAnsi="宋体" w:cstheme="minorHAnsi"/>
                <w:bCs/>
                <w:color w:val="FF0000"/>
                <w:sz w:val="21"/>
              </w:rPr>
            </w:pPr>
            <w:r w:rsidRPr="00DE10B2">
              <w:rPr>
                <w:rFonts w:ascii="Calibri" w:eastAsia="宋体" w:hAnsi="宋体" w:cstheme="minorHAnsi" w:hint="eastAsia"/>
                <w:bCs/>
                <w:sz w:val="21"/>
              </w:rPr>
              <w:t>仅接受中型企业或小型、微型企业参与，提供《中小企业声明函》、或《残疾人福利性单位声明函》、或《监狱企业证明函》。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7777777" w:rsidR="005919EF" w:rsidRPr="00275284" w:rsidRDefault="005919EF"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239B9E32" w14:textId="77777777" w:rsidR="005919EF" w:rsidRPr="00275284" w:rsidRDefault="005919EF" w:rsidP="005919EF">
            <w:pPr>
              <w:spacing w:line="400" w:lineRule="exact"/>
              <w:jc w:val="both"/>
              <w:rPr>
                <w:rFonts w:ascii="Calibri" w:eastAsia="宋体" w:hAnsi="宋体" w:cstheme="minorHAnsi"/>
                <w:bCs/>
                <w:color w:val="C00000"/>
                <w:sz w:val="21"/>
              </w:rPr>
            </w:pP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0585EDA5"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1D0391">
              <w:rPr>
                <w:rFonts w:ascii="Calibri" w:eastAsia="宋体" w:hAnsi="宋体" w:cstheme="minorHAnsi" w:hint="eastAsia"/>
                <w:bCs/>
                <w:sz w:val="21"/>
              </w:rPr>
              <w:t>投标文件</w:t>
            </w:r>
            <w:r w:rsidRPr="0011093D">
              <w:rPr>
                <w:rFonts w:ascii="Calibri" w:eastAsia="宋体" w:hAnsi="宋体" w:cstheme="minorHAnsi" w:hint="eastAsia"/>
                <w:bCs/>
                <w:sz w:val="21"/>
              </w:rPr>
              <w:t>构成及格式》中给定的格式填写，并按要求签字、盖章。</w:t>
            </w:r>
          </w:p>
          <w:p w14:paraId="32D2C492" w14:textId="77489D3C"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7F298A76" w:rsidR="00FC149A" w:rsidRPr="0085172A"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9C27BC" w:rsidRPr="00B96411">
              <w:rPr>
                <w:rFonts w:ascii="Calibri" w:eastAsia="宋体" w:hAnsi="宋体" w:cstheme="minorHAnsi" w:hint="eastAsia"/>
                <w:bCs/>
                <w:color w:val="00B050"/>
                <w:sz w:val="21"/>
              </w:rPr>
              <w:t>以联合体形</w:t>
            </w:r>
            <w:proofErr w:type="gramStart"/>
            <w:r w:rsidR="009C27BC" w:rsidRPr="00B96411">
              <w:rPr>
                <w:rFonts w:ascii="Calibri" w:eastAsia="宋体" w:hAnsi="宋体" w:cstheme="minorHAnsi" w:hint="eastAsia"/>
                <w:bCs/>
                <w:color w:val="00B050"/>
                <w:sz w:val="21"/>
              </w:rPr>
              <w:t>式参加</w:t>
            </w:r>
            <w:proofErr w:type="gramEnd"/>
            <w:r w:rsidR="009C27BC" w:rsidRPr="00B96411">
              <w:rPr>
                <w:rFonts w:ascii="Calibri" w:eastAsia="宋体" w:hAnsi="宋体" w:cstheme="minorHAnsi" w:hint="eastAsia"/>
                <w:bCs/>
                <w:color w:val="00B050"/>
                <w:sz w:val="21"/>
              </w:rPr>
              <w:t>政府采购活动的，联合体各方均应具备基本资格条件前五项要求，第六项要求由牵头方</w:t>
            </w:r>
            <w:r w:rsidR="009C27BC">
              <w:rPr>
                <w:rFonts w:ascii="Calibri" w:eastAsia="宋体" w:hAnsi="宋体" w:cstheme="minorHAnsi" w:hint="eastAsia"/>
                <w:bCs/>
                <w:color w:val="00B050"/>
                <w:sz w:val="21"/>
              </w:rPr>
              <w:t>填写</w:t>
            </w:r>
            <w:r w:rsidR="009C27BC" w:rsidRPr="00B96411">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009C27BC" w:rsidRPr="00B96411">
              <w:rPr>
                <w:rFonts w:ascii="Calibri" w:eastAsia="宋体" w:hAnsi="宋体" w:cstheme="minorHAnsi" w:hint="eastAsia"/>
                <w:bCs/>
                <w:color w:val="00B050"/>
                <w:sz w:val="21"/>
              </w:rPr>
              <w:t>商按照</w:t>
            </w:r>
            <w:proofErr w:type="gramEnd"/>
            <w:r w:rsidR="009C27BC" w:rsidRPr="00B96411">
              <w:rPr>
                <w:rFonts w:ascii="Calibri" w:eastAsia="宋体" w:hAnsi="宋体" w:cstheme="minorHAnsi" w:hint="eastAsia"/>
                <w:bCs/>
                <w:color w:val="00B050"/>
                <w:sz w:val="21"/>
              </w:rPr>
              <w:t>联合体分工承担相同工作的，按照资质等级较低的供应商确定资质等级。</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w:t>
      </w:r>
      <w:proofErr w:type="gramStart"/>
      <w:r w:rsidRPr="0047751D">
        <w:t>且按照</w:t>
      </w:r>
      <w:proofErr w:type="gramEnd"/>
      <w:r w:rsidRPr="0047751D">
        <w:t>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32F1FA47" w:rsidR="00CA618E" w:rsidRPr="00246EAC" w:rsidRDefault="00CA618E" w:rsidP="00CA618E">
      <w:pPr>
        <w:pStyle w:val="aff4"/>
        <w:ind w:firstLine="480"/>
        <w:rPr>
          <w:color w:val="C00000"/>
        </w:rPr>
      </w:pPr>
      <w:r w:rsidRPr="00246EAC">
        <w:rPr>
          <w:rFonts w:hint="eastAsia"/>
          <w:color w:val="C00000"/>
        </w:rPr>
        <w:lastRenderedPageBreak/>
        <w:t>（</w:t>
      </w:r>
      <w:r w:rsidRPr="00246EAC">
        <w:rPr>
          <w:rFonts w:hint="eastAsia"/>
          <w:color w:val="C00000"/>
        </w:rPr>
        <w:t>1</w:t>
      </w:r>
      <w:r w:rsidRPr="00246EAC">
        <w:rPr>
          <w:rFonts w:hint="eastAsia"/>
          <w:color w:val="C00000"/>
        </w:rPr>
        <w:t>）不得出现任何可直接识别投标</w:t>
      </w:r>
      <w:r w:rsidR="00892B8B">
        <w:rPr>
          <w:rFonts w:hint="eastAsia"/>
          <w:color w:val="C00000"/>
        </w:rPr>
        <w:t>供应商</w:t>
      </w:r>
      <w:r w:rsidRPr="00246EAC">
        <w:rPr>
          <w:rFonts w:hint="eastAsia"/>
          <w:color w:val="C00000"/>
        </w:rPr>
        <w:t>身份的字符或徽标，包括文字、符号、图案、标志、标识、人员姓名、投标</w:t>
      </w:r>
      <w:r w:rsidR="00892B8B">
        <w:rPr>
          <w:rFonts w:hint="eastAsia"/>
          <w:color w:val="C00000"/>
        </w:rPr>
        <w:t>供应商</w:t>
      </w:r>
      <w:r w:rsidRPr="00246EAC">
        <w:rPr>
          <w:rFonts w:hint="eastAsia"/>
          <w:color w:val="C00000"/>
        </w:rPr>
        <w:t>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25996">
      <w:pPr>
        <w:pStyle w:val="3"/>
        <w:numPr>
          <w:ilvl w:val="0"/>
          <w:numId w:val="0"/>
        </w:numPr>
        <w:ind w:left="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77777777"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的投标文件进行符合性审查，以确定其是否满足招标文件的实质性要求。</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B6E7BC"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B6E7BC"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B6E7BC"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lastRenderedPageBreak/>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09715B23" w:rsidR="00B63B3C" w:rsidRDefault="001240BB" w:rsidP="00BC4BC8">
      <w:pPr>
        <w:pStyle w:val="aff4"/>
        <w:widowControl w:val="0"/>
        <w:ind w:firstLine="480"/>
      </w:pPr>
      <w:r w:rsidRPr="0047751D">
        <w:lastRenderedPageBreak/>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692"/>
        <w:gridCol w:w="1535"/>
      </w:tblGrid>
      <w:tr w:rsidR="00322600" w:rsidRPr="004A5A7A" w14:paraId="7FE7417F" w14:textId="77777777" w:rsidTr="00406631">
        <w:trPr>
          <w:trHeight w:val="397"/>
        </w:trPr>
        <w:tc>
          <w:tcPr>
            <w:tcW w:w="756" w:type="dxa"/>
            <w:vMerge w:val="restart"/>
            <w:tcBorders>
              <w:top w:val="single" w:sz="12" w:space="0" w:color="auto"/>
              <w:bottom w:val="single" w:sz="2" w:space="0" w:color="auto"/>
            </w:tcBorders>
            <w:shd w:val="clear" w:color="auto" w:fill="B6E7BC"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6E7BC"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5692" w:type="dxa"/>
            <w:vMerge w:val="restart"/>
            <w:tcBorders>
              <w:top w:val="single" w:sz="12" w:space="0" w:color="auto"/>
              <w:bottom w:val="single" w:sz="2" w:space="0" w:color="auto"/>
            </w:tcBorders>
            <w:shd w:val="clear" w:color="auto" w:fill="B6E7BC" w:themeFill="background1" w:themeFillShade="F2"/>
            <w:vAlign w:val="center"/>
          </w:tcPr>
          <w:p w14:paraId="2B283A7D" w14:textId="77777777" w:rsidR="00322600" w:rsidRPr="004A5A7A" w:rsidRDefault="00322600"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b/>
                <w:bCs/>
                <w:sz w:val="21"/>
                <w:szCs w:val="21"/>
              </w:rPr>
              <w:t>评分标准</w:t>
            </w:r>
          </w:p>
        </w:tc>
        <w:tc>
          <w:tcPr>
            <w:tcW w:w="1535" w:type="dxa"/>
            <w:vMerge w:val="restart"/>
            <w:tcBorders>
              <w:top w:val="single" w:sz="12" w:space="0" w:color="auto"/>
              <w:bottom w:val="single" w:sz="2" w:space="0" w:color="auto"/>
            </w:tcBorders>
            <w:shd w:val="clear" w:color="auto" w:fill="B6E7BC"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406631">
        <w:trPr>
          <w:trHeight w:val="397"/>
        </w:trPr>
        <w:tc>
          <w:tcPr>
            <w:tcW w:w="756" w:type="dxa"/>
            <w:vMerge/>
            <w:tcBorders>
              <w:top w:val="single" w:sz="2" w:space="0" w:color="auto"/>
              <w:bottom w:val="single" w:sz="2" w:space="0" w:color="auto"/>
            </w:tcBorders>
            <w:shd w:val="clear" w:color="auto" w:fill="B6E7BC"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6E7BC" w:themeFill="background1" w:themeFillShade="F2"/>
            <w:vAlign w:val="center"/>
          </w:tcPr>
          <w:p w14:paraId="5F059A8F" w14:textId="100BAFD0" w:rsidR="00322600" w:rsidRPr="004A5A7A" w:rsidRDefault="00D7745B"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6E7BC"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5692" w:type="dxa"/>
            <w:vMerge/>
            <w:tcBorders>
              <w:top w:val="single" w:sz="2" w:space="0" w:color="auto"/>
              <w:bottom w:val="single" w:sz="2" w:space="0" w:color="auto"/>
            </w:tcBorders>
            <w:shd w:val="clear" w:color="auto" w:fill="B6E7BC" w:themeFill="background1" w:themeFillShade="F2"/>
            <w:vAlign w:val="center"/>
          </w:tcPr>
          <w:p w14:paraId="32D05A14" w14:textId="77777777"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535" w:type="dxa"/>
            <w:vMerge/>
            <w:tcBorders>
              <w:top w:val="single" w:sz="2" w:space="0" w:color="auto"/>
              <w:bottom w:val="single" w:sz="2" w:space="0" w:color="auto"/>
            </w:tcBorders>
            <w:shd w:val="clear" w:color="auto" w:fill="B6E7BC"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406631">
        <w:trPr>
          <w:trHeight w:val="397"/>
        </w:trPr>
        <w:tc>
          <w:tcPr>
            <w:tcW w:w="756" w:type="dxa"/>
            <w:tcBorders>
              <w:top w:val="single" w:sz="2" w:space="0" w:color="auto"/>
            </w:tcBorders>
            <w:shd w:val="clear" w:color="auto" w:fill="auto"/>
            <w:vAlign w:val="center"/>
          </w:tcPr>
          <w:p w14:paraId="29561CCB"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469FEE12" w:rsidR="00322600" w:rsidRPr="00010FED" w:rsidRDefault="00740E45"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2</w:t>
            </w:r>
            <w:r w:rsidR="00322600" w:rsidRPr="00010FED">
              <w:rPr>
                <w:rFonts w:ascii="Calibri" w:eastAsia="宋体" w:hAnsi="宋体" w:cs="宋体" w:hint="eastAsia"/>
                <w:bCs/>
                <w:sz w:val="21"/>
                <w:szCs w:val="21"/>
              </w:rPr>
              <w:t>0</w:t>
            </w:r>
          </w:p>
        </w:tc>
        <w:tc>
          <w:tcPr>
            <w:tcW w:w="860" w:type="dxa"/>
            <w:shd w:val="clear" w:color="auto" w:fill="auto"/>
            <w:vAlign w:val="center"/>
          </w:tcPr>
          <w:p w14:paraId="5152F9CF" w14:textId="59B0F3CD" w:rsidR="00322600" w:rsidRPr="00010FED" w:rsidRDefault="00740E45"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2</w:t>
            </w:r>
            <w:r w:rsidR="00322600" w:rsidRPr="00010FED">
              <w:rPr>
                <w:rFonts w:ascii="Calibri" w:eastAsia="宋体" w:hAnsi="宋体" w:cs="宋体" w:hint="eastAsia"/>
                <w:bCs/>
                <w:sz w:val="21"/>
                <w:szCs w:val="21"/>
              </w:rPr>
              <w:t>0</w:t>
            </w:r>
          </w:p>
        </w:tc>
        <w:tc>
          <w:tcPr>
            <w:tcW w:w="5692" w:type="dxa"/>
            <w:tcBorders>
              <w:top w:val="single" w:sz="2" w:space="0" w:color="auto"/>
            </w:tcBorders>
            <w:shd w:val="clear" w:color="auto" w:fill="auto"/>
            <w:vAlign w:val="center"/>
          </w:tcPr>
          <w:p w14:paraId="77466831" w14:textId="50BD4EDE" w:rsidR="00322600" w:rsidRPr="00010FED" w:rsidRDefault="00322600" w:rsidP="00A94247">
            <w:pPr>
              <w:tabs>
                <w:tab w:val="left" w:pos="547"/>
              </w:tabs>
              <w:spacing w:line="400" w:lineRule="exact"/>
              <w:ind w:firstLine="420"/>
              <w:jc w:val="both"/>
              <w:rPr>
                <w:rFonts w:ascii="Calibri" w:eastAsia="宋体" w:hAnsi="宋体" w:cs="宋体"/>
                <w:sz w:val="21"/>
                <w:szCs w:val="21"/>
              </w:rPr>
            </w:pPr>
            <w:r w:rsidRPr="00010FED">
              <w:rPr>
                <w:rFonts w:ascii="Calibri" w:eastAsia="宋体" w:hAnsi="宋体" w:cs="宋体" w:hint="eastAsia"/>
                <w:sz w:val="21"/>
                <w:szCs w:val="21"/>
              </w:rPr>
              <w:t>有效供应商最低报价为基准价，各供应商的报价得分按下列公式计算：（基准价</w:t>
            </w:r>
            <w:r w:rsidRPr="00010FED">
              <w:rPr>
                <w:rFonts w:ascii="Calibri" w:eastAsia="宋体" w:hAnsi="宋体" w:cs="宋体" w:hint="eastAsia"/>
                <w:sz w:val="21"/>
                <w:szCs w:val="21"/>
              </w:rPr>
              <w:t>/</w:t>
            </w:r>
            <w:r>
              <w:rPr>
                <w:rFonts w:ascii="Calibri" w:eastAsia="宋体" w:hAnsi="宋体" w:cs="宋体" w:hint="eastAsia"/>
                <w:sz w:val="21"/>
                <w:szCs w:val="21"/>
              </w:rPr>
              <w:t>响应</w:t>
            </w:r>
            <w:r w:rsidRPr="00010FED">
              <w:rPr>
                <w:rFonts w:ascii="Calibri" w:eastAsia="宋体" w:hAnsi="宋体" w:cs="宋体" w:hint="eastAsia"/>
                <w:sz w:val="21"/>
                <w:szCs w:val="21"/>
              </w:rPr>
              <w:t>报价）×</w:t>
            </w:r>
            <w:r w:rsidR="00740E45">
              <w:rPr>
                <w:rFonts w:ascii="Calibri" w:eastAsia="宋体" w:hAnsi="宋体" w:cs="宋体" w:hint="eastAsia"/>
                <w:sz w:val="21"/>
                <w:szCs w:val="21"/>
              </w:rPr>
              <w:t>2</w:t>
            </w:r>
            <w:r w:rsidRPr="00010FED">
              <w:rPr>
                <w:rFonts w:ascii="Calibri" w:eastAsia="宋体" w:hAnsi="宋体" w:cs="宋体" w:hint="eastAsia"/>
                <w:sz w:val="21"/>
                <w:szCs w:val="21"/>
              </w:rPr>
              <w:t>0%</w:t>
            </w:r>
            <w:r w:rsidRPr="00010FED">
              <w:rPr>
                <w:rFonts w:ascii="Calibri" w:eastAsia="宋体" w:hAnsi="宋体" w:cs="宋体" w:hint="eastAsia"/>
                <w:sz w:val="21"/>
                <w:szCs w:val="21"/>
              </w:rPr>
              <w:t>×</w:t>
            </w:r>
            <w:r w:rsidRPr="00010FED">
              <w:rPr>
                <w:rFonts w:ascii="Calibri" w:eastAsia="宋体" w:hAnsi="宋体" w:cs="宋体" w:hint="eastAsia"/>
                <w:sz w:val="21"/>
                <w:szCs w:val="21"/>
              </w:rPr>
              <w:t>100</w:t>
            </w:r>
            <w:r w:rsidRPr="00010FED">
              <w:rPr>
                <w:rFonts w:ascii="Calibri" w:eastAsia="宋体" w:hAnsi="宋体" w:cs="宋体" w:hint="eastAsia"/>
                <w:sz w:val="21"/>
                <w:szCs w:val="21"/>
              </w:rPr>
              <w:t>分</w:t>
            </w:r>
          </w:p>
        </w:tc>
        <w:tc>
          <w:tcPr>
            <w:tcW w:w="1535" w:type="dxa"/>
            <w:tcBorders>
              <w:top w:val="single" w:sz="2" w:space="0" w:color="auto"/>
            </w:tcBorders>
            <w:shd w:val="clear" w:color="auto" w:fill="auto"/>
            <w:vAlign w:val="center"/>
          </w:tcPr>
          <w:p w14:paraId="63181284" w14:textId="77777777" w:rsidR="00322600" w:rsidRPr="00010FED" w:rsidRDefault="00322600" w:rsidP="00A94247">
            <w:pPr>
              <w:spacing w:line="400" w:lineRule="exact"/>
              <w:jc w:val="center"/>
              <w:rPr>
                <w:rFonts w:ascii="Calibri" w:eastAsia="宋体" w:hAnsi="宋体" w:cs="宋体"/>
                <w:bCs/>
                <w:color w:val="FF0000"/>
                <w:sz w:val="21"/>
                <w:szCs w:val="21"/>
              </w:rPr>
            </w:pPr>
          </w:p>
        </w:tc>
      </w:tr>
      <w:tr w:rsidR="00D71ECF" w:rsidRPr="00010FED" w14:paraId="4A5A46A2" w14:textId="77777777" w:rsidTr="00406631">
        <w:trPr>
          <w:trHeight w:val="397"/>
        </w:trPr>
        <w:tc>
          <w:tcPr>
            <w:tcW w:w="756" w:type="dxa"/>
            <w:vMerge w:val="restart"/>
            <w:tcBorders>
              <w:top w:val="single" w:sz="2" w:space="0" w:color="auto"/>
            </w:tcBorders>
            <w:shd w:val="clear" w:color="auto" w:fill="auto"/>
            <w:vAlign w:val="center"/>
          </w:tcPr>
          <w:p w14:paraId="4FA5D636" w14:textId="69F6BD6B" w:rsidR="00D71ECF" w:rsidRPr="00010FED" w:rsidRDefault="00D71ECF" w:rsidP="00A94247">
            <w:pPr>
              <w:spacing w:line="400" w:lineRule="exact"/>
              <w:jc w:val="center"/>
              <w:rPr>
                <w:rFonts w:ascii="Calibri" w:eastAsia="宋体" w:hAnsi="宋体" w:cs="宋体"/>
                <w:b/>
                <w:sz w:val="21"/>
                <w:szCs w:val="21"/>
              </w:rPr>
            </w:pPr>
            <w:r w:rsidRPr="00C9560B">
              <w:rPr>
                <w:rFonts w:ascii="Calibri" w:eastAsia="宋体" w:hAnsi="宋体" w:hint="eastAsia"/>
                <w:color w:val="000000" w:themeColor="text1"/>
                <w:szCs w:val="21"/>
              </w:rPr>
              <w:t>技术（服务</w:t>
            </w:r>
            <w:r>
              <w:rPr>
                <w:rFonts w:ascii="Calibri" w:eastAsia="宋体" w:hAnsi="宋体"/>
                <w:color w:val="000000" w:themeColor="text1"/>
                <w:szCs w:val="21"/>
              </w:rPr>
              <w:t>）暗标</w:t>
            </w:r>
            <w:proofErr w:type="gramStart"/>
            <w:r>
              <w:rPr>
                <w:rFonts w:ascii="Calibri" w:eastAsia="宋体" w:hAnsi="宋体"/>
                <w:color w:val="000000" w:themeColor="text1"/>
                <w:szCs w:val="21"/>
              </w:rPr>
              <w:t>盲评</w:t>
            </w:r>
            <w:r w:rsidRPr="00C9560B">
              <w:rPr>
                <w:rFonts w:ascii="Calibri" w:eastAsia="宋体" w:hAnsi="宋体" w:hint="eastAsia"/>
                <w:color w:val="000000" w:themeColor="text1"/>
                <w:szCs w:val="21"/>
              </w:rPr>
              <w:t>部分</w:t>
            </w:r>
            <w:proofErr w:type="gramEnd"/>
          </w:p>
        </w:tc>
        <w:tc>
          <w:tcPr>
            <w:tcW w:w="640" w:type="dxa"/>
            <w:vMerge w:val="restart"/>
            <w:tcBorders>
              <w:top w:val="single" w:sz="2" w:space="0" w:color="auto"/>
            </w:tcBorders>
            <w:shd w:val="clear" w:color="auto" w:fill="auto"/>
            <w:vAlign w:val="center"/>
          </w:tcPr>
          <w:p w14:paraId="2817A904" w14:textId="4B1AA73B" w:rsidR="00D71ECF" w:rsidRPr="00010FED" w:rsidRDefault="009D3ED2"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45</w:t>
            </w:r>
          </w:p>
        </w:tc>
        <w:tc>
          <w:tcPr>
            <w:tcW w:w="860" w:type="dxa"/>
            <w:shd w:val="clear" w:color="auto" w:fill="auto"/>
            <w:vAlign w:val="center"/>
          </w:tcPr>
          <w:p w14:paraId="2EBBB84D" w14:textId="193964FD" w:rsidR="00D71ECF" w:rsidRPr="00010FED" w:rsidRDefault="00D71ECF"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5692" w:type="dxa"/>
            <w:tcBorders>
              <w:top w:val="single" w:sz="2" w:space="0" w:color="auto"/>
            </w:tcBorders>
            <w:shd w:val="clear" w:color="auto" w:fill="auto"/>
            <w:vAlign w:val="center"/>
          </w:tcPr>
          <w:p w14:paraId="4F07341C" w14:textId="77777777" w:rsidR="00D71ECF" w:rsidRPr="00740E45" w:rsidRDefault="00D71ECF" w:rsidP="00740E45">
            <w:pPr>
              <w:tabs>
                <w:tab w:val="left" w:pos="547"/>
              </w:tabs>
              <w:spacing w:line="320" w:lineRule="exact"/>
              <w:ind w:firstLine="420"/>
              <w:jc w:val="both"/>
              <w:rPr>
                <w:rFonts w:ascii="Calibri" w:eastAsia="宋体" w:hAnsi="宋体" w:cs="宋体"/>
                <w:color w:val="FF0000"/>
                <w:sz w:val="21"/>
                <w:szCs w:val="21"/>
              </w:rPr>
            </w:pPr>
            <w:r w:rsidRPr="00740E45">
              <w:rPr>
                <w:rFonts w:ascii="Calibri" w:eastAsia="宋体" w:hAnsi="宋体" w:cs="宋体" w:hint="eastAsia"/>
                <w:color w:val="FF0000"/>
                <w:sz w:val="21"/>
                <w:szCs w:val="21"/>
              </w:rPr>
              <w:t>总体服务方案：</w:t>
            </w:r>
          </w:p>
          <w:p w14:paraId="62670477"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1</w:t>
            </w:r>
            <w:r w:rsidRPr="00740E45">
              <w:rPr>
                <w:rFonts w:ascii="Calibri" w:eastAsia="宋体" w:hAnsi="宋体" w:cs="宋体" w:hint="eastAsia"/>
                <w:sz w:val="21"/>
                <w:szCs w:val="21"/>
              </w:rPr>
              <w:t>、方案包含：</w:t>
            </w:r>
          </w:p>
          <w:p w14:paraId="25233175" w14:textId="333CA4C6"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①</w:t>
            </w:r>
            <w:r>
              <w:rPr>
                <w:rFonts w:ascii="Calibri" w:eastAsia="宋体" w:hAnsi="宋体" w:cs="宋体" w:hint="eastAsia"/>
                <w:sz w:val="21"/>
                <w:szCs w:val="21"/>
              </w:rPr>
              <w:t>保洁</w:t>
            </w:r>
            <w:r w:rsidRPr="00740E45">
              <w:rPr>
                <w:rFonts w:ascii="Calibri" w:eastAsia="宋体" w:hAnsi="宋体" w:cs="宋体" w:hint="eastAsia"/>
                <w:sz w:val="21"/>
                <w:szCs w:val="21"/>
              </w:rPr>
              <w:t>服务的整体思路</w:t>
            </w:r>
            <w:r>
              <w:rPr>
                <w:rFonts w:ascii="Calibri" w:eastAsia="宋体" w:hAnsi="宋体" w:cs="宋体" w:hint="eastAsia"/>
                <w:sz w:val="21"/>
                <w:szCs w:val="21"/>
              </w:rPr>
              <w:t>和理念</w:t>
            </w:r>
          </w:p>
          <w:p w14:paraId="522D2261" w14:textId="52267A2F"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②</w:t>
            </w:r>
            <w:r>
              <w:rPr>
                <w:rFonts w:ascii="Calibri" w:eastAsia="宋体" w:hAnsi="宋体" w:cs="宋体" w:hint="eastAsia"/>
                <w:sz w:val="21"/>
                <w:szCs w:val="21"/>
              </w:rPr>
              <w:t>保洁工作流程及重难点把握</w:t>
            </w:r>
          </w:p>
          <w:p w14:paraId="288CCB04" w14:textId="5EC6DD6F"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③</w:t>
            </w:r>
            <w:r>
              <w:rPr>
                <w:rFonts w:eastAsia="宋体" w:hAnsi="宋体" w:hint="eastAsia"/>
                <w:color w:val="000000" w:themeColor="text1"/>
                <w:sz w:val="21"/>
                <w:szCs w:val="21"/>
              </w:rPr>
              <w:t>医疗系统</w:t>
            </w:r>
            <w:proofErr w:type="gramStart"/>
            <w:r>
              <w:rPr>
                <w:rFonts w:eastAsia="宋体" w:hAnsi="宋体" w:hint="eastAsia"/>
                <w:color w:val="000000" w:themeColor="text1"/>
                <w:sz w:val="21"/>
                <w:szCs w:val="21"/>
              </w:rPr>
              <w:t>医</w:t>
            </w:r>
            <w:proofErr w:type="gramEnd"/>
            <w:r>
              <w:rPr>
                <w:rFonts w:eastAsia="宋体" w:hAnsi="宋体" w:hint="eastAsia"/>
                <w:color w:val="000000" w:themeColor="text1"/>
                <w:sz w:val="21"/>
                <w:szCs w:val="21"/>
              </w:rPr>
              <w:t>废收集方案</w:t>
            </w:r>
          </w:p>
          <w:p w14:paraId="2901B53E"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2</w:t>
            </w:r>
            <w:r w:rsidRPr="00740E45">
              <w:rPr>
                <w:rFonts w:ascii="Calibri" w:eastAsia="宋体" w:hAnsi="宋体" w:cs="宋体" w:hint="eastAsia"/>
                <w:sz w:val="21"/>
                <w:szCs w:val="21"/>
              </w:rPr>
              <w:t>、评审标准：</w:t>
            </w:r>
          </w:p>
          <w:p w14:paraId="4192D2B5"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①完整性：方案须全面，对评审内容中的各项要求有详细描述及说明；</w:t>
            </w:r>
            <w:r w:rsidRPr="00740E45">
              <w:rPr>
                <w:rFonts w:ascii="Calibri" w:eastAsia="宋体" w:hAnsi="宋体" w:cs="宋体" w:hint="eastAsia"/>
                <w:sz w:val="21"/>
                <w:szCs w:val="21"/>
              </w:rPr>
              <w:t xml:space="preserve"> </w:t>
            </w:r>
          </w:p>
          <w:p w14:paraId="38AA32A9"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②可实施性：方案科学合理，可操作性强；</w:t>
            </w:r>
          </w:p>
          <w:p w14:paraId="74664D1E"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③针对性：方案能紧扣本项目实际情况，满足本项目各项具体要求。</w:t>
            </w:r>
          </w:p>
          <w:p w14:paraId="13A95BEE"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3</w:t>
            </w:r>
            <w:r w:rsidRPr="00740E45">
              <w:rPr>
                <w:rFonts w:ascii="Calibri" w:eastAsia="宋体" w:hAnsi="宋体" w:cs="宋体" w:hint="eastAsia"/>
                <w:sz w:val="21"/>
                <w:szCs w:val="21"/>
              </w:rPr>
              <w:t>、</w:t>
            </w:r>
            <w:proofErr w:type="gramStart"/>
            <w:r w:rsidRPr="00740E45">
              <w:rPr>
                <w:rFonts w:ascii="Calibri" w:eastAsia="宋体" w:hAnsi="宋体" w:cs="宋体" w:hint="eastAsia"/>
                <w:sz w:val="21"/>
                <w:szCs w:val="21"/>
              </w:rPr>
              <w:t>赋分标准</w:t>
            </w:r>
            <w:proofErr w:type="gramEnd"/>
            <w:r w:rsidRPr="00740E45">
              <w:rPr>
                <w:rFonts w:ascii="Calibri" w:eastAsia="宋体" w:hAnsi="宋体" w:cs="宋体" w:hint="eastAsia"/>
                <w:sz w:val="21"/>
                <w:szCs w:val="21"/>
              </w:rPr>
              <w:t>：</w:t>
            </w:r>
          </w:p>
          <w:p w14:paraId="63387FD1" w14:textId="39A06E86"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①</w:t>
            </w:r>
            <w:r>
              <w:rPr>
                <w:rFonts w:ascii="Calibri" w:eastAsia="宋体" w:hAnsi="宋体" w:cs="宋体" w:hint="eastAsia"/>
                <w:sz w:val="21"/>
                <w:szCs w:val="21"/>
              </w:rPr>
              <w:t>保洁</w:t>
            </w:r>
            <w:r w:rsidRPr="00740E45">
              <w:rPr>
                <w:rFonts w:ascii="Calibri" w:eastAsia="宋体" w:hAnsi="宋体" w:cs="宋体" w:hint="eastAsia"/>
                <w:sz w:val="21"/>
                <w:szCs w:val="21"/>
              </w:rPr>
              <w:t>服务的整体思路：</w:t>
            </w:r>
            <w:proofErr w:type="gramStart"/>
            <w:r w:rsidRPr="00740E45">
              <w:rPr>
                <w:rFonts w:ascii="Calibri" w:eastAsia="宋体" w:hAnsi="宋体" w:cs="宋体" w:hint="eastAsia"/>
                <w:sz w:val="21"/>
                <w:szCs w:val="21"/>
              </w:rPr>
              <w:t>每满足</w:t>
            </w:r>
            <w:proofErr w:type="gramEnd"/>
            <w:r w:rsidRPr="00740E45">
              <w:rPr>
                <w:rFonts w:ascii="Calibri" w:eastAsia="宋体" w:hAnsi="宋体" w:cs="宋体" w:hint="eastAsia"/>
                <w:sz w:val="21"/>
                <w:szCs w:val="21"/>
              </w:rPr>
              <w:t>一项评审标准得</w:t>
            </w:r>
            <w:r w:rsidRPr="00740E45">
              <w:rPr>
                <w:rFonts w:ascii="Calibri" w:eastAsia="宋体" w:hAnsi="宋体" w:cs="宋体" w:hint="eastAsia"/>
                <w:sz w:val="21"/>
                <w:szCs w:val="21"/>
              </w:rPr>
              <w:t>1</w:t>
            </w:r>
            <w:r w:rsidRPr="00740E45">
              <w:rPr>
                <w:rFonts w:ascii="Calibri" w:eastAsia="宋体" w:hAnsi="宋体" w:cs="宋体" w:hint="eastAsia"/>
                <w:sz w:val="21"/>
                <w:szCs w:val="21"/>
              </w:rPr>
              <w:t>分，满分</w:t>
            </w:r>
            <w:r w:rsidRPr="00740E45">
              <w:rPr>
                <w:rFonts w:ascii="Calibri" w:eastAsia="宋体" w:hAnsi="宋体" w:cs="宋体" w:hint="eastAsia"/>
                <w:sz w:val="21"/>
                <w:szCs w:val="21"/>
              </w:rPr>
              <w:t>3</w:t>
            </w:r>
            <w:r w:rsidRPr="00740E45">
              <w:rPr>
                <w:rFonts w:ascii="Calibri" w:eastAsia="宋体" w:hAnsi="宋体" w:cs="宋体" w:hint="eastAsia"/>
                <w:sz w:val="21"/>
                <w:szCs w:val="21"/>
              </w:rPr>
              <w:t>分；</w:t>
            </w:r>
          </w:p>
          <w:p w14:paraId="098C6446" w14:textId="2B73A4B0"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②</w:t>
            </w:r>
            <w:r>
              <w:rPr>
                <w:rFonts w:ascii="Calibri" w:eastAsia="宋体" w:hAnsi="宋体" w:cs="宋体" w:hint="eastAsia"/>
                <w:sz w:val="21"/>
                <w:szCs w:val="21"/>
              </w:rPr>
              <w:t>保洁工作流程及重难点把握</w:t>
            </w:r>
            <w:r w:rsidRPr="00740E45">
              <w:rPr>
                <w:rFonts w:ascii="Calibri" w:eastAsia="宋体" w:hAnsi="宋体" w:cs="宋体" w:hint="eastAsia"/>
                <w:sz w:val="21"/>
                <w:szCs w:val="21"/>
              </w:rPr>
              <w:t>：</w:t>
            </w:r>
            <w:proofErr w:type="gramStart"/>
            <w:r w:rsidRPr="00740E45">
              <w:rPr>
                <w:rFonts w:ascii="Calibri" w:eastAsia="宋体" w:hAnsi="宋体" w:cs="宋体" w:hint="eastAsia"/>
                <w:sz w:val="21"/>
                <w:szCs w:val="21"/>
              </w:rPr>
              <w:t>每满足</w:t>
            </w:r>
            <w:proofErr w:type="gramEnd"/>
            <w:r w:rsidRPr="00740E45">
              <w:rPr>
                <w:rFonts w:ascii="Calibri" w:eastAsia="宋体" w:hAnsi="宋体" w:cs="宋体" w:hint="eastAsia"/>
                <w:sz w:val="21"/>
                <w:szCs w:val="21"/>
              </w:rPr>
              <w:t>一项评审标准得</w:t>
            </w:r>
            <w:r w:rsidRPr="00740E45">
              <w:rPr>
                <w:rFonts w:ascii="Calibri" w:eastAsia="宋体" w:hAnsi="宋体" w:cs="宋体" w:hint="eastAsia"/>
                <w:sz w:val="21"/>
                <w:szCs w:val="21"/>
              </w:rPr>
              <w:t>1</w:t>
            </w:r>
            <w:r w:rsidRPr="00740E45">
              <w:rPr>
                <w:rFonts w:ascii="Calibri" w:eastAsia="宋体" w:hAnsi="宋体" w:cs="宋体" w:hint="eastAsia"/>
                <w:sz w:val="21"/>
                <w:szCs w:val="21"/>
              </w:rPr>
              <w:t>分，满分</w:t>
            </w:r>
            <w:r w:rsidRPr="00740E45">
              <w:rPr>
                <w:rFonts w:ascii="Calibri" w:eastAsia="宋体" w:hAnsi="宋体" w:cs="宋体" w:hint="eastAsia"/>
                <w:sz w:val="21"/>
                <w:szCs w:val="21"/>
              </w:rPr>
              <w:t>3</w:t>
            </w:r>
            <w:r w:rsidRPr="00740E45">
              <w:rPr>
                <w:rFonts w:ascii="Calibri" w:eastAsia="宋体" w:hAnsi="宋体" w:cs="宋体" w:hint="eastAsia"/>
                <w:sz w:val="21"/>
                <w:szCs w:val="21"/>
              </w:rPr>
              <w:t>分；</w:t>
            </w:r>
          </w:p>
          <w:p w14:paraId="729A1E23" w14:textId="13E3C3BC" w:rsidR="00D71ECF" w:rsidRPr="00010FED"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③</w:t>
            </w:r>
            <w:r>
              <w:rPr>
                <w:rFonts w:eastAsia="宋体" w:hAnsi="宋体" w:hint="eastAsia"/>
                <w:color w:val="000000" w:themeColor="text1"/>
                <w:sz w:val="21"/>
                <w:szCs w:val="21"/>
              </w:rPr>
              <w:t>医疗系统</w:t>
            </w:r>
            <w:proofErr w:type="gramStart"/>
            <w:r>
              <w:rPr>
                <w:rFonts w:eastAsia="宋体" w:hAnsi="宋体" w:hint="eastAsia"/>
                <w:color w:val="000000" w:themeColor="text1"/>
                <w:sz w:val="21"/>
                <w:szCs w:val="21"/>
              </w:rPr>
              <w:t>医</w:t>
            </w:r>
            <w:proofErr w:type="gramEnd"/>
            <w:r>
              <w:rPr>
                <w:rFonts w:eastAsia="宋体" w:hAnsi="宋体" w:hint="eastAsia"/>
                <w:color w:val="000000" w:themeColor="text1"/>
                <w:sz w:val="21"/>
                <w:szCs w:val="21"/>
              </w:rPr>
              <w:t>废收集方案</w:t>
            </w:r>
            <w:r w:rsidRPr="00740E45">
              <w:rPr>
                <w:rFonts w:ascii="Calibri" w:eastAsia="宋体" w:hAnsi="宋体" w:cs="宋体" w:hint="eastAsia"/>
                <w:sz w:val="21"/>
                <w:szCs w:val="21"/>
              </w:rPr>
              <w:t>：</w:t>
            </w:r>
            <w:proofErr w:type="gramStart"/>
            <w:r w:rsidRPr="00740E45">
              <w:rPr>
                <w:rFonts w:ascii="Calibri" w:eastAsia="宋体" w:hAnsi="宋体" w:cs="宋体" w:hint="eastAsia"/>
                <w:sz w:val="21"/>
                <w:szCs w:val="21"/>
              </w:rPr>
              <w:t>每满足</w:t>
            </w:r>
            <w:proofErr w:type="gramEnd"/>
            <w:r w:rsidRPr="00740E45">
              <w:rPr>
                <w:rFonts w:ascii="Calibri" w:eastAsia="宋体" w:hAnsi="宋体" w:cs="宋体" w:hint="eastAsia"/>
                <w:sz w:val="21"/>
                <w:szCs w:val="21"/>
              </w:rPr>
              <w:t>一项评审标准得</w:t>
            </w:r>
            <w:r w:rsidRPr="00740E45">
              <w:rPr>
                <w:rFonts w:ascii="Calibri" w:eastAsia="宋体" w:hAnsi="宋体" w:cs="宋体" w:hint="eastAsia"/>
                <w:sz w:val="21"/>
                <w:szCs w:val="21"/>
              </w:rPr>
              <w:t>1</w:t>
            </w:r>
            <w:r w:rsidRPr="00740E45">
              <w:rPr>
                <w:rFonts w:ascii="Calibri" w:eastAsia="宋体" w:hAnsi="宋体" w:cs="宋体" w:hint="eastAsia"/>
                <w:sz w:val="21"/>
                <w:szCs w:val="21"/>
              </w:rPr>
              <w:t>分，满分</w:t>
            </w:r>
            <w:r w:rsidRPr="00740E45">
              <w:rPr>
                <w:rFonts w:ascii="Calibri" w:eastAsia="宋体" w:hAnsi="宋体" w:cs="宋体" w:hint="eastAsia"/>
                <w:sz w:val="21"/>
                <w:szCs w:val="21"/>
              </w:rPr>
              <w:t>3</w:t>
            </w:r>
            <w:r>
              <w:rPr>
                <w:rFonts w:ascii="Calibri" w:eastAsia="宋体" w:hAnsi="宋体" w:cs="宋体" w:hint="eastAsia"/>
                <w:sz w:val="21"/>
                <w:szCs w:val="21"/>
              </w:rPr>
              <w:t>分。</w:t>
            </w:r>
          </w:p>
        </w:tc>
        <w:tc>
          <w:tcPr>
            <w:tcW w:w="1535" w:type="dxa"/>
            <w:vMerge w:val="restart"/>
            <w:tcBorders>
              <w:top w:val="single" w:sz="2" w:space="0" w:color="auto"/>
            </w:tcBorders>
            <w:shd w:val="clear" w:color="auto" w:fill="auto"/>
            <w:vAlign w:val="center"/>
          </w:tcPr>
          <w:p w14:paraId="1D831F73" w14:textId="496E77B0" w:rsidR="00D71ECF" w:rsidRPr="00010FED" w:rsidRDefault="00D71ECF" w:rsidP="00740E45">
            <w:pPr>
              <w:spacing w:line="320" w:lineRule="exact"/>
              <w:jc w:val="center"/>
              <w:rPr>
                <w:rFonts w:ascii="Calibri" w:eastAsia="宋体" w:hAnsi="宋体" w:cs="宋体"/>
                <w:bCs/>
                <w:color w:val="FF0000"/>
                <w:sz w:val="21"/>
                <w:szCs w:val="21"/>
              </w:rPr>
            </w:pPr>
            <w:r w:rsidRPr="002C6F4A">
              <w:rPr>
                <w:rFonts w:ascii="Calibri" w:eastAsia="宋体" w:hAnsi="宋体" w:cs="宋体" w:hint="eastAsia"/>
                <w:bCs/>
                <w:color w:val="FF0000"/>
                <w:sz w:val="21"/>
                <w:szCs w:val="21"/>
              </w:rPr>
              <w:t>违反第二章第七部分“二、评标形式”中的“暗标盲评部分”编制要求的，其投标视为无效。</w:t>
            </w:r>
          </w:p>
        </w:tc>
      </w:tr>
      <w:tr w:rsidR="00D71ECF" w:rsidRPr="00010FED" w14:paraId="6547EA9B" w14:textId="77777777" w:rsidTr="00AF1817">
        <w:trPr>
          <w:trHeight w:val="397"/>
        </w:trPr>
        <w:tc>
          <w:tcPr>
            <w:tcW w:w="756" w:type="dxa"/>
            <w:vMerge/>
            <w:shd w:val="clear" w:color="auto" w:fill="auto"/>
            <w:vAlign w:val="center"/>
          </w:tcPr>
          <w:p w14:paraId="0454961D" w14:textId="77777777" w:rsidR="00D71ECF" w:rsidRPr="00010FED" w:rsidRDefault="00D71ECF"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3C0F812C" w14:textId="77777777" w:rsidR="00D71ECF" w:rsidRPr="00010FED" w:rsidRDefault="00D71ECF"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2DD9F5BD" w:rsidR="00D71ECF" w:rsidRPr="00010FED" w:rsidRDefault="00D71ECF"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15</w:t>
            </w:r>
          </w:p>
        </w:tc>
        <w:tc>
          <w:tcPr>
            <w:tcW w:w="5692" w:type="dxa"/>
            <w:tcBorders>
              <w:top w:val="single" w:sz="2" w:space="0" w:color="auto"/>
            </w:tcBorders>
            <w:shd w:val="clear" w:color="auto" w:fill="auto"/>
            <w:vAlign w:val="center"/>
          </w:tcPr>
          <w:p w14:paraId="16D4167B" w14:textId="4BEE5B58" w:rsidR="00D71ECF" w:rsidRPr="00740E45" w:rsidRDefault="00D71ECF" w:rsidP="00740E45">
            <w:pPr>
              <w:tabs>
                <w:tab w:val="left" w:pos="547"/>
              </w:tabs>
              <w:spacing w:line="320" w:lineRule="exact"/>
              <w:ind w:firstLine="420"/>
              <w:jc w:val="both"/>
              <w:rPr>
                <w:rFonts w:ascii="Calibri" w:eastAsia="宋体" w:hAnsi="宋体" w:cs="宋体"/>
                <w:color w:val="FF0000"/>
                <w:sz w:val="21"/>
                <w:szCs w:val="21"/>
              </w:rPr>
            </w:pPr>
            <w:r>
              <w:rPr>
                <w:rFonts w:ascii="Calibri" w:eastAsia="宋体" w:hAnsi="宋体" w:cs="宋体" w:hint="eastAsia"/>
                <w:color w:val="FF0000"/>
                <w:sz w:val="21"/>
                <w:szCs w:val="21"/>
              </w:rPr>
              <w:t>分项</w:t>
            </w:r>
            <w:r w:rsidRPr="00740E45">
              <w:rPr>
                <w:rFonts w:ascii="Calibri" w:eastAsia="宋体" w:hAnsi="宋体" w:cs="宋体" w:hint="eastAsia"/>
                <w:color w:val="FF0000"/>
                <w:sz w:val="21"/>
                <w:szCs w:val="21"/>
              </w:rPr>
              <w:t>服务方案：</w:t>
            </w:r>
          </w:p>
          <w:p w14:paraId="616F2E8B"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1</w:t>
            </w:r>
            <w:r w:rsidRPr="00740E45">
              <w:rPr>
                <w:rFonts w:ascii="Calibri" w:eastAsia="宋体" w:hAnsi="宋体" w:cs="宋体" w:hint="eastAsia"/>
                <w:sz w:val="21"/>
                <w:szCs w:val="21"/>
              </w:rPr>
              <w:t>、方案包含：</w:t>
            </w:r>
          </w:p>
          <w:p w14:paraId="01597DBD" w14:textId="2E60461A" w:rsidR="00D71ECF" w:rsidRPr="00740E45" w:rsidRDefault="00D71ECF" w:rsidP="00740E45">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①室内保洁</w:t>
            </w:r>
            <w:r w:rsidRPr="00740E45">
              <w:rPr>
                <w:rFonts w:ascii="Calibri" w:eastAsia="宋体" w:hAnsi="宋体" w:cs="宋体" w:hint="eastAsia"/>
                <w:sz w:val="21"/>
                <w:szCs w:val="21"/>
              </w:rPr>
              <w:t>（</w:t>
            </w:r>
            <w:r>
              <w:rPr>
                <w:rFonts w:ascii="Calibri" w:eastAsia="宋体" w:hAnsi="宋体" w:cs="宋体" w:hint="eastAsia"/>
                <w:sz w:val="21"/>
                <w:szCs w:val="21"/>
              </w:rPr>
              <w:t>门诊楼</w:t>
            </w:r>
            <w:r>
              <w:rPr>
                <w:rFonts w:ascii="Calibri" w:eastAsia="宋体" w:hAnsi="宋体" w:cs="宋体"/>
                <w:sz w:val="21"/>
                <w:szCs w:val="21"/>
              </w:rPr>
              <w:t>、住院楼、</w:t>
            </w:r>
            <w:r w:rsidRPr="00740E45">
              <w:rPr>
                <w:rFonts w:ascii="Calibri" w:eastAsia="宋体" w:hAnsi="宋体" w:cs="宋体" w:hint="eastAsia"/>
                <w:sz w:val="21"/>
                <w:szCs w:val="21"/>
              </w:rPr>
              <w:t>托养楼</w:t>
            </w:r>
            <w:r>
              <w:rPr>
                <w:rFonts w:ascii="Calibri" w:eastAsia="宋体" w:hAnsi="宋体" w:cs="宋体" w:hint="eastAsia"/>
                <w:sz w:val="21"/>
                <w:szCs w:val="21"/>
              </w:rPr>
              <w:t>、科教楼</w:t>
            </w:r>
            <w:r w:rsidRPr="00740E45">
              <w:rPr>
                <w:rFonts w:ascii="Calibri" w:eastAsia="宋体" w:hAnsi="宋体" w:cs="宋体" w:hint="eastAsia"/>
                <w:sz w:val="21"/>
                <w:szCs w:val="21"/>
              </w:rPr>
              <w:t>等）</w:t>
            </w:r>
          </w:p>
          <w:p w14:paraId="61397D12" w14:textId="30C30BC0" w:rsidR="00D71ECF" w:rsidRPr="00740E45" w:rsidRDefault="00D71ECF" w:rsidP="00740E45">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②室外保洁</w:t>
            </w:r>
            <w:r w:rsidRPr="00740E45">
              <w:rPr>
                <w:rFonts w:ascii="Calibri" w:eastAsia="宋体" w:hAnsi="宋体" w:cs="宋体" w:hint="eastAsia"/>
                <w:sz w:val="21"/>
                <w:szCs w:val="21"/>
              </w:rPr>
              <w:t>（</w:t>
            </w:r>
            <w:r>
              <w:rPr>
                <w:rFonts w:ascii="Calibri" w:eastAsia="宋体" w:hAnsi="宋体" w:cs="宋体" w:hint="eastAsia"/>
                <w:sz w:val="21"/>
                <w:szCs w:val="21"/>
              </w:rPr>
              <w:t>围墙</w:t>
            </w:r>
            <w:r>
              <w:rPr>
                <w:rFonts w:ascii="Calibri" w:eastAsia="宋体" w:hAnsi="宋体" w:cs="宋体"/>
                <w:sz w:val="21"/>
                <w:szCs w:val="21"/>
              </w:rPr>
              <w:t>、</w:t>
            </w:r>
            <w:r w:rsidRPr="00740E45">
              <w:rPr>
                <w:rFonts w:ascii="Calibri" w:eastAsia="宋体" w:hAnsi="宋体" w:cs="宋体" w:hint="eastAsia"/>
                <w:sz w:val="21"/>
                <w:szCs w:val="21"/>
              </w:rPr>
              <w:t>道路</w:t>
            </w:r>
            <w:r>
              <w:rPr>
                <w:rFonts w:ascii="Calibri" w:eastAsia="宋体" w:hAnsi="宋体" w:cs="宋体" w:hint="eastAsia"/>
                <w:sz w:val="21"/>
                <w:szCs w:val="21"/>
              </w:rPr>
              <w:t>及</w:t>
            </w:r>
            <w:r>
              <w:rPr>
                <w:rFonts w:ascii="Calibri" w:eastAsia="宋体" w:hAnsi="宋体" w:cs="宋体"/>
                <w:sz w:val="21"/>
                <w:szCs w:val="21"/>
              </w:rPr>
              <w:t>绿化带</w:t>
            </w:r>
            <w:r w:rsidRPr="00740E45">
              <w:rPr>
                <w:rFonts w:ascii="Calibri" w:eastAsia="宋体" w:hAnsi="宋体" w:cs="宋体" w:hint="eastAsia"/>
                <w:sz w:val="21"/>
                <w:szCs w:val="21"/>
              </w:rPr>
              <w:t>等）</w:t>
            </w:r>
          </w:p>
          <w:p w14:paraId="75800B55" w14:textId="15F14314"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③</w:t>
            </w:r>
            <w:r>
              <w:rPr>
                <w:rFonts w:ascii="Calibri" w:eastAsia="宋体" w:hAnsi="宋体" w:cs="宋体" w:hint="eastAsia"/>
                <w:sz w:val="21"/>
                <w:szCs w:val="21"/>
              </w:rPr>
              <w:t>特殊区域保洁</w:t>
            </w:r>
            <w:r>
              <w:rPr>
                <w:rFonts w:ascii="Calibri" w:eastAsia="宋体" w:hAnsi="宋体" w:cs="宋体"/>
                <w:sz w:val="21"/>
                <w:szCs w:val="21"/>
              </w:rPr>
              <w:t>（</w:t>
            </w:r>
            <w:r>
              <w:rPr>
                <w:rFonts w:ascii="Calibri" w:eastAsia="宋体" w:hAnsi="宋体" w:cs="宋体" w:hint="eastAsia"/>
                <w:sz w:val="21"/>
                <w:szCs w:val="21"/>
              </w:rPr>
              <w:t>太平间</w:t>
            </w:r>
            <w:r>
              <w:rPr>
                <w:rFonts w:ascii="Calibri" w:eastAsia="宋体" w:hAnsi="宋体" w:cs="宋体"/>
                <w:sz w:val="21"/>
                <w:szCs w:val="21"/>
              </w:rPr>
              <w:t>、</w:t>
            </w:r>
            <w:r>
              <w:rPr>
                <w:rFonts w:ascii="Calibri" w:eastAsia="宋体" w:hAnsi="宋体" w:cs="宋体" w:hint="eastAsia"/>
                <w:sz w:val="21"/>
                <w:szCs w:val="21"/>
              </w:rPr>
              <w:t>垃圾</w:t>
            </w:r>
            <w:r>
              <w:rPr>
                <w:rFonts w:ascii="Calibri" w:eastAsia="宋体" w:hAnsi="宋体" w:cs="宋体"/>
                <w:sz w:val="21"/>
                <w:szCs w:val="21"/>
              </w:rPr>
              <w:t>处理站</w:t>
            </w:r>
            <w:r>
              <w:rPr>
                <w:rFonts w:ascii="Calibri" w:eastAsia="宋体" w:hAnsi="宋体" w:cs="宋体" w:hint="eastAsia"/>
                <w:sz w:val="21"/>
                <w:szCs w:val="21"/>
              </w:rPr>
              <w:t>、</w:t>
            </w:r>
            <w:r>
              <w:rPr>
                <w:rFonts w:ascii="Calibri" w:eastAsia="宋体" w:hAnsi="宋体" w:cs="宋体"/>
                <w:sz w:val="21"/>
                <w:szCs w:val="21"/>
              </w:rPr>
              <w:t>污水处理站）</w:t>
            </w:r>
          </w:p>
          <w:p w14:paraId="4C3FA17B"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④卫生间保洁</w:t>
            </w:r>
          </w:p>
          <w:p w14:paraId="4022D136"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⑤垃圾分类及处理</w:t>
            </w:r>
          </w:p>
          <w:p w14:paraId="12C0E32E"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2</w:t>
            </w:r>
            <w:r w:rsidRPr="00740E45">
              <w:rPr>
                <w:rFonts w:ascii="Calibri" w:eastAsia="宋体" w:hAnsi="宋体" w:cs="宋体" w:hint="eastAsia"/>
                <w:sz w:val="21"/>
                <w:szCs w:val="21"/>
              </w:rPr>
              <w:t>、评审标准：</w:t>
            </w:r>
          </w:p>
          <w:p w14:paraId="0CD81808"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①完整性：方案须全面，对评审内容中的各项要求有详细描述及说明；</w:t>
            </w:r>
            <w:r w:rsidRPr="00740E45">
              <w:rPr>
                <w:rFonts w:ascii="Calibri" w:eastAsia="宋体" w:hAnsi="宋体" w:cs="宋体" w:hint="eastAsia"/>
                <w:sz w:val="21"/>
                <w:szCs w:val="21"/>
              </w:rPr>
              <w:t xml:space="preserve"> </w:t>
            </w:r>
          </w:p>
          <w:p w14:paraId="591EA6D9"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②可实施性：方案科学合理，可操作性强；</w:t>
            </w:r>
          </w:p>
          <w:p w14:paraId="07F3B8AA"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lastRenderedPageBreak/>
              <w:t>③针对性：方案能紧扣本项目实际情况，满足本项目各项具体要求。</w:t>
            </w:r>
          </w:p>
          <w:p w14:paraId="2BFFFF77" w14:textId="7777777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3</w:t>
            </w:r>
            <w:r w:rsidRPr="00740E45">
              <w:rPr>
                <w:rFonts w:ascii="Calibri" w:eastAsia="宋体" w:hAnsi="宋体" w:cs="宋体" w:hint="eastAsia"/>
                <w:sz w:val="21"/>
                <w:szCs w:val="21"/>
              </w:rPr>
              <w:t>、</w:t>
            </w:r>
            <w:proofErr w:type="gramStart"/>
            <w:r w:rsidRPr="00740E45">
              <w:rPr>
                <w:rFonts w:ascii="Calibri" w:eastAsia="宋体" w:hAnsi="宋体" w:cs="宋体" w:hint="eastAsia"/>
                <w:sz w:val="21"/>
                <w:szCs w:val="21"/>
              </w:rPr>
              <w:t>赋分标准</w:t>
            </w:r>
            <w:proofErr w:type="gramEnd"/>
            <w:r w:rsidRPr="00740E45">
              <w:rPr>
                <w:rFonts w:ascii="Calibri" w:eastAsia="宋体" w:hAnsi="宋体" w:cs="宋体" w:hint="eastAsia"/>
                <w:sz w:val="21"/>
                <w:szCs w:val="21"/>
              </w:rPr>
              <w:t>：</w:t>
            </w:r>
          </w:p>
          <w:p w14:paraId="16F84A6E" w14:textId="3F7FEC88"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①</w:t>
            </w:r>
            <w:r>
              <w:rPr>
                <w:rFonts w:ascii="Calibri" w:eastAsia="宋体" w:hAnsi="宋体" w:cs="宋体" w:hint="eastAsia"/>
                <w:sz w:val="21"/>
                <w:szCs w:val="21"/>
              </w:rPr>
              <w:t>室内保洁</w:t>
            </w:r>
            <w:r w:rsidRPr="00740E45">
              <w:rPr>
                <w:rFonts w:ascii="Calibri" w:eastAsia="宋体" w:hAnsi="宋体" w:cs="宋体" w:hint="eastAsia"/>
                <w:sz w:val="21"/>
                <w:szCs w:val="21"/>
              </w:rPr>
              <w:t>（</w:t>
            </w:r>
            <w:r>
              <w:rPr>
                <w:rFonts w:ascii="Calibri" w:eastAsia="宋体" w:hAnsi="宋体" w:cs="宋体" w:hint="eastAsia"/>
                <w:sz w:val="21"/>
                <w:szCs w:val="21"/>
              </w:rPr>
              <w:t>门诊楼</w:t>
            </w:r>
            <w:r>
              <w:rPr>
                <w:rFonts w:ascii="Calibri" w:eastAsia="宋体" w:hAnsi="宋体" w:cs="宋体"/>
                <w:sz w:val="21"/>
                <w:szCs w:val="21"/>
              </w:rPr>
              <w:t>、住院楼、</w:t>
            </w:r>
            <w:r w:rsidRPr="00740E45">
              <w:rPr>
                <w:rFonts w:ascii="Calibri" w:eastAsia="宋体" w:hAnsi="宋体" w:cs="宋体" w:hint="eastAsia"/>
                <w:sz w:val="21"/>
                <w:szCs w:val="21"/>
              </w:rPr>
              <w:t>托养楼</w:t>
            </w:r>
            <w:r>
              <w:rPr>
                <w:rFonts w:ascii="Calibri" w:eastAsia="宋体" w:hAnsi="宋体" w:cs="宋体" w:hint="eastAsia"/>
                <w:sz w:val="21"/>
                <w:szCs w:val="21"/>
              </w:rPr>
              <w:t>、科教楼</w:t>
            </w:r>
            <w:r w:rsidRPr="00740E45">
              <w:rPr>
                <w:rFonts w:ascii="Calibri" w:eastAsia="宋体" w:hAnsi="宋体" w:cs="宋体" w:hint="eastAsia"/>
                <w:sz w:val="21"/>
                <w:szCs w:val="21"/>
              </w:rPr>
              <w:t>等）：</w:t>
            </w:r>
            <w:proofErr w:type="gramStart"/>
            <w:r w:rsidRPr="00740E45">
              <w:rPr>
                <w:rFonts w:ascii="Calibri" w:eastAsia="宋体" w:hAnsi="宋体" w:cs="宋体" w:hint="eastAsia"/>
                <w:sz w:val="21"/>
                <w:szCs w:val="21"/>
              </w:rPr>
              <w:t>每满足</w:t>
            </w:r>
            <w:proofErr w:type="gramEnd"/>
            <w:r w:rsidRPr="00740E45">
              <w:rPr>
                <w:rFonts w:ascii="Calibri" w:eastAsia="宋体" w:hAnsi="宋体" w:cs="宋体" w:hint="eastAsia"/>
                <w:sz w:val="21"/>
                <w:szCs w:val="21"/>
              </w:rPr>
              <w:t>一项评审标准得</w:t>
            </w:r>
            <w:r w:rsidRPr="00740E45">
              <w:rPr>
                <w:rFonts w:ascii="Calibri" w:eastAsia="宋体" w:hAnsi="宋体" w:cs="宋体" w:hint="eastAsia"/>
                <w:sz w:val="21"/>
                <w:szCs w:val="21"/>
              </w:rPr>
              <w:t>1</w:t>
            </w:r>
            <w:r w:rsidRPr="00740E45">
              <w:rPr>
                <w:rFonts w:ascii="Calibri" w:eastAsia="宋体" w:hAnsi="宋体" w:cs="宋体" w:hint="eastAsia"/>
                <w:sz w:val="21"/>
                <w:szCs w:val="21"/>
              </w:rPr>
              <w:t>分，满分</w:t>
            </w:r>
            <w:r w:rsidRPr="00740E45">
              <w:rPr>
                <w:rFonts w:ascii="Calibri" w:eastAsia="宋体" w:hAnsi="宋体" w:cs="宋体" w:hint="eastAsia"/>
                <w:sz w:val="21"/>
                <w:szCs w:val="21"/>
              </w:rPr>
              <w:t>3</w:t>
            </w:r>
            <w:r w:rsidRPr="00740E45">
              <w:rPr>
                <w:rFonts w:ascii="Calibri" w:eastAsia="宋体" w:hAnsi="宋体" w:cs="宋体" w:hint="eastAsia"/>
                <w:sz w:val="21"/>
                <w:szCs w:val="21"/>
              </w:rPr>
              <w:t>分；</w:t>
            </w:r>
          </w:p>
          <w:p w14:paraId="4E4C1B67" w14:textId="548BA5D7"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②</w:t>
            </w:r>
            <w:r>
              <w:rPr>
                <w:rFonts w:ascii="Calibri" w:eastAsia="宋体" w:hAnsi="宋体" w:cs="宋体" w:hint="eastAsia"/>
                <w:sz w:val="21"/>
                <w:szCs w:val="21"/>
              </w:rPr>
              <w:t>室外保洁</w:t>
            </w:r>
            <w:r w:rsidRPr="00740E45">
              <w:rPr>
                <w:rFonts w:ascii="Calibri" w:eastAsia="宋体" w:hAnsi="宋体" w:cs="宋体" w:hint="eastAsia"/>
                <w:sz w:val="21"/>
                <w:szCs w:val="21"/>
              </w:rPr>
              <w:t>（</w:t>
            </w:r>
            <w:r>
              <w:rPr>
                <w:rFonts w:ascii="Calibri" w:eastAsia="宋体" w:hAnsi="宋体" w:cs="宋体" w:hint="eastAsia"/>
                <w:sz w:val="21"/>
                <w:szCs w:val="21"/>
              </w:rPr>
              <w:t>围墙</w:t>
            </w:r>
            <w:r>
              <w:rPr>
                <w:rFonts w:ascii="Calibri" w:eastAsia="宋体" w:hAnsi="宋体" w:cs="宋体"/>
                <w:sz w:val="21"/>
                <w:szCs w:val="21"/>
              </w:rPr>
              <w:t>、</w:t>
            </w:r>
            <w:r w:rsidRPr="00740E45">
              <w:rPr>
                <w:rFonts w:ascii="Calibri" w:eastAsia="宋体" w:hAnsi="宋体" w:cs="宋体" w:hint="eastAsia"/>
                <w:sz w:val="21"/>
                <w:szCs w:val="21"/>
              </w:rPr>
              <w:t>道路</w:t>
            </w:r>
            <w:r>
              <w:rPr>
                <w:rFonts w:ascii="Calibri" w:eastAsia="宋体" w:hAnsi="宋体" w:cs="宋体" w:hint="eastAsia"/>
                <w:sz w:val="21"/>
                <w:szCs w:val="21"/>
              </w:rPr>
              <w:t>及</w:t>
            </w:r>
            <w:r>
              <w:rPr>
                <w:rFonts w:ascii="Calibri" w:eastAsia="宋体" w:hAnsi="宋体" w:cs="宋体"/>
                <w:sz w:val="21"/>
                <w:szCs w:val="21"/>
              </w:rPr>
              <w:t>绿化带</w:t>
            </w:r>
            <w:r w:rsidRPr="00740E45">
              <w:rPr>
                <w:rFonts w:ascii="Calibri" w:eastAsia="宋体" w:hAnsi="宋体" w:cs="宋体" w:hint="eastAsia"/>
                <w:sz w:val="21"/>
                <w:szCs w:val="21"/>
              </w:rPr>
              <w:t>等）：</w:t>
            </w:r>
            <w:proofErr w:type="gramStart"/>
            <w:r w:rsidRPr="00740E45">
              <w:rPr>
                <w:rFonts w:ascii="Calibri" w:eastAsia="宋体" w:hAnsi="宋体" w:cs="宋体" w:hint="eastAsia"/>
                <w:sz w:val="21"/>
                <w:szCs w:val="21"/>
              </w:rPr>
              <w:t>每满足</w:t>
            </w:r>
            <w:proofErr w:type="gramEnd"/>
            <w:r w:rsidRPr="00740E45">
              <w:rPr>
                <w:rFonts w:ascii="Calibri" w:eastAsia="宋体" w:hAnsi="宋体" w:cs="宋体" w:hint="eastAsia"/>
                <w:sz w:val="21"/>
                <w:szCs w:val="21"/>
              </w:rPr>
              <w:t>一项评审标准得</w:t>
            </w:r>
            <w:r w:rsidRPr="00740E45">
              <w:rPr>
                <w:rFonts w:ascii="Calibri" w:eastAsia="宋体" w:hAnsi="宋体" w:cs="宋体" w:hint="eastAsia"/>
                <w:sz w:val="21"/>
                <w:szCs w:val="21"/>
              </w:rPr>
              <w:t>1</w:t>
            </w:r>
            <w:r w:rsidRPr="00740E45">
              <w:rPr>
                <w:rFonts w:ascii="Calibri" w:eastAsia="宋体" w:hAnsi="宋体" w:cs="宋体" w:hint="eastAsia"/>
                <w:sz w:val="21"/>
                <w:szCs w:val="21"/>
              </w:rPr>
              <w:t>分，满分</w:t>
            </w:r>
            <w:r w:rsidRPr="00740E45">
              <w:rPr>
                <w:rFonts w:ascii="Calibri" w:eastAsia="宋体" w:hAnsi="宋体" w:cs="宋体" w:hint="eastAsia"/>
                <w:sz w:val="21"/>
                <w:szCs w:val="21"/>
              </w:rPr>
              <w:t>3</w:t>
            </w:r>
            <w:r w:rsidRPr="00740E45">
              <w:rPr>
                <w:rFonts w:ascii="Calibri" w:eastAsia="宋体" w:hAnsi="宋体" w:cs="宋体" w:hint="eastAsia"/>
                <w:sz w:val="21"/>
                <w:szCs w:val="21"/>
              </w:rPr>
              <w:t>分；</w:t>
            </w:r>
          </w:p>
          <w:p w14:paraId="58C41628" w14:textId="5C5FB859"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③</w:t>
            </w:r>
            <w:r>
              <w:rPr>
                <w:rFonts w:ascii="Calibri" w:eastAsia="宋体" w:hAnsi="宋体" w:cs="宋体" w:hint="eastAsia"/>
                <w:sz w:val="21"/>
                <w:szCs w:val="21"/>
              </w:rPr>
              <w:t>特殊区域保洁</w:t>
            </w:r>
            <w:r>
              <w:rPr>
                <w:rFonts w:ascii="Calibri" w:eastAsia="宋体" w:hAnsi="宋体" w:cs="宋体"/>
                <w:sz w:val="21"/>
                <w:szCs w:val="21"/>
              </w:rPr>
              <w:t>（</w:t>
            </w:r>
            <w:r>
              <w:rPr>
                <w:rFonts w:ascii="Calibri" w:eastAsia="宋体" w:hAnsi="宋体" w:cs="宋体" w:hint="eastAsia"/>
                <w:sz w:val="21"/>
                <w:szCs w:val="21"/>
              </w:rPr>
              <w:t>太平间</w:t>
            </w:r>
            <w:r>
              <w:rPr>
                <w:rFonts w:ascii="Calibri" w:eastAsia="宋体" w:hAnsi="宋体" w:cs="宋体"/>
                <w:sz w:val="21"/>
                <w:szCs w:val="21"/>
              </w:rPr>
              <w:t>、</w:t>
            </w:r>
            <w:r>
              <w:rPr>
                <w:rFonts w:ascii="Calibri" w:eastAsia="宋体" w:hAnsi="宋体" w:cs="宋体" w:hint="eastAsia"/>
                <w:sz w:val="21"/>
                <w:szCs w:val="21"/>
              </w:rPr>
              <w:t>垃圾</w:t>
            </w:r>
            <w:r>
              <w:rPr>
                <w:rFonts w:ascii="Calibri" w:eastAsia="宋体" w:hAnsi="宋体" w:cs="宋体"/>
                <w:sz w:val="21"/>
                <w:szCs w:val="21"/>
              </w:rPr>
              <w:t>处理站</w:t>
            </w:r>
            <w:r>
              <w:rPr>
                <w:rFonts w:ascii="Calibri" w:eastAsia="宋体" w:hAnsi="宋体" w:cs="宋体" w:hint="eastAsia"/>
                <w:sz w:val="21"/>
                <w:szCs w:val="21"/>
              </w:rPr>
              <w:t>、</w:t>
            </w:r>
            <w:r>
              <w:rPr>
                <w:rFonts w:ascii="Calibri" w:eastAsia="宋体" w:hAnsi="宋体" w:cs="宋体"/>
                <w:sz w:val="21"/>
                <w:szCs w:val="21"/>
              </w:rPr>
              <w:t>污水处理站）</w:t>
            </w:r>
            <w:r w:rsidR="004D45F0">
              <w:rPr>
                <w:rFonts w:ascii="Calibri" w:eastAsia="宋体" w:hAnsi="宋体" w:cs="宋体" w:hint="eastAsia"/>
                <w:sz w:val="21"/>
                <w:szCs w:val="21"/>
              </w:rPr>
              <w:t>:</w:t>
            </w:r>
            <w:proofErr w:type="gramStart"/>
            <w:r w:rsidRPr="00740E45">
              <w:rPr>
                <w:rFonts w:ascii="Calibri" w:eastAsia="宋体" w:hAnsi="宋体" w:cs="宋体" w:hint="eastAsia"/>
                <w:sz w:val="21"/>
                <w:szCs w:val="21"/>
              </w:rPr>
              <w:t>每满足</w:t>
            </w:r>
            <w:proofErr w:type="gramEnd"/>
            <w:r w:rsidRPr="00740E45">
              <w:rPr>
                <w:rFonts w:ascii="Calibri" w:eastAsia="宋体" w:hAnsi="宋体" w:cs="宋体" w:hint="eastAsia"/>
                <w:sz w:val="21"/>
                <w:szCs w:val="21"/>
              </w:rPr>
              <w:t>一项评审标准得</w:t>
            </w:r>
            <w:r w:rsidRPr="00740E45">
              <w:rPr>
                <w:rFonts w:ascii="Calibri" w:eastAsia="宋体" w:hAnsi="宋体" w:cs="宋体" w:hint="eastAsia"/>
                <w:sz w:val="21"/>
                <w:szCs w:val="21"/>
              </w:rPr>
              <w:t>1</w:t>
            </w:r>
            <w:r w:rsidRPr="00740E45">
              <w:rPr>
                <w:rFonts w:ascii="Calibri" w:eastAsia="宋体" w:hAnsi="宋体" w:cs="宋体" w:hint="eastAsia"/>
                <w:sz w:val="21"/>
                <w:szCs w:val="21"/>
              </w:rPr>
              <w:t>分，满分</w:t>
            </w:r>
            <w:r w:rsidRPr="00740E45">
              <w:rPr>
                <w:rFonts w:ascii="Calibri" w:eastAsia="宋体" w:hAnsi="宋体" w:cs="宋体" w:hint="eastAsia"/>
                <w:sz w:val="21"/>
                <w:szCs w:val="21"/>
              </w:rPr>
              <w:t>3</w:t>
            </w:r>
            <w:r w:rsidRPr="00740E45">
              <w:rPr>
                <w:rFonts w:ascii="Calibri" w:eastAsia="宋体" w:hAnsi="宋体" w:cs="宋体" w:hint="eastAsia"/>
                <w:sz w:val="21"/>
                <w:szCs w:val="21"/>
              </w:rPr>
              <w:t>分；</w:t>
            </w:r>
          </w:p>
          <w:p w14:paraId="7592F144" w14:textId="4CB92555" w:rsidR="00D71ECF" w:rsidRPr="00740E45"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④卫生间保洁</w:t>
            </w:r>
            <w:r w:rsidR="004D45F0">
              <w:rPr>
                <w:rFonts w:ascii="Calibri" w:eastAsia="宋体" w:hAnsi="宋体" w:cs="宋体" w:hint="eastAsia"/>
                <w:sz w:val="21"/>
                <w:szCs w:val="21"/>
              </w:rPr>
              <w:t>：</w:t>
            </w:r>
            <w:proofErr w:type="gramStart"/>
            <w:r w:rsidRPr="00740E45">
              <w:rPr>
                <w:rFonts w:ascii="Calibri" w:eastAsia="宋体" w:hAnsi="宋体" w:cs="宋体" w:hint="eastAsia"/>
                <w:sz w:val="21"/>
                <w:szCs w:val="21"/>
              </w:rPr>
              <w:t>每满足</w:t>
            </w:r>
            <w:proofErr w:type="gramEnd"/>
            <w:r w:rsidRPr="00740E45">
              <w:rPr>
                <w:rFonts w:ascii="Calibri" w:eastAsia="宋体" w:hAnsi="宋体" w:cs="宋体" w:hint="eastAsia"/>
                <w:sz w:val="21"/>
                <w:szCs w:val="21"/>
              </w:rPr>
              <w:t>一项评审标准得</w:t>
            </w:r>
            <w:r w:rsidRPr="00740E45">
              <w:rPr>
                <w:rFonts w:ascii="Calibri" w:eastAsia="宋体" w:hAnsi="宋体" w:cs="宋体" w:hint="eastAsia"/>
                <w:sz w:val="21"/>
                <w:szCs w:val="21"/>
              </w:rPr>
              <w:t>1</w:t>
            </w:r>
            <w:r w:rsidRPr="00740E45">
              <w:rPr>
                <w:rFonts w:ascii="Calibri" w:eastAsia="宋体" w:hAnsi="宋体" w:cs="宋体" w:hint="eastAsia"/>
                <w:sz w:val="21"/>
                <w:szCs w:val="21"/>
              </w:rPr>
              <w:t>分，满分</w:t>
            </w:r>
            <w:r w:rsidRPr="00740E45">
              <w:rPr>
                <w:rFonts w:ascii="Calibri" w:eastAsia="宋体" w:hAnsi="宋体" w:cs="宋体" w:hint="eastAsia"/>
                <w:sz w:val="21"/>
                <w:szCs w:val="21"/>
              </w:rPr>
              <w:t>3</w:t>
            </w:r>
            <w:r w:rsidRPr="00740E45">
              <w:rPr>
                <w:rFonts w:ascii="Calibri" w:eastAsia="宋体" w:hAnsi="宋体" w:cs="宋体" w:hint="eastAsia"/>
                <w:sz w:val="21"/>
                <w:szCs w:val="21"/>
              </w:rPr>
              <w:t>分；</w:t>
            </w:r>
          </w:p>
          <w:p w14:paraId="29B45122" w14:textId="48C00B82" w:rsidR="00D71ECF" w:rsidRPr="00010FED" w:rsidRDefault="00D71ECF" w:rsidP="00740E45">
            <w:pPr>
              <w:tabs>
                <w:tab w:val="left" w:pos="547"/>
              </w:tabs>
              <w:spacing w:line="320" w:lineRule="exact"/>
              <w:ind w:firstLine="420"/>
              <w:jc w:val="both"/>
              <w:rPr>
                <w:rFonts w:ascii="Calibri" w:eastAsia="宋体" w:hAnsi="宋体" w:cs="宋体"/>
                <w:sz w:val="21"/>
                <w:szCs w:val="21"/>
              </w:rPr>
            </w:pPr>
            <w:r w:rsidRPr="00740E45">
              <w:rPr>
                <w:rFonts w:ascii="Calibri" w:eastAsia="宋体" w:hAnsi="宋体" w:cs="宋体" w:hint="eastAsia"/>
                <w:sz w:val="21"/>
                <w:szCs w:val="21"/>
              </w:rPr>
              <w:t>⑤垃圾分类及处理</w:t>
            </w:r>
            <w:r w:rsidR="004D45F0">
              <w:rPr>
                <w:rFonts w:ascii="Calibri" w:eastAsia="宋体" w:hAnsi="宋体" w:cs="宋体" w:hint="eastAsia"/>
                <w:sz w:val="21"/>
                <w:szCs w:val="21"/>
              </w:rPr>
              <w:t>：</w:t>
            </w:r>
            <w:proofErr w:type="gramStart"/>
            <w:r w:rsidRPr="00740E45">
              <w:rPr>
                <w:rFonts w:ascii="Calibri" w:eastAsia="宋体" w:hAnsi="宋体" w:cs="宋体" w:hint="eastAsia"/>
                <w:sz w:val="21"/>
                <w:szCs w:val="21"/>
              </w:rPr>
              <w:t>每满足</w:t>
            </w:r>
            <w:proofErr w:type="gramEnd"/>
            <w:r w:rsidRPr="00740E45">
              <w:rPr>
                <w:rFonts w:ascii="Calibri" w:eastAsia="宋体" w:hAnsi="宋体" w:cs="宋体" w:hint="eastAsia"/>
                <w:sz w:val="21"/>
                <w:szCs w:val="21"/>
              </w:rPr>
              <w:t>一项评审标准得</w:t>
            </w:r>
            <w:r w:rsidRPr="00740E45">
              <w:rPr>
                <w:rFonts w:ascii="Calibri" w:eastAsia="宋体" w:hAnsi="宋体" w:cs="宋体" w:hint="eastAsia"/>
                <w:sz w:val="21"/>
                <w:szCs w:val="21"/>
              </w:rPr>
              <w:t>1</w:t>
            </w:r>
            <w:r w:rsidRPr="00740E45">
              <w:rPr>
                <w:rFonts w:ascii="Calibri" w:eastAsia="宋体" w:hAnsi="宋体" w:cs="宋体" w:hint="eastAsia"/>
                <w:sz w:val="21"/>
                <w:szCs w:val="21"/>
              </w:rPr>
              <w:t>分，满分</w:t>
            </w:r>
            <w:r w:rsidRPr="00740E45">
              <w:rPr>
                <w:rFonts w:ascii="Calibri" w:eastAsia="宋体" w:hAnsi="宋体" w:cs="宋体" w:hint="eastAsia"/>
                <w:sz w:val="21"/>
                <w:szCs w:val="21"/>
              </w:rPr>
              <w:t>3</w:t>
            </w:r>
            <w:r w:rsidRPr="00740E45">
              <w:rPr>
                <w:rFonts w:ascii="Calibri" w:eastAsia="宋体" w:hAnsi="宋体" w:cs="宋体" w:hint="eastAsia"/>
                <w:sz w:val="21"/>
                <w:szCs w:val="21"/>
              </w:rPr>
              <w:t>分。</w:t>
            </w:r>
          </w:p>
        </w:tc>
        <w:tc>
          <w:tcPr>
            <w:tcW w:w="1535" w:type="dxa"/>
            <w:vMerge/>
            <w:shd w:val="clear" w:color="auto" w:fill="auto"/>
            <w:vAlign w:val="center"/>
          </w:tcPr>
          <w:p w14:paraId="05994DBC" w14:textId="77777777" w:rsidR="00D71ECF" w:rsidRPr="00010FED" w:rsidRDefault="00D71ECF" w:rsidP="00740E45">
            <w:pPr>
              <w:spacing w:line="320" w:lineRule="exact"/>
              <w:jc w:val="center"/>
              <w:rPr>
                <w:rFonts w:ascii="Calibri" w:eastAsia="宋体" w:hAnsi="宋体" w:cs="宋体"/>
                <w:bCs/>
                <w:color w:val="FF0000"/>
                <w:sz w:val="21"/>
                <w:szCs w:val="21"/>
              </w:rPr>
            </w:pPr>
          </w:p>
        </w:tc>
      </w:tr>
      <w:tr w:rsidR="00D71ECF" w:rsidRPr="00010FED" w14:paraId="520A4EC4" w14:textId="77777777" w:rsidTr="00D71ECF">
        <w:trPr>
          <w:trHeight w:val="912"/>
        </w:trPr>
        <w:tc>
          <w:tcPr>
            <w:tcW w:w="756" w:type="dxa"/>
            <w:vMerge/>
            <w:shd w:val="clear" w:color="auto" w:fill="auto"/>
            <w:vAlign w:val="center"/>
          </w:tcPr>
          <w:p w14:paraId="5A3D9F7E" w14:textId="77777777" w:rsidR="00D71ECF" w:rsidRPr="00010FED" w:rsidRDefault="00D71ECF"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091C92B2" w14:textId="77777777" w:rsidR="00D71ECF" w:rsidRPr="00010FED" w:rsidRDefault="00D71ECF"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28347C0D" w14:textId="070A2DA3" w:rsidR="00D71ECF" w:rsidRDefault="00D71ECF"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5692" w:type="dxa"/>
            <w:tcBorders>
              <w:top w:val="single" w:sz="2" w:space="0" w:color="auto"/>
            </w:tcBorders>
            <w:shd w:val="clear" w:color="auto" w:fill="auto"/>
            <w:vAlign w:val="center"/>
          </w:tcPr>
          <w:p w14:paraId="0DE2AAFE" w14:textId="77777777" w:rsidR="00D71ECF" w:rsidRPr="00D71ECF" w:rsidRDefault="00D71ECF" w:rsidP="00D71ECF">
            <w:pPr>
              <w:tabs>
                <w:tab w:val="left" w:pos="547"/>
              </w:tabs>
              <w:spacing w:line="320" w:lineRule="exact"/>
              <w:ind w:firstLine="420"/>
              <w:jc w:val="both"/>
              <w:rPr>
                <w:rFonts w:ascii="Calibri" w:eastAsia="宋体" w:hAnsi="宋体" w:cs="宋体"/>
                <w:color w:val="FF0000"/>
                <w:sz w:val="21"/>
                <w:szCs w:val="21"/>
              </w:rPr>
            </w:pPr>
            <w:r w:rsidRPr="00D71ECF">
              <w:rPr>
                <w:rFonts w:eastAsia="宋体" w:hAnsi="宋体" w:hint="eastAsia"/>
                <w:bCs/>
                <w:color w:val="FF0000"/>
                <w:sz w:val="21"/>
                <w:szCs w:val="21"/>
              </w:rPr>
              <w:t>服务质量保证措施</w:t>
            </w:r>
            <w:r w:rsidRPr="00D71ECF">
              <w:rPr>
                <w:rFonts w:ascii="Calibri" w:eastAsia="宋体" w:hAnsi="宋体" w:cs="宋体" w:hint="eastAsia"/>
                <w:color w:val="FF0000"/>
                <w:sz w:val="21"/>
                <w:szCs w:val="21"/>
              </w:rPr>
              <w:t>：</w:t>
            </w:r>
          </w:p>
          <w:p w14:paraId="4BC69868" w14:textId="77777777" w:rsidR="00D71ECF" w:rsidRPr="00A607B6" w:rsidRDefault="00D71ECF" w:rsidP="00D71ECF">
            <w:pPr>
              <w:tabs>
                <w:tab w:val="left" w:pos="547"/>
              </w:tabs>
              <w:spacing w:line="320" w:lineRule="exact"/>
              <w:ind w:firstLine="420"/>
              <w:jc w:val="both"/>
              <w:rPr>
                <w:rFonts w:ascii="Calibri" w:eastAsia="宋体" w:hAnsi="宋体" w:cs="宋体"/>
                <w:b/>
                <w:sz w:val="21"/>
                <w:szCs w:val="21"/>
              </w:rPr>
            </w:pPr>
            <w:r w:rsidRPr="00A607B6">
              <w:rPr>
                <w:rFonts w:ascii="Calibri" w:eastAsia="宋体" w:hAnsi="宋体" w:cs="宋体" w:hint="eastAsia"/>
                <w:sz w:val="21"/>
                <w:szCs w:val="21"/>
              </w:rPr>
              <w:t>提供</w:t>
            </w:r>
            <w:r w:rsidRPr="00A607B6">
              <w:rPr>
                <w:rFonts w:ascii="Calibri" w:eastAsia="宋体" w:hAnsi="宋体" w:cs="宋体"/>
                <w:sz w:val="21"/>
                <w:szCs w:val="21"/>
              </w:rPr>
              <w:t>针对本项目</w:t>
            </w:r>
            <w:r w:rsidRPr="00327891">
              <w:rPr>
                <w:rFonts w:ascii="Calibri" w:eastAsia="宋体" w:hAnsi="宋体" w:cs="宋体" w:hint="eastAsia"/>
                <w:sz w:val="21"/>
                <w:szCs w:val="21"/>
              </w:rPr>
              <w:t>拟定</w:t>
            </w:r>
            <w:r>
              <w:rPr>
                <w:rFonts w:ascii="Calibri" w:eastAsia="宋体" w:hAnsi="宋体" w:cs="宋体" w:hint="eastAsia"/>
                <w:sz w:val="21"/>
                <w:szCs w:val="21"/>
              </w:rPr>
              <w:t>的</w:t>
            </w:r>
            <w:r w:rsidRPr="00327891">
              <w:rPr>
                <w:rFonts w:ascii="Calibri" w:eastAsia="宋体" w:hAnsi="宋体" w:cs="宋体" w:hint="eastAsia"/>
                <w:sz w:val="21"/>
                <w:szCs w:val="21"/>
              </w:rPr>
              <w:t>服务质量保证措施</w:t>
            </w:r>
            <w:r>
              <w:rPr>
                <w:rFonts w:ascii="Calibri" w:eastAsia="宋体" w:hAnsi="宋体" w:cs="宋体" w:hint="eastAsia"/>
                <w:sz w:val="21"/>
                <w:szCs w:val="21"/>
              </w:rPr>
              <w:t>。</w:t>
            </w:r>
          </w:p>
          <w:p w14:paraId="1CD1A839" w14:textId="697C13C9" w:rsidR="00D71ECF" w:rsidRPr="00DE3414" w:rsidRDefault="00D71ECF" w:rsidP="00D71ECF">
            <w:pPr>
              <w:tabs>
                <w:tab w:val="left" w:pos="547"/>
              </w:tabs>
              <w:spacing w:line="320" w:lineRule="exact"/>
              <w:ind w:firstLine="420"/>
              <w:jc w:val="both"/>
              <w:rPr>
                <w:rFonts w:ascii="Calibri" w:eastAsia="宋体" w:hAnsi="宋体" w:cs="宋体"/>
                <w:sz w:val="21"/>
                <w:szCs w:val="21"/>
              </w:rPr>
            </w:pPr>
            <w:r w:rsidRPr="00DE3414">
              <w:rPr>
                <w:rFonts w:ascii="Calibri" w:eastAsia="宋体" w:hAnsi="宋体" w:cs="宋体" w:hint="eastAsia"/>
                <w:sz w:val="21"/>
                <w:szCs w:val="21"/>
              </w:rPr>
              <w:t>1</w:t>
            </w:r>
            <w:r>
              <w:rPr>
                <w:rFonts w:ascii="Calibri" w:eastAsia="宋体" w:hAnsi="宋体" w:cs="宋体" w:hint="eastAsia"/>
                <w:sz w:val="21"/>
                <w:szCs w:val="21"/>
              </w:rPr>
              <w:t>、内容</w:t>
            </w:r>
            <w:r w:rsidRPr="00DE3414">
              <w:rPr>
                <w:rFonts w:ascii="Calibri" w:eastAsia="宋体" w:hAnsi="宋体" w:cs="宋体" w:hint="eastAsia"/>
                <w:sz w:val="21"/>
                <w:szCs w:val="21"/>
              </w:rPr>
              <w:t>包含：</w:t>
            </w:r>
          </w:p>
          <w:p w14:paraId="322F4F66" w14:textId="77777777" w:rsidR="00D71ECF" w:rsidRPr="00DE3414" w:rsidRDefault="00D71ECF" w:rsidP="00D71ECF">
            <w:pPr>
              <w:tabs>
                <w:tab w:val="left" w:pos="547"/>
              </w:tabs>
              <w:spacing w:line="320" w:lineRule="exact"/>
              <w:ind w:firstLine="420"/>
              <w:jc w:val="both"/>
              <w:rPr>
                <w:rFonts w:ascii="Calibri" w:eastAsia="宋体" w:hAnsi="宋体" w:cs="宋体"/>
                <w:sz w:val="21"/>
                <w:szCs w:val="21"/>
              </w:rPr>
            </w:pPr>
            <w:r>
              <w:rPr>
                <w:rFonts w:eastAsia="宋体" w:hAnsi="宋体" w:hint="eastAsia"/>
                <w:color w:val="000000" w:themeColor="text1"/>
                <w:sz w:val="21"/>
                <w:szCs w:val="21"/>
              </w:rPr>
              <w:t>①日常保洁质量的保证措施</w:t>
            </w:r>
          </w:p>
          <w:p w14:paraId="5C05DAD6" w14:textId="77777777" w:rsidR="00D71ECF" w:rsidRDefault="00D71ECF" w:rsidP="00D71ECF">
            <w:pPr>
              <w:tabs>
                <w:tab w:val="left" w:pos="547"/>
              </w:tabs>
              <w:spacing w:line="320" w:lineRule="exact"/>
              <w:ind w:firstLine="420"/>
              <w:jc w:val="both"/>
              <w:rPr>
                <w:rFonts w:eastAsia="宋体" w:hAnsi="宋体"/>
                <w:color w:val="000000" w:themeColor="text1"/>
                <w:sz w:val="21"/>
                <w:szCs w:val="21"/>
              </w:rPr>
            </w:pPr>
            <w:r>
              <w:rPr>
                <w:rFonts w:eastAsia="宋体" w:hAnsi="宋体" w:hint="eastAsia"/>
                <w:color w:val="000000" w:themeColor="text1"/>
                <w:sz w:val="21"/>
                <w:szCs w:val="21"/>
              </w:rPr>
              <w:t>②具体的检查与考核标准</w:t>
            </w:r>
          </w:p>
          <w:p w14:paraId="67A93B53" w14:textId="77777777" w:rsidR="00D71ECF" w:rsidRPr="00DE3414" w:rsidRDefault="00D71ECF" w:rsidP="00D71ECF">
            <w:pPr>
              <w:tabs>
                <w:tab w:val="left" w:pos="547"/>
              </w:tabs>
              <w:spacing w:line="320" w:lineRule="exact"/>
              <w:ind w:firstLine="420"/>
              <w:jc w:val="both"/>
              <w:rPr>
                <w:rFonts w:ascii="Calibri" w:eastAsia="宋体" w:hAnsi="宋体" w:cs="宋体"/>
                <w:sz w:val="21"/>
                <w:szCs w:val="21"/>
              </w:rPr>
            </w:pPr>
            <w:r>
              <w:rPr>
                <w:rFonts w:eastAsia="宋体" w:hAnsi="宋体" w:hint="eastAsia"/>
                <w:color w:val="000000" w:themeColor="text1"/>
                <w:sz w:val="21"/>
                <w:szCs w:val="21"/>
              </w:rPr>
              <w:t>③</w:t>
            </w:r>
            <w:r>
              <w:rPr>
                <w:rFonts w:eastAsia="宋体" w:hAnsi="宋体"/>
                <w:color w:val="000000" w:themeColor="text1"/>
                <w:sz w:val="21"/>
                <w:szCs w:val="21"/>
              </w:rPr>
              <w:t>各岗位的服务时间、服务</w:t>
            </w:r>
            <w:r>
              <w:rPr>
                <w:rFonts w:eastAsia="宋体" w:hAnsi="宋体" w:hint="eastAsia"/>
                <w:color w:val="000000" w:themeColor="text1"/>
                <w:sz w:val="21"/>
                <w:szCs w:val="21"/>
              </w:rPr>
              <w:t>频次、</w:t>
            </w:r>
            <w:r>
              <w:rPr>
                <w:rFonts w:eastAsia="宋体" w:hAnsi="宋体"/>
                <w:color w:val="000000" w:themeColor="text1"/>
                <w:sz w:val="21"/>
                <w:szCs w:val="21"/>
              </w:rPr>
              <w:t>服务内容</w:t>
            </w:r>
          </w:p>
          <w:p w14:paraId="6255DB75" w14:textId="77777777" w:rsidR="00D71ECF" w:rsidRPr="00DE3414" w:rsidRDefault="00D71ECF" w:rsidP="00D71ECF">
            <w:pPr>
              <w:tabs>
                <w:tab w:val="left" w:pos="547"/>
              </w:tabs>
              <w:spacing w:line="320" w:lineRule="exact"/>
              <w:ind w:firstLine="420"/>
              <w:jc w:val="both"/>
              <w:rPr>
                <w:rFonts w:ascii="Calibri" w:eastAsia="宋体" w:hAnsi="宋体" w:cs="宋体"/>
                <w:sz w:val="21"/>
                <w:szCs w:val="21"/>
              </w:rPr>
            </w:pPr>
            <w:r w:rsidRPr="00DE3414">
              <w:rPr>
                <w:rFonts w:ascii="Calibri" w:eastAsia="宋体" w:hAnsi="宋体" w:cs="宋体" w:hint="eastAsia"/>
                <w:sz w:val="21"/>
                <w:szCs w:val="21"/>
              </w:rPr>
              <w:t>2</w:t>
            </w:r>
            <w:r w:rsidRPr="00DE3414">
              <w:rPr>
                <w:rFonts w:ascii="Calibri" w:eastAsia="宋体" w:hAnsi="宋体" w:cs="宋体" w:hint="eastAsia"/>
                <w:sz w:val="21"/>
                <w:szCs w:val="21"/>
              </w:rPr>
              <w:t>、评审标准：</w:t>
            </w:r>
          </w:p>
          <w:p w14:paraId="12D0FE75" w14:textId="15CEB335" w:rsidR="00D71ECF" w:rsidRPr="00DE3414" w:rsidRDefault="00D71ECF" w:rsidP="00D71ECF">
            <w:pPr>
              <w:tabs>
                <w:tab w:val="left" w:pos="547"/>
              </w:tabs>
              <w:spacing w:line="320" w:lineRule="exact"/>
              <w:ind w:firstLine="420"/>
              <w:jc w:val="both"/>
              <w:rPr>
                <w:rFonts w:ascii="Calibri" w:eastAsia="宋体" w:hAnsi="宋体" w:cs="宋体"/>
                <w:sz w:val="21"/>
                <w:szCs w:val="21"/>
              </w:rPr>
            </w:pPr>
            <w:r w:rsidRPr="00DE3414">
              <w:rPr>
                <w:rFonts w:ascii="Calibri" w:eastAsia="宋体" w:hAnsi="宋体" w:cs="宋体" w:hint="eastAsia"/>
                <w:sz w:val="21"/>
                <w:szCs w:val="21"/>
              </w:rPr>
              <w:t>①完整性：</w:t>
            </w:r>
            <w:r>
              <w:rPr>
                <w:rFonts w:ascii="Calibri" w:eastAsia="宋体" w:hAnsi="宋体" w:cs="宋体" w:hint="eastAsia"/>
                <w:sz w:val="21"/>
                <w:szCs w:val="21"/>
              </w:rPr>
              <w:t>方案完整、</w:t>
            </w:r>
            <w:r>
              <w:rPr>
                <w:rFonts w:ascii="Calibri" w:eastAsia="宋体" w:hAnsi="宋体" w:cs="宋体"/>
                <w:sz w:val="21"/>
                <w:szCs w:val="21"/>
              </w:rPr>
              <w:t>内容</w:t>
            </w:r>
            <w:r w:rsidRPr="00DE3414">
              <w:rPr>
                <w:rFonts w:ascii="Calibri" w:eastAsia="宋体" w:hAnsi="宋体" w:cs="宋体" w:hint="eastAsia"/>
                <w:sz w:val="21"/>
                <w:szCs w:val="21"/>
              </w:rPr>
              <w:t>全面，对评审内容中的各项要求有详细描述及说明；</w:t>
            </w:r>
          </w:p>
          <w:p w14:paraId="76BE9801" w14:textId="77777777" w:rsidR="00D71ECF" w:rsidRPr="00DE3414" w:rsidRDefault="00D71ECF" w:rsidP="00D71ECF">
            <w:pPr>
              <w:tabs>
                <w:tab w:val="left" w:pos="547"/>
              </w:tabs>
              <w:spacing w:line="320" w:lineRule="exact"/>
              <w:ind w:firstLine="420"/>
              <w:jc w:val="both"/>
              <w:rPr>
                <w:rFonts w:ascii="Calibri" w:eastAsia="宋体" w:hAnsi="宋体" w:cs="宋体"/>
                <w:sz w:val="21"/>
                <w:szCs w:val="21"/>
              </w:rPr>
            </w:pPr>
            <w:r w:rsidRPr="00DE3414">
              <w:rPr>
                <w:rFonts w:ascii="Calibri" w:eastAsia="宋体" w:hAnsi="宋体" w:cs="宋体" w:hint="eastAsia"/>
                <w:sz w:val="21"/>
                <w:szCs w:val="21"/>
              </w:rPr>
              <w:t>②可实施性：方案科学合理，</w:t>
            </w:r>
            <w:r>
              <w:rPr>
                <w:rFonts w:ascii="Calibri" w:eastAsia="宋体" w:hAnsi="宋体" w:cs="宋体" w:hint="eastAsia"/>
                <w:sz w:val="21"/>
                <w:szCs w:val="21"/>
              </w:rPr>
              <w:t>服务高效</w:t>
            </w:r>
            <w:r>
              <w:rPr>
                <w:rFonts w:ascii="Calibri" w:eastAsia="宋体" w:hAnsi="宋体" w:cs="宋体"/>
                <w:sz w:val="21"/>
                <w:szCs w:val="21"/>
              </w:rPr>
              <w:t>，</w:t>
            </w:r>
            <w:r w:rsidRPr="00DE3414">
              <w:rPr>
                <w:rFonts w:ascii="Calibri" w:eastAsia="宋体" w:hAnsi="宋体" w:cs="宋体" w:hint="eastAsia"/>
                <w:sz w:val="21"/>
                <w:szCs w:val="21"/>
              </w:rPr>
              <w:t>可操作性强；</w:t>
            </w:r>
          </w:p>
          <w:p w14:paraId="08DA65D6" w14:textId="77777777" w:rsidR="00D71ECF" w:rsidRPr="00DE3414" w:rsidRDefault="00D71ECF" w:rsidP="00D71ECF">
            <w:pPr>
              <w:tabs>
                <w:tab w:val="left" w:pos="547"/>
              </w:tabs>
              <w:spacing w:line="320" w:lineRule="exact"/>
              <w:ind w:firstLine="420"/>
              <w:jc w:val="both"/>
              <w:rPr>
                <w:rFonts w:ascii="Calibri" w:eastAsia="宋体" w:hAnsi="宋体" w:cs="宋体"/>
                <w:sz w:val="21"/>
                <w:szCs w:val="21"/>
              </w:rPr>
            </w:pPr>
            <w:r w:rsidRPr="00DE3414">
              <w:rPr>
                <w:rFonts w:ascii="Calibri" w:eastAsia="宋体" w:hAnsi="宋体" w:cs="宋体" w:hint="eastAsia"/>
                <w:sz w:val="21"/>
                <w:szCs w:val="21"/>
              </w:rPr>
              <w:t>③针对性：方案能紧扣本项目实际情况，</w:t>
            </w:r>
            <w:r>
              <w:rPr>
                <w:rFonts w:ascii="Calibri" w:eastAsia="宋体" w:hAnsi="宋体" w:cs="宋体" w:hint="eastAsia"/>
                <w:sz w:val="21"/>
                <w:szCs w:val="21"/>
              </w:rPr>
              <w:t>有侧重点，满足</w:t>
            </w:r>
            <w:r w:rsidRPr="00DE3414">
              <w:rPr>
                <w:rFonts w:ascii="Calibri" w:eastAsia="宋体" w:hAnsi="宋体" w:cs="宋体" w:hint="eastAsia"/>
                <w:sz w:val="21"/>
                <w:szCs w:val="21"/>
              </w:rPr>
              <w:t>各项具体要求。</w:t>
            </w:r>
          </w:p>
          <w:p w14:paraId="3D8185CE" w14:textId="77777777" w:rsidR="00D71ECF" w:rsidRPr="00DE3414" w:rsidRDefault="00D71ECF" w:rsidP="00D71ECF">
            <w:pPr>
              <w:tabs>
                <w:tab w:val="left" w:pos="547"/>
              </w:tabs>
              <w:spacing w:line="320" w:lineRule="exact"/>
              <w:ind w:firstLine="420"/>
              <w:jc w:val="both"/>
              <w:rPr>
                <w:rFonts w:ascii="Calibri" w:eastAsia="宋体" w:hAnsi="宋体" w:cs="宋体"/>
                <w:sz w:val="21"/>
                <w:szCs w:val="21"/>
              </w:rPr>
            </w:pPr>
            <w:r w:rsidRPr="00DE3414">
              <w:rPr>
                <w:rFonts w:ascii="Calibri" w:eastAsia="宋体" w:hAnsi="宋体" w:cs="宋体" w:hint="eastAsia"/>
                <w:sz w:val="21"/>
                <w:szCs w:val="21"/>
              </w:rPr>
              <w:t>3</w:t>
            </w:r>
            <w:r w:rsidRPr="00DE3414">
              <w:rPr>
                <w:rFonts w:ascii="Calibri" w:eastAsia="宋体" w:hAnsi="宋体" w:cs="宋体" w:hint="eastAsia"/>
                <w:sz w:val="21"/>
                <w:szCs w:val="21"/>
              </w:rPr>
              <w:t>、</w:t>
            </w:r>
            <w:proofErr w:type="gramStart"/>
            <w:r w:rsidRPr="00DE3414">
              <w:rPr>
                <w:rFonts w:ascii="Calibri" w:eastAsia="宋体" w:hAnsi="宋体" w:cs="宋体" w:hint="eastAsia"/>
                <w:sz w:val="21"/>
                <w:szCs w:val="21"/>
              </w:rPr>
              <w:t>赋分标准</w:t>
            </w:r>
            <w:proofErr w:type="gramEnd"/>
            <w:r w:rsidRPr="00DE3414">
              <w:rPr>
                <w:rFonts w:ascii="Calibri" w:eastAsia="宋体" w:hAnsi="宋体" w:cs="宋体" w:hint="eastAsia"/>
                <w:sz w:val="21"/>
                <w:szCs w:val="21"/>
              </w:rPr>
              <w:t>：</w:t>
            </w:r>
          </w:p>
          <w:p w14:paraId="2CF6F91E" w14:textId="3A412F47" w:rsidR="00D71ECF" w:rsidRPr="00D71ECF" w:rsidRDefault="00D71ECF" w:rsidP="00D71ECF">
            <w:pPr>
              <w:tabs>
                <w:tab w:val="left" w:pos="547"/>
              </w:tabs>
              <w:spacing w:line="320" w:lineRule="exact"/>
              <w:ind w:firstLine="420"/>
              <w:jc w:val="both"/>
              <w:rPr>
                <w:rFonts w:ascii="Calibri" w:eastAsia="宋体" w:hAnsi="宋体" w:cs="宋体"/>
                <w:sz w:val="21"/>
                <w:szCs w:val="21"/>
              </w:rPr>
            </w:pPr>
            <w:r w:rsidRPr="00D71ECF">
              <w:rPr>
                <w:rFonts w:eastAsia="宋体" w:hAnsi="宋体" w:hint="eastAsia"/>
                <w:sz w:val="21"/>
                <w:szCs w:val="21"/>
              </w:rPr>
              <w:t>①日常保洁质量的保证措施：</w:t>
            </w:r>
            <w:proofErr w:type="gramStart"/>
            <w:r w:rsidRPr="00D71ECF">
              <w:rPr>
                <w:rFonts w:ascii="Calibri" w:eastAsia="宋体" w:hAnsi="宋体" w:cs="宋体" w:hint="eastAsia"/>
                <w:sz w:val="21"/>
                <w:szCs w:val="21"/>
              </w:rPr>
              <w:t>每满足</w:t>
            </w:r>
            <w:proofErr w:type="gramEnd"/>
            <w:r w:rsidRPr="00D71ECF">
              <w:rPr>
                <w:rFonts w:ascii="Calibri" w:eastAsia="宋体" w:hAnsi="宋体" w:cs="宋体" w:hint="eastAsia"/>
                <w:sz w:val="21"/>
                <w:szCs w:val="21"/>
              </w:rPr>
              <w:t>一项评审标准得</w:t>
            </w:r>
            <w:r w:rsidRPr="00D71ECF">
              <w:rPr>
                <w:rFonts w:ascii="Calibri" w:eastAsia="宋体" w:hAnsi="宋体" w:cs="宋体" w:hint="eastAsia"/>
                <w:bCs/>
                <w:sz w:val="21"/>
                <w:szCs w:val="21"/>
              </w:rPr>
              <w:t>1</w:t>
            </w:r>
            <w:r w:rsidRPr="00D71ECF">
              <w:rPr>
                <w:rFonts w:ascii="Calibri" w:eastAsia="宋体" w:hAnsi="宋体" w:cs="宋体" w:hint="eastAsia"/>
                <w:sz w:val="21"/>
                <w:szCs w:val="21"/>
              </w:rPr>
              <w:t>分，满分</w:t>
            </w:r>
            <w:r w:rsidRPr="00D71ECF">
              <w:rPr>
                <w:rFonts w:ascii="Calibri" w:eastAsia="宋体" w:hAnsi="宋体" w:cs="宋体" w:hint="eastAsia"/>
                <w:sz w:val="21"/>
                <w:szCs w:val="21"/>
              </w:rPr>
              <w:t>3</w:t>
            </w:r>
            <w:r w:rsidRPr="00D71ECF">
              <w:rPr>
                <w:rFonts w:ascii="Calibri" w:eastAsia="宋体" w:hAnsi="宋体" w:cs="宋体" w:hint="eastAsia"/>
                <w:sz w:val="21"/>
                <w:szCs w:val="21"/>
              </w:rPr>
              <w:t>分；</w:t>
            </w:r>
          </w:p>
          <w:p w14:paraId="19BFC01A" w14:textId="1F34738A" w:rsidR="00D71ECF" w:rsidRPr="00D71ECF" w:rsidRDefault="00D71ECF" w:rsidP="00D71ECF">
            <w:pPr>
              <w:tabs>
                <w:tab w:val="left" w:pos="547"/>
              </w:tabs>
              <w:spacing w:line="320" w:lineRule="exact"/>
              <w:ind w:firstLine="420"/>
              <w:jc w:val="both"/>
              <w:rPr>
                <w:rFonts w:eastAsia="宋体" w:hAnsi="宋体"/>
                <w:sz w:val="21"/>
                <w:szCs w:val="21"/>
              </w:rPr>
            </w:pPr>
            <w:r w:rsidRPr="00D71ECF">
              <w:rPr>
                <w:rFonts w:eastAsia="宋体" w:hAnsi="宋体" w:hint="eastAsia"/>
                <w:sz w:val="21"/>
                <w:szCs w:val="21"/>
              </w:rPr>
              <w:t>②具体的检查与考核标准：</w:t>
            </w:r>
            <w:proofErr w:type="gramStart"/>
            <w:r w:rsidRPr="00D71ECF">
              <w:rPr>
                <w:rFonts w:ascii="Calibri" w:eastAsia="宋体" w:hAnsi="宋体" w:cs="宋体" w:hint="eastAsia"/>
                <w:sz w:val="21"/>
                <w:szCs w:val="21"/>
              </w:rPr>
              <w:t>每满足</w:t>
            </w:r>
            <w:proofErr w:type="gramEnd"/>
            <w:r w:rsidRPr="00D71ECF">
              <w:rPr>
                <w:rFonts w:ascii="Calibri" w:eastAsia="宋体" w:hAnsi="宋体" w:cs="宋体" w:hint="eastAsia"/>
                <w:sz w:val="21"/>
                <w:szCs w:val="21"/>
              </w:rPr>
              <w:t>一项评审标准得</w:t>
            </w:r>
            <w:r w:rsidRPr="00D71ECF">
              <w:rPr>
                <w:rFonts w:ascii="Calibri" w:eastAsia="宋体" w:hAnsi="宋体" w:cs="宋体" w:hint="eastAsia"/>
                <w:bCs/>
                <w:sz w:val="21"/>
                <w:szCs w:val="21"/>
              </w:rPr>
              <w:t>1</w:t>
            </w:r>
            <w:r w:rsidRPr="00D71ECF">
              <w:rPr>
                <w:rFonts w:ascii="Calibri" w:eastAsia="宋体" w:hAnsi="宋体" w:cs="宋体" w:hint="eastAsia"/>
                <w:sz w:val="21"/>
                <w:szCs w:val="21"/>
              </w:rPr>
              <w:t>分，满分</w:t>
            </w:r>
            <w:r w:rsidRPr="00D71ECF">
              <w:rPr>
                <w:rFonts w:ascii="Calibri" w:eastAsia="宋体" w:hAnsi="宋体" w:cs="宋体" w:hint="eastAsia"/>
                <w:sz w:val="21"/>
                <w:szCs w:val="21"/>
              </w:rPr>
              <w:t>3</w:t>
            </w:r>
            <w:r w:rsidRPr="00D71ECF">
              <w:rPr>
                <w:rFonts w:ascii="Calibri" w:eastAsia="宋体" w:hAnsi="宋体" w:cs="宋体" w:hint="eastAsia"/>
                <w:sz w:val="21"/>
                <w:szCs w:val="21"/>
              </w:rPr>
              <w:t>分；</w:t>
            </w:r>
          </w:p>
          <w:p w14:paraId="0087B9D8" w14:textId="4F48C8D8" w:rsidR="00D71ECF" w:rsidRDefault="00D71ECF" w:rsidP="00D71ECF">
            <w:pPr>
              <w:tabs>
                <w:tab w:val="left" w:pos="547"/>
              </w:tabs>
              <w:spacing w:line="320" w:lineRule="exact"/>
              <w:ind w:firstLine="420"/>
              <w:jc w:val="both"/>
              <w:rPr>
                <w:rFonts w:ascii="Calibri" w:eastAsia="宋体" w:hAnsi="宋体" w:cs="宋体"/>
                <w:color w:val="FF0000"/>
                <w:sz w:val="21"/>
                <w:szCs w:val="21"/>
              </w:rPr>
            </w:pPr>
            <w:r w:rsidRPr="00D71ECF">
              <w:rPr>
                <w:rFonts w:eastAsia="宋体" w:hAnsi="宋体" w:hint="eastAsia"/>
                <w:sz w:val="21"/>
                <w:szCs w:val="21"/>
              </w:rPr>
              <w:t>③</w:t>
            </w:r>
            <w:r w:rsidRPr="00D71ECF">
              <w:rPr>
                <w:rFonts w:eastAsia="宋体" w:hAnsi="宋体"/>
                <w:sz w:val="21"/>
                <w:szCs w:val="21"/>
              </w:rPr>
              <w:t>各岗位的服务时间、服务</w:t>
            </w:r>
            <w:r w:rsidRPr="00D71ECF">
              <w:rPr>
                <w:rFonts w:eastAsia="宋体" w:hAnsi="宋体" w:hint="eastAsia"/>
                <w:sz w:val="21"/>
                <w:szCs w:val="21"/>
              </w:rPr>
              <w:t>频次、</w:t>
            </w:r>
            <w:r w:rsidRPr="00D71ECF">
              <w:rPr>
                <w:rFonts w:eastAsia="宋体" w:hAnsi="宋体"/>
                <w:sz w:val="21"/>
                <w:szCs w:val="21"/>
              </w:rPr>
              <w:t>服务内容</w:t>
            </w:r>
            <w:r w:rsidRPr="00D71ECF">
              <w:rPr>
                <w:rFonts w:eastAsia="宋体" w:hAnsi="宋体" w:hint="eastAsia"/>
                <w:sz w:val="21"/>
                <w:szCs w:val="21"/>
              </w:rPr>
              <w:t>：</w:t>
            </w:r>
            <w:proofErr w:type="gramStart"/>
            <w:r w:rsidRPr="00D71ECF">
              <w:rPr>
                <w:rFonts w:ascii="Calibri" w:eastAsia="宋体" w:hAnsi="宋体" w:cs="宋体" w:hint="eastAsia"/>
                <w:sz w:val="21"/>
                <w:szCs w:val="21"/>
              </w:rPr>
              <w:t>每满足</w:t>
            </w:r>
            <w:proofErr w:type="gramEnd"/>
            <w:r w:rsidRPr="00D71ECF">
              <w:rPr>
                <w:rFonts w:ascii="Calibri" w:eastAsia="宋体" w:hAnsi="宋体" w:cs="宋体" w:hint="eastAsia"/>
                <w:sz w:val="21"/>
                <w:szCs w:val="21"/>
              </w:rPr>
              <w:t>一项评审标准得</w:t>
            </w:r>
            <w:r w:rsidRPr="00D71ECF">
              <w:rPr>
                <w:rFonts w:ascii="Calibri" w:eastAsia="宋体" w:hAnsi="宋体" w:cs="宋体" w:hint="eastAsia"/>
                <w:bCs/>
                <w:sz w:val="21"/>
                <w:szCs w:val="21"/>
              </w:rPr>
              <w:t>1</w:t>
            </w:r>
            <w:r w:rsidRPr="00D71ECF">
              <w:rPr>
                <w:rFonts w:ascii="Calibri" w:eastAsia="宋体" w:hAnsi="宋体" w:cs="宋体" w:hint="eastAsia"/>
                <w:sz w:val="21"/>
                <w:szCs w:val="21"/>
              </w:rPr>
              <w:t>分，满分</w:t>
            </w:r>
            <w:r w:rsidRPr="00D71ECF">
              <w:rPr>
                <w:rFonts w:ascii="Calibri" w:eastAsia="宋体" w:hAnsi="宋体" w:cs="宋体" w:hint="eastAsia"/>
                <w:sz w:val="21"/>
                <w:szCs w:val="21"/>
              </w:rPr>
              <w:t>3</w:t>
            </w:r>
            <w:r w:rsidRPr="00D71ECF">
              <w:rPr>
                <w:rFonts w:ascii="Calibri" w:eastAsia="宋体" w:hAnsi="宋体" w:cs="宋体" w:hint="eastAsia"/>
                <w:sz w:val="21"/>
                <w:szCs w:val="21"/>
              </w:rPr>
              <w:t>分。</w:t>
            </w:r>
          </w:p>
        </w:tc>
        <w:tc>
          <w:tcPr>
            <w:tcW w:w="1535" w:type="dxa"/>
            <w:vMerge/>
            <w:shd w:val="clear" w:color="auto" w:fill="auto"/>
            <w:vAlign w:val="center"/>
          </w:tcPr>
          <w:p w14:paraId="71F15301" w14:textId="77777777" w:rsidR="00D71ECF" w:rsidRPr="00010FED" w:rsidRDefault="00D71ECF" w:rsidP="00740E45">
            <w:pPr>
              <w:spacing w:line="320" w:lineRule="exact"/>
              <w:jc w:val="center"/>
              <w:rPr>
                <w:rFonts w:ascii="Calibri" w:eastAsia="宋体" w:hAnsi="宋体" w:cs="宋体"/>
                <w:bCs/>
                <w:color w:val="FF0000"/>
                <w:sz w:val="21"/>
                <w:szCs w:val="21"/>
              </w:rPr>
            </w:pPr>
          </w:p>
        </w:tc>
      </w:tr>
      <w:tr w:rsidR="00D71ECF" w:rsidRPr="00010FED" w14:paraId="4423984A" w14:textId="77777777" w:rsidTr="00AF1817">
        <w:trPr>
          <w:trHeight w:val="397"/>
        </w:trPr>
        <w:tc>
          <w:tcPr>
            <w:tcW w:w="756" w:type="dxa"/>
            <w:vMerge/>
            <w:shd w:val="clear" w:color="auto" w:fill="auto"/>
            <w:vAlign w:val="center"/>
          </w:tcPr>
          <w:p w14:paraId="130016D3" w14:textId="77777777" w:rsidR="00D71ECF" w:rsidRPr="00010FED" w:rsidRDefault="00D71ECF" w:rsidP="00A94247">
            <w:pPr>
              <w:spacing w:line="400" w:lineRule="exact"/>
              <w:jc w:val="center"/>
              <w:rPr>
                <w:rFonts w:ascii="Calibri" w:eastAsia="宋体" w:hAnsi="宋体" w:cs="宋体"/>
                <w:b/>
                <w:sz w:val="21"/>
                <w:szCs w:val="21"/>
              </w:rPr>
            </w:pPr>
          </w:p>
        </w:tc>
        <w:tc>
          <w:tcPr>
            <w:tcW w:w="640" w:type="dxa"/>
            <w:vMerge/>
            <w:shd w:val="clear" w:color="auto" w:fill="auto"/>
            <w:vAlign w:val="center"/>
          </w:tcPr>
          <w:p w14:paraId="05786051" w14:textId="77777777" w:rsidR="00D71ECF" w:rsidRPr="00010FED" w:rsidRDefault="00D71ECF"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7613B7B9" w14:textId="12430F33" w:rsidR="00D71ECF" w:rsidRPr="00010FED" w:rsidRDefault="00D71ECF"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5692" w:type="dxa"/>
            <w:tcBorders>
              <w:top w:val="single" w:sz="2" w:space="0" w:color="auto"/>
            </w:tcBorders>
            <w:shd w:val="clear" w:color="auto" w:fill="auto"/>
            <w:vAlign w:val="center"/>
          </w:tcPr>
          <w:p w14:paraId="34F2FF64" w14:textId="77777777" w:rsidR="00D71ECF" w:rsidRPr="00B54F19" w:rsidRDefault="00D71ECF" w:rsidP="00B54F19">
            <w:pPr>
              <w:tabs>
                <w:tab w:val="left" w:pos="547"/>
              </w:tabs>
              <w:spacing w:line="320" w:lineRule="exact"/>
              <w:ind w:firstLine="420"/>
              <w:jc w:val="both"/>
              <w:rPr>
                <w:rFonts w:ascii="Calibri" w:eastAsia="宋体" w:hAnsi="宋体" w:cs="宋体"/>
                <w:color w:val="FF0000"/>
                <w:sz w:val="21"/>
                <w:szCs w:val="21"/>
              </w:rPr>
            </w:pPr>
            <w:r w:rsidRPr="00B54F19">
              <w:rPr>
                <w:rFonts w:ascii="Calibri" w:eastAsia="宋体" w:hAnsi="宋体" w:cs="宋体" w:hint="eastAsia"/>
                <w:color w:val="FF0000"/>
                <w:sz w:val="21"/>
                <w:szCs w:val="21"/>
              </w:rPr>
              <w:t>管理制度：</w:t>
            </w:r>
          </w:p>
          <w:p w14:paraId="693C5CEB"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1</w:t>
            </w:r>
            <w:r w:rsidRPr="00B54F19">
              <w:rPr>
                <w:rFonts w:ascii="Calibri" w:eastAsia="宋体" w:hAnsi="宋体" w:cs="宋体" w:hint="eastAsia"/>
                <w:sz w:val="21"/>
                <w:szCs w:val="21"/>
              </w:rPr>
              <w:t>、评审内容：</w:t>
            </w:r>
          </w:p>
          <w:p w14:paraId="4BC5890C"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服务商针对本项目具有良好的管理制度，制度内容包含：</w:t>
            </w:r>
          </w:p>
          <w:p w14:paraId="74277DDA" w14:textId="10795449"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①岗位职责：具有岗位工作标准、服务质量标准、现场质量控制体系</w:t>
            </w:r>
            <w:r w:rsidR="006215A8">
              <w:rPr>
                <w:rFonts w:ascii="Calibri" w:eastAsia="宋体" w:hAnsi="宋体" w:cs="宋体" w:hint="eastAsia"/>
                <w:sz w:val="21"/>
                <w:szCs w:val="21"/>
              </w:rPr>
              <w:t>；</w:t>
            </w:r>
          </w:p>
          <w:p w14:paraId="2A141500" w14:textId="2F302084"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②内控制度：具有管理组织机构、问责机制、监督机制、自查制度</w:t>
            </w:r>
            <w:r w:rsidR="006215A8">
              <w:rPr>
                <w:rFonts w:ascii="Calibri" w:eastAsia="宋体" w:hAnsi="宋体" w:cs="宋体" w:hint="eastAsia"/>
                <w:sz w:val="21"/>
                <w:szCs w:val="21"/>
              </w:rPr>
              <w:t>；</w:t>
            </w:r>
          </w:p>
          <w:p w14:paraId="5F765DC4" w14:textId="645C46A9"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③人员管理制度：具有人员的聘用培训、员工日常管理办法、薪酬待遇、奖惩措施、考核机制、仪容仪表制度</w:t>
            </w:r>
            <w:r w:rsidR="006215A8">
              <w:rPr>
                <w:rFonts w:ascii="Calibri" w:eastAsia="宋体" w:hAnsi="宋体" w:cs="宋体" w:hint="eastAsia"/>
                <w:sz w:val="21"/>
                <w:szCs w:val="21"/>
              </w:rPr>
              <w:t>。</w:t>
            </w:r>
          </w:p>
          <w:p w14:paraId="5AF80DF4"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2</w:t>
            </w:r>
            <w:r w:rsidRPr="00B54F19">
              <w:rPr>
                <w:rFonts w:ascii="Calibri" w:eastAsia="宋体" w:hAnsi="宋体" w:cs="宋体" w:hint="eastAsia"/>
                <w:sz w:val="21"/>
                <w:szCs w:val="21"/>
              </w:rPr>
              <w:t>、评审标准：</w:t>
            </w:r>
          </w:p>
          <w:p w14:paraId="793C3D1A"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①完整性：制度内容全面，对评审内容中的各项要求有详细描述及说明；</w:t>
            </w:r>
            <w:r w:rsidRPr="00B54F19">
              <w:rPr>
                <w:rFonts w:ascii="Calibri" w:eastAsia="宋体" w:hAnsi="宋体" w:cs="宋体" w:hint="eastAsia"/>
                <w:sz w:val="21"/>
                <w:szCs w:val="21"/>
              </w:rPr>
              <w:t xml:space="preserve"> </w:t>
            </w:r>
          </w:p>
          <w:p w14:paraId="17010B21"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lastRenderedPageBreak/>
              <w:t>②可实施性：制度科学合理，可操作性强；</w:t>
            </w:r>
          </w:p>
          <w:p w14:paraId="1E14AE0F"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③针对性：制度内容能紧扣本项目实际情况，满足本项目各项具体要求。</w:t>
            </w:r>
          </w:p>
          <w:p w14:paraId="1A662A5A"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3</w:t>
            </w:r>
            <w:r w:rsidRPr="00B54F19">
              <w:rPr>
                <w:rFonts w:ascii="Calibri" w:eastAsia="宋体" w:hAnsi="宋体" w:cs="宋体" w:hint="eastAsia"/>
                <w:sz w:val="21"/>
                <w:szCs w:val="21"/>
              </w:rPr>
              <w:t>、</w:t>
            </w:r>
            <w:proofErr w:type="gramStart"/>
            <w:r w:rsidRPr="00B54F19">
              <w:rPr>
                <w:rFonts w:ascii="Calibri" w:eastAsia="宋体" w:hAnsi="宋体" w:cs="宋体" w:hint="eastAsia"/>
                <w:sz w:val="21"/>
                <w:szCs w:val="21"/>
              </w:rPr>
              <w:t>赋分标准</w:t>
            </w:r>
            <w:proofErr w:type="gramEnd"/>
            <w:r w:rsidRPr="00B54F19">
              <w:rPr>
                <w:rFonts w:ascii="Calibri" w:eastAsia="宋体" w:hAnsi="宋体" w:cs="宋体" w:hint="eastAsia"/>
                <w:sz w:val="21"/>
                <w:szCs w:val="21"/>
              </w:rPr>
              <w:t>：</w:t>
            </w:r>
          </w:p>
          <w:p w14:paraId="5C737B50"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①岗位职责：</w:t>
            </w:r>
            <w:proofErr w:type="gramStart"/>
            <w:r w:rsidRPr="00B54F19">
              <w:rPr>
                <w:rFonts w:ascii="Calibri" w:eastAsia="宋体" w:hAnsi="宋体" w:cs="宋体" w:hint="eastAsia"/>
                <w:sz w:val="21"/>
                <w:szCs w:val="21"/>
              </w:rPr>
              <w:t>每满足</w:t>
            </w:r>
            <w:proofErr w:type="gramEnd"/>
            <w:r w:rsidRPr="00B54F19">
              <w:rPr>
                <w:rFonts w:ascii="Calibri" w:eastAsia="宋体" w:hAnsi="宋体" w:cs="宋体" w:hint="eastAsia"/>
                <w:sz w:val="21"/>
                <w:szCs w:val="21"/>
              </w:rPr>
              <w:t>一项评审标准得</w:t>
            </w:r>
            <w:r w:rsidRPr="00B54F19">
              <w:rPr>
                <w:rFonts w:ascii="Calibri" w:eastAsia="宋体" w:hAnsi="宋体" w:cs="宋体" w:hint="eastAsia"/>
                <w:sz w:val="21"/>
                <w:szCs w:val="21"/>
              </w:rPr>
              <w:t>1</w:t>
            </w:r>
            <w:r w:rsidRPr="00B54F19">
              <w:rPr>
                <w:rFonts w:ascii="Calibri" w:eastAsia="宋体" w:hAnsi="宋体" w:cs="宋体" w:hint="eastAsia"/>
                <w:sz w:val="21"/>
                <w:szCs w:val="21"/>
              </w:rPr>
              <w:t>分，满分</w:t>
            </w:r>
            <w:r w:rsidRPr="00B54F19">
              <w:rPr>
                <w:rFonts w:ascii="Calibri" w:eastAsia="宋体" w:hAnsi="宋体" w:cs="宋体" w:hint="eastAsia"/>
                <w:sz w:val="21"/>
                <w:szCs w:val="21"/>
              </w:rPr>
              <w:t>3</w:t>
            </w:r>
            <w:r w:rsidRPr="00B54F19">
              <w:rPr>
                <w:rFonts w:ascii="Calibri" w:eastAsia="宋体" w:hAnsi="宋体" w:cs="宋体" w:hint="eastAsia"/>
                <w:sz w:val="21"/>
                <w:szCs w:val="21"/>
              </w:rPr>
              <w:t>分；</w:t>
            </w:r>
          </w:p>
          <w:p w14:paraId="554E83E1"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②内控制度：</w:t>
            </w:r>
            <w:proofErr w:type="gramStart"/>
            <w:r w:rsidRPr="00B54F19">
              <w:rPr>
                <w:rFonts w:ascii="Calibri" w:eastAsia="宋体" w:hAnsi="宋体" w:cs="宋体" w:hint="eastAsia"/>
                <w:sz w:val="21"/>
                <w:szCs w:val="21"/>
              </w:rPr>
              <w:t>每满足</w:t>
            </w:r>
            <w:proofErr w:type="gramEnd"/>
            <w:r w:rsidRPr="00B54F19">
              <w:rPr>
                <w:rFonts w:ascii="Calibri" w:eastAsia="宋体" w:hAnsi="宋体" w:cs="宋体" w:hint="eastAsia"/>
                <w:sz w:val="21"/>
                <w:szCs w:val="21"/>
              </w:rPr>
              <w:t>一项评审标准得</w:t>
            </w:r>
            <w:r w:rsidRPr="00B54F19">
              <w:rPr>
                <w:rFonts w:ascii="Calibri" w:eastAsia="宋体" w:hAnsi="宋体" w:cs="宋体" w:hint="eastAsia"/>
                <w:sz w:val="21"/>
                <w:szCs w:val="21"/>
              </w:rPr>
              <w:t>1</w:t>
            </w:r>
            <w:r w:rsidRPr="00B54F19">
              <w:rPr>
                <w:rFonts w:ascii="Calibri" w:eastAsia="宋体" w:hAnsi="宋体" w:cs="宋体" w:hint="eastAsia"/>
                <w:sz w:val="21"/>
                <w:szCs w:val="21"/>
              </w:rPr>
              <w:t>分，满分</w:t>
            </w:r>
            <w:r w:rsidRPr="00B54F19">
              <w:rPr>
                <w:rFonts w:ascii="Calibri" w:eastAsia="宋体" w:hAnsi="宋体" w:cs="宋体" w:hint="eastAsia"/>
                <w:sz w:val="21"/>
                <w:szCs w:val="21"/>
              </w:rPr>
              <w:t>3</w:t>
            </w:r>
            <w:r w:rsidRPr="00B54F19">
              <w:rPr>
                <w:rFonts w:ascii="Calibri" w:eastAsia="宋体" w:hAnsi="宋体" w:cs="宋体" w:hint="eastAsia"/>
                <w:sz w:val="21"/>
                <w:szCs w:val="21"/>
              </w:rPr>
              <w:t>分；</w:t>
            </w:r>
          </w:p>
          <w:p w14:paraId="6D7C2C2A" w14:textId="40262415" w:rsidR="00D71ECF" w:rsidRPr="00010FED"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③人员管理制度：</w:t>
            </w:r>
            <w:proofErr w:type="gramStart"/>
            <w:r w:rsidRPr="00B54F19">
              <w:rPr>
                <w:rFonts w:ascii="Calibri" w:eastAsia="宋体" w:hAnsi="宋体" w:cs="宋体" w:hint="eastAsia"/>
                <w:sz w:val="21"/>
                <w:szCs w:val="21"/>
              </w:rPr>
              <w:t>每满足</w:t>
            </w:r>
            <w:proofErr w:type="gramEnd"/>
            <w:r w:rsidRPr="00B54F19">
              <w:rPr>
                <w:rFonts w:ascii="Calibri" w:eastAsia="宋体" w:hAnsi="宋体" w:cs="宋体" w:hint="eastAsia"/>
                <w:sz w:val="21"/>
                <w:szCs w:val="21"/>
              </w:rPr>
              <w:t>一项评审标准得</w:t>
            </w:r>
            <w:r w:rsidRPr="00B54F19">
              <w:rPr>
                <w:rFonts w:ascii="Calibri" w:eastAsia="宋体" w:hAnsi="宋体" w:cs="宋体" w:hint="eastAsia"/>
                <w:sz w:val="21"/>
                <w:szCs w:val="21"/>
              </w:rPr>
              <w:t>1</w:t>
            </w:r>
            <w:r w:rsidRPr="00B54F19">
              <w:rPr>
                <w:rFonts w:ascii="Calibri" w:eastAsia="宋体" w:hAnsi="宋体" w:cs="宋体" w:hint="eastAsia"/>
                <w:sz w:val="21"/>
                <w:szCs w:val="21"/>
              </w:rPr>
              <w:t>分，满分</w:t>
            </w:r>
            <w:r w:rsidRPr="00B54F19">
              <w:rPr>
                <w:rFonts w:ascii="Calibri" w:eastAsia="宋体" w:hAnsi="宋体" w:cs="宋体" w:hint="eastAsia"/>
                <w:sz w:val="21"/>
                <w:szCs w:val="21"/>
              </w:rPr>
              <w:t>3</w:t>
            </w:r>
            <w:r w:rsidRPr="00B54F19">
              <w:rPr>
                <w:rFonts w:ascii="Calibri" w:eastAsia="宋体" w:hAnsi="宋体" w:cs="宋体" w:hint="eastAsia"/>
                <w:sz w:val="21"/>
                <w:szCs w:val="21"/>
              </w:rPr>
              <w:t>分。</w:t>
            </w:r>
          </w:p>
        </w:tc>
        <w:tc>
          <w:tcPr>
            <w:tcW w:w="1535" w:type="dxa"/>
            <w:vMerge/>
            <w:shd w:val="clear" w:color="auto" w:fill="auto"/>
            <w:vAlign w:val="center"/>
          </w:tcPr>
          <w:p w14:paraId="4FB7401E" w14:textId="77777777" w:rsidR="00D71ECF" w:rsidRPr="00010FED" w:rsidRDefault="00D71ECF" w:rsidP="00740E45">
            <w:pPr>
              <w:spacing w:line="320" w:lineRule="exact"/>
              <w:jc w:val="center"/>
              <w:rPr>
                <w:rFonts w:ascii="Calibri" w:eastAsia="宋体" w:hAnsi="宋体" w:cs="宋体"/>
                <w:bCs/>
                <w:color w:val="FF0000"/>
                <w:sz w:val="21"/>
                <w:szCs w:val="21"/>
              </w:rPr>
            </w:pPr>
          </w:p>
        </w:tc>
      </w:tr>
      <w:tr w:rsidR="00D71ECF" w:rsidRPr="00010FED" w14:paraId="531B01C6" w14:textId="77777777" w:rsidTr="00406631">
        <w:trPr>
          <w:trHeight w:val="397"/>
        </w:trPr>
        <w:tc>
          <w:tcPr>
            <w:tcW w:w="756" w:type="dxa"/>
            <w:vMerge/>
            <w:shd w:val="clear" w:color="auto" w:fill="auto"/>
            <w:vAlign w:val="center"/>
          </w:tcPr>
          <w:p w14:paraId="24961D1C" w14:textId="77777777" w:rsidR="00D71ECF" w:rsidRPr="00010FED" w:rsidRDefault="00D71ECF"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2DE786ED" w14:textId="77777777" w:rsidR="00D71ECF" w:rsidRPr="00010FED" w:rsidRDefault="00D71ECF"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262FFE14" w14:textId="1F2C4DAC" w:rsidR="00D71ECF" w:rsidRPr="00010FED" w:rsidRDefault="00D71ECF"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5692" w:type="dxa"/>
            <w:shd w:val="clear" w:color="auto" w:fill="auto"/>
            <w:vAlign w:val="center"/>
          </w:tcPr>
          <w:p w14:paraId="0B5692E8" w14:textId="77777777" w:rsidR="00D71ECF" w:rsidRPr="00B54F19" w:rsidRDefault="00D71ECF" w:rsidP="00B54F19">
            <w:pPr>
              <w:tabs>
                <w:tab w:val="left" w:pos="547"/>
              </w:tabs>
              <w:spacing w:line="320" w:lineRule="exact"/>
              <w:ind w:firstLine="420"/>
              <w:jc w:val="both"/>
              <w:rPr>
                <w:rFonts w:ascii="Calibri" w:eastAsia="宋体" w:hAnsi="宋体" w:cs="宋体"/>
                <w:color w:val="FF0000"/>
                <w:sz w:val="21"/>
                <w:szCs w:val="21"/>
              </w:rPr>
            </w:pPr>
            <w:r w:rsidRPr="00B54F19">
              <w:rPr>
                <w:rFonts w:ascii="Calibri" w:eastAsia="宋体" w:hAnsi="宋体" w:cs="宋体" w:hint="eastAsia"/>
                <w:color w:val="FF0000"/>
                <w:sz w:val="21"/>
                <w:szCs w:val="21"/>
              </w:rPr>
              <w:t>应急处置方案：</w:t>
            </w:r>
          </w:p>
          <w:p w14:paraId="134E8A27"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1</w:t>
            </w:r>
            <w:r w:rsidRPr="00B54F19">
              <w:rPr>
                <w:rFonts w:ascii="Calibri" w:eastAsia="宋体" w:hAnsi="宋体" w:cs="宋体" w:hint="eastAsia"/>
                <w:sz w:val="21"/>
                <w:szCs w:val="21"/>
              </w:rPr>
              <w:t>、评审内容：</w:t>
            </w:r>
          </w:p>
          <w:p w14:paraId="4716B2AA"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服务商针对本项目可能出现的突发情况，</w:t>
            </w:r>
            <w:r w:rsidRPr="00B54F19">
              <w:rPr>
                <w:rFonts w:ascii="Calibri" w:eastAsia="宋体" w:hAnsi="宋体" w:cs="宋体" w:hint="eastAsia"/>
                <w:sz w:val="21"/>
                <w:szCs w:val="21"/>
              </w:rPr>
              <w:t xml:space="preserve"> </w:t>
            </w:r>
            <w:r w:rsidRPr="00B54F19">
              <w:rPr>
                <w:rFonts w:ascii="Calibri" w:eastAsia="宋体" w:hAnsi="宋体" w:cs="宋体" w:hint="eastAsia"/>
                <w:sz w:val="21"/>
                <w:szCs w:val="21"/>
              </w:rPr>
              <w:t>制定针对性的突发应急预案措施，预案内容包括：</w:t>
            </w:r>
          </w:p>
          <w:p w14:paraId="4CD0FBF3"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①特殊雨雪天气</w:t>
            </w:r>
          </w:p>
          <w:p w14:paraId="085E6B1A" w14:textId="1A5BD79F"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②节假日及临时性活动配合方案</w:t>
            </w:r>
          </w:p>
          <w:p w14:paraId="32C9657E"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2</w:t>
            </w:r>
            <w:r w:rsidRPr="00B54F19">
              <w:rPr>
                <w:rFonts w:ascii="Calibri" w:eastAsia="宋体" w:hAnsi="宋体" w:cs="宋体" w:hint="eastAsia"/>
                <w:sz w:val="21"/>
                <w:szCs w:val="21"/>
              </w:rPr>
              <w:t>、评审标准：</w:t>
            </w:r>
          </w:p>
          <w:p w14:paraId="734757B4"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①完整性：方案全面，各类情况考虑较为周全，对评审内容中的各项要求有详细描述及说明；</w:t>
            </w:r>
            <w:r w:rsidRPr="00B54F19">
              <w:rPr>
                <w:rFonts w:ascii="Calibri" w:eastAsia="宋体" w:hAnsi="宋体" w:cs="宋体" w:hint="eastAsia"/>
                <w:sz w:val="21"/>
                <w:szCs w:val="21"/>
              </w:rPr>
              <w:t xml:space="preserve"> </w:t>
            </w:r>
          </w:p>
          <w:p w14:paraId="12FC98CB"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②可实施性：方案科学合理，措施得当，可操作性强；</w:t>
            </w:r>
          </w:p>
          <w:p w14:paraId="7F7E55B8"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③针对性：方案能紧扣本项目实际情况，应急响应合理高效，满足本项目各项具体要求。</w:t>
            </w:r>
          </w:p>
          <w:p w14:paraId="2CAB79F8"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3</w:t>
            </w:r>
            <w:r w:rsidRPr="00B54F19">
              <w:rPr>
                <w:rFonts w:ascii="Calibri" w:eastAsia="宋体" w:hAnsi="宋体" w:cs="宋体" w:hint="eastAsia"/>
                <w:sz w:val="21"/>
                <w:szCs w:val="21"/>
              </w:rPr>
              <w:t>、</w:t>
            </w:r>
            <w:proofErr w:type="gramStart"/>
            <w:r w:rsidRPr="00B54F19">
              <w:rPr>
                <w:rFonts w:ascii="Calibri" w:eastAsia="宋体" w:hAnsi="宋体" w:cs="宋体" w:hint="eastAsia"/>
                <w:sz w:val="21"/>
                <w:szCs w:val="21"/>
              </w:rPr>
              <w:t>赋分标准</w:t>
            </w:r>
            <w:proofErr w:type="gramEnd"/>
            <w:r w:rsidRPr="00B54F19">
              <w:rPr>
                <w:rFonts w:ascii="Calibri" w:eastAsia="宋体" w:hAnsi="宋体" w:cs="宋体" w:hint="eastAsia"/>
                <w:sz w:val="21"/>
                <w:szCs w:val="21"/>
              </w:rPr>
              <w:t>：</w:t>
            </w:r>
          </w:p>
          <w:p w14:paraId="4972D7F7" w14:textId="77777777" w:rsidR="00D71ECF" w:rsidRPr="00B54F19"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①特殊雨雪天气：</w:t>
            </w:r>
            <w:proofErr w:type="gramStart"/>
            <w:r w:rsidRPr="00B54F19">
              <w:rPr>
                <w:rFonts w:ascii="Calibri" w:eastAsia="宋体" w:hAnsi="宋体" w:cs="宋体" w:hint="eastAsia"/>
                <w:sz w:val="21"/>
                <w:szCs w:val="21"/>
              </w:rPr>
              <w:t>每满足</w:t>
            </w:r>
            <w:proofErr w:type="gramEnd"/>
            <w:r w:rsidRPr="00B54F19">
              <w:rPr>
                <w:rFonts w:ascii="Calibri" w:eastAsia="宋体" w:hAnsi="宋体" w:cs="宋体" w:hint="eastAsia"/>
                <w:sz w:val="21"/>
                <w:szCs w:val="21"/>
              </w:rPr>
              <w:t>一项评审标准得</w:t>
            </w:r>
            <w:r w:rsidRPr="00B54F19">
              <w:rPr>
                <w:rFonts w:ascii="Calibri" w:eastAsia="宋体" w:hAnsi="宋体" w:cs="宋体" w:hint="eastAsia"/>
                <w:sz w:val="21"/>
                <w:szCs w:val="21"/>
              </w:rPr>
              <w:t>0.5</w:t>
            </w:r>
            <w:r w:rsidRPr="00B54F19">
              <w:rPr>
                <w:rFonts w:ascii="Calibri" w:eastAsia="宋体" w:hAnsi="宋体" w:cs="宋体" w:hint="eastAsia"/>
                <w:sz w:val="21"/>
                <w:szCs w:val="21"/>
              </w:rPr>
              <w:t>分，满分</w:t>
            </w:r>
            <w:r w:rsidRPr="00B54F19">
              <w:rPr>
                <w:rFonts w:ascii="Calibri" w:eastAsia="宋体" w:hAnsi="宋体" w:cs="宋体" w:hint="eastAsia"/>
                <w:sz w:val="21"/>
                <w:szCs w:val="21"/>
              </w:rPr>
              <w:t>1.5</w:t>
            </w:r>
            <w:r w:rsidRPr="00B54F19">
              <w:rPr>
                <w:rFonts w:ascii="Calibri" w:eastAsia="宋体" w:hAnsi="宋体" w:cs="宋体" w:hint="eastAsia"/>
                <w:sz w:val="21"/>
                <w:szCs w:val="21"/>
              </w:rPr>
              <w:t>分；</w:t>
            </w:r>
          </w:p>
          <w:p w14:paraId="1A32FFCA" w14:textId="68A864B4" w:rsidR="00D71ECF" w:rsidRPr="00010FED" w:rsidRDefault="00D71ECF" w:rsidP="00B54F19">
            <w:pPr>
              <w:tabs>
                <w:tab w:val="left" w:pos="547"/>
              </w:tabs>
              <w:spacing w:line="320" w:lineRule="exact"/>
              <w:ind w:firstLine="420"/>
              <w:jc w:val="both"/>
              <w:rPr>
                <w:rFonts w:ascii="Calibri" w:eastAsia="宋体" w:hAnsi="宋体" w:cs="宋体"/>
                <w:sz w:val="21"/>
                <w:szCs w:val="21"/>
              </w:rPr>
            </w:pPr>
            <w:r w:rsidRPr="00B54F19">
              <w:rPr>
                <w:rFonts w:ascii="Calibri" w:eastAsia="宋体" w:hAnsi="宋体" w:cs="宋体" w:hint="eastAsia"/>
                <w:sz w:val="21"/>
                <w:szCs w:val="21"/>
              </w:rPr>
              <w:t>②节假日及临时性活动配合方案：</w:t>
            </w:r>
            <w:proofErr w:type="gramStart"/>
            <w:r w:rsidRPr="00B54F19">
              <w:rPr>
                <w:rFonts w:ascii="Calibri" w:eastAsia="宋体" w:hAnsi="宋体" w:cs="宋体" w:hint="eastAsia"/>
                <w:sz w:val="21"/>
                <w:szCs w:val="21"/>
              </w:rPr>
              <w:t>每满足</w:t>
            </w:r>
            <w:proofErr w:type="gramEnd"/>
            <w:r w:rsidRPr="00B54F19">
              <w:rPr>
                <w:rFonts w:ascii="Calibri" w:eastAsia="宋体" w:hAnsi="宋体" w:cs="宋体" w:hint="eastAsia"/>
                <w:sz w:val="21"/>
                <w:szCs w:val="21"/>
              </w:rPr>
              <w:t>一项评审标准得</w:t>
            </w:r>
            <w:r w:rsidRPr="00B54F19">
              <w:rPr>
                <w:rFonts w:ascii="Calibri" w:eastAsia="宋体" w:hAnsi="宋体" w:cs="宋体" w:hint="eastAsia"/>
                <w:sz w:val="21"/>
                <w:szCs w:val="21"/>
              </w:rPr>
              <w:t>0.5</w:t>
            </w:r>
            <w:r w:rsidRPr="00B54F19">
              <w:rPr>
                <w:rFonts w:ascii="Calibri" w:eastAsia="宋体" w:hAnsi="宋体" w:cs="宋体" w:hint="eastAsia"/>
                <w:sz w:val="21"/>
                <w:szCs w:val="21"/>
              </w:rPr>
              <w:t>分，满分</w:t>
            </w:r>
            <w:r w:rsidRPr="00B54F19">
              <w:rPr>
                <w:rFonts w:ascii="Calibri" w:eastAsia="宋体" w:hAnsi="宋体" w:cs="宋体" w:hint="eastAsia"/>
                <w:sz w:val="21"/>
                <w:szCs w:val="21"/>
              </w:rPr>
              <w:t>1.5</w:t>
            </w:r>
            <w:r>
              <w:rPr>
                <w:rFonts w:ascii="Calibri" w:eastAsia="宋体" w:hAnsi="宋体" w:cs="宋体" w:hint="eastAsia"/>
                <w:sz w:val="21"/>
                <w:szCs w:val="21"/>
              </w:rPr>
              <w:t>分。</w:t>
            </w:r>
          </w:p>
        </w:tc>
        <w:tc>
          <w:tcPr>
            <w:tcW w:w="1535" w:type="dxa"/>
            <w:vMerge/>
            <w:shd w:val="clear" w:color="auto" w:fill="auto"/>
            <w:vAlign w:val="center"/>
          </w:tcPr>
          <w:p w14:paraId="318B968A" w14:textId="77777777" w:rsidR="00D71ECF" w:rsidRPr="00010FED" w:rsidRDefault="00D71ECF" w:rsidP="00740E45">
            <w:pPr>
              <w:spacing w:line="320" w:lineRule="exact"/>
              <w:jc w:val="center"/>
              <w:rPr>
                <w:rFonts w:ascii="Calibri" w:eastAsia="宋体" w:hAnsi="宋体" w:cs="宋体"/>
                <w:bCs/>
                <w:color w:val="FF0000"/>
                <w:sz w:val="21"/>
                <w:szCs w:val="21"/>
              </w:rPr>
            </w:pPr>
          </w:p>
        </w:tc>
      </w:tr>
      <w:tr w:rsidR="009D3ED2" w:rsidRPr="00010FED" w14:paraId="6E99F98D" w14:textId="77777777" w:rsidTr="00406631">
        <w:trPr>
          <w:trHeight w:val="397"/>
        </w:trPr>
        <w:tc>
          <w:tcPr>
            <w:tcW w:w="756" w:type="dxa"/>
            <w:vMerge w:val="restart"/>
            <w:shd w:val="clear" w:color="auto" w:fill="auto"/>
            <w:vAlign w:val="center"/>
          </w:tcPr>
          <w:p w14:paraId="481DC9FD" w14:textId="5646910E" w:rsidR="009D3ED2" w:rsidRPr="00010FED" w:rsidRDefault="009D3ED2" w:rsidP="009D3ED2">
            <w:pPr>
              <w:spacing w:line="400" w:lineRule="exact"/>
              <w:rPr>
                <w:rFonts w:ascii="Calibri" w:eastAsia="宋体" w:hAnsi="宋体" w:cs="宋体"/>
                <w:bCs/>
                <w:sz w:val="21"/>
                <w:szCs w:val="21"/>
              </w:rPr>
            </w:pPr>
            <w:r>
              <w:rPr>
                <w:rFonts w:ascii="Calibri" w:eastAsia="宋体" w:hAnsi="宋体" w:cs="宋体" w:hint="eastAsia"/>
                <w:bCs/>
                <w:sz w:val="21"/>
                <w:szCs w:val="21"/>
              </w:rPr>
              <w:t>商务部分</w:t>
            </w:r>
          </w:p>
        </w:tc>
        <w:tc>
          <w:tcPr>
            <w:tcW w:w="640" w:type="dxa"/>
            <w:shd w:val="clear" w:color="auto" w:fill="auto"/>
            <w:vAlign w:val="center"/>
          </w:tcPr>
          <w:p w14:paraId="39DAC8FA" w14:textId="0DD3B15F" w:rsidR="009D3ED2" w:rsidRPr="00010FED" w:rsidRDefault="009D3ED2" w:rsidP="009D3ED2">
            <w:pPr>
              <w:spacing w:line="400" w:lineRule="exact"/>
              <w:jc w:val="center"/>
              <w:rPr>
                <w:rFonts w:ascii="Calibri" w:eastAsia="宋体" w:hAnsi="宋体" w:cs="宋体"/>
                <w:bCs/>
                <w:sz w:val="21"/>
                <w:szCs w:val="21"/>
              </w:rPr>
            </w:pPr>
            <w:r>
              <w:rPr>
                <w:rFonts w:ascii="Calibri" w:eastAsia="宋体" w:hAnsi="宋体" w:cs="宋体" w:hint="eastAsia"/>
                <w:bCs/>
                <w:sz w:val="21"/>
                <w:szCs w:val="21"/>
              </w:rPr>
              <w:t>35</w:t>
            </w:r>
          </w:p>
        </w:tc>
        <w:tc>
          <w:tcPr>
            <w:tcW w:w="860" w:type="dxa"/>
            <w:shd w:val="clear" w:color="auto" w:fill="auto"/>
            <w:vAlign w:val="center"/>
          </w:tcPr>
          <w:p w14:paraId="195CDF09" w14:textId="2F1ECC7D" w:rsidR="009D3ED2" w:rsidRPr="00010FED" w:rsidRDefault="009D3ED2" w:rsidP="009D3ED2">
            <w:pPr>
              <w:spacing w:line="400" w:lineRule="exact"/>
              <w:jc w:val="center"/>
              <w:rPr>
                <w:rFonts w:ascii="Calibri" w:eastAsia="宋体" w:hAnsi="宋体" w:cs="宋体"/>
                <w:bCs/>
                <w:sz w:val="21"/>
                <w:szCs w:val="21"/>
              </w:rPr>
            </w:pPr>
            <w:r>
              <w:rPr>
                <w:rFonts w:ascii="Calibri" w:eastAsia="宋体" w:hAnsi="宋体" w:cs="宋体" w:hint="eastAsia"/>
                <w:bCs/>
                <w:sz w:val="21"/>
                <w:szCs w:val="21"/>
              </w:rPr>
              <w:t>6</w:t>
            </w:r>
          </w:p>
        </w:tc>
        <w:tc>
          <w:tcPr>
            <w:tcW w:w="5692" w:type="dxa"/>
            <w:shd w:val="clear" w:color="auto" w:fill="auto"/>
            <w:vAlign w:val="center"/>
          </w:tcPr>
          <w:p w14:paraId="34F872D2" w14:textId="77777777" w:rsidR="009D3ED2" w:rsidRPr="009D3ED2" w:rsidRDefault="009D3ED2" w:rsidP="009D3ED2">
            <w:pPr>
              <w:spacing w:line="320" w:lineRule="exact"/>
              <w:ind w:firstLine="420"/>
              <w:jc w:val="both"/>
              <w:rPr>
                <w:rFonts w:ascii="Calibri" w:eastAsia="宋体" w:hAnsi="宋体"/>
                <w:sz w:val="21"/>
              </w:rPr>
            </w:pPr>
            <w:r w:rsidRPr="009D3ED2">
              <w:rPr>
                <w:rFonts w:ascii="Calibri" w:eastAsia="宋体" w:hAnsi="宋体" w:hint="eastAsia"/>
                <w:color w:val="FF0000"/>
                <w:sz w:val="21"/>
              </w:rPr>
              <w:t>人员配置方案：</w:t>
            </w:r>
          </w:p>
          <w:p w14:paraId="3A59BADB" w14:textId="77777777" w:rsidR="009D3ED2" w:rsidRPr="009D3ED2" w:rsidRDefault="009D3ED2" w:rsidP="009D3ED2">
            <w:pPr>
              <w:spacing w:line="320" w:lineRule="exact"/>
              <w:ind w:firstLine="420"/>
              <w:jc w:val="both"/>
              <w:rPr>
                <w:rFonts w:ascii="Calibri" w:eastAsia="宋体" w:hAnsi="宋体"/>
                <w:sz w:val="21"/>
              </w:rPr>
            </w:pPr>
            <w:r w:rsidRPr="009D3ED2">
              <w:rPr>
                <w:rFonts w:ascii="Calibri" w:eastAsia="宋体" w:hAnsi="宋体" w:hint="eastAsia"/>
                <w:sz w:val="21"/>
              </w:rPr>
              <w:t>1</w:t>
            </w:r>
            <w:r w:rsidRPr="009D3ED2">
              <w:rPr>
                <w:rFonts w:ascii="Calibri" w:eastAsia="宋体" w:hAnsi="宋体" w:hint="eastAsia"/>
                <w:sz w:val="21"/>
              </w:rPr>
              <w:t>、评审内容：</w:t>
            </w:r>
          </w:p>
          <w:p w14:paraId="1F6231DC" w14:textId="17DC3812" w:rsidR="009D3ED2" w:rsidRPr="009D3ED2" w:rsidRDefault="004D45F0" w:rsidP="009D3ED2">
            <w:pPr>
              <w:spacing w:line="320" w:lineRule="exact"/>
              <w:ind w:firstLine="420"/>
              <w:jc w:val="both"/>
              <w:rPr>
                <w:rFonts w:ascii="Calibri" w:eastAsia="宋体" w:hAnsi="宋体"/>
                <w:sz w:val="21"/>
              </w:rPr>
            </w:pPr>
            <w:r>
              <w:rPr>
                <w:rFonts w:ascii="Calibri" w:eastAsia="宋体" w:hAnsi="宋体" w:hint="eastAsia"/>
                <w:sz w:val="21"/>
              </w:rPr>
              <w:t>针对本项目提供人员配备情况，</w:t>
            </w:r>
            <w:r w:rsidR="009D3ED2" w:rsidRPr="009D3ED2">
              <w:rPr>
                <w:rFonts w:ascii="Calibri" w:eastAsia="宋体" w:hAnsi="宋体" w:hint="eastAsia"/>
                <w:sz w:val="21"/>
              </w:rPr>
              <w:t>包括管理组织机构架构、员工素质标准（包括不限于服务人员的年龄</w:t>
            </w:r>
            <w:r w:rsidR="009D3ED2" w:rsidRPr="009D3ED2">
              <w:rPr>
                <w:rFonts w:ascii="Calibri" w:eastAsia="宋体" w:hAnsi="宋体" w:hint="eastAsia"/>
                <w:sz w:val="21"/>
              </w:rPr>
              <w:t>/</w:t>
            </w:r>
            <w:r w:rsidR="009D3ED2" w:rsidRPr="009D3ED2">
              <w:rPr>
                <w:rFonts w:ascii="Calibri" w:eastAsia="宋体" w:hAnsi="宋体" w:hint="eastAsia"/>
                <w:sz w:val="21"/>
              </w:rPr>
              <w:t>学历</w:t>
            </w:r>
            <w:r w:rsidR="009D3ED2" w:rsidRPr="009D3ED2">
              <w:rPr>
                <w:rFonts w:ascii="Calibri" w:eastAsia="宋体" w:hAnsi="宋体" w:hint="eastAsia"/>
                <w:sz w:val="21"/>
              </w:rPr>
              <w:t>/</w:t>
            </w:r>
            <w:r w:rsidR="009D3ED2" w:rsidRPr="009D3ED2">
              <w:rPr>
                <w:rFonts w:ascii="Calibri" w:eastAsia="宋体" w:hAnsi="宋体" w:hint="eastAsia"/>
                <w:sz w:val="21"/>
              </w:rPr>
              <w:t>专业资格</w:t>
            </w:r>
            <w:r w:rsidR="009D3ED2" w:rsidRPr="009D3ED2">
              <w:rPr>
                <w:rFonts w:ascii="Calibri" w:eastAsia="宋体" w:hAnsi="宋体" w:hint="eastAsia"/>
                <w:sz w:val="21"/>
              </w:rPr>
              <w:t>/</w:t>
            </w:r>
            <w:r w:rsidR="009D3ED2" w:rsidRPr="009D3ED2">
              <w:rPr>
                <w:rFonts w:ascii="Calibri" w:eastAsia="宋体" w:hAnsi="宋体" w:hint="eastAsia"/>
                <w:sz w:val="21"/>
              </w:rPr>
              <w:t>职称</w:t>
            </w:r>
            <w:r>
              <w:rPr>
                <w:rFonts w:ascii="Calibri" w:eastAsia="宋体" w:hAnsi="宋体" w:hint="eastAsia"/>
                <w:sz w:val="21"/>
              </w:rPr>
              <w:t>，</w:t>
            </w:r>
            <w:r w:rsidR="009D3ED2" w:rsidRPr="009D3ED2">
              <w:rPr>
                <w:rFonts w:ascii="Calibri" w:eastAsia="宋体" w:hAnsi="宋体" w:hint="eastAsia"/>
                <w:sz w:val="21"/>
              </w:rPr>
              <w:t>相关工作经验和所获荣誉等）。（以投标方案中《拟派项目团队及人员情况表》为依据）（分项内容可根据实际情况修改）</w:t>
            </w:r>
          </w:p>
          <w:p w14:paraId="151F97A5" w14:textId="77777777" w:rsidR="009D3ED2" w:rsidRPr="009D3ED2" w:rsidRDefault="009D3ED2" w:rsidP="009D3ED2">
            <w:pPr>
              <w:spacing w:line="320" w:lineRule="exact"/>
              <w:ind w:firstLine="420"/>
              <w:jc w:val="both"/>
              <w:rPr>
                <w:rFonts w:ascii="Calibri" w:eastAsia="宋体" w:hAnsi="宋体"/>
                <w:sz w:val="21"/>
              </w:rPr>
            </w:pPr>
            <w:r w:rsidRPr="009D3ED2">
              <w:rPr>
                <w:rFonts w:ascii="Calibri" w:eastAsia="宋体" w:hAnsi="宋体" w:hint="eastAsia"/>
                <w:sz w:val="21"/>
              </w:rPr>
              <w:t>2</w:t>
            </w:r>
            <w:r w:rsidRPr="009D3ED2">
              <w:rPr>
                <w:rFonts w:ascii="Calibri" w:eastAsia="宋体" w:hAnsi="宋体" w:hint="eastAsia"/>
                <w:sz w:val="21"/>
              </w:rPr>
              <w:t>、评审标准</w:t>
            </w:r>
          </w:p>
          <w:p w14:paraId="78095CCB" w14:textId="77777777" w:rsidR="009D3ED2" w:rsidRPr="009D3ED2" w:rsidRDefault="009D3ED2" w:rsidP="009D3ED2">
            <w:pPr>
              <w:spacing w:line="320" w:lineRule="exact"/>
              <w:ind w:firstLine="420"/>
              <w:jc w:val="both"/>
              <w:rPr>
                <w:rFonts w:ascii="Calibri" w:eastAsia="宋体" w:hAnsi="宋体"/>
                <w:sz w:val="21"/>
              </w:rPr>
            </w:pPr>
            <w:r w:rsidRPr="009D3ED2">
              <w:rPr>
                <w:rFonts w:ascii="Calibri" w:eastAsia="宋体" w:hAnsi="宋体" w:hint="eastAsia"/>
                <w:sz w:val="21"/>
              </w:rPr>
              <w:t>①完整性：组织机构的运行配备完善、各岗位人员分工明确合理。</w:t>
            </w:r>
          </w:p>
          <w:p w14:paraId="1A39DF5E" w14:textId="77777777" w:rsidR="009D3ED2" w:rsidRPr="009D3ED2" w:rsidRDefault="009D3ED2" w:rsidP="009D3ED2">
            <w:pPr>
              <w:spacing w:line="320" w:lineRule="exact"/>
              <w:ind w:firstLine="420"/>
              <w:jc w:val="both"/>
              <w:rPr>
                <w:rFonts w:ascii="Calibri" w:eastAsia="宋体" w:hAnsi="宋体"/>
                <w:sz w:val="21"/>
              </w:rPr>
            </w:pPr>
            <w:r w:rsidRPr="009D3ED2">
              <w:rPr>
                <w:rFonts w:ascii="Calibri" w:eastAsia="宋体" w:hAnsi="宋体" w:hint="eastAsia"/>
                <w:sz w:val="21"/>
              </w:rPr>
              <w:t>②针对性：人员数量充足，人员资格</w:t>
            </w:r>
            <w:r w:rsidRPr="009D3ED2">
              <w:rPr>
                <w:rFonts w:ascii="Calibri" w:eastAsia="宋体" w:hAnsi="宋体" w:hint="eastAsia"/>
                <w:sz w:val="21"/>
              </w:rPr>
              <w:t>/</w:t>
            </w:r>
            <w:r w:rsidRPr="009D3ED2">
              <w:rPr>
                <w:rFonts w:ascii="Calibri" w:eastAsia="宋体" w:hAnsi="宋体" w:hint="eastAsia"/>
                <w:sz w:val="21"/>
              </w:rPr>
              <w:t>年龄等符合采购需求；</w:t>
            </w:r>
          </w:p>
          <w:p w14:paraId="393AEA4C" w14:textId="77777777" w:rsidR="009D3ED2" w:rsidRPr="009D3ED2" w:rsidRDefault="009D3ED2" w:rsidP="009D3ED2">
            <w:pPr>
              <w:spacing w:line="320" w:lineRule="exact"/>
              <w:ind w:firstLine="420"/>
              <w:jc w:val="both"/>
              <w:rPr>
                <w:rFonts w:ascii="Calibri" w:eastAsia="宋体" w:hAnsi="宋体"/>
                <w:sz w:val="21"/>
              </w:rPr>
            </w:pPr>
            <w:r w:rsidRPr="009D3ED2">
              <w:rPr>
                <w:rFonts w:ascii="Calibri" w:eastAsia="宋体" w:hAnsi="宋体" w:hint="eastAsia"/>
                <w:sz w:val="21"/>
              </w:rPr>
              <w:t>③专业性：人员相关岗位经验丰富，切合本项目实际情况。</w:t>
            </w:r>
          </w:p>
          <w:p w14:paraId="243B3496" w14:textId="61D1F410" w:rsidR="009D3ED2" w:rsidRPr="009D3ED2" w:rsidRDefault="009D3ED2" w:rsidP="009D3ED2">
            <w:pPr>
              <w:spacing w:line="320" w:lineRule="exact"/>
              <w:ind w:firstLine="420"/>
              <w:jc w:val="both"/>
              <w:rPr>
                <w:rFonts w:ascii="Calibri" w:eastAsia="宋体" w:hAnsi="宋体"/>
                <w:sz w:val="21"/>
              </w:rPr>
            </w:pPr>
            <w:r w:rsidRPr="009D3ED2">
              <w:rPr>
                <w:rFonts w:ascii="Calibri" w:eastAsia="宋体" w:hAnsi="宋体" w:hint="eastAsia"/>
                <w:sz w:val="21"/>
              </w:rPr>
              <w:t>（三）</w:t>
            </w:r>
            <w:proofErr w:type="gramStart"/>
            <w:r w:rsidRPr="009D3ED2">
              <w:rPr>
                <w:rFonts w:ascii="Calibri" w:eastAsia="宋体" w:hAnsi="宋体" w:hint="eastAsia"/>
                <w:sz w:val="21"/>
              </w:rPr>
              <w:t>赋分标准</w:t>
            </w:r>
            <w:proofErr w:type="gramEnd"/>
          </w:p>
          <w:p w14:paraId="1AE5294C" w14:textId="709AC000" w:rsidR="009D3ED2" w:rsidRPr="00D71ECF" w:rsidRDefault="009D3ED2" w:rsidP="009D3ED2">
            <w:pPr>
              <w:spacing w:line="320" w:lineRule="exact"/>
              <w:ind w:firstLine="420"/>
              <w:jc w:val="both"/>
              <w:rPr>
                <w:rFonts w:ascii="Calibri" w:eastAsia="宋体" w:hAnsi="宋体"/>
                <w:sz w:val="21"/>
              </w:rPr>
            </w:pPr>
            <w:proofErr w:type="gramStart"/>
            <w:r w:rsidRPr="009D3ED2">
              <w:rPr>
                <w:rFonts w:ascii="Calibri" w:eastAsia="宋体" w:hAnsi="宋体" w:hint="eastAsia"/>
                <w:sz w:val="21"/>
              </w:rPr>
              <w:t>每完全</w:t>
            </w:r>
            <w:proofErr w:type="gramEnd"/>
            <w:r w:rsidRPr="009D3ED2">
              <w:rPr>
                <w:rFonts w:ascii="Calibri" w:eastAsia="宋体" w:hAnsi="宋体" w:hint="eastAsia"/>
                <w:sz w:val="21"/>
              </w:rPr>
              <w:t>满足一项评审标准得</w:t>
            </w:r>
            <w:r>
              <w:rPr>
                <w:rFonts w:ascii="Calibri" w:eastAsia="宋体" w:hAnsi="宋体" w:hint="eastAsia"/>
                <w:sz w:val="21"/>
              </w:rPr>
              <w:t>2</w:t>
            </w:r>
            <w:r w:rsidRPr="009D3ED2">
              <w:rPr>
                <w:rFonts w:ascii="Calibri" w:eastAsia="宋体" w:hAnsi="宋体" w:hint="eastAsia"/>
                <w:sz w:val="21"/>
              </w:rPr>
              <w:t>分，满分</w:t>
            </w:r>
            <w:r>
              <w:rPr>
                <w:rFonts w:ascii="Calibri" w:eastAsia="宋体" w:hAnsi="宋体" w:hint="eastAsia"/>
                <w:sz w:val="21"/>
              </w:rPr>
              <w:t>6</w:t>
            </w:r>
            <w:r>
              <w:rPr>
                <w:rFonts w:ascii="Calibri" w:eastAsia="宋体" w:hAnsi="宋体" w:hint="eastAsia"/>
                <w:sz w:val="21"/>
              </w:rPr>
              <w:t>分。</w:t>
            </w:r>
          </w:p>
        </w:tc>
        <w:tc>
          <w:tcPr>
            <w:tcW w:w="1535" w:type="dxa"/>
            <w:shd w:val="clear" w:color="auto" w:fill="auto"/>
            <w:vAlign w:val="center"/>
          </w:tcPr>
          <w:p w14:paraId="646E17F5" w14:textId="77777777" w:rsidR="009D3ED2" w:rsidRPr="00010FED" w:rsidRDefault="009D3ED2" w:rsidP="009D3ED2">
            <w:pPr>
              <w:spacing w:line="320" w:lineRule="exact"/>
              <w:jc w:val="center"/>
              <w:rPr>
                <w:rFonts w:ascii="Calibri" w:eastAsia="宋体" w:hAnsi="宋体" w:cs="宋体"/>
                <w:bCs/>
                <w:color w:val="FF0000"/>
                <w:sz w:val="21"/>
                <w:szCs w:val="21"/>
              </w:rPr>
            </w:pPr>
          </w:p>
        </w:tc>
      </w:tr>
      <w:tr w:rsidR="004F52A4" w:rsidRPr="00010FED" w14:paraId="748CB310" w14:textId="77777777" w:rsidTr="00406631">
        <w:trPr>
          <w:trHeight w:val="397"/>
        </w:trPr>
        <w:tc>
          <w:tcPr>
            <w:tcW w:w="756" w:type="dxa"/>
            <w:vMerge/>
            <w:shd w:val="clear" w:color="auto" w:fill="auto"/>
            <w:vAlign w:val="center"/>
          </w:tcPr>
          <w:p w14:paraId="2D430E77" w14:textId="77777777" w:rsidR="004F52A4" w:rsidRDefault="004F52A4" w:rsidP="009D3ED2">
            <w:pPr>
              <w:spacing w:line="400" w:lineRule="exact"/>
              <w:rPr>
                <w:rFonts w:ascii="Calibri" w:eastAsia="宋体" w:hAnsi="宋体" w:cs="宋体"/>
                <w:bCs/>
                <w:sz w:val="21"/>
                <w:szCs w:val="21"/>
              </w:rPr>
            </w:pPr>
          </w:p>
        </w:tc>
        <w:tc>
          <w:tcPr>
            <w:tcW w:w="640" w:type="dxa"/>
            <w:vMerge w:val="restart"/>
            <w:shd w:val="clear" w:color="auto" w:fill="auto"/>
            <w:vAlign w:val="center"/>
          </w:tcPr>
          <w:p w14:paraId="008EC260" w14:textId="77777777" w:rsidR="004F52A4" w:rsidRDefault="004F52A4" w:rsidP="009D3ED2">
            <w:pPr>
              <w:spacing w:line="400" w:lineRule="exact"/>
              <w:jc w:val="center"/>
              <w:rPr>
                <w:rFonts w:ascii="Calibri" w:eastAsia="宋体" w:hAnsi="宋体" w:cs="宋体"/>
                <w:bCs/>
                <w:sz w:val="21"/>
                <w:szCs w:val="21"/>
              </w:rPr>
            </w:pPr>
          </w:p>
        </w:tc>
        <w:tc>
          <w:tcPr>
            <w:tcW w:w="860" w:type="dxa"/>
            <w:shd w:val="clear" w:color="auto" w:fill="auto"/>
            <w:vAlign w:val="center"/>
          </w:tcPr>
          <w:p w14:paraId="7FC399DD" w14:textId="5B81F20A" w:rsidR="004F52A4" w:rsidRDefault="004F52A4" w:rsidP="009D3ED2">
            <w:pPr>
              <w:spacing w:line="400" w:lineRule="exact"/>
              <w:jc w:val="center"/>
              <w:rPr>
                <w:rFonts w:ascii="Calibri" w:eastAsia="宋体" w:hAnsi="宋体" w:cs="宋体"/>
                <w:bCs/>
                <w:sz w:val="21"/>
                <w:szCs w:val="21"/>
              </w:rPr>
            </w:pPr>
            <w:r>
              <w:rPr>
                <w:rFonts w:ascii="Calibri" w:eastAsia="宋体" w:hAnsi="宋体" w:cs="宋体" w:hint="eastAsia"/>
                <w:bCs/>
                <w:sz w:val="21"/>
                <w:szCs w:val="21"/>
              </w:rPr>
              <w:t>7</w:t>
            </w:r>
          </w:p>
        </w:tc>
        <w:tc>
          <w:tcPr>
            <w:tcW w:w="5692" w:type="dxa"/>
            <w:shd w:val="clear" w:color="auto" w:fill="auto"/>
            <w:vAlign w:val="center"/>
          </w:tcPr>
          <w:p w14:paraId="12D1E551" w14:textId="77777777" w:rsidR="004F52A4" w:rsidRPr="00367D31" w:rsidRDefault="004F52A4" w:rsidP="009D3ED2">
            <w:pPr>
              <w:spacing w:line="320" w:lineRule="exact"/>
              <w:ind w:firstLine="420"/>
              <w:jc w:val="both"/>
              <w:rPr>
                <w:rFonts w:ascii="Calibri" w:eastAsia="宋体" w:hAnsi="宋体"/>
                <w:color w:val="FF0000"/>
                <w:sz w:val="21"/>
              </w:rPr>
            </w:pPr>
            <w:r w:rsidRPr="00367D31">
              <w:rPr>
                <w:rFonts w:ascii="Calibri" w:eastAsia="宋体" w:hAnsi="宋体" w:hint="eastAsia"/>
                <w:color w:val="FF0000"/>
                <w:sz w:val="21"/>
              </w:rPr>
              <w:t>人员资格及服务承诺：</w:t>
            </w:r>
          </w:p>
          <w:p w14:paraId="19571923" w14:textId="3280F19E" w:rsidR="004F52A4" w:rsidRPr="00367D31" w:rsidRDefault="004F52A4" w:rsidP="009D3ED2">
            <w:pPr>
              <w:spacing w:line="320" w:lineRule="exact"/>
              <w:ind w:firstLine="420"/>
              <w:jc w:val="both"/>
              <w:rPr>
                <w:rFonts w:ascii="Calibri" w:eastAsia="宋体" w:hAnsi="宋体"/>
                <w:sz w:val="21"/>
              </w:rPr>
            </w:pPr>
            <w:r w:rsidRPr="00367D31">
              <w:rPr>
                <w:rFonts w:ascii="Calibri" w:eastAsia="宋体" w:hAnsi="宋体" w:hint="eastAsia"/>
                <w:sz w:val="21"/>
              </w:rPr>
              <w:t>1</w:t>
            </w:r>
            <w:r w:rsidRPr="00367D31">
              <w:rPr>
                <w:rFonts w:ascii="Calibri" w:eastAsia="宋体" w:hAnsi="宋体" w:hint="eastAsia"/>
                <w:sz w:val="21"/>
              </w:rPr>
              <w:t>、保洁主管</w:t>
            </w:r>
            <w:r>
              <w:rPr>
                <w:rFonts w:ascii="Calibri" w:eastAsia="宋体" w:hAnsi="宋体" w:hint="eastAsia"/>
                <w:sz w:val="21"/>
              </w:rPr>
              <w:t>2</w:t>
            </w:r>
            <w:r>
              <w:rPr>
                <w:rFonts w:ascii="Calibri" w:eastAsia="宋体" w:hAnsi="宋体" w:hint="eastAsia"/>
                <w:sz w:val="21"/>
              </w:rPr>
              <w:t>名</w:t>
            </w:r>
            <w:r w:rsidRPr="00367D31">
              <w:rPr>
                <w:rFonts w:ascii="Calibri" w:eastAsia="宋体" w:hAnsi="宋体" w:hint="eastAsia"/>
                <w:sz w:val="21"/>
              </w:rPr>
              <w:t>：（</w:t>
            </w:r>
            <w:r>
              <w:rPr>
                <w:rFonts w:ascii="Calibri" w:eastAsia="宋体" w:hAnsi="宋体"/>
                <w:sz w:val="21"/>
              </w:rPr>
              <w:t>3</w:t>
            </w:r>
            <w:r>
              <w:rPr>
                <w:rFonts w:ascii="Calibri" w:eastAsia="宋体" w:hAnsi="宋体" w:hint="eastAsia"/>
                <w:sz w:val="21"/>
              </w:rPr>
              <w:t>分</w:t>
            </w:r>
            <w:r w:rsidRPr="00367D31">
              <w:rPr>
                <w:rFonts w:ascii="Calibri" w:eastAsia="宋体" w:hAnsi="宋体" w:hint="eastAsia"/>
                <w:sz w:val="21"/>
              </w:rPr>
              <w:t>）</w:t>
            </w:r>
          </w:p>
          <w:p w14:paraId="3D6C1CD8" w14:textId="7E76DA95" w:rsidR="004F52A4" w:rsidRPr="00367D31" w:rsidRDefault="004F52A4" w:rsidP="009D3ED2">
            <w:pPr>
              <w:spacing w:line="320" w:lineRule="exact"/>
              <w:ind w:firstLine="420"/>
              <w:jc w:val="both"/>
              <w:rPr>
                <w:rFonts w:ascii="Calibri" w:eastAsia="宋体" w:hAnsi="宋体"/>
                <w:sz w:val="21"/>
              </w:rPr>
            </w:pPr>
            <w:r w:rsidRPr="005911F7">
              <w:rPr>
                <w:rFonts w:ascii="Calibri" w:eastAsia="宋体" w:hAnsi="宋体" w:hint="eastAsia"/>
                <w:sz w:val="21"/>
              </w:rPr>
              <w:lastRenderedPageBreak/>
              <w:t>拟派保洁主管年龄</w:t>
            </w:r>
            <w:r w:rsidR="005911F7" w:rsidRPr="005911F7">
              <w:rPr>
                <w:rFonts w:ascii="Calibri" w:eastAsia="宋体" w:hAnsi="宋体" w:hint="eastAsia"/>
                <w:sz w:val="21"/>
              </w:rPr>
              <w:t>≤</w:t>
            </w:r>
            <w:r w:rsidR="005911F7" w:rsidRPr="005911F7">
              <w:rPr>
                <w:rFonts w:ascii="Calibri" w:eastAsia="宋体" w:hAnsi="宋体" w:hint="eastAsia"/>
                <w:sz w:val="21"/>
              </w:rPr>
              <w:t>45</w:t>
            </w:r>
            <w:r w:rsidR="005911F7" w:rsidRPr="005911F7">
              <w:rPr>
                <w:rFonts w:ascii="Calibri" w:eastAsia="宋体" w:hAnsi="宋体" w:hint="eastAsia"/>
                <w:sz w:val="21"/>
              </w:rPr>
              <w:t>岁</w:t>
            </w:r>
            <w:r w:rsidRPr="005911F7">
              <w:rPr>
                <w:rFonts w:ascii="Calibri" w:eastAsia="宋体" w:hAnsi="宋体" w:hint="eastAsia"/>
                <w:sz w:val="21"/>
              </w:rPr>
              <w:t>、具有</w:t>
            </w:r>
            <w:r w:rsidR="005911F7" w:rsidRPr="005911F7">
              <w:rPr>
                <w:rFonts w:ascii="Calibri" w:eastAsia="宋体" w:hAnsi="宋体" w:hint="eastAsia"/>
                <w:sz w:val="21"/>
              </w:rPr>
              <w:t>大专</w:t>
            </w:r>
            <w:r w:rsidRPr="005911F7">
              <w:rPr>
                <w:rFonts w:ascii="Calibri" w:eastAsia="宋体" w:hAnsi="宋体" w:hint="eastAsia"/>
                <w:sz w:val="21"/>
              </w:rPr>
              <w:t>及以上学历，须提供身份证及学历证书扫描件；同时提供</w:t>
            </w:r>
            <w:r w:rsidR="005911F7" w:rsidRPr="005911F7">
              <w:rPr>
                <w:rFonts w:ascii="Calibri" w:eastAsia="宋体" w:hAnsi="宋体"/>
                <w:sz w:val="21"/>
              </w:rPr>
              <w:t>2025</w:t>
            </w:r>
            <w:r w:rsidRPr="005911F7">
              <w:rPr>
                <w:rFonts w:ascii="Calibri" w:eastAsia="宋体" w:hAnsi="宋体" w:hint="eastAsia"/>
                <w:sz w:val="21"/>
              </w:rPr>
              <w:t>年</w:t>
            </w:r>
            <w:r w:rsidRPr="005911F7">
              <w:rPr>
                <w:rFonts w:ascii="Calibri" w:eastAsia="宋体" w:hAnsi="宋体" w:hint="eastAsia"/>
                <w:sz w:val="21"/>
              </w:rPr>
              <w:t>1</w:t>
            </w:r>
            <w:r w:rsidRPr="005911F7">
              <w:rPr>
                <w:rFonts w:ascii="Calibri" w:eastAsia="宋体" w:hAnsi="宋体" w:hint="eastAsia"/>
                <w:sz w:val="21"/>
              </w:rPr>
              <w:t>月</w:t>
            </w:r>
            <w:r w:rsidRPr="005911F7">
              <w:rPr>
                <w:rFonts w:ascii="Calibri" w:eastAsia="宋体" w:hAnsi="宋体" w:hint="eastAsia"/>
                <w:sz w:val="21"/>
              </w:rPr>
              <w:t>1</w:t>
            </w:r>
            <w:r w:rsidRPr="005911F7">
              <w:rPr>
                <w:rFonts w:ascii="Calibri" w:eastAsia="宋体" w:hAnsi="宋体" w:hint="eastAsia"/>
                <w:sz w:val="21"/>
              </w:rPr>
              <w:t>日</w:t>
            </w:r>
            <w:r w:rsidRPr="00367D31">
              <w:rPr>
                <w:rFonts w:ascii="Calibri" w:eastAsia="宋体" w:hAnsi="宋体" w:hint="eastAsia"/>
                <w:sz w:val="21"/>
              </w:rPr>
              <w:t>以来投标人为其缴纳的不少于</w:t>
            </w:r>
            <w:r w:rsidRPr="00367D31">
              <w:rPr>
                <w:rFonts w:ascii="Calibri" w:eastAsia="宋体" w:hAnsi="宋体" w:hint="eastAsia"/>
                <w:sz w:val="21"/>
              </w:rPr>
              <w:t>3</w:t>
            </w:r>
            <w:r w:rsidRPr="00367D31">
              <w:rPr>
                <w:rFonts w:ascii="Calibri" w:eastAsia="宋体" w:hAnsi="宋体" w:hint="eastAsia"/>
                <w:sz w:val="21"/>
              </w:rPr>
              <w:t>个月的</w:t>
            </w:r>
            <w:proofErr w:type="gramStart"/>
            <w:r w:rsidRPr="00367D31">
              <w:rPr>
                <w:rFonts w:ascii="Calibri" w:eastAsia="宋体" w:hAnsi="宋体" w:hint="eastAsia"/>
                <w:sz w:val="21"/>
              </w:rPr>
              <w:t>社保证明</w:t>
            </w:r>
            <w:proofErr w:type="gramEnd"/>
            <w:r w:rsidRPr="00367D31">
              <w:rPr>
                <w:rFonts w:ascii="Calibri" w:eastAsia="宋体" w:hAnsi="宋体" w:hint="eastAsia"/>
                <w:sz w:val="21"/>
              </w:rPr>
              <w:t>。以上要求全部满足得</w:t>
            </w:r>
            <w:r>
              <w:rPr>
                <w:rFonts w:ascii="Calibri" w:eastAsia="宋体" w:hAnsi="宋体" w:hint="eastAsia"/>
                <w:sz w:val="21"/>
              </w:rPr>
              <w:t>3</w:t>
            </w:r>
            <w:r w:rsidRPr="00367D31">
              <w:rPr>
                <w:rFonts w:ascii="Calibri" w:eastAsia="宋体" w:hAnsi="宋体" w:hint="eastAsia"/>
                <w:sz w:val="21"/>
              </w:rPr>
              <w:t>分，缺一项不得分。</w:t>
            </w:r>
          </w:p>
          <w:p w14:paraId="779B6F18" w14:textId="1BB4E720" w:rsidR="004F52A4" w:rsidRPr="00367D31" w:rsidRDefault="004F52A4" w:rsidP="009D3ED2">
            <w:pPr>
              <w:spacing w:line="320" w:lineRule="exact"/>
              <w:ind w:firstLine="420"/>
              <w:jc w:val="both"/>
              <w:rPr>
                <w:rFonts w:ascii="Calibri" w:eastAsia="宋体" w:hAnsi="宋体"/>
                <w:sz w:val="21"/>
              </w:rPr>
            </w:pPr>
            <w:r w:rsidRPr="00367D31">
              <w:rPr>
                <w:rFonts w:ascii="Calibri" w:eastAsia="宋体" w:hAnsi="宋体" w:hint="eastAsia"/>
                <w:sz w:val="21"/>
              </w:rPr>
              <w:t>2</w:t>
            </w:r>
            <w:r w:rsidRPr="00367D31">
              <w:rPr>
                <w:rFonts w:ascii="Calibri" w:eastAsia="宋体" w:hAnsi="宋体" w:hint="eastAsia"/>
                <w:sz w:val="21"/>
              </w:rPr>
              <w:t>、</w:t>
            </w:r>
            <w:r>
              <w:rPr>
                <w:rFonts w:ascii="Calibri" w:eastAsia="宋体" w:hAnsi="宋体" w:hint="eastAsia"/>
                <w:sz w:val="21"/>
              </w:rPr>
              <w:t>服务承诺</w:t>
            </w:r>
            <w:r w:rsidRPr="00367D31">
              <w:rPr>
                <w:rFonts w:ascii="Calibri" w:eastAsia="宋体" w:hAnsi="宋体" w:hint="eastAsia"/>
                <w:sz w:val="21"/>
              </w:rPr>
              <w:t>：（</w:t>
            </w:r>
            <w:r>
              <w:rPr>
                <w:rFonts w:ascii="Calibri" w:eastAsia="宋体" w:hAnsi="宋体" w:hint="eastAsia"/>
                <w:sz w:val="21"/>
              </w:rPr>
              <w:t>4</w:t>
            </w:r>
            <w:r w:rsidRPr="00367D31">
              <w:rPr>
                <w:rFonts w:ascii="Calibri" w:eastAsia="宋体" w:hAnsi="宋体" w:hint="eastAsia"/>
                <w:sz w:val="21"/>
              </w:rPr>
              <w:t>分）</w:t>
            </w:r>
          </w:p>
          <w:p w14:paraId="3734F045" w14:textId="3A47FB94" w:rsidR="004F52A4" w:rsidRDefault="004F52A4" w:rsidP="009D3ED2">
            <w:pPr>
              <w:spacing w:line="320" w:lineRule="exact"/>
              <w:ind w:firstLine="420"/>
              <w:jc w:val="both"/>
              <w:rPr>
                <w:rFonts w:ascii="Calibri" w:eastAsia="宋体" w:hAnsi="宋体"/>
                <w:sz w:val="21"/>
              </w:rPr>
            </w:pPr>
            <w:r w:rsidRPr="00367D31">
              <w:rPr>
                <w:rFonts w:ascii="Calibri" w:eastAsia="宋体" w:hAnsi="宋体" w:hint="eastAsia"/>
                <w:sz w:val="21"/>
              </w:rPr>
              <w:t>①</w:t>
            </w:r>
            <w:r>
              <w:rPr>
                <w:rFonts w:ascii="Calibri" w:eastAsia="宋体" w:hAnsi="宋体" w:hint="eastAsia"/>
                <w:sz w:val="21"/>
              </w:rPr>
              <w:t>供应商</w:t>
            </w:r>
            <w:r w:rsidRPr="00367D31">
              <w:rPr>
                <w:rFonts w:ascii="Calibri" w:eastAsia="宋体" w:hAnsi="宋体" w:hint="eastAsia"/>
                <w:sz w:val="21"/>
              </w:rPr>
              <w:t>承诺拟派人员</w:t>
            </w:r>
            <w:r>
              <w:rPr>
                <w:rFonts w:ascii="Calibri" w:eastAsia="宋体" w:hAnsi="宋体" w:hint="eastAsia"/>
                <w:sz w:val="21"/>
              </w:rPr>
              <w:t>体检合格才能上岗，</w:t>
            </w:r>
            <w:r>
              <w:rPr>
                <w:rFonts w:ascii="Calibri" w:eastAsia="宋体" w:hAnsi="宋体"/>
                <w:sz w:val="21"/>
              </w:rPr>
              <w:t>并</w:t>
            </w:r>
            <w:r>
              <w:rPr>
                <w:rFonts w:ascii="Calibri" w:eastAsia="宋体" w:hAnsi="宋体" w:hint="eastAsia"/>
                <w:sz w:val="21"/>
              </w:rPr>
              <w:t>承诺</w:t>
            </w:r>
            <w:r>
              <w:rPr>
                <w:rFonts w:ascii="Calibri" w:eastAsia="宋体" w:hAnsi="宋体"/>
                <w:sz w:val="21"/>
              </w:rPr>
              <w:t>提供体检证明</w:t>
            </w:r>
            <w:r w:rsidRPr="00367D31">
              <w:rPr>
                <w:rFonts w:ascii="Calibri" w:eastAsia="宋体" w:hAnsi="宋体" w:hint="eastAsia"/>
                <w:sz w:val="21"/>
              </w:rPr>
              <w:t>，得</w:t>
            </w:r>
            <w:r>
              <w:rPr>
                <w:rFonts w:ascii="Calibri" w:eastAsia="宋体" w:hAnsi="宋体"/>
                <w:sz w:val="21"/>
              </w:rPr>
              <w:t>2</w:t>
            </w:r>
            <w:r>
              <w:rPr>
                <w:rFonts w:ascii="Calibri" w:eastAsia="宋体" w:hAnsi="宋体" w:hint="eastAsia"/>
                <w:sz w:val="21"/>
              </w:rPr>
              <w:t>分</w:t>
            </w:r>
            <w:r w:rsidRPr="00367D31">
              <w:rPr>
                <w:rFonts w:ascii="Calibri" w:eastAsia="宋体" w:hAnsi="宋体" w:hint="eastAsia"/>
                <w:sz w:val="21"/>
              </w:rPr>
              <w:t>；</w:t>
            </w:r>
          </w:p>
          <w:p w14:paraId="2101E9C0" w14:textId="48776F27" w:rsidR="004F52A4" w:rsidRPr="00367D31" w:rsidRDefault="004F52A4" w:rsidP="009D3ED2">
            <w:pPr>
              <w:spacing w:line="320" w:lineRule="exact"/>
              <w:ind w:firstLine="420"/>
              <w:jc w:val="both"/>
              <w:rPr>
                <w:rFonts w:ascii="Calibri" w:eastAsia="宋体" w:hAnsi="宋体"/>
                <w:sz w:val="21"/>
              </w:rPr>
            </w:pPr>
            <w:r w:rsidRPr="00367D31">
              <w:rPr>
                <w:rFonts w:ascii="Calibri" w:eastAsia="宋体" w:hAnsi="宋体" w:hint="eastAsia"/>
                <w:sz w:val="21"/>
              </w:rPr>
              <w:t>②承诺重点岗位保洁人员不得随意更换，</w:t>
            </w:r>
            <w:r>
              <w:rPr>
                <w:rFonts w:ascii="Calibri" w:eastAsia="宋体" w:hAnsi="宋体" w:hint="eastAsia"/>
                <w:sz w:val="21"/>
              </w:rPr>
              <w:t>并承诺</w:t>
            </w:r>
            <w:r w:rsidRPr="00367D31">
              <w:rPr>
                <w:rFonts w:ascii="Calibri" w:eastAsia="宋体" w:hAnsi="宋体" w:hint="eastAsia"/>
                <w:sz w:val="21"/>
              </w:rPr>
              <w:t>出现保洁服务人员无法满足工作需求时，及时请调其他保洁服务人员补充，确保服务工作的正常进行</w:t>
            </w:r>
            <w:r>
              <w:rPr>
                <w:rFonts w:ascii="Calibri" w:eastAsia="宋体" w:hAnsi="宋体" w:hint="eastAsia"/>
                <w:sz w:val="21"/>
              </w:rPr>
              <w:t>，</w:t>
            </w:r>
            <w:r w:rsidRPr="00367D31">
              <w:rPr>
                <w:rFonts w:ascii="Calibri" w:eastAsia="宋体" w:hAnsi="宋体" w:hint="eastAsia"/>
                <w:sz w:val="21"/>
              </w:rPr>
              <w:t>得</w:t>
            </w:r>
            <w:r>
              <w:rPr>
                <w:rFonts w:ascii="Calibri" w:eastAsia="宋体" w:hAnsi="宋体"/>
                <w:sz w:val="21"/>
              </w:rPr>
              <w:t>2</w:t>
            </w:r>
            <w:r>
              <w:rPr>
                <w:rFonts w:ascii="Calibri" w:eastAsia="宋体" w:hAnsi="宋体" w:hint="eastAsia"/>
                <w:sz w:val="21"/>
              </w:rPr>
              <w:t>分。</w:t>
            </w:r>
          </w:p>
          <w:p w14:paraId="0DF2ADF3" w14:textId="7BF2F51B" w:rsidR="004F52A4" w:rsidRPr="00367D31" w:rsidRDefault="004F52A4" w:rsidP="009D3ED2">
            <w:pPr>
              <w:spacing w:line="320" w:lineRule="exact"/>
              <w:ind w:firstLine="420"/>
              <w:jc w:val="both"/>
              <w:rPr>
                <w:rFonts w:ascii="Calibri" w:eastAsia="宋体" w:hAnsi="宋体"/>
                <w:color w:val="FF0000"/>
                <w:sz w:val="21"/>
              </w:rPr>
            </w:pPr>
            <w:r w:rsidRPr="00367D31">
              <w:rPr>
                <w:rFonts w:ascii="Calibri" w:eastAsia="宋体" w:hAnsi="宋体" w:hint="eastAsia"/>
                <w:sz w:val="21"/>
              </w:rPr>
              <w:t>无承诺不得分。</w:t>
            </w:r>
          </w:p>
        </w:tc>
        <w:tc>
          <w:tcPr>
            <w:tcW w:w="1535" w:type="dxa"/>
            <w:shd w:val="clear" w:color="auto" w:fill="auto"/>
            <w:vAlign w:val="center"/>
          </w:tcPr>
          <w:p w14:paraId="3207E944" w14:textId="77777777" w:rsidR="004F52A4" w:rsidRPr="00010FED" w:rsidRDefault="004F52A4" w:rsidP="009D3ED2">
            <w:pPr>
              <w:spacing w:line="320" w:lineRule="exact"/>
              <w:jc w:val="center"/>
              <w:rPr>
                <w:rFonts w:ascii="Calibri" w:eastAsia="宋体" w:hAnsi="宋体" w:cs="宋体"/>
                <w:bCs/>
                <w:color w:val="FF0000"/>
                <w:sz w:val="21"/>
                <w:szCs w:val="21"/>
              </w:rPr>
            </w:pPr>
          </w:p>
        </w:tc>
      </w:tr>
      <w:tr w:rsidR="004F52A4" w:rsidRPr="00010FED" w14:paraId="708307D0" w14:textId="77777777" w:rsidTr="00406631">
        <w:trPr>
          <w:trHeight w:val="397"/>
        </w:trPr>
        <w:tc>
          <w:tcPr>
            <w:tcW w:w="756" w:type="dxa"/>
            <w:vMerge/>
            <w:shd w:val="clear" w:color="auto" w:fill="auto"/>
            <w:vAlign w:val="center"/>
          </w:tcPr>
          <w:p w14:paraId="3C462BEE" w14:textId="77777777" w:rsidR="004F52A4" w:rsidRPr="00010FED" w:rsidRDefault="004F52A4"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6B1029AB" w14:textId="77777777" w:rsidR="004F52A4" w:rsidRPr="00010FED" w:rsidRDefault="004F52A4"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661B67A6" w14:textId="0A8BF9B5" w:rsidR="004F52A4" w:rsidRPr="00010FED" w:rsidRDefault="004F52A4"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9</w:t>
            </w:r>
          </w:p>
        </w:tc>
        <w:tc>
          <w:tcPr>
            <w:tcW w:w="5692" w:type="dxa"/>
            <w:shd w:val="clear" w:color="auto" w:fill="auto"/>
            <w:vAlign w:val="center"/>
          </w:tcPr>
          <w:p w14:paraId="01739E88" w14:textId="77777777" w:rsidR="004F52A4" w:rsidRPr="00367D31" w:rsidRDefault="004F52A4" w:rsidP="00367D31">
            <w:pPr>
              <w:spacing w:line="320" w:lineRule="exact"/>
              <w:ind w:firstLine="420"/>
              <w:jc w:val="both"/>
              <w:rPr>
                <w:rFonts w:ascii="Calibri" w:eastAsia="宋体" w:hAnsi="宋体"/>
                <w:color w:val="FF0000"/>
                <w:sz w:val="21"/>
              </w:rPr>
            </w:pPr>
            <w:r w:rsidRPr="00367D31">
              <w:rPr>
                <w:rFonts w:ascii="Calibri" w:eastAsia="宋体" w:hAnsi="宋体" w:hint="eastAsia"/>
                <w:color w:val="FF0000"/>
                <w:sz w:val="21"/>
              </w:rPr>
              <w:t>物资装备及耗材配置：</w:t>
            </w:r>
          </w:p>
          <w:p w14:paraId="4B957869" w14:textId="77777777" w:rsidR="004F52A4" w:rsidRPr="00367D31" w:rsidRDefault="004F52A4" w:rsidP="00367D31">
            <w:pPr>
              <w:spacing w:line="320" w:lineRule="exact"/>
              <w:ind w:firstLine="420"/>
              <w:jc w:val="both"/>
              <w:rPr>
                <w:rFonts w:ascii="Calibri" w:eastAsia="宋体" w:hAnsi="宋体"/>
                <w:sz w:val="21"/>
              </w:rPr>
            </w:pPr>
            <w:r w:rsidRPr="00367D31">
              <w:rPr>
                <w:rFonts w:ascii="Calibri" w:eastAsia="宋体" w:hAnsi="宋体" w:hint="eastAsia"/>
                <w:sz w:val="21"/>
              </w:rPr>
              <w:t>1</w:t>
            </w:r>
            <w:r w:rsidRPr="00367D31">
              <w:rPr>
                <w:rFonts w:ascii="Calibri" w:eastAsia="宋体" w:hAnsi="宋体" w:hint="eastAsia"/>
                <w:sz w:val="21"/>
              </w:rPr>
              <w:t>、评审内容：</w:t>
            </w:r>
          </w:p>
          <w:p w14:paraId="4039260B" w14:textId="77777777" w:rsidR="004F52A4" w:rsidRPr="00367D31" w:rsidRDefault="004F52A4" w:rsidP="00367D31">
            <w:pPr>
              <w:spacing w:line="320" w:lineRule="exact"/>
              <w:ind w:firstLine="420"/>
              <w:jc w:val="both"/>
              <w:rPr>
                <w:rFonts w:ascii="Calibri" w:eastAsia="宋体" w:hAnsi="宋体"/>
                <w:sz w:val="21"/>
              </w:rPr>
            </w:pPr>
            <w:r w:rsidRPr="00367D31">
              <w:rPr>
                <w:rFonts w:ascii="Calibri" w:eastAsia="宋体" w:hAnsi="宋体" w:hint="eastAsia"/>
                <w:sz w:val="21"/>
              </w:rPr>
              <w:t>针对本项目</w:t>
            </w:r>
            <w:proofErr w:type="gramStart"/>
            <w:r w:rsidRPr="00367D31">
              <w:rPr>
                <w:rFonts w:ascii="Calibri" w:eastAsia="宋体" w:hAnsi="宋体" w:hint="eastAsia"/>
                <w:sz w:val="21"/>
              </w:rPr>
              <w:t>拟准备</w:t>
            </w:r>
            <w:proofErr w:type="gramEnd"/>
            <w:r w:rsidRPr="00367D31">
              <w:rPr>
                <w:rFonts w:ascii="Calibri" w:eastAsia="宋体" w:hAnsi="宋体" w:hint="eastAsia"/>
                <w:sz w:val="21"/>
              </w:rPr>
              <w:t>的物资装备及耗材配置等，包括①相关保洁设备、工具用具②低值易耗品③工作服。</w:t>
            </w:r>
          </w:p>
          <w:p w14:paraId="6B754764" w14:textId="77777777" w:rsidR="004F52A4" w:rsidRPr="00367D31" w:rsidRDefault="004F52A4" w:rsidP="00367D31">
            <w:pPr>
              <w:spacing w:line="320" w:lineRule="exact"/>
              <w:ind w:firstLine="420"/>
              <w:jc w:val="both"/>
              <w:rPr>
                <w:rFonts w:ascii="Calibri" w:eastAsia="宋体" w:hAnsi="宋体"/>
                <w:sz w:val="21"/>
              </w:rPr>
            </w:pPr>
            <w:r w:rsidRPr="00367D31">
              <w:rPr>
                <w:rFonts w:ascii="Calibri" w:eastAsia="宋体" w:hAnsi="宋体" w:hint="eastAsia"/>
                <w:sz w:val="21"/>
              </w:rPr>
              <w:t>2</w:t>
            </w:r>
            <w:r w:rsidRPr="00367D31">
              <w:rPr>
                <w:rFonts w:ascii="Calibri" w:eastAsia="宋体" w:hAnsi="宋体" w:hint="eastAsia"/>
                <w:sz w:val="21"/>
              </w:rPr>
              <w:t>、评审标准：</w:t>
            </w:r>
          </w:p>
          <w:p w14:paraId="0D40A78A" w14:textId="77777777" w:rsidR="004F52A4" w:rsidRPr="00367D31" w:rsidRDefault="004F52A4" w:rsidP="00367D31">
            <w:pPr>
              <w:spacing w:line="320" w:lineRule="exact"/>
              <w:ind w:firstLine="420"/>
              <w:jc w:val="both"/>
              <w:rPr>
                <w:rFonts w:ascii="Calibri" w:eastAsia="宋体" w:hAnsi="宋体"/>
                <w:sz w:val="21"/>
              </w:rPr>
            </w:pPr>
            <w:r w:rsidRPr="00367D31">
              <w:rPr>
                <w:rFonts w:ascii="Calibri" w:eastAsia="宋体" w:hAnsi="宋体" w:hint="eastAsia"/>
                <w:sz w:val="21"/>
              </w:rPr>
              <w:t>①齐全程度：对评审内容中的各项工具（或设备）的数量和种类有详细描述，能完全满足招标文件要求；</w:t>
            </w:r>
          </w:p>
          <w:p w14:paraId="0468154E" w14:textId="77777777" w:rsidR="004F52A4" w:rsidRPr="00367D31" w:rsidRDefault="004F52A4" w:rsidP="00367D31">
            <w:pPr>
              <w:spacing w:line="320" w:lineRule="exact"/>
              <w:ind w:firstLine="420"/>
              <w:jc w:val="both"/>
              <w:rPr>
                <w:rFonts w:ascii="Calibri" w:eastAsia="宋体" w:hAnsi="宋体"/>
                <w:sz w:val="21"/>
              </w:rPr>
            </w:pPr>
            <w:r w:rsidRPr="00367D31">
              <w:rPr>
                <w:rFonts w:ascii="Calibri" w:eastAsia="宋体" w:hAnsi="宋体" w:hint="eastAsia"/>
                <w:sz w:val="21"/>
              </w:rPr>
              <w:t>②实用性：设备工具、耗材质量有保障、使用率高、安全性能强、环保性强、服装统一；</w:t>
            </w:r>
          </w:p>
          <w:p w14:paraId="2805FF58" w14:textId="77777777" w:rsidR="004F52A4" w:rsidRPr="00367D31" w:rsidRDefault="004F52A4" w:rsidP="00367D31">
            <w:pPr>
              <w:spacing w:line="320" w:lineRule="exact"/>
              <w:ind w:firstLine="420"/>
              <w:jc w:val="both"/>
              <w:rPr>
                <w:rFonts w:ascii="Calibri" w:eastAsia="宋体" w:hAnsi="宋体"/>
                <w:sz w:val="21"/>
              </w:rPr>
            </w:pPr>
            <w:r w:rsidRPr="00367D31">
              <w:rPr>
                <w:rFonts w:ascii="Calibri" w:eastAsia="宋体" w:hAnsi="宋体" w:hint="eastAsia"/>
                <w:sz w:val="21"/>
              </w:rPr>
              <w:t>③针对性：设备工具、耗材能紧扣项目实际情况，配置合理科学。</w:t>
            </w:r>
          </w:p>
          <w:p w14:paraId="09219AAE" w14:textId="77777777" w:rsidR="004F52A4" w:rsidRPr="00367D31" w:rsidRDefault="004F52A4" w:rsidP="00367D31">
            <w:pPr>
              <w:spacing w:line="320" w:lineRule="exact"/>
              <w:ind w:firstLine="420"/>
              <w:jc w:val="both"/>
              <w:rPr>
                <w:rFonts w:ascii="Calibri" w:eastAsia="宋体" w:hAnsi="宋体"/>
                <w:sz w:val="21"/>
              </w:rPr>
            </w:pPr>
            <w:r w:rsidRPr="00367D31">
              <w:rPr>
                <w:rFonts w:ascii="Calibri" w:eastAsia="宋体" w:hAnsi="宋体" w:hint="eastAsia"/>
                <w:sz w:val="21"/>
              </w:rPr>
              <w:t>3</w:t>
            </w:r>
            <w:r w:rsidRPr="00367D31">
              <w:rPr>
                <w:rFonts w:ascii="Calibri" w:eastAsia="宋体" w:hAnsi="宋体" w:hint="eastAsia"/>
                <w:sz w:val="21"/>
              </w:rPr>
              <w:t>、</w:t>
            </w:r>
            <w:proofErr w:type="gramStart"/>
            <w:r w:rsidRPr="00367D31">
              <w:rPr>
                <w:rFonts w:ascii="Calibri" w:eastAsia="宋体" w:hAnsi="宋体" w:hint="eastAsia"/>
                <w:sz w:val="21"/>
              </w:rPr>
              <w:t>赋分标准</w:t>
            </w:r>
            <w:proofErr w:type="gramEnd"/>
            <w:r w:rsidRPr="00367D31">
              <w:rPr>
                <w:rFonts w:ascii="Calibri" w:eastAsia="宋体" w:hAnsi="宋体" w:hint="eastAsia"/>
                <w:sz w:val="21"/>
              </w:rPr>
              <w:t>：</w:t>
            </w:r>
          </w:p>
          <w:p w14:paraId="6937B22A" w14:textId="298A2195" w:rsidR="004F52A4" w:rsidRPr="00367D31" w:rsidRDefault="004F52A4" w:rsidP="00367D31">
            <w:pPr>
              <w:spacing w:line="320" w:lineRule="exact"/>
              <w:ind w:firstLine="420"/>
              <w:jc w:val="both"/>
              <w:rPr>
                <w:rFonts w:ascii="Calibri" w:eastAsia="宋体" w:hAnsi="宋体"/>
                <w:sz w:val="21"/>
              </w:rPr>
            </w:pPr>
            <w:r w:rsidRPr="00367D31">
              <w:rPr>
                <w:rFonts w:ascii="Calibri" w:eastAsia="宋体" w:hAnsi="宋体" w:hint="eastAsia"/>
                <w:sz w:val="21"/>
              </w:rPr>
              <w:t>①相关设保洁备、工具用具：</w:t>
            </w:r>
            <w:proofErr w:type="gramStart"/>
            <w:r w:rsidRPr="00367D31">
              <w:rPr>
                <w:rFonts w:ascii="Calibri" w:eastAsia="宋体" w:hAnsi="宋体" w:hint="eastAsia"/>
                <w:sz w:val="21"/>
              </w:rPr>
              <w:t>每满足</w:t>
            </w:r>
            <w:proofErr w:type="gramEnd"/>
            <w:r w:rsidRPr="00367D31">
              <w:rPr>
                <w:rFonts w:ascii="Calibri" w:eastAsia="宋体" w:hAnsi="宋体" w:hint="eastAsia"/>
                <w:sz w:val="21"/>
              </w:rPr>
              <w:t>一项评审标准得</w:t>
            </w:r>
            <w:r>
              <w:rPr>
                <w:rFonts w:ascii="Calibri" w:eastAsia="宋体" w:hAnsi="宋体"/>
                <w:sz w:val="21"/>
              </w:rPr>
              <w:t>1</w:t>
            </w:r>
            <w:r w:rsidRPr="00367D31">
              <w:rPr>
                <w:rFonts w:ascii="Calibri" w:eastAsia="宋体" w:hAnsi="宋体" w:hint="eastAsia"/>
                <w:sz w:val="21"/>
              </w:rPr>
              <w:t>，满分</w:t>
            </w:r>
            <w:r>
              <w:rPr>
                <w:rFonts w:ascii="Calibri" w:eastAsia="宋体" w:hAnsi="宋体" w:hint="eastAsia"/>
                <w:sz w:val="21"/>
              </w:rPr>
              <w:t>3</w:t>
            </w:r>
            <w:r w:rsidRPr="00367D31">
              <w:rPr>
                <w:rFonts w:ascii="Calibri" w:eastAsia="宋体" w:hAnsi="宋体" w:hint="eastAsia"/>
                <w:sz w:val="21"/>
              </w:rPr>
              <w:t>分；</w:t>
            </w:r>
          </w:p>
          <w:p w14:paraId="18BAF4DD" w14:textId="0A06659E" w:rsidR="004F52A4" w:rsidRPr="00367D31" w:rsidRDefault="004F52A4" w:rsidP="00367D31">
            <w:pPr>
              <w:spacing w:line="320" w:lineRule="exact"/>
              <w:ind w:firstLine="420"/>
              <w:jc w:val="both"/>
              <w:rPr>
                <w:rFonts w:ascii="Calibri" w:eastAsia="宋体" w:hAnsi="宋体"/>
                <w:sz w:val="21"/>
              </w:rPr>
            </w:pPr>
            <w:r w:rsidRPr="00367D31">
              <w:rPr>
                <w:rFonts w:ascii="Calibri" w:eastAsia="宋体" w:hAnsi="宋体" w:hint="eastAsia"/>
                <w:sz w:val="21"/>
              </w:rPr>
              <w:t>②低值易耗品：</w:t>
            </w:r>
            <w:proofErr w:type="gramStart"/>
            <w:r w:rsidRPr="00367D31">
              <w:rPr>
                <w:rFonts w:ascii="Calibri" w:eastAsia="宋体" w:hAnsi="宋体" w:hint="eastAsia"/>
                <w:sz w:val="21"/>
              </w:rPr>
              <w:t>每满足</w:t>
            </w:r>
            <w:proofErr w:type="gramEnd"/>
            <w:r w:rsidRPr="00367D31">
              <w:rPr>
                <w:rFonts w:ascii="Calibri" w:eastAsia="宋体" w:hAnsi="宋体" w:hint="eastAsia"/>
                <w:sz w:val="21"/>
              </w:rPr>
              <w:t>一项评审标准得</w:t>
            </w:r>
            <w:r>
              <w:rPr>
                <w:rFonts w:ascii="Calibri" w:eastAsia="宋体" w:hAnsi="宋体"/>
                <w:sz w:val="21"/>
              </w:rPr>
              <w:t>1</w:t>
            </w:r>
            <w:r w:rsidRPr="00367D31">
              <w:rPr>
                <w:rFonts w:ascii="Calibri" w:eastAsia="宋体" w:hAnsi="宋体" w:hint="eastAsia"/>
                <w:sz w:val="21"/>
              </w:rPr>
              <w:t>，满分</w:t>
            </w:r>
            <w:r>
              <w:rPr>
                <w:rFonts w:ascii="Calibri" w:eastAsia="宋体" w:hAnsi="宋体" w:hint="eastAsia"/>
                <w:sz w:val="21"/>
              </w:rPr>
              <w:t>3</w:t>
            </w:r>
            <w:r w:rsidRPr="00367D31">
              <w:rPr>
                <w:rFonts w:ascii="Calibri" w:eastAsia="宋体" w:hAnsi="宋体" w:hint="eastAsia"/>
                <w:sz w:val="21"/>
              </w:rPr>
              <w:t>分；</w:t>
            </w:r>
          </w:p>
          <w:p w14:paraId="4464461D" w14:textId="0483F577" w:rsidR="004F52A4" w:rsidRPr="00010FED" w:rsidRDefault="00D7745B" w:rsidP="00367D31">
            <w:pPr>
              <w:spacing w:line="320" w:lineRule="exact"/>
              <w:ind w:firstLine="420"/>
              <w:jc w:val="both"/>
              <w:rPr>
                <w:rFonts w:ascii="Calibri" w:eastAsia="宋体" w:hAnsi="宋体"/>
                <w:sz w:val="21"/>
              </w:rPr>
            </w:pPr>
            <w:r w:rsidRPr="00367D31">
              <w:rPr>
                <w:rFonts w:ascii="Calibri" w:eastAsia="宋体" w:hAnsi="宋体" w:hint="eastAsia"/>
                <w:sz w:val="21"/>
              </w:rPr>
              <w:t>③</w:t>
            </w:r>
            <w:r w:rsidR="004F52A4" w:rsidRPr="00367D31">
              <w:rPr>
                <w:rFonts w:ascii="Calibri" w:eastAsia="宋体" w:hAnsi="宋体" w:hint="eastAsia"/>
                <w:sz w:val="21"/>
              </w:rPr>
              <w:t>工作服：</w:t>
            </w:r>
            <w:proofErr w:type="gramStart"/>
            <w:r w:rsidR="004F52A4" w:rsidRPr="00367D31">
              <w:rPr>
                <w:rFonts w:ascii="Calibri" w:eastAsia="宋体" w:hAnsi="宋体" w:hint="eastAsia"/>
                <w:sz w:val="21"/>
              </w:rPr>
              <w:t>每满足</w:t>
            </w:r>
            <w:proofErr w:type="gramEnd"/>
            <w:r w:rsidR="004F52A4" w:rsidRPr="00367D31">
              <w:rPr>
                <w:rFonts w:ascii="Calibri" w:eastAsia="宋体" w:hAnsi="宋体" w:hint="eastAsia"/>
                <w:sz w:val="21"/>
              </w:rPr>
              <w:t>一项评审标准得</w:t>
            </w:r>
            <w:r w:rsidR="004F52A4">
              <w:rPr>
                <w:rFonts w:ascii="Calibri" w:eastAsia="宋体" w:hAnsi="宋体"/>
                <w:sz w:val="21"/>
              </w:rPr>
              <w:t>1</w:t>
            </w:r>
            <w:r w:rsidR="004F52A4" w:rsidRPr="00367D31">
              <w:rPr>
                <w:rFonts w:ascii="Calibri" w:eastAsia="宋体" w:hAnsi="宋体" w:hint="eastAsia"/>
                <w:sz w:val="21"/>
              </w:rPr>
              <w:t>，满分</w:t>
            </w:r>
            <w:r w:rsidR="004F52A4">
              <w:rPr>
                <w:rFonts w:ascii="Calibri" w:eastAsia="宋体" w:hAnsi="宋体" w:hint="eastAsia"/>
                <w:sz w:val="21"/>
              </w:rPr>
              <w:t>3</w:t>
            </w:r>
            <w:r w:rsidR="004F52A4" w:rsidRPr="00367D31">
              <w:rPr>
                <w:rFonts w:ascii="Calibri" w:eastAsia="宋体" w:hAnsi="宋体" w:hint="eastAsia"/>
                <w:sz w:val="21"/>
              </w:rPr>
              <w:t>分。</w:t>
            </w:r>
          </w:p>
        </w:tc>
        <w:tc>
          <w:tcPr>
            <w:tcW w:w="1535" w:type="dxa"/>
            <w:shd w:val="clear" w:color="auto" w:fill="auto"/>
            <w:vAlign w:val="center"/>
          </w:tcPr>
          <w:p w14:paraId="55E29535" w14:textId="77777777" w:rsidR="004F52A4" w:rsidRPr="00010FED" w:rsidRDefault="004F52A4" w:rsidP="00740E45">
            <w:pPr>
              <w:spacing w:line="320" w:lineRule="exact"/>
              <w:jc w:val="center"/>
              <w:rPr>
                <w:rFonts w:ascii="Calibri" w:eastAsia="宋体" w:hAnsi="宋体" w:cs="宋体"/>
                <w:bCs/>
                <w:color w:val="FF0000"/>
                <w:sz w:val="21"/>
                <w:szCs w:val="21"/>
              </w:rPr>
            </w:pPr>
          </w:p>
        </w:tc>
      </w:tr>
      <w:tr w:rsidR="004F52A4" w:rsidRPr="00010FED" w14:paraId="5BEC1F1B" w14:textId="77777777" w:rsidTr="00406631">
        <w:trPr>
          <w:trHeight w:val="397"/>
        </w:trPr>
        <w:tc>
          <w:tcPr>
            <w:tcW w:w="756" w:type="dxa"/>
            <w:vMerge/>
            <w:shd w:val="clear" w:color="auto" w:fill="auto"/>
            <w:vAlign w:val="center"/>
          </w:tcPr>
          <w:p w14:paraId="3228C3FA" w14:textId="77777777" w:rsidR="004F52A4" w:rsidRPr="00010FED" w:rsidRDefault="004F52A4"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60F30DF5" w14:textId="77777777" w:rsidR="004F52A4" w:rsidRPr="00010FED" w:rsidRDefault="004F52A4"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676B5C6C" w14:textId="459E75C0" w:rsidR="004F52A4" w:rsidRPr="00010FED" w:rsidRDefault="004F52A4"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3</w:t>
            </w:r>
          </w:p>
        </w:tc>
        <w:tc>
          <w:tcPr>
            <w:tcW w:w="5692" w:type="dxa"/>
            <w:shd w:val="clear" w:color="auto" w:fill="auto"/>
            <w:vAlign w:val="center"/>
          </w:tcPr>
          <w:p w14:paraId="6F864D93" w14:textId="77777777" w:rsidR="004F52A4" w:rsidRPr="009D3ED2" w:rsidRDefault="004F52A4" w:rsidP="009D3ED2">
            <w:pPr>
              <w:spacing w:line="320" w:lineRule="exact"/>
              <w:ind w:firstLine="420"/>
              <w:jc w:val="both"/>
              <w:rPr>
                <w:rFonts w:ascii="Calibri" w:eastAsia="宋体" w:hAnsi="宋体"/>
                <w:color w:val="FF0000"/>
                <w:sz w:val="21"/>
              </w:rPr>
            </w:pPr>
            <w:r w:rsidRPr="009D3ED2">
              <w:rPr>
                <w:rFonts w:ascii="Calibri" w:eastAsia="宋体" w:hAnsi="宋体" w:hint="eastAsia"/>
                <w:color w:val="FF0000"/>
                <w:sz w:val="21"/>
              </w:rPr>
              <w:t>企业认证体系：</w:t>
            </w:r>
          </w:p>
          <w:p w14:paraId="0E5AEAE1" w14:textId="77777777" w:rsidR="004F52A4" w:rsidRPr="009D3ED2" w:rsidRDefault="004F52A4" w:rsidP="009D3ED2">
            <w:pPr>
              <w:spacing w:line="320" w:lineRule="exact"/>
              <w:ind w:firstLine="420"/>
              <w:jc w:val="both"/>
              <w:rPr>
                <w:rFonts w:ascii="Calibri" w:eastAsia="宋体" w:hAnsi="宋体"/>
                <w:sz w:val="21"/>
              </w:rPr>
            </w:pPr>
            <w:r w:rsidRPr="009D3ED2">
              <w:rPr>
                <w:rFonts w:ascii="Calibri" w:eastAsia="宋体" w:hAnsi="宋体" w:hint="eastAsia"/>
                <w:sz w:val="21"/>
              </w:rPr>
              <w:t>投标人具有以下认证体系：</w:t>
            </w:r>
          </w:p>
          <w:p w14:paraId="50F1718F" w14:textId="329F9D7F" w:rsidR="004F52A4" w:rsidRPr="009D3ED2" w:rsidRDefault="004F52A4" w:rsidP="009D3ED2">
            <w:pPr>
              <w:spacing w:line="320" w:lineRule="exact"/>
              <w:ind w:firstLine="420"/>
              <w:jc w:val="both"/>
              <w:rPr>
                <w:rFonts w:ascii="Calibri" w:eastAsia="宋体" w:hAnsi="宋体"/>
                <w:sz w:val="21"/>
              </w:rPr>
            </w:pPr>
            <w:r w:rsidRPr="009D3ED2">
              <w:rPr>
                <w:rFonts w:ascii="Calibri" w:eastAsia="宋体" w:hAnsi="宋体" w:hint="eastAsia"/>
                <w:sz w:val="21"/>
              </w:rPr>
              <w:t>1</w:t>
            </w:r>
            <w:r w:rsidRPr="009D3ED2">
              <w:rPr>
                <w:rFonts w:ascii="Calibri" w:eastAsia="宋体" w:hAnsi="宋体" w:hint="eastAsia"/>
                <w:sz w:val="21"/>
              </w:rPr>
              <w:t>、职业健康安全管理体系认证证书，得</w:t>
            </w:r>
            <w:r>
              <w:rPr>
                <w:rFonts w:ascii="Calibri" w:eastAsia="宋体" w:hAnsi="宋体" w:hint="eastAsia"/>
                <w:sz w:val="21"/>
              </w:rPr>
              <w:t>1</w:t>
            </w:r>
            <w:r w:rsidRPr="009D3ED2">
              <w:rPr>
                <w:rFonts w:ascii="Calibri" w:eastAsia="宋体" w:hAnsi="宋体" w:hint="eastAsia"/>
                <w:sz w:val="21"/>
              </w:rPr>
              <w:t>分；</w:t>
            </w:r>
          </w:p>
          <w:p w14:paraId="599E6126" w14:textId="6A7F4975" w:rsidR="004F52A4" w:rsidRPr="009D3ED2" w:rsidRDefault="004F52A4" w:rsidP="009D3ED2">
            <w:pPr>
              <w:spacing w:line="320" w:lineRule="exact"/>
              <w:ind w:firstLine="420"/>
              <w:jc w:val="both"/>
              <w:rPr>
                <w:rFonts w:ascii="Calibri" w:eastAsia="宋体" w:hAnsi="宋体"/>
                <w:sz w:val="21"/>
              </w:rPr>
            </w:pPr>
            <w:r w:rsidRPr="009D3ED2">
              <w:rPr>
                <w:rFonts w:ascii="Calibri" w:eastAsia="宋体" w:hAnsi="宋体" w:hint="eastAsia"/>
                <w:sz w:val="21"/>
              </w:rPr>
              <w:t>2</w:t>
            </w:r>
            <w:r w:rsidRPr="009D3ED2">
              <w:rPr>
                <w:rFonts w:ascii="Calibri" w:eastAsia="宋体" w:hAnsi="宋体" w:hint="eastAsia"/>
                <w:sz w:val="21"/>
              </w:rPr>
              <w:t>、环境管理体系认证证书，得</w:t>
            </w:r>
            <w:r>
              <w:rPr>
                <w:rFonts w:ascii="Calibri" w:eastAsia="宋体" w:hAnsi="宋体" w:hint="eastAsia"/>
                <w:sz w:val="21"/>
              </w:rPr>
              <w:t>1</w:t>
            </w:r>
            <w:r w:rsidRPr="009D3ED2">
              <w:rPr>
                <w:rFonts w:ascii="Calibri" w:eastAsia="宋体" w:hAnsi="宋体" w:hint="eastAsia"/>
                <w:sz w:val="21"/>
              </w:rPr>
              <w:t>分；</w:t>
            </w:r>
          </w:p>
          <w:p w14:paraId="2C01E5B8" w14:textId="0642A41C" w:rsidR="004F52A4" w:rsidRPr="009D3ED2" w:rsidRDefault="004F52A4" w:rsidP="009D3ED2">
            <w:pPr>
              <w:spacing w:line="320" w:lineRule="exact"/>
              <w:ind w:firstLine="420"/>
              <w:jc w:val="both"/>
              <w:rPr>
                <w:rFonts w:ascii="Calibri" w:eastAsia="宋体" w:hAnsi="宋体"/>
                <w:sz w:val="21"/>
              </w:rPr>
            </w:pPr>
            <w:r w:rsidRPr="009D3ED2">
              <w:rPr>
                <w:rFonts w:ascii="Calibri" w:eastAsia="宋体" w:hAnsi="宋体" w:hint="eastAsia"/>
                <w:sz w:val="21"/>
              </w:rPr>
              <w:t>3</w:t>
            </w:r>
            <w:r w:rsidRPr="009D3ED2">
              <w:rPr>
                <w:rFonts w:ascii="Calibri" w:eastAsia="宋体" w:hAnsi="宋体" w:hint="eastAsia"/>
                <w:sz w:val="21"/>
              </w:rPr>
              <w:t>、质量管理体系认证证书，得</w:t>
            </w:r>
            <w:r>
              <w:rPr>
                <w:rFonts w:ascii="Calibri" w:eastAsia="宋体" w:hAnsi="宋体" w:hint="eastAsia"/>
                <w:sz w:val="21"/>
              </w:rPr>
              <w:t>1</w:t>
            </w:r>
            <w:r w:rsidRPr="009D3ED2">
              <w:rPr>
                <w:rFonts w:ascii="Calibri" w:eastAsia="宋体" w:hAnsi="宋体" w:hint="eastAsia"/>
                <w:sz w:val="21"/>
              </w:rPr>
              <w:t>分。</w:t>
            </w:r>
          </w:p>
          <w:p w14:paraId="1CC59512" w14:textId="1DE568BC" w:rsidR="004F52A4" w:rsidRPr="00010FED" w:rsidRDefault="004F52A4" w:rsidP="00D7745B">
            <w:pPr>
              <w:spacing w:line="320" w:lineRule="exact"/>
              <w:ind w:firstLine="420"/>
              <w:jc w:val="both"/>
              <w:rPr>
                <w:rFonts w:ascii="Calibri" w:eastAsia="宋体" w:hAnsi="宋体"/>
                <w:sz w:val="21"/>
              </w:rPr>
            </w:pPr>
            <w:r w:rsidRPr="009D3ED2">
              <w:rPr>
                <w:rFonts w:ascii="Calibri" w:eastAsia="宋体" w:hAnsi="宋体" w:hint="eastAsia"/>
                <w:sz w:val="21"/>
              </w:rPr>
              <w:t>需提供</w:t>
            </w:r>
            <w:r w:rsidR="00D7745B" w:rsidRPr="009D3ED2">
              <w:rPr>
                <w:rFonts w:ascii="Calibri" w:eastAsia="宋体" w:hAnsi="宋体" w:hint="eastAsia"/>
                <w:sz w:val="21"/>
              </w:rPr>
              <w:t>加盖投标人公章</w:t>
            </w:r>
            <w:r w:rsidR="00D7745B">
              <w:rPr>
                <w:rFonts w:ascii="Calibri" w:eastAsia="宋体" w:hAnsi="宋体" w:hint="eastAsia"/>
                <w:sz w:val="21"/>
              </w:rPr>
              <w:t>的</w:t>
            </w:r>
            <w:r w:rsidRPr="009D3ED2">
              <w:rPr>
                <w:rFonts w:ascii="Calibri" w:eastAsia="宋体" w:hAnsi="宋体" w:hint="eastAsia"/>
                <w:sz w:val="21"/>
              </w:rPr>
              <w:t>证书</w:t>
            </w:r>
            <w:r>
              <w:rPr>
                <w:rFonts w:ascii="Calibri" w:eastAsia="宋体" w:hAnsi="宋体" w:hint="eastAsia"/>
                <w:sz w:val="21"/>
              </w:rPr>
              <w:t>扫描件作为计分</w:t>
            </w:r>
            <w:r>
              <w:rPr>
                <w:rFonts w:ascii="Calibri" w:eastAsia="宋体" w:hAnsi="宋体"/>
                <w:sz w:val="21"/>
              </w:rPr>
              <w:t>依据</w:t>
            </w:r>
            <w:r w:rsidRPr="009D3ED2">
              <w:rPr>
                <w:rFonts w:ascii="Calibri" w:eastAsia="宋体" w:hAnsi="宋体" w:hint="eastAsia"/>
                <w:sz w:val="21"/>
              </w:rPr>
              <w:t>；不满足或未提供不得分。</w:t>
            </w:r>
          </w:p>
        </w:tc>
        <w:tc>
          <w:tcPr>
            <w:tcW w:w="1535" w:type="dxa"/>
            <w:shd w:val="clear" w:color="auto" w:fill="auto"/>
            <w:vAlign w:val="center"/>
          </w:tcPr>
          <w:p w14:paraId="62F4945A" w14:textId="77777777" w:rsidR="004F52A4" w:rsidRPr="00010FED" w:rsidRDefault="004F52A4" w:rsidP="00740E45">
            <w:pPr>
              <w:spacing w:line="320" w:lineRule="exact"/>
              <w:jc w:val="center"/>
              <w:rPr>
                <w:rFonts w:ascii="Calibri" w:eastAsia="宋体" w:hAnsi="宋体" w:cs="宋体"/>
                <w:bCs/>
                <w:color w:val="FF0000"/>
                <w:sz w:val="21"/>
                <w:szCs w:val="21"/>
              </w:rPr>
            </w:pPr>
          </w:p>
        </w:tc>
      </w:tr>
      <w:tr w:rsidR="004F52A4" w:rsidRPr="00010FED" w14:paraId="4439933E" w14:textId="77777777" w:rsidTr="00406631">
        <w:trPr>
          <w:trHeight w:val="397"/>
        </w:trPr>
        <w:tc>
          <w:tcPr>
            <w:tcW w:w="756" w:type="dxa"/>
            <w:vMerge/>
            <w:shd w:val="clear" w:color="auto" w:fill="auto"/>
            <w:vAlign w:val="center"/>
          </w:tcPr>
          <w:p w14:paraId="448FB90C" w14:textId="77777777" w:rsidR="004F52A4" w:rsidRPr="00010FED" w:rsidRDefault="004F52A4"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58BAD61A" w14:textId="77777777" w:rsidR="004F52A4" w:rsidRPr="00010FED" w:rsidRDefault="004F52A4"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12B48DFF" w14:textId="7755096E" w:rsidR="004F52A4" w:rsidRPr="00010FED" w:rsidRDefault="004F52A4" w:rsidP="00A94247">
            <w:pPr>
              <w:spacing w:line="400" w:lineRule="exact"/>
              <w:jc w:val="center"/>
              <w:rPr>
                <w:rFonts w:ascii="Calibri" w:eastAsia="宋体" w:hAnsi="宋体" w:cs="宋体"/>
                <w:bCs/>
                <w:sz w:val="21"/>
                <w:szCs w:val="21"/>
              </w:rPr>
            </w:pPr>
            <w:r>
              <w:rPr>
                <w:rFonts w:ascii="Calibri" w:eastAsia="宋体" w:hAnsi="宋体" w:cs="宋体" w:hint="eastAsia"/>
                <w:bCs/>
                <w:sz w:val="21"/>
                <w:szCs w:val="21"/>
              </w:rPr>
              <w:t>10</w:t>
            </w:r>
          </w:p>
        </w:tc>
        <w:tc>
          <w:tcPr>
            <w:tcW w:w="5692" w:type="dxa"/>
            <w:shd w:val="clear" w:color="auto" w:fill="auto"/>
            <w:vAlign w:val="center"/>
          </w:tcPr>
          <w:p w14:paraId="415A4481" w14:textId="77777777" w:rsidR="004F52A4" w:rsidRPr="009D3ED2" w:rsidRDefault="004F52A4" w:rsidP="009D3ED2">
            <w:pPr>
              <w:spacing w:line="320" w:lineRule="exact"/>
              <w:ind w:firstLine="420"/>
              <w:jc w:val="both"/>
              <w:rPr>
                <w:rFonts w:ascii="Calibri" w:eastAsia="宋体" w:hAnsi="宋体"/>
                <w:color w:val="FF0000"/>
                <w:sz w:val="21"/>
              </w:rPr>
            </w:pPr>
            <w:r w:rsidRPr="009D3ED2">
              <w:rPr>
                <w:rFonts w:ascii="Calibri" w:eastAsia="宋体" w:hAnsi="宋体" w:hint="eastAsia"/>
                <w:color w:val="FF0000"/>
                <w:sz w:val="21"/>
              </w:rPr>
              <w:t>业绩：</w:t>
            </w:r>
          </w:p>
          <w:p w14:paraId="3F02CF99" w14:textId="0CBC02CD" w:rsidR="004F52A4" w:rsidRPr="009D3ED2" w:rsidRDefault="004F52A4" w:rsidP="009D3ED2">
            <w:pPr>
              <w:spacing w:line="320" w:lineRule="exact"/>
              <w:ind w:firstLine="420"/>
              <w:jc w:val="both"/>
              <w:rPr>
                <w:rFonts w:ascii="Calibri" w:eastAsia="宋体" w:hAnsi="宋体"/>
                <w:sz w:val="21"/>
              </w:rPr>
            </w:pPr>
            <w:r w:rsidRPr="009D3ED2">
              <w:rPr>
                <w:rFonts w:ascii="Calibri" w:eastAsia="宋体" w:hAnsi="宋体" w:hint="eastAsia"/>
                <w:sz w:val="21"/>
              </w:rPr>
              <w:t>提供</w:t>
            </w:r>
            <w:r>
              <w:rPr>
                <w:rFonts w:ascii="Calibri" w:eastAsia="宋体" w:hAnsi="宋体"/>
                <w:sz w:val="21"/>
              </w:rPr>
              <w:t>2022</w:t>
            </w:r>
            <w:r w:rsidRPr="009D3ED2">
              <w:rPr>
                <w:rFonts w:ascii="Calibri" w:eastAsia="宋体" w:hAnsi="宋体" w:hint="eastAsia"/>
                <w:sz w:val="21"/>
              </w:rPr>
              <w:t>年</w:t>
            </w:r>
            <w:r>
              <w:rPr>
                <w:rFonts w:ascii="Calibri" w:eastAsia="宋体" w:hAnsi="宋体" w:hint="eastAsia"/>
                <w:sz w:val="21"/>
              </w:rPr>
              <w:t>1</w:t>
            </w:r>
            <w:r w:rsidRPr="009D3ED2">
              <w:rPr>
                <w:rFonts w:ascii="Calibri" w:eastAsia="宋体" w:hAnsi="宋体" w:hint="eastAsia"/>
                <w:sz w:val="21"/>
              </w:rPr>
              <w:t>月</w:t>
            </w:r>
            <w:r>
              <w:rPr>
                <w:rFonts w:ascii="Calibri" w:eastAsia="宋体" w:hAnsi="宋体" w:hint="eastAsia"/>
                <w:sz w:val="21"/>
              </w:rPr>
              <w:t>1</w:t>
            </w:r>
            <w:r w:rsidRPr="009D3ED2">
              <w:rPr>
                <w:rFonts w:ascii="Calibri" w:eastAsia="宋体" w:hAnsi="宋体" w:hint="eastAsia"/>
                <w:sz w:val="21"/>
              </w:rPr>
              <w:t>日</w:t>
            </w:r>
            <w:r w:rsidRPr="00685FC0">
              <w:rPr>
                <w:rFonts w:ascii="Calibri" w:eastAsia="宋体" w:hAnsi="宋体" w:hint="eastAsia"/>
                <w:sz w:val="21"/>
              </w:rPr>
              <w:t>（以合同签订时间为准）起类似项目业绩证明文件（包括合同、履约验收文件</w:t>
            </w:r>
            <w:r w:rsidR="00A571BF">
              <w:rPr>
                <w:rFonts w:ascii="Calibri" w:eastAsia="宋体" w:hAnsi="宋体" w:hint="eastAsia"/>
                <w:sz w:val="21"/>
              </w:rPr>
              <w:t>或满意度评价文件</w:t>
            </w:r>
            <w:r w:rsidRPr="00685FC0">
              <w:rPr>
                <w:rFonts w:ascii="Calibri" w:eastAsia="宋体" w:hAnsi="宋体" w:hint="eastAsia"/>
                <w:sz w:val="21"/>
              </w:rPr>
              <w:t>，二者同时出</w:t>
            </w:r>
            <w:r>
              <w:rPr>
                <w:rFonts w:ascii="Calibri" w:eastAsia="宋体" w:hAnsi="宋体" w:hint="eastAsia"/>
                <w:sz w:val="21"/>
              </w:rPr>
              <w:t>具方为有效。）评审时以</w:t>
            </w:r>
            <w:r w:rsidR="001D0391">
              <w:rPr>
                <w:rFonts w:ascii="Calibri" w:eastAsia="宋体" w:hAnsi="宋体" w:hint="eastAsia"/>
                <w:sz w:val="21"/>
              </w:rPr>
              <w:t>投标文件</w:t>
            </w:r>
            <w:r>
              <w:rPr>
                <w:rFonts w:ascii="Calibri" w:eastAsia="宋体" w:hAnsi="宋体" w:hint="eastAsia"/>
                <w:sz w:val="21"/>
              </w:rPr>
              <w:t>中的扫描件（加盖公章）为计分依据</w:t>
            </w:r>
            <w:r w:rsidRPr="009D3ED2">
              <w:rPr>
                <w:rFonts w:ascii="Calibri" w:eastAsia="宋体" w:hAnsi="宋体" w:hint="eastAsia"/>
                <w:sz w:val="21"/>
              </w:rPr>
              <w:t>，</w:t>
            </w:r>
            <w:r w:rsidRPr="00685FC0">
              <w:rPr>
                <w:rFonts w:ascii="Calibri" w:eastAsia="宋体" w:hAnsi="宋体" w:hint="eastAsia"/>
                <w:sz w:val="21"/>
              </w:rPr>
              <w:t>每提供一份完整的业绩证明文件得</w:t>
            </w:r>
            <w:r>
              <w:rPr>
                <w:rFonts w:ascii="Calibri" w:eastAsia="宋体" w:hAnsi="宋体" w:hint="eastAsia"/>
                <w:sz w:val="21"/>
              </w:rPr>
              <w:t>2</w:t>
            </w:r>
            <w:r w:rsidRPr="009D3ED2">
              <w:rPr>
                <w:rFonts w:ascii="Calibri" w:eastAsia="宋体" w:hAnsi="宋体" w:hint="eastAsia"/>
                <w:sz w:val="21"/>
              </w:rPr>
              <w:t>分，满分</w:t>
            </w:r>
            <w:r>
              <w:rPr>
                <w:rFonts w:ascii="Calibri" w:eastAsia="宋体" w:hAnsi="宋体"/>
                <w:sz w:val="21"/>
              </w:rPr>
              <w:t>10</w:t>
            </w:r>
            <w:r w:rsidRPr="009D3ED2">
              <w:rPr>
                <w:rFonts w:ascii="Calibri" w:eastAsia="宋体" w:hAnsi="宋体" w:hint="eastAsia"/>
                <w:sz w:val="21"/>
              </w:rPr>
              <w:t>分。</w:t>
            </w:r>
          </w:p>
          <w:p w14:paraId="33B82E5A" w14:textId="1C8B3B5A" w:rsidR="004F52A4" w:rsidRPr="00010FED" w:rsidRDefault="004F52A4" w:rsidP="009D3ED2">
            <w:pPr>
              <w:spacing w:line="320" w:lineRule="exact"/>
              <w:ind w:firstLine="420"/>
              <w:jc w:val="both"/>
              <w:rPr>
                <w:rFonts w:ascii="Calibri" w:eastAsia="宋体" w:hAnsi="宋体"/>
                <w:sz w:val="21"/>
              </w:rPr>
            </w:pPr>
            <w:r w:rsidRPr="00685FC0">
              <w:rPr>
                <w:rFonts w:ascii="Calibri" w:eastAsia="宋体" w:hAnsi="宋体" w:hint="eastAsia"/>
                <w:sz w:val="21"/>
              </w:rPr>
              <w:t>备注：供应商需提供合同关键页扫描件（至少应包含合同首页、合同金额所在页、签字盖章页），并加盖公章。</w:t>
            </w:r>
          </w:p>
        </w:tc>
        <w:tc>
          <w:tcPr>
            <w:tcW w:w="1535" w:type="dxa"/>
            <w:shd w:val="clear" w:color="auto" w:fill="auto"/>
            <w:vAlign w:val="center"/>
          </w:tcPr>
          <w:p w14:paraId="3BD70DCF" w14:textId="77777777" w:rsidR="004F52A4" w:rsidRPr="00010FED" w:rsidRDefault="004F52A4" w:rsidP="00740E45">
            <w:pPr>
              <w:spacing w:line="320" w:lineRule="exact"/>
              <w:jc w:val="center"/>
              <w:rPr>
                <w:rFonts w:ascii="Calibri" w:eastAsia="宋体" w:hAnsi="宋体" w:cs="宋体"/>
                <w:bCs/>
                <w:color w:val="FF0000"/>
                <w:sz w:val="21"/>
                <w:szCs w:val="21"/>
              </w:rPr>
            </w:pPr>
          </w:p>
        </w:tc>
      </w:tr>
      <w:tr w:rsidR="00322600" w:rsidRPr="00010FED" w14:paraId="2399D4A3" w14:textId="77777777" w:rsidTr="00A94247">
        <w:trPr>
          <w:trHeight w:val="397"/>
        </w:trPr>
        <w:tc>
          <w:tcPr>
            <w:tcW w:w="756" w:type="dxa"/>
            <w:shd w:val="clear" w:color="auto" w:fill="auto"/>
            <w:vAlign w:val="center"/>
          </w:tcPr>
          <w:p w14:paraId="625AF7E6" w14:textId="77777777" w:rsidR="00322600" w:rsidRPr="00010FED" w:rsidRDefault="00322600" w:rsidP="00A94247">
            <w:pPr>
              <w:spacing w:line="400" w:lineRule="exact"/>
              <w:jc w:val="center"/>
              <w:rPr>
                <w:rFonts w:ascii="Calibri" w:eastAsia="宋体" w:hAnsi="宋体" w:cs="宋体"/>
                <w:bCs/>
                <w:sz w:val="21"/>
                <w:szCs w:val="21"/>
              </w:rPr>
            </w:pPr>
            <w:r>
              <w:rPr>
                <w:rFonts w:ascii="Calibri" w:eastAsia="宋体" w:hAnsi="宋体" w:cs="宋体"/>
                <w:bCs/>
                <w:sz w:val="21"/>
                <w:szCs w:val="21"/>
              </w:rPr>
              <w:lastRenderedPageBreak/>
              <w:t>说明</w:t>
            </w:r>
          </w:p>
        </w:tc>
        <w:tc>
          <w:tcPr>
            <w:tcW w:w="8727" w:type="dxa"/>
            <w:gridSpan w:val="4"/>
            <w:shd w:val="clear" w:color="auto" w:fill="auto"/>
            <w:vAlign w:val="center"/>
          </w:tcPr>
          <w:p w14:paraId="6007BAE5" w14:textId="2CACC70D" w:rsidR="00322600" w:rsidRPr="009D3ED2" w:rsidRDefault="00322600" w:rsidP="009D3ED2">
            <w:pPr>
              <w:spacing w:line="400" w:lineRule="exact"/>
              <w:ind w:firstLineChars="200" w:firstLine="420"/>
              <w:jc w:val="both"/>
              <w:rPr>
                <w:rFonts w:ascii="Calibri" w:eastAsia="宋体" w:hAnsi="宋体" w:cs="宋体"/>
                <w:bCs/>
                <w:sz w:val="21"/>
                <w:szCs w:val="21"/>
              </w:rPr>
            </w:pPr>
            <w:r w:rsidRPr="004A5A7A">
              <w:rPr>
                <w:rFonts w:ascii="Calibri" w:eastAsia="宋体" w:hAnsi="宋体" w:cs="宋体" w:hint="eastAsia"/>
                <w:bCs/>
                <w:sz w:val="21"/>
                <w:szCs w:val="21"/>
              </w:rPr>
              <w:t>评标委员会成员必须按照本评审要素据实打分，各类数字计算均按“四舍五入”保留小数点后两位</w:t>
            </w:r>
            <w:r>
              <w:rPr>
                <w:rFonts w:ascii="Calibri" w:eastAsia="宋体" w:hAnsi="宋体" w:cs="宋体" w:hint="eastAsia"/>
                <w:bCs/>
                <w:sz w:val="21"/>
                <w:szCs w:val="21"/>
              </w:rPr>
              <w:t>。</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lastRenderedPageBreak/>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lastRenderedPageBreak/>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lastRenderedPageBreak/>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EF6623">
          <w:footerReference w:type="even" r:id="rId31"/>
          <w:footerReference w:type="default" r:id="rId32"/>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7" w:name="_Toc100219614"/>
      <w:bookmarkStart w:id="18" w:name="_Toc200635519"/>
      <w:r w:rsidRPr="00405285">
        <w:rPr>
          <w:rFonts w:hint="eastAsia"/>
        </w:rPr>
        <w:lastRenderedPageBreak/>
        <w:t>第三章</w:t>
      </w:r>
      <w:r w:rsidR="00E777FC">
        <w:rPr>
          <w:rFonts w:hint="eastAsia"/>
        </w:rPr>
        <w:t xml:space="preserve">　招标</w:t>
      </w:r>
      <w:r w:rsidRPr="00405285">
        <w:rPr>
          <w:rFonts w:hint="eastAsia"/>
        </w:rPr>
        <w:t>内容及要求</w:t>
      </w:r>
      <w:bookmarkEnd w:id="17"/>
      <w:bookmarkEnd w:id="18"/>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72F2CA05" w:rsidR="00C25B4A" w:rsidRPr="008479F5" w:rsidRDefault="006F26E8" w:rsidP="006F26E8">
      <w:pPr>
        <w:ind w:firstLineChars="200" w:firstLine="480"/>
        <w:jc w:val="both"/>
      </w:pPr>
      <w:r w:rsidRPr="006F26E8">
        <w:rPr>
          <w:rFonts w:hint="eastAsia"/>
        </w:rPr>
        <w:t>负责</w:t>
      </w:r>
      <w:r>
        <w:rPr>
          <w:rFonts w:hint="eastAsia"/>
        </w:rPr>
        <w:t>精神卫生中心院区</w:t>
      </w:r>
      <w:r w:rsidRPr="006F26E8">
        <w:rPr>
          <w:rFonts w:hint="eastAsia"/>
        </w:rPr>
        <w:t>的大环境卫生，以及各楼内的公共区域及卫生间的卫生，负责医疗废物的转运等工作。</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p w14:paraId="4C48B3EE" w14:textId="75811987" w:rsidR="006F26E8" w:rsidRDefault="006F26E8" w:rsidP="006F26E8">
      <w:pPr>
        <w:ind w:firstLineChars="200" w:firstLine="480"/>
        <w:jc w:val="both"/>
      </w:pPr>
      <w:r>
        <w:rPr>
          <w:rFonts w:hint="eastAsia"/>
        </w:rPr>
        <w:t>1</w:t>
      </w:r>
      <w:r w:rsidR="005911F7">
        <w:rPr>
          <w:rFonts w:hint="eastAsia"/>
        </w:rPr>
        <w:t>、门诊楼</w:t>
      </w:r>
    </w:p>
    <w:p w14:paraId="1C2B96D7" w14:textId="43C10B4E" w:rsidR="006F26E8" w:rsidRDefault="002C1D19" w:rsidP="006F26E8">
      <w:pPr>
        <w:ind w:firstLineChars="200" w:firstLine="480"/>
        <w:jc w:val="both"/>
      </w:pPr>
      <w:r w:rsidRPr="002C1D19">
        <w:rPr>
          <w:rFonts w:hint="eastAsia"/>
        </w:rPr>
        <w:t>一层窗户玻璃、门，一层所有诊室；一至四层所有的公共区域（所有楼道、楼梯间及楼梯间窗户、窗台、各种墙上设备、电梯门及电梯轿厢，候诊椅，公共卫生间；二、三、四层的防护玻璃内外）医学影像</w:t>
      </w:r>
      <w:proofErr w:type="gramStart"/>
      <w:r w:rsidRPr="002C1D19">
        <w:rPr>
          <w:rFonts w:hint="eastAsia"/>
        </w:rPr>
        <w:t>一</w:t>
      </w:r>
      <w:proofErr w:type="gramEnd"/>
      <w:r w:rsidRPr="002C1D19">
        <w:rPr>
          <w:rFonts w:hint="eastAsia"/>
        </w:rPr>
        <w:t>科、检验科、心理科、司鉴科等内部走廊、康</w:t>
      </w:r>
      <w:r>
        <w:rPr>
          <w:rFonts w:hint="eastAsia"/>
        </w:rPr>
        <w:t>复部入户、二层门诊诊室、走廊窗户及三楼大礼堂内、外及卫生间保洁</w:t>
      </w:r>
      <w:r w:rsidR="006F26E8">
        <w:rPr>
          <w:rFonts w:hint="eastAsia"/>
        </w:rPr>
        <w:t>。</w:t>
      </w:r>
    </w:p>
    <w:p w14:paraId="4F4686BA" w14:textId="5FB7C2E7" w:rsidR="006F26E8" w:rsidRDefault="006F26E8" w:rsidP="006F26E8">
      <w:pPr>
        <w:ind w:firstLineChars="200" w:firstLine="480"/>
        <w:jc w:val="both"/>
      </w:pPr>
      <w:r>
        <w:rPr>
          <w:rFonts w:hint="eastAsia"/>
        </w:rPr>
        <w:t>2</w:t>
      </w:r>
      <w:r>
        <w:rPr>
          <w:rFonts w:hint="eastAsia"/>
        </w:rPr>
        <w:t>、一、二、三号住院楼</w:t>
      </w:r>
    </w:p>
    <w:p w14:paraId="5FAB787E" w14:textId="77777777" w:rsidR="006F26E8" w:rsidRDefault="006F26E8" w:rsidP="006F26E8">
      <w:pPr>
        <w:ind w:firstLineChars="200" w:firstLine="480"/>
        <w:jc w:val="both"/>
      </w:pPr>
      <w:r>
        <w:rPr>
          <w:rFonts w:hint="eastAsia"/>
        </w:rPr>
        <w:t>楼内中部及东、西楼道，楼道窗户、门、电梯门及电梯轿厢，</w:t>
      </w:r>
      <w:r>
        <w:rPr>
          <w:rFonts w:hint="eastAsia"/>
        </w:rPr>
        <w:t xml:space="preserve">1 </w:t>
      </w:r>
      <w:r>
        <w:rPr>
          <w:rFonts w:hint="eastAsia"/>
        </w:rPr>
        <w:t>号住院楼一层医学影像二科走廊、窗户及卫生间保洁，药理基地入户保洁</w:t>
      </w:r>
    </w:p>
    <w:p w14:paraId="503A5B54" w14:textId="4880B0FB" w:rsidR="006F26E8" w:rsidRDefault="006F26E8" w:rsidP="006F26E8">
      <w:pPr>
        <w:ind w:firstLineChars="200" w:firstLine="480"/>
        <w:jc w:val="both"/>
      </w:pPr>
      <w:r>
        <w:rPr>
          <w:rFonts w:hint="eastAsia"/>
        </w:rPr>
        <w:t>3</w:t>
      </w:r>
      <w:r>
        <w:rPr>
          <w:rFonts w:hint="eastAsia"/>
        </w:rPr>
        <w:t>、门诊二部楼</w:t>
      </w:r>
    </w:p>
    <w:p w14:paraId="69CE9262" w14:textId="50C1DC4E" w:rsidR="006F26E8" w:rsidRDefault="002C1D19" w:rsidP="006F26E8">
      <w:pPr>
        <w:ind w:firstLineChars="200" w:firstLine="480"/>
        <w:jc w:val="both"/>
      </w:pPr>
      <w:r w:rsidRPr="002C1D19">
        <w:rPr>
          <w:rFonts w:hint="eastAsia"/>
        </w:rPr>
        <w:t>一、二、三、四层及报告厅，内所有房间进行入户保洁，公共区域，中部及东、西楼道，楼道窗户、门、公用卫生间，电梯门及电梯轿厢墙上设备等保洁</w:t>
      </w:r>
      <w:r w:rsidR="006F26E8">
        <w:rPr>
          <w:rFonts w:hint="eastAsia"/>
        </w:rPr>
        <w:t>。</w:t>
      </w:r>
    </w:p>
    <w:p w14:paraId="34D2B6E2" w14:textId="349E9E7E" w:rsidR="006F26E8" w:rsidRDefault="006F26E8" w:rsidP="006F26E8">
      <w:pPr>
        <w:ind w:firstLineChars="200" w:firstLine="480"/>
        <w:jc w:val="both"/>
      </w:pPr>
      <w:r>
        <w:rPr>
          <w:rFonts w:hint="eastAsia"/>
        </w:rPr>
        <w:t>4</w:t>
      </w:r>
      <w:r w:rsidR="005911F7">
        <w:rPr>
          <w:rFonts w:hint="eastAsia"/>
        </w:rPr>
        <w:t>、托养楼</w:t>
      </w:r>
    </w:p>
    <w:p w14:paraId="12BECA8E" w14:textId="33C4C482" w:rsidR="006F26E8" w:rsidRDefault="002C1D19" w:rsidP="006F26E8">
      <w:pPr>
        <w:ind w:firstLineChars="200" w:firstLine="480"/>
        <w:jc w:val="both"/>
      </w:pPr>
      <w:r w:rsidRPr="002C1D19">
        <w:rPr>
          <w:rFonts w:hint="eastAsia"/>
        </w:rPr>
        <w:t>1-4</w:t>
      </w:r>
      <w:r w:rsidRPr="002C1D19">
        <w:rPr>
          <w:rFonts w:hint="eastAsia"/>
        </w:rPr>
        <w:t>层楼内所有房</w:t>
      </w:r>
      <w:r>
        <w:rPr>
          <w:rFonts w:hint="eastAsia"/>
        </w:rPr>
        <w:t>间、楼道，楼道窗户、门、楼梯间，卫生间，电梯门及电梯轿厢等保洁</w:t>
      </w:r>
      <w:r w:rsidR="006F26E8">
        <w:rPr>
          <w:rFonts w:hint="eastAsia"/>
        </w:rPr>
        <w:t>。</w:t>
      </w:r>
    </w:p>
    <w:p w14:paraId="3C6D63E1" w14:textId="1C43C381" w:rsidR="006F26E8" w:rsidRDefault="006F26E8" w:rsidP="006F26E8">
      <w:pPr>
        <w:ind w:firstLineChars="200" w:firstLine="480"/>
        <w:jc w:val="both"/>
      </w:pPr>
      <w:r>
        <w:rPr>
          <w:rFonts w:hint="eastAsia"/>
        </w:rPr>
        <w:t>5</w:t>
      </w:r>
      <w:r w:rsidR="005911F7">
        <w:rPr>
          <w:rFonts w:hint="eastAsia"/>
        </w:rPr>
        <w:t>、行政楼</w:t>
      </w:r>
    </w:p>
    <w:p w14:paraId="4B9D94B7" w14:textId="3EE801F3" w:rsidR="006F26E8" w:rsidRDefault="002C1D19" w:rsidP="006F26E8">
      <w:pPr>
        <w:ind w:firstLineChars="200" w:firstLine="480"/>
        <w:jc w:val="both"/>
      </w:pPr>
      <w:r w:rsidRPr="002C1D19">
        <w:rPr>
          <w:rFonts w:hint="eastAsia"/>
        </w:rPr>
        <w:t>一至四层楼内所有公共区域，门、楼</w:t>
      </w:r>
      <w:r>
        <w:rPr>
          <w:rFonts w:hint="eastAsia"/>
        </w:rPr>
        <w:t>道，楼道窗户，楼梯间，会议室内，接待室内，卫生间，电梯门等保洁</w:t>
      </w:r>
      <w:r w:rsidR="006F26E8">
        <w:rPr>
          <w:rFonts w:hint="eastAsia"/>
        </w:rPr>
        <w:t>。</w:t>
      </w:r>
    </w:p>
    <w:p w14:paraId="15550F5E" w14:textId="09D26CAA" w:rsidR="006F26E8" w:rsidRDefault="006F26E8" w:rsidP="006F26E8">
      <w:pPr>
        <w:ind w:firstLineChars="200" w:firstLine="480"/>
        <w:jc w:val="both"/>
      </w:pPr>
      <w:r>
        <w:rPr>
          <w:rFonts w:hint="eastAsia"/>
        </w:rPr>
        <w:t>6</w:t>
      </w:r>
      <w:r>
        <w:rPr>
          <w:rFonts w:hint="eastAsia"/>
        </w:rPr>
        <w:t>、科教楼：所有公共区域，卫生间。</w:t>
      </w:r>
    </w:p>
    <w:p w14:paraId="2C2F852D" w14:textId="42E4AD73" w:rsidR="006F26E8" w:rsidRDefault="006F26E8" w:rsidP="006F26E8">
      <w:pPr>
        <w:ind w:firstLineChars="200" w:firstLine="480"/>
        <w:jc w:val="both"/>
      </w:pPr>
      <w:r>
        <w:rPr>
          <w:rFonts w:hint="eastAsia"/>
        </w:rPr>
        <w:t>7</w:t>
      </w:r>
      <w:r>
        <w:rPr>
          <w:rFonts w:hint="eastAsia"/>
        </w:rPr>
        <w:t>、太平间、垃圾站、污水处理：太平间里外、污水处理站和医疗废物回收站及东、西垃圾台的环境及垃圾桶保洁。</w:t>
      </w:r>
    </w:p>
    <w:p w14:paraId="3614D6E8" w14:textId="7237BA06" w:rsidR="006F26E8" w:rsidRDefault="006F26E8" w:rsidP="006F26E8">
      <w:pPr>
        <w:ind w:firstLineChars="200" w:firstLine="480"/>
        <w:jc w:val="both"/>
      </w:pPr>
      <w:r>
        <w:rPr>
          <w:rFonts w:hint="eastAsia"/>
        </w:rPr>
        <w:t>8</w:t>
      </w:r>
      <w:r>
        <w:rPr>
          <w:rFonts w:hint="eastAsia"/>
        </w:rPr>
        <w:t>、室外：所有道路及绿化带内的保洁。</w:t>
      </w:r>
    </w:p>
    <w:p w14:paraId="588547AA" w14:textId="406834AB" w:rsidR="006F26E8" w:rsidRDefault="006F26E8" w:rsidP="006F26E8">
      <w:pPr>
        <w:ind w:firstLineChars="200" w:firstLine="480"/>
        <w:jc w:val="both"/>
      </w:pPr>
      <w:r>
        <w:rPr>
          <w:rFonts w:hint="eastAsia"/>
        </w:rPr>
        <w:lastRenderedPageBreak/>
        <w:t>9</w:t>
      </w:r>
      <w:r>
        <w:rPr>
          <w:rFonts w:hint="eastAsia"/>
        </w:rPr>
        <w:t>、</w:t>
      </w:r>
      <w:r w:rsidR="002C1D19" w:rsidRPr="002C1D19">
        <w:rPr>
          <w:rFonts w:hint="eastAsia"/>
        </w:rPr>
        <w:t>院内所有楼体窗户、</w:t>
      </w:r>
      <w:r w:rsidR="002C1D19">
        <w:rPr>
          <w:rFonts w:hint="eastAsia"/>
        </w:rPr>
        <w:t>窗台及四周大门，保安室门、窗户、窗台、外墙及全院玻璃挑檐的保洁</w:t>
      </w:r>
      <w:r>
        <w:rPr>
          <w:rFonts w:hint="eastAsia"/>
        </w:rPr>
        <w:t>。</w:t>
      </w:r>
    </w:p>
    <w:p w14:paraId="0C1B263E" w14:textId="7B0BEE10" w:rsidR="006F26E8" w:rsidRDefault="006F26E8" w:rsidP="006F26E8">
      <w:pPr>
        <w:ind w:firstLineChars="200" w:firstLine="480"/>
        <w:jc w:val="both"/>
      </w:pPr>
      <w:r>
        <w:rPr>
          <w:rFonts w:hint="eastAsia"/>
        </w:rPr>
        <w:t>10</w:t>
      </w:r>
      <w:r>
        <w:rPr>
          <w:rFonts w:hint="eastAsia"/>
        </w:rPr>
        <w:t>、全院围墙保洁。</w:t>
      </w:r>
    </w:p>
    <w:p w14:paraId="0896D811" w14:textId="77777777" w:rsidR="006F26E8" w:rsidRDefault="006F26E8" w:rsidP="006F26E8">
      <w:pPr>
        <w:ind w:firstLineChars="200" w:firstLine="480"/>
        <w:jc w:val="both"/>
      </w:pPr>
      <w:r>
        <w:rPr>
          <w:rFonts w:hint="eastAsia"/>
        </w:rPr>
        <w:t>11</w:t>
      </w:r>
      <w:r>
        <w:rPr>
          <w:rFonts w:hint="eastAsia"/>
        </w:rPr>
        <w:t>、楼内保洁：包括屋顶、墙面、石材立柱、玻璃、门、窗、纱窗、灯具、通风设备、地面、家具、电视机、楼梯、电梯、扶梯、走廊、过道、桌、椅、床、柜、宣传栏、指示牌、洗手间、水房、痰箱、垃圾桶、公共通道等室外保洁：包括道路、绿化带、停车场、楼间连接走廊、大楼周围、垃圾箱、宣传栏、指示牌、路灯等所有院内公共设施。</w:t>
      </w:r>
    </w:p>
    <w:p w14:paraId="3CBBC845" w14:textId="4B1E1A1F" w:rsidR="00723928" w:rsidRPr="006F26E8" w:rsidRDefault="006F26E8" w:rsidP="006F26E8">
      <w:pPr>
        <w:ind w:firstLineChars="200" w:firstLine="480"/>
        <w:jc w:val="both"/>
      </w:pPr>
      <w:r>
        <w:rPr>
          <w:rFonts w:hint="eastAsia"/>
        </w:rPr>
        <w:t>12</w:t>
      </w:r>
      <w:r>
        <w:rPr>
          <w:rFonts w:hint="eastAsia"/>
        </w:rPr>
        <w:t>、配合院方完成医疗垃圾和生活垃圾的分类、收集、转运工作。</w:t>
      </w:r>
    </w:p>
    <w:p w14:paraId="26042384" w14:textId="49AA3F5F" w:rsidR="00E93D1C" w:rsidRDefault="00723928" w:rsidP="00CF3031">
      <w:pPr>
        <w:pStyle w:val="2"/>
        <w:jc w:val="both"/>
      </w:pPr>
      <w:r>
        <w:t>三、</w:t>
      </w:r>
      <w:r w:rsidR="00892B8B">
        <w:rPr>
          <w:rFonts w:hint="eastAsia"/>
        </w:rPr>
        <w:t>服务</w:t>
      </w:r>
      <w:r w:rsidR="005C1784">
        <w:rPr>
          <w:rFonts w:hint="eastAsia"/>
        </w:rPr>
        <w:t>要求</w:t>
      </w:r>
    </w:p>
    <w:p w14:paraId="418B0BB4" w14:textId="0B8D84E4" w:rsidR="006F26E8" w:rsidRPr="00D7745B" w:rsidRDefault="006F26E8" w:rsidP="006F26E8">
      <w:pPr>
        <w:ind w:firstLineChars="200" w:firstLine="482"/>
        <w:jc w:val="both"/>
        <w:rPr>
          <w:b/>
        </w:rPr>
      </w:pPr>
      <w:r w:rsidRPr="00D7745B">
        <w:rPr>
          <w:rFonts w:hint="eastAsia"/>
          <w:b/>
        </w:rPr>
        <w:t>（一）人员配备</w:t>
      </w:r>
    </w:p>
    <w:p w14:paraId="0E4CD920" w14:textId="30AC7BC5" w:rsidR="006F26E8" w:rsidRDefault="006F26E8" w:rsidP="006F26E8">
      <w:pPr>
        <w:ind w:firstLineChars="200" w:firstLine="480"/>
        <w:jc w:val="both"/>
      </w:pPr>
      <w:r>
        <w:rPr>
          <w:rFonts w:hint="eastAsia"/>
        </w:rPr>
        <w:t>1</w:t>
      </w:r>
      <w:r>
        <w:rPr>
          <w:rFonts w:hint="eastAsia"/>
        </w:rPr>
        <w:t>、保洁人员配备人数不少于</w:t>
      </w:r>
      <w:r>
        <w:rPr>
          <w:rFonts w:hint="eastAsia"/>
        </w:rPr>
        <w:t xml:space="preserve"> 55</w:t>
      </w:r>
      <w:r>
        <w:rPr>
          <w:rFonts w:hint="eastAsia"/>
        </w:rPr>
        <w:t>人（其中管理人员</w:t>
      </w:r>
      <w:r>
        <w:rPr>
          <w:rFonts w:hint="eastAsia"/>
        </w:rPr>
        <w:t xml:space="preserve"> 2 </w:t>
      </w:r>
      <w:r>
        <w:rPr>
          <w:rFonts w:hint="eastAsia"/>
        </w:rPr>
        <w:t>人）。</w:t>
      </w:r>
    </w:p>
    <w:p w14:paraId="35326735" w14:textId="6414EEEF" w:rsidR="006F26E8" w:rsidRDefault="006F26E8" w:rsidP="006F26E8">
      <w:pPr>
        <w:ind w:firstLineChars="200" w:firstLine="480"/>
        <w:jc w:val="both"/>
      </w:pPr>
      <w:r>
        <w:rPr>
          <w:rFonts w:hint="eastAsia"/>
        </w:rPr>
        <w:t>2</w:t>
      </w:r>
      <w:r>
        <w:rPr>
          <w:rFonts w:hint="eastAsia"/>
        </w:rPr>
        <w:t>、保洁人员基本要求：</w:t>
      </w:r>
    </w:p>
    <w:p w14:paraId="69AE3A23" w14:textId="184C2AE7" w:rsidR="006F26E8" w:rsidRDefault="006F26E8" w:rsidP="006F26E8">
      <w:pPr>
        <w:ind w:firstLineChars="200" w:firstLine="480"/>
        <w:jc w:val="both"/>
      </w:pPr>
      <w:r>
        <w:rPr>
          <w:rFonts w:hint="eastAsia"/>
        </w:rPr>
        <w:t>（</w:t>
      </w:r>
      <w:r>
        <w:rPr>
          <w:rFonts w:hint="eastAsia"/>
        </w:rPr>
        <w:t>1</w:t>
      </w:r>
      <w:r>
        <w:rPr>
          <w:rFonts w:hint="eastAsia"/>
        </w:rPr>
        <w:t>）男性年龄</w:t>
      </w:r>
      <w:r w:rsidR="004F52A4">
        <w:rPr>
          <w:rFonts w:hint="eastAsia"/>
        </w:rPr>
        <w:t>≤</w:t>
      </w:r>
      <w:r>
        <w:rPr>
          <w:rFonts w:hint="eastAsia"/>
        </w:rPr>
        <w:t xml:space="preserve"> 55 </w:t>
      </w:r>
      <w:r>
        <w:rPr>
          <w:rFonts w:hint="eastAsia"/>
        </w:rPr>
        <w:t>岁，女性年龄</w:t>
      </w:r>
      <w:r w:rsidR="004F52A4">
        <w:rPr>
          <w:rFonts w:hint="eastAsia"/>
        </w:rPr>
        <w:t>≤</w:t>
      </w:r>
      <w:r>
        <w:rPr>
          <w:rFonts w:hint="eastAsia"/>
        </w:rPr>
        <w:t xml:space="preserve"> 50 </w:t>
      </w:r>
      <w:r>
        <w:rPr>
          <w:rFonts w:hint="eastAsia"/>
        </w:rPr>
        <w:t>岁。</w:t>
      </w:r>
    </w:p>
    <w:p w14:paraId="5BF94168" w14:textId="17A0E94F" w:rsidR="006F26E8" w:rsidRDefault="006F26E8" w:rsidP="006F26E8">
      <w:pPr>
        <w:ind w:firstLineChars="200" w:firstLine="480"/>
        <w:jc w:val="both"/>
      </w:pPr>
      <w:r>
        <w:rPr>
          <w:rFonts w:hint="eastAsia"/>
        </w:rPr>
        <w:t>（</w:t>
      </w:r>
      <w:r>
        <w:rPr>
          <w:rFonts w:hint="eastAsia"/>
        </w:rPr>
        <w:t>2</w:t>
      </w:r>
      <w:r>
        <w:rPr>
          <w:rFonts w:hint="eastAsia"/>
        </w:rPr>
        <w:t>）保洁人员五官端正，身体健康，所有员工入院服务时都由中标</w:t>
      </w:r>
      <w:r w:rsidR="00892B8B">
        <w:rPr>
          <w:rFonts w:hint="eastAsia"/>
        </w:rPr>
        <w:t>供应商</w:t>
      </w:r>
      <w:r>
        <w:rPr>
          <w:rFonts w:hint="eastAsia"/>
        </w:rPr>
        <w:t>安排</w:t>
      </w:r>
      <w:r w:rsidR="008628BF">
        <w:rPr>
          <w:rFonts w:hint="eastAsia"/>
        </w:rPr>
        <w:t>体检，体检合格人员才能上岗，供应商</w:t>
      </w:r>
      <w:proofErr w:type="gramStart"/>
      <w:r w:rsidR="008628BF">
        <w:rPr>
          <w:rFonts w:hint="eastAsia"/>
        </w:rPr>
        <w:t>需承诺</w:t>
      </w:r>
      <w:proofErr w:type="gramEnd"/>
      <w:r w:rsidR="008628BF">
        <w:rPr>
          <w:rFonts w:hint="eastAsia"/>
        </w:rPr>
        <w:t>为拟派人员提供体检证明。</w:t>
      </w:r>
    </w:p>
    <w:p w14:paraId="044F13D1" w14:textId="659FEA1A" w:rsidR="006F26E8" w:rsidRDefault="006F26E8" w:rsidP="006F26E8">
      <w:pPr>
        <w:ind w:firstLineChars="200" w:firstLine="480"/>
        <w:jc w:val="both"/>
      </w:pPr>
      <w:r>
        <w:rPr>
          <w:rFonts w:hint="eastAsia"/>
        </w:rPr>
        <w:t>（</w:t>
      </w:r>
      <w:r>
        <w:rPr>
          <w:rFonts w:hint="eastAsia"/>
        </w:rPr>
        <w:t>3</w:t>
      </w:r>
      <w:r>
        <w:rPr>
          <w:rFonts w:hint="eastAsia"/>
        </w:rPr>
        <w:t>）</w:t>
      </w:r>
      <w:r w:rsidR="008628BF">
        <w:rPr>
          <w:rFonts w:hint="eastAsia"/>
        </w:rPr>
        <w:t>保洁</w:t>
      </w:r>
      <w:r>
        <w:rPr>
          <w:rFonts w:hint="eastAsia"/>
        </w:rPr>
        <w:t>人员应服从组织纪律，服从工作安排，遵守医院的纪律和制度；尽职尽责的做好清洁服务；自觉维护院方良好形象。</w:t>
      </w:r>
    </w:p>
    <w:p w14:paraId="68B7F504" w14:textId="363CBE6A" w:rsidR="006F26E8" w:rsidRPr="005911F7" w:rsidRDefault="006F26E8" w:rsidP="006F26E8">
      <w:pPr>
        <w:ind w:firstLineChars="200" w:firstLine="480"/>
        <w:jc w:val="both"/>
        <w:rPr>
          <w:color w:val="FF0000"/>
        </w:rPr>
      </w:pPr>
      <w:r>
        <w:rPr>
          <w:rFonts w:hint="eastAsia"/>
        </w:rPr>
        <w:t>（</w:t>
      </w:r>
      <w:r>
        <w:rPr>
          <w:rFonts w:hint="eastAsia"/>
        </w:rPr>
        <w:t>4</w:t>
      </w:r>
      <w:r>
        <w:rPr>
          <w:rFonts w:hint="eastAsia"/>
        </w:rPr>
        <w:t>）</w:t>
      </w:r>
      <w:r w:rsidRPr="008628BF">
        <w:rPr>
          <w:rFonts w:hint="eastAsia"/>
        </w:rPr>
        <w:t>派驻的管理人员</w:t>
      </w:r>
      <w:r w:rsidR="008628BF" w:rsidRPr="008628BF">
        <w:rPr>
          <w:rFonts w:hint="eastAsia"/>
        </w:rPr>
        <w:t>年龄</w:t>
      </w:r>
      <w:r w:rsidR="008628BF" w:rsidRPr="008628BF">
        <w:t>≤45</w:t>
      </w:r>
      <w:r w:rsidR="008628BF" w:rsidRPr="008628BF">
        <w:rPr>
          <w:rFonts w:hint="eastAsia"/>
        </w:rPr>
        <w:t>岁</w:t>
      </w:r>
      <w:r w:rsidR="008628BF" w:rsidRPr="008628BF">
        <w:t>，同时</w:t>
      </w:r>
      <w:r w:rsidRPr="008628BF">
        <w:rPr>
          <w:rFonts w:hint="eastAsia"/>
        </w:rPr>
        <w:t>需</w:t>
      </w:r>
      <w:r w:rsidR="008628BF" w:rsidRPr="008628BF">
        <w:rPr>
          <w:rFonts w:hint="eastAsia"/>
        </w:rPr>
        <w:t>具有</w:t>
      </w:r>
      <w:r w:rsidRPr="008628BF">
        <w:rPr>
          <w:rFonts w:hint="eastAsia"/>
        </w:rPr>
        <w:t>大专及以上</w:t>
      </w:r>
      <w:r w:rsidR="008628BF" w:rsidRPr="008628BF">
        <w:rPr>
          <w:rFonts w:hint="eastAsia"/>
        </w:rPr>
        <w:t>学历</w:t>
      </w:r>
      <w:r w:rsidRPr="008628BF">
        <w:rPr>
          <w:rFonts w:hint="eastAsia"/>
        </w:rPr>
        <w:t>，责任心强，具有一定的工作经验和业绩。</w:t>
      </w:r>
    </w:p>
    <w:p w14:paraId="743F8E37" w14:textId="1CAE5791" w:rsidR="006F26E8" w:rsidRDefault="006F26E8" w:rsidP="006F26E8">
      <w:pPr>
        <w:ind w:firstLineChars="200" w:firstLine="480"/>
        <w:jc w:val="both"/>
      </w:pPr>
      <w:r>
        <w:rPr>
          <w:rFonts w:hint="eastAsia"/>
        </w:rPr>
        <w:t>（</w:t>
      </w:r>
      <w:r>
        <w:rPr>
          <w:rFonts w:hint="eastAsia"/>
        </w:rPr>
        <w:t>5</w:t>
      </w:r>
      <w:r>
        <w:rPr>
          <w:rFonts w:hint="eastAsia"/>
        </w:rPr>
        <w:t>）</w:t>
      </w:r>
      <w:r w:rsidR="002C1D19" w:rsidRPr="002C1D19">
        <w:rPr>
          <w:rFonts w:hint="eastAsia"/>
        </w:rPr>
        <w:t>保洁人员安全由供应商自行负责，如造成自身及第三</w:t>
      </w:r>
      <w:r w:rsidR="002C1D19">
        <w:rPr>
          <w:rFonts w:hint="eastAsia"/>
        </w:rPr>
        <w:t>方人员安全事故或第三方人员对保洁人员造成事故的，由供应商负全责</w:t>
      </w:r>
      <w:r w:rsidR="008628BF">
        <w:rPr>
          <w:rFonts w:hint="eastAsia"/>
        </w:rPr>
        <w:t>。</w:t>
      </w:r>
    </w:p>
    <w:p w14:paraId="3AA258EE" w14:textId="24D7AC14" w:rsidR="006F26E8" w:rsidRPr="00D7745B" w:rsidRDefault="006F26E8" w:rsidP="006F26E8">
      <w:pPr>
        <w:ind w:firstLineChars="200" w:firstLine="482"/>
        <w:jc w:val="both"/>
        <w:rPr>
          <w:b/>
        </w:rPr>
      </w:pPr>
      <w:r w:rsidRPr="00D7745B">
        <w:rPr>
          <w:rFonts w:hint="eastAsia"/>
          <w:b/>
        </w:rPr>
        <w:t>（二）设备要求</w:t>
      </w:r>
    </w:p>
    <w:p w14:paraId="013A7F3A" w14:textId="46A1A963" w:rsidR="006F26E8" w:rsidRDefault="006F26E8" w:rsidP="006F26E8">
      <w:pPr>
        <w:ind w:firstLineChars="200" w:firstLine="480"/>
        <w:jc w:val="both"/>
      </w:pPr>
      <w:r>
        <w:rPr>
          <w:rFonts w:hint="eastAsia"/>
        </w:rPr>
        <w:t>保洁现场需配备足量的符合国家要求、安全可靠的保洁工具（</w:t>
      </w:r>
      <w:proofErr w:type="gramStart"/>
      <w:r>
        <w:rPr>
          <w:rFonts w:hint="eastAsia"/>
        </w:rPr>
        <w:t>榨</w:t>
      </w:r>
      <w:proofErr w:type="gramEnd"/>
      <w:r>
        <w:rPr>
          <w:rFonts w:hint="eastAsia"/>
        </w:rPr>
        <w:t>水车、清洁车、毛巾、拖把、扫把、簸箕、水桶、铁锨、铲雪板等日常保洁工具），同时保证工具状态正常，随时使用。所有保洁工具及材料由中标</w:t>
      </w:r>
      <w:r w:rsidR="00892B8B">
        <w:rPr>
          <w:rFonts w:hint="eastAsia"/>
        </w:rPr>
        <w:t>供应商</w:t>
      </w:r>
      <w:r>
        <w:rPr>
          <w:rFonts w:hint="eastAsia"/>
        </w:rPr>
        <w:t>提供，费用包含在投标总价中。</w:t>
      </w:r>
      <w:r w:rsidR="00A571BF">
        <w:rPr>
          <w:rFonts w:hint="eastAsia"/>
        </w:rPr>
        <w:t>以下为</w:t>
      </w:r>
      <w:r w:rsidR="00A571BF">
        <w:t>最低设备配置要求</w:t>
      </w:r>
      <w:r w:rsidR="001D0391">
        <w:rPr>
          <w:rFonts w:hint="eastAsia"/>
        </w:rPr>
        <w:t>：</w:t>
      </w:r>
    </w:p>
    <w:tbl>
      <w:tblPr>
        <w:tblStyle w:val="aff7"/>
        <w:tblW w:w="0" w:type="auto"/>
        <w:jc w:val="center"/>
        <w:tblLook w:val="04A0" w:firstRow="1" w:lastRow="0" w:firstColumn="1" w:lastColumn="0" w:noHBand="0" w:noVBand="1"/>
      </w:tblPr>
      <w:tblGrid>
        <w:gridCol w:w="3077"/>
        <w:gridCol w:w="5862"/>
      </w:tblGrid>
      <w:tr w:rsidR="00892B8B" w:rsidRPr="00892B8B" w14:paraId="13E5E76A" w14:textId="77777777" w:rsidTr="000A73BA">
        <w:trPr>
          <w:trHeight w:val="465"/>
          <w:jc w:val="center"/>
        </w:trPr>
        <w:tc>
          <w:tcPr>
            <w:tcW w:w="3077" w:type="dxa"/>
          </w:tcPr>
          <w:p w14:paraId="193E9CED" w14:textId="77777777" w:rsidR="00892B8B" w:rsidRPr="00892B8B" w:rsidRDefault="00892B8B" w:rsidP="00892B8B">
            <w:pPr>
              <w:jc w:val="center"/>
              <w:rPr>
                <w:rFonts w:ascii="黑体" w:eastAsia="黑体" w:hAnsi="黑体"/>
                <w:b/>
                <w:sz w:val="21"/>
                <w:szCs w:val="21"/>
              </w:rPr>
            </w:pPr>
            <w:r w:rsidRPr="00892B8B">
              <w:rPr>
                <w:rFonts w:ascii="黑体" w:eastAsia="黑体" w:hAnsi="黑体" w:hint="eastAsia"/>
                <w:b/>
                <w:sz w:val="21"/>
                <w:szCs w:val="21"/>
              </w:rPr>
              <w:t>品类</w:t>
            </w:r>
          </w:p>
        </w:tc>
        <w:tc>
          <w:tcPr>
            <w:tcW w:w="5862" w:type="dxa"/>
          </w:tcPr>
          <w:p w14:paraId="1216E899" w14:textId="77777777" w:rsidR="00892B8B" w:rsidRPr="00892B8B" w:rsidRDefault="00892B8B" w:rsidP="00892B8B">
            <w:pPr>
              <w:jc w:val="center"/>
              <w:rPr>
                <w:rFonts w:ascii="黑体" w:eastAsia="黑体" w:hAnsi="黑体"/>
                <w:b/>
                <w:sz w:val="21"/>
                <w:szCs w:val="21"/>
              </w:rPr>
            </w:pPr>
            <w:r w:rsidRPr="00892B8B">
              <w:rPr>
                <w:rFonts w:ascii="黑体" w:eastAsia="黑体" w:hAnsi="黑体" w:hint="eastAsia"/>
                <w:b/>
                <w:sz w:val="21"/>
                <w:szCs w:val="21"/>
              </w:rPr>
              <w:t>数量</w:t>
            </w:r>
          </w:p>
        </w:tc>
      </w:tr>
      <w:tr w:rsidR="00892B8B" w:rsidRPr="00892B8B" w14:paraId="5A8C9C82" w14:textId="77777777" w:rsidTr="000A73BA">
        <w:trPr>
          <w:trHeight w:val="465"/>
          <w:jc w:val="center"/>
        </w:trPr>
        <w:tc>
          <w:tcPr>
            <w:tcW w:w="3077" w:type="dxa"/>
          </w:tcPr>
          <w:p w14:paraId="75EB78F7" w14:textId="77777777" w:rsidR="00892B8B" w:rsidRPr="00892B8B" w:rsidRDefault="00892B8B" w:rsidP="00892B8B">
            <w:pPr>
              <w:jc w:val="center"/>
              <w:rPr>
                <w:sz w:val="21"/>
                <w:szCs w:val="21"/>
              </w:rPr>
            </w:pPr>
            <w:r w:rsidRPr="00892B8B">
              <w:rPr>
                <w:rFonts w:hint="eastAsia"/>
                <w:sz w:val="21"/>
                <w:szCs w:val="21"/>
              </w:rPr>
              <w:t>高压清洗机</w:t>
            </w:r>
          </w:p>
        </w:tc>
        <w:tc>
          <w:tcPr>
            <w:tcW w:w="5862" w:type="dxa"/>
          </w:tcPr>
          <w:p w14:paraId="658C830E" w14:textId="77777777" w:rsidR="00892B8B" w:rsidRPr="00892B8B" w:rsidRDefault="00892B8B" w:rsidP="00892B8B">
            <w:pPr>
              <w:jc w:val="center"/>
              <w:rPr>
                <w:sz w:val="21"/>
                <w:szCs w:val="21"/>
              </w:rPr>
            </w:pPr>
            <w:r w:rsidRPr="00892B8B">
              <w:rPr>
                <w:rFonts w:hint="eastAsia"/>
                <w:sz w:val="21"/>
                <w:szCs w:val="21"/>
              </w:rPr>
              <w:t>2</w:t>
            </w:r>
            <w:r w:rsidRPr="00892B8B">
              <w:rPr>
                <w:rFonts w:hint="eastAsia"/>
                <w:sz w:val="21"/>
                <w:szCs w:val="21"/>
              </w:rPr>
              <w:t>台</w:t>
            </w:r>
          </w:p>
        </w:tc>
      </w:tr>
      <w:tr w:rsidR="00892B8B" w:rsidRPr="00892B8B" w14:paraId="62F1C783" w14:textId="77777777" w:rsidTr="000A73BA">
        <w:trPr>
          <w:trHeight w:val="477"/>
          <w:jc w:val="center"/>
        </w:trPr>
        <w:tc>
          <w:tcPr>
            <w:tcW w:w="3077" w:type="dxa"/>
          </w:tcPr>
          <w:p w14:paraId="5F5CFAB2" w14:textId="77777777" w:rsidR="00892B8B" w:rsidRPr="00892B8B" w:rsidRDefault="00892B8B" w:rsidP="00892B8B">
            <w:pPr>
              <w:jc w:val="center"/>
              <w:rPr>
                <w:sz w:val="21"/>
                <w:szCs w:val="21"/>
              </w:rPr>
            </w:pPr>
            <w:r w:rsidRPr="00892B8B">
              <w:rPr>
                <w:rFonts w:hint="eastAsia"/>
                <w:sz w:val="21"/>
                <w:szCs w:val="21"/>
              </w:rPr>
              <w:t>抛光机</w:t>
            </w:r>
          </w:p>
        </w:tc>
        <w:tc>
          <w:tcPr>
            <w:tcW w:w="5862" w:type="dxa"/>
          </w:tcPr>
          <w:p w14:paraId="0D0A65D8" w14:textId="77777777" w:rsidR="00892B8B" w:rsidRPr="00892B8B" w:rsidRDefault="00892B8B" w:rsidP="00892B8B">
            <w:pPr>
              <w:jc w:val="center"/>
              <w:rPr>
                <w:sz w:val="21"/>
                <w:szCs w:val="21"/>
              </w:rPr>
            </w:pPr>
            <w:r w:rsidRPr="00892B8B">
              <w:rPr>
                <w:rFonts w:hint="eastAsia"/>
                <w:sz w:val="21"/>
                <w:szCs w:val="21"/>
              </w:rPr>
              <w:t>4</w:t>
            </w:r>
            <w:r w:rsidRPr="00892B8B">
              <w:rPr>
                <w:rFonts w:hint="eastAsia"/>
                <w:sz w:val="21"/>
                <w:szCs w:val="21"/>
              </w:rPr>
              <w:t>台</w:t>
            </w:r>
          </w:p>
        </w:tc>
      </w:tr>
      <w:tr w:rsidR="00892B8B" w:rsidRPr="00892B8B" w14:paraId="73D836D8" w14:textId="77777777" w:rsidTr="000A73BA">
        <w:trPr>
          <w:trHeight w:val="465"/>
          <w:jc w:val="center"/>
        </w:trPr>
        <w:tc>
          <w:tcPr>
            <w:tcW w:w="3077" w:type="dxa"/>
          </w:tcPr>
          <w:p w14:paraId="707FE7B2" w14:textId="77777777" w:rsidR="00892B8B" w:rsidRPr="00892B8B" w:rsidRDefault="00892B8B" w:rsidP="00892B8B">
            <w:pPr>
              <w:jc w:val="center"/>
              <w:rPr>
                <w:sz w:val="21"/>
                <w:szCs w:val="21"/>
              </w:rPr>
            </w:pPr>
            <w:r w:rsidRPr="00892B8B">
              <w:rPr>
                <w:rFonts w:hint="eastAsia"/>
                <w:sz w:val="21"/>
                <w:szCs w:val="21"/>
              </w:rPr>
              <w:lastRenderedPageBreak/>
              <w:t>扫地机</w:t>
            </w:r>
          </w:p>
        </w:tc>
        <w:tc>
          <w:tcPr>
            <w:tcW w:w="5862" w:type="dxa"/>
          </w:tcPr>
          <w:p w14:paraId="75E88236" w14:textId="77777777" w:rsidR="00892B8B" w:rsidRPr="00892B8B" w:rsidRDefault="00892B8B" w:rsidP="00892B8B">
            <w:pPr>
              <w:jc w:val="center"/>
              <w:rPr>
                <w:sz w:val="21"/>
                <w:szCs w:val="21"/>
              </w:rPr>
            </w:pPr>
            <w:r w:rsidRPr="00892B8B">
              <w:rPr>
                <w:rFonts w:hint="eastAsia"/>
                <w:sz w:val="21"/>
                <w:szCs w:val="21"/>
              </w:rPr>
              <w:t>1</w:t>
            </w:r>
            <w:r w:rsidRPr="00892B8B">
              <w:rPr>
                <w:rFonts w:hint="eastAsia"/>
                <w:sz w:val="21"/>
                <w:szCs w:val="21"/>
              </w:rPr>
              <w:t>台</w:t>
            </w:r>
          </w:p>
        </w:tc>
      </w:tr>
      <w:tr w:rsidR="00892B8B" w:rsidRPr="00892B8B" w14:paraId="2C616578" w14:textId="77777777" w:rsidTr="000A73BA">
        <w:trPr>
          <w:trHeight w:val="465"/>
          <w:jc w:val="center"/>
        </w:trPr>
        <w:tc>
          <w:tcPr>
            <w:tcW w:w="3077" w:type="dxa"/>
          </w:tcPr>
          <w:p w14:paraId="48BCE598" w14:textId="77777777" w:rsidR="00892B8B" w:rsidRPr="00892B8B" w:rsidRDefault="00892B8B" w:rsidP="00892B8B">
            <w:pPr>
              <w:jc w:val="center"/>
              <w:rPr>
                <w:sz w:val="21"/>
                <w:szCs w:val="21"/>
              </w:rPr>
            </w:pPr>
            <w:r w:rsidRPr="00892B8B">
              <w:rPr>
                <w:rFonts w:hint="eastAsia"/>
                <w:sz w:val="21"/>
                <w:szCs w:val="21"/>
              </w:rPr>
              <w:t>洗地机</w:t>
            </w:r>
          </w:p>
        </w:tc>
        <w:tc>
          <w:tcPr>
            <w:tcW w:w="5862" w:type="dxa"/>
          </w:tcPr>
          <w:p w14:paraId="11C0CC11" w14:textId="77777777" w:rsidR="00892B8B" w:rsidRPr="00892B8B" w:rsidRDefault="00892B8B" w:rsidP="00892B8B">
            <w:pPr>
              <w:jc w:val="center"/>
              <w:rPr>
                <w:sz w:val="21"/>
                <w:szCs w:val="21"/>
              </w:rPr>
            </w:pPr>
            <w:r w:rsidRPr="00892B8B">
              <w:rPr>
                <w:rFonts w:hint="eastAsia"/>
                <w:sz w:val="21"/>
                <w:szCs w:val="21"/>
              </w:rPr>
              <w:t>4</w:t>
            </w:r>
            <w:r w:rsidRPr="00892B8B">
              <w:rPr>
                <w:rFonts w:hint="eastAsia"/>
                <w:sz w:val="21"/>
                <w:szCs w:val="21"/>
              </w:rPr>
              <w:t>台</w:t>
            </w:r>
          </w:p>
        </w:tc>
      </w:tr>
      <w:tr w:rsidR="00892B8B" w:rsidRPr="00892B8B" w14:paraId="5260886C" w14:textId="77777777" w:rsidTr="000A73BA">
        <w:trPr>
          <w:trHeight w:val="477"/>
          <w:jc w:val="center"/>
        </w:trPr>
        <w:tc>
          <w:tcPr>
            <w:tcW w:w="3077" w:type="dxa"/>
          </w:tcPr>
          <w:p w14:paraId="2F7E7666" w14:textId="77777777" w:rsidR="00892B8B" w:rsidRPr="00892B8B" w:rsidRDefault="00892B8B" w:rsidP="00892B8B">
            <w:pPr>
              <w:jc w:val="center"/>
              <w:rPr>
                <w:sz w:val="21"/>
                <w:szCs w:val="21"/>
              </w:rPr>
            </w:pPr>
            <w:r w:rsidRPr="00892B8B">
              <w:rPr>
                <w:rFonts w:hint="eastAsia"/>
                <w:sz w:val="21"/>
                <w:szCs w:val="21"/>
              </w:rPr>
              <w:t>多功能保洁推车</w:t>
            </w:r>
          </w:p>
        </w:tc>
        <w:tc>
          <w:tcPr>
            <w:tcW w:w="5862" w:type="dxa"/>
          </w:tcPr>
          <w:p w14:paraId="2190FDAD" w14:textId="77777777" w:rsidR="00892B8B" w:rsidRPr="00892B8B" w:rsidRDefault="00892B8B" w:rsidP="00892B8B">
            <w:pPr>
              <w:jc w:val="center"/>
              <w:rPr>
                <w:sz w:val="21"/>
                <w:szCs w:val="21"/>
              </w:rPr>
            </w:pPr>
            <w:r w:rsidRPr="00892B8B">
              <w:rPr>
                <w:rFonts w:hint="eastAsia"/>
                <w:sz w:val="21"/>
                <w:szCs w:val="21"/>
              </w:rPr>
              <w:t>保证工作期间保洁员人手一台</w:t>
            </w:r>
          </w:p>
        </w:tc>
      </w:tr>
      <w:tr w:rsidR="00892B8B" w:rsidRPr="00892B8B" w14:paraId="492DFFCA" w14:textId="77777777" w:rsidTr="000A73BA">
        <w:trPr>
          <w:trHeight w:val="465"/>
          <w:jc w:val="center"/>
        </w:trPr>
        <w:tc>
          <w:tcPr>
            <w:tcW w:w="3077" w:type="dxa"/>
          </w:tcPr>
          <w:p w14:paraId="5C5E8860" w14:textId="77777777" w:rsidR="00892B8B" w:rsidRPr="00892B8B" w:rsidRDefault="00892B8B" w:rsidP="00892B8B">
            <w:pPr>
              <w:jc w:val="center"/>
              <w:rPr>
                <w:sz w:val="21"/>
                <w:szCs w:val="21"/>
              </w:rPr>
            </w:pPr>
            <w:r w:rsidRPr="00892B8B">
              <w:rPr>
                <w:rFonts w:hint="eastAsia"/>
                <w:sz w:val="21"/>
                <w:szCs w:val="21"/>
              </w:rPr>
              <w:t>单桶</w:t>
            </w:r>
            <w:proofErr w:type="gramStart"/>
            <w:r w:rsidRPr="00892B8B">
              <w:rPr>
                <w:rFonts w:hint="eastAsia"/>
                <w:sz w:val="21"/>
                <w:szCs w:val="21"/>
              </w:rPr>
              <w:t>榨</w:t>
            </w:r>
            <w:proofErr w:type="gramEnd"/>
            <w:r w:rsidRPr="00892B8B">
              <w:rPr>
                <w:rFonts w:hint="eastAsia"/>
                <w:sz w:val="21"/>
                <w:szCs w:val="21"/>
              </w:rPr>
              <w:t>水车</w:t>
            </w:r>
          </w:p>
        </w:tc>
        <w:tc>
          <w:tcPr>
            <w:tcW w:w="5862" w:type="dxa"/>
          </w:tcPr>
          <w:p w14:paraId="31A2AF5B" w14:textId="77777777" w:rsidR="00892B8B" w:rsidRPr="00892B8B" w:rsidRDefault="00892B8B" w:rsidP="00892B8B">
            <w:pPr>
              <w:jc w:val="center"/>
              <w:rPr>
                <w:sz w:val="21"/>
                <w:szCs w:val="21"/>
              </w:rPr>
            </w:pPr>
            <w:r w:rsidRPr="00892B8B">
              <w:rPr>
                <w:rFonts w:hint="eastAsia"/>
                <w:sz w:val="21"/>
                <w:szCs w:val="21"/>
              </w:rPr>
              <w:t>保证工作期间保洁员人手一台</w:t>
            </w:r>
          </w:p>
        </w:tc>
      </w:tr>
      <w:tr w:rsidR="00892B8B" w:rsidRPr="00892B8B" w14:paraId="5DF9DF7F" w14:textId="77777777" w:rsidTr="000A73BA">
        <w:trPr>
          <w:trHeight w:val="465"/>
          <w:jc w:val="center"/>
        </w:trPr>
        <w:tc>
          <w:tcPr>
            <w:tcW w:w="3077" w:type="dxa"/>
          </w:tcPr>
          <w:p w14:paraId="04BAB809" w14:textId="77777777" w:rsidR="00892B8B" w:rsidRPr="00892B8B" w:rsidRDefault="00892B8B" w:rsidP="00892B8B">
            <w:pPr>
              <w:jc w:val="center"/>
              <w:rPr>
                <w:sz w:val="21"/>
                <w:szCs w:val="21"/>
              </w:rPr>
            </w:pPr>
            <w:r w:rsidRPr="00892B8B">
              <w:rPr>
                <w:rFonts w:hint="eastAsia"/>
                <w:sz w:val="21"/>
                <w:szCs w:val="21"/>
              </w:rPr>
              <w:t>防滑警示牌</w:t>
            </w:r>
          </w:p>
        </w:tc>
        <w:tc>
          <w:tcPr>
            <w:tcW w:w="5862" w:type="dxa"/>
          </w:tcPr>
          <w:p w14:paraId="0A32E7F9" w14:textId="77777777" w:rsidR="00892B8B" w:rsidRPr="00892B8B" w:rsidRDefault="00892B8B" w:rsidP="00892B8B">
            <w:pPr>
              <w:jc w:val="center"/>
              <w:rPr>
                <w:sz w:val="21"/>
                <w:szCs w:val="21"/>
              </w:rPr>
            </w:pPr>
            <w:r w:rsidRPr="00892B8B">
              <w:rPr>
                <w:rFonts w:hint="eastAsia"/>
                <w:sz w:val="21"/>
                <w:szCs w:val="21"/>
              </w:rPr>
              <w:t>若干</w:t>
            </w:r>
          </w:p>
        </w:tc>
      </w:tr>
      <w:tr w:rsidR="00892B8B" w:rsidRPr="00892B8B" w14:paraId="6A4E147F" w14:textId="77777777" w:rsidTr="000A73BA">
        <w:trPr>
          <w:trHeight w:val="465"/>
          <w:jc w:val="center"/>
        </w:trPr>
        <w:tc>
          <w:tcPr>
            <w:tcW w:w="3077" w:type="dxa"/>
          </w:tcPr>
          <w:p w14:paraId="55FFF323" w14:textId="77777777" w:rsidR="00892B8B" w:rsidRPr="00892B8B" w:rsidRDefault="00892B8B" w:rsidP="00892B8B">
            <w:pPr>
              <w:jc w:val="center"/>
              <w:rPr>
                <w:sz w:val="21"/>
                <w:szCs w:val="21"/>
              </w:rPr>
            </w:pPr>
            <w:r w:rsidRPr="00892B8B">
              <w:rPr>
                <w:rFonts w:hint="eastAsia"/>
                <w:sz w:val="21"/>
                <w:szCs w:val="21"/>
              </w:rPr>
              <w:t>其他日用品</w:t>
            </w:r>
          </w:p>
        </w:tc>
        <w:tc>
          <w:tcPr>
            <w:tcW w:w="5862" w:type="dxa"/>
          </w:tcPr>
          <w:p w14:paraId="571F640C" w14:textId="77777777" w:rsidR="00892B8B" w:rsidRPr="00892B8B" w:rsidRDefault="00892B8B" w:rsidP="00892B8B">
            <w:pPr>
              <w:jc w:val="center"/>
              <w:rPr>
                <w:sz w:val="21"/>
                <w:szCs w:val="21"/>
              </w:rPr>
            </w:pPr>
            <w:r w:rsidRPr="00892B8B">
              <w:rPr>
                <w:rFonts w:hint="eastAsia"/>
                <w:sz w:val="21"/>
                <w:szCs w:val="21"/>
              </w:rPr>
              <w:t>若干</w:t>
            </w:r>
          </w:p>
        </w:tc>
      </w:tr>
      <w:tr w:rsidR="00892B8B" w:rsidRPr="00892B8B" w14:paraId="76D5EDC4" w14:textId="77777777" w:rsidTr="000A73BA">
        <w:trPr>
          <w:trHeight w:val="465"/>
          <w:jc w:val="center"/>
        </w:trPr>
        <w:tc>
          <w:tcPr>
            <w:tcW w:w="3077" w:type="dxa"/>
          </w:tcPr>
          <w:p w14:paraId="50753ACE" w14:textId="77777777" w:rsidR="00892B8B" w:rsidRPr="00892B8B" w:rsidRDefault="00892B8B" w:rsidP="00892B8B">
            <w:pPr>
              <w:jc w:val="center"/>
              <w:rPr>
                <w:sz w:val="21"/>
                <w:szCs w:val="21"/>
              </w:rPr>
            </w:pPr>
            <w:r w:rsidRPr="00892B8B">
              <w:rPr>
                <w:rFonts w:hint="eastAsia"/>
                <w:sz w:val="21"/>
                <w:szCs w:val="21"/>
              </w:rPr>
              <w:t>洗手液</w:t>
            </w:r>
          </w:p>
        </w:tc>
        <w:tc>
          <w:tcPr>
            <w:tcW w:w="5862" w:type="dxa"/>
          </w:tcPr>
          <w:p w14:paraId="3C5DD58A" w14:textId="77777777" w:rsidR="00892B8B" w:rsidRPr="00892B8B" w:rsidRDefault="00892B8B" w:rsidP="00892B8B">
            <w:pPr>
              <w:jc w:val="center"/>
              <w:rPr>
                <w:sz w:val="21"/>
                <w:szCs w:val="21"/>
              </w:rPr>
            </w:pPr>
            <w:r w:rsidRPr="00892B8B">
              <w:rPr>
                <w:rFonts w:hint="eastAsia"/>
                <w:sz w:val="21"/>
                <w:szCs w:val="21"/>
              </w:rPr>
              <w:t>若干</w:t>
            </w:r>
          </w:p>
        </w:tc>
      </w:tr>
      <w:tr w:rsidR="00892B8B" w:rsidRPr="00892B8B" w14:paraId="4AB21D2E" w14:textId="77777777" w:rsidTr="000A73BA">
        <w:trPr>
          <w:trHeight w:val="465"/>
          <w:jc w:val="center"/>
        </w:trPr>
        <w:tc>
          <w:tcPr>
            <w:tcW w:w="3077" w:type="dxa"/>
          </w:tcPr>
          <w:p w14:paraId="080F61DB" w14:textId="77777777" w:rsidR="00892B8B" w:rsidRPr="00892B8B" w:rsidRDefault="00892B8B" w:rsidP="00892B8B">
            <w:pPr>
              <w:jc w:val="center"/>
              <w:rPr>
                <w:sz w:val="21"/>
                <w:szCs w:val="21"/>
              </w:rPr>
            </w:pPr>
            <w:r w:rsidRPr="00892B8B">
              <w:rPr>
                <w:rFonts w:hint="eastAsia"/>
                <w:sz w:val="21"/>
                <w:szCs w:val="21"/>
              </w:rPr>
              <w:t>扫雪车</w:t>
            </w:r>
          </w:p>
        </w:tc>
        <w:tc>
          <w:tcPr>
            <w:tcW w:w="5862" w:type="dxa"/>
          </w:tcPr>
          <w:p w14:paraId="5129C688" w14:textId="77777777" w:rsidR="00892B8B" w:rsidRPr="00892B8B" w:rsidRDefault="00892B8B" w:rsidP="00892B8B">
            <w:pPr>
              <w:jc w:val="center"/>
              <w:rPr>
                <w:sz w:val="21"/>
                <w:szCs w:val="21"/>
              </w:rPr>
            </w:pPr>
            <w:r w:rsidRPr="00892B8B">
              <w:rPr>
                <w:rFonts w:hint="eastAsia"/>
                <w:sz w:val="21"/>
                <w:szCs w:val="21"/>
              </w:rPr>
              <w:t>1</w:t>
            </w:r>
            <w:r w:rsidRPr="00892B8B">
              <w:rPr>
                <w:rFonts w:hint="eastAsia"/>
                <w:sz w:val="21"/>
                <w:szCs w:val="21"/>
              </w:rPr>
              <w:t>台</w:t>
            </w:r>
          </w:p>
        </w:tc>
      </w:tr>
      <w:tr w:rsidR="00892B8B" w:rsidRPr="00892B8B" w14:paraId="5BCFD12F" w14:textId="77777777" w:rsidTr="000A73BA">
        <w:trPr>
          <w:trHeight w:val="477"/>
          <w:jc w:val="center"/>
        </w:trPr>
        <w:tc>
          <w:tcPr>
            <w:tcW w:w="3077" w:type="dxa"/>
          </w:tcPr>
          <w:p w14:paraId="2E165C62" w14:textId="77777777" w:rsidR="00892B8B" w:rsidRPr="00892B8B" w:rsidRDefault="00892B8B" w:rsidP="00892B8B">
            <w:pPr>
              <w:jc w:val="center"/>
              <w:rPr>
                <w:sz w:val="21"/>
                <w:szCs w:val="21"/>
              </w:rPr>
            </w:pPr>
            <w:r w:rsidRPr="00892B8B">
              <w:rPr>
                <w:rFonts w:hint="eastAsia"/>
                <w:sz w:val="21"/>
                <w:szCs w:val="21"/>
              </w:rPr>
              <w:t>卫生间用品</w:t>
            </w:r>
          </w:p>
        </w:tc>
        <w:tc>
          <w:tcPr>
            <w:tcW w:w="5862" w:type="dxa"/>
          </w:tcPr>
          <w:p w14:paraId="2AE2D9F2" w14:textId="77777777" w:rsidR="00892B8B" w:rsidRPr="00892B8B" w:rsidRDefault="00892B8B" w:rsidP="00892B8B">
            <w:pPr>
              <w:jc w:val="center"/>
              <w:rPr>
                <w:sz w:val="21"/>
                <w:szCs w:val="21"/>
              </w:rPr>
            </w:pPr>
            <w:r w:rsidRPr="00892B8B">
              <w:rPr>
                <w:rFonts w:hint="eastAsia"/>
                <w:sz w:val="21"/>
                <w:szCs w:val="21"/>
              </w:rPr>
              <w:t>全天供应（擦手纸、厕纸、空气清新剂等）</w:t>
            </w:r>
          </w:p>
        </w:tc>
      </w:tr>
      <w:tr w:rsidR="00892B8B" w:rsidRPr="00892B8B" w14:paraId="726A6687" w14:textId="77777777" w:rsidTr="000A73BA">
        <w:trPr>
          <w:trHeight w:val="465"/>
          <w:jc w:val="center"/>
        </w:trPr>
        <w:tc>
          <w:tcPr>
            <w:tcW w:w="3077" w:type="dxa"/>
          </w:tcPr>
          <w:p w14:paraId="4E98E1B9" w14:textId="77777777" w:rsidR="00892B8B" w:rsidRPr="00892B8B" w:rsidRDefault="00892B8B" w:rsidP="00892B8B">
            <w:pPr>
              <w:jc w:val="center"/>
              <w:rPr>
                <w:sz w:val="21"/>
                <w:szCs w:val="21"/>
              </w:rPr>
            </w:pPr>
            <w:r w:rsidRPr="00892B8B">
              <w:rPr>
                <w:rFonts w:hint="eastAsia"/>
                <w:sz w:val="21"/>
                <w:szCs w:val="21"/>
              </w:rPr>
              <w:t>融雪剂</w:t>
            </w:r>
          </w:p>
        </w:tc>
        <w:tc>
          <w:tcPr>
            <w:tcW w:w="5862" w:type="dxa"/>
          </w:tcPr>
          <w:p w14:paraId="5A185464" w14:textId="77777777" w:rsidR="00892B8B" w:rsidRPr="00892B8B" w:rsidRDefault="00892B8B" w:rsidP="00892B8B">
            <w:pPr>
              <w:jc w:val="center"/>
              <w:rPr>
                <w:sz w:val="21"/>
                <w:szCs w:val="21"/>
              </w:rPr>
            </w:pPr>
            <w:r w:rsidRPr="00892B8B">
              <w:rPr>
                <w:rFonts w:hint="eastAsia"/>
                <w:sz w:val="21"/>
                <w:szCs w:val="21"/>
              </w:rPr>
              <w:t>根据天气提供</w:t>
            </w:r>
          </w:p>
        </w:tc>
      </w:tr>
      <w:tr w:rsidR="002C1D19" w:rsidRPr="00892B8B" w14:paraId="5A30319C" w14:textId="77777777" w:rsidTr="000A73BA">
        <w:trPr>
          <w:trHeight w:val="465"/>
          <w:jc w:val="center"/>
        </w:trPr>
        <w:tc>
          <w:tcPr>
            <w:tcW w:w="3077" w:type="dxa"/>
          </w:tcPr>
          <w:p w14:paraId="6252CEF4" w14:textId="5462E6EE" w:rsidR="002C1D19" w:rsidRPr="00892B8B" w:rsidRDefault="002C1D19" w:rsidP="00892B8B">
            <w:pPr>
              <w:jc w:val="center"/>
              <w:rPr>
                <w:sz w:val="21"/>
                <w:szCs w:val="21"/>
              </w:rPr>
            </w:pPr>
            <w:r>
              <w:rPr>
                <w:rFonts w:hint="eastAsia"/>
                <w:sz w:val="21"/>
                <w:szCs w:val="21"/>
              </w:rPr>
              <w:t>防滑</w:t>
            </w:r>
            <w:proofErr w:type="gramStart"/>
            <w:r>
              <w:rPr>
                <w:rFonts w:hint="eastAsia"/>
                <w:sz w:val="21"/>
                <w:szCs w:val="21"/>
              </w:rPr>
              <w:t>毯</w:t>
            </w:r>
            <w:proofErr w:type="gramEnd"/>
          </w:p>
        </w:tc>
        <w:tc>
          <w:tcPr>
            <w:tcW w:w="5862" w:type="dxa"/>
          </w:tcPr>
          <w:p w14:paraId="1DDA4906" w14:textId="67B20DF8" w:rsidR="002C1D19" w:rsidRPr="00892B8B" w:rsidRDefault="002C1D19" w:rsidP="00892B8B">
            <w:pPr>
              <w:jc w:val="center"/>
              <w:rPr>
                <w:sz w:val="21"/>
                <w:szCs w:val="21"/>
              </w:rPr>
            </w:pPr>
            <w:r w:rsidRPr="00892B8B">
              <w:rPr>
                <w:rFonts w:hint="eastAsia"/>
                <w:sz w:val="21"/>
                <w:szCs w:val="21"/>
              </w:rPr>
              <w:t>若干</w:t>
            </w:r>
            <w:r>
              <w:rPr>
                <w:rFonts w:hint="eastAsia"/>
                <w:sz w:val="21"/>
                <w:szCs w:val="21"/>
              </w:rPr>
              <w:t>，</w:t>
            </w:r>
            <w:r w:rsidRPr="002C1D19">
              <w:rPr>
                <w:rFonts w:hint="eastAsia"/>
                <w:sz w:val="21"/>
                <w:szCs w:val="21"/>
              </w:rPr>
              <w:t>满足防滑使用</w:t>
            </w:r>
          </w:p>
        </w:tc>
      </w:tr>
    </w:tbl>
    <w:p w14:paraId="27311B40" w14:textId="77777777" w:rsidR="00892B8B" w:rsidRDefault="00892B8B" w:rsidP="00892B8B">
      <w:pPr>
        <w:ind w:firstLineChars="200" w:firstLine="480"/>
        <w:jc w:val="both"/>
      </w:pPr>
    </w:p>
    <w:p w14:paraId="4E08BAF0" w14:textId="44BDFD98" w:rsidR="00892B8B" w:rsidRPr="00D7745B" w:rsidRDefault="00892B8B" w:rsidP="00892B8B">
      <w:pPr>
        <w:ind w:firstLineChars="200" w:firstLine="482"/>
        <w:jc w:val="both"/>
        <w:rPr>
          <w:b/>
        </w:rPr>
      </w:pPr>
      <w:r w:rsidRPr="00D7745B">
        <w:rPr>
          <w:rFonts w:hint="eastAsia"/>
          <w:b/>
        </w:rPr>
        <w:t>（三）考核标准</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35"/>
        <w:gridCol w:w="1771"/>
        <w:gridCol w:w="6535"/>
      </w:tblGrid>
      <w:tr w:rsidR="00892B8B" w:rsidRPr="00892B8B" w14:paraId="6E03434F"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54551E4C" w14:textId="77777777" w:rsidR="00892B8B" w:rsidRPr="000A73BA" w:rsidRDefault="00892B8B" w:rsidP="00892B8B">
            <w:pPr>
              <w:jc w:val="center"/>
              <w:rPr>
                <w:rFonts w:asciiTheme="minorEastAsia" w:hAnsiTheme="minorEastAsia"/>
                <w:b/>
                <w:sz w:val="21"/>
                <w:szCs w:val="21"/>
              </w:rPr>
            </w:pPr>
            <w:r w:rsidRPr="000A73BA">
              <w:rPr>
                <w:rFonts w:asciiTheme="minorEastAsia" w:hAnsiTheme="minorEastAsia" w:hint="eastAsia"/>
                <w:b/>
                <w:sz w:val="21"/>
                <w:szCs w:val="21"/>
              </w:rPr>
              <w:t>序号</w:t>
            </w:r>
          </w:p>
        </w:tc>
        <w:tc>
          <w:tcPr>
            <w:tcW w:w="1771" w:type="dxa"/>
            <w:tcBorders>
              <w:top w:val="single" w:sz="4" w:space="0" w:color="000000"/>
              <w:left w:val="single" w:sz="4" w:space="0" w:color="000000"/>
              <w:bottom w:val="single" w:sz="4" w:space="0" w:color="000000"/>
              <w:right w:val="single" w:sz="4" w:space="0" w:color="000000"/>
            </w:tcBorders>
            <w:vAlign w:val="center"/>
          </w:tcPr>
          <w:p w14:paraId="60782E50" w14:textId="77777777" w:rsidR="00892B8B" w:rsidRPr="000A73BA" w:rsidRDefault="00892B8B" w:rsidP="00892B8B">
            <w:pPr>
              <w:jc w:val="center"/>
              <w:rPr>
                <w:rFonts w:asciiTheme="minorEastAsia" w:hAnsiTheme="minorEastAsia"/>
                <w:b/>
                <w:sz w:val="21"/>
                <w:szCs w:val="21"/>
              </w:rPr>
            </w:pPr>
            <w:r w:rsidRPr="000A73BA">
              <w:rPr>
                <w:rFonts w:asciiTheme="minorEastAsia" w:hAnsiTheme="minorEastAsia" w:hint="eastAsia"/>
                <w:b/>
                <w:sz w:val="21"/>
                <w:szCs w:val="21"/>
              </w:rPr>
              <w:t>检查项目</w:t>
            </w:r>
          </w:p>
        </w:tc>
        <w:tc>
          <w:tcPr>
            <w:tcW w:w="6535" w:type="dxa"/>
            <w:tcBorders>
              <w:top w:val="single" w:sz="4" w:space="0" w:color="000000"/>
              <w:left w:val="single" w:sz="4" w:space="0" w:color="000000"/>
              <w:bottom w:val="single" w:sz="4" w:space="0" w:color="000000"/>
              <w:right w:val="single" w:sz="4" w:space="0" w:color="000000"/>
            </w:tcBorders>
            <w:vAlign w:val="center"/>
          </w:tcPr>
          <w:p w14:paraId="7D9591B2" w14:textId="77777777" w:rsidR="00892B8B" w:rsidRPr="000A73BA" w:rsidRDefault="00892B8B" w:rsidP="00892B8B">
            <w:pPr>
              <w:jc w:val="center"/>
              <w:rPr>
                <w:rFonts w:asciiTheme="minorEastAsia" w:hAnsiTheme="minorEastAsia"/>
                <w:b/>
                <w:sz w:val="21"/>
                <w:szCs w:val="21"/>
              </w:rPr>
            </w:pPr>
            <w:r w:rsidRPr="000A73BA">
              <w:rPr>
                <w:rFonts w:asciiTheme="minorEastAsia" w:hAnsiTheme="minorEastAsia" w:hint="eastAsia"/>
                <w:b/>
                <w:sz w:val="21"/>
                <w:szCs w:val="21"/>
              </w:rPr>
              <w:t>卫生质量标准</w:t>
            </w:r>
          </w:p>
        </w:tc>
      </w:tr>
      <w:tr w:rsidR="00892B8B" w:rsidRPr="00892B8B" w14:paraId="1B889D9E"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0E3A3267"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1</w:t>
            </w:r>
          </w:p>
        </w:tc>
        <w:tc>
          <w:tcPr>
            <w:tcW w:w="1771" w:type="dxa"/>
            <w:tcBorders>
              <w:top w:val="single" w:sz="4" w:space="0" w:color="000000"/>
              <w:left w:val="single" w:sz="4" w:space="0" w:color="000000"/>
              <w:bottom w:val="single" w:sz="4" w:space="0" w:color="000000"/>
              <w:right w:val="single" w:sz="4" w:space="0" w:color="000000"/>
            </w:tcBorders>
            <w:vAlign w:val="center"/>
          </w:tcPr>
          <w:p w14:paraId="69AC40E7"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卫生管理</w:t>
            </w:r>
          </w:p>
        </w:tc>
        <w:tc>
          <w:tcPr>
            <w:tcW w:w="6535" w:type="dxa"/>
            <w:tcBorders>
              <w:top w:val="single" w:sz="4" w:space="0" w:color="000000"/>
              <w:left w:val="single" w:sz="4" w:space="0" w:color="000000"/>
              <w:bottom w:val="single" w:sz="4" w:space="0" w:color="000000"/>
              <w:right w:val="single" w:sz="4" w:space="0" w:color="000000"/>
            </w:tcBorders>
            <w:vAlign w:val="center"/>
          </w:tcPr>
          <w:p w14:paraId="1042D38F"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1、保洁人员配备充足，要统一着装、穿戴整齐，佩戴工牌。</w:t>
            </w:r>
          </w:p>
          <w:p w14:paraId="6EBACF2A"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2、所有保洁人员按时上岗、每日由乙方进行考勤，甲方监督，不得缺勤。</w:t>
            </w:r>
          </w:p>
          <w:p w14:paraId="0FAA83A2"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3、卫生包干责任明确、措施得力，确保每日清扫、全天保洁。</w:t>
            </w:r>
          </w:p>
        </w:tc>
      </w:tr>
      <w:tr w:rsidR="00892B8B" w:rsidRPr="00892B8B" w14:paraId="00D5B8CC"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63137FFA"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2</w:t>
            </w:r>
          </w:p>
        </w:tc>
        <w:tc>
          <w:tcPr>
            <w:tcW w:w="1771" w:type="dxa"/>
            <w:tcBorders>
              <w:top w:val="single" w:sz="4" w:space="0" w:color="000000"/>
              <w:left w:val="single" w:sz="4" w:space="0" w:color="000000"/>
              <w:bottom w:val="single" w:sz="4" w:space="0" w:color="000000"/>
              <w:right w:val="single" w:sz="4" w:space="0" w:color="000000"/>
            </w:tcBorders>
            <w:vAlign w:val="center"/>
          </w:tcPr>
          <w:p w14:paraId="7E2181E4"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地面楼梯</w:t>
            </w:r>
          </w:p>
        </w:tc>
        <w:tc>
          <w:tcPr>
            <w:tcW w:w="6535" w:type="dxa"/>
            <w:tcBorders>
              <w:top w:val="single" w:sz="4" w:space="0" w:color="000000"/>
              <w:left w:val="single" w:sz="4" w:space="0" w:color="000000"/>
              <w:bottom w:val="single" w:sz="4" w:space="0" w:color="000000"/>
              <w:right w:val="single" w:sz="4" w:space="0" w:color="000000"/>
            </w:tcBorders>
            <w:vAlign w:val="center"/>
          </w:tcPr>
          <w:p w14:paraId="6681137E" w14:textId="5507476F"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医院内道路、绿化带、停车场、走廊、过道、公共通道、大楼周围、公共楼梯每日清扫、全天保洁，干净整洁、无垃圾杂物、无树叶纸屑烟头痰迹等，冬季无积雪，结冰现象</w:t>
            </w:r>
            <w:r w:rsidR="000A73BA">
              <w:rPr>
                <w:rFonts w:asciiTheme="minorEastAsia" w:hAnsiTheme="minorEastAsia" w:hint="eastAsia"/>
                <w:sz w:val="21"/>
                <w:szCs w:val="21"/>
              </w:rPr>
              <w:t>。</w:t>
            </w:r>
          </w:p>
        </w:tc>
      </w:tr>
      <w:tr w:rsidR="00892B8B" w:rsidRPr="00892B8B" w14:paraId="48FD7D3F"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221F0C6E"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1C2C92C9"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花坛</w:t>
            </w:r>
          </w:p>
        </w:tc>
        <w:tc>
          <w:tcPr>
            <w:tcW w:w="6535" w:type="dxa"/>
            <w:tcBorders>
              <w:top w:val="single" w:sz="4" w:space="0" w:color="000000"/>
              <w:left w:val="single" w:sz="4" w:space="0" w:color="000000"/>
              <w:bottom w:val="single" w:sz="4" w:space="0" w:color="000000"/>
              <w:right w:val="single" w:sz="4" w:space="0" w:color="000000"/>
            </w:tcBorders>
            <w:vAlign w:val="center"/>
          </w:tcPr>
          <w:p w14:paraId="7507D82F"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绿化带无积水、污水、果皮、纸屑、痰迹、烟头等</w:t>
            </w:r>
          </w:p>
        </w:tc>
      </w:tr>
      <w:tr w:rsidR="00892B8B" w:rsidRPr="00892B8B" w14:paraId="1ADCCBD7"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3FBAA6FD"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76A50E39"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墙面</w:t>
            </w:r>
          </w:p>
        </w:tc>
        <w:tc>
          <w:tcPr>
            <w:tcW w:w="6535" w:type="dxa"/>
            <w:tcBorders>
              <w:top w:val="single" w:sz="4" w:space="0" w:color="000000"/>
              <w:left w:val="single" w:sz="4" w:space="0" w:color="000000"/>
              <w:bottom w:val="single" w:sz="4" w:space="0" w:color="000000"/>
              <w:right w:val="single" w:sz="4" w:space="0" w:color="000000"/>
            </w:tcBorders>
            <w:vAlign w:val="center"/>
          </w:tcPr>
          <w:p w14:paraId="351FAA80"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墙壁表面无明显浮尘、无蜘蛛网、无乱贴乱画。</w:t>
            </w:r>
          </w:p>
        </w:tc>
      </w:tr>
      <w:tr w:rsidR="00892B8B" w:rsidRPr="00892B8B" w14:paraId="167D8BE6"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2384BAB1"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5</w:t>
            </w:r>
          </w:p>
        </w:tc>
        <w:tc>
          <w:tcPr>
            <w:tcW w:w="1771" w:type="dxa"/>
            <w:tcBorders>
              <w:top w:val="single" w:sz="4" w:space="0" w:color="000000"/>
              <w:left w:val="single" w:sz="4" w:space="0" w:color="000000"/>
              <w:bottom w:val="single" w:sz="4" w:space="0" w:color="000000"/>
              <w:right w:val="single" w:sz="4" w:space="0" w:color="000000"/>
            </w:tcBorders>
            <w:vAlign w:val="center"/>
          </w:tcPr>
          <w:p w14:paraId="35FAEBFF"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公共区域及设施</w:t>
            </w:r>
          </w:p>
        </w:tc>
        <w:tc>
          <w:tcPr>
            <w:tcW w:w="6535" w:type="dxa"/>
            <w:tcBorders>
              <w:top w:val="single" w:sz="4" w:space="0" w:color="000000"/>
              <w:left w:val="single" w:sz="4" w:space="0" w:color="000000"/>
              <w:bottom w:val="single" w:sz="4" w:space="0" w:color="000000"/>
              <w:right w:val="single" w:sz="4" w:space="0" w:color="000000"/>
            </w:tcBorders>
            <w:vAlign w:val="center"/>
          </w:tcPr>
          <w:p w14:paraId="763C6B5A"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1、公共区域(如：水房等)及设施（如：扶手、垃圾箱、宣传栏、指示牌、路灯、电梯、桌、椅等）表面无污渍、无浮尘、无乱贴乱画。</w:t>
            </w:r>
          </w:p>
          <w:p w14:paraId="06EF541C"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2、公共窗户明亮无尘，窗台干净，无垃圾纸屑烟头。</w:t>
            </w:r>
          </w:p>
          <w:p w14:paraId="267A65C1"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3、扶手无尘、无污渍。</w:t>
            </w:r>
          </w:p>
          <w:p w14:paraId="409E5DB4"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4、灭火器箱、水阀、电表箱表面无污渍、无浮尘</w:t>
            </w:r>
          </w:p>
        </w:tc>
      </w:tr>
      <w:tr w:rsidR="00892B8B" w:rsidRPr="00892B8B" w14:paraId="4545FD79"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696CB14C"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6</w:t>
            </w:r>
          </w:p>
        </w:tc>
        <w:tc>
          <w:tcPr>
            <w:tcW w:w="1771" w:type="dxa"/>
            <w:tcBorders>
              <w:top w:val="single" w:sz="4" w:space="0" w:color="000000"/>
              <w:left w:val="single" w:sz="4" w:space="0" w:color="000000"/>
              <w:bottom w:val="single" w:sz="4" w:space="0" w:color="000000"/>
              <w:right w:val="single" w:sz="4" w:space="0" w:color="000000"/>
            </w:tcBorders>
            <w:vAlign w:val="center"/>
          </w:tcPr>
          <w:p w14:paraId="09DA9A0A"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公共卫生间</w:t>
            </w:r>
          </w:p>
        </w:tc>
        <w:tc>
          <w:tcPr>
            <w:tcW w:w="6535" w:type="dxa"/>
            <w:tcBorders>
              <w:top w:val="single" w:sz="4" w:space="0" w:color="000000"/>
              <w:left w:val="single" w:sz="4" w:space="0" w:color="000000"/>
              <w:bottom w:val="single" w:sz="4" w:space="0" w:color="000000"/>
              <w:right w:val="single" w:sz="4" w:space="0" w:color="000000"/>
            </w:tcBorders>
            <w:vAlign w:val="center"/>
          </w:tcPr>
          <w:p w14:paraId="2254148D" w14:textId="4A84DD00"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1、地面清洁干燥无杂物、痰迹、烟头、纸屑、污水等，冬季放臵防滑垫、无结冰现象</w:t>
            </w:r>
            <w:r w:rsidR="000A73BA">
              <w:rPr>
                <w:rFonts w:asciiTheme="minorEastAsia" w:hAnsiTheme="minorEastAsia" w:hint="eastAsia"/>
                <w:sz w:val="21"/>
                <w:szCs w:val="21"/>
              </w:rPr>
              <w:t>。</w:t>
            </w:r>
          </w:p>
          <w:p w14:paraId="0EA5316E"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2、洗手间空气清新、无臭味。</w:t>
            </w:r>
          </w:p>
          <w:p w14:paraId="7265F205"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3、洗手池台面清洁无污渍，池内流水通畅无杂物，水龙头表面明亮无污渍。</w:t>
            </w:r>
          </w:p>
          <w:p w14:paraId="4C029856" w14:textId="35319744"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4、蹲便池内无污垢，纸篓及时倾倒不外漏；小便池内无尿渍</w:t>
            </w:r>
            <w:r w:rsidR="000A73BA">
              <w:rPr>
                <w:rFonts w:asciiTheme="minorEastAsia" w:hAnsiTheme="minorEastAsia" w:hint="eastAsia"/>
                <w:sz w:val="21"/>
                <w:szCs w:val="21"/>
              </w:rPr>
              <w:t>。</w:t>
            </w:r>
          </w:p>
          <w:p w14:paraId="1A9AF216" w14:textId="60ABADA6"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5、卫生用品及时供应</w:t>
            </w:r>
            <w:r w:rsidR="000A73BA">
              <w:rPr>
                <w:rFonts w:asciiTheme="minorEastAsia" w:hAnsiTheme="minorEastAsia" w:hint="eastAsia"/>
                <w:sz w:val="21"/>
                <w:szCs w:val="21"/>
              </w:rPr>
              <w:t>。</w:t>
            </w:r>
          </w:p>
        </w:tc>
      </w:tr>
      <w:tr w:rsidR="00892B8B" w:rsidRPr="00892B8B" w14:paraId="18A35B4E"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2919EFBD"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lastRenderedPageBreak/>
              <w:t>7</w:t>
            </w:r>
          </w:p>
        </w:tc>
        <w:tc>
          <w:tcPr>
            <w:tcW w:w="1771" w:type="dxa"/>
            <w:tcBorders>
              <w:top w:val="single" w:sz="4" w:space="0" w:color="000000"/>
              <w:left w:val="single" w:sz="4" w:space="0" w:color="000000"/>
              <w:bottom w:val="single" w:sz="4" w:space="0" w:color="000000"/>
              <w:right w:val="single" w:sz="4" w:space="0" w:color="000000"/>
            </w:tcBorders>
            <w:vAlign w:val="center"/>
          </w:tcPr>
          <w:p w14:paraId="630EE4E6"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垃圾回收</w:t>
            </w:r>
          </w:p>
        </w:tc>
        <w:tc>
          <w:tcPr>
            <w:tcW w:w="6535" w:type="dxa"/>
            <w:tcBorders>
              <w:top w:val="single" w:sz="4" w:space="0" w:color="000000"/>
              <w:left w:val="single" w:sz="4" w:space="0" w:color="000000"/>
              <w:bottom w:val="single" w:sz="4" w:space="0" w:color="000000"/>
              <w:right w:val="single" w:sz="4" w:space="0" w:color="000000"/>
            </w:tcBorders>
            <w:vAlign w:val="center"/>
          </w:tcPr>
          <w:p w14:paraId="4D703115"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1、生活垃圾实行袋装化，并做到垃圾桶加盖密闭回收。</w:t>
            </w:r>
          </w:p>
          <w:p w14:paraId="6417D130" w14:textId="4146A50A"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2</w:t>
            </w:r>
            <w:r w:rsidR="002C1D19">
              <w:rPr>
                <w:rFonts w:asciiTheme="minorEastAsia" w:hAnsiTheme="minorEastAsia" w:hint="eastAsia"/>
                <w:sz w:val="21"/>
                <w:szCs w:val="21"/>
              </w:rPr>
              <w:t>、生活垃圾放置</w:t>
            </w:r>
            <w:r w:rsidRPr="00892B8B">
              <w:rPr>
                <w:rFonts w:asciiTheme="minorEastAsia" w:hAnsiTheme="minorEastAsia" w:hint="eastAsia"/>
                <w:sz w:val="21"/>
                <w:szCs w:val="21"/>
              </w:rPr>
              <w:t>于黑色塑料袋内密闭运送垃圾桶内垃圾不得超过2/3 处，日产日清。</w:t>
            </w:r>
          </w:p>
          <w:p w14:paraId="00C1011F"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3、收集点干净整洁，无散落的垃圾、防蚊蝇措施到位。</w:t>
            </w:r>
          </w:p>
          <w:p w14:paraId="0754BE35"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4、收集纸屑类垃圾，收集前确认是否还有未熄灭的烟头，以防火灾。</w:t>
            </w:r>
          </w:p>
          <w:p w14:paraId="5911B6B8"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5、收集清运时垃圾不能装得太满，将垃圾袋封口运输到甲方指定的垃圾收集点，沿途无抛洒。</w:t>
            </w:r>
          </w:p>
          <w:p w14:paraId="179B906B"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6、医疗废物回收由专人负责，每日按收集线路下科室回收医疗废物，并确认回收登记无误后签名。回收结束存放在甲方指定的医疗废物暂存间。</w:t>
            </w:r>
          </w:p>
          <w:p w14:paraId="46001351"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7、医疗废物回收人员必须穿工作服，戴口罩帽子手套。运送工具专用，且密闭、保持清洁。工作结束时及时洗手，做好个人防护。</w:t>
            </w:r>
          </w:p>
          <w:p w14:paraId="0BF1D7FB"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8、放入包装物或容器内的感染性废物，损伤性废物不得取出。</w:t>
            </w:r>
          </w:p>
          <w:p w14:paraId="57F76B95"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9、医疗废物回收人员在运送途中应注意防止容器破损和医疗废物流失、泄漏及扩散。</w:t>
            </w:r>
          </w:p>
          <w:p w14:paraId="49E72432"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10、严禁在医疗废物暂存点吸烟、饮食。</w:t>
            </w:r>
          </w:p>
          <w:p w14:paraId="43646FAD"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11、严禁专职回收人员转让、买卖医疗废物，将医用废物带出医院；禁止在非收集、非暂时储存地点倾倒、堆放医疗废物，禁止将医疗废物混入生活垃圾。</w:t>
            </w:r>
          </w:p>
          <w:p w14:paraId="7F1D0DB2"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12、医疗废物暂存间内环境要求整洁，物品摆放有序，墙</w:t>
            </w:r>
            <w:proofErr w:type="gramStart"/>
            <w:r w:rsidRPr="00892B8B">
              <w:rPr>
                <w:rFonts w:asciiTheme="minorEastAsia" w:hAnsiTheme="minorEastAsia" w:hint="eastAsia"/>
                <w:sz w:val="21"/>
                <w:szCs w:val="21"/>
              </w:rPr>
              <w:t>璧</w:t>
            </w:r>
            <w:proofErr w:type="gramEnd"/>
            <w:r w:rsidRPr="00892B8B">
              <w:rPr>
                <w:rFonts w:asciiTheme="minorEastAsia" w:hAnsiTheme="minorEastAsia" w:hint="eastAsia"/>
                <w:sz w:val="21"/>
                <w:szCs w:val="21"/>
              </w:rPr>
              <w:t>无灰尘、地面无污迹，每天运送工作结束后，紫外线空气消毒 60 分钟；室内物体表面、运送车辆每日用 500mg/L 含氯消毒剂</w:t>
            </w:r>
            <w:proofErr w:type="gramStart"/>
            <w:r w:rsidRPr="00892B8B">
              <w:rPr>
                <w:rFonts w:asciiTheme="minorEastAsia" w:hAnsiTheme="minorEastAsia" w:hint="eastAsia"/>
                <w:sz w:val="21"/>
                <w:szCs w:val="21"/>
              </w:rPr>
              <w:t>擦拭湿拖一次</w:t>
            </w:r>
            <w:proofErr w:type="gramEnd"/>
            <w:r w:rsidRPr="00892B8B">
              <w:rPr>
                <w:rFonts w:asciiTheme="minorEastAsia" w:hAnsiTheme="minorEastAsia" w:hint="eastAsia"/>
                <w:sz w:val="21"/>
                <w:szCs w:val="21"/>
              </w:rPr>
              <w:t>。地面</w:t>
            </w:r>
            <w:proofErr w:type="gramStart"/>
            <w:r w:rsidRPr="00892B8B">
              <w:rPr>
                <w:rFonts w:asciiTheme="minorEastAsia" w:hAnsiTheme="minorEastAsia" w:hint="eastAsia"/>
                <w:sz w:val="21"/>
                <w:szCs w:val="21"/>
              </w:rPr>
              <w:t>遇污染</w:t>
            </w:r>
            <w:proofErr w:type="gramEnd"/>
            <w:r w:rsidRPr="00892B8B">
              <w:rPr>
                <w:rFonts w:asciiTheme="minorEastAsia" w:hAnsiTheme="minorEastAsia" w:hint="eastAsia"/>
                <w:sz w:val="21"/>
                <w:szCs w:val="21"/>
              </w:rPr>
              <w:t>随时消毒，每</w:t>
            </w:r>
            <w:proofErr w:type="gramStart"/>
            <w:r w:rsidRPr="00892B8B">
              <w:rPr>
                <w:rFonts w:asciiTheme="minorEastAsia" w:hAnsiTheme="minorEastAsia" w:hint="eastAsia"/>
                <w:sz w:val="21"/>
                <w:szCs w:val="21"/>
              </w:rPr>
              <w:t>周彻底</w:t>
            </w:r>
            <w:proofErr w:type="gramEnd"/>
            <w:r w:rsidRPr="00892B8B">
              <w:rPr>
                <w:rFonts w:asciiTheme="minorEastAsia" w:hAnsiTheme="minorEastAsia" w:hint="eastAsia"/>
                <w:sz w:val="21"/>
                <w:szCs w:val="21"/>
              </w:rPr>
              <w:t>清洁消毒一次</w:t>
            </w:r>
          </w:p>
        </w:tc>
      </w:tr>
      <w:tr w:rsidR="00892B8B" w:rsidRPr="00892B8B" w14:paraId="41E9AD36"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4DF279B4"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8</w:t>
            </w:r>
          </w:p>
        </w:tc>
        <w:tc>
          <w:tcPr>
            <w:tcW w:w="1771" w:type="dxa"/>
            <w:tcBorders>
              <w:top w:val="single" w:sz="4" w:space="0" w:color="000000"/>
              <w:left w:val="single" w:sz="4" w:space="0" w:color="000000"/>
              <w:bottom w:val="single" w:sz="4" w:space="0" w:color="000000"/>
              <w:right w:val="single" w:sz="4" w:space="0" w:color="000000"/>
            </w:tcBorders>
            <w:vAlign w:val="center"/>
          </w:tcPr>
          <w:p w14:paraId="6A33DB56"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夏季灭蝇喷洒</w:t>
            </w:r>
          </w:p>
        </w:tc>
        <w:tc>
          <w:tcPr>
            <w:tcW w:w="6535" w:type="dxa"/>
            <w:tcBorders>
              <w:top w:val="single" w:sz="4" w:space="0" w:color="000000"/>
              <w:left w:val="single" w:sz="4" w:space="0" w:color="000000"/>
              <w:bottom w:val="single" w:sz="4" w:space="0" w:color="000000"/>
              <w:right w:val="single" w:sz="4" w:space="0" w:color="000000"/>
            </w:tcBorders>
            <w:vAlign w:val="center"/>
          </w:tcPr>
          <w:p w14:paraId="62725020" w14:textId="2347D13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1、夏季（</w:t>
            </w:r>
            <w:r w:rsidR="000A73BA">
              <w:rPr>
                <w:rFonts w:asciiTheme="minorEastAsia" w:hAnsiTheme="minorEastAsia" w:hint="eastAsia"/>
                <w:sz w:val="21"/>
                <w:szCs w:val="21"/>
              </w:rPr>
              <w:t>5</w:t>
            </w:r>
            <w:r w:rsidRPr="00892B8B">
              <w:rPr>
                <w:rFonts w:asciiTheme="minorEastAsia" w:hAnsiTheme="minorEastAsia" w:hint="eastAsia"/>
                <w:sz w:val="21"/>
                <w:szCs w:val="21"/>
              </w:rPr>
              <w:t>月至</w:t>
            </w:r>
            <w:r w:rsidR="000A73BA">
              <w:rPr>
                <w:rFonts w:asciiTheme="minorEastAsia" w:hAnsiTheme="minorEastAsia" w:hint="eastAsia"/>
                <w:sz w:val="21"/>
                <w:szCs w:val="21"/>
              </w:rPr>
              <w:t>9</w:t>
            </w:r>
            <w:r w:rsidRPr="00892B8B">
              <w:rPr>
                <w:rFonts w:asciiTheme="minorEastAsia" w:hAnsiTheme="minorEastAsia" w:hint="eastAsia"/>
                <w:sz w:val="21"/>
                <w:szCs w:val="21"/>
              </w:rPr>
              <w:t>月）按时进行单位大环境和各病房</w:t>
            </w:r>
            <w:proofErr w:type="gramStart"/>
            <w:r w:rsidRPr="00892B8B">
              <w:rPr>
                <w:rFonts w:asciiTheme="minorEastAsia" w:hAnsiTheme="minorEastAsia" w:hint="eastAsia"/>
                <w:sz w:val="21"/>
                <w:szCs w:val="21"/>
              </w:rPr>
              <w:t>灭</w:t>
            </w:r>
            <w:proofErr w:type="gramEnd"/>
            <w:r w:rsidRPr="00892B8B">
              <w:rPr>
                <w:rFonts w:asciiTheme="minorEastAsia" w:hAnsiTheme="minorEastAsia" w:hint="eastAsia"/>
                <w:sz w:val="21"/>
                <w:szCs w:val="21"/>
              </w:rPr>
              <w:t>蚊蝇喷洒工作。</w:t>
            </w:r>
          </w:p>
          <w:p w14:paraId="5678CC51"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2、喷洒药物由甲方提供，乙方不得私自购买。</w:t>
            </w:r>
          </w:p>
          <w:p w14:paraId="73432075"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3、室内喷洒药物要在无人情况下进行，且关闭门窗。</w:t>
            </w:r>
          </w:p>
          <w:p w14:paraId="71410AF5"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4、工作人员必须穿工作服，戴口罩帽子手套。喷洒工具专用，工作结束时及时洗手，做好个人防护。</w:t>
            </w:r>
          </w:p>
          <w:p w14:paraId="674E4CEA"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5、室内喷洒时不得喷到食物、餐具及患者个人生活用品等。</w:t>
            </w:r>
          </w:p>
        </w:tc>
      </w:tr>
      <w:tr w:rsidR="00892B8B" w:rsidRPr="00892B8B" w14:paraId="643AE530" w14:textId="77777777" w:rsidTr="009A5D4D">
        <w:trPr>
          <w:trHeight w:val="286"/>
          <w:jc w:val="center"/>
        </w:trPr>
        <w:tc>
          <w:tcPr>
            <w:tcW w:w="735" w:type="dxa"/>
            <w:tcBorders>
              <w:top w:val="single" w:sz="4" w:space="0" w:color="000000"/>
              <w:left w:val="single" w:sz="4" w:space="0" w:color="000000"/>
              <w:bottom w:val="single" w:sz="4" w:space="0" w:color="000000"/>
              <w:right w:val="single" w:sz="4" w:space="0" w:color="000000"/>
            </w:tcBorders>
            <w:vAlign w:val="center"/>
          </w:tcPr>
          <w:p w14:paraId="3CA6C24A"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9</w:t>
            </w:r>
          </w:p>
        </w:tc>
        <w:tc>
          <w:tcPr>
            <w:tcW w:w="1771" w:type="dxa"/>
            <w:tcBorders>
              <w:top w:val="single" w:sz="4" w:space="0" w:color="000000"/>
              <w:left w:val="single" w:sz="4" w:space="0" w:color="000000"/>
              <w:bottom w:val="single" w:sz="4" w:space="0" w:color="000000"/>
              <w:right w:val="single" w:sz="4" w:space="0" w:color="000000"/>
            </w:tcBorders>
            <w:vAlign w:val="center"/>
          </w:tcPr>
          <w:p w14:paraId="64786A45" w14:textId="77777777" w:rsidR="00892B8B" w:rsidRPr="00892B8B" w:rsidRDefault="00892B8B" w:rsidP="00892B8B">
            <w:pPr>
              <w:jc w:val="center"/>
              <w:rPr>
                <w:rFonts w:asciiTheme="minorEastAsia" w:hAnsiTheme="minorEastAsia"/>
                <w:sz w:val="21"/>
                <w:szCs w:val="21"/>
              </w:rPr>
            </w:pPr>
            <w:r w:rsidRPr="00892B8B">
              <w:rPr>
                <w:rFonts w:asciiTheme="minorEastAsia" w:hAnsiTheme="minorEastAsia" w:hint="eastAsia"/>
                <w:sz w:val="21"/>
                <w:szCs w:val="21"/>
              </w:rPr>
              <w:t>扣罚标准</w:t>
            </w:r>
          </w:p>
        </w:tc>
        <w:tc>
          <w:tcPr>
            <w:tcW w:w="6535" w:type="dxa"/>
            <w:tcBorders>
              <w:top w:val="single" w:sz="4" w:space="0" w:color="000000"/>
              <w:left w:val="single" w:sz="4" w:space="0" w:color="000000"/>
              <w:bottom w:val="single" w:sz="4" w:space="0" w:color="000000"/>
              <w:right w:val="single" w:sz="4" w:space="0" w:color="000000"/>
            </w:tcBorders>
            <w:vAlign w:val="center"/>
          </w:tcPr>
          <w:p w14:paraId="7A91CDA7" w14:textId="79A4E359"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1、以上受检项目凡在院内检查每发现一处不合格扣 0.5 分，相当于人民币</w:t>
            </w:r>
            <w:r w:rsidR="000A73BA">
              <w:rPr>
                <w:rFonts w:asciiTheme="minorEastAsia" w:hAnsiTheme="minorEastAsia" w:hint="eastAsia"/>
                <w:sz w:val="21"/>
                <w:szCs w:val="21"/>
              </w:rPr>
              <w:t>50</w:t>
            </w:r>
            <w:r w:rsidRPr="00892B8B">
              <w:rPr>
                <w:rFonts w:asciiTheme="minorEastAsia" w:hAnsiTheme="minorEastAsia" w:hint="eastAsia"/>
                <w:sz w:val="21"/>
                <w:szCs w:val="21"/>
              </w:rPr>
              <w:t>元。</w:t>
            </w:r>
          </w:p>
          <w:p w14:paraId="468B71C9" w14:textId="456E55F3"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2、凡上级部门检查每发现一处不合格扣</w:t>
            </w:r>
            <w:r w:rsidR="000A73BA">
              <w:rPr>
                <w:rFonts w:asciiTheme="minorEastAsia" w:hAnsiTheme="minorEastAsia" w:hint="eastAsia"/>
                <w:sz w:val="21"/>
                <w:szCs w:val="21"/>
              </w:rPr>
              <w:t>1.0</w:t>
            </w:r>
            <w:r w:rsidRPr="00892B8B">
              <w:rPr>
                <w:rFonts w:asciiTheme="minorEastAsia" w:hAnsiTheme="minorEastAsia" w:hint="eastAsia"/>
                <w:sz w:val="21"/>
                <w:szCs w:val="21"/>
              </w:rPr>
              <w:t>分，相当于人民币</w:t>
            </w:r>
            <w:r w:rsidR="000A73BA">
              <w:rPr>
                <w:rFonts w:asciiTheme="minorEastAsia" w:hAnsiTheme="minorEastAsia" w:hint="eastAsia"/>
                <w:sz w:val="21"/>
                <w:szCs w:val="21"/>
              </w:rPr>
              <w:t>100</w:t>
            </w:r>
            <w:r w:rsidRPr="00892B8B">
              <w:rPr>
                <w:rFonts w:asciiTheme="minorEastAsia" w:hAnsiTheme="minorEastAsia" w:hint="eastAsia"/>
                <w:sz w:val="21"/>
                <w:szCs w:val="21"/>
              </w:rPr>
              <w:t>元。</w:t>
            </w:r>
          </w:p>
          <w:p w14:paraId="6E98F812"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3、同样的问题反复出现加倍处罚。</w:t>
            </w:r>
          </w:p>
          <w:p w14:paraId="7D71B263"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4、凡上级各部门检查中出现问题，给予处罚者，处罚费用由保洁公司自行承担，</w:t>
            </w:r>
            <w:proofErr w:type="gramStart"/>
            <w:r w:rsidRPr="00892B8B">
              <w:rPr>
                <w:rFonts w:asciiTheme="minorEastAsia" w:hAnsiTheme="minorEastAsia" w:hint="eastAsia"/>
                <w:sz w:val="21"/>
                <w:szCs w:val="21"/>
              </w:rPr>
              <w:t>且医院</w:t>
            </w:r>
            <w:proofErr w:type="gramEnd"/>
            <w:r w:rsidRPr="00892B8B">
              <w:rPr>
                <w:rFonts w:asciiTheme="minorEastAsia" w:hAnsiTheme="minorEastAsia" w:hint="eastAsia"/>
                <w:sz w:val="21"/>
                <w:szCs w:val="21"/>
              </w:rPr>
              <w:t>根据情节轻重给予处罚。</w:t>
            </w:r>
          </w:p>
          <w:p w14:paraId="0DD576E1" w14:textId="19FF548E"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5、</w:t>
            </w:r>
            <w:r w:rsidR="002C1D19" w:rsidRPr="002C1D19">
              <w:rPr>
                <w:rFonts w:asciiTheme="minorEastAsia" w:hAnsiTheme="minorEastAsia" w:hint="eastAsia"/>
                <w:sz w:val="21"/>
                <w:szCs w:val="21"/>
              </w:rPr>
              <w:t>乙方每日对人员配备进行考勤签到</w:t>
            </w:r>
            <w:r w:rsidRPr="00892B8B">
              <w:rPr>
                <w:rFonts w:asciiTheme="minorEastAsia" w:hAnsiTheme="minorEastAsia" w:hint="eastAsia"/>
                <w:sz w:val="21"/>
                <w:szCs w:val="21"/>
              </w:rPr>
              <w:t>，甲方有权随机进行检查，如出现缺勤现象，甲方将按人均工资进行扣除。</w:t>
            </w:r>
          </w:p>
          <w:p w14:paraId="513E5367"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6、医疗废物专职回收人员和灭蚊蝇喷洒人员如未进行个人防护，出现一切不良后果均由保洁公司承担。</w:t>
            </w:r>
          </w:p>
          <w:p w14:paraId="5F128310" w14:textId="77777777" w:rsidR="00892B8B" w:rsidRPr="00892B8B" w:rsidRDefault="00892B8B" w:rsidP="00892B8B">
            <w:pPr>
              <w:spacing w:line="320" w:lineRule="exact"/>
              <w:rPr>
                <w:rFonts w:asciiTheme="minorEastAsia" w:hAnsiTheme="minorEastAsia"/>
                <w:sz w:val="21"/>
                <w:szCs w:val="21"/>
              </w:rPr>
            </w:pPr>
            <w:r w:rsidRPr="00892B8B">
              <w:rPr>
                <w:rFonts w:asciiTheme="minorEastAsia" w:hAnsiTheme="minorEastAsia" w:hint="eastAsia"/>
                <w:sz w:val="21"/>
                <w:szCs w:val="21"/>
              </w:rPr>
              <w:t>7、由于</w:t>
            </w:r>
            <w:proofErr w:type="gramStart"/>
            <w:r w:rsidRPr="00892B8B">
              <w:rPr>
                <w:rFonts w:asciiTheme="minorEastAsia" w:hAnsiTheme="minorEastAsia" w:hint="eastAsia"/>
                <w:sz w:val="21"/>
                <w:szCs w:val="21"/>
              </w:rPr>
              <w:t>灭</w:t>
            </w:r>
            <w:proofErr w:type="gramEnd"/>
            <w:r w:rsidRPr="00892B8B">
              <w:rPr>
                <w:rFonts w:asciiTheme="minorEastAsia" w:hAnsiTheme="minorEastAsia" w:hint="eastAsia"/>
                <w:sz w:val="21"/>
                <w:szCs w:val="21"/>
              </w:rPr>
              <w:t>蚊蝇喷洒方式不当，造成的一切不良后果均由保洁公司承担。</w:t>
            </w:r>
          </w:p>
        </w:tc>
      </w:tr>
    </w:tbl>
    <w:p w14:paraId="68B4ED16" w14:textId="77777777" w:rsidR="00723928" w:rsidRPr="00892B8B" w:rsidRDefault="00723928" w:rsidP="00CF3031">
      <w:pPr>
        <w:jc w:val="both"/>
      </w:pPr>
    </w:p>
    <w:p w14:paraId="1C8888A0" w14:textId="052648DB" w:rsidR="00061066" w:rsidRDefault="00723928" w:rsidP="00CF3031">
      <w:pPr>
        <w:pStyle w:val="2"/>
        <w:jc w:val="both"/>
      </w:pPr>
      <w:r>
        <w:rPr>
          <w:rFonts w:hint="eastAsia"/>
        </w:rPr>
        <w:t>四</w:t>
      </w:r>
      <w:r w:rsidR="00061066">
        <w:rPr>
          <w:rFonts w:hint="eastAsia"/>
        </w:rPr>
        <w:t>、</w:t>
      </w:r>
      <w:r>
        <w:rPr>
          <w:rFonts w:hint="eastAsia"/>
        </w:rPr>
        <w:t>商务</w:t>
      </w:r>
      <w:r w:rsidR="00061066">
        <w:rPr>
          <w:rFonts w:hint="eastAsia"/>
        </w:rPr>
        <w:t>要求</w:t>
      </w:r>
    </w:p>
    <w:p w14:paraId="4E966E5B" w14:textId="3D9466CC" w:rsidR="000A73BA" w:rsidRDefault="000A73BA" w:rsidP="000A73BA">
      <w:pPr>
        <w:ind w:firstLineChars="200" w:firstLine="480"/>
        <w:jc w:val="both"/>
      </w:pPr>
      <w:r>
        <w:rPr>
          <w:rFonts w:hint="eastAsia"/>
        </w:rPr>
        <w:t>（一）服务期限：</w:t>
      </w:r>
      <w:r w:rsidR="002C1D19" w:rsidRPr="002C1D19">
        <w:rPr>
          <w:rFonts w:hint="eastAsia"/>
        </w:rPr>
        <w:t>自合同签订之日起</w:t>
      </w:r>
      <w:r w:rsidR="002C1D19" w:rsidRPr="002C1D19">
        <w:rPr>
          <w:rFonts w:hint="eastAsia"/>
        </w:rPr>
        <w:t>2</w:t>
      </w:r>
      <w:r w:rsidR="002C1D19" w:rsidRPr="002C1D19">
        <w:rPr>
          <w:rFonts w:hint="eastAsia"/>
        </w:rPr>
        <w:t>年</w:t>
      </w:r>
      <w:r>
        <w:rPr>
          <w:rFonts w:hint="eastAsia"/>
        </w:rPr>
        <w:t>。</w:t>
      </w:r>
    </w:p>
    <w:p w14:paraId="321079AB" w14:textId="77777777" w:rsidR="000A73BA" w:rsidRDefault="000A73BA" w:rsidP="000A73BA">
      <w:pPr>
        <w:ind w:firstLineChars="200" w:firstLine="480"/>
        <w:jc w:val="both"/>
      </w:pPr>
      <w:r>
        <w:rPr>
          <w:rFonts w:hint="eastAsia"/>
        </w:rPr>
        <w:t>（二）款项结算</w:t>
      </w:r>
    </w:p>
    <w:p w14:paraId="35282C38" w14:textId="3FC8DAC9" w:rsidR="000A73BA" w:rsidRDefault="002C1D19" w:rsidP="000A73BA">
      <w:pPr>
        <w:ind w:firstLineChars="200" w:firstLine="480"/>
        <w:jc w:val="both"/>
      </w:pPr>
      <w:bookmarkStart w:id="19" w:name="OLE_LINK7"/>
      <w:bookmarkStart w:id="20" w:name="OLE_LINK8"/>
      <w:r w:rsidRPr="002C1D19">
        <w:rPr>
          <w:rFonts w:hint="eastAsia"/>
        </w:rPr>
        <w:t>服务质量按月考核，按季度付款，服务满意度达到</w:t>
      </w:r>
      <w:r w:rsidRPr="002C1D19">
        <w:rPr>
          <w:rFonts w:hint="eastAsia"/>
        </w:rPr>
        <w:t>90</w:t>
      </w:r>
      <w:r w:rsidRPr="002C1D19">
        <w:rPr>
          <w:rFonts w:hint="eastAsia"/>
        </w:rPr>
        <w:t>％支付全部季度款，满意度大于</w:t>
      </w:r>
      <w:r w:rsidRPr="002C1D19">
        <w:rPr>
          <w:rFonts w:hint="eastAsia"/>
        </w:rPr>
        <w:t>80</w:t>
      </w:r>
      <w:r w:rsidRPr="002C1D19">
        <w:rPr>
          <w:rFonts w:hint="eastAsia"/>
        </w:rPr>
        <w:t>％（含</w:t>
      </w:r>
      <w:r w:rsidRPr="002C1D19">
        <w:rPr>
          <w:rFonts w:hint="eastAsia"/>
        </w:rPr>
        <w:t>80</w:t>
      </w:r>
      <w:r w:rsidRPr="002C1D19">
        <w:rPr>
          <w:rFonts w:hint="eastAsia"/>
        </w:rPr>
        <w:t>％）小于</w:t>
      </w:r>
      <w:r w:rsidRPr="002C1D19">
        <w:rPr>
          <w:rFonts w:hint="eastAsia"/>
        </w:rPr>
        <w:t>90</w:t>
      </w:r>
      <w:r w:rsidRPr="002C1D19">
        <w:rPr>
          <w:rFonts w:hint="eastAsia"/>
        </w:rPr>
        <w:t>％支付</w:t>
      </w:r>
      <w:r w:rsidRPr="002C1D19">
        <w:rPr>
          <w:rFonts w:hint="eastAsia"/>
        </w:rPr>
        <w:t>95</w:t>
      </w:r>
      <w:r w:rsidRPr="002C1D19">
        <w:rPr>
          <w:rFonts w:hint="eastAsia"/>
        </w:rPr>
        <w:t>％季度款，满意度大于</w:t>
      </w:r>
      <w:r w:rsidRPr="002C1D19">
        <w:rPr>
          <w:rFonts w:hint="eastAsia"/>
        </w:rPr>
        <w:t>70</w:t>
      </w:r>
      <w:r w:rsidRPr="002C1D19">
        <w:rPr>
          <w:rFonts w:hint="eastAsia"/>
        </w:rPr>
        <w:t>％（含</w:t>
      </w:r>
      <w:r w:rsidRPr="002C1D19">
        <w:rPr>
          <w:rFonts w:hint="eastAsia"/>
        </w:rPr>
        <w:t>70</w:t>
      </w:r>
      <w:r w:rsidRPr="002C1D19">
        <w:rPr>
          <w:rFonts w:hint="eastAsia"/>
        </w:rPr>
        <w:t>％）小于</w:t>
      </w:r>
      <w:r w:rsidRPr="002C1D19">
        <w:rPr>
          <w:rFonts w:hint="eastAsia"/>
        </w:rPr>
        <w:t>80</w:t>
      </w:r>
      <w:r w:rsidRPr="002C1D19">
        <w:rPr>
          <w:rFonts w:hint="eastAsia"/>
        </w:rPr>
        <w:t>％支付</w:t>
      </w:r>
      <w:r w:rsidRPr="002C1D19">
        <w:rPr>
          <w:rFonts w:hint="eastAsia"/>
        </w:rPr>
        <w:t>80</w:t>
      </w:r>
      <w:r w:rsidRPr="002C1D19">
        <w:rPr>
          <w:rFonts w:hint="eastAsia"/>
        </w:rPr>
        <w:t>％季度款，满意度累计三次小于</w:t>
      </w:r>
      <w:r w:rsidRPr="002C1D19">
        <w:rPr>
          <w:rFonts w:hint="eastAsia"/>
        </w:rPr>
        <w:t>70</w:t>
      </w:r>
      <w:r>
        <w:rPr>
          <w:rFonts w:hint="eastAsia"/>
        </w:rPr>
        <w:t>％清退出场</w:t>
      </w:r>
      <w:r w:rsidR="000A73BA">
        <w:rPr>
          <w:rFonts w:hint="eastAsia"/>
        </w:rPr>
        <w:t>。</w:t>
      </w:r>
      <w:bookmarkEnd w:id="19"/>
      <w:bookmarkEnd w:id="20"/>
    </w:p>
    <w:p w14:paraId="220B5AB6" w14:textId="77777777" w:rsidR="00B87B51" w:rsidRDefault="00B87B51" w:rsidP="008479F5">
      <w:pPr>
        <w:pStyle w:val="aff4"/>
        <w:ind w:firstLine="480"/>
      </w:pPr>
    </w:p>
    <w:p w14:paraId="253E0048" w14:textId="77777777" w:rsidR="000A73BA" w:rsidRDefault="000A73BA" w:rsidP="008479F5">
      <w:pPr>
        <w:pStyle w:val="aff4"/>
        <w:ind w:firstLine="480"/>
      </w:pPr>
    </w:p>
    <w:p w14:paraId="569D960F" w14:textId="77777777" w:rsidR="000A73BA" w:rsidRDefault="000A73BA" w:rsidP="008479F5">
      <w:pPr>
        <w:pStyle w:val="aff4"/>
        <w:ind w:firstLine="480"/>
      </w:pPr>
    </w:p>
    <w:p w14:paraId="7692975C" w14:textId="77777777" w:rsidR="000A73BA" w:rsidRPr="00B87B51" w:rsidRDefault="000A73BA" w:rsidP="008479F5">
      <w:pPr>
        <w:pStyle w:val="aff4"/>
        <w:ind w:firstLine="480"/>
        <w:sectPr w:rsidR="000A73BA" w:rsidRPr="00B87B51" w:rsidSect="00EF6623">
          <w:footerReference w:type="even" r:id="rId33"/>
          <w:footerReference w:type="default" r:id="rId34"/>
          <w:pgSz w:w="11906" w:h="16838" w:code="9"/>
          <w:pgMar w:top="1418" w:right="1418" w:bottom="1418" w:left="1418" w:header="851" w:footer="992" w:gutter="0"/>
          <w:cols w:space="425"/>
          <w:docGrid w:type="linesAndChars" w:linePitch="460"/>
        </w:sectPr>
      </w:pPr>
    </w:p>
    <w:p w14:paraId="2DA58542" w14:textId="425D8BFB" w:rsidR="009453D0" w:rsidRPr="00E20732" w:rsidRDefault="009453D0" w:rsidP="009453D0">
      <w:pPr>
        <w:pStyle w:val="1"/>
        <w:spacing w:before="230" w:after="230"/>
        <w:rPr>
          <w:color w:val="C00000"/>
        </w:rPr>
      </w:pPr>
      <w:bookmarkStart w:id="21" w:name="_Toc148453731"/>
      <w:bookmarkStart w:id="22" w:name="_Toc200635520"/>
      <w:r w:rsidRPr="00405285">
        <w:rPr>
          <w:rFonts w:hint="eastAsia"/>
        </w:rPr>
        <w:lastRenderedPageBreak/>
        <w:t>第四章</w:t>
      </w:r>
      <w:r>
        <w:rPr>
          <w:rFonts w:hint="eastAsia"/>
        </w:rPr>
        <w:t xml:space="preserve">　</w:t>
      </w:r>
      <w:r w:rsidRPr="00405285">
        <w:rPr>
          <w:rFonts w:hint="eastAsia"/>
        </w:rPr>
        <w:t>合同</w:t>
      </w:r>
      <w:bookmarkEnd w:id="21"/>
      <w:r>
        <w:rPr>
          <w:rFonts w:hint="eastAsia"/>
        </w:rPr>
        <w:t>文本</w:t>
      </w:r>
      <w:bookmarkEnd w:id="22"/>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0A66131F" w:rsidR="009453D0" w:rsidRPr="00FA4D0E" w:rsidRDefault="009453D0" w:rsidP="009453D0">
      <w:pPr>
        <w:spacing w:beforeLines="50" w:before="230"/>
        <w:ind w:firstLineChars="200" w:firstLine="482"/>
        <w:jc w:val="both"/>
        <w:rPr>
          <w:b/>
        </w:rPr>
      </w:pPr>
      <w:r w:rsidRPr="00FA4D0E">
        <w:rPr>
          <w:b/>
        </w:rPr>
        <w:t>甲方（采购人）：</w:t>
      </w:r>
      <w:r w:rsidR="00EF6623">
        <w:rPr>
          <w:b/>
          <w:color w:val="C00000"/>
          <w:u w:val="single"/>
        </w:rPr>
        <w:t>西安市精神卫生中心</w:t>
      </w:r>
    </w:p>
    <w:p w14:paraId="44A487A0" w14:textId="53B888D9"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28D2768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p>
    <w:p w14:paraId="1FCF9FB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51DD723D" w:rsidR="009453D0" w:rsidRPr="00FA4D0E" w:rsidRDefault="009453D0" w:rsidP="009453D0">
      <w:pPr>
        <w:ind w:firstLineChars="200" w:firstLine="480"/>
        <w:jc w:val="both"/>
      </w:pPr>
      <w:r w:rsidRPr="00FA4D0E">
        <w:t>（二）</w:t>
      </w:r>
      <w:r w:rsidR="00690DD0" w:rsidRPr="00690DD0">
        <w:rPr>
          <w:rFonts w:hint="eastAsia"/>
        </w:rPr>
        <w:t>总报价包括完成本项目所需的人员工资、社会保险及按规定提取的福利费、行政办公费用、企业固定资产折旧、临时性加班的加班费用、设备耗材费、法定税费及合理利润等全部费用。采购人不再额外承担其他任何费用</w:t>
      </w:r>
      <w:r w:rsidRPr="00FA4D0E">
        <w:t>。</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29227FAE" w14:textId="7EE6D68D" w:rsidR="009453D0" w:rsidRPr="00FA4D0E" w:rsidRDefault="00690DD0" w:rsidP="009453D0">
      <w:pPr>
        <w:pStyle w:val="a9"/>
        <w:spacing w:line="240" w:lineRule="auto"/>
        <w:ind w:firstLineChars="200" w:firstLine="480"/>
        <w:jc w:val="both"/>
        <w:rPr>
          <w:rFonts w:asciiTheme="minorHAnsi" w:eastAsiaTheme="minorEastAsia" w:hAnsiTheme="minorHAnsi"/>
        </w:rPr>
      </w:pPr>
      <w:r w:rsidRPr="00690DD0">
        <w:rPr>
          <w:rFonts w:asciiTheme="minorHAnsi" w:eastAsiaTheme="minorEastAsia" w:hAnsiTheme="minorHAnsi" w:hint="eastAsia"/>
          <w:sz w:val="24"/>
          <w:szCs w:val="24"/>
        </w:rPr>
        <w:t>服务质量按月考核，按季度付款，服务满意度达到</w:t>
      </w:r>
      <w:r w:rsidRPr="00690DD0">
        <w:rPr>
          <w:rFonts w:asciiTheme="minorHAnsi" w:eastAsiaTheme="minorEastAsia" w:hAnsiTheme="minorHAnsi" w:hint="eastAsia"/>
          <w:sz w:val="24"/>
          <w:szCs w:val="24"/>
        </w:rPr>
        <w:t>90</w:t>
      </w:r>
      <w:r w:rsidRPr="00690DD0">
        <w:rPr>
          <w:rFonts w:asciiTheme="minorHAnsi" w:eastAsiaTheme="minorEastAsia" w:hAnsiTheme="minorHAnsi" w:hint="eastAsia"/>
          <w:sz w:val="24"/>
          <w:szCs w:val="24"/>
        </w:rPr>
        <w:t>％支付全部季度款，满意度大于</w:t>
      </w:r>
      <w:r w:rsidRPr="00690DD0">
        <w:rPr>
          <w:rFonts w:asciiTheme="minorHAnsi" w:eastAsiaTheme="minorEastAsia" w:hAnsiTheme="minorHAnsi" w:hint="eastAsia"/>
          <w:sz w:val="24"/>
          <w:szCs w:val="24"/>
        </w:rPr>
        <w:t>80</w:t>
      </w:r>
      <w:r w:rsidRPr="00690DD0">
        <w:rPr>
          <w:rFonts w:asciiTheme="minorHAnsi" w:eastAsiaTheme="minorEastAsia" w:hAnsiTheme="minorHAnsi" w:hint="eastAsia"/>
          <w:sz w:val="24"/>
          <w:szCs w:val="24"/>
        </w:rPr>
        <w:t>％（含</w:t>
      </w:r>
      <w:r w:rsidRPr="00690DD0">
        <w:rPr>
          <w:rFonts w:asciiTheme="minorHAnsi" w:eastAsiaTheme="minorEastAsia" w:hAnsiTheme="minorHAnsi" w:hint="eastAsia"/>
          <w:sz w:val="24"/>
          <w:szCs w:val="24"/>
        </w:rPr>
        <w:t>80%</w:t>
      </w:r>
      <w:r w:rsidRPr="00690DD0">
        <w:rPr>
          <w:rFonts w:asciiTheme="minorHAnsi" w:eastAsiaTheme="minorEastAsia" w:hAnsiTheme="minorHAnsi" w:hint="eastAsia"/>
          <w:sz w:val="24"/>
          <w:szCs w:val="24"/>
        </w:rPr>
        <w:t>）小于</w:t>
      </w:r>
      <w:r w:rsidRPr="00690DD0">
        <w:rPr>
          <w:rFonts w:asciiTheme="minorHAnsi" w:eastAsiaTheme="minorEastAsia" w:hAnsiTheme="minorHAnsi" w:hint="eastAsia"/>
          <w:sz w:val="24"/>
          <w:szCs w:val="24"/>
        </w:rPr>
        <w:t>90</w:t>
      </w:r>
      <w:r w:rsidRPr="00690DD0">
        <w:rPr>
          <w:rFonts w:asciiTheme="minorHAnsi" w:eastAsiaTheme="minorEastAsia" w:hAnsiTheme="minorHAnsi" w:hint="eastAsia"/>
          <w:sz w:val="24"/>
          <w:szCs w:val="24"/>
        </w:rPr>
        <w:t>％支付</w:t>
      </w:r>
      <w:r w:rsidRPr="00690DD0">
        <w:rPr>
          <w:rFonts w:asciiTheme="minorHAnsi" w:eastAsiaTheme="minorEastAsia" w:hAnsiTheme="minorHAnsi" w:hint="eastAsia"/>
          <w:sz w:val="24"/>
          <w:szCs w:val="24"/>
        </w:rPr>
        <w:t>95</w:t>
      </w:r>
      <w:r w:rsidRPr="00690DD0">
        <w:rPr>
          <w:rFonts w:asciiTheme="minorHAnsi" w:eastAsiaTheme="minorEastAsia" w:hAnsiTheme="minorHAnsi" w:hint="eastAsia"/>
          <w:sz w:val="24"/>
          <w:szCs w:val="24"/>
        </w:rPr>
        <w:t>％季度款，满意度大于</w:t>
      </w:r>
      <w:r w:rsidRPr="00690DD0">
        <w:rPr>
          <w:rFonts w:asciiTheme="minorHAnsi" w:eastAsiaTheme="minorEastAsia" w:hAnsiTheme="minorHAnsi" w:hint="eastAsia"/>
          <w:sz w:val="24"/>
          <w:szCs w:val="24"/>
        </w:rPr>
        <w:t>70</w:t>
      </w:r>
      <w:r w:rsidRPr="00690DD0">
        <w:rPr>
          <w:rFonts w:asciiTheme="minorHAnsi" w:eastAsiaTheme="minorEastAsia" w:hAnsiTheme="minorHAnsi" w:hint="eastAsia"/>
          <w:sz w:val="24"/>
          <w:szCs w:val="24"/>
        </w:rPr>
        <w:t>％（含</w:t>
      </w:r>
      <w:r w:rsidRPr="00690DD0">
        <w:rPr>
          <w:rFonts w:asciiTheme="minorHAnsi" w:eastAsiaTheme="minorEastAsia" w:hAnsiTheme="minorHAnsi" w:hint="eastAsia"/>
          <w:sz w:val="24"/>
          <w:szCs w:val="24"/>
        </w:rPr>
        <w:t>70%</w:t>
      </w:r>
      <w:r w:rsidRPr="00690DD0">
        <w:rPr>
          <w:rFonts w:asciiTheme="minorHAnsi" w:eastAsiaTheme="minorEastAsia" w:hAnsiTheme="minorHAnsi" w:hint="eastAsia"/>
          <w:sz w:val="24"/>
          <w:szCs w:val="24"/>
        </w:rPr>
        <w:t>）小于</w:t>
      </w:r>
      <w:r w:rsidRPr="00690DD0">
        <w:rPr>
          <w:rFonts w:asciiTheme="minorHAnsi" w:eastAsiaTheme="minorEastAsia" w:hAnsiTheme="minorHAnsi" w:hint="eastAsia"/>
          <w:sz w:val="24"/>
          <w:szCs w:val="24"/>
        </w:rPr>
        <w:t>80</w:t>
      </w:r>
      <w:r w:rsidRPr="00690DD0">
        <w:rPr>
          <w:rFonts w:asciiTheme="minorHAnsi" w:eastAsiaTheme="minorEastAsia" w:hAnsiTheme="minorHAnsi" w:hint="eastAsia"/>
          <w:sz w:val="24"/>
          <w:szCs w:val="24"/>
        </w:rPr>
        <w:t>％支付</w:t>
      </w:r>
      <w:r w:rsidRPr="00690DD0">
        <w:rPr>
          <w:rFonts w:asciiTheme="minorHAnsi" w:eastAsiaTheme="minorEastAsia" w:hAnsiTheme="minorHAnsi" w:hint="eastAsia"/>
          <w:sz w:val="24"/>
          <w:szCs w:val="24"/>
        </w:rPr>
        <w:t>80</w:t>
      </w:r>
      <w:r w:rsidRPr="00690DD0">
        <w:rPr>
          <w:rFonts w:asciiTheme="minorHAnsi" w:eastAsiaTheme="minorEastAsia" w:hAnsiTheme="minorHAnsi" w:hint="eastAsia"/>
          <w:sz w:val="24"/>
          <w:szCs w:val="24"/>
        </w:rPr>
        <w:t>％季度款，满意度累计三次小于</w:t>
      </w:r>
      <w:r w:rsidRPr="00690DD0">
        <w:rPr>
          <w:rFonts w:asciiTheme="minorHAnsi" w:eastAsiaTheme="minorEastAsia" w:hAnsiTheme="minorHAnsi" w:hint="eastAsia"/>
          <w:sz w:val="24"/>
          <w:szCs w:val="24"/>
        </w:rPr>
        <w:t>70</w:t>
      </w:r>
      <w:r>
        <w:rPr>
          <w:rFonts w:asciiTheme="minorHAnsi" w:eastAsiaTheme="minorEastAsia" w:hAnsiTheme="minorHAnsi" w:hint="eastAsia"/>
          <w:sz w:val="24"/>
          <w:szCs w:val="24"/>
        </w:rPr>
        <w:t>％清退出场</w:t>
      </w:r>
      <w:r w:rsidR="009453D0" w:rsidRPr="00FA4D0E">
        <w:rPr>
          <w:rFonts w:asciiTheme="minorHAnsi" w:eastAsiaTheme="minorEastAsia" w:hAnsiTheme="minorHAnsi"/>
          <w:sz w:val="24"/>
          <w:szCs w:val="24"/>
        </w:rPr>
        <w:t>。</w:t>
      </w:r>
    </w:p>
    <w:p w14:paraId="2B890AA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7EF71FED"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5B1060CB" w14:textId="77777777" w:rsidR="009453D0" w:rsidRPr="00FA4D0E" w:rsidRDefault="009453D0" w:rsidP="009453D0">
      <w:pPr>
        <w:wordWrap w:val="0"/>
        <w:ind w:firstLineChars="200" w:firstLine="480"/>
        <w:jc w:val="both"/>
      </w:pPr>
      <w:r w:rsidRPr="00FA4D0E">
        <w:t>1</w:t>
      </w:r>
      <w:r w:rsidRPr="00FA4D0E">
        <w:t>．对本项目实施监管和指导。</w:t>
      </w:r>
    </w:p>
    <w:p w14:paraId="1E5E2EBB" w14:textId="76746E0C" w:rsidR="009453D0" w:rsidRPr="00FA4D0E" w:rsidRDefault="009453D0" w:rsidP="009453D0">
      <w:pPr>
        <w:wordWrap w:val="0"/>
        <w:ind w:firstLineChars="200" w:firstLine="480"/>
        <w:jc w:val="both"/>
      </w:pPr>
      <w:r w:rsidRPr="00FA4D0E">
        <w:t>2</w:t>
      </w:r>
      <w:r w:rsidRPr="00FA4D0E">
        <w:t>．甲方负责按照本合同约定的指标考核乙方，具体考核的方式及内容由甲方决定。</w:t>
      </w:r>
    </w:p>
    <w:p w14:paraId="1E336D63" w14:textId="77777777" w:rsidR="009453D0" w:rsidRPr="00FA4D0E" w:rsidRDefault="009453D0" w:rsidP="009453D0">
      <w:pPr>
        <w:wordWrap w:val="0"/>
        <w:ind w:firstLineChars="200" w:firstLine="480"/>
        <w:jc w:val="both"/>
      </w:pPr>
      <w:r w:rsidRPr="00FA4D0E">
        <w:t>3</w:t>
      </w:r>
      <w:r w:rsidRPr="00FA4D0E">
        <w:t>．乙方进场服务人员上岗前需经过甲方确认，甲方有权对人员提出调整要求，乙方需积极配合。</w:t>
      </w:r>
    </w:p>
    <w:p w14:paraId="35F8444F" w14:textId="77777777" w:rsidR="009453D0" w:rsidRPr="00FA4D0E" w:rsidRDefault="009453D0" w:rsidP="009453D0">
      <w:pPr>
        <w:wordWrap w:val="0"/>
        <w:ind w:firstLineChars="200" w:firstLine="480"/>
        <w:jc w:val="both"/>
      </w:pPr>
      <w:r w:rsidRPr="00FA4D0E">
        <w:t>4</w:t>
      </w:r>
      <w:r w:rsidRPr="00FA4D0E">
        <w:t>．</w:t>
      </w:r>
      <w:r w:rsidRPr="00FA4D0E">
        <w:t>……</w:t>
      </w:r>
    </w:p>
    <w:p w14:paraId="10616045" w14:textId="77777777" w:rsidR="009453D0" w:rsidRPr="00FA4D0E" w:rsidRDefault="009453D0" w:rsidP="009453D0">
      <w:pPr>
        <w:wordWrap w:val="0"/>
        <w:ind w:firstLineChars="200" w:firstLine="480"/>
        <w:jc w:val="both"/>
      </w:pPr>
      <w:r w:rsidRPr="00FA4D0E">
        <w:t>（二）乙方的权利和义务</w:t>
      </w:r>
    </w:p>
    <w:p w14:paraId="02B6FB2E" w14:textId="77777777" w:rsidR="009453D0" w:rsidRPr="00FA4D0E" w:rsidRDefault="009453D0" w:rsidP="009453D0">
      <w:pPr>
        <w:wordWrap w:val="0"/>
        <w:ind w:firstLineChars="200" w:firstLine="480"/>
        <w:jc w:val="both"/>
      </w:pPr>
      <w:r w:rsidRPr="00FA4D0E">
        <w:t>1</w:t>
      </w:r>
      <w:r w:rsidRPr="00FA4D0E">
        <w:t>．要求甲方为本合同标的</w:t>
      </w:r>
      <w:proofErr w:type="gramStart"/>
      <w:r w:rsidRPr="00FA4D0E">
        <w:t>的</w:t>
      </w:r>
      <w:proofErr w:type="gramEnd"/>
      <w:r w:rsidRPr="00FA4D0E">
        <w:t>服务工作开展提供必要的资料和便利。</w:t>
      </w:r>
    </w:p>
    <w:p w14:paraId="40CECB75" w14:textId="77777777" w:rsidR="009453D0" w:rsidRPr="00FA4D0E" w:rsidRDefault="009453D0" w:rsidP="009453D0">
      <w:pPr>
        <w:wordWrap w:val="0"/>
        <w:ind w:firstLineChars="200" w:firstLine="480"/>
        <w:jc w:val="both"/>
      </w:pPr>
      <w:r w:rsidRPr="00FA4D0E">
        <w:t>2</w:t>
      </w:r>
      <w:r w:rsidRPr="00FA4D0E">
        <w:t>．要求甲方按本合同约定支付合同款项。</w:t>
      </w:r>
    </w:p>
    <w:p w14:paraId="586026BD" w14:textId="77777777" w:rsidR="009453D0" w:rsidRPr="00FA4D0E" w:rsidRDefault="009453D0" w:rsidP="009453D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7BBB0C54" w14:textId="1E5AC57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w:t>
      </w:r>
      <w:r w:rsidR="00690DD0" w:rsidRPr="00690DD0">
        <w:rPr>
          <w:rFonts w:asciiTheme="minorHAnsi" w:eastAsiaTheme="minorEastAsia" w:hAnsiTheme="minorHAnsi" w:hint="eastAsia"/>
          <w:sz w:val="24"/>
          <w:szCs w:val="24"/>
        </w:rPr>
        <w:t>乙方医疗废物专职回收人员和灭蚊蝇喷洒人员如未进行个人防护，出现一切不良后果均由乙方承担。由于</w:t>
      </w:r>
      <w:proofErr w:type="gramStart"/>
      <w:r w:rsidR="00690DD0" w:rsidRPr="00690DD0">
        <w:rPr>
          <w:rFonts w:asciiTheme="minorHAnsi" w:eastAsiaTheme="minorEastAsia" w:hAnsiTheme="minorHAnsi" w:hint="eastAsia"/>
          <w:sz w:val="24"/>
          <w:szCs w:val="24"/>
        </w:rPr>
        <w:t>灭</w:t>
      </w:r>
      <w:proofErr w:type="gramEnd"/>
      <w:r w:rsidR="00690DD0" w:rsidRPr="00690DD0">
        <w:rPr>
          <w:rFonts w:asciiTheme="minorHAnsi" w:eastAsiaTheme="minorEastAsia" w:hAnsiTheme="minorHAnsi" w:hint="eastAsia"/>
          <w:sz w:val="24"/>
          <w:szCs w:val="24"/>
        </w:rPr>
        <w:t>蚊蝇喷洒方式不当，造成的一切不良后果均由乙方承担。若乙方工作人员在服务期间，造成自身、甲方或第三方人身或者财产损失的，或第三方造成乙方人员人身或财产损失的，应当由乙方承担全部法律责任及经济责任，与甲方无任何法律责任和经济责任，若甲方因此遭受处罚或索赔的，有权向乙方追偿</w:t>
      </w:r>
      <w:r w:rsidRPr="00FA4D0E">
        <w:rPr>
          <w:rFonts w:asciiTheme="minorHAnsi" w:eastAsiaTheme="minorEastAsia" w:hAnsiTheme="minorHAnsi"/>
          <w:sz w:val="24"/>
          <w:szCs w:val="24"/>
        </w:rPr>
        <w:t>。</w:t>
      </w:r>
    </w:p>
    <w:p w14:paraId="51D4F364" w14:textId="77777777" w:rsidR="009453D0" w:rsidRPr="00FA4D0E" w:rsidRDefault="009453D0" w:rsidP="009453D0">
      <w:pPr>
        <w:pStyle w:val="a9"/>
        <w:spacing w:line="240" w:lineRule="auto"/>
        <w:ind w:firstLineChars="200" w:firstLine="560"/>
        <w:jc w:val="both"/>
        <w:rPr>
          <w:rFonts w:asciiTheme="minorHAnsi" w:eastAsiaTheme="minorEastAsia" w:hAnsiTheme="minorHAnsi"/>
        </w:rPr>
      </w:pPr>
      <w:r w:rsidRPr="00FA4D0E">
        <w:rPr>
          <w:rFonts w:asciiTheme="minorHAnsi" w:eastAsiaTheme="minorEastAsia" w:hAnsiTheme="minorHAnsi"/>
        </w:rPr>
        <w:t>5</w:t>
      </w:r>
      <w:r w:rsidRPr="00FA4D0E">
        <w:rPr>
          <w:rFonts w:asciiTheme="minorHAnsi" w:eastAsiaTheme="minorEastAsia" w:hAnsiTheme="minorHAnsi"/>
        </w:rPr>
        <w:t>．</w:t>
      </w:r>
      <w:r w:rsidRPr="00FA4D0E">
        <w:rPr>
          <w:rFonts w:asciiTheme="minorHAnsi" w:eastAsiaTheme="minorEastAsia" w:hAnsiTheme="minorHAnsi"/>
        </w:rPr>
        <w:t>……</w:t>
      </w:r>
    </w:p>
    <w:p w14:paraId="718A2D59"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1B1CD056" w:rsidR="009453D0" w:rsidRPr="00FA4D0E" w:rsidRDefault="004968C7" w:rsidP="009453D0">
      <w:pPr>
        <w:spacing w:beforeLines="50" w:before="230"/>
        <w:jc w:val="both"/>
        <w:rPr>
          <w:rFonts w:cs="Calibri Light"/>
          <w:b/>
        </w:rPr>
      </w:pPr>
      <w:r>
        <w:rPr>
          <w:rFonts w:cs="Calibri Light" w:hint="eastAsia"/>
          <w:b/>
        </w:rPr>
        <w:t>六</w:t>
      </w:r>
      <w:r w:rsidR="009453D0" w:rsidRPr="00FA4D0E">
        <w:rPr>
          <w:rFonts w:cs="Calibri Light"/>
          <w:b/>
        </w:rPr>
        <w:t>、验收</w:t>
      </w:r>
    </w:p>
    <w:p w14:paraId="1AF4F74A" w14:textId="6798B867" w:rsidR="009453D0" w:rsidRPr="00FA4D0E" w:rsidRDefault="009453D0" w:rsidP="009453D0">
      <w:pPr>
        <w:wordWrap w:val="0"/>
        <w:ind w:firstLineChars="200" w:firstLine="480"/>
        <w:jc w:val="both"/>
      </w:pPr>
      <w:r w:rsidRPr="00FA4D0E">
        <w:t>（一）服务期满后，甲方根据</w:t>
      </w:r>
      <w:r w:rsidR="009A0911">
        <w:t>招标</w:t>
      </w:r>
      <w:r w:rsidRPr="00FA4D0E">
        <w:t>文件和</w:t>
      </w:r>
      <w:r w:rsidR="009A0911">
        <w:t>投标</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lastRenderedPageBreak/>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3E673D6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02680A2C" w:rsidR="009453D0" w:rsidRPr="00FA4D0E" w:rsidRDefault="004968C7" w:rsidP="009453D0">
      <w:pPr>
        <w:spacing w:beforeLines="50" w:before="230"/>
        <w:jc w:val="both"/>
        <w:rPr>
          <w:rFonts w:cs="Calibri Light"/>
          <w:b/>
        </w:rPr>
      </w:pPr>
      <w:r>
        <w:rPr>
          <w:rFonts w:cs="Calibri Light" w:hint="eastAsia"/>
          <w:b/>
        </w:rPr>
        <w:t>七</w:t>
      </w:r>
      <w:r w:rsidR="009453D0" w:rsidRPr="00FA4D0E">
        <w:rPr>
          <w:rFonts w:cs="Calibri Light"/>
          <w:b/>
        </w:rPr>
        <w:t>、违约责任</w:t>
      </w:r>
    </w:p>
    <w:p w14:paraId="4EF2BDA7" w14:textId="34CEC301"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p>
    <w:p w14:paraId="6072552F" w14:textId="77777777" w:rsidR="002C1D19" w:rsidRDefault="002C1D19" w:rsidP="002C1D19">
      <w:pPr>
        <w:ind w:firstLineChars="200" w:firstLine="480"/>
      </w:pPr>
      <w:r w:rsidRPr="002C1D19">
        <w:rPr>
          <w:rFonts w:hint="eastAsia"/>
        </w:rPr>
        <w:t>1</w:t>
      </w:r>
      <w:r w:rsidRPr="002C1D19">
        <w:rPr>
          <w:rFonts w:hint="eastAsia"/>
        </w:rPr>
        <w:t>、若乙方在服务期间未达到招标文件、投标文件及合同所约定的服务标准的，乙方应当按照甲方要求无条件进行整改，若乙方拒绝整改或连续两次整改后仍无法达到约定标准，视为乙方根本违约，甲方有权单方解除本合同。</w:t>
      </w:r>
    </w:p>
    <w:p w14:paraId="7B1BC404" w14:textId="4CB6FA88" w:rsidR="002C1D19" w:rsidRPr="002C1D19" w:rsidRDefault="002C1D19" w:rsidP="002C1D19">
      <w:pPr>
        <w:ind w:firstLineChars="200" w:firstLine="480"/>
      </w:pPr>
      <w:r w:rsidRPr="002C1D19">
        <w:rPr>
          <w:rFonts w:hint="eastAsia"/>
        </w:rPr>
        <w:t>2</w:t>
      </w:r>
      <w:r w:rsidRPr="002C1D19">
        <w:rPr>
          <w:rFonts w:hint="eastAsia"/>
        </w:rPr>
        <w:t>、因乙方根本违约或甲方满意</w:t>
      </w:r>
      <w:proofErr w:type="gramStart"/>
      <w:r w:rsidRPr="002C1D19">
        <w:rPr>
          <w:rFonts w:hint="eastAsia"/>
        </w:rPr>
        <w:t>度连续</w:t>
      </w:r>
      <w:proofErr w:type="gramEnd"/>
      <w:r w:rsidRPr="002C1D19">
        <w:rPr>
          <w:rFonts w:hint="eastAsia"/>
        </w:rPr>
        <w:t>三次小于</w:t>
      </w:r>
      <w:r w:rsidRPr="002C1D19">
        <w:rPr>
          <w:rFonts w:hint="eastAsia"/>
        </w:rPr>
        <w:t>70</w:t>
      </w:r>
      <w:r w:rsidRPr="002C1D19">
        <w:rPr>
          <w:rFonts w:hint="eastAsia"/>
        </w:rPr>
        <w:t>％而导致甲方单方解除本合同的，乙方应赔偿甲方因此遭受的全部损失（包括但不限于律师费、诉讼费、差旅费、保全费等维权费用及重新采购服务全部花费），并按合同总价的【】</w:t>
      </w:r>
      <w:r w:rsidRPr="002C1D19">
        <w:rPr>
          <w:rFonts w:hint="eastAsia"/>
        </w:rPr>
        <w:t>%</w:t>
      </w:r>
      <w:r>
        <w:rPr>
          <w:rFonts w:hint="eastAsia"/>
        </w:rPr>
        <w:t>向甲方支付违约金。</w:t>
      </w:r>
    </w:p>
    <w:p w14:paraId="516296C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02FF6326" w:rsidR="009453D0" w:rsidRPr="00FA4D0E" w:rsidRDefault="001D0391"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（三）未按合同要求提供</w:t>
      </w:r>
      <w:r>
        <w:rPr>
          <w:rFonts w:asciiTheme="minorHAnsi" w:eastAsiaTheme="minorEastAsia" w:hAnsiTheme="minorHAnsi" w:hint="eastAsia"/>
          <w:sz w:val="24"/>
          <w:szCs w:val="24"/>
        </w:rPr>
        <w:t>服务</w:t>
      </w:r>
      <w:r>
        <w:rPr>
          <w:rFonts w:asciiTheme="minorHAnsi" w:eastAsiaTheme="minorEastAsia" w:hAnsiTheme="minorHAnsi"/>
          <w:sz w:val="24"/>
          <w:szCs w:val="24"/>
        </w:rPr>
        <w:t>或</w:t>
      </w:r>
      <w:r>
        <w:rPr>
          <w:rFonts w:asciiTheme="minorHAnsi" w:eastAsiaTheme="minorEastAsia" w:hAnsiTheme="minorHAnsi" w:hint="eastAsia"/>
          <w:sz w:val="24"/>
          <w:szCs w:val="24"/>
        </w:rPr>
        <w:t>服务</w:t>
      </w:r>
      <w:r w:rsidR="009453D0" w:rsidRPr="00FA4D0E">
        <w:rPr>
          <w:rFonts w:asciiTheme="minorHAnsi" w:eastAsiaTheme="minorEastAsia" w:hAnsiTheme="minorHAnsi"/>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C64B497" w14:textId="744C7C75" w:rsidR="009453D0" w:rsidRPr="00FA4D0E" w:rsidRDefault="004968C7" w:rsidP="009453D0">
      <w:pPr>
        <w:spacing w:beforeLines="50" w:before="230"/>
        <w:jc w:val="both"/>
        <w:rPr>
          <w:rFonts w:cs="Calibri Light"/>
          <w:b/>
        </w:rPr>
      </w:pPr>
      <w:r>
        <w:rPr>
          <w:rFonts w:cs="Calibri Light" w:hint="eastAsia"/>
          <w:b/>
        </w:rPr>
        <w:t>八</w:t>
      </w:r>
      <w:r w:rsidR="009453D0" w:rsidRPr="00FA4D0E">
        <w:rPr>
          <w:rFonts w:cs="Calibri Light"/>
          <w:b/>
        </w:rPr>
        <w:t>、合同的变更和修改、中止和终止</w:t>
      </w:r>
    </w:p>
    <w:p w14:paraId="1E70EF08" w14:textId="449F946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（三）乙方因甲方不履约或甲方其他原因而解除合同的，乙方不予返还甲方已付乙方已提供相应服务的费用款项，甲方赔偿乙方由此产生的损失并承担其他相关责任。</w:t>
      </w:r>
    </w:p>
    <w:p w14:paraId="500EF15B" w14:textId="46B2D066" w:rsidR="009453D0" w:rsidRPr="00FA4D0E" w:rsidRDefault="004968C7" w:rsidP="009453D0">
      <w:pPr>
        <w:spacing w:beforeLines="50" w:before="230"/>
        <w:jc w:val="both"/>
        <w:rPr>
          <w:rFonts w:cs="Calibri Light"/>
          <w:b/>
        </w:rPr>
      </w:pPr>
      <w:r>
        <w:rPr>
          <w:rFonts w:cs="Calibri Light" w:hint="eastAsia"/>
          <w:b/>
        </w:rPr>
        <w:t>九</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54F1C699"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34DEDCEC" w:rsidR="009453D0" w:rsidRPr="00FA4D0E" w:rsidRDefault="009453D0" w:rsidP="009453D0">
      <w:pPr>
        <w:spacing w:beforeLines="50" w:before="230"/>
        <w:jc w:val="both"/>
        <w:rPr>
          <w:rFonts w:cs="Calibri Light"/>
          <w:b/>
        </w:rPr>
      </w:pPr>
      <w:r w:rsidRPr="00FA4D0E">
        <w:rPr>
          <w:rFonts w:cs="Calibri Light"/>
          <w:b/>
        </w:rPr>
        <w:t>十</w:t>
      </w:r>
      <w:r w:rsidR="004968C7">
        <w:rPr>
          <w:rFonts w:cs="Calibri Light" w:hint="eastAsia"/>
          <w:b/>
        </w:rPr>
        <w:t>一</w:t>
      </w:r>
      <w:r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540AD2F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00D34190">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EF6623">
          <w:footerReference w:type="even" r:id="rId35"/>
          <w:footerReference w:type="default" r:id="rId36"/>
          <w:pgSz w:w="11906" w:h="16838" w:code="9"/>
          <w:pgMar w:top="1418" w:right="1418" w:bottom="1418" w:left="1418" w:header="851" w:footer="992" w:gutter="0"/>
          <w:cols w:space="425"/>
          <w:docGrid w:type="linesAndChars" w:linePitch="460"/>
        </w:sectPr>
      </w:pPr>
    </w:p>
    <w:p w14:paraId="066AACEE" w14:textId="77777777" w:rsidR="00405285" w:rsidRDefault="00405285" w:rsidP="00405285">
      <w:pPr>
        <w:pStyle w:val="1"/>
        <w:spacing w:before="230" w:after="230"/>
      </w:pPr>
      <w:bookmarkStart w:id="23" w:name="_Toc100219616"/>
      <w:bookmarkStart w:id="24" w:name="_Toc200635521"/>
      <w:r w:rsidRPr="00405285">
        <w:rPr>
          <w:rFonts w:hint="eastAsia"/>
        </w:rPr>
        <w:lastRenderedPageBreak/>
        <w:t>第五章</w:t>
      </w:r>
      <w:r w:rsidR="00E777FC">
        <w:rPr>
          <w:rFonts w:hint="eastAsia"/>
        </w:rPr>
        <w:t xml:space="preserve">　投标</w:t>
      </w:r>
      <w:r w:rsidRPr="00405285">
        <w:rPr>
          <w:rFonts w:hint="eastAsia"/>
        </w:rPr>
        <w:t>文件构成及格式</w:t>
      </w:r>
      <w:bookmarkEnd w:id="23"/>
      <w:bookmarkEnd w:id="24"/>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0A7AAED6" w:rsidR="00405285" w:rsidRPr="00842D6E" w:rsidRDefault="001D250F" w:rsidP="00405285">
      <w:pPr>
        <w:jc w:val="center"/>
        <w:rPr>
          <w:rFonts w:cstheme="minorHAnsi"/>
          <w:b/>
          <w:color w:val="C00000"/>
          <w:sz w:val="44"/>
          <w:szCs w:val="44"/>
        </w:rPr>
      </w:pPr>
      <w:r w:rsidRPr="001D250F">
        <w:rPr>
          <w:rFonts w:cstheme="minorHAnsi" w:hint="eastAsia"/>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B941FF">
        <w:rPr>
          <w:rFonts w:ascii="华文中宋" w:eastAsia="华文中宋" w:hAnsi="华文中宋" w:cstheme="minorHAnsi"/>
          <w:spacing w:val="312"/>
          <w:sz w:val="96"/>
          <w:szCs w:val="96"/>
          <w:fitText w:val="5778" w:id="-1540037120"/>
        </w:rPr>
        <w:t>投标</w:t>
      </w:r>
      <w:r w:rsidR="00405285" w:rsidRPr="00B941FF">
        <w:rPr>
          <w:rFonts w:ascii="华文中宋" w:eastAsia="华文中宋" w:hAnsi="华文中宋" w:cstheme="minorHAnsi"/>
          <w:spacing w:val="312"/>
          <w:sz w:val="96"/>
          <w:szCs w:val="96"/>
          <w:fitText w:val="5778" w:id="-1540037120"/>
        </w:rPr>
        <w:t>文</w:t>
      </w:r>
      <w:r w:rsidR="00405285" w:rsidRPr="00B941FF">
        <w:rPr>
          <w:rFonts w:ascii="华文中宋" w:eastAsia="华文中宋" w:hAnsi="华文中宋" w:cstheme="minorHAnsi"/>
          <w:spacing w:val="30"/>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EF6623">
          <w:footerReference w:type="even" r:id="rId37"/>
          <w:footerReference w:type="default" r:id="rId38"/>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EF6623">
          <w:footerReference w:type="even" r:id="rId39"/>
          <w:footerReference w:type="default" r:id="rId40"/>
          <w:pgSz w:w="11906" w:h="16838" w:code="9"/>
          <w:pgMar w:top="1418" w:right="1418" w:bottom="1418" w:left="1418" w:header="851" w:footer="992" w:gutter="0"/>
          <w:cols w:space="425"/>
          <w:docGrid w:type="linesAndChars" w:linePitch="460"/>
        </w:sectPr>
      </w:pPr>
    </w:p>
    <w:p w14:paraId="5D6A6AE5" w14:textId="653372DB" w:rsidR="00830864" w:rsidRDefault="00B941FF" w:rsidP="00B941FF">
      <w:pPr>
        <w:jc w:val="center"/>
        <w:outlineLvl w:val="1"/>
        <w:rPr>
          <w:rFonts w:ascii="Calibri" w:eastAsia="黑体" w:hAnsi="Calibri"/>
          <w:kern w:val="32"/>
          <w:sz w:val="32"/>
        </w:rPr>
      </w:pPr>
      <w:bookmarkStart w:id="25" w:name="OLE_LINK12"/>
      <w:bookmarkStart w:id="26" w:name="OLE_LINK13"/>
      <w:r>
        <w:rPr>
          <w:rFonts w:ascii="Calibri" w:eastAsia="黑体" w:hAnsi="Calibri" w:hint="eastAsia"/>
          <w:kern w:val="32"/>
          <w:sz w:val="32"/>
        </w:rPr>
        <w:lastRenderedPageBreak/>
        <w:t>第二部分</w:t>
      </w:r>
      <w:r>
        <w:rPr>
          <w:rFonts w:ascii="Calibri" w:eastAsia="黑体" w:hAnsi="Calibri" w:hint="eastAsia"/>
          <w:kern w:val="32"/>
          <w:sz w:val="32"/>
        </w:rPr>
        <w:t xml:space="preserve"> </w:t>
      </w:r>
      <w:r w:rsidR="00830864" w:rsidRPr="001F2A6A">
        <w:rPr>
          <w:rFonts w:ascii="Calibri" w:eastAsia="黑体" w:hAnsi="Calibri"/>
          <w:kern w:val="32"/>
          <w:sz w:val="32"/>
        </w:rPr>
        <w:t>开标一览表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06C96DC" w:rsidR="00830864" w:rsidRPr="00CF3031" w:rsidRDefault="0013081C" w:rsidP="00E2372E">
            <w:pPr>
              <w:spacing w:line="440" w:lineRule="exact"/>
              <w:ind w:right="1540"/>
              <w:rPr>
                <w:rFonts w:cstheme="minorHAnsi"/>
                <w:b/>
                <w:color w:val="000000"/>
              </w:rPr>
            </w:pPr>
            <w:r>
              <w:rPr>
                <w:rFonts w:cstheme="minorHAnsi"/>
                <w:b/>
                <w:color w:val="000000"/>
              </w:rPr>
              <w:t>项目及</w:t>
            </w:r>
            <w:r w:rsidR="00E2372E">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B6E7BC"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B6E7BC"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13081C" w:rsidRDefault="007F599D" w:rsidP="00FF2C7E">
            <w:pPr>
              <w:spacing w:line="440" w:lineRule="exact"/>
              <w:jc w:val="center"/>
              <w:rPr>
                <w:b/>
              </w:rPr>
            </w:pPr>
            <w:r>
              <w:rPr>
                <w:rFonts w:hint="eastAsia"/>
                <w:b/>
              </w:rPr>
              <w:t>投标报价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5E03DC70" w:rsidR="00830864" w:rsidRPr="0013081C" w:rsidRDefault="000A73BA" w:rsidP="00FF2C7E">
            <w:pPr>
              <w:jc w:val="center"/>
              <w:rPr>
                <w:b/>
              </w:rPr>
            </w:pPr>
            <w:r>
              <w:rPr>
                <w:rFonts w:hint="eastAsia"/>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66F16BDD" w14:textId="002AC05E" w:rsidR="00A14C72" w:rsidRPr="000A73BA" w:rsidRDefault="0013081C" w:rsidP="000A73BA">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4F09024D" w:rsidR="00830864" w:rsidRPr="00CF3031" w:rsidRDefault="007F599D" w:rsidP="00FF2C7E">
            <w:pPr>
              <w:spacing w:line="440" w:lineRule="exact"/>
              <w:jc w:val="center"/>
              <w:rPr>
                <w:rFonts w:cstheme="minorHAnsi"/>
                <w:b/>
                <w:color w:val="000000"/>
              </w:rPr>
            </w:pPr>
            <w:r>
              <w:rPr>
                <w:rFonts w:cstheme="minorHAnsi" w:hint="eastAsia"/>
                <w:b/>
                <w:color w:val="000000"/>
              </w:rPr>
              <w:t>投标报价</w:t>
            </w:r>
            <w:r w:rsidR="00830864"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77777777"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栏未填写交付期。</w:t>
      </w:r>
    </w:p>
    <w:p w14:paraId="6F198107" w14:textId="617CE9F4"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proofErr w:type="gramStart"/>
      <w:r w:rsidRPr="00CF3031">
        <w:rPr>
          <w:kern w:val="24"/>
        </w:rPr>
        <w:t>栏值与</w:t>
      </w:r>
      <w:proofErr w:type="gramEnd"/>
      <w:r w:rsidRPr="00CF3031">
        <w:rPr>
          <w:kern w:val="24"/>
        </w:rPr>
        <w:t>分项报价表中的</w:t>
      </w:r>
      <w:r w:rsidRPr="00CF3031">
        <w:rPr>
          <w:kern w:val="24"/>
        </w:rPr>
        <w:t>“</w:t>
      </w:r>
      <w:r w:rsidRPr="00CF3031">
        <w:rPr>
          <w:kern w:val="24"/>
        </w:rPr>
        <w:t>合计</w:t>
      </w:r>
      <w:r w:rsidRPr="00CF3031">
        <w:rPr>
          <w:kern w:val="24"/>
        </w:rPr>
        <w:t>”</w:t>
      </w:r>
      <w:r w:rsidRPr="00CF3031">
        <w:rPr>
          <w:kern w:val="24"/>
        </w:rPr>
        <w:t>值不一致的。</w:t>
      </w:r>
    </w:p>
    <w:p w14:paraId="4077CEB2" w14:textId="6BF232D6" w:rsidR="00830864" w:rsidRPr="00CF3031"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采购包</w:t>
      </w:r>
      <w:r w:rsidR="007F599D">
        <w:rPr>
          <w:rFonts w:hint="eastAsia"/>
          <w:kern w:val="24"/>
        </w:rPr>
        <w:t>/</w:t>
      </w:r>
      <w:r w:rsidR="007F599D">
        <w:rPr>
          <w:rFonts w:hint="eastAsia"/>
          <w:kern w:val="24"/>
        </w:rPr>
        <w:t>项目</w:t>
      </w:r>
      <w:r w:rsidR="00830864" w:rsidRPr="00CF3031">
        <w:rPr>
          <w:kern w:val="24"/>
        </w:rPr>
        <w:t>预算的。</w:t>
      </w:r>
    </w:p>
    <w:bookmarkEnd w:id="25"/>
    <w:bookmarkEnd w:id="26"/>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EF6623">
          <w:footerReference w:type="even" r:id="rId41"/>
          <w:footerReference w:type="default" r:id="rId42"/>
          <w:pgSz w:w="11906" w:h="16838" w:code="9"/>
          <w:pgMar w:top="1418" w:right="1418" w:bottom="1418" w:left="1418" w:header="851" w:footer="992" w:gutter="0"/>
          <w:cols w:space="425"/>
          <w:docGrid w:type="linesAndChars" w:linePitch="460"/>
        </w:sectPr>
      </w:pPr>
    </w:p>
    <w:p w14:paraId="6300E3AD" w14:textId="77777777" w:rsidR="0013081C" w:rsidRPr="00C9560B" w:rsidRDefault="0013081C" w:rsidP="0013081C">
      <w:pPr>
        <w:jc w:val="center"/>
        <w:outlineLvl w:val="2"/>
        <w:rPr>
          <w:rFonts w:ascii="黑体" w:eastAsia="黑体" w:hAnsi="黑体" w:cs="Calibri Light"/>
          <w:color w:val="1F4E79"/>
          <w:sz w:val="32"/>
          <w:szCs w:val="36"/>
        </w:rPr>
      </w:pPr>
      <w:bookmarkStart w:id="27" w:name="_GoBack"/>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p w14:paraId="342B404F" w14:textId="552C8FB6" w:rsidR="0013081C" w:rsidRPr="00FA4D0E" w:rsidRDefault="0013081C" w:rsidP="0013081C">
      <w:pPr>
        <w:jc w:val="both"/>
        <w:rPr>
          <w:rFonts w:cs="Calibri Light"/>
          <w:b/>
          <w:color w:val="000000"/>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95DD9F"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95DD9F"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95DD9F"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95DD9F"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95DD9F"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95DD9F"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EF6623">
          <w:footerReference w:type="even" r:id="rId43"/>
          <w:footerReference w:type="default" r:id="rId44"/>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bookmarkStart w:id="28" w:name="OLE_LINK9"/>
      <w:bookmarkEnd w:id="27"/>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7EC1740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53C862" w:themeColor="background1" w:themeShade="A6"/>
              </w:rPr>
            </w:pPr>
            <w:r>
              <w:rPr>
                <w:rFonts w:ascii="黑体" w:eastAsia="黑体" w:hAnsi="黑体" w:cstheme="minorHAnsi"/>
                <w:color w:val="53C862"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35C5BA66"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Pr="00F00954">
        <w:rPr>
          <w:rFonts w:cstheme="minorHAnsi"/>
        </w:rPr>
        <w:t>的</w:t>
      </w:r>
      <w:r w:rsidRPr="00F00954">
        <w:rPr>
          <w:rFonts w:cstheme="minorHAnsi"/>
          <w:color w:val="000000"/>
          <w:kern w:val="24"/>
        </w:rPr>
        <w:t>政府采购活动，以我方名义签署、澄清、确认、递交、撤回、修改</w:t>
      </w:r>
      <w:r w:rsidR="001D0391">
        <w:rPr>
          <w:rFonts w:cstheme="minorHAnsi"/>
          <w:color w:val="000000"/>
          <w:kern w:val="24"/>
        </w:rPr>
        <w:t>投标文件</w:t>
      </w:r>
      <w:r w:rsidRPr="00F00954">
        <w:rPr>
          <w:rFonts w:cstheme="minorHAnsi"/>
          <w:color w:val="000000"/>
          <w:kern w:val="24"/>
        </w:rPr>
        <w:t>，签订合同和全权处理一切与之有关的事宜，其法律后果由我方承担。</w:t>
      </w:r>
    </w:p>
    <w:p w14:paraId="5109859C" w14:textId="1AF03C43"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1D0391">
        <w:rPr>
          <w:rFonts w:cstheme="minorHAnsi"/>
          <w:color w:val="000000"/>
          <w:kern w:val="24"/>
        </w:rPr>
        <w:t>投标文件</w:t>
      </w:r>
      <w:r w:rsidRPr="00F00954">
        <w:rPr>
          <w:rFonts w:cstheme="minorHAnsi"/>
          <w:color w:val="000000"/>
          <w:kern w:val="24"/>
        </w:rPr>
        <w:t>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53C862" w:themeColor="background1" w:themeShade="A6"/>
                <w:sz w:val="12"/>
              </w:rPr>
            </w:pPr>
            <w:r>
              <w:rPr>
                <w:rFonts w:ascii="黑体" w:eastAsia="黑体" w:hAnsi="黑体" w:cstheme="minorHAnsi"/>
                <w:color w:val="53C862"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53C862" w:themeColor="background1" w:themeShade="A6"/>
                <w:sz w:val="36"/>
                <w:szCs w:val="44"/>
              </w:rPr>
            </w:pPr>
            <w:r>
              <w:rPr>
                <w:rFonts w:ascii="黑体" w:eastAsia="黑体" w:hAnsi="黑体" w:cstheme="minorHAnsi"/>
                <w:color w:val="53C862"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bookmarkEnd w:id="28"/>
    <w:p w14:paraId="65676D53" w14:textId="6FB734EC"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7AE7D27D" w:rsidR="00184A1D" w:rsidRDefault="00184A1D" w:rsidP="00184A1D">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14:paraId="153C29E3" w14:textId="4774825A" w:rsidR="002A26D5" w:rsidRPr="00184A1D" w:rsidRDefault="0044514F" w:rsidP="00184A1D">
      <w:pPr>
        <w:ind w:firstLineChars="200" w:firstLine="480"/>
        <w:jc w:val="both"/>
      </w:pPr>
      <w:r>
        <w:t>中标</w:t>
      </w:r>
      <w:r w:rsidR="00184A1D" w:rsidRPr="00F00954">
        <w:t>供应商的声明函</w:t>
      </w:r>
      <w:r w:rsidR="00184A1D" w:rsidRPr="00F00954">
        <w:t>\</w:t>
      </w:r>
      <w:proofErr w:type="gramStart"/>
      <w:r w:rsidR="00184A1D" w:rsidRPr="00F00954">
        <w:t>证明函将随</w:t>
      </w:r>
      <w:proofErr w:type="gramEnd"/>
      <w:r>
        <w:t>中标</w:t>
      </w:r>
      <w:r w:rsidR="00184A1D" w:rsidRPr="00F00954">
        <w:t>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21E4CA65" w14:textId="6B6730F2" w:rsidR="002721CB" w:rsidRDefault="00993E24" w:rsidP="009A5D4D">
      <w:pPr>
        <w:pStyle w:val="a9"/>
        <w:wordWrap/>
        <w:spacing w:line="240" w:lineRule="auto"/>
        <w:ind w:firstLineChars="200" w:firstLine="480"/>
        <w:jc w:val="both"/>
        <w:rPr>
          <w:rFonts w:asciiTheme="minorHAnsi" w:eastAsiaTheme="minorEastAsia" w:hAnsiTheme="minorHAnsi"/>
          <w:i/>
          <w:color w:val="7030A0"/>
          <w:sz w:val="24"/>
          <w:szCs w:val="24"/>
        </w:rPr>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70CDB443" w14:textId="77777777" w:rsidR="009A5D4D" w:rsidRPr="009A5D4D" w:rsidRDefault="009A5D4D" w:rsidP="009A5D4D"/>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5999EFA1"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FF906A3" w14:textId="77777777" w:rsidR="002721CB"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6DEA130C"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4780B454" w:rsidR="005919EF"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2F92E43E" w14:textId="77777777" w:rsidR="005919EF" w:rsidRDefault="005919EF">
      <w:pPr>
        <w:rPr>
          <w:rFonts w:cstheme="minorHAnsi"/>
          <w:color w:val="000000"/>
        </w:rPr>
      </w:pPr>
      <w:r>
        <w:rPr>
          <w:rFonts w:cstheme="minorHAnsi"/>
          <w:color w:val="000000"/>
        </w:rPr>
        <w:lastRenderedPageBreak/>
        <w:br w:type="page"/>
      </w:r>
    </w:p>
    <w:p w14:paraId="314ADD51" w14:textId="0025E45E"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EF6623">
          <w:footerReference w:type="even" r:id="rId45"/>
          <w:footerReference w:type="default" r:id="rId46"/>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B6E7BC"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B6E7BC"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B6E7BC"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B6E7BC"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B6E7BC"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B6E7BC"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B6E7BC"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B6E7BC"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EF6623">
          <w:footerReference w:type="even" r:id="rId47"/>
          <w:footerReference w:type="default" r:id="rId48"/>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w:t>
      </w:r>
      <w:proofErr w:type="gramStart"/>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proofErr w:type="gramEnd"/>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14:paraId="7FD6BB09" w14:textId="298332EE"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6A34FB30" w14:textId="4BFBFCD1" w:rsidR="00841C09" w:rsidRPr="00BB096F" w:rsidRDefault="005A4337" w:rsidP="006E2DF5">
      <w:pPr>
        <w:jc w:val="center"/>
        <w:rPr>
          <w:rFonts w:asciiTheme="minorEastAsia" w:hAnsiTheme="minorEastAsia"/>
          <w:b/>
        </w:rPr>
      </w:pPr>
      <w:r>
        <w:rPr>
          <w:rFonts w:asciiTheme="minorEastAsia" w:hAnsiTheme="minorEastAsia" w:hint="eastAsia"/>
          <w:b/>
        </w:rPr>
        <w:t>1.</w:t>
      </w:r>
      <w:r w:rsidR="00841C09"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6E2DF5">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6E2DF5">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6E2DF5">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6E2DF5">
            <w:pPr>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6E2DF5">
            <w:pPr>
              <w:rPr>
                <w:rFonts w:asciiTheme="minorEastAsia" w:hAnsiTheme="minorEastAsia"/>
              </w:rPr>
            </w:pPr>
          </w:p>
        </w:tc>
        <w:tc>
          <w:tcPr>
            <w:tcW w:w="3207" w:type="dxa"/>
            <w:shd w:val="clear" w:color="auto" w:fill="auto"/>
            <w:vAlign w:val="center"/>
          </w:tcPr>
          <w:p w14:paraId="02C26A36"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6E2DF5">
            <w:pPr>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6E2DF5">
            <w:pPr>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6E2DF5">
            <w:pPr>
              <w:rPr>
                <w:rFonts w:asciiTheme="minorEastAsia" w:hAnsiTheme="minorEastAsia"/>
              </w:rPr>
            </w:pPr>
          </w:p>
        </w:tc>
        <w:tc>
          <w:tcPr>
            <w:tcW w:w="3351" w:type="dxa"/>
            <w:shd w:val="clear" w:color="auto" w:fill="auto"/>
            <w:vAlign w:val="center"/>
          </w:tcPr>
          <w:p w14:paraId="6018CA86" w14:textId="77777777" w:rsidR="00841C09" w:rsidRPr="006E2DF5" w:rsidRDefault="00841C09" w:rsidP="006E2DF5">
            <w:pPr>
              <w:rPr>
                <w:rFonts w:asciiTheme="minorEastAsia" w:hAnsiTheme="minorEastAsia"/>
              </w:rPr>
            </w:pPr>
          </w:p>
        </w:tc>
        <w:tc>
          <w:tcPr>
            <w:tcW w:w="1798" w:type="dxa"/>
            <w:shd w:val="clear" w:color="auto" w:fill="auto"/>
            <w:vAlign w:val="center"/>
          </w:tcPr>
          <w:p w14:paraId="321E6FC4" w14:textId="77777777" w:rsidR="00841C09" w:rsidRPr="006E2DF5" w:rsidRDefault="00841C09" w:rsidP="006E2DF5">
            <w:pPr>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6E2DF5">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6E2DF5">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6E2DF5">
            <w:pPr>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6E2DF5">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6E2DF5">
            <w:pPr>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6E2DF5">
            <w:pPr>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6E2DF5">
            <w:pPr>
              <w:rPr>
                <w:rFonts w:asciiTheme="minorEastAsia" w:hAnsiTheme="minorEastAsia"/>
              </w:rPr>
            </w:pPr>
          </w:p>
        </w:tc>
        <w:tc>
          <w:tcPr>
            <w:tcW w:w="3351" w:type="dxa"/>
            <w:shd w:val="clear" w:color="auto" w:fill="auto"/>
            <w:vAlign w:val="center"/>
          </w:tcPr>
          <w:p w14:paraId="76DD1385" w14:textId="77777777" w:rsidR="00841C09" w:rsidRPr="006E2DF5" w:rsidRDefault="00841C09" w:rsidP="006E2DF5">
            <w:pPr>
              <w:rPr>
                <w:rFonts w:asciiTheme="minorEastAsia" w:hAnsiTheme="minorEastAsia"/>
              </w:rPr>
            </w:pPr>
          </w:p>
        </w:tc>
        <w:tc>
          <w:tcPr>
            <w:tcW w:w="1798" w:type="dxa"/>
            <w:shd w:val="clear" w:color="auto" w:fill="auto"/>
            <w:vAlign w:val="center"/>
          </w:tcPr>
          <w:p w14:paraId="1A42D49F" w14:textId="77777777" w:rsidR="00841C09" w:rsidRPr="006E2DF5" w:rsidRDefault="00841C09" w:rsidP="006E2DF5">
            <w:pPr>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6E2DF5">
            <w:pPr>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6E2DF5">
            <w:pPr>
              <w:rPr>
                <w:rFonts w:asciiTheme="minorEastAsia" w:hAnsiTheme="minorEastAsia"/>
              </w:rPr>
            </w:pPr>
          </w:p>
        </w:tc>
        <w:tc>
          <w:tcPr>
            <w:tcW w:w="3351" w:type="dxa"/>
            <w:shd w:val="clear" w:color="auto" w:fill="auto"/>
            <w:vAlign w:val="center"/>
          </w:tcPr>
          <w:p w14:paraId="13AF5B0F" w14:textId="77777777" w:rsidR="00841C09" w:rsidRPr="006E2DF5" w:rsidRDefault="00841C09" w:rsidP="006E2DF5">
            <w:pPr>
              <w:rPr>
                <w:rFonts w:asciiTheme="minorEastAsia" w:hAnsiTheme="minorEastAsia"/>
              </w:rPr>
            </w:pPr>
          </w:p>
        </w:tc>
        <w:tc>
          <w:tcPr>
            <w:tcW w:w="1798" w:type="dxa"/>
            <w:shd w:val="clear" w:color="auto" w:fill="auto"/>
            <w:vAlign w:val="center"/>
          </w:tcPr>
          <w:p w14:paraId="494501A0" w14:textId="77777777" w:rsidR="00841C09" w:rsidRPr="006E2DF5" w:rsidRDefault="00841C09" w:rsidP="006E2DF5">
            <w:pPr>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6E2DF5">
            <w:pPr>
              <w:rPr>
                <w:rFonts w:asciiTheme="minorEastAsia" w:hAnsiTheme="minorEastAsia"/>
              </w:rPr>
            </w:pPr>
          </w:p>
        </w:tc>
        <w:tc>
          <w:tcPr>
            <w:tcW w:w="3351" w:type="dxa"/>
            <w:shd w:val="clear" w:color="auto" w:fill="auto"/>
            <w:vAlign w:val="center"/>
          </w:tcPr>
          <w:p w14:paraId="0710BE96" w14:textId="77777777" w:rsidR="00841C09" w:rsidRPr="006E2DF5" w:rsidRDefault="00841C09" w:rsidP="006E2DF5">
            <w:pPr>
              <w:rPr>
                <w:rFonts w:asciiTheme="minorEastAsia" w:hAnsiTheme="minorEastAsia"/>
              </w:rPr>
            </w:pPr>
          </w:p>
        </w:tc>
        <w:tc>
          <w:tcPr>
            <w:tcW w:w="1798" w:type="dxa"/>
            <w:shd w:val="clear" w:color="auto" w:fill="auto"/>
            <w:vAlign w:val="center"/>
          </w:tcPr>
          <w:p w14:paraId="286C27AE" w14:textId="77777777" w:rsidR="00841C09" w:rsidRPr="006E2DF5" w:rsidRDefault="00841C09" w:rsidP="006E2DF5">
            <w:pPr>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6E2DF5">
            <w:pPr>
              <w:rPr>
                <w:rFonts w:asciiTheme="minorEastAsia" w:hAnsiTheme="minorEastAsia"/>
              </w:rPr>
            </w:pPr>
          </w:p>
        </w:tc>
        <w:tc>
          <w:tcPr>
            <w:tcW w:w="3351" w:type="dxa"/>
            <w:shd w:val="clear" w:color="auto" w:fill="auto"/>
            <w:vAlign w:val="center"/>
          </w:tcPr>
          <w:p w14:paraId="25898BA7" w14:textId="77777777" w:rsidR="00841C09" w:rsidRPr="006E2DF5" w:rsidRDefault="00841C09" w:rsidP="006E2DF5">
            <w:pPr>
              <w:rPr>
                <w:rFonts w:asciiTheme="minorEastAsia" w:hAnsiTheme="minorEastAsia"/>
              </w:rPr>
            </w:pPr>
          </w:p>
        </w:tc>
        <w:tc>
          <w:tcPr>
            <w:tcW w:w="1798" w:type="dxa"/>
            <w:shd w:val="clear" w:color="auto" w:fill="auto"/>
            <w:vAlign w:val="center"/>
          </w:tcPr>
          <w:p w14:paraId="28BF54F2" w14:textId="77777777" w:rsidR="00841C09" w:rsidRPr="006E2DF5" w:rsidRDefault="00841C09" w:rsidP="006E2DF5">
            <w:pPr>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6E2DF5">
            <w:pPr>
              <w:rPr>
                <w:rFonts w:asciiTheme="minorEastAsia" w:hAnsiTheme="minorEastAsia"/>
              </w:rPr>
            </w:pPr>
          </w:p>
        </w:tc>
        <w:tc>
          <w:tcPr>
            <w:tcW w:w="3351" w:type="dxa"/>
            <w:shd w:val="clear" w:color="auto" w:fill="auto"/>
            <w:vAlign w:val="center"/>
          </w:tcPr>
          <w:p w14:paraId="58E89DFE" w14:textId="77777777" w:rsidR="00841C09" w:rsidRPr="006E2DF5" w:rsidRDefault="00841C09" w:rsidP="006E2DF5">
            <w:pPr>
              <w:rPr>
                <w:rFonts w:asciiTheme="minorEastAsia" w:hAnsiTheme="minorEastAsia"/>
              </w:rPr>
            </w:pPr>
          </w:p>
        </w:tc>
        <w:tc>
          <w:tcPr>
            <w:tcW w:w="1798" w:type="dxa"/>
            <w:shd w:val="clear" w:color="auto" w:fill="auto"/>
            <w:vAlign w:val="center"/>
          </w:tcPr>
          <w:p w14:paraId="6F01ECBE" w14:textId="77777777" w:rsidR="00841C09" w:rsidRPr="006E2DF5" w:rsidRDefault="00841C09" w:rsidP="006E2DF5">
            <w:pPr>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6E2DF5">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77777777" w:rsidR="00841C09" w:rsidRPr="006E2DF5" w:rsidRDefault="00841C09" w:rsidP="006E2DF5">
            <w:pPr>
              <w:jc w:val="both"/>
              <w:rPr>
                <w:rFonts w:asciiTheme="minorEastAsia" w:hAnsiTheme="minorEastAsia"/>
              </w:rPr>
            </w:pPr>
            <w:r w:rsidRPr="006E2DF5">
              <w:rPr>
                <w:rFonts w:asciiTheme="minorEastAsia" w:hAnsiTheme="minorEastAsia"/>
              </w:rPr>
              <w:t>① 只需对技术（服务）要求中的非实质性条款（未标注</w:t>
            </w:r>
            <w:r w:rsidRPr="006E2DF5">
              <w:rPr>
                <w:rFonts w:asciiTheme="minorEastAsia" w:hAnsiTheme="minorEastAsia" w:cs="Segoe UI Symbol"/>
              </w:rPr>
              <w:t>★</w:t>
            </w:r>
            <w:r w:rsidRPr="006E2DF5">
              <w:rPr>
                <w:rFonts w:asciiTheme="minorEastAsia" w:hAnsiTheme="minorEastAsia"/>
              </w:rPr>
              <w:t>的）</w:t>
            </w:r>
            <w:proofErr w:type="gramStart"/>
            <w:r w:rsidRPr="006E2DF5">
              <w:rPr>
                <w:rFonts w:asciiTheme="minorEastAsia" w:hAnsiTheme="minorEastAsia"/>
              </w:rPr>
              <w:t>作出</w:t>
            </w:r>
            <w:proofErr w:type="gramEnd"/>
            <w:r w:rsidRPr="006E2DF5">
              <w:rPr>
                <w:rFonts w:asciiTheme="minorEastAsia" w:hAnsiTheme="minorEastAsia"/>
              </w:rPr>
              <w:t>响应。表格行数不够时，请自行扩展。</w:t>
            </w:r>
          </w:p>
          <w:p w14:paraId="6EBB5BE6" w14:textId="7B9030BB" w:rsidR="00841C09" w:rsidRPr="006E2DF5" w:rsidRDefault="00841C09" w:rsidP="006E2DF5">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6E2DF5">
            <w:pPr>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6E2DF5">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3EE6490" w14:textId="5F07C4B1" w:rsidR="005919EF" w:rsidRPr="00320FBA" w:rsidRDefault="005919EF" w:rsidP="005919EF">
      <w:pPr>
        <w:jc w:val="center"/>
        <w:rPr>
          <w:rFonts w:cstheme="minorHAnsi"/>
          <w:b/>
        </w:rPr>
      </w:pPr>
      <w:r>
        <w:rPr>
          <w:rFonts w:cstheme="minorHAnsi"/>
          <w:b/>
        </w:rPr>
        <w:lastRenderedPageBreak/>
        <w:t>2</w:t>
      </w:r>
      <w:r>
        <w:rPr>
          <w:rFonts w:cstheme="minorHAnsi" w:hint="eastAsia"/>
          <w:b/>
        </w:rPr>
        <w:t>.</w:t>
      </w:r>
      <w:r w:rsidRPr="004E7C2D">
        <w:rPr>
          <w:rFonts w:cstheme="minorHAnsi" w:hint="eastAsia"/>
          <w:b/>
          <w:i/>
        </w:rPr>
        <w:t>技术（服务）响应方案</w:t>
      </w:r>
    </w:p>
    <w:p w14:paraId="456B6BDF" w14:textId="77777777"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61EECA75"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7C7F77">
        <w:rPr>
          <w:rFonts w:asciiTheme="minorEastAsia" w:hAnsiTheme="minorEastAsia" w:hint="eastAsia"/>
        </w:rPr>
        <w:t>总体服务</w:t>
      </w:r>
      <w:r w:rsidR="00683A85" w:rsidRPr="006E2DF5">
        <w:rPr>
          <w:rFonts w:asciiTheme="minorEastAsia" w:hAnsiTheme="minorEastAsia" w:hint="eastAsia"/>
        </w:rPr>
        <w:t>方案</w:t>
      </w:r>
    </w:p>
    <w:p w14:paraId="5A8ADE46" w14:textId="77777777" w:rsidR="005E032C" w:rsidRPr="006E2DF5" w:rsidRDefault="005E032C" w:rsidP="006E2DF5">
      <w:pPr>
        <w:rPr>
          <w:rFonts w:asciiTheme="minorEastAsia" w:hAnsiTheme="minorEastAsia"/>
        </w:rPr>
      </w:pPr>
    </w:p>
    <w:p w14:paraId="3F4732B9" w14:textId="49816B9D" w:rsidR="008B5D80"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7C7F77">
        <w:rPr>
          <w:rFonts w:asciiTheme="minorEastAsia" w:hAnsiTheme="minorEastAsia" w:hint="eastAsia"/>
        </w:rPr>
        <w:t>分项</w:t>
      </w:r>
      <w:r w:rsidR="007C7F77">
        <w:rPr>
          <w:rFonts w:asciiTheme="minorEastAsia" w:hAnsiTheme="minorEastAsia"/>
        </w:rPr>
        <w:t>服务</w:t>
      </w:r>
      <w:r w:rsidR="003F0E1D" w:rsidRPr="006E2DF5">
        <w:rPr>
          <w:rFonts w:asciiTheme="minorEastAsia" w:hAnsiTheme="minorEastAsia" w:hint="eastAsia"/>
        </w:rPr>
        <w:t>方案</w:t>
      </w:r>
    </w:p>
    <w:p w14:paraId="5F1A85CE" w14:textId="77777777" w:rsidR="007C7F77" w:rsidRDefault="007C7F77" w:rsidP="006E2DF5">
      <w:pPr>
        <w:rPr>
          <w:rFonts w:asciiTheme="minorEastAsia" w:hAnsiTheme="minorEastAsia"/>
        </w:rPr>
      </w:pPr>
    </w:p>
    <w:p w14:paraId="178C1751" w14:textId="72970063" w:rsidR="007C7F77" w:rsidRDefault="007C7F77" w:rsidP="006E2DF5">
      <w:pPr>
        <w:rPr>
          <w:rFonts w:asciiTheme="minorEastAsia" w:hAnsiTheme="minorEastAsia"/>
        </w:rPr>
      </w:pPr>
      <w:r>
        <w:rPr>
          <w:rFonts w:asciiTheme="minorEastAsia" w:hAnsiTheme="minorEastAsia" w:hint="eastAsia"/>
        </w:rPr>
        <w:t>3.</w:t>
      </w:r>
      <w:r w:rsidRPr="007C7F77">
        <w:rPr>
          <w:rFonts w:hint="eastAsia"/>
        </w:rPr>
        <w:t xml:space="preserve"> </w:t>
      </w:r>
      <w:r>
        <w:rPr>
          <w:rFonts w:asciiTheme="minorEastAsia" w:hAnsiTheme="minorEastAsia" w:hint="eastAsia"/>
        </w:rPr>
        <w:t>服务质量保证措施</w:t>
      </w:r>
    </w:p>
    <w:p w14:paraId="591E184C" w14:textId="77777777" w:rsidR="007C7F77" w:rsidRDefault="007C7F77" w:rsidP="006E2DF5">
      <w:pPr>
        <w:rPr>
          <w:rFonts w:asciiTheme="minorEastAsia" w:hAnsiTheme="minorEastAsia"/>
        </w:rPr>
      </w:pPr>
    </w:p>
    <w:p w14:paraId="25F6BB92" w14:textId="6DD3C0B2" w:rsidR="007C7F77" w:rsidRDefault="007C7F77" w:rsidP="006E2DF5">
      <w:pPr>
        <w:rPr>
          <w:rFonts w:asciiTheme="minorEastAsia" w:hAnsiTheme="minorEastAsia"/>
        </w:rPr>
      </w:pPr>
      <w:r>
        <w:rPr>
          <w:rFonts w:asciiTheme="minorEastAsia" w:hAnsiTheme="minorEastAsia" w:hint="eastAsia"/>
        </w:rPr>
        <w:t>4.</w:t>
      </w:r>
      <w:r w:rsidR="004F52A4">
        <w:rPr>
          <w:rFonts w:asciiTheme="minorEastAsia" w:hAnsiTheme="minorEastAsia"/>
        </w:rPr>
        <w:t xml:space="preserve"> </w:t>
      </w:r>
      <w:r>
        <w:rPr>
          <w:rFonts w:asciiTheme="minorEastAsia" w:hAnsiTheme="minorEastAsia" w:hint="eastAsia"/>
        </w:rPr>
        <w:t>管理制度</w:t>
      </w:r>
    </w:p>
    <w:p w14:paraId="741C133C" w14:textId="77777777" w:rsidR="007C7F77" w:rsidRDefault="007C7F77" w:rsidP="006E2DF5">
      <w:pPr>
        <w:rPr>
          <w:rFonts w:asciiTheme="minorEastAsia" w:hAnsiTheme="minorEastAsia"/>
        </w:rPr>
      </w:pPr>
    </w:p>
    <w:p w14:paraId="741AE2E6" w14:textId="6A320829" w:rsidR="007C7F77" w:rsidRDefault="007C7F77" w:rsidP="006E2DF5">
      <w:pPr>
        <w:rPr>
          <w:rFonts w:asciiTheme="minorEastAsia" w:hAnsiTheme="minorEastAsia"/>
        </w:rPr>
      </w:pPr>
      <w:r>
        <w:rPr>
          <w:rFonts w:asciiTheme="minorEastAsia" w:hAnsiTheme="minorEastAsia"/>
        </w:rPr>
        <w:t>5.</w:t>
      </w:r>
      <w:r w:rsidRPr="007C7F77">
        <w:rPr>
          <w:rFonts w:hint="eastAsia"/>
        </w:rPr>
        <w:t xml:space="preserve"> </w:t>
      </w:r>
      <w:r>
        <w:rPr>
          <w:rFonts w:asciiTheme="minorEastAsia" w:hAnsiTheme="minorEastAsia" w:hint="eastAsia"/>
        </w:rPr>
        <w:t>应急处置方案</w:t>
      </w:r>
    </w:p>
    <w:p w14:paraId="4687FE42" w14:textId="77777777" w:rsidR="007C7F77" w:rsidRDefault="007C7F77" w:rsidP="006E2DF5">
      <w:pPr>
        <w:rPr>
          <w:rFonts w:asciiTheme="minorEastAsia" w:hAnsiTheme="minorEastAsia"/>
        </w:rPr>
      </w:pPr>
    </w:p>
    <w:p w14:paraId="1C6FF319" w14:textId="1CF4E6CF" w:rsidR="007C7F77" w:rsidRPr="006E2DF5" w:rsidRDefault="007C7F77" w:rsidP="006E2DF5">
      <w:pPr>
        <w:rPr>
          <w:rFonts w:asciiTheme="minorEastAsia" w:hAnsiTheme="minorEastAsia"/>
        </w:rPr>
      </w:pPr>
      <w:r>
        <w:rPr>
          <w:rFonts w:asciiTheme="minorEastAsia" w:hAnsiTheme="minorEastAsia" w:hint="eastAsia"/>
        </w:rPr>
        <w:t>……</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3A416563"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B6E7BC"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B6E7BC"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B6E7BC"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B6E7BC"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B6E7BC"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B6E7BC"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B6E7BC"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B6E7BC"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77777777"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3A475221" w14:textId="659C992D" w:rsidR="00D26E9A" w:rsidRPr="00411AA1" w:rsidRDefault="00411AA1" w:rsidP="00971419">
      <w:pPr>
        <w:rPr>
          <w:i/>
          <w:color w:val="C00000"/>
        </w:rPr>
      </w:pPr>
      <w:r>
        <w:rPr>
          <w:rFonts w:hint="eastAsia"/>
          <w:i/>
          <w:color w:val="C00000"/>
        </w:rPr>
        <w:t>示例：</w:t>
      </w:r>
    </w:p>
    <w:p w14:paraId="419EB543" w14:textId="44A69E13" w:rsidR="00AF1817" w:rsidRPr="00AF1817" w:rsidRDefault="00971419" w:rsidP="00AF1817">
      <w:pPr>
        <w:rPr>
          <w:rFonts w:asciiTheme="minorEastAsia" w:hAnsiTheme="minorEastAsia"/>
          <w:b/>
        </w:rPr>
      </w:pPr>
      <w:r w:rsidRPr="00AF1817">
        <w:rPr>
          <w:rFonts w:asciiTheme="minorEastAsia" w:hAnsiTheme="minorEastAsia"/>
          <w:b/>
        </w:rPr>
        <w:t>1</w:t>
      </w:r>
      <w:r w:rsidRPr="00AF1817">
        <w:rPr>
          <w:rFonts w:asciiTheme="minorEastAsia" w:hAnsiTheme="minorEastAsia" w:hint="eastAsia"/>
          <w:b/>
        </w:rPr>
        <w:t>．</w:t>
      </w:r>
      <w:r w:rsidR="00AF1817" w:rsidRPr="00AF1817">
        <w:rPr>
          <w:rFonts w:asciiTheme="minorEastAsia" w:hAnsiTheme="minorEastAsia" w:hint="eastAsia"/>
          <w:b/>
        </w:rPr>
        <w:t>人员配置方案</w:t>
      </w:r>
    </w:p>
    <w:p w14:paraId="06A65788" w14:textId="77777777" w:rsidR="00AF1817" w:rsidRPr="00AF1817" w:rsidRDefault="00AF1817" w:rsidP="00AF1817">
      <w:pPr>
        <w:rPr>
          <w:rFonts w:asciiTheme="minorEastAsia" w:hAnsiTheme="minorEastAsia" w:cstheme="minorHAnsi"/>
          <w:b/>
          <w:color w:val="000000"/>
          <w:kern w:val="24"/>
        </w:rPr>
      </w:pPr>
    </w:p>
    <w:p w14:paraId="31119CD0" w14:textId="15DC4F9A" w:rsidR="00971419" w:rsidRPr="004F52A4" w:rsidRDefault="00AF1817" w:rsidP="001F4827">
      <w:pPr>
        <w:rPr>
          <w:rFonts w:asciiTheme="minorEastAsia" w:hAnsiTheme="minorEastAsia"/>
          <w:b/>
        </w:rPr>
      </w:pPr>
      <w:r w:rsidRPr="00AF1817">
        <w:rPr>
          <w:rFonts w:asciiTheme="minorEastAsia" w:hAnsiTheme="minorEastAsia" w:hint="eastAsia"/>
          <w:b/>
        </w:rPr>
        <w:t>2.人员资格及服务承诺</w:t>
      </w:r>
    </w:p>
    <w:p w14:paraId="652248E7" w14:textId="77777777" w:rsidR="001F4827" w:rsidRPr="00D04FB0" w:rsidRDefault="001F4827" w:rsidP="001F4827">
      <w:pPr>
        <w:rPr>
          <w:rFonts w:asciiTheme="minorEastAsia" w:hAnsiTheme="minorEastAsia" w:cstheme="minorHAnsi"/>
          <w:b/>
          <w:color w:val="000000"/>
          <w:kern w:val="24"/>
        </w:rPr>
      </w:pPr>
    </w:p>
    <w:p w14:paraId="6F53AD8B" w14:textId="3524893D" w:rsidR="001F4827" w:rsidRPr="00D04FB0" w:rsidRDefault="004F52A4" w:rsidP="001F4827">
      <w:pPr>
        <w:rPr>
          <w:rFonts w:asciiTheme="minorEastAsia" w:hAnsiTheme="minorEastAsia" w:cstheme="minorHAnsi"/>
          <w:b/>
          <w:color w:val="000000"/>
          <w:kern w:val="24"/>
        </w:rPr>
      </w:pPr>
      <w:r>
        <w:rPr>
          <w:rFonts w:asciiTheme="minorEastAsia" w:hAnsiTheme="minorEastAsia" w:cstheme="minorHAnsi"/>
          <w:b/>
          <w:color w:val="000000"/>
          <w:kern w:val="24"/>
        </w:rPr>
        <w:t>3</w:t>
      </w:r>
      <w:r w:rsidR="00D04FB0">
        <w:rPr>
          <w:rFonts w:asciiTheme="minorEastAsia" w:hAnsiTheme="minorEastAsia" w:cstheme="minorHAnsi"/>
          <w:b/>
          <w:color w:val="000000"/>
          <w:kern w:val="24"/>
        </w:rPr>
        <w:t>．</w:t>
      </w:r>
      <w:r w:rsidR="00B31B0D">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B31B0D" w:rsidRPr="00B31B0D" w14:paraId="20718ED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B6E7BC" w:themeFill="background1" w:themeFillShade="F2"/>
            <w:vAlign w:val="center"/>
          </w:tcPr>
          <w:p w14:paraId="0B4CD97F" w14:textId="24AF81A3"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lastRenderedPageBreak/>
              <w:t>岗位</w:t>
            </w:r>
          </w:p>
        </w:tc>
        <w:tc>
          <w:tcPr>
            <w:tcW w:w="1273" w:type="dxa"/>
            <w:tcBorders>
              <w:top w:val="single" w:sz="2" w:space="0" w:color="auto"/>
              <w:left w:val="single" w:sz="6" w:space="0" w:color="auto"/>
              <w:bottom w:val="single" w:sz="2" w:space="0" w:color="auto"/>
            </w:tcBorders>
            <w:shd w:val="clear" w:color="auto" w:fill="B6E7BC" w:themeFill="background1" w:themeFillShade="F2"/>
            <w:vAlign w:val="center"/>
          </w:tcPr>
          <w:p w14:paraId="1E4090EA" w14:textId="2B3B672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B6E7BC" w:themeFill="background1" w:themeFillShade="F2"/>
            <w:vAlign w:val="center"/>
          </w:tcPr>
          <w:p w14:paraId="2E042831" w14:textId="79BA0690"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B6E7BC" w:themeFill="background1" w:themeFillShade="F2"/>
            <w:vAlign w:val="center"/>
          </w:tcPr>
          <w:p w14:paraId="7086A8B4" w14:textId="4C546141"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B6E7BC" w:themeFill="background1" w:themeFillShade="F2"/>
            <w:vAlign w:val="center"/>
          </w:tcPr>
          <w:p w14:paraId="7902F779" w14:textId="55CD0A9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B6E7BC" w:themeFill="background1" w:themeFillShade="F2"/>
            <w:vAlign w:val="center"/>
          </w:tcPr>
          <w:p w14:paraId="12A42E0E" w14:textId="308E88F9"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B6E7BC" w:themeFill="background1" w:themeFillShade="F2"/>
            <w:vAlign w:val="center"/>
          </w:tcPr>
          <w:p w14:paraId="4FE1B1DF" w14:textId="3734C83D" w:rsidR="00B31B0D" w:rsidRPr="00B31B0D" w:rsidRDefault="00B31B0D"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B31B0D" w:rsidRPr="00B31B0D" w14:paraId="6E0C8D6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F822F0A" w14:textId="508EB58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053776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18DCC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D970EA"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9CDADF3"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2974786"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9FD072"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05DC6128"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EC3D6ED" w14:textId="0DD6ED1E"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A1903D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CB40180"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0AA7B85"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7516612"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8C5A8B1"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1E55435"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212ADB8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408F027C" w14:textId="09533FB0"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95F1BD9"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BC34A3"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F3C4521"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634DCC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505A2D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444096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B870B9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2D0D164"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FFDAE0B"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20A95C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202DC2"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C88561A"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55BE922"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20B6DFB"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7A35B90B"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299F9D7" w14:textId="16A49DEA"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812A152"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DC3962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63A443"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0A19F97"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3744A6E"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F585159"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1069720A"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0088E3E"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45B677"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75DA2E"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4006BB"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B4EFC9D"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03DF439"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3CED25F"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371C961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28622" w14:textId="77777777" w:rsidR="00B31B0D" w:rsidRPr="00B31B0D" w:rsidRDefault="00B31B0D" w:rsidP="00A271E8">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20C894"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BBBA3EA" w14:textId="77777777" w:rsidR="00B31B0D" w:rsidRPr="00B31B0D" w:rsidRDefault="00B31B0D" w:rsidP="00A271E8">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8C3328" w14:textId="77777777" w:rsidR="00B31B0D" w:rsidRPr="00B31B0D" w:rsidRDefault="00B31B0D" w:rsidP="00A271E8">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59355A1" w14:textId="77777777" w:rsidR="00B31B0D" w:rsidRPr="00B31B0D" w:rsidRDefault="00B31B0D" w:rsidP="00A271E8">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048E1FF" w14:textId="77777777" w:rsidR="00B31B0D" w:rsidRPr="00B31B0D" w:rsidRDefault="00B31B0D" w:rsidP="00A271E8">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12CBAD" w14:textId="77777777" w:rsidR="00B31B0D" w:rsidRPr="00B31B0D" w:rsidRDefault="00B31B0D" w:rsidP="00A271E8">
            <w:pPr>
              <w:jc w:val="center"/>
              <w:rPr>
                <w:rFonts w:asciiTheme="minorEastAsia" w:hAnsiTheme="minorEastAsia" w:cstheme="minorHAnsi"/>
                <w:color w:val="000000"/>
                <w:sz w:val="21"/>
                <w:szCs w:val="21"/>
              </w:rPr>
            </w:pPr>
          </w:p>
        </w:tc>
      </w:tr>
      <w:tr w:rsidR="00B31B0D" w:rsidRPr="00B31B0D" w14:paraId="4ADBBBE9" w14:textId="77777777" w:rsidTr="00B31B0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246C86" w14:textId="47D11EB7" w:rsidR="00B31B0D" w:rsidRPr="00B31B0D" w:rsidRDefault="00B31B0D" w:rsidP="00A271E8">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643C6E" w14:textId="77777777"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16F033A" w14:textId="29E2E031" w:rsidR="00B31B0D" w:rsidRPr="00B31B0D" w:rsidRDefault="00B31B0D" w:rsidP="00A271E8">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CD1E5E1" w14:textId="397F54E8" w:rsidR="001F4827" w:rsidRPr="00B31B0D" w:rsidRDefault="00B31B0D" w:rsidP="001F4827">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5571EA0C" w14:textId="77777777" w:rsidR="00E65AC4" w:rsidRDefault="00E65AC4" w:rsidP="001F4827">
      <w:pPr>
        <w:rPr>
          <w:rFonts w:asciiTheme="minorEastAsia" w:hAnsiTheme="minorEastAsia" w:cstheme="minorHAnsi"/>
          <w:b/>
          <w:color w:val="000000"/>
          <w:kern w:val="24"/>
        </w:rPr>
      </w:pPr>
    </w:p>
    <w:p w14:paraId="3FE68ECD" w14:textId="4790E9EE" w:rsidR="004F52A4" w:rsidRPr="00AF1817" w:rsidRDefault="004F52A4" w:rsidP="004F52A4">
      <w:pPr>
        <w:rPr>
          <w:rFonts w:asciiTheme="minorEastAsia" w:hAnsiTheme="minorEastAsia"/>
          <w:b/>
        </w:rPr>
      </w:pPr>
      <w:r>
        <w:rPr>
          <w:rFonts w:asciiTheme="minorEastAsia" w:hAnsiTheme="minorEastAsia" w:hint="eastAsia"/>
          <w:b/>
        </w:rPr>
        <w:t>4</w:t>
      </w:r>
      <w:r w:rsidRPr="00AF1817">
        <w:rPr>
          <w:rFonts w:asciiTheme="minorEastAsia" w:hAnsiTheme="minorEastAsia" w:hint="eastAsia"/>
          <w:b/>
        </w:rPr>
        <w:t>.物资装备及耗材配置</w:t>
      </w:r>
    </w:p>
    <w:p w14:paraId="2F0489A8" w14:textId="77777777" w:rsidR="004F52A4" w:rsidRPr="00D04FB0" w:rsidRDefault="004F52A4" w:rsidP="001F4827">
      <w:pPr>
        <w:rPr>
          <w:rFonts w:asciiTheme="minorEastAsia" w:hAnsiTheme="minorEastAsia" w:cstheme="minorHAnsi"/>
          <w:b/>
          <w:color w:val="000000"/>
          <w:kern w:val="24"/>
        </w:rPr>
      </w:pPr>
    </w:p>
    <w:p w14:paraId="73E4F6CB" w14:textId="3321A0D1" w:rsidR="001F4827" w:rsidRPr="00D04FB0" w:rsidRDefault="00B31B0D" w:rsidP="001F4827">
      <w:pPr>
        <w:rPr>
          <w:rFonts w:asciiTheme="minorEastAsia" w:hAnsiTheme="minorEastAsia" w:cstheme="minorHAnsi"/>
          <w:b/>
          <w:color w:val="000000"/>
          <w:kern w:val="24"/>
        </w:rPr>
      </w:pPr>
      <w:r>
        <w:rPr>
          <w:rFonts w:asciiTheme="minorEastAsia" w:hAnsiTheme="minorEastAsia" w:cstheme="minorHAnsi" w:hint="eastAsia"/>
          <w:b/>
          <w:color w:val="000000"/>
          <w:kern w:val="24"/>
        </w:rPr>
        <w:t>5</w:t>
      </w:r>
      <w:r w:rsidR="001F4827" w:rsidRPr="00D04FB0">
        <w:rPr>
          <w:rFonts w:asciiTheme="minorEastAsia" w:hAnsiTheme="minorEastAsia" w:cstheme="minorHAnsi" w:hint="eastAsia"/>
          <w:b/>
          <w:color w:val="000000"/>
          <w:kern w:val="24"/>
        </w:rPr>
        <w:t>．认证证书</w:t>
      </w:r>
    </w:p>
    <w:p w14:paraId="21883646" w14:textId="77777777" w:rsidR="001F4827" w:rsidRPr="00D04FB0" w:rsidRDefault="001F4827" w:rsidP="001F4827">
      <w:pPr>
        <w:rPr>
          <w:rFonts w:asciiTheme="minorEastAsia" w:hAnsiTheme="minorEastAsia" w:cstheme="minorHAnsi"/>
          <w:b/>
          <w:color w:val="000000"/>
          <w:kern w:val="24"/>
        </w:rPr>
      </w:pPr>
    </w:p>
    <w:p w14:paraId="0196E99F" w14:textId="77777777" w:rsidR="001F4827" w:rsidRPr="00D04FB0" w:rsidRDefault="001F4827" w:rsidP="001F4827">
      <w:pPr>
        <w:rPr>
          <w:rFonts w:asciiTheme="minorEastAsia" w:hAnsiTheme="minorEastAsia" w:cstheme="minorHAnsi"/>
          <w:b/>
          <w:color w:val="000000"/>
          <w:kern w:val="24"/>
        </w:rPr>
      </w:pPr>
    </w:p>
    <w:p w14:paraId="158D2DDA" w14:textId="5D589B54" w:rsidR="001F4827" w:rsidRPr="00D04FB0" w:rsidRDefault="00B31B0D" w:rsidP="001F4827">
      <w:pPr>
        <w:rPr>
          <w:rFonts w:asciiTheme="minorEastAsia" w:hAnsiTheme="minorEastAsia" w:cstheme="minorHAnsi"/>
          <w:b/>
          <w:color w:val="000000"/>
          <w:kern w:val="24"/>
        </w:rPr>
      </w:pPr>
      <w:r>
        <w:rPr>
          <w:rFonts w:asciiTheme="minorEastAsia" w:hAnsiTheme="minorEastAsia" w:cstheme="minorHAnsi"/>
          <w:b/>
          <w:color w:val="000000"/>
          <w:kern w:val="24"/>
        </w:rPr>
        <w:t>6</w:t>
      </w:r>
      <w:r w:rsidR="001F4827" w:rsidRPr="00D04FB0">
        <w:rPr>
          <w:rFonts w:asciiTheme="minorEastAsia" w:hAnsiTheme="minorEastAsia" w:cstheme="minorHAnsi" w:hint="eastAsia"/>
          <w:b/>
          <w:color w:val="000000"/>
          <w:kern w:val="24"/>
        </w:rPr>
        <w:t>．业绩</w:t>
      </w:r>
    </w:p>
    <w:p w14:paraId="6F94045C" w14:textId="77777777" w:rsidR="001F2A6A" w:rsidRPr="00D04FB0" w:rsidRDefault="001F2A6A" w:rsidP="001F2A6A">
      <w:pPr>
        <w:rPr>
          <w:rFonts w:asciiTheme="minorEastAsia" w:hAnsiTheme="minorEastAsia" w:cstheme="minorHAnsi"/>
          <w:b/>
        </w:rPr>
      </w:pPr>
    </w:p>
    <w:p w14:paraId="1C782DD1" w14:textId="55B1B18A" w:rsidR="001F2A6A" w:rsidRPr="00D04FB0" w:rsidRDefault="004F52A4" w:rsidP="001F2A6A">
      <w:pPr>
        <w:rPr>
          <w:rFonts w:asciiTheme="minorEastAsia" w:hAnsiTheme="minorEastAsia" w:cstheme="minorHAnsi"/>
          <w:b/>
        </w:rPr>
      </w:pPr>
      <w:r>
        <w:rPr>
          <w:rFonts w:asciiTheme="minorEastAsia" w:hAnsiTheme="minorEastAsia" w:cstheme="minorHAnsi" w:hint="eastAsia"/>
          <w:b/>
        </w:rPr>
        <w:t>……</w:t>
      </w: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B6E7BC"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6E7BC"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6E7BC"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6E7BC"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B6E7BC"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B6E7BC"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EF6623">
          <w:footerReference w:type="even" r:id="rId49"/>
          <w:footerReference w:type="default" r:id="rId50"/>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B6E7BC"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B6E7BC"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B6E7BC"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B6E7BC"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B6E7BC"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B6E7BC"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B6E7BC"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07EAF7DE" w:rsidR="001F2A6A" w:rsidRDefault="00A271E8" w:rsidP="00FB39BB">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007C7F77">
        <w:rPr>
          <w:rFonts w:ascii="Calibri" w:eastAsia="宋体" w:hAnsi="Calibri" w:cstheme="minorHAnsi"/>
          <w:color w:val="000000"/>
          <w:kern w:val="24"/>
        </w:rPr>
        <w:t xml:space="preserve">期：　　年　月　</w:t>
      </w:r>
    </w:p>
    <w:p w14:paraId="27C2777A" w14:textId="77777777" w:rsidR="004F52A4" w:rsidRDefault="004F52A4" w:rsidP="00FB39BB">
      <w:pPr>
        <w:ind w:firstLineChars="200" w:firstLine="480"/>
        <w:jc w:val="both"/>
        <w:rPr>
          <w:rFonts w:ascii="Calibri" w:eastAsia="宋体" w:hAnsi="Calibri" w:cstheme="minorHAnsi"/>
          <w:color w:val="000000"/>
          <w:kern w:val="24"/>
        </w:rPr>
      </w:pPr>
    </w:p>
    <w:p w14:paraId="6A6E4C86" w14:textId="2D714794" w:rsidR="004F52A4" w:rsidRDefault="004F52A4">
      <w:pPr>
        <w:rPr>
          <w:rFonts w:ascii="Calibri Light" w:eastAsia="华文仿宋" w:hAnsi="Calibri Light" w:cs="Calibri Light"/>
          <w:color w:val="000000"/>
          <w:sz w:val="28"/>
          <w:szCs w:val="28"/>
        </w:rPr>
      </w:pPr>
    </w:p>
    <w:sectPr w:rsidR="004F52A4" w:rsidSect="00EF6623">
      <w:footerReference w:type="even" r:id="rId51"/>
      <w:footerReference w:type="default" r:id="rId52"/>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418E7" w14:textId="77777777" w:rsidR="00B77698" w:rsidRDefault="00B77698" w:rsidP="00FE3884">
      <w:r>
        <w:separator/>
      </w:r>
    </w:p>
  </w:endnote>
  <w:endnote w:type="continuationSeparator" w:id="0">
    <w:p w14:paraId="23E45DE1" w14:textId="77777777" w:rsidR="00B77698" w:rsidRDefault="00B77698"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2C1D19" w:rsidRPr="00EF6623" w:rsidRDefault="002C1D19" w:rsidP="00EF6623">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2E3AC"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1E88"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1A2C"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675"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6F081"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0DD0">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0DD0">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0DD0">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14E6"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0DD0">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0DD0">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0DD0">
      <w:rPr>
        <w:rFonts w:ascii="宋体" w:eastAsia="宋体" w:hAnsi="宋体"/>
        <w:noProof/>
      </w:rPr>
      <w:t>67</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90D4"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4F6B8"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CEA3"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0DD0">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0DD0">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0DD0">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113B"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2C1D19" w:rsidRDefault="002C1D19" w:rsidP="00EF6623">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3A217"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B9A73"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90DD0">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90DD0">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90DD0">
      <w:rPr>
        <w:rFonts w:ascii="宋体" w:eastAsia="宋体" w:hAnsi="宋体"/>
        <w:noProof/>
      </w:rPr>
      <w:t>66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9BB5"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8E898"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42822"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2C29"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7D4C4"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2C156314"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4096DFB6"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F331B"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FAC6"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17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C5B87"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35EB"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E28C8" w14:textId="77777777" w:rsidR="002C1D19" w:rsidRPr="00EF6623" w:rsidRDefault="002C1D19" w:rsidP="00EF6623">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372C7">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372C7">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372C7">
      <w:rPr>
        <w:rFonts w:ascii="宋体" w:eastAsia="宋体" w:hAnsi="宋体"/>
        <w:noProof/>
      </w:rPr>
      <w:t>66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D1FDE" w14:textId="77777777" w:rsidR="00B77698" w:rsidRDefault="00B77698" w:rsidP="00FE3884">
      <w:r>
        <w:separator/>
      </w:r>
    </w:p>
  </w:footnote>
  <w:footnote w:type="continuationSeparator" w:id="0">
    <w:p w14:paraId="0A74986D" w14:textId="77777777" w:rsidR="00B77698" w:rsidRDefault="00B77698"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15A47E8E" w:rsidR="002C1D19" w:rsidRPr="00EF6623" w:rsidRDefault="002C1D19" w:rsidP="00EF6623">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西安市精神卫生中心保洁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2C1D19" w:rsidRDefault="002C1D19" w:rsidP="00EF6623">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6776F9AD" w:rsidR="002C1D19" w:rsidRPr="00EF6623" w:rsidRDefault="002C1D19" w:rsidP="00EF6623">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西安市精神卫生中心保洁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72AE164B" w:rsidR="002C1D19" w:rsidRPr="00EF6623" w:rsidRDefault="002C1D19" w:rsidP="00EF6623">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西安市精神卫生中心保洁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79311"/>
    <w:multiLevelType w:val="singleLevel"/>
    <w:tmpl w:val="21D79311"/>
    <w:lvl w:ilvl="0">
      <w:start w:val="1"/>
      <w:numFmt w:val="decimal"/>
      <w:suff w:val="nothing"/>
      <w:lvlText w:val="%1、"/>
      <w:lvlJc w:val="left"/>
    </w:lvl>
  </w:abstractNum>
  <w:abstractNum w:abstractNumId="4">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7D23F1"/>
    <w:multiLevelType w:val="singleLevel"/>
    <w:tmpl w:val="2B7D23F1"/>
    <w:lvl w:ilvl="0">
      <w:start w:val="1"/>
      <w:numFmt w:val="decimal"/>
      <w:suff w:val="nothing"/>
      <w:lvlText w:val="%1、"/>
      <w:lvlJc w:val="left"/>
    </w:lvl>
  </w:abstractNum>
  <w:abstractNum w:abstractNumId="7">
    <w:nsid w:val="2EC2A1C3"/>
    <w:multiLevelType w:val="singleLevel"/>
    <w:tmpl w:val="2EC2A1C3"/>
    <w:lvl w:ilvl="0">
      <w:start w:val="1"/>
      <w:numFmt w:val="decimal"/>
      <w:lvlText w:val="%1."/>
      <w:lvlJc w:val="left"/>
      <w:pPr>
        <w:tabs>
          <w:tab w:val="left" w:pos="312"/>
        </w:tabs>
      </w:pPr>
    </w:lvl>
  </w:abstractNum>
  <w:abstractNum w:abstractNumId="8">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4"/>
  </w:num>
  <w:num w:numId="2">
    <w:abstractNumId w:val="14"/>
  </w:num>
  <w:num w:numId="3">
    <w:abstractNumId w:val="10"/>
  </w:num>
  <w:num w:numId="4">
    <w:abstractNumId w:val="14"/>
  </w:num>
  <w:num w:numId="5">
    <w:abstractNumId w:val="14"/>
  </w:num>
  <w:num w:numId="6">
    <w:abstractNumId w:val="14"/>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8"/>
  </w:num>
  <w:num w:numId="12">
    <w:abstractNumId w:val="13"/>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5"/>
  </w:num>
  <w:num w:numId="20">
    <w:abstractNumId w:val="17"/>
  </w:num>
  <w:num w:numId="21">
    <w:abstractNumId w:val="12"/>
  </w:num>
  <w:num w:numId="22">
    <w:abstractNumId w:val="8"/>
  </w:num>
  <w:num w:numId="23">
    <w:abstractNumId w:val="2"/>
  </w:num>
  <w:num w:numId="24">
    <w:abstractNumId w:val="4"/>
  </w:num>
  <w:num w:numId="25">
    <w:abstractNumId w:val="16"/>
  </w:num>
  <w:num w:numId="26">
    <w:abstractNumId w:val="9"/>
  </w:num>
  <w:num w:numId="27">
    <w:abstractNumId w:val="1"/>
  </w:num>
  <w:num w:numId="28">
    <w:abstractNumId w:val="15"/>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6"/>
  </w:num>
  <w:num w:numId="41">
    <w:abstractNumId w:val="7"/>
  </w:num>
  <w:num w:numId="42">
    <w:abstractNumId w:val="3"/>
  </w:num>
  <w:num w:numId="43">
    <w:abstractNumId w:val="18"/>
  </w:num>
  <w:num w:numId="44">
    <w:abstractNumId w:val="18"/>
  </w:num>
  <w:num w:numId="45">
    <w:abstractNumId w:val="18"/>
  </w:num>
  <w:num w:numId="46">
    <w:abstractNumId w:val="1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501A"/>
    <w:rsid w:val="000A73BA"/>
    <w:rsid w:val="000A7A6A"/>
    <w:rsid w:val="000B0C6D"/>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2E65"/>
    <w:rsid w:val="001B49FD"/>
    <w:rsid w:val="001B5302"/>
    <w:rsid w:val="001B6115"/>
    <w:rsid w:val="001C0A0A"/>
    <w:rsid w:val="001C0BA3"/>
    <w:rsid w:val="001C0BBD"/>
    <w:rsid w:val="001C1076"/>
    <w:rsid w:val="001C25ED"/>
    <w:rsid w:val="001C4AFC"/>
    <w:rsid w:val="001C5BE5"/>
    <w:rsid w:val="001C607B"/>
    <w:rsid w:val="001C732E"/>
    <w:rsid w:val="001D0391"/>
    <w:rsid w:val="001D1423"/>
    <w:rsid w:val="001D1BCB"/>
    <w:rsid w:val="001D22C0"/>
    <w:rsid w:val="001D250F"/>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A87"/>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1D19"/>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67D31"/>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3787"/>
    <w:rsid w:val="004D45F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52A4"/>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457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1F7"/>
    <w:rsid w:val="005919EF"/>
    <w:rsid w:val="00592CFD"/>
    <w:rsid w:val="00593C8A"/>
    <w:rsid w:val="00594467"/>
    <w:rsid w:val="00594F66"/>
    <w:rsid w:val="005960B9"/>
    <w:rsid w:val="00596DDA"/>
    <w:rsid w:val="005A048B"/>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15A8"/>
    <w:rsid w:val="00623A3D"/>
    <w:rsid w:val="00624066"/>
    <w:rsid w:val="0062454A"/>
    <w:rsid w:val="00624620"/>
    <w:rsid w:val="006247E0"/>
    <w:rsid w:val="00624946"/>
    <w:rsid w:val="00624E60"/>
    <w:rsid w:val="00625173"/>
    <w:rsid w:val="00625996"/>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5FC0"/>
    <w:rsid w:val="0068677F"/>
    <w:rsid w:val="006870E8"/>
    <w:rsid w:val="006879AE"/>
    <w:rsid w:val="00690BC5"/>
    <w:rsid w:val="00690C8E"/>
    <w:rsid w:val="00690DD0"/>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1807"/>
    <w:rsid w:val="006F26E8"/>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45"/>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0A6"/>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C7F77"/>
    <w:rsid w:val="007D1827"/>
    <w:rsid w:val="007D20D8"/>
    <w:rsid w:val="007D249E"/>
    <w:rsid w:val="007D2EE8"/>
    <w:rsid w:val="007D39B9"/>
    <w:rsid w:val="007D4745"/>
    <w:rsid w:val="007D4CFF"/>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8BF"/>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2B8B"/>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140"/>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372C7"/>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5D4D"/>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3ED2"/>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571BF"/>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1CFC"/>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1817"/>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4F19"/>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77698"/>
    <w:rsid w:val="00B81B80"/>
    <w:rsid w:val="00B81D7F"/>
    <w:rsid w:val="00B81ECA"/>
    <w:rsid w:val="00B830E9"/>
    <w:rsid w:val="00B838D7"/>
    <w:rsid w:val="00B83DCC"/>
    <w:rsid w:val="00B83F53"/>
    <w:rsid w:val="00B85358"/>
    <w:rsid w:val="00B8545E"/>
    <w:rsid w:val="00B85ABC"/>
    <w:rsid w:val="00B86A3E"/>
    <w:rsid w:val="00B87299"/>
    <w:rsid w:val="00B87B51"/>
    <w:rsid w:val="00B903B2"/>
    <w:rsid w:val="00B9113C"/>
    <w:rsid w:val="00B91DE8"/>
    <w:rsid w:val="00B92CD2"/>
    <w:rsid w:val="00B93ECE"/>
    <w:rsid w:val="00B941FF"/>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BF3"/>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513"/>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1ECF"/>
    <w:rsid w:val="00D73BEF"/>
    <w:rsid w:val="00D75375"/>
    <w:rsid w:val="00D75DD7"/>
    <w:rsid w:val="00D75F4C"/>
    <w:rsid w:val="00D7704E"/>
    <w:rsid w:val="00D7745B"/>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08F"/>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623"/>
    <w:rsid w:val="00EF6A13"/>
    <w:rsid w:val="00F01751"/>
    <w:rsid w:val="00F023A7"/>
    <w:rsid w:val="00F02CF2"/>
    <w:rsid w:val="00F0385A"/>
    <w:rsid w:val="00F04ADF"/>
    <w:rsid w:val="00F078C6"/>
    <w:rsid w:val="00F1070F"/>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016A"/>
    <w:rsid w:val="00FB1215"/>
    <w:rsid w:val="00FB2935"/>
    <w:rsid w:val="00FB39BB"/>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5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35D4-1C96-44E9-A042-21818C6E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279</TotalTime>
  <Pages>1</Pages>
  <Words>20514</Words>
  <Characters>21541</Characters>
  <Application>Microsoft Office Word</Application>
  <DocSecurity>0</DocSecurity>
  <Lines>1267</Lines>
  <Paragraphs>1274</Paragraphs>
  <ScaleCrop>false</ScaleCrop>
  <Company>Lenovo</Company>
  <LinksUpToDate>false</LinksUpToDate>
  <CharactersWithSpaces>40781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17</cp:revision>
  <cp:lastPrinted>2025-06-10T07:34:00Z</cp:lastPrinted>
  <dcterms:created xsi:type="dcterms:W3CDTF">2025-06-06T09:21:00Z</dcterms:created>
  <dcterms:modified xsi:type="dcterms:W3CDTF">2025-07-03T08:45:00Z</dcterms:modified>
</cp:coreProperties>
</file>