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D7" w:rsidRDefault="00C171D7" w:rsidP="00C171D7">
      <w:pPr>
        <w:pStyle w:val="2"/>
        <w:spacing w:after="0" w:line="360" w:lineRule="auto"/>
        <w:jc w:val="center"/>
        <w:rPr>
          <w:rFonts w:ascii="仿宋" w:eastAsia="仿宋" w:hAnsi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:rsidR="00C171D7" w:rsidRDefault="00C171D7" w:rsidP="00C171D7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一、业绩证明文件</w:t>
      </w:r>
    </w:p>
    <w:p w:rsidR="00C171D7" w:rsidRDefault="00C171D7" w:rsidP="00C171D7">
      <w:pPr>
        <w:spacing w:line="360" w:lineRule="auto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4"/>
        </w:rPr>
        <w:t>采购项目编号：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</w:t>
            </w:r>
          </w:p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C171D7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C171D7" w:rsidRDefault="00C171D7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C171D7" w:rsidRDefault="00C171D7" w:rsidP="00C171D7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注：1.若表格不够用，各供应商可按此表自行复制；</w:t>
      </w:r>
    </w:p>
    <w:p w:rsidR="00C171D7" w:rsidRDefault="00C171D7" w:rsidP="00C171D7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2.提供2022年以来类似项目业绩合同（以合同签订时间为准）；</w:t>
      </w:r>
    </w:p>
    <w:p w:rsidR="00C171D7" w:rsidRDefault="00C171D7" w:rsidP="00C171D7">
      <w:pPr>
        <w:spacing w:line="360" w:lineRule="auto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b/>
          <w:sz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4"/>
        </w:rPr>
        <w:t>附业绩</w:t>
      </w:r>
      <w:proofErr w:type="gramEnd"/>
      <w:r>
        <w:rPr>
          <w:rFonts w:ascii="仿宋" w:eastAsia="仿宋" w:hAnsi="仿宋" w:cs="仿宋" w:hint="eastAsia"/>
          <w:b/>
          <w:sz w:val="24"/>
        </w:rPr>
        <w:t>合同扫描并加盖公章。</w:t>
      </w:r>
    </w:p>
    <w:p w:rsidR="00C171D7" w:rsidRDefault="00C171D7" w:rsidP="00C171D7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供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商：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（公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  <w:lang w:val="zh-CN"/>
        </w:rPr>
        <w:t>章）</w:t>
      </w:r>
    </w:p>
    <w:p w:rsidR="00C171D7" w:rsidRDefault="00C171D7" w:rsidP="00C171D7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4"/>
          <w:lang w:val="zh-CN"/>
        </w:rPr>
        <w:t>（签字或盖章）</w:t>
      </w:r>
    </w:p>
    <w:p w:rsidR="00C171D7" w:rsidRDefault="00C171D7" w:rsidP="00C171D7">
      <w:pPr>
        <w:tabs>
          <w:tab w:val="left" w:pos="2394"/>
        </w:tabs>
        <w:spacing w:line="360" w:lineRule="auto"/>
        <w:ind w:firstLineChars="1100" w:firstLine="26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日    期： </w:t>
      </w:r>
      <w:r>
        <w:rPr>
          <w:rFonts w:ascii="仿宋" w:eastAsia="仿宋" w:hAnsi="仿宋" w:cs="仿宋" w:hint="eastAsia"/>
          <w:sz w:val="24"/>
          <w:u w:val="single"/>
        </w:rPr>
        <w:t xml:space="preserve">  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:rsidR="00C171D7" w:rsidRDefault="00C171D7" w:rsidP="00C171D7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</w:p>
    <w:p w:rsidR="00C171D7" w:rsidRDefault="00C171D7" w:rsidP="00C171D7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二、响应方案说明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1、供应商企业简介；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2、项目实施方案；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3、服务质量保障；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4、安全保障措施；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5、项目团队配置；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6、拟更换配品配件情况；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7、项目实施进度安排；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8、应急措施及合理化建议；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9、服务承诺；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10、供应商认为有必要提供而增加其竞争性的其它资料。</w:t>
      </w: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</w:p>
    <w:p w:rsidR="00C171D7" w:rsidRDefault="00C171D7" w:rsidP="00C171D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</w:p>
    <w:p w:rsidR="00C171D7" w:rsidRDefault="00C171D7" w:rsidP="00C171D7">
      <w:pPr>
        <w:widowControl/>
        <w:jc w:val="left"/>
        <w:rPr>
          <w:rFonts w:ascii="仿宋" w:eastAsia="仿宋" w:hAnsi="仿宋"/>
          <w:b/>
          <w:kern w:val="0"/>
          <w:sz w:val="36"/>
          <w:szCs w:val="20"/>
          <w:lang w:eastAsia="zh-Hans"/>
        </w:rPr>
      </w:pPr>
    </w:p>
    <w:p w:rsidR="00C171D7" w:rsidRDefault="00C171D7" w:rsidP="00C171D7">
      <w:pPr>
        <w:widowControl/>
        <w:jc w:val="left"/>
        <w:rPr>
          <w:rFonts w:ascii="仿宋" w:eastAsia="仿宋" w:hAnsi="仿宋"/>
          <w:b/>
          <w:kern w:val="0"/>
          <w:sz w:val="36"/>
          <w:szCs w:val="20"/>
          <w:lang w:eastAsia="zh-Hans"/>
        </w:rPr>
      </w:pPr>
    </w:p>
    <w:p w:rsidR="00C171D7" w:rsidRDefault="00C171D7" w:rsidP="00C171D7">
      <w:pPr>
        <w:widowControl/>
        <w:jc w:val="left"/>
        <w:rPr>
          <w:rFonts w:ascii="仿宋" w:eastAsia="仿宋" w:hAnsi="仿宋"/>
          <w:b/>
          <w:kern w:val="0"/>
          <w:sz w:val="36"/>
          <w:szCs w:val="20"/>
        </w:rPr>
      </w:pPr>
    </w:p>
    <w:p w:rsidR="00C171D7" w:rsidRDefault="00C171D7" w:rsidP="00C171D7">
      <w:pPr>
        <w:pStyle w:val="null3"/>
        <w:rPr>
          <w:rFonts w:hint="default"/>
        </w:rPr>
      </w:pPr>
    </w:p>
    <w:p w:rsidR="000A2EC2" w:rsidRPr="00C171D7" w:rsidRDefault="000A2EC2">
      <w:bookmarkStart w:id="0" w:name="_GoBack"/>
      <w:bookmarkEnd w:id="0"/>
    </w:p>
    <w:sectPr w:rsidR="000A2EC2" w:rsidRPr="00C171D7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C2" w:rsidRDefault="00240FC2" w:rsidP="00C171D7">
      <w:r>
        <w:separator/>
      </w:r>
    </w:p>
  </w:endnote>
  <w:endnote w:type="continuationSeparator" w:id="0">
    <w:p w:rsidR="00240FC2" w:rsidRDefault="00240FC2" w:rsidP="00C1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31804"/>
    </w:sdtPr>
    <w:sdtEndPr/>
    <w:sdtContent>
      <w:sdt>
        <w:sdtPr>
          <w:id w:val="-1669238322"/>
        </w:sdtPr>
        <w:sdtEndPr/>
        <w:sdtContent>
          <w:p w:rsidR="00B87F66" w:rsidRDefault="00240FC2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1D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1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C2" w:rsidRDefault="00240FC2" w:rsidP="00C171D7">
      <w:r>
        <w:separator/>
      </w:r>
    </w:p>
  </w:footnote>
  <w:footnote w:type="continuationSeparator" w:id="0">
    <w:p w:rsidR="00240FC2" w:rsidRDefault="00240FC2" w:rsidP="00C17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987"/>
    <w:rsid w:val="000A2EC2"/>
    <w:rsid w:val="00240FC2"/>
    <w:rsid w:val="00C171D7"/>
    <w:rsid w:val="00CC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D7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171D7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1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71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171D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C171D7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171D7"/>
    <w:rPr>
      <w:rFonts w:hint="eastAsia"/>
      <w:kern w:val="0"/>
      <w:sz w:val="20"/>
      <w:szCs w:val="20"/>
      <w:lang w:eastAsia="zh-Hans"/>
    </w:rPr>
  </w:style>
  <w:style w:type="paragraph" w:styleId="a5">
    <w:name w:val="Balloon Text"/>
    <w:basedOn w:val="a"/>
    <w:link w:val="Char1"/>
    <w:uiPriority w:val="99"/>
    <w:semiHidden/>
    <w:unhideWhenUsed/>
    <w:rsid w:val="00C171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171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D7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171D7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1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71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171D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C171D7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paragraph" w:customStyle="1" w:styleId="null3">
    <w:name w:val="null3"/>
    <w:hidden/>
    <w:qFormat/>
    <w:rsid w:val="00C171D7"/>
    <w:rPr>
      <w:rFonts w:hint="eastAsia"/>
      <w:kern w:val="0"/>
      <w:sz w:val="20"/>
      <w:szCs w:val="20"/>
      <w:lang w:eastAsia="zh-Hans"/>
    </w:rPr>
  </w:style>
  <w:style w:type="paragraph" w:styleId="a5">
    <w:name w:val="Balloon Text"/>
    <w:basedOn w:val="a"/>
    <w:link w:val="Char1"/>
    <w:uiPriority w:val="99"/>
    <w:semiHidden/>
    <w:unhideWhenUsed/>
    <w:rsid w:val="00C171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171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2025-04-21T04:00:00Z</dcterms:created>
  <dcterms:modified xsi:type="dcterms:W3CDTF">2025-04-21T04:00:00Z</dcterms:modified>
</cp:coreProperties>
</file>