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5EAC9">
      <w:pPr>
        <w:keepNext w:val="0"/>
        <w:keepLines w:val="0"/>
        <w:widowControl/>
        <w:suppressLineNumbers w:val="0"/>
        <w:jc w:val="left"/>
      </w:pPr>
      <w:r>
        <w:rPr>
          <w:rFonts w:ascii="DejaVuSans" w:hAnsi="DejaVuSans" w:eastAsia="DejaVuSans" w:cs="DejaVuSans"/>
          <w:color w:val="000000"/>
          <w:kern w:val="0"/>
          <w:sz w:val="19"/>
          <w:szCs w:val="19"/>
          <w:lang w:val="en-US" w:eastAsia="zh-CN" w:bidi="ar"/>
        </w:rPr>
        <w:t>2025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lang w:val="en-US" w:eastAsia="zh-CN" w:bidi="ar"/>
        </w:rPr>
        <w:t>年西安市雁塔区社区教育工作者能力提升高级研修培训</w:t>
      </w:r>
      <w:r>
        <w:rPr>
          <w:rFonts w:hint="default" w:ascii="DejaVuSans" w:hAnsi="DejaVuSans" w:eastAsia="DejaVuSans" w:cs="DejaVuSans"/>
          <w:color w:val="000000"/>
          <w:kern w:val="0"/>
          <w:sz w:val="19"/>
          <w:szCs w:val="19"/>
          <w:lang w:val="en-US" w:eastAsia="zh-CN" w:bidi="ar"/>
        </w:rPr>
        <w:t>,</w:t>
      </w:r>
      <w:r>
        <w:rPr>
          <w:rFonts w:hint="eastAsia" w:ascii="DejaVuSans" w:hAnsi="DejaVuSans" w:eastAsia="DejaVuSans" w:cs="DejaVuSans"/>
          <w:color w:val="000000"/>
          <w:kern w:val="0"/>
          <w:sz w:val="19"/>
          <w:szCs w:val="19"/>
          <w:lang w:val="en-US" w:eastAsia="zh-CN" w:bidi="ar"/>
        </w:rPr>
        <w:t>具体要求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lang w:val="en-US" w:eastAsia="zh-CN" w:bidi="ar"/>
        </w:rPr>
        <w:t>详见采购文件。</w:t>
      </w:r>
    </w:p>
    <w:p w14:paraId="07E0DE4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A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2025-05-22T00:55:11Z</dcterms:created>
  <dc:creator>Administrator</dc:creator>
  <cp:lastModifiedBy>郑蕊</cp:lastModifiedBy>
  <dcterms:modified xsi:type="dcterms:W3CDTF">2025-05-22T00:55:25Z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eyJoZGlkIjoiYmM5YzcwZjkzNjYxN2RmYzU0NzcwNjY1NThlMWVhN2IifQ==</vt:lpwstr>
  </property>
  <property fmtid="{D5CDD505-2E9C-101B-9397-08002B2CF9AE}" pid="4" name="ICV">
    <vt:lpwstr>7DCB1507D5AC48C9B2C5F707C1849CE6_12</vt:lpwstr>
  </property>
</Properties>
</file>