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714D" w:rsidRDefault="003C714D" w:rsidP="003C714D">
      <w:pPr>
        <w:pStyle w:val="a0"/>
        <w:ind w:firstLine="480"/>
      </w:pPr>
    </w:p>
    <w:p w:rsidR="003C714D" w:rsidRDefault="003C714D" w:rsidP="003C714D">
      <w:pPr>
        <w:pStyle w:val="a0"/>
        <w:ind w:firstLine="480"/>
      </w:pPr>
    </w:p>
    <w:p w:rsidR="003C714D" w:rsidRPr="008A2274" w:rsidRDefault="003C714D" w:rsidP="003C714D">
      <w:pPr>
        <w:pStyle w:val="a0"/>
        <w:ind w:firstLine="480"/>
        <w:rPr>
          <w:rFonts w:hint="eastAsia"/>
        </w:rPr>
      </w:pPr>
    </w:p>
    <w:p w:rsidR="003C714D" w:rsidRDefault="003C714D" w:rsidP="003C714D">
      <w:pPr>
        <w:numPr>
          <w:ilvl w:val="0"/>
          <w:numId w:val="1"/>
        </w:numPr>
        <w:snapToGrid w:val="0"/>
        <w:spacing w:line="360" w:lineRule="auto"/>
        <w:rPr>
          <w:rFonts w:ascii="宋体" w:hAnsi="宋体" w:cs="宋体"/>
          <w:b/>
          <w:sz w:val="28"/>
          <w:szCs w:val="28"/>
        </w:rPr>
      </w:pPr>
      <w:r>
        <w:rPr>
          <w:rFonts w:ascii="宋体" w:hAnsi="宋体" w:cs="宋体" w:hint="eastAsia"/>
          <w:b/>
          <w:sz w:val="28"/>
          <w:szCs w:val="28"/>
        </w:rPr>
        <w:t>项目概述</w:t>
      </w:r>
    </w:p>
    <w:p w:rsidR="003C714D" w:rsidRDefault="003C714D" w:rsidP="003C714D">
      <w:pPr>
        <w:widowControl/>
        <w:ind w:firstLineChars="200" w:firstLine="560"/>
        <w:jc w:val="left"/>
        <w:rPr>
          <w:rFonts w:ascii="SourceHanSerifCN-ExtraLight" w:eastAsia="SourceHanSerifCN-ExtraLight" w:hAnsi="SourceHanSerifCN-ExtraLight" w:cs="SourceHanSerifCN-ExtraLight"/>
          <w:color w:val="000008"/>
          <w:kern w:val="0"/>
          <w:sz w:val="28"/>
          <w:szCs w:val="28"/>
          <w:lang w:bidi="ar"/>
        </w:rPr>
      </w:pPr>
      <w:r>
        <w:rPr>
          <w:rFonts w:ascii="SourceHanSerifCN-ExtraLight" w:eastAsia="SourceHanSerifCN-ExtraLight" w:hAnsi="SourceHanSerifCN-ExtraLight" w:cs="SourceHanSerifCN-ExtraLight"/>
          <w:color w:val="000008"/>
          <w:kern w:val="0"/>
          <w:sz w:val="28"/>
          <w:szCs w:val="28"/>
          <w:lang w:bidi="ar"/>
        </w:rPr>
        <w:t>为</w:t>
      </w:r>
      <w:r>
        <w:rPr>
          <w:rFonts w:ascii="宋体" w:hAnsi="宋体" w:cs="宋体" w:hint="eastAsia"/>
          <w:color w:val="000008"/>
          <w:kern w:val="0"/>
          <w:sz w:val="28"/>
          <w:szCs w:val="28"/>
          <w:lang w:bidi="ar"/>
        </w:rPr>
        <w:t>了深</w:t>
      </w:r>
      <w:r>
        <w:rPr>
          <w:rFonts w:ascii="微软雅黑" w:eastAsia="微软雅黑" w:hAnsi="微软雅黑" w:cs="微软雅黑" w:hint="eastAsia"/>
          <w:color w:val="000008"/>
          <w:kern w:val="0"/>
          <w:sz w:val="28"/>
          <w:szCs w:val="28"/>
          <w:lang w:bidi="ar"/>
        </w:rPr>
        <w:t>⼊</w:t>
      </w:r>
      <w:r>
        <w:rPr>
          <w:rFonts w:ascii="宋体" w:hAnsi="宋体" w:cs="宋体" w:hint="eastAsia"/>
          <w:color w:val="000008"/>
          <w:kern w:val="0"/>
          <w:sz w:val="28"/>
          <w:szCs w:val="28"/>
          <w:lang w:bidi="ar"/>
        </w:rPr>
        <w:t>贯彻</w:t>
      </w:r>
      <w:r>
        <w:rPr>
          <w:rFonts w:ascii="SourceHanSerifCN-ExtraLight" w:eastAsia="SourceHanSerifCN-ExtraLight" w:hAnsi="SourceHanSerifCN-ExtraLight" w:cs="SourceHanSerifCN-ExtraLight"/>
          <w:color w:val="000008"/>
          <w:kern w:val="0"/>
          <w:sz w:val="28"/>
          <w:szCs w:val="28"/>
          <w:lang w:bidi="ar"/>
        </w:rPr>
        <w:t>落实</w:t>
      </w:r>
      <w:r>
        <w:rPr>
          <w:rFonts w:ascii="宋体" w:hAnsi="宋体" w:cs="宋体" w:hint="eastAsia"/>
          <w:color w:val="000008"/>
          <w:kern w:val="0"/>
          <w:sz w:val="28"/>
          <w:szCs w:val="28"/>
          <w:lang w:bidi="ar"/>
        </w:rPr>
        <w:t>党</w:t>
      </w:r>
      <w:r>
        <w:rPr>
          <w:rFonts w:ascii="SourceHanSerifCN-ExtraLight" w:eastAsia="SourceHanSerifCN-ExtraLight" w:hAnsi="SourceHanSerifCN-ExtraLight" w:cs="SourceHanSerifCN-ExtraLight"/>
          <w:color w:val="000008"/>
          <w:kern w:val="0"/>
          <w:sz w:val="28"/>
          <w:szCs w:val="28"/>
          <w:lang w:bidi="ar"/>
        </w:rPr>
        <w:t>的</w:t>
      </w:r>
      <w:r>
        <w:rPr>
          <w:rFonts w:ascii="微软雅黑" w:eastAsia="微软雅黑" w:hAnsi="微软雅黑" w:cs="微软雅黑" w:hint="eastAsia"/>
          <w:color w:val="000008"/>
          <w:kern w:val="0"/>
          <w:sz w:val="28"/>
          <w:szCs w:val="28"/>
          <w:lang w:bidi="ar"/>
        </w:rPr>
        <w:t>⼆⼗⼤</w:t>
      </w:r>
      <w:r>
        <w:rPr>
          <w:rFonts w:ascii="宋体" w:hAnsi="宋体" w:cs="宋体" w:hint="eastAsia"/>
          <w:color w:val="000008"/>
          <w:kern w:val="0"/>
          <w:sz w:val="28"/>
          <w:szCs w:val="28"/>
          <w:lang w:bidi="ar"/>
        </w:rPr>
        <w:t>精神</w:t>
      </w:r>
      <w:r>
        <w:rPr>
          <w:rFonts w:ascii="SourceHanSerifCN-ExtraLight" w:eastAsia="SourceHanSerifCN-ExtraLight" w:hAnsi="SourceHanSerifCN-ExtraLight" w:cs="SourceHanSerifCN-ExtraLight"/>
          <w:color w:val="000008"/>
          <w:kern w:val="0"/>
          <w:sz w:val="28"/>
          <w:szCs w:val="28"/>
          <w:lang w:bidi="ar"/>
        </w:rPr>
        <w:t>关</w:t>
      </w:r>
      <w:r>
        <w:rPr>
          <w:rFonts w:ascii="宋体" w:hAnsi="宋体" w:cs="宋体" w:hint="eastAsia"/>
          <w:color w:val="000008"/>
          <w:kern w:val="0"/>
          <w:sz w:val="28"/>
          <w:szCs w:val="28"/>
          <w:lang w:bidi="ar"/>
        </w:rPr>
        <w:t>于安</w:t>
      </w:r>
      <w:r>
        <w:rPr>
          <w:rFonts w:ascii="SourceHanSerifCN-ExtraLight" w:eastAsia="SourceHanSerifCN-ExtraLight" w:hAnsi="SourceHanSerifCN-ExtraLight" w:cs="SourceHanSerifCN-ExtraLight"/>
          <w:color w:val="000008"/>
          <w:kern w:val="0"/>
          <w:sz w:val="28"/>
          <w:szCs w:val="28"/>
          <w:lang w:bidi="ar"/>
        </w:rPr>
        <w:t>全</w:t>
      </w:r>
      <w:r>
        <w:rPr>
          <w:rFonts w:ascii="微软雅黑" w:eastAsia="微软雅黑" w:hAnsi="微软雅黑" w:cs="微软雅黑" w:hint="eastAsia"/>
          <w:color w:val="000008"/>
          <w:kern w:val="0"/>
          <w:sz w:val="28"/>
          <w:szCs w:val="28"/>
          <w:lang w:bidi="ar"/>
        </w:rPr>
        <w:t>⽣产重要</w:t>
      </w:r>
      <w:r>
        <w:rPr>
          <w:rFonts w:ascii="SourceHanSerifCN-ExtraLight" w:eastAsia="SourceHanSerifCN-ExtraLight" w:hAnsi="SourceHanSerifCN-ExtraLight" w:cs="SourceHanSerifCN-ExtraLight"/>
          <w:color w:val="000008"/>
          <w:kern w:val="0"/>
          <w:sz w:val="28"/>
          <w:szCs w:val="28"/>
          <w:lang w:bidi="ar"/>
        </w:rPr>
        <w:t>论</w:t>
      </w:r>
      <w:r>
        <w:rPr>
          <w:rFonts w:ascii="宋体" w:hAnsi="宋体" w:cs="宋体" w:hint="eastAsia"/>
          <w:color w:val="000008"/>
          <w:kern w:val="0"/>
          <w:sz w:val="28"/>
          <w:szCs w:val="28"/>
          <w:lang w:bidi="ar"/>
        </w:rPr>
        <w:t>述</w:t>
      </w:r>
      <w:r w:rsidRPr="00273209">
        <w:rPr>
          <w:rFonts w:ascii="宋体" w:hAnsi="宋体" w:cs="PingFangSC-Light" w:hint="eastAsia"/>
          <w:color w:val="000008"/>
          <w:kern w:val="0"/>
          <w:sz w:val="28"/>
          <w:szCs w:val="28"/>
          <w:lang w:bidi="ar"/>
        </w:rPr>
        <w:t>，</w:t>
      </w:r>
      <w:r>
        <w:rPr>
          <w:rFonts w:ascii="宋体" w:hAnsi="宋体" w:cs="宋体" w:hint="eastAsia"/>
          <w:color w:val="000008"/>
          <w:kern w:val="0"/>
          <w:sz w:val="28"/>
          <w:szCs w:val="28"/>
          <w:lang w:bidi="ar"/>
        </w:rPr>
        <w:t>坚</w:t>
      </w:r>
      <w:r>
        <w:rPr>
          <w:rFonts w:ascii="PingFangSC-Light" w:eastAsia="PingFangSC-Light" w:hAnsi="PingFangSC-Light" w:cs="PingFangSC-Light"/>
          <w:color w:val="000008"/>
          <w:kern w:val="0"/>
          <w:sz w:val="28"/>
          <w:szCs w:val="28"/>
          <w:lang w:bidi="ar"/>
        </w:rPr>
        <w:t xml:space="preserve"> </w:t>
      </w:r>
      <w:r>
        <w:rPr>
          <w:rFonts w:ascii="SourceHanSerifCN-ExtraLight" w:eastAsia="SourceHanSerifCN-ExtraLight" w:hAnsi="SourceHanSerifCN-ExtraLight" w:cs="SourceHanSerifCN-ExtraLight"/>
          <w:color w:val="000008"/>
          <w:kern w:val="0"/>
          <w:sz w:val="28"/>
          <w:szCs w:val="28"/>
          <w:lang w:bidi="ar"/>
        </w:rPr>
        <w:t>持</w:t>
      </w:r>
      <w:r>
        <w:rPr>
          <w:rFonts w:ascii="微软雅黑" w:eastAsia="微软雅黑" w:hAnsi="微软雅黑" w:cs="微软雅黑" w:hint="eastAsia"/>
          <w:color w:val="000008"/>
          <w:kern w:val="0"/>
          <w:sz w:val="28"/>
          <w:szCs w:val="28"/>
          <w:lang w:bidi="ar"/>
        </w:rPr>
        <w:t>⼈⺠⾄</w:t>
      </w:r>
      <w:r>
        <w:rPr>
          <w:rFonts w:ascii="SourceHanSerifCN-ExtraLight" w:eastAsia="SourceHanSerifCN-ExtraLight" w:hAnsi="SourceHanSerifCN-ExtraLight" w:cs="SourceHanSerifCN-ExtraLight"/>
          <w:color w:val="000008"/>
          <w:kern w:val="0"/>
          <w:sz w:val="28"/>
          <w:szCs w:val="28"/>
          <w:lang w:bidi="ar"/>
        </w:rPr>
        <w:t>上、</w:t>
      </w:r>
      <w:r>
        <w:rPr>
          <w:rFonts w:ascii="微软雅黑" w:eastAsia="微软雅黑" w:hAnsi="微软雅黑" w:cs="微软雅黑" w:hint="eastAsia"/>
          <w:color w:val="000008"/>
          <w:kern w:val="0"/>
          <w:sz w:val="28"/>
          <w:szCs w:val="28"/>
          <w:lang w:bidi="ar"/>
        </w:rPr>
        <w:t>⽣命⾄</w:t>
      </w:r>
      <w:r>
        <w:rPr>
          <w:rFonts w:ascii="SourceHanSerifCN-ExtraLight" w:eastAsia="SourceHanSerifCN-ExtraLight" w:hAnsi="SourceHanSerifCN-ExtraLight" w:cs="SourceHanSerifCN-ExtraLight"/>
          <w:color w:val="000008"/>
          <w:kern w:val="0"/>
          <w:sz w:val="28"/>
          <w:szCs w:val="28"/>
          <w:lang w:bidi="ar"/>
        </w:rPr>
        <w:t>上，</w:t>
      </w:r>
      <w:r>
        <w:rPr>
          <w:rFonts w:ascii="宋体" w:hAnsi="宋体" w:cs="宋体" w:hint="eastAsia"/>
          <w:color w:val="000008"/>
          <w:kern w:val="0"/>
          <w:sz w:val="28"/>
          <w:szCs w:val="28"/>
          <w:lang w:bidi="ar"/>
        </w:rPr>
        <w:t>巩固拓展</w:t>
      </w:r>
      <w:r>
        <w:rPr>
          <w:rFonts w:ascii="SourceHanSerifCN-ExtraLight" w:eastAsia="SourceHanSerifCN-ExtraLight" w:hAnsi="SourceHanSerifCN-ExtraLight" w:cs="SourceHanSerifCN-ExtraLight"/>
          <w:color w:val="000008"/>
          <w:kern w:val="0"/>
          <w:sz w:val="28"/>
          <w:szCs w:val="28"/>
          <w:lang w:bidi="ar"/>
        </w:rPr>
        <w:t>主</w:t>
      </w:r>
      <w:r>
        <w:rPr>
          <w:rFonts w:ascii="宋体" w:hAnsi="宋体" w:cs="宋体" w:hint="eastAsia"/>
          <w:color w:val="000008"/>
          <w:kern w:val="0"/>
          <w:sz w:val="28"/>
          <w:szCs w:val="28"/>
          <w:lang w:bidi="ar"/>
        </w:rPr>
        <w:t>题教育</w:t>
      </w:r>
      <w:r>
        <w:rPr>
          <w:rFonts w:ascii="SourceHanSerifCN-ExtraLight" w:eastAsia="SourceHanSerifCN-ExtraLight" w:hAnsi="SourceHanSerifCN-ExtraLight" w:cs="SourceHanSerifCN-ExtraLight"/>
          <w:color w:val="000008"/>
          <w:kern w:val="0"/>
          <w:sz w:val="28"/>
          <w:szCs w:val="28"/>
          <w:lang w:bidi="ar"/>
        </w:rPr>
        <w:t>成</w:t>
      </w:r>
      <w:r>
        <w:rPr>
          <w:rFonts w:ascii="宋体" w:hAnsi="宋体" w:cs="宋体" w:hint="eastAsia"/>
          <w:color w:val="000008"/>
          <w:kern w:val="0"/>
          <w:sz w:val="28"/>
          <w:szCs w:val="28"/>
          <w:lang w:bidi="ar"/>
        </w:rPr>
        <w:t>果</w:t>
      </w:r>
      <w:r>
        <w:rPr>
          <w:rFonts w:ascii="SourceHanSerifCN-ExtraLight" w:eastAsia="SourceHanSerifCN-ExtraLight" w:hAnsi="SourceHanSerifCN-ExtraLight" w:cs="SourceHanSerifCN-ExtraLight"/>
          <w:color w:val="000008"/>
          <w:kern w:val="0"/>
          <w:sz w:val="28"/>
          <w:szCs w:val="28"/>
          <w:lang w:bidi="ar"/>
        </w:rPr>
        <w:t>，</w:t>
      </w:r>
      <w:r>
        <w:rPr>
          <w:rFonts w:ascii="宋体" w:hAnsi="宋体" w:cs="宋体" w:hint="eastAsia"/>
          <w:color w:val="000008"/>
          <w:kern w:val="0"/>
          <w:sz w:val="28"/>
          <w:szCs w:val="28"/>
          <w:lang w:bidi="ar"/>
        </w:rPr>
        <w:t>聚焦</w:t>
      </w:r>
      <w:r>
        <w:rPr>
          <w:rFonts w:ascii="微软雅黑" w:eastAsia="微软雅黑" w:hAnsi="微软雅黑" w:cs="微软雅黑" w:hint="eastAsia"/>
          <w:color w:val="000008"/>
          <w:kern w:val="0"/>
          <w:sz w:val="28"/>
          <w:szCs w:val="28"/>
          <w:lang w:bidi="ar"/>
        </w:rPr>
        <w:t>⾼</w:t>
      </w:r>
      <w:r>
        <w:rPr>
          <w:rFonts w:ascii="宋体" w:hAnsi="宋体" w:cs="宋体" w:hint="eastAsia"/>
          <w:color w:val="000008"/>
          <w:kern w:val="0"/>
          <w:sz w:val="28"/>
          <w:szCs w:val="28"/>
          <w:lang w:bidi="ar"/>
        </w:rPr>
        <w:t>质量发展</w:t>
      </w:r>
      <w:r>
        <w:rPr>
          <w:rFonts w:ascii="SourceHanSerifCN-ExtraLight" w:eastAsia="SourceHanSerifCN-ExtraLight" w:hAnsi="SourceHanSerifCN-ExtraLight" w:cs="SourceHanSerifCN-ExtraLight"/>
          <w:color w:val="000008"/>
          <w:kern w:val="0"/>
          <w:sz w:val="28"/>
          <w:szCs w:val="28"/>
          <w:lang w:bidi="ar"/>
        </w:rPr>
        <w:t>，按</w:t>
      </w:r>
      <w:r>
        <w:rPr>
          <w:rFonts w:ascii="宋体" w:hAnsi="宋体" w:cs="宋体" w:hint="eastAsia"/>
          <w:color w:val="000008"/>
          <w:kern w:val="0"/>
          <w:sz w:val="28"/>
          <w:szCs w:val="28"/>
          <w:lang w:bidi="ar"/>
        </w:rPr>
        <w:t>照党中央</w:t>
      </w:r>
      <w:r>
        <w:rPr>
          <w:rFonts w:ascii="SourceHanSerifCN-ExtraLight" w:eastAsia="SourceHanSerifCN-ExtraLight" w:hAnsi="SourceHanSerifCN-ExtraLight" w:cs="SourceHanSerifCN-ExtraLight"/>
          <w:color w:val="000008"/>
          <w:kern w:val="0"/>
          <w:sz w:val="28"/>
          <w:szCs w:val="28"/>
          <w:lang w:bidi="ar"/>
        </w:rPr>
        <w:t>、</w:t>
      </w:r>
      <w:r>
        <w:rPr>
          <w:rFonts w:ascii="宋体" w:hAnsi="宋体" w:cs="宋体" w:hint="eastAsia"/>
          <w:color w:val="000008"/>
          <w:kern w:val="0"/>
          <w:sz w:val="28"/>
          <w:szCs w:val="28"/>
          <w:lang w:bidi="ar"/>
        </w:rPr>
        <w:t>国</w:t>
      </w:r>
      <w:r>
        <w:rPr>
          <w:rFonts w:ascii="SourceHanSerifCN-ExtraLight" w:eastAsia="SourceHanSerifCN-ExtraLight" w:hAnsi="SourceHanSerifCN-ExtraLight" w:cs="SourceHanSerifCN-ExtraLight"/>
          <w:color w:val="000008"/>
          <w:kern w:val="0"/>
          <w:sz w:val="28"/>
          <w:szCs w:val="28"/>
          <w:lang w:bidi="ar"/>
        </w:rPr>
        <w:t>务院</w:t>
      </w:r>
      <w:r>
        <w:rPr>
          <w:rFonts w:ascii="宋体" w:hAnsi="宋体" w:cs="宋体" w:hint="eastAsia"/>
          <w:color w:val="000008"/>
          <w:kern w:val="0"/>
          <w:sz w:val="28"/>
          <w:szCs w:val="28"/>
          <w:lang w:bidi="ar"/>
        </w:rPr>
        <w:t>决策</w:t>
      </w:r>
      <w:r>
        <w:rPr>
          <w:rFonts w:ascii="SourceHanSerifCN-ExtraLight" w:eastAsia="SourceHanSerifCN-ExtraLight" w:hAnsi="SourceHanSerifCN-ExtraLight" w:cs="SourceHanSerifCN-ExtraLight"/>
          <w:color w:val="000008"/>
          <w:kern w:val="0"/>
          <w:sz w:val="28"/>
          <w:szCs w:val="28"/>
          <w:lang w:bidi="ar"/>
        </w:rPr>
        <w:t>部</w:t>
      </w:r>
      <w:r>
        <w:rPr>
          <w:rFonts w:ascii="宋体" w:hAnsi="宋体" w:cs="宋体" w:hint="eastAsia"/>
          <w:color w:val="000008"/>
          <w:kern w:val="0"/>
          <w:sz w:val="28"/>
          <w:szCs w:val="28"/>
          <w:lang w:bidi="ar"/>
        </w:rPr>
        <w:t>署</w:t>
      </w:r>
      <w:r>
        <w:rPr>
          <w:rFonts w:ascii="SourceHanSerifCN-ExtraLight" w:eastAsia="SourceHanSerifCN-ExtraLight" w:hAnsi="SourceHanSerifCN-ExtraLight" w:cs="SourceHanSerifCN-ExtraLight"/>
          <w:color w:val="000008"/>
          <w:kern w:val="0"/>
          <w:sz w:val="28"/>
          <w:szCs w:val="28"/>
          <w:lang w:bidi="ar"/>
        </w:rPr>
        <w:t>和省</w:t>
      </w:r>
      <w:r>
        <w:rPr>
          <w:rFonts w:ascii="宋体" w:hAnsi="宋体" w:cs="宋体" w:hint="eastAsia"/>
          <w:color w:val="000008"/>
          <w:kern w:val="0"/>
          <w:sz w:val="28"/>
          <w:szCs w:val="28"/>
          <w:lang w:bidi="ar"/>
        </w:rPr>
        <w:t>委</w:t>
      </w:r>
      <w:r>
        <w:rPr>
          <w:rFonts w:ascii="SourceHanSerifCN-ExtraLight" w:eastAsia="SourceHanSerifCN-ExtraLight" w:hAnsi="SourceHanSerifCN-ExtraLight" w:cs="SourceHanSerifCN-ExtraLight"/>
          <w:color w:val="000008"/>
          <w:kern w:val="0"/>
          <w:sz w:val="28"/>
          <w:szCs w:val="28"/>
          <w:lang w:bidi="ar"/>
        </w:rPr>
        <w:t>、省</w:t>
      </w:r>
      <w:r>
        <w:rPr>
          <w:rFonts w:ascii="宋体" w:hAnsi="宋体" w:cs="宋体" w:hint="eastAsia"/>
          <w:color w:val="000008"/>
          <w:kern w:val="0"/>
          <w:sz w:val="28"/>
          <w:szCs w:val="28"/>
          <w:lang w:bidi="ar"/>
        </w:rPr>
        <w:t>政府</w:t>
      </w:r>
      <w:r>
        <w:rPr>
          <w:rFonts w:ascii="微软雅黑" w:eastAsia="微软雅黑" w:hAnsi="微软雅黑" w:cs="微软雅黑" w:hint="eastAsia"/>
          <w:color w:val="000008"/>
          <w:kern w:val="0"/>
          <w:sz w:val="28"/>
          <w:szCs w:val="28"/>
          <w:lang w:bidi="ar"/>
        </w:rPr>
        <w:t>⼯</w:t>
      </w:r>
      <w:r>
        <w:rPr>
          <w:rFonts w:ascii="宋体" w:hAnsi="宋体" w:cs="宋体" w:hint="eastAsia"/>
          <w:color w:val="000008"/>
          <w:kern w:val="0"/>
          <w:sz w:val="28"/>
          <w:szCs w:val="28"/>
          <w:lang w:bidi="ar"/>
        </w:rPr>
        <w:t>作要</w:t>
      </w:r>
      <w:r>
        <w:rPr>
          <w:rFonts w:ascii="SourceHanSerifCN-ExtraLight" w:eastAsia="SourceHanSerifCN-ExtraLight" w:hAnsi="SourceHanSerifCN-ExtraLight" w:cs="SourceHanSerifCN-ExtraLight"/>
          <w:color w:val="000008"/>
          <w:kern w:val="0"/>
          <w:sz w:val="28"/>
          <w:szCs w:val="28"/>
          <w:lang w:bidi="ar"/>
        </w:rPr>
        <w:t>求，省</w:t>
      </w:r>
      <w:r>
        <w:rPr>
          <w:rFonts w:ascii="宋体" w:hAnsi="宋体" w:cs="宋体" w:hint="eastAsia"/>
          <w:color w:val="000008"/>
          <w:kern w:val="0"/>
          <w:sz w:val="28"/>
          <w:szCs w:val="28"/>
          <w:lang w:bidi="ar"/>
        </w:rPr>
        <w:t>安委会出台《安</w:t>
      </w:r>
      <w:r>
        <w:rPr>
          <w:rFonts w:ascii="SourceHanSerifCN-ExtraLight" w:eastAsia="SourceHanSerifCN-ExtraLight" w:hAnsi="SourceHanSerifCN-ExtraLight" w:cs="SourceHanSerifCN-ExtraLight"/>
          <w:color w:val="000008"/>
          <w:kern w:val="0"/>
          <w:sz w:val="28"/>
          <w:szCs w:val="28"/>
          <w:lang w:bidi="ar"/>
        </w:rPr>
        <w:t>全</w:t>
      </w:r>
      <w:r>
        <w:rPr>
          <w:rFonts w:ascii="微软雅黑" w:eastAsia="微软雅黑" w:hAnsi="微软雅黑" w:cs="微软雅黑" w:hint="eastAsia"/>
          <w:color w:val="000008"/>
          <w:kern w:val="0"/>
          <w:sz w:val="28"/>
          <w:szCs w:val="28"/>
          <w:lang w:bidi="ar"/>
        </w:rPr>
        <w:t>⽣产治</w:t>
      </w:r>
      <w:r>
        <w:rPr>
          <w:rFonts w:ascii="SourceHanSerifCN-ExtraLight" w:eastAsia="SourceHanSerifCN-ExtraLight" w:hAnsi="SourceHanSerifCN-ExtraLight" w:cs="SourceHanSerifCN-ExtraLight"/>
          <w:color w:val="000008"/>
          <w:kern w:val="0"/>
          <w:sz w:val="28"/>
          <w:szCs w:val="28"/>
          <w:lang w:bidi="ar"/>
        </w:rPr>
        <w:t>本</w:t>
      </w:r>
      <w:r>
        <w:rPr>
          <w:rFonts w:ascii="宋体" w:hAnsi="宋体" w:cs="宋体" w:hint="eastAsia"/>
          <w:color w:val="000008"/>
          <w:kern w:val="0"/>
          <w:sz w:val="28"/>
          <w:szCs w:val="28"/>
          <w:lang w:bidi="ar"/>
        </w:rPr>
        <w:t>攻坚</w:t>
      </w:r>
      <w:r>
        <w:rPr>
          <w:rFonts w:ascii="SourceHanSerifCN-ExtraLight" w:eastAsia="SourceHanSerifCN-ExtraLight" w:hAnsi="SourceHanSerifCN-ExtraLight" w:cs="SourceHanSerifCN-ExtraLight"/>
          <w:color w:val="000008"/>
          <w:kern w:val="0"/>
          <w:sz w:val="28"/>
          <w:szCs w:val="28"/>
          <w:lang w:bidi="ar"/>
        </w:rPr>
        <w:t>三年</w:t>
      </w:r>
      <w:r>
        <w:rPr>
          <w:rFonts w:ascii="微软雅黑" w:eastAsia="微软雅黑" w:hAnsi="微软雅黑" w:cs="微软雅黑" w:hint="eastAsia"/>
          <w:color w:val="000008"/>
          <w:kern w:val="0"/>
          <w:sz w:val="28"/>
          <w:szCs w:val="28"/>
          <w:lang w:bidi="ar"/>
        </w:rPr>
        <w:t>⾏</w:t>
      </w:r>
      <w:r>
        <w:rPr>
          <w:rFonts w:ascii="宋体" w:hAnsi="宋体" w:cs="宋体" w:hint="eastAsia"/>
          <w:color w:val="000008"/>
          <w:kern w:val="0"/>
          <w:sz w:val="28"/>
          <w:szCs w:val="28"/>
          <w:lang w:bidi="ar"/>
        </w:rPr>
        <w:t>动</w:t>
      </w:r>
      <w:r>
        <w:rPr>
          <w:rFonts w:ascii="微软雅黑" w:eastAsia="微软雅黑" w:hAnsi="微软雅黑" w:cs="微软雅黑" w:hint="eastAsia"/>
          <w:color w:val="000008"/>
          <w:kern w:val="0"/>
          <w:sz w:val="28"/>
          <w:szCs w:val="28"/>
          <w:lang w:bidi="ar"/>
        </w:rPr>
        <w:t>⽅</w:t>
      </w:r>
      <w:r>
        <w:rPr>
          <w:rFonts w:ascii="宋体" w:hAnsi="宋体" w:cs="宋体" w:hint="eastAsia"/>
          <w:color w:val="000008"/>
          <w:kern w:val="0"/>
          <w:sz w:val="28"/>
          <w:szCs w:val="28"/>
          <w:lang w:bidi="ar"/>
        </w:rPr>
        <w:t>案实施</w:t>
      </w:r>
      <w:r>
        <w:rPr>
          <w:rFonts w:ascii="微软雅黑" w:eastAsia="微软雅黑" w:hAnsi="微软雅黑" w:cs="微软雅黑" w:hint="eastAsia"/>
          <w:color w:val="000008"/>
          <w:kern w:val="0"/>
          <w:sz w:val="28"/>
          <w:szCs w:val="28"/>
          <w:lang w:bidi="ar"/>
        </w:rPr>
        <w:t>⽅</w:t>
      </w:r>
      <w:r>
        <w:rPr>
          <w:rFonts w:ascii="宋体" w:hAnsi="宋体" w:cs="宋体" w:hint="eastAsia"/>
          <w:color w:val="000008"/>
          <w:kern w:val="0"/>
          <w:sz w:val="28"/>
          <w:szCs w:val="28"/>
          <w:lang w:bidi="ar"/>
        </w:rPr>
        <w:t>案（2024-2026年）》</w:t>
      </w:r>
      <w:r>
        <w:rPr>
          <w:rFonts w:ascii="SourceHanSerifCN-ExtraLight" w:eastAsia="SourceHanSerifCN-ExtraLight" w:hAnsi="SourceHanSerifCN-ExtraLight" w:cs="SourceHanSerifCN-ExtraLight"/>
          <w:color w:val="000008"/>
          <w:kern w:val="0"/>
          <w:sz w:val="28"/>
          <w:szCs w:val="28"/>
          <w:lang w:bidi="ar"/>
        </w:rPr>
        <w:t>。</w:t>
      </w:r>
      <w:r w:rsidRPr="00B862B9">
        <w:rPr>
          <w:rFonts w:ascii="SourceHanSerifCN-ExtraLight" w:hAnsi="SourceHanSerifCN-ExtraLight" w:cs="SourceHanSerifCN-ExtraLight" w:hint="eastAsia"/>
          <w:color w:val="000008"/>
          <w:kern w:val="0"/>
          <w:sz w:val="28"/>
          <w:szCs w:val="28"/>
          <w:lang w:bidi="ar"/>
        </w:rPr>
        <w:t xml:space="preserve"> </w:t>
      </w:r>
      <w:r w:rsidRPr="00B862B9">
        <w:rPr>
          <w:rFonts w:ascii="SourceHanSerifCN-ExtraLight" w:hAnsi="SourceHanSerifCN-ExtraLight" w:cs="SourceHanSerifCN-ExtraLight"/>
          <w:color w:val="000008"/>
          <w:kern w:val="0"/>
          <w:sz w:val="28"/>
          <w:szCs w:val="28"/>
          <w:lang w:bidi="ar"/>
        </w:rPr>
        <w:t xml:space="preserve"> </w:t>
      </w:r>
      <w:r w:rsidRPr="00B862B9">
        <w:rPr>
          <w:rFonts w:ascii="SourceHanSerifCN-ExtraLight" w:hAnsi="SourceHanSerifCN-ExtraLight" w:cs="SourceHanSerifCN-ExtraLight" w:hint="eastAsia"/>
          <w:color w:val="000008"/>
          <w:kern w:val="0"/>
          <w:sz w:val="28"/>
          <w:szCs w:val="28"/>
          <w:lang w:bidi="ar"/>
        </w:rPr>
        <w:t>为</w:t>
      </w:r>
      <w:r>
        <w:rPr>
          <w:rFonts w:ascii="SourceHanSerifCN-ExtraLight" w:eastAsia="SourceHanSerifCN-ExtraLight" w:hAnsi="SourceHanSerifCN-ExtraLight" w:cs="SourceHanSerifCN-ExtraLight"/>
          <w:color w:val="000008"/>
          <w:kern w:val="0"/>
          <w:sz w:val="28"/>
          <w:szCs w:val="28"/>
          <w:lang w:bidi="ar"/>
        </w:rPr>
        <w:t>进</w:t>
      </w:r>
      <w:r>
        <w:rPr>
          <w:rFonts w:ascii="微软雅黑" w:eastAsia="微软雅黑" w:hAnsi="微软雅黑" w:cs="微软雅黑" w:hint="eastAsia"/>
          <w:color w:val="000008"/>
          <w:kern w:val="0"/>
          <w:sz w:val="28"/>
          <w:szCs w:val="28"/>
          <w:lang w:bidi="ar"/>
        </w:rPr>
        <w:t>⼀</w:t>
      </w:r>
      <w:r>
        <w:rPr>
          <w:rFonts w:ascii="宋体" w:hAnsi="宋体" w:cs="宋体" w:hint="eastAsia"/>
          <w:color w:val="000008"/>
          <w:kern w:val="0"/>
          <w:sz w:val="28"/>
          <w:szCs w:val="28"/>
          <w:lang w:bidi="ar"/>
        </w:rPr>
        <w:t>步</w:t>
      </w:r>
      <w:r>
        <w:rPr>
          <w:rFonts w:ascii="SourceHanSerifCN-ExtraLight" w:eastAsia="SourceHanSerifCN-ExtraLight" w:hAnsi="SourceHanSerifCN-ExtraLight" w:cs="SourceHanSerifCN-ExtraLight"/>
          <w:color w:val="000008"/>
          <w:kern w:val="0"/>
          <w:sz w:val="28"/>
          <w:szCs w:val="28"/>
          <w:lang w:bidi="ar"/>
        </w:rPr>
        <w:t>压</w:t>
      </w:r>
      <w:r>
        <w:rPr>
          <w:rFonts w:ascii="宋体" w:hAnsi="宋体" w:cs="宋体" w:hint="eastAsia"/>
          <w:color w:val="000008"/>
          <w:kern w:val="0"/>
          <w:sz w:val="28"/>
          <w:szCs w:val="28"/>
          <w:lang w:bidi="ar"/>
        </w:rPr>
        <w:t>紧</w:t>
      </w:r>
      <w:r>
        <w:rPr>
          <w:rFonts w:ascii="SourceHanSerifCN-ExtraLight" w:eastAsia="SourceHanSerifCN-ExtraLight" w:hAnsi="SourceHanSerifCN-ExtraLight" w:cs="SourceHanSerifCN-ExtraLight"/>
          <w:color w:val="000008"/>
          <w:kern w:val="0"/>
          <w:sz w:val="28"/>
          <w:szCs w:val="28"/>
          <w:lang w:bidi="ar"/>
        </w:rPr>
        <w:t>压实</w:t>
      </w:r>
      <w:r>
        <w:rPr>
          <w:rFonts w:ascii="宋体" w:hAnsi="宋体" w:cs="宋体" w:hint="eastAsia"/>
          <w:color w:val="000008"/>
          <w:kern w:val="0"/>
          <w:sz w:val="28"/>
          <w:szCs w:val="28"/>
          <w:lang w:bidi="ar"/>
        </w:rPr>
        <w:t>安</w:t>
      </w:r>
      <w:r>
        <w:rPr>
          <w:rFonts w:ascii="SourceHanSerifCN-ExtraLight" w:eastAsia="SourceHanSerifCN-ExtraLight" w:hAnsi="SourceHanSerifCN-ExtraLight" w:cs="SourceHanSerifCN-ExtraLight"/>
          <w:color w:val="000008"/>
          <w:kern w:val="0"/>
          <w:sz w:val="28"/>
          <w:szCs w:val="28"/>
          <w:lang w:bidi="ar"/>
        </w:rPr>
        <w:t>全</w:t>
      </w:r>
      <w:r>
        <w:rPr>
          <w:rFonts w:ascii="微软雅黑" w:eastAsia="微软雅黑" w:hAnsi="微软雅黑" w:cs="微软雅黑" w:hint="eastAsia"/>
          <w:color w:val="000008"/>
          <w:kern w:val="0"/>
          <w:sz w:val="28"/>
          <w:szCs w:val="28"/>
          <w:lang w:bidi="ar"/>
        </w:rPr>
        <w:t>⽣产责任</w:t>
      </w:r>
      <w:r>
        <w:rPr>
          <w:rFonts w:ascii="SourceHanSerifCN-ExtraLight" w:eastAsia="SourceHanSerifCN-ExtraLight" w:hAnsi="SourceHanSerifCN-ExtraLight" w:cs="SourceHanSerifCN-ExtraLight"/>
          <w:color w:val="000008"/>
          <w:kern w:val="0"/>
          <w:sz w:val="28"/>
          <w:szCs w:val="28"/>
          <w:lang w:bidi="ar"/>
        </w:rPr>
        <w:t>，保</w:t>
      </w:r>
      <w:r>
        <w:rPr>
          <w:rFonts w:ascii="宋体" w:hAnsi="宋体" w:cs="宋体" w:hint="eastAsia"/>
          <w:color w:val="000008"/>
          <w:kern w:val="0"/>
          <w:sz w:val="28"/>
          <w:szCs w:val="28"/>
          <w:lang w:bidi="ar"/>
        </w:rPr>
        <w:t>障安</w:t>
      </w:r>
      <w:r>
        <w:rPr>
          <w:rFonts w:ascii="SourceHanSerifCN-ExtraLight" w:eastAsia="SourceHanSerifCN-ExtraLight" w:hAnsi="SourceHanSerifCN-ExtraLight" w:cs="SourceHanSerifCN-ExtraLight"/>
          <w:color w:val="000008"/>
          <w:kern w:val="0"/>
          <w:sz w:val="28"/>
          <w:szCs w:val="28"/>
          <w:lang w:bidi="ar"/>
        </w:rPr>
        <w:t>全</w:t>
      </w:r>
      <w:r>
        <w:rPr>
          <w:rFonts w:ascii="微软雅黑" w:eastAsia="微软雅黑" w:hAnsi="微软雅黑" w:cs="微软雅黑" w:hint="eastAsia"/>
          <w:color w:val="000008"/>
          <w:kern w:val="0"/>
          <w:sz w:val="28"/>
          <w:szCs w:val="28"/>
          <w:lang w:bidi="ar"/>
        </w:rPr>
        <w:t>⽣产治</w:t>
      </w:r>
      <w:r>
        <w:rPr>
          <w:rFonts w:ascii="SourceHanSerifCN-ExtraLight" w:eastAsia="SourceHanSerifCN-ExtraLight" w:hAnsi="SourceHanSerifCN-ExtraLight" w:cs="SourceHanSerifCN-ExtraLight"/>
          <w:color w:val="000008"/>
          <w:kern w:val="0"/>
          <w:sz w:val="28"/>
          <w:szCs w:val="28"/>
          <w:lang w:bidi="ar"/>
        </w:rPr>
        <w:t>本</w:t>
      </w:r>
      <w:r>
        <w:rPr>
          <w:rFonts w:ascii="宋体" w:hAnsi="宋体" w:cs="宋体" w:hint="eastAsia"/>
          <w:color w:val="000008"/>
          <w:kern w:val="0"/>
          <w:sz w:val="28"/>
          <w:szCs w:val="28"/>
          <w:lang w:bidi="ar"/>
        </w:rPr>
        <w:t>攻坚</w:t>
      </w:r>
      <w:r>
        <w:rPr>
          <w:rFonts w:ascii="SourceHanSerifCN-ExtraLight" w:eastAsia="SourceHanSerifCN-ExtraLight" w:hAnsi="SourceHanSerifCN-ExtraLight" w:cs="SourceHanSerifCN-ExtraLight"/>
          <w:color w:val="000008"/>
          <w:kern w:val="0"/>
          <w:sz w:val="28"/>
          <w:szCs w:val="28"/>
          <w:lang w:bidi="ar"/>
        </w:rPr>
        <w:t>三年</w:t>
      </w:r>
      <w:r>
        <w:rPr>
          <w:rFonts w:ascii="微软雅黑" w:eastAsia="微软雅黑" w:hAnsi="微软雅黑" w:cs="微软雅黑" w:hint="eastAsia"/>
          <w:color w:val="000008"/>
          <w:kern w:val="0"/>
          <w:sz w:val="28"/>
          <w:szCs w:val="28"/>
          <w:lang w:bidi="ar"/>
        </w:rPr>
        <w:t>⾏</w:t>
      </w:r>
      <w:r>
        <w:rPr>
          <w:rFonts w:ascii="宋体" w:hAnsi="宋体" w:cs="宋体" w:hint="eastAsia"/>
          <w:color w:val="000008"/>
          <w:kern w:val="0"/>
          <w:sz w:val="28"/>
          <w:szCs w:val="28"/>
          <w:lang w:bidi="ar"/>
        </w:rPr>
        <w:t>动扎</w:t>
      </w:r>
      <w:r>
        <w:rPr>
          <w:rFonts w:ascii="SourceHanSerifCN-ExtraLight" w:eastAsia="SourceHanSerifCN-ExtraLight" w:hAnsi="SourceHanSerifCN-ExtraLight" w:cs="SourceHanSerifCN-ExtraLight"/>
          <w:color w:val="000008"/>
          <w:kern w:val="0"/>
          <w:sz w:val="28"/>
          <w:szCs w:val="28"/>
          <w:lang w:bidi="ar"/>
        </w:rPr>
        <w:t>实推进，省</w:t>
      </w:r>
      <w:r>
        <w:rPr>
          <w:rFonts w:ascii="宋体" w:hAnsi="宋体" w:cs="宋体" w:hint="eastAsia"/>
          <w:color w:val="000008"/>
          <w:kern w:val="0"/>
          <w:sz w:val="28"/>
          <w:szCs w:val="28"/>
          <w:lang w:bidi="ar"/>
        </w:rPr>
        <w:t>安委会全年派出</w:t>
      </w:r>
      <w:r>
        <w:rPr>
          <w:rFonts w:ascii="SourceHanSerifCN-ExtraLight" w:eastAsia="SourceHanSerifCN-ExtraLight" w:hAnsi="SourceHanSerifCN-ExtraLight" w:cs="SourceHanSerifCN-ExtraLight"/>
          <w:color w:val="000008"/>
          <w:kern w:val="0"/>
          <w:sz w:val="28"/>
          <w:szCs w:val="28"/>
          <w:lang w:bidi="ar"/>
        </w:rPr>
        <w:t>多</w:t>
      </w:r>
      <w:r>
        <w:rPr>
          <w:rFonts w:ascii="宋体" w:hAnsi="宋体" w:cs="宋体" w:hint="eastAsia"/>
          <w:color w:val="000008"/>
          <w:kern w:val="0"/>
          <w:sz w:val="28"/>
          <w:szCs w:val="28"/>
          <w:lang w:bidi="ar"/>
        </w:rPr>
        <w:t>路督导帮扶</w:t>
      </w:r>
      <w:r>
        <w:rPr>
          <w:rFonts w:ascii="SourceHanSerifCN-ExtraLight" w:eastAsia="SourceHanSerifCN-ExtraLight" w:hAnsi="SourceHanSerifCN-ExtraLight" w:cs="SourceHanSerifCN-ExtraLight"/>
          <w:color w:val="000008"/>
          <w:kern w:val="0"/>
          <w:sz w:val="28"/>
          <w:szCs w:val="28"/>
          <w:lang w:bidi="ar"/>
        </w:rPr>
        <w:t>组，</w:t>
      </w:r>
      <w:r>
        <w:rPr>
          <w:rFonts w:ascii="宋体" w:hAnsi="宋体" w:cs="宋体" w:hint="eastAsia"/>
          <w:color w:val="000008"/>
          <w:kern w:val="0"/>
          <w:sz w:val="28"/>
          <w:szCs w:val="28"/>
          <w:lang w:bidi="ar"/>
        </w:rPr>
        <w:t>深</w:t>
      </w:r>
      <w:r>
        <w:rPr>
          <w:rFonts w:ascii="微软雅黑" w:eastAsia="微软雅黑" w:hAnsi="微软雅黑" w:cs="微软雅黑" w:hint="eastAsia"/>
          <w:color w:val="000008"/>
          <w:kern w:val="0"/>
          <w:sz w:val="28"/>
          <w:szCs w:val="28"/>
          <w:lang w:bidi="ar"/>
        </w:rPr>
        <w:t>⼊</w:t>
      </w:r>
      <w:r>
        <w:rPr>
          <w:rFonts w:ascii="宋体" w:hAnsi="宋体" w:cs="宋体" w:hint="eastAsia"/>
          <w:color w:val="000008"/>
          <w:kern w:val="0"/>
          <w:sz w:val="28"/>
          <w:szCs w:val="28"/>
          <w:lang w:bidi="ar"/>
        </w:rPr>
        <w:t>各地</w:t>
      </w:r>
      <w:r>
        <w:rPr>
          <w:rFonts w:ascii="SourceHanSerifCN-ExtraLight" w:eastAsia="SourceHanSerifCN-ExtraLight" w:hAnsi="SourceHanSerifCN-ExtraLight" w:cs="SourceHanSerifCN-ExtraLight"/>
          <w:color w:val="000008"/>
          <w:kern w:val="0"/>
          <w:sz w:val="28"/>
          <w:szCs w:val="28"/>
          <w:lang w:bidi="ar"/>
        </w:rPr>
        <w:t>开</w:t>
      </w:r>
      <w:r>
        <w:rPr>
          <w:rFonts w:ascii="宋体" w:hAnsi="宋体" w:cs="宋体" w:hint="eastAsia"/>
          <w:color w:val="000008"/>
          <w:kern w:val="0"/>
          <w:sz w:val="28"/>
          <w:szCs w:val="28"/>
          <w:lang w:bidi="ar"/>
        </w:rPr>
        <w:t>展驻点督导帮扶</w:t>
      </w:r>
      <w:r>
        <w:rPr>
          <w:rFonts w:ascii="SourceHanSerifCN-ExtraLight" w:eastAsia="SourceHanSerifCN-ExtraLight" w:hAnsi="SourceHanSerifCN-ExtraLight" w:cs="SourceHanSerifCN-ExtraLight"/>
          <w:color w:val="000008"/>
          <w:kern w:val="0"/>
          <w:sz w:val="28"/>
          <w:szCs w:val="28"/>
          <w:lang w:bidi="ar"/>
        </w:rPr>
        <w:t>检</w:t>
      </w:r>
      <w:r>
        <w:rPr>
          <w:rFonts w:ascii="宋体" w:hAnsi="宋体" w:cs="宋体" w:hint="eastAsia"/>
          <w:color w:val="000008"/>
          <w:kern w:val="0"/>
          <w:sz w:val="28"/>
          <w:szCs w:val="28"/>
          <w:lang w:bidi="ar"/>
        </w:rPr>
        <w:t>查</w:t>
      </w:r>
      <w:r>
        <w:rPr>
          <w:rFonts w:ascii="SourceHanSerifCN-ExtraLight" w:eastAsia="SourceHanSerifCN-ExtraLight" w:hAnsi="SourceHanSerifCN-ExtraLight" w:cs="SourceHanSerifCN-ExtraLight"/>
          <w:color w:val="000008"/>
          <w:kern w:val="0"/>
          <w:sz w:val="28"/>
          <w:szCs w:val="28"/>
          <w:lang w:bidi="ar"/>
        </w:rPr>
        <w:t>，动</w:t>
      </w:r>
      <w:r>
        <w:rPr>
          <w:rFonts w:ascii="宋体" w:hAnsi="宋体" w:cs="宋体" w:hint="eastAsia"/>
          <w:color w:val="000008"/>
          <w:kern w:val="0"/>
          <w:sz w:val="28"/>
          <w:szCs w:val="28"/>
          <w:lang w:bidi="ar"/>
        </w:rPr>
        <w:t>态排查安</w:t>
      </w:r>
      <w:r>
        <w:rPr>
          <w:rFonts w:ascii="SourceHanSerifCN-ExtraLight" w:eastAsia="SourceHanSerifCN-ExtraLight" w:hAnsi="SourceHanSerifCN-ExtraLight" w:cs="SourceHanSerifCN-ExtraLight"/>
          <w:color w:val="000008"/>
          <w:kern w:val="0"/>
          <w:sz w:val="28"/>
          <w:szCs w:val="28"/>
          <w:lang w:bidi="ar"/>
        </w:rPr>
        <w:t>全</w:t>
      </w:r>
      <w:r>
        <w:rPr>
          <w:rFonts w:ascii="微软雅黑" w:eastAsia="微软雅黑" w:hAnsi="微软雅黑" w:cs="微软雅黑" w:hint="eastAsia"/>
          <w:color w:val="000008"/>
          <w:kern w:val="0"/>
          <w:sz w:val="28"/>
          <w:szCs w:val="28"/>
          <w:lang w:bidi="ar"/>
        </w:rPr>
        <w:t>⽣产领域⻛险隐患</w:t>
      </w:r>
      <w:r>
        <w:rPr>
          <w:rFonts w:ascii="SourceHanSerifCN-ExtraLight" w:eastAsia="SourceHanSerifCN-ExtraLight" w:hAnsi="SourceHanSerifCN-ExtraLight" w:cs="SourceHanSerifCN-ExtraLight"/>
          <w:color w:val="000008"/>
          <w:kern w:val="0"/>
          <w:sz w:val="28"/>
          <w:szCs w:val="28"/>
          <w:lang w:bidi="ar"/>
        </w:rPr>
        <w:t>，</w:t>
      </w:r>
      <w:r>
        <w:rPr>
          <w:rFonts w:ascii="宋体" w:hAnsi="宋体" w:cs="宋体" w:hint="eastAsia"/>
          <w:color w:val="000008"/>
          <w:kern w:val="0"/>
          <w:sz w:val="28"/>
          <w:szCs w:val="28"/>
          <w:lang w:bidi="ar"/>
        </w:rPr>
        <w:t>强</w:t>
      </w:r>
      <w:r>
        <w:rPr>
          <w:rFonts w:ascii="SourceHanSerifCN-ExtraLight" w:eastAsia="SourceHanSerifCN-ExtraLight" w:hAnsi="SourceHanSerifCN-ExtraLight" w:cs="SourceHanSerifCN-ExtraLight"/>
          <w:color w:val="000008"/>
          <w:kern w:val="0"/>
          <w:sz w:val="28"/>
          <w:szCs w:val="28"/>
          <w:lang w:bidi="ar"/>
        </w:rPr>
        <w:t>化</w:t>
      </w:r>
      <w:r>
        <w:rPr>
          <w:rFonts w:ascii="宋体" w:hAnsi="宋体" w:cs="宋体" w:hint="eastAsia"/>
          <w:color w:val="000008"/>
          <w:kern w:val="0"/>
          <w:sz w:val="28"/>
          <w:szCs w:val="28"/>
          <w:lang w:bidi="ar"/>
        </w:rPr>
        <w:t>矿</w:t>
      </w:r>
      <w:r>
        <w:rPr>
          <w:rFonts w:ascii="微软雅黑" w:eastAsia="微软雅黑" w:hAnsi="微软雅黑" w:cs="微软雅黑" w:hint="eastAsia"/>
          <w:color w:val="000008"/>
          <w:kern w:val="0"/>
          <w:sz w:val="28"/>
          <w:szCs w:val="28"/>
          <w:lang w:bidi="ar"/>
        </w:rPr>
        <w:t>⼭</w:t>
      </w:r>
      <w:r>
        <w:rPr>
          <w:rFonts w:ascii="SourceHanSerifCN-ExtraLight" w:eastAsia="SourceHanSerifCN-ExtraLight" w:hAnsi="SourceHanSerifCN-ExtraLight" w:cs="SourceHanSerifCN-ExtraLight"/>
          <w:color w:val="000008"/>
          <w:kern w:val="0"/>
          <w:sz w:val="28"/>
          <w:szCs w:val="28"/>
          <w:lang w:bidi="ar"/>
        </w:rPr>
        <w:t>、消</w:t>
      </w:r>
      <w:r>
        <w:rPr>
          <w:rFonts w:ascii="宋体" w:hAnsi="宋体" w:cs="宋体" w:hint="eastAsia"/>
          <w:color w:val="000008"/>
          <w:kern w:val="0"/>
          <w:sz w:val="28"/>
          <w:szCs w:val="28"/>
          <w:lang w:bidi="ar"/>
        </w:rPr>
        <w:t>防</w:t>
      </w:r>
      <w:r>
        <w:rPr>
          <w:rFonts w:ascii="SourceHanSerifCN-ExtraLight" w:eastAsia="SourceHanSerifCN-ExtraLight" w:hAnsi="SourceHanSerifCN-ExtraLight" w:cs="SourceHanSerifCN-ExtraLight"/>
          <w:color w:val="000008"/>
          <w:kern w:val="0"/>
          <w:sz w:val="28"/>
          <w:szCs w:val="28"/>
          <w:lang w:bidi="ar"/>
        </w:rPr>
        <w:t>、</w:t>
      </w:r>
      <w:r>
        <w:rPr>
          <w:rFonts w:ascii="宋体" w:hAnsi="宋体" w:cs="宋体" w:hint="eastAsia"/>
          <w:color w:val="000008"/>
          <w:kern w:val="0"/>
          <w:sz w:val="28"/>
          <w:szCs w:val="28"/>
          <w:lang w:bidi="ar"/>
        </w:rPr>
        <w:t>城镇燃</w:t>
      </w:r>
      <w:r>
        <w:rPr>
          <w:rFonts w:ascii="微软雅黑" w:eastAsia="微软雅黑" w:hAnsi="微软雅黑" w:cs="微软雅黑" w:hint="eastAsia"/>
          <w:color w:val="000008"/>
          <w:kern w:val="0"/>
          <w:sz w:val="28"/>
          <w:szCs w:val="28"/>
          <w:lang w:bidi="ar"/>
        </w:rPr>
        <w:t>⽓</w:t>
      </w:r>
      <w:r>
        <w:rPr>
          <w:rFonts w:ascii="宋体" w:hAnsi="宋体" w:cs="宋体" w:hint="eastAsia"/>
          <w:color w:val="000008"/>
          <w:kern w:val="0"/>
          <w:sz w:val="28"/>
          <w:szCs w:val="28"/>
          <w:lang w:bidi="ar"/>
        </w:rPr>
        <w:t>、危险</w:t>
      </w:r>
      <w:r>
        <w:rPr>
          <w:rFonts w:ascii="SourceHanSerifCN-ExtraLight" w:eastAsia="SourceHanSerifCN-ExtraLight" w:hAnsi="SourceHanSerifCN-ExtraLight" w:cs="SourceHanSerifCN-ExtraLight"/>
          <w:color w:val="000008"/>
          <w:kern w:val="0"/>
          <w:sz w:val="28"/>
          <w:szCs w:val="28"/>
          <w:lang w:bidi="ar"/>
        </w:rPr>
        <w:t>化学</w:t>
      </w:r>
      <w:r>
        <w:rPr>
          <w:rFonts w:ascii="宋体" w:hAnsi="宋体" w:cs="宋体" w:hint="eastAsia"/>
          <w:color w:val="000008"/>
          <w:kern w:val="0"/>
          <w:sz w:val="28"/>
          <w:szCs w:val="28"/>
          <w:lang w:bidi="ar"/>
        </w:rPr>
        <w:t>品</w:t>
      </w:r>
      <w:r>
        <w:rPr>
          <w:rFonts w:ascii="SourceHanSerifCN-ExtraLight" w:eastAsia="SourceHanSerifCN-ExtraLight" w:hAnsi="SourceHanSerifCN-ExtraLight" w:cs="SourceHanSerifCN-ExtraLight"/>
          <w:color w:val="000008"/>
          <w:kern w:val="0"/>
          <w:sz w:val="28"/>
          <w:szCs w:val="28"/>
          <w:lang w:bidi="ar"/>
        </w:rPr>
        <w:t>、</w:t>
      </w:r>
      <w:r>
        <w:rPr>
          <w:rFonts w:ascii="宋体" w:hAnsi="宋体" w:cs="宋体" w:hint="eastAsia"/>
          <w:color w:val="000008"/>
          <w:kern w:val="0"/>
          <w:sz w:val="28"/>
          <w:szCs w:val="28"/>
          <w:lang w:bidi="ar"/>
        </w:rPr>
        <w:t>道路交</w:t>
      </w:r>
      <w:r>
        <w:rPr>
          <w:rFonts w:ascii="SourceHanSerifCN-ExtraLight" w:eastAsia="SourceHanSerifCN-ExtraLight" w:hAnsi="SourceHanSerifCN-ExtraLight" w:cs="SourceHanSerifCN-ExtraLight"/>
          <w:color w:val="000008"/>
          <w:kern w:val="0"/>
          <w:sz w:val="28"/>
          <w:szCs w:val="28"/>
          <w:lang w:bidi="ar"/>
        </w:rPr>
        <w:t>通、建</w:t>
      </w:r>
      <w:r>
        <w:rPr>
          <w:rFonts w:ascii="宋体" w:hAnsi="宋体" w:cs="宋体" w:hint="eastAsia"/>
          <w:color w:val="000008"/>
          <w:kern w:val="0"/>
          <w:sz w:val="28"/>
          <w:szCs w:val="28"/>
          <w:lang w:bidi="ar"/>
        </w:rPr>
        <w:t>筑</w:t>
      </w:r>
      <w:r>
        <w:rPr>
          <w:rFonts w:ascii="SourceHanSerifCN-ExtraLight" w:eastAsia="SourceHanSerifCN-ExtraLight" w:hAnsi="SourceHanSerifCN-ExtraLight" w:cs="SourceHanSerifCN-ExtraLight"/>
          <w:color w:val="000008"/>
          <w:kern w:val="0"/>
          <w:sz w:val="28"/>
          <w:szCs w:val="28"/>
          <w:lang w:bidi="ar"/>
        </w:rPr>
        <w:t>施</w:t>
      </w:r>
      <w:r>
        <w:rPr>
          <w:rFonts w:ascii="微软雅黑" w:eastAsia="微软雅黑" w:hAnsi="微软雅黑" w:cs="微软雅黑" w:hint="eastAsia"/>
          <w:color w:val="000008"/>
          <w:kern w:val="0"/>
          <w:sz w:val="28"/>
          <w:szCs w:val="28"/>
          <w:lang w:bidi="ar"/>
        </w:rPr>
        <w:t>⼯</w:t>
      </w:r>
      <w:r>
        <w:rPr>
          <w:rFonts w:ascii="宋体" w:hAnsi="宋体" w:cs="宋体" w:hint="eastAsia"/>
          <w:color w:val="000008"/>
          <w:kern w:val="0"/>
          <w:sz w:val="28"/>
          <w:szCs w:val="28"/>
          <w:lang w:bidi="ar"/>
        </w:rPr>
        <w:t>等重点领域安</w:t>
      </w:r>
      <w:r>
        <w:rPr>
          <w:rFonts w:ascii="SourceHanSerifCN-ExtraLight" w:eastAsia="SourceHanSerifCN-ExtraLight" w:hAnsi="SourceHanSerifCN-ExtraLight" w:cs="SourceHanSerifCN-ExtraLight"/>
          <w:color w:val="000008"/>
          <w:kern w:val="0"/>
          <w:sz w:val="28"/>
          <w:szCs w:val="28"/>
          <w:lang w:bidi="ar"/>
        </w:rPr>
        <w:t>全监管，</w:t>
      </w:r>
      <w:r>
        <w:rPr>
          <w:rFonts w:ascii="宋体" w:hAnsi="宋体" w:cs="宋体" w:hint="eastAsia"/>
          <w:color w:val="000008"/>
          <w:kern w:val="0"/>
          <w:sz w:val="28"/>
          <w:szCs w:val="28"/>
          <w:lang w:bidi="ar"/>
        </w:rPr>
        <w:t>坚决防范遏</w:t>
      </w:r>
      <w:r>
        <w:rPr>
          <w:rFonts w:ascii="SourceHanSerifCN-ExtraLight" w:eastAsia="SourceHanSerifCN-ExtraLight" w:hAnsi="SourceHanSerifCN-ExtraLight" w:cs="SourceHanSerifCN-ExtraLight"/>
          <w:color w:val="000008"/>
          <w:kern w:val="0"/>
          <w:sz w:val="28"/>
          <w:szCs w:val="28"/>
          <w:lang w:bidi="ar"/>
        </w:rPr>
        <w:t>制</w:t>
      </w:r>
      <w:r>
        <w:rPr>
          <w:rFonts w:ascii="宋体" w:hAnsi="宋体" w:cs="宋体" w:hint="eastAsia"/>
          <w:color w:val="000008"/>
          <w:kern w:val="0"/>
          <w:sz w:val="28"/>
          <w:szCs w:val="28"/>
          <w:lang w:bidi="ar"/>
        </w:rPr>
        <w:t>重特</w:t>
      </w:r>
      <w:r>
        <w:rPr>
          <w:rFonts w:ascii="微软雅黑" w:eastAsia="微软雅黑" w:hAnsi="微软雅黑" w:cs="微软雅黑" w:hint="eastAsia"/>
          <w:color w:val="000008"/>
          <w:kern w:val="0"/>
          <w:sz w:val="28"/>
          <w:szCs w:val="28"/>
          <w:lang w:bidi="ar"/>
        </w:rPr>
        <w:t>⼤</w:t>
      </w:r>
      <w:r>
        <w:rPr>
          <w:rFonts w:ascii="宋体" w:hAnsi="宋体" w:cs="宋体" w:hint="eastAsia"/>
          <w:color w:val="000008"/>
          <w:kern w:val="0"/>
          <w:sz w:val="28"/>
          <w:szCs w:val="28"/>
          <w:lang w:bidi="ar"/>
        </w:rPr>
        <w:t>事故</w:t>
      </w:r>
      <w:r>
        <w:rPr>
          <w:rFonts w:ascii="SourceHanSerifCN-ExtraLight" w:eastAsia="SourceHanSerifCN-ExtraLight" w:hAnsi="SourceHanSerifCN-ExtraLight" w:cs="SourceHanSerifCN-ExtraLight"/>
          <w:color w:val="000008"/>
          <w:kern w:val="0"/>
          <w:sz w:val="28"/>
          <w:szCs w:val="28"/>
          <w:lang w:bidi="ar"/>
        </w:rPr>
        <w:t>发</w:t>
      </w:r>
      <w:r>
        <w:rPr>
          <w:rFonts w:ascii="微软雅黑" w:eastAsia="微软雅黑" w:hAnsi="微软雅黑" w:cs="微软雅黑" w:hint="eastAsia"/>
          <w:color w:val="000008"/>
          <w:kern w:val="0"/>
          <w:sz w:val="28"/>
          <w:szCs w:val="28"/>
          <w:lang w:bidi="ar"/>
        </w:rPr>
        <w:t>⽣</w:t>
      </w:r>
      <w:r>
        <w:rPr>
          <w:rFonts w:ascii="SourceHanSerifCN-ExtraLight" w:eastAsia="SourceHanSerifCN-ExtraLight" w:hAnsi="SourceHanSerifCN-ExtraLight" w:cs="SourceHanSerifCN-ExtraLight"/>
          <w:color w:val="000008"/>
          <w:kern w:val="0"/>
          <w:sz w:val="28"/>
          <w:szCs w:val="28"/>
          <w:lang w:bidi="ar"/>
        </w:rPr>
        <w:t>，为</w:t>
      </w:r>
      <w:r>
        <w:rPr>
          <w:rFonts w:ascii="宋体" w:hAnsi="宋体" w:cs="宋体" w:hint="eastAsia"/>
          <w:color w:val="000008"/>
          <w:kern w:val="0"/>
          <w:sz w:val="28"/>
          <w:szCs w:val="28"/>
          <w:lang w:bidi="ar"/>
        </w:rPr>
        <w:t>深</w:t>
      </w:r>
      <w:r>
        <w:rPr>
          <w:rFonts w:ascii="SourceHanSerifCN-ExtraLight" w:eastAsia="SourceHanSerifCN-ExtraLight" w:hAnsi="SourceHanSerifCN-ExtraLight" w:cs="SourceHanSerifCN-ExtraLight"/>
          <w:color w:val="000008"/>
          <w:kern w:val="0"/>
          <w:sz w:val="28"/>
          <w:szCs w:val="28"/>
          <w:lang w:bidi="ar"/>
        </w:rPr>
        <w:t>化</w:t>
      </w:r>
      <w:r>
        <w:rPr>
          <w:rFonts w:ascii="Helvetica-Light" w:eastAsia="Helvetica-Light" w:hAnsi="Helvetica-Light" w:cs="Helvetica-Light"/>
          <w:color w:val="000008"/>
          <w:kern w:val="0"/>
          <w:sz w:val="28"/>
          <w:szCs w:val="28"/>
          <w:lang w:bidi="ar"/>
        </w:rPr>
        <w:t xml:space="preserve">“ </w:t>
      </w:r>
      <w:r>
        <w:rPr>
          <w:rFonts w:ascii="SourceHanSerifCN-ExtraLight" w:eastAsia="SourceHanSerifCN-ExtraLight" w:hAnsi="SourceHanSerifCN-ExtraLight" w:cs="SourceHanSerifCN-ExtraLight"/>
          <w:color w:val="000008"/>
          <w:kern w:val="0"/>
          <w:sz w:val="28"/>
          <w:szCs w:val="28"/>
          <w:lang w:bidi="ar"/>
        </w:rPr>
        <w:t>三个年</w:t>
      </w:r>
      <w:r>
        <w:rPr>
          <w:rFonts w:ascii="Helvetica-Light" w:eastAsia="Helvetica-Light" w:hAnsi="Helvetica-Light" w:cs="Helvetica-Light"/>
          <w:color w:val="000008"/>
          <w:kern w:val="0"/>
          <w:sz w:val="28"/>
          <w:szCs w:val="28"/>
          <w:lang w:bidi="ar"/>
        </w:rPr>
        <w:t xml:space="preserve">” </w:t>
      </w:r>
      <w:r>
        <w:rPr>
          <w:rFonts w:ascii="宋体" w:hAnsi="宋体" w:cs="宋体" w:hint="eastAsia"/>
          <w:color w:val="000008"/>
          <w:kern w:val="0"/>
          <w:sz w:val="28"/>
          <w:szCs w:val="28"/>
          <w:lang w:bidi="ar"/>
        </w:rPr>
        <w:t>活</w:t>
      </w:r>
      <w:r>
        <w:rPr>
          <w:rFonts w:ascii="SourceHanSerifCN-ExtraLight" w:eastAsia="SourceHanSerifCN-ExtraLight" w:hAnsi="SourceHanSerifCN-ExtraLight" w:cs="SourceHanSerifCN-ExtraLight"/>
          <w:color w:val="000008"/>
          <w:kern w:val="0"/>
          <w:sz w:val="28"/>
          <w:szCs w:val="28"/>
          <w:lang w:bidi="ar"/>
        </w:rPr>
        <w:t>动、推动</w:t>
      </w:r>
      <w:r>
        <w:rPr>
          <w:rFonts w:ascii="宋体" w:hAnsi="宋体" w:cs="宋体" w:hint="eastAsia"/>
          <w:color w:val="000008"/>
          <w:kern w:val="0"/>
          <w:sz w:val="28"/>
          <w:szCs w:val="28"/>
          <w:lang w:bidi="ar"/>
        </w:rPr>
        <w:t>陕</w:t>
      </w:r>
      <w:r>
        <w:rPr>
          <w:rFonts w:ascii="微软雅黑" w:eastAsia="微软雅黑" w:hAnsi="微软雅黑" w:cs="微软雅黑" w:hint="eastAsia"/>
          <w:color w:val="000008"/>
          <w:kern w:val="0"/>
          <w:sz w:val="28"/>
          <w:szCs w:val="28"/>
          <w:lang w:bidi="ar"/>
        </w:rPr>
        <w:t>⻄⾼</w:t>
      </w:r>
      <w:r>
        <w:rPr>
          <w:rFonts w:ascii="宋体" w:hAnsi="宋体" w:cs="宋体" w:hint="eastAsia"/>
          <w:color w:val="000008"/>
          <w:kern w:val="0"/>
          <w:sz w:val="28"/>
          <w:szCs w:val="28"/>
          <w:lang w:bidi="ar"/>
        </w:rPr>
        <w:t>质量发展迈出新步伐</w:t>
      </w:r>
      <w:r>
        <w:rPr>
          <w:rFonts w:ascii="SourceHanSerifCN-ExtraLight" w:eastAsia="SourceHanSerifCN-ExtraLight" w:hAnsi="SourceHanSerifCN-ExtraLight" w:cs="SourceHanSerifCN-ExtraLight"/>
          <w:color w:val="000008"/>
          <w:kern w:val="0"/>
          <w:sz w:val="28"/>
          <w:szCs w:val="28"/>
          <w:lang w:bidi="ar"/>
        </w:rPr>
        <w:t>提供更</w:t>
      </w:r>
      <w:r>
        <w:rPr>
          <w:rFonts w:ascii="微软雅黑" w:eastAsia="微软雅黑" w:hAnsi="微软雅黑" w:cs="微软雅黑" w:hint="eastAsia"/>
          <w:color w:val="000008"/>
          <w:kern w:val="0"/>
          <w:sz w:val="28"/>
          <w:szCs w:val="28"/>
          <w:lang w:bidi="ar"/>
        </w:rPr>
        <w:t>⾼⽔</w:t>
      </w:r>
      <w:r>
        <w:rPr>
          <w:rFonts w:ascii="宋体" w:hAnsi="宋体" w:cs="宋体" w:hint="eastAsia"/>
          <w:color w:val="000008"/>
          <w:kern w:val="0"/>
          <w:sz w:val="28"/>
          <w:szCs w:val="28"/>
          <w:lang w:bidi="ar"/>
        </w:rPr>
        <w:t>平安</w:t>
      </w:r>
      <w:r>
        <w:rPr>
          <w:rFonts w:ascii="SourceHanSerifCN-ExtraLight" w:eastAsia="SourceHanSerifCN-ExtraLight" w:hAnsi="SourceHanSerifCN-ExtraLight" w:cs="SourceHanSerifCN-ExtraLight"/>
          <w:color w:val="000008"/>
          <w:kern w:val="0"/>
          <w:sz w:val="28"/>
          <w:szCs w:val="28"/>
          <w:lang w:bidi="ar"/>
        </w:rPr>
        <w:t>全保</w:t>
      </w:r>
      <w:r>
        <w:rPr>
          <w:rFonts w:ascii="宋体" w:hAnsi="宋体" w:cs="宋体" w:hint="eastAsia"/>
          <w:color w:val="000008"/>
          <w:kern w:val="0"/>
          <w:sz w:val="28"/>
          <w:szCs w:val="28"/>
          <w:lang w:bidi="ar"/>
        </w:rPr>
        <w:t>障</w:t>
      </w:r>
      <w:r>
        <w:rPr>
          <w:rFonts w:ascii="SourceHanSerifCN-ExtraLight" w:eastAsia="SourceHanSerifCN-ExtraLight" w:hAnsi="SourceHanSerifCN-ExtraLight" w:cs="SourceHanSerifCN-ExtraLight"/>
          <w:color w:val="000008"/>
          <w:kern w:val="0"/>
          <w:sz w:val="28"/>
          <w:szCs w:val="28"/>
          <w:lang w:bidi="ar"/>
        </w:rPr>
        <w:t>。</w:t>
      </w:r>
    </w:p>
    <w:p w:rsidR="003C714D" w:rsidRDefault="003C714D" w:rsidP="003C714D">
      <w:pPr>
        <w:widowControl/>
        <w:ind w:firstLineChars="200" w:firstLine="560"/>
        <w:jc w:val="left"/>
      </w:pPr>
      <w:r>
        <w:rPr>
          <w:rFonts w:ascii="宋体" w:hAnsi="宋体" w:cs="宋体" w:hint="eastAsia"/>
          <w:color w:val="000008"/>
          <w:kern w:val="0"/>
          <w:sz w:val="28"/>
          <w:szCs w:val="28"/>
          <w:lang w:bidi="ar"/>
        </w:rPr>
        <w:t>为了</w:t>
      </w:r>
      <w:r>
        <w:rPr>
          <w:rFonts w:ascii="微软雅黑" w:eastAsia="微软雅黑" w:hAnsi="微软雅黑" w:cs="微软雅黑" w:hint="eastAsia"/>
          <w:color w:val="000008"/>
          <w:kern w:val="0"/>
          <w:sz w:val="28"/>
          <w:szCs w:val="28"/>
          <w:lang w:bidi="ar"/>
        </w:rPr>
        <w:t>⾼</w:t>
      </w:r>
      <w:r>
        <w:rPr>
          <w:rFonts w:ascii="宋体" w:hAnsi="宋体" w:cs="宋体" w:hint="eastAsia"/>
          <w:color w:val="000008"/>
          <w:kern w:val="0"/>
          <w:sz w:val="28"/>
          <w:szCs w:val="28"/>
          <w:lang w:bidi="ar"/>
        </w:rPr>
        <w:t>质量</w:t>
      </w:r>
      <w:r>
        <w:rPr>
          <w:rFonts w:ascii="微软雅黑" w:eastAsia="微软雅黑" w:hAnsi="微软雅黑" w:cs="微软雅黑" w:hint="eastAsia"/>
          <w:color w:val="000008"/>
          <w:kern w:val="0"/>
          <w:sz w:val="28"/>
          <w:szCs w:val="28"/>
          <w:lang w:bidi="ar"/>
        </w:rPr>
        <w:t>⾼</w:t>
      </w:r>
      <w:r>
        <w:rPr>
          <w:rFonts w:ascii="宋体" w:hAnsi="宋体" w:cs="宋体" w:hint="eastAsia"/>
          <w:color w:val="000008"/>
          <w:kern w:val="0"/>
          <w:sz w:val="28"/>
          <w:szCs w:val="28"/>
          <w:lang w:bidi="ar"/>
        </w:rPr>
        <w:t>标准执</w:t>
      </w:r>
      <w:r>
        <w:rPr>
          <w:rFonts w:ascii="微软雅黑" w:eastAsia="微软雅黑" w:hAnsi="微软雅黑" w:cs="微软雅黑" w:hint="eastAsia"/>
          <w:color w:val="000008"/>
          <w:kern w:val="0"/>
          <w:sz w:val="28"/>
          <w:szCs w:val="28"/>
          <w:lang w:bidi="ar"/>
        </w:rPr>
        <w:t>⾏</w:t>
      </w:r>
      <w:r>
        <w:rPr>
          <w:rFonts w:ascii="宋体" w:hAnsi="宋体" w:cs="宋体" w:hint="eastAsia"/>
          <w:color w:val="000008"/>
          <w:kern w:val="0"/>
          <w:sz w:val="28"/>
          <w:szCs w:val="28"/>
          <w:lang w:bidi="ar"/>
        </w:rPr>
        <w:t>完成省安委会各项督导帮扶检查</w:t>
      </w:r>
      <w:r>
        <w:rPr>
          <w:rFonts w:ascii="微软雅黑" w:eastAsia="微软雅黑" w:hAnsi="微软雅黑" w:cs="微软雅黑" w:hint="eastAsia"/>
          <w:color w:val="000008"/>
          <w:kern w:val="0"/>
          <w:sz w:val="28"/>
          <w:szCs w:val="28"/>
          <w:lang w:bidi="ar"/>
        </w:rPr>
        <w:t>⼯</w:t>
      </w:r>
      <w:r>
        <w:rPr>
          <w:rFonts w:ascii="宋体" w:hAnsi="宋体" w:cs="宋体" w:hint="eastAsia"/>
          <w:color w:val="000008"/>
          <w:kern w:val="0"/>
          <w:sz w:val="28"/>
          <w:szCs w:val="28"/>
          <w:lang w:bidi="ar"/>
        </w:rPr>
        <w:t>作，计划对督导现场</w:t>
      </w:r>
      <w:r>
        <w:rPr>
          <w:rFonts w:ascii="微软雅黑" w:eastAsia="微软雅黑" w:hAnsi="微软雅黑" w:cs="微软雅黑" w:hint="eastAsia"/>
          <w:color w:val="000008"/>
          <w:kern w:val="0"/>
          <w:sz w:val="28"/>
          <w:szCs w:val="28"/>
          <w:lang w:bidi="ar"/>
        </w:rPr>
        <w:t>⼯</w:t>
      </w:r>
      <w:r>
        <w:rPr>
          <w:rFonts w:ascii="宋体" w:hAnsi="宋体" w:cs="宋体" w:hint="eastAsia"/>
          <w:color w:val="000008"/>
          <w:kern w:val="0"/>
          <w:sz w:val="28"/>
          <w:szCs w:val="28"/>
          <w:lang w:bidi="ar"/>
        </w:rPr>
        <w:t>作进</w:t>
      </w:r>
      <w:r>
        <w:rPr>
          <w:rFonts w:ascii="微软雅黑" w:eastAsia="微软雅黑" w:hAnsi="微软雅黑" w:cs="微软雅黑" w:hint="eastAsia"/>
          <w:color w:val="000008"/>
          <w:kern w:val="0"/>
          <w:sz w:val="28"/>
          <w:szCs w:val="28"/>
          <w:lang w:bidi="ar"/>
        </w:rPr>
        <w:t>⾏</w:t>
      </w:r>
      <w:r>
        <w:rPr>
          <w:rFonts w:ascii="宋体" w:hAnsi="宋体" w:cs="宋体" w:hint="eastAsia"/>
          <w:color w:val="000008"/>
          <w:kern w:val="0"/>
          <w:sz w:val="28"/>
          <w:szCs w:val="28"/>
          <w:lang w:bidi="ar"/>
        </w:rPr>
        <w:t>视频拍摄记录，并整理建</w:t>
      </w:r>
      <w:r>
        <w:rPr>
          <w:rFonts w:ascii="微软雅黑" w:eastAsia="微软雅黑" w:hAnsi="微软雅黑" w:cs="微软雅黑" w:hint="eastAsia"/>
          <w:color w:val="000008"/>
          <w:kern w:val="0"/>
          <w:sz w:val="28"/>
          <w:szCs w:val="28"/>
          <w:lang w:bidi="ar"/>
        </w:rPr>
        <w:t>⽴</w:t>
      </w:r>
      <w:r>
        <w:rPr>
          <w:rFonts w:ascii="宋体" w:hAnsi="宋体" w:cs="宋体" w:hint="eastAsia"/>
          <w:color w:val="000008"/>
          <w:kern w:val="0"/>
          <w:sz w:val="28"/>
          <w:szCs w:val="28"/>
          <w:lang w:bidi="ar"/>
        </w:rPr>
        <w:t>安全</w:t>
      </w:r>
      <w:r>
        <w:rPr>
          <w:rFonts w:ascii="微软雅黑" w:eastAsia="微软雅黑" w:hAnsi="微软雅黑" w:cs="微软雅黑" w:hint="eastAsia"/>
          <w:color w:val="000008"/>
          <w:kern w:val="0"/>
          <w:sz w:val="28"/>
          <w:szCs w:val="28"/>
          <w:lang w:bidi="ar"/>
        </w:rPr>
        <w:t>⽣</w:t>
      </w:r>
      <w:r>
        <w:rPr>
          <w:rFonts w:ascii="宋体" w:hAnsi="宋体" w:cs="宋体" w:hint="eastAsia"/>
          <w:color w:val="000008"/>
          <w:kern w:val="0"/>
          <w:sz w:val="28"/>
          <w:szCs w:val="28"/>
          <w:lang w:bidi="ar"/>
        </w:rPr>
        <w:t>产督导帮扶检查资料库。针对部分重</w:t>
      </w:r>
      <w:r>
        <w:rPr>
          <w:rFonts w:ascii="微软雅黑" w:eastAsia="微软雅黑" w:hAnsi="微软雅黑" w:cs="微软雅黑" w:hint="eastAsia"/>
          <w:color w:val="000008"/>
          <w:kern w:val="0"/>
          <w:sz w:val="28"/>
          <w:szCs w:val="28"/>
          <w:lang w:bidi="ar"/>
        </w:rPr>
        <w:t>⼤</w:t>
      </w:r>
      <w:r>
        <w:rPr>
          <w:rFonts w:ascii="宋体" w:hAnsi="宋体" w:cs="宋体" w:hint="eastAsia"/>
          <w:color w:val="000008"/>
          <w:kern w:val="0"/>
          <w:sz w:val="28"/>
          <w:szCs w:val="28"/>
          <w:lang w:bidi="ar"/>
        </w:rPr>
        <w:t>安全隐患典型案例，将制作成警示</w:t>
      </w:r>
      <w:r>
        <w:rPr>
          <w:rFonts w:ascii="微软雅黑" w:eastAsia="微软雅黑" w:hAnsi="微软雅黑" w:cs="微软雅黑" w:hint="eastAsia"/>
          <w:color w:val="000008"/>
          <w:kern w:val="0"/>
          <w:sz w:val="28"/>
          <w:szCs w:val="28"/>
          <w:lang w:bidi="ar"/>
        </w:rPr>
        <w:t>⽚</w:t>
      </w:r>
      <w:r>
        <w:rPr>
          <w:rFonts w:ascii="宋体" w:hAnsi="宋体" w:cs="宋体" w:hint="eastAsia"/>
          <w:color w:val="000008"/>
          <w:kern w:val="0"/>
          <w:sz w:val="28"/>
          <w:szCs w:val="28"/>
          <w:lang w:bidi="ar"/>
        </w:rPr>
        <w:t>。</w:t>
      </w:r>
      <w:bookmarkStart w:id="0" w:name="_GoBack"/>
      <w:bookmarkEnd w:id="0"/>
    </w:p>
    <w:p w:rsidR="003C714D" w:rsidRPr="00273209" w:rsidRDefault="003C714D" w:rsidP="003C714D">
      <w:pPr>
        <w:widowControl/>
        <w:jc w:val="left"/>
        <w:rPr>
          <w:rFonts w:ascii="SourceHanSerifCN-ExtraLight" w:eastAsia="SourceHanSerifCN-ExtraLight" w:hAnsi="SourceHanSerifCN-ExtraLight" w:cs="SourceHanSerifCN-ExtraLight"/>
          <w:b/>
          <w:color w:val="000008"/>
          <w:kern w:val="0"/>
          <w:sz w:val="28"/>
          <w:szCs w:val="28"/>
          <w:lang w:bidi="ar"/>
        </w:rPr>
      </w:pPr>
      <w:r w:rsidRPr="00273209">
        <w:rPr>
          <w:rFonts w:ascii="宋体" w:hAnsi="宋体" w:cs="宋体" w:hint="eastAsia"/>
          <w:b/>
          <w:sz w:val="28"/>
          <w:szCs w:val="28"/>
        </w:rPr>
        <w:t>二、</w:t>
      </w:r>
      <w:r w:rsidRPr="00273209">
        <w:rPr>
          <w:rFonts w:ascii="宋体" w:hAnsi="宋体" w:cs="宋体" w:hint="eastAsia"/>
          <w:b/>
          <w:color w:val="000008"/>
          <w:kern w:val="0"/>
          <w:sz w:val="28"/>
          <w:szCs w:val="28"/>
          <w:lang w:bidi="ar"/>
        </w:rPr>
        <w:t>具体内容和事项要求</w:t>
      </w:r>
    </w:p>
    <w:p w:rsidR="003C714D" w:rsidRDefault="003C714D" w:rsidP="003C714D">
      <w:pPr>
        <w:widowControl/>
        <w:ind w:firstLineChars="200" w:firstLine="560"/>
        <w:jc w:val="left"/>
        <w:rPr>
          <w:rFonts w:ascii="宋体" w:hAnsi="宋体" w:cs="宋体"/>
          <w:sz w:val="28"/>
          <w:szCs w:val="28"/>
        </w:rPr>
      </w:pPr>
      <w:r w:rsidRPr="003C714D">
        <w:rPr>
          <w:rFonts w:ascii="宋体" w:hAnsi="宋体" w:cs="SourceHanSerifCN-ExtraLight"/>
          <w:color w:val="000008"/>
          <w:kern w:val="0"/>
          <w:sz w:val="28"/>
          <w:szCs w:val="28"/>
          <w:lang w:bidi="ar"/>
        </w:rPr>
        <w:t>1</w:t>
      </w:r>
      <w:r w:rsidRPr="00273209">
        <w:rPr>
          <w:rFonts w:ascii="SourceHanSerifCN-ExtraLight" w:eastAsia="SourceHanSerifCN-ExtraLight" w:hAnsi="SourceHanSerifCN-ExtraLight" w:cs="SourceHanSerifCN-ExtraLight" w:hint="eastAsia"/>
          <w:color w:val="000008"/>
          <w:kern w:val="0"/>
          <w:sz w:val="28"/>
          <w:szCs w:val="28"/>
          <w:lang w:bidi="ar"/>
        </w:rPr>
        <w:t>、根据陕西省应急管理</w:t>
      </w:r>
      <w:r>
        <w:rPr>
          <w:rFonts w:ascii="宋体" w:hAnsi="宋体" w:cs="宋体" w:hint="eastAsia"/>
          <w:sz w:val="28"/>
          <w:szCs w:val="28"/>
        </w:rPr>
        <w:t>厅统一部署，安排记者、编导参与全省常态化帮扶指导全过程，全年10到12次，每次安排10名记者、编导跟随督导检查组进行拍摄，记录检查发现的问题隐患。</w:t>
      </w:r>
    </w:p>
    <w:p w:rsidR="003C714D" w:rsidRDefault="003C714D" w:rsidP="003C714D">
      <w:pPr>
        <w:adjustRightInd w:val="0"/>
        <w:snapToGrid w:val="0"/>
        <w:spacing w:line="360" w:lineRule="auto"/>
        <w:ind w:firstLineChars="200" w:firstLine="560"/>
        <w:rPr>
          <w:rFonts w:ascii="宋体" w:hAnsi="宋体" w:cs="宋体"/>
          <w:sz w:val="28"/>
          <w:szCs w:val="28"/>
        </w:rPr>
      </w:pPr>
      <w:r>
        <w:rPr>
          <w:rFonts w:ascii="宋体" w:hAnsi="宋体" w:cs="宋体" w:hint="eastAsia"/>
          <w:sz w:val="28"/>
          <w:szCs w:val="28"/>
        </w:rPr>
        <w:t>2、每季度根据陕西省应急管理厅要求，</w:t>
      </w:r>
      <w:r>
        <w:rPr>
          <w:rFonts w:ascii="微软雅黑" w:eastAsia="微软雅黑" w:hAnsi="微软雅黑" w:cs="微软雅黑" w:hint="eastAsia"/>
          <w:color w:val="000008"/>
          <w:kern w:val="0"/>
          <w:sz w:val="28"/>
          <w:szCs w:val="28"/>
          <w:lang w:bidi="ar"/>
        </w:rPr>
        <w:t>⾼</w:t>
      </w:r>
      <w:r>
        <w:rPr>
          <w:rFonts w:ascii="宋体" w:hAnsi="宋体" w:cs="宋体" w:hint="eastAsia"/>
          <w:color w:val="000008"/>
          <w:kern w:val="0"/>
          <w:sz w:val="28"/>
          <w:szCs w:val="28"/>
          <w:lang w:bidi="ar"/>
        </w:rPr>
        <w:t>质量</w:t>
      </w:r>
      <w:r>
        <w:rPr>
          <w:rFonts w:ascii="微软雅黑" w:eastAsia="微软雅黑" w:hAnsi="微软雅黑" w:cs="微软雅黑" w:hint="eastAsia"/>
          <w:color w:val="000008"/>
          <w:kern w:val="0"/>
          <w:sz w:val="28"/>
          <w:szCs w:val="28"/>
          <w:lang w:bidi="ar"/>
        </w:rPr>
        <w:t>⾼</w:t>
      </w:r>
      <w:r>
        <w:rPr>
          <w:rFonts w:ascii="宋体" w:hAnsi="宋体" w:cs="宋体" w:hint="eastAsia"/>
          <w:color w:val="000008"/>
          <w:kern w:val="0"/>
          <w:sz w:val="28"/>
          <w:szCs w:val="28"/>
          <w:lang w:bidi="ar"/>
        </w:rPr>
        <w:t>标准地</w:t>
      </w:r>
      <w:r>
        <w:rPr>
          <w:rFonts w:ascii="宋体" w:hAnsi="宋体" w:cs="宋体" w:hint="eastAsia"/>
          <w:sz w:val="28"/>
          <w:szCs w:val="28"/>
        </w:rPr>
        <w:t>制作完</w:t>
      </w:r>
      <w:r>
        <w:rPr>
          <w:rFonts w:ascii="宋体" w:hAnsi="宋体" w:cs="宋体" w:hint="eastAsia"/>
          <w:sz w:val="28"/>
          <w:szCs w:val="28"/>
        </w:rPr>
        <w:lastRenderedPageBreak/>
        <w:t>成重大事故隐患典型案例警示通报片，</w:t>
      </w:r>
      <w:r>
        <w:rPr>
          <w:rFonts w:ascii="宋体" w:hAnsi="宋体" w:cs="宋体" w:hint="eastAsia"/>
          <w:color w:val="333333"/>
          <w:sz w:val="28"/>
          <w:szCs w:val="28"/>
          <w:shd w:val="clear" w:color="auto" w:fill="FFFFFF"/>
        </w:rPr>
        <w:t>警示片</w:t>
      </w:r>
      <w:r>
        <w:rPr>
          <w:rFonts w:ascii="宋体" w:hAnsi="宋体" w:cs="宋体" w:hint="eastAsia"/>
          <w:color w:val="000008"/>
          <w:kern w:val="0"/>
          <w:sz w:val="28"/>
          <w:szCs w:val="28"/>
          <w:lang w:bidi="ar"/>
        </w:rPr>
        <w:t>达到电视台播出标准。</w:t>
      </w:r>
      <w:r>
        <w:rPr>
          <w:rFonts w:ascii="宋体" w:hAnsi="宋体" w:cs="宋体" w:hint="eastAsia"/>
          <w:sz w:val="28"/>
          <w:szCs w:val="28"/>
        </w:rPr>
        <w:t>供省应急厅使用。</w:t>
      </w:r>
    </w:p>
    <w:p w:rsidR="003C714D" w:rsidRDefault="003C714D" w:rsidP="003C714D">
      <w:pPr>
        <w:adjustRightInd w:val="0"/>
        <w:snapToGrid w:val="0"/>
        <w:spacing w:line="360" w:lineRule="auto"/>
        <w:ind w:firstLineChars="200" w:firstLine="560"/>
        <w:rPr>
          <w:rFonts w:ascii="宋体" w:hAnsi="宋体" w:cs="宋体"/>
          <w:color w:val="333333"/>
          <w:sz w:val="28"/>
          <w:szCs w:val="28"/>
          <w:shd w:val="clear" w:color="auto" w:fill="FFFFFF"/>
        </w:rPr>
      </w:pPr>
      <w:r>
        <w:rPr>
          <w:rFonts w:ascii="宋体" w:hAnsi="宋体" w:cs="宋体" w:hint="eastAsia"/>
          <w:sz w:val="28"/>
          <w:szCs w:val="28"/>
        </w:rPr>
        <w:t>3、</w:t>
      </w:r>
      <w:r>
        <w:rPr>
          <w:rFonts w:ascii="宋体" w:hAnsi="宋体" w:cs="宋体" w:hint="eastAsia"/>
          <w:color w:val="333333"/>
          <w:sz w:val="28"/>
          <w:szCs w:val="28"/>
          <w:shd w:val="clear" w:color="auto" w:fill="FFFFFF"/>
        </w:rPr>
        <w:t>具备即时响应能力。能够满足应急帮扶指导工作需要，多路记者同时启动，及时响应。</w:t>
      </w:r>
    </w:p>
    <w:p w:rsidR="003C714D" w:rsidRDefault="003C714D" w:rsidP="003C714D">
      <w:pPr>
        <w:widowControl/>
        <w:ind w:firstLineChars="200" w:firstLine="560"/>
        <w:jc w:val="left"/>
        <w:rPr>
          <w:rFonts w:ascii="宋体" w:hAnsi="宋体" w:cs="宋体"/>
          <w:color w:val="333333"/>
          <w:sz w:val="28"/>
          <w:szCs w:val="28"/>
          <w:shd w:val="clear" w:color="auto" w:fill="FFFFFF"/>
        </w:rPr>
      </w:pPr>
      <w:r>
        <w:rPr>
          <w:rFonts w:ascii="宋体" w:hAnsi="宋体" w:cs="宋体" w:hint="eastAsia"/>
          <w:color w:val="333333"/>
          <w:sz w:val="28"/>
          <w:szCs w:val="28"/>
          <w:shd w:val="clear" w:color="auto" w:fill="FFFFFF"/>
        </w:rPr>
        <w:t>4、建</w:t>
      </w:r>
      <w:r>
        <w:rPr>
          <w:rFonts w:ascii="微软雅黑" w:eastAsia="微软雅黑" w:hAnsi="微软雅黑" w:cs="微软雅黑" w:hint="eastAsia"/>
          <w:color w:val="333333"/>
          <w:sz w:val="28"/>
          <w:szCs w:val="28"/>
          <w:shd w:val="clear" w:color="auto" w:fill="FFFFFF"/>
        </w:rPr>
        <w:t>⽴</w:t>
      </w:r>
      <w:r>
        <w:rPr>
          <w:rFonts w:ascii="宋体" w:hAnsi="宋体" w:cs="宋体" w:hint="eastAsia"/>
          <w:color w:val="333333"/>
          <w:sz w:val="28"/>
          <w:szCs w:val="28"/>
          <w:shd w:val="clear" w:color="auto" w:fill="FFFFFF"/>
        </w:rPr>
        <w:t>专业</w:t>
      </w:r>
      <w:r>
        <w:rPr>
          <w:rFonts w:ascii="微软雅黑" w:eastAsia="微软雅黑" w:hAnsi="微软雅黑" w:cs="微软雅黑" w:hint="eastAsia"/>
          <w:color w:val="333333"/>
          <w:sz w:val="28"/>
          <w:szCs w:val="28"/>
          <w:shd w:val="clear" w:color="auto" w:fill="FFFFFF"/>
        </w:rPr>
        <w:t>⾼⽔</w:t>
      </w:r>
      <w:r>
        <w:rPr>
          <w:rFonts w:ascii="宋体" w:hAnsi="宋体" w:cs="宋体" w:hint="eastAsia"/>
          <w:color w:val="333333"/>
          <w:sz w:val="28"/>
          <w:szCs w:val="28"/>
          <w:shd w:val="clear" w:color="auto" w:fill="FFFFFF"/>
        </w:rPr>
        <w:t>准的执法录制团队，由省内具有较</w:t>
      </w:r>
      <w:r>
        <w:rPr>
          <w:rFonts w:ascii="微软雅黑" w:eastAsia="微软雅黑" w:hAnsi="微软雅黑" w:cs="微软雅黑" w:hint="eastAsia"/>
          <w:color w:val="333333"/>
          <w:sz w:val="28"/>
          <w:szCs w:val="28"/>
          <w:shd w:val="clear" w:color="auto" w:fill="FFFFFF"/>
        </w:rPr>
        <w:t>⾼</w:t>
      </w:r>
      <w:r>
        <w:rPr>
          <w:rFonts w:ascii="宋体" w:hAnsi="宋体" w:cs="宋体" w:hint="eastAsia"/>
          <w:color w:val="333333"/>
          <w:sz w:val="28"/>
          <w:szCs w:val="28"/>
          <w:shd w:val="clear" w:color="auto" w:fill="FFFFFF"/>
        </w:rPr>
        <w:t>政治素质、高水平的专业记者编导技术团队及具备拍摄内容及制作需要的专业设备组成。</w:t>
      </w:r>
    </w:p>
    <w:p w:rsidR="003C714D" w:rsidRDefault="003C714D" w:rsidP="003C714D">
      <w:pPr>
        <w:widowControl/>
        <w:ind w:firstLineChars="200" w:firstLine="560"/>
        <w:jc w:val="left"/>
        <w:rPr>
          <w:rFonts w:ascii="宋体" w:hAnsi="宋体" w:cs="宋体"/>
          <w:sz w:val="28"/>
          <w:szCs w:val="28"/>
        </w:rPr>
      </w:pPr>
      <w:r>
        <w:rPr>
          <w:rFonts w:ascii="宋体" w:hAnsi="宋体" w:cs="宋体" w:hint="eastAsia"/>
          <w:color w:val="333333"/>
          <w:sz w:val="28"/>
          <w:szCs w:val="28"/>
          <w:shd w:val="clear" w:color="auto" w:fill="FFFFFF"/>
        </w:rPr>
        <w:t>5、</w:t>
      </w:r>
      <w:r>
        <w:rPr>
          <w:rFonts w:ascii="宋体" w:hAnsi="宋体" w:cs="宋体" w:hint="eastAsia"/>
          <w:sz w:val="28"/>
          <w:szCs w:val="28"/>
        </w:rPr>
        <w:t>要求记者、编导工作认真，听从指挥，配合督导组完成相关工作，积极和组</w:t>
      </w:r>
      <w:r>
        <w:rPr>
          <w:rFonts w:ascii="微软雅黑" w:eastAsia="微软雅黑" w:hAnsi="微软雅黑" w:cs="微软雅黑" w:hint="eastAsia"/>
          <w:sz w:val="28"/>
          <w:szCs w:val="28"/>
        </w:rPr>
        <w:t>⻓</w:t>
      </w:r>
      <w:r>
        <w:rPr>
          <w:rFonts w:ascii="宋体" w:hAnsi="宋体" w:cs="宋体" w:hint="eastAsia"/>
          <w:sz w:val="28"/>
          <w:szCs w:val="28"/>
        </w:rPr>
        <w:t>专家对沟通，做好现场拍摄</w:t>
      </w:r>
      <w:r>
        <w:rPr>
          <w:rFonts w:ascii="微软雅黑" w:eastAsia="微软雅黑" w:hAnsi="微软雅黑" w:cs="微软雅黑" w:hint="eastAsia"/>
          <w:sz w:val="28"/>
          <w:szCs w:val="28"/>
        </w:rPr>
        <w:t>⼯</w:t>
      </w:r>
      <w:r>
        <w:rPr>
          <w:rFonts w:ascii="宋体" w:hAnsi="宋体" w:cs="宋体" w:hint="eastAsia"/>
          <w:sz w:val="28"/>
          <w:szCs w:val="28"/>
        </w:rPr>
        <w:t>作。拍摄效果好，剪辑及时，视频清晰流畅，整体质量高，</w:t>
      </w:r>
      <w:r>
        <w:rPr>
          <w:rFonts w:ascii="宋体" w:hAnsi="宋体" w:cs="宋体" w:hint="eastAsia"/>
          <w:color w:val="000008"/>
          <w:kern w:val="0"/>
          <w:sz w:val="28"/>
          <w:szCs w:val="28"/>
          <w:lang w:bidi="ar"/>
        </w:rPr>
        <w:t>每个阶段都将进</w:t>
      </w:r>
      <w:r>
        <w:rPr>
          <w:rFonts w:ascii="微软雅黑" w:eastAsia="微软雅黑" w:hAnsi="微软雅黑" w:cs="微软雅黑" w:hint="eastAsia"/>
          <w:color w:val="000008"/>
          <w:kern w:val="0"/>
          <w:sz w:val="28"/>
          <w:szCs w:val="28"/>
          <w:lang w:bidi="ar"/>
        </w:rPr>
        <w:t>⾏</w:t>
      </w:r>
      <w:r>
        <w:rPr>
          <w:rFonts w:ascii="宋体" w:hAnsi="宋体" w:cs="宋体" w:hint="eastAsia"/>
          <w:color w:val="000008"/>
          <w:kern w:val="0"/>
          <w:sz w:val="28"/>
          <w:szCs w:val="28"/>
          <w:lang w:bidi="ar"/>
        </w:rPr>
        <w:t>总结完善，确保项</w:t>
      </w:r>
      <w:r>
        <w:rPr>
          <w:rFonts w:ascii="微软雅黑" w:eastAsia="微软雅黑" w:hAnsi="微软雅黑" w:cs="微软雅黑" w:hint="eastAsia"/>
          <w:color w:val="000008"/>
          <w:kern w:val="0"/>
          <w:sz w:val="28"/>
          <w:szCs w:val="28"/>
          <w:lang w:bidi="ar"/>
        </w:rPr>
        <w:t>⽬</w:t>
      </w:r>
      <w:r>
        <w:rPr>
          <w:rFonts w:ascii="宋体" w:hAnsi="宋体" w:cs="宋体" w:hint="eastAsia"/>
          <w:color w:val="000008"/>
          <w:kern w:val="0"/>
          <w:sz w:val="28"/>
          <w:szCs w:val="28"/>
          <w:lang w:bidi="ar"/>
        </w:rPr>
        <w:t>按计划、按标准、按质量完成，</w:t>
      </w:r>
      <w:r>
        <w:rPr>
          <w:rFonts w:ascii="宋体" w:hAnsi="宋体" w:cs="宋体" w:hint="eastAsia"/>
          <w:sz w:val="28"/>
          <w:szCs w:val="28"/>
        </w:rPr>
        <w:t>并签署保密协议，对检查涉及内容严格保守秘密。</w:t>
      </w:r>
    </w:p>
    <w:p w:rsidR="003C714D" w:rsidRDefault="003C714D" w:rsidP="003C714D">
      <w:pPr>
        <w:widowControl/>
        <w:ind w:firstLineChars="200" w:firstLine="560"/>
        <w:jc w:val="left"/>
      </w:pPr>
      <w:r>
        <w:rPr>
          <w:rFonts w:ascii="宋体" w:hAnsi="宋体" w:cs="宋体" w:hint="eastAsia"/>
          <w:sz w:val="28"/>
          <w:szCs w:val="28"/>
        </w:rPr>
        <w:t>6、</w:t>
      </w:r>
      <w:r>
        <w:rPr>
          <w:rFonts w:ascii="宋体" w:hAnsi="宋体" w:cs="宋体" w:hint="eastAsia"/>
          <w:color w:val="000008"/>
          <w:kern w:val="0"/>
          <w:sz w:val="28"/>
          <w:szCs w:val="28"/>
          <w:lang w:bidi="ar"/>
        </w:rPr>
        <w:t>建</w:t>
      </w:r>
      <w:r>
        <w:rPr>
          <w:rFonts w:ascii="微软雅黑" w:eastAsia="微软雅黑" w:hAnsi="微软雅黑" w:cs="微软雅黑" w:hint="eastAsia"/>
          <w:color w:val="000008"/>
          <w:kern w:val="0"/>
          <w:sz w:val="28"/>
          <w:szCs w:val="28"/>
          <w:lang w:bidi="ar"/>
        </w:rPr>
        <w:t>⽴</w:t>
      </w:r>
      <w:r>
        <w:rPr>
          <w:rFonts w:ascii="宋体" w:hAnsi="宋体" w:cs="宋体" w:hint="eastAsia"/>
          <w:color w:val="000008"/>
          <w:kern w:val="0"/>
          <w:sz w:val="28"/>
          <w:szCs w:val="28"/>
          <w:lang w:bidi="ar"/>
        </w:rPr>
        <w:t>督导帮扶检查视频资料库，</w:t>
      </w:r>
      <w:r>
        <w:rPr>
          <w:rFonts w:ascii="宋体" w:hAnsi="宋体" w:cs="宋体" w:hint="eastAsia"/>
          <w:sz w:val="28"/>
          <w:szCs w:val="28"/>
        </w:rPr>
        <w:t>经督导帮扶组汇商、审核后，录制团队将拍摄资料整理汇总，录</w:t>
      </w:r>
      <w:r>
        <w:rPr>
          <w:rFonts w:ascii="微软雅黑" w:eastAsia="微软雅黑" w:hAnsi="微软雅黑" w:cs="微软雅黑" w:hint="eastAsia"/>
          <w:sz w:val="28"/>
          <w:szCs w:val="28"/>
        </w:rPr>
        <w:t>⼊</w:t>
      </w:r>
      <w:r>
        <w:rPr>
          <w:rFonts w:ascii="宋体" w:hAnsi="宋体" w:cs="宋体" w:hint="eastAsia"/>
          <w:sz w:val="28"/>
          <w:szCs w:val="28"/>
        </w:rPr>
        <w:t>资料库，</w:t>
      </w:r>
      <w:r>
        <w:rPr>
          <w:rFonts w:ascii="宋体" w:hAnsi="宋体" w:cs="宋体" w:hint="eastAsia"/>
          <w:color w:val="000008"/>
          <w:kern w:val="0"/>
          <w:sz w:val="28"/>
          <w:szCs w:val="28"/>
          <w:lang w:bidi="ar"/>
        </w:rPr>
        <w:t>可以更加直观、具体、形象地展示安全</w:t>
      </w:r>
      <w:r>
        <w:rPr>
          <w:rFonts w:ascii="微软雅黑" w:eastAsia="微软雅黑" w:hAnsi="微软雅黑" w:cs="微软雅黑" w:hint="eastAsia"/>
          <w:color w:val="000008"/>
          <w:kern w:val="0"/>
          <w:sz w:val="28"/>
          <w:szCs w:val="28"/>
          <w:lang w:bidi="ar"/>
        </w:rPr>
        <w:t>⽣</w:t>
      </w:r>
      <w:r>
        <w:rPr>
          <w:rFonts w:ascii="宋体" w:hAnsi="宋体" w:cs="宋体" w:hint="eastAsia"/>
          <w:color w:val="000008"/>
          <w:kern w:val="0"/>
          <w:sz w:val="28"/>
          <w:szCs w:val="28"/>
          <w:lang w:bidi="ar"/>
        </w:rPr>
        <w:t>产存在的问题、隐患，有助于建</w:t>
      </w:r>
      <w:r>
        <w:rPr>
          <w:rFonts w:ascii="微软雅黑" w:eastAsia="微软雅黑" w:hAnsi="微软雅黑" w:cs="微软雅黑" w:hint="eastAsia"/>
          <w:color w:val="000008"/>
          <w:kern w:val="0"/>
          <w:sz w:val="28"/>
          <w:szCs w:val="28"/>
          <w:lang w:bidi="ar"/>
        </w:rPr>
        <w:t>⽴</w:t>
      </w:r>
      <w:r>
        <w:rPr>
          <w:rFonts w:ascii="宋体" w:hAnsi="宋体" w:cs="宋体" w:hint="eastAsia"/>
          <w:color w:val="000008"/>
          <w:kern w:val="0"/>
          <w:sz w:val="28"/>
          <w:szCs w:val="28"/>
          <w:lang w:bidi="ar"/>
        </w:rPr>
        <w:t>完善信息汇总和动态研判，助</w:t>
      </w:r>
      <w:r>
        <w:rPr>
          <w:rFonts w:ascii="微软雅黑" w:eastAsia="微软雅黑" w:hAnsi="微软雅黑" w:cs="微软雅黑" w:hint="eastAsia"/>
          <w:color w:val="000008"/>
          <w:kern w:val="0"/>
          <w:sz w:val="28"/>
          <w:szCs w:val="28"/>
          <w:lang w:bidi="ar"/>
        </w:rPr>
        <w:t>⼒</w:t>
      </w:r>
      <w:r>
        <w:rPr>
          <w:rFonts w:ascii="宋体" w:hAnsi="宋体" w:cs="宋体" w:hint="eastAsia"/>
          <w:color w:val="000008"/>
          <w:kern w:val="0"/>
          <w:sz w:val="28"/>
          <w:szCs w:val="28"/>
          <w:lang w:bidi="ar"/>
        </w:rPr>
        <w:t>重</w:t>
      </w:r>
      <w:r>
        <w:rPr>
          <w:rFonts w:ascii="微软雅黑" w:eastAsia="微软雅黑" w:hAnsi="微软雅黑" w:cs="微软雅黑" w:hint="eastAsia"/>
          <w:color w:val="000008"/>
          <w:kern w:val="0"/>
          <w:sz w:val="28"/>
          <w:szCs w:val="28"/>
          <w:lang w:bidi="ar"/>
        </w:rPr>
        <w:t>⼤</w:t>
      </w:r>
      <w:r>
        <w:rPr>
          <w:rFonts w:ascii="宋体" w:hAnsi="宋体" w:cs="宋体" w:hint="eastAsia"/>
          <w:color w:val="000008"/>
          <w:kern w:val="0"/>
          <w:sz w:val="28"/>
          <w:szCs w:val="28"/>
          <w:lang w:bidi="ar"/>
        </w:rPr>
        <w:t>事故隐患动态清零机制常态化运</w:t>
      </w:r>
      <w:r>
        <w:rPr>
          <w:rFonts w:ascii="微软雅黑" w:eastAsia="微软雅黑" w:hAnsi="微软雅黑" w:cs="微软雅黑" w:hint="eastAsia"/>
          <w:color w:val="000008"/>
          <w:kern w:val="0"/>
          <w:sz w:val="28"/>
          <w:szCs w:val="28"/>
          <w:lang w:bidi="ar"/>
        </w:rPr>
        <w:t>⾏</w:t>
      </w:r>
      <w:r>
        <w:rPr>
          <w:rFonts w:ascii="宋体" w:hAnsi="宋体" w:cs="宋体" w:hint="eastAsia"/>
          <w:color w:val="000008"/>
          <w:kern w:val="0"/>
          <w:sz w:val="28"/>
          <w:szCs w:val="28"/>
          <w:lang w:bidi="ar"/>
        </w:rPr>
        <w:t>，有效解决影响安全发展的诸多深层次问题。</w:t>
      </w:r>
    </w:p>
    <w:p w:rsidR="001B5C06" w:rsidRDefault="001B5C06"/>
    <w:sectPr w:rsidR="001B5C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ourceHanSerifCN-ExtraLight">
    <w:altName w:val="Segoe Print"/>
    <w:charset w:val="00"/>
    <w:family w:val="auto"/>
    <w:pitch w:val="default"/>
  </w:font>
  <w:font w:name="微软雅黑">
    <w:panose1 w:val="020B0503020204020204"/>
    <w:charset w:val="86"/>
    <w:family w:val="swiss"/>
    <w:pitch w:val="variable"/>
    <w:sig w:usb0="80000287" w:usb1="2ACF3C50" w:usb2="00000016" w:usb3="00000000" w:csb0="0004001F" w:csb1="00000000"/>
  </w:font>
  <w:font w:name="PingFangSC-Light">
    <w:altName w:val="Segoe Print"/>
    <w:charset w:val="00"/>
    <w:family w:val="auto"/>
    <w:pitch w:val="default"/>
  </w:font>
  <w:font w:name="Helvetica-Light">
    <w:altName w:val="Segoe Print"/>
    <w:charset w:val="00"/>
    <w:family w:val="auto"/>
    <w:pitch w:val="default"/>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E80D28"/>
    <w:multiLevelType w:val="singleLevel"/>
    <w:tmpl w:val="1BE80D28"/>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14D"/>
    <w:rsid w:val="001B5C06"/>
    <w:rsid w:val="001F22DF"/>
    <w:rsid w:val="002034E0"/>
    <w:rsid w:val="003C714D"/>
    <w:rsid w:val="004562A5"/>
    <w:rsid w:val="008325A9"/>
    <w:rsid w:val="00B131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3EE21"/>
  <w15:chartTrackingRefBased/>
  <w15:docId w15:val="{A6360EF1-C197-40E8-9C7D-20CEC8EA1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3C714D"/>
    <w:pPr>
      <w:widowControl w:val="0"/>
      <w:jc w:val="both"/>
    </w:pPr>
    <w:rPr>
      <w:rFonts w:ascii="Calibri" w:eastAsia="宋体" w:hAnsi="Calibri"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rsid w:val="003C714D"/>
    <w:pPr>
      <w:spacing w:line="360" w:lineRule="auto"/>
      <w:ind w:firstLineChars="200" w:firstLine="200"/>
    </w:pPr>
    <w:rPr>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137</Words>
  <Characters>787</Characters>
  <Application>Microsoft Office Word</Application>
  <DocSecurity>0</DocSecurity>
  <Lines>6</Lines>
  <Paragraphs>1</Paragraphs>
  <ScaleCrop>false</ScaleCrop>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2025-06-12T12:08:00Z</dcterms:created>
  <dcterms:modified xsi:type="dcterms:W3CDTF">2025-06-12T12:12:00Z</dcterms:modified>
</cp:coreProperties>
</file>