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522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shd w:val="clear" w:fill="FFFFFF"/>
        </w:rPr>
        <w:t>项目概况</w:t>
      </w:r>
    </w:p>
    <w:p w14:paraId="11060E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shd w:val="clear" w:fill="FFFFFF"/>
        </w:rPr>
        <w:t>渭南市华州区教育体育局6所学校教育教学设施设备采购项目</w:t>
      </w:r>
      <w:r>
        <w:rPr>
          <w:rFonts w:hint="eastAsia" w:ascii="微软雅黑" w:hAnsi="微软雅黑" w:eastAsia="微软雅黑" w:cs="微软雅黑"/>
          <w:i w:val="0"/>
          <w:iCs w:val="0"/>
          <w:caps w:val="0"/>
          <w:color w:val="333333"/>
          <w:spacing w:val="0"/>
          <w:sz w:val="21"/>
          <w:szCs w:val="21"/>
          <w:shd w:val="clear" w:fill="FFFFFF"/>
        </w:rPr>
        <w:t>招标项目的潜在投标人应在</w:t>
      </w:r>
      <w:r>
        <w:rPr>
          <w:rFonts w:hint="eastAsia" w:ascii="微软雅黑" w:hAnsi="微软雅黑" w:eastAsia="微软雅黑" w:cs="微软雅黑"/>
          <w:i w:val="0"/>
          <w:iCs w:val="0"/>
          <w:caps w:val="0"/>
          <w:color w:val="0A82E5"/>
          <w:spacing w:val="0"/>
          <w:sz w:val="21"/>
          <w:szCs w:val="21"/>
          <w:shd w:val="clear" w:fill="FFFFFF"/>
        </w:rPr>
        <w:t>西安市朱雀大街南段1号汇成天玺C座18层1812室</w:t>
      </w:r>
      <w:r>
        <w:rPr>
          <w:rFonts w:hint="eastAsia" w:ascii="微软雅黑" w:hAnsi="微软雅黑" w:eastAsia="微软雅黑" w:cs="微软雅黑"/>
          <w:i w:val="0"/>
          <w:iCs w:val="0"/>
          <w:caps w:val="0"/>
          <w:color w:val="333333"/>
          <w:spacing w:val="0"/>
          <w:sz w:val="21"/>
          <w:szCs w:val="21"/>
          <w:shd w:val="clear" w:fill="FFFFFF"/>
        </w:rPr>
        <w:t>获取招标文件，并于</w:t>
      </w:r>
      <w:r>
        <w:rPr>
          <w:rFonts w:hint="eastAsia" w:ascii="微软雅黑" w:hAnsi="微软雅黑" w:eastAsia="微软雅黑" w:cs="微软雅黑"/>
          <w:i w:val="0"/>
          <w:iCs w:val="0"/>
          <w:caps w:val="0"/>
          <w:color w:val="0A82E5"/>
          <w:spacing w:val="0"/>
          <w:sz w:val="21"/>
          <w:szCs w:val="21"/>
          <w:shd w:val="clear" w:fill="FFFFFF"/>
        </w:rPr>
        <w:t> 2025年07月08日 14时30分 </w:t>
      </w:r>
      <w:r>
        <w:rPr>
          <w:rFonts w:hint="eastAsia" w:ascii="微软雅黑" w:hAnsi="微软雅黑" w:eastAsia="微软雅黑" w:cs="微软雅黑"/>
          <w:i w:val="0"/>
          <w:iCs w:val="0"/>
          <w:caps w:val="0"/>
          <w:color w:val="333333"/>
          <w:spacing w:val="0"/>
          <w:sz w:val="21"/>
          <w:szCs w:val="21"/>
          <w:shd w:val="clear" w:fill="FFFFFF"/>
        </w:rPr>
        <w:t>（北京时间）前递交投标文件。</w:t>
      </w:r>
    </w:p>
    <w:p w14:paraId="36526F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一、项目基本情况</w:t>
      </w:r>
    </w:p>
    <w:p w14:paraId="5579B59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项目编号：HZGH-2024-012</w:t>
      </w:r>
    </w:p>
    <w:p w14:paraId="1EA7A0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项目名称：渭南市华州区教育体育局6所学校教育教学设施设备采购项目</w:t>
      </w:r>
    </w:p>
    <w:p w14:paraId="09EF04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采购方式：公开招标</w:t>
      </w:r>
    </w:p>
    <w:p w14:paraId="255CF3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预算金额：7,214,750.00元</w:t>
      </w:r>
    </w:p>
    <w:p w14:paraId="66DBF31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14:paraId="7A2155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合同包1(渭南市华州区教育体育局6所学校教育教学设施设备采购项目):</w:t>
      </w:r>
    </w:p>
    <w:p w14:paraId="05AAAC9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合同包预算金额：7,214,750.00元</w:t>
      </w:r>
    </w:p>
    <w:p w14:paraId="0DEBCF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合同包最高限价：7,214,750.00元</w:t>
      </w:r>
    </w:p>
    <w:tbl>
      <w:tblPr>
        <w:tblStyle w:val="5"/>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51"/>
        <w:gridCol w:w="1720"/>
        <w:gridCol w:w="2488"/>
        <w:gridCol w:w="662"/>
        <w:gridCol w:w="984"/>
        <w:gridCol w:w="1500"/>
        <w:gridCol w:w="1501"/>
      </w:tblGrid>
      <w:tr w14:paraId="383D9E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728" w:hRule="atLeast"/>
          <w:tblHeader/>
        </w:trPr>
        <w:tc>
          <w:tcPr>
            <w:tcW w:w="30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143EF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111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43EC5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146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BA499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38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607F24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75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3123B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530C4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19514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14:paraId="7876D6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0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169647">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111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84E18C">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平板式计算机</w:t>
            </w:r>
          </w:p>
        </w:tc>
        <w:tc>
          <w:tcPr>
            <w:tcW w:w="146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62209C">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渭南市华州区教育体育局6所学校教育教学设施设备采购项目</w:t>
            </w:r>
          </w:p>
        </w:tc>
        <w:tc>
          <w:tcPr>
            <w:tcW w:w="38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A84F1F">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1(批)</w:t>
            </w:r>
          </w:p>
        </w:tc>
        <w:tc>
          <w:tcPr>
            <w:tcW w:w="75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0EFF41">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93B18B">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7,214,750.00</w:t>
            </w: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B6DD06">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7,214,750.00</w:t>
            </w:r>
          </w:p>
        </w:tc>
      </w:tr>
    </w:tbl>
    <w:p w14:paraId="5EFBE1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14:paraId="067594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合同履行期限：自合同签订之日起50个日历日内</w:t>
      </w:r>
    </w:p>
    <w:p w14:paraId="4056F9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二、申请人的资格要求：</w:t>
      </w:r>
    </w:p>
    <w:p w14:paraId="4BFAD8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14:paraId="538AAF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 无。</w:t>
      </w:r>
    </w:p>
    <w:p w14:paraId="659BBE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14:paraId="6CE670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合同包1(渭南市华州区教育体育局6所学校教育教学设施设备采购项目)特定资格要求如下:</w:t>
      </w:r>
    </w:p>
    <w:p w14:paraId="7EE494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1、法定代表人或负责人参与投标时需提供法定代表人或负责人资格证明书（附法定代表人或负责人身份证复印件）；（法定代表人或负责人须提供身份证原件，身份证原件可由本人持有）</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2、被授权人参与投标时需提供法定代表人或负责人授权委托书（附法定代表人或负责人及被授权人身份证复印件）；（被授权人须提供身份证原件，身份证原件可由本人持有）</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3、投标保证金交纳凭证；（保证金交纳凭证复印件加盖公章）</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5、单位负责人为同一人或者存在直接控股、管理关系的不同投标人，不得参加同一合同项下的政府采购活动；（提供书面承诺函，格式自拟加盖投标人公章）</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6、本项目不接受联合体投标（提供书面承诺函，格式自拟加盖投标人公章）。</w:t>
      </w:r>
    </w:p>
    <w:p w14:paraId="057F88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三、获取招标文件</w:t>
      </w:r>
      <w:bookmarkStart w:id="0" w:name="_GoBack"/>
      <w:bookmarkEnd w:id="0"/>
    </w:p>
    <w:p w14:paraId="7AD42EE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2025年06月17日 至 2025年06月24日 ，每天上午 09:00:00 至 12:00:00 ，下午 14:00:00 至 17:00:00 （北京时间）</w:t>
      </w:r>
    </w:p>
    <w:p w14:paraId="1ED78B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途径：</w:t>
      </w:r>
      <w:r>
        <w:rPr>
          <w:rFonts w:hint="eastAsia" w:ascii="微软雅黑" w:hAnsi="微软雅黑" w:eastAsia="微软雅黑" w:cs="微软雅黑"/>
          <w:i w:val="0"/>
          <w:iCs w:val="0"/>
          <w:caps w:val="0"/>
          <w:color w:val="0A82E5"/>
          <w:spacing w:val="0"/>
          <w:sz w:val="21"/>
          <w:szCs w:val="21"/>
          <w:shd w:val="clear" w:fill="FFFFFF"/>
        </w:rPr>
        <w:t>西安市朱雀大街南段1号汇成天玺C座18层1812室</w:t>
      </w:r>
    </w:p>
    <w:p w14:paraId="6226C6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方式：</w:t>
      </w:r>
      <w:r>
        <w:rPr>
          <w:rFonts w:hint="eastAsia" w:ascii="微软雅黑" w:hAnsi="微软雅黑" w:eastAsia="微软雅黑" w:cs="微软雅黑"/>
          <w:i w:val="0"/>
          <w:iCs w:val="0"/>
          <w:caps w:val="0"/>
          <w:color w:val="0A82E5"/>
          <w:spacing w:val="0"/>
          <w:sz w:val="21"/>
          <w:szCs w:val="21"/>
          <w:shd w:val="clear" w:fill="FFFFFF"/>
        </w:rPr>
        <w:t>现场获取</w:t>
      </w:r>
    </w:p>
    <w:p w14:paraId="006F97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售价：</w:t>
      </w:r>
      <w:r>
        <w:rPr>
          <w:rFonts w:hint="eastAsia" w:ascii="微软雅黑" w:hAnsi="微软雅黑" w:eastAsia="微软雅黑" w:cs="微软雅黑"/>
          <w:i w:val="0"/>
          <w:iCs w:val="0"/>
          <w:caps w:val="0"/>
          <w:color w:val="0A82E5"/>
          <w:spacing w:val="0"/>
          <w:sz w:val="21"/>
          <w:szCs w:val="21"/>
          <w:shd w:val="clear" w:fill="FFFFFF"/>
        </w:rPr>
        <w:t> 0元</w:t>
      </w:r>
    </w:p>
    <w:p w14:paraId="7F5736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四、提交投标文件截止时间、开标时间和地点</w:t>
      </w:r>
    </w:p>
    <w:p w14:paraId="231E18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2025年07月08日 14时30分00秒 </w:t>
      </w:r>
      <w:r>
        <w:rPr>
          <w:rFonts w:hint="eastAsia" w:ascii="微软雅黑" w:hAnsi="微软雅黑" w:eastAsia="微软雅黑" w:cs="微软雅黑"/>
          <w:i w:val="0"/>
          <w:iCs w:val="0"/>
          <w:caps w:val="0"/>
          <w:color w:val="333333"/>
          <w:spacing w:val="0"/>
          <w:sz w:val="21"/>
          <w:szCs w:val="21"/>
          <w:shd w:val="clear" w:fill="FFFFFF"/>
        </w:rPr>
        <w:t>（北京时间）</w:t>
      </w:r>
    </w:p>
    <w:p w14:paraId="2803FF4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提交投标文件地点：</w:t>
      </w:r>
      <w:r>
        <w:rPr>
          <w:rFonts w:hint="eastAsia" w:ascii="微软雅黑" w:hAnsi="微软雅黑" w:eastAsia="微软雅黑" w:cs="微软雅黑"/>
          <w:i w:val="0"/>
          <w:iCs w:val="0"/>
          <w:caps w:val="0"/>
          <w:color w:val="0A82E5"/>
          <w:spacing w:val="0"/>
          <w:sz w:val="21"/>
          <w:szCs w:val="21"/>
          <w:shd w:val="clear" w:fill="FFFFFF"/>
        </w:rPr>
        <w:t>西安市朱雀大街南段1号汇成天玺C座18层1812会议室</w:t>
      </w:r>
    </w:p>
    <w:p w14:paraId="1749EB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开标地点：</w:t>
      </w:r>
      <w:r>
        <w:rPr>
          <w:rFonts w:hint="eastAsia" w:ascii="微软雅黑" w:hAnsi="微软雅黑" w:eastAsia="微软雅黑" w:cs="微软雅黑"/>
          <w:i w:val="0"/>
          <w:iCs w:val="0"/>
          <w:caps w:val="0"/>
          <w:color w:val="0A82E5"/>
          <w:spacing w:val="0"/>
          <w:sz w:val="21"/>
          <w:szCs w:val="21"/>
          <w:shd w:val="clear" w:fill="FFFFFF"/>
        </w:rPr>
        <w:t>西安市朱雀大街南段1号汇成天玺C座18层1812会议室</w:t>
      </w:r>
    </w:p>
    <w:p w14:paraId="4A098C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五、公告期限</w:t>
      </w:r>
    </w:p>
    <w:p w14:paraId="62DDC6A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w:t>
      </w:r>
      <w:r>
        <w:rPr>
          <w:rFonts w:hint="eastAsia" w:ascii="微软雅黑" w:hAnsi="微软雅黑" w:eastAsia="微软雅黑" w:cs="微软雅黑"/>
          <w:i w:val="0"/>
          <w:iCs w:val="0"/>
          <w:caps w:val="0"/>
          <w:color w:val="0A82E5"/>
          <w:spacing w:val="0"/>
          <w:sz w:val="21"/>
          <w:szCs w:val="21"/>
          <w:shd w:val="clear" w:fill="FFFFFF"/>
        </w:rPr>
        <w:t>5</w:t>
      </w:r>
      <w:r>
        <w:rPr>
          <w:rFonts w:hint="eastAsia" w:ascii="微软雅黑" w:hAnsi="微软雅黑" w:eastAsia="微软雅黑" w:cs="微软雅黑"/>
          <w:i w:val="0"/>
          <w:iCs w:val="0"/>
          <w:caps w:val="0"/>
          <w:color w:val="333333"/>
          <w:spacing w:val="0"/>
          <w:sz w:val="21"/>
          <w:szCs w:val="21"/>
          <w:shd w:val="clear" w:fill="FFFFFF"/>
        </w:rPr>
        <w:t>个工作日。</w:t>
      </w:r>
    </w:p>
    <w:p w14:paraId="28C5ED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六、其他补充事宜</w:t>
      </w:r>
    </w:p>
    <w:p w14:paraId="17E4CB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color w:val="0A82E5"/>
          <w:spacing w:val="0"/>
          <w:sz w:val="21"/>
          <w:szCs w:val="21"/>
          <w:shd w:val="clear" w:fill="FFFFFF"/>
        </w:rPr>
        <w:t>1、落实的政府采购政策：</w:t>
      </w:r>
    </w:p>
    <w:p w14:paraId="043A36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color w:val="0A82E5"/>
          <w:spacing w:val="0"/>
          <w:sz w:val="21"/>
          <w:szCs w:val="21"/>
          <w:shd w:val="clear" w:fill="FFFFFF"/>
        </w:rPr>
        <w:t>（1）《政府采购促进中小企业发展管理办法》的通知--财库[2020]46号、《关于进一步加大政府采购支持中小企业力度的通知》（财库【2022】19号）、《财政部司法部关于政府采购支持监狱企业发展有关问题的通知》（财库〔2014〕68号）、《财政部民政部中国残疾人联合会关于促进残疾人就业政府采购政策的通知》（财库〔2017〕141号）；</w:t>
      </w:r>
    </w:p>
    <w:p w14:paraId="237883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color w:val="0A82E5"/>
          <w:spacing w:val="0"/>
          <w:sz w:val="21"/>
          <w:szCs w:val="21"/>
          <w:shd w:val="clear" w:fill="FFFFFF"/>
        </w:rPr>
        <w:t>（2）《陕西省财政厅关于加快推进我省中小企业政府采购信用融资工作的通知》（陕财办采〔2020〕15号）、陕西省财政厅关于印发《陕西省中小企业政府采购信用融资办法》(陕财办采[2018]23号)；</w:t>
      </w:r>
    </w:p>
    <w:p w14:paraId="5019E0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color w:val="0A82E5"/>
          <w:spacing w:val="0"/>
          <w:sz w:val="21"/>
          <w:szCs w:val="21"/>
          <w:shd w:val="clear" w:fill="FFFFFF"/>
        </w:rPr>
        <w:t>（3）《国务院办公厅关于建立政府强制采购节能产品制度的通知》（国办发〔2007〕51号）、《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w:t>
      </w:r>
    </w:p>
    <w:p w14:paraId="2EE1AF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color w:val="0A82E5"/>
          <w:spacing w:val="0"/>
          <w:sz w:val="21"/>
          <w:szCs w:val="21"/>
          <w:shd w:val="clear" w:fill="FFFFFF"/>
        </w:rPr>
        <w:t>（4）《陕西省财政厅关于进一步加大政府采购支持中小企业力度的通知》（陕财办采〔2022〕5号）、《陕西省财政厅关于落实政府采购支持中小企业政策有关事项的通知》（陕财办采函〔2022〕10号）</w:t>
      </w:r>
    </w:p>
    <w:p w14:paraId="416C98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color w:val="0A82E5"/>
          <w:spacing w:val="0"/>
          <w:sz w:val="21"/>
          <w:szCs w:val="21"/>
          <w:shd w:val="clear" w:fill="FFFFFF"/>
        </w:rPr>
        <w:t>（5）《财政部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号）、《财政部国务院扶贫办关于运用政府采购政策支持脱贫攻坚的通知》（财库〔2019〕27号）；</w:t>
      </w:r>
    </w:p>
    <w:p w14:paraId="3441FD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color w:val="0A82E5"/>
          <w:spacing w:val="0"/>
          <w:sz w:val="21"/>
          <w:szCs w:val="21"/>
          <w:shd w:val="clear" w:fill="FFFFFF"/>
        </w:rPr>
        <w:t>（6）《关于进一步加强政府绿色采购有关问题的通知》（陕财办采〔2021〕29号）；</w:t>
      </w:r>
    </w:p>
    <w:p w14:paraId="193749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color w:val="0A82E5"/>
          <w:spacing w:val="0"/>
          <w:sz w:val="21"/>
          <w:szCs w:val="21"/>
          <w:shd w:val="clear" w:fill="FFFFFF"/>
        </w:rPr>
        <w:t>（7）如有最新颁布的政府采购政策，按最新的文件执行。</w:t>
      </w:r>
    </w:p>
    <w:p w14:paraId="12645D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sz w:val="21"/>
          <w:szCs w:val="21"/>
        </w:rPr>
      </w:pPr>
      <w:r>
        <w:rPr>
          <w:rStyle w:val="7"/>
          <w:rFonts w:hint="eastAsia" w:ascii="微软雅黑" w:hAnsi="微软雅黑" w:eastAsia="微软雅黑" w:cs="微软雅黑"/>
          <w:b/>
          <w:bCs/>
          <w:i w:val="0"/>
          <w:iCs w:val="0"/>
          <w:caps w:val="0"/>
          <w:color w:val="0A82E5"/>
          <w:spacing w:val="0"/>
          <w:sz w:val="21"/>
          <w:szCs w:val="21"/>
          <w:shd w:val="clear" w:fill="FFFFFF"/>
        </w:rPr>
        <w:t>2、获取招标文件时（9：00—12：00，14：00--17：00（节假日除外））请携带有效的单位介绍信及被介绍人身份证复印件，加盖投标人公章（鲜章）,可自带 U 盘拷贝电子文件（本项目仅支持现场报名获取，谢绝邮寄）。</w:t>
      </w:r>
    </w:p>
    <w:p w14:paraId="7DE481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七、对本次招标提出询问，请按以下方式联系。</w:t>
      </w:r>
    </w:p>
    <w:p w14:paraId="5D1B11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1.采购人信息</w:t>
      </w:r>
    </w:p>
    <w:p w14:paraId="25955D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渭南市华州区教育科学技术局</w:t>
      </w:r>
    </w:p>
    <w:p w14:paraId="4013C1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渭南市华州区子仪路东段</w:t>
      </w:r>
    </w:p>
    <w:p w14:paraId="7F5BE2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09134733735</w:t>
      </w:r>
    </w:p>
    <w:p w14:paraId="53F41A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2.采购代理机构信息</w:t>
      </w:r>
    </w:p>
    <w:p w14:paraId="5B66EB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华招广和项目管理有限公司</w:t>
      </w:r>
    </w:p>
    <w:p w14:paraId="173C2A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西安市朱雀大街南段1号汇成天玺C座18层</w:t>
      </w:r>
    </w:p>
    <w:p w14:paraId="06876B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029-87592321</w:t>
      </w:r>
    </w:p>
    <w:p w14:paraId="2088F1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3.项目联系方式</w:t>
      </w:r>
    </w:p>
    <w:p w14:paraId="5FFD94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w:t>
      </w:r>
      <w:r>
        <w:rPr>
          <w:rFonts w:hint="eastAsia" w:ascii="微软雅黑" w:hAnsi="微软雅黑" w:eastAsia="微软雅黑" w:cs="微软雅黑"/>
          <w:i w:val="0"/>
          <w:iCs w:val="0"/>
          <w:caps w:val="0"/>
          <w:color w:val="0A82E5"/>
          <w:spacing w:val="0"/>
          <w:sz w:val="21"/>
          <w:szCs w:val="21"/>
          <w:shd w:val="clear" w:fill="FFFFFF"/>
        </w:rPr>
        <w:t>秦工</w:t>
      </w:r>
    </w:p>
    <w:p w14:paraId="4EE156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电话：</w:t>
      </w:r>
      <w:r>
        <w:rPr>
          <w:rFonts w:hint="eastAsia" w:ascii="微软雅黑" w:hAnsi="微软雅黑" w:eastAsia="微软雅黑" w:cs="微软雅黑"/>
          <w:i w:val="0"/>
          <w:iCs w:val="0"/>
          <w:caps w:val="0"/>
          <w:color w:val="0A82E5"/>
          <w:spacing w:val="0"/>
          <w:sz w:val="21"/>
          <w:szCs w:val="21"/>
          <w:shd w:val="clear" w:fill="FFFFFF"/>
        </w:rPr>
        <w:t>029-87592321</w:t>
      </w:r>
    </w:p>
    <w:p w14:paraId="3D2D78D6"/>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575060"/>
    <w:rsid w:val="0F575060"/>
    <w:rsid w:val="22F0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2051</Words>
  <Characters>2355</Characters>
  <Lines>0</Lines>
  <Paragraphs>0</Paragraphs>
  <TotalTime>0</TotalTime>
  <ScaleCrop>false</ScaleCrop>
  <LinksUpToDate>false</LinksUpToDate>
  <CharactersWithSpaces>2382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2025-06-17T08:44:00Z</dcterms:created>
  <dc:creator>Miss. Kang✨</dc:creator>
  <cp:lastModifiedBy>Miss. Kang✨</cp:lastModifiedBy>
  <dcterms:modified xsi:type="dcterms:W3CDTF">2025-06-17T08:50:08Z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467411604D66423E96AD9FE368917D2C_11</vt:lpwstr>
  </property>
  <property fmtid="{D5CDD505-2E9C-101B-9397-08002B2CF9AE}" pid="4" name="KSOTemplateDocerSaveRecord">
    <vt:lpwstr>eyJoZGlkIjoiNWM3NGJjMGQzZWYzNDQwZWRlNWQxZGM5MzZkYzAzMzkiLCJ1c2VySWQiOiIzNDcwNTk2NzgifQ==</vt:lpwstr>
  </property>
</Properties>
</file>