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A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0"/>
        <w:textAlignment w:val="baseline"/>
        <w:rPr>
          <w:rFonts w:hint="eastAsia" w:cs="宋体"/>
          <w:b/>
          <w:bCs/>
          <w:i w:val="0"/>
          <w:iCs w:val="0"/>
          <w:caps w:val="0"/>
          <w:color w:val="auto"/>
          <w:spacing w:val="0"/>
          <w:sz w:val="24"/>
          <w:szCs w:val="24"/>
          <w:highlight w:val="none"/>
          <w:shd w:val="clear" w:color="auto" w:fill="FFFFFF"/>
          <w:vertAlign w:val="baseline"/>
          <w:lang w:eastAsia="zh-CN"/>
        </w:rPr>
      </w:pPr>
      <w:bookmarkStart w:id="0" w:name="_Toc6508"/>
      <w:bookmarkStart w:id="1" w:name="_Toc14349"/>
      <w:bookmarkStart w:id="2" w:name="_Toc13751"/>
      <w:bookmarkStart w:id="3" w:name="_Toc25615"/>
      <w:r>
        <w:rPr>
          <w:rFonts w:hint="eastAsia" w:cs="宋体"/>
          <w:b/>
          <w:bCs/>
          <w:i w:val="0"/>
          <w:iCs w:val="0"/>
          <w:caps w:val="0"/>
          <w:color w:val="auto"/>
          <w:spacing w:val="0"/>
          <w:sz w:val="24"/>
          <w:szCs w:val="24"/>
          <w:highlight w:val="none"/>
          <w:shd w:val="clear" w:color="auto" w:fill="FFFFFF"/>
          <w:vertAlign w:val="baseline"/>
          <w:lang w:eastAsia="zh-CN"/>
        </w:rPr>
        <w:t>2025年府谷县哈镇店塔村集体合作社鱼尔湾组小杂粮种植基地配套项目工程</w:t>
      </w:r>
    </w:p>
    <w:p w14:paraId="25F5A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4E1C2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614950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2025年府谷县哈镇店塔村集体合作社鱼尔湾组小杂粮种植基地配套项目工程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5A131C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4F81E0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项目编号：ZCSP-府谷县-2025-00551</w:t>
      </w:r>
    </w:p>
    <w:p w14:paraId="042FE6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2025年府谷县哈镇店塔村集体合作社鱼尔湾组小杂粮种植基地配套项目工程</w:t>
      </w:r>
    </w:p>
    <w:p w14:paraId="1529B7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7C9C3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val="en-US" w:eastAsia="zh-CN"/>
        </w:rPr>
        <w:t>1716800.00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0AE05E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60F174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2025年府谷县哈镇店塔村集体合作社鱼尔湾组小杂粮种植基地配套项目工程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0909EF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val="en-US" w:eastAsia="zh-CN"/>
        </w:rPr>
        <w:t>1716800.00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15D45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val="en-US" w:eastAsia="zh-CN"/>
        </w:rPr>
        <w:t>1716800.00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5"/>
        <w:gridCol w:w="853"/>
        <w:gridCol w:w="3808"/>
        <w:gridCol w:w="713"/>
        <w:gridCol w:w="1077"/>
        <w:gridCol w:w="1349"/>
        <w:gridCol w:w="1350"/>
      </w:tblGrid>
      <w:tr w14:paraId="5819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F655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AE90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07F6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ED01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2168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9D8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D890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47E0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261F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8144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5D90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2025年府谷县哈镇店塔村集体合作社鱼尔湾组小杂粮种植基地配套项目工程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14C9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FEB8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8CC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1716800.00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524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1716800.00</w:t>
            </w:r>
          </w:p>
        </w:tc>
      </w:tr>
    </w:tbl>
    <w:p w14:paraId="7C41EB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4C58C7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0"/>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cs="宋体"/>
          <w:i w:val="0"/>
          <w:iCs w:val="0"/>
          <w:caps w:val="0"/>
          <w:color w:val="auto"/>
          <w:spacing w:val="0"/>
          <w:sz w:val="21"/>
          <w:szCs w:val="21"/>
          <w:highlight w:val="none"/>
          <w:shd w:val="clear" w:color="auto" w:fill="FFFFFF"/>
          <w:vertAlign w:val="baseline"/>
          <w:lang w:eastAsia="zh-CN"/>
        </w:rPr>
        <w:t>日历天</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654C0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45EFED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071B4E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012A33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2025年府谷县哈镇店塔村集体合作社鱼尔湾组小杂粮种植基地配套项目工程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57E391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1801D4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19480A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2BB98D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4BC1A4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522FCF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066AD9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5EAE0E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1DE570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39696E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6F6355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605DC0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2025年府谷县哈镇店塔村集体合作社鱼尔湾组小杂粮种植基地配套项目工程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7DF1ED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cs="宋体"/>
          <w:i w:val="0"/>
          <w:iCs w:val="0"/>
          <w:caps w:val="0"/>
          <w:color w:val="auto"/>
          <w:spacing w:val="0"/>
          <w:sz w:val="21"/>
          <w:szCs w:val="21"/>
          <w:highlight w:val="none"/>
          <w:shd w:val="clear" w:color="auto" w:fill="FFFFFF"/>
          <w:vertAlign w:val="baseline"/>
          <w:lang w:val="en-US" w:eastAsia="zh-CN"/>
        </w:rPr>
        <w:t>或2024年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7E111B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水利水电工程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5A1B64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水利水电</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水安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B证）及身份证复印件，并提供</w:t>
      </w:r>
      <w:r>
        <w:rPr>
          <w:rFonts w:hint="eastAsia" w:cs="宋体"/>
          <w:i w:val="0"/>
          <w:iCs w:val="0"/>
          <w:caps w:val="0"/>
          <w:color w:val="auto"/>
          <w:spacing w:val="0"/>
          <w:sz w:val="21"/>
          <w:szCs w:val="21"/>
          <w:highlight w:val="none"/>
          <w:shd w:val="clear" w:color="auto" w:fill="FFFFFF"/>
          <w:vertAlign w:val="baseline"/>
          <w:lang w:eastAsia="zh-CN"/>
        </w:rPr>
        <w:t>2025年</w:t>
      </w:r>
      <w:r>
        <w:rPr>
          <w:rFonts w:hint="eastAsia" w:cs="宋体"/>
          <w:i w:val="0"/>
          <w:iCs w:val="0"/>
          <w:caps w:val="0"/>
          <w:color w:val="auto"/>
          <w:spacing w:val="0"/>
          <w:sz w:val="21"/>
          <w:szCs w:val="21"/>
          <w:highlight w:val="none"/>
          <w:shd w:val="clear" w:color="auto" w:fill="FFFFFF"/>
          <w:vertAlign w:val="baseline"/>
          <w:lang w:val="en-US" w:eastAsia="zh-CN"/>
        </w:rPr>
        <w:t>04</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31EFB4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w:t>
      </w:r>
      <w:r>
        <w:rPr>
          <w:rFonts w:hint="eastAsia" w:cs="宋体"/>
          <w:i w:val="0"/>
          <w:iCs w:val="0"/>
          <w:caps w:val="0"/>
          <w:color w:val="auto"/>
          <w:spacing w:val="0"/>
          <w:sz w:val="21"/>
          <w:szCs w:val="21"/>
          <w:highlight w:val="none"/>
          <w:shd w:val="clear" w:color="auto" w:fill="FFFFFF"/>
          <w:vertAlign w:val="baseline"/>
          <w:lang w:val="en-US" w:eastAsia="zh-CN"/>
        </w:rPr>
        <w:t>2023年或</w:t>
      </w:r>
      <w:r>
        <w:rPr>
          <w:rFonts w:hint="eastAsia" w:ascii="宋体" w:hAnsi="宋体" w:eastAsia="宋体" w:cs="宋体"/>
          <w:i w:val="0"/>
          <w:iCs w:val="0"/>
          <w:caps w:val="0"/>
          <w:color w:val="auto"/>
          <w:spacing w:val="0"/>
          <w:sz w:val="21"/>
          <w:szCs w:val="21"/>
          <w:highlight w:val="none"/>
          <w:shd w:val="clear" w:color="auto" w:fill="FFFFFF"/>
          <w:vertAlign w:val="baseline"/>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年财务审计报告（公司成立不足一年的需提供银行出具的资信证明及基本账号开户许可证或开户银行出具的基本存款账户信息表）； </w:t>
      </w:r>
    </w:p>
    <w:p w14:paraId="72F933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4496A1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1548C7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0BC44E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3B77C6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014C17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0AF2C9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22CD74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0F880A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2DE66F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水安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w:t>
      </w:r>
    </w:p>
    <w:p w14:paraId="4ECA26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10"/>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19F2C1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25</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0:00至18:00:00（北京时间）</w:t>
      </w:r>
    </w:p>
    <w:p w14:paraId="6D8DBB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229E13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506558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5BAF0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380B06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15A811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4EFB9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2FC21C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39C6D6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2EBD3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365E00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267FD1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68DF09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75A048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4B7703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06</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w:t>
      </w:r>
      <w:r>
        <w:rPr>
          <w:rFonts w:hint="eastAsia" w:cs="宋体"/>
          <w:i w:val="0"/>
          <w:iCs w:val="0"/>
          <w:caps w:val="0"/>
          <w:color w:val="auto"/>
          <w:spacing w:val="0"/>
          <w:kern w:val="0"/>
          <w:sz w:val="21"/>
          <w:szCs w:val="21"/>
          <w:highlight w:val="none"/>
          <w:shd w:val="clear" w:color="auto" w:fill="FFFFFF"/>
          <w:vertAlign w:val="baseline"/>
          <w:lang w:val="en-US" w:eastAsia="zh-CN" w:bidi="ar"/>
        </w:rPr>
        <w:t>06</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19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日至2025年06月</w:t>
      </w:r>
      <w:r>
        <w:rPr>
          <w:rFonts w:hint="eastAsia" w:cs="宋体"/>
          <w:i w:val="0"/>
          <w:iCs w:val="0"/>
          <w:caps w:val="0"/>
          <w:color w:val="auto"/>
          <w:spacing w:val="0"/>
          <w:kern w:val="0"/>
          <w:sz w:val="21"/>
          <w:szCs w:val="21"/>
          <w:highlight w:val="none"/>
          <w:shd w:val="clear" w:color="auto" w:fill="FFFFFF"/>
          <w:vertAlign w:val="baseline"/>
          <w:lang w:val="en-US" w:eastAsia="zh-CN" w:bidi="ar"/>
        </w:rPr>
        <w:t>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w:t>
      </w:r>
      <w:r>
        <w:rPr>
          <w:rFonts w:hint="eastAsia" w:cs="宋体"/>
          <w:i w:val="0"/>
          <w:iCs w:val="0"/>
          <w:caps w:val="0"/>
          <w:color w:val="auto"/>
          <w:spacing w:val="0"/>
          <w:kern w:val="0"/>
          <w:sz w:val="21"/>
          <w:szCs w:val="21"/>
          <w:highlight w:val="none"/>
          <w:shd w:val="clear" w:color="auto" w:fill="FFFFFF"/>
          <w:vertAlign w:val="baseline"/>
          <w:lang w:val="en-US" w:eastAsia="zh-CN" w:bidi="ar"/>
        </w:rPr>
        <w:t>节假日</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除外）上午0</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0-18：00（谢绝邮寄）。自本公告发布之日起以5个工作日为准。</w:t>
      </w:r>
    </w:p>
    <w:p w14:paraId="7D2118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397BDD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108B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00708D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28BCFB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府谷县哈镇人民政府</w:t>
      </w:r>
    </w:p>
    <w:p w14:paraId="134984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15353386585</w:t>
      </w:r>
    </w:p>
    <w:p w14:paraId="08755D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781831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61154F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294116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1D9973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04323F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韩</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工</w:t>
      </w:r>
    </w:p>
    <w:p w14:paraId="7B6B0C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68A851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7DFC2103">
      <w:pPr>
        <w:jc w:val="right"/>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957E2"/>
    <w:rsid w:val="4079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2025-06-18T08:19:00Z</dcterms:created>
  <dc:creator>栀夏暖阳</dc:creator>
  <cp:lastModifiedBy>栀夏暖阳</cp:lastModifiedBy>
  <dcterms:modified xsi:type="dcterms:W3CDTF">2025-06-18T08:20:29Z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02C91F16A80D48ADB99A6E8A1C80F02B_11</vt:lpwstr>
  </property>
  <property fmtid="{D5CDD505-2E9C-101B-9397-08002B2CF9AE}" pid="4" name="KSOTemplateDocerSaveRecord">
    <vt:lpwstr>eyJoZGlkIjoiNzBjMDFkZmU4NTcxZmIxMDA1NTkxYWU0MjJlN2MxODMiLCJ1c2VySWQiOiIyNzI5MjQ0MTAifQ==</vt:lpwstr>
  </property>
</Properties>
</file>