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32CF">
      <w:bookmarkStart w:id="0" w:name="_GoBack"/>
      <w:r>
        <w:drawing>
          <wp:inline distT="0" distB="0" distL="114300" distR="114300">
            <wp:extent cx="5757545" cy="6419215"/>
            <wp:effectExtent l="0" t="0" r="146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64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2025-06-20T03:38:57Z</dcterms:created>
  <dc:creator>Administrator</dc:creator>
  <cp:lastModifiedBy>豆豆</cp:lastModifiedBy>
  <dcterms:modified xsi:type="dcterms:W3CDTF">2025-06-20T03:39:24Z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eyJoZGlkIjoiZTA5YTFmYzgyZjIwOTkxMjYwNzZjZWEwMTU1ZjE1MmYiLCJ1c2VySWQiOiI2OTg4Nzk0MjIifQ==</vt:lpwstr>
  </property>
  <property fmtid="{D5CDD505-2E9C-101B-9397-08002B2CF9AE}" pid="4" name="ICV">
    <vt:lpwstr>D20E032C45964AB2934CCDE86B28C45A_12</vt:lpwstr>
  </property>
</Properties>
</file>