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311" w:tblpY="143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16"/>
        <w:gridCol w:w="1100"/>
        <w:gridCol w:w="1430"/>
        <w:gridCol w:w="1437"/>
        <w:gridCol w:w="902"/>
        <w:gridCol w:w="1170"/>
      </w:tblGrid>
      <w:tr w14:paraId="33C3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07" w:type="pct"/>
            <w:noWrap w:val="0"/>
            <w:vAlign w:val="center"/>
          </w:tcPr>
          <w:p w14:paraId="3C8E52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48" w:type="pct"/>
            <w:noWrap w:val="0"/>
            <w:vAlign w:val="center"/>
          </w:tcPr>
          <w:p w14:paraId="15472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645" w:type="pct"/>
            <w:noWrap w:val="0"/>
            <w:vAlign w:val="center"/>
          </w:tcPr>
          <w:p w14:paraId="7186B7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839" w:type="pct"/>
            <w:noWrap w:val="0"/>
            <w:vAlign w:val="center"/>
          </w:tcPr>
          <w:p w14:paraId="4D92BB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843" w:type="pct"/>
            <w:noWrap w:val="0"/>
            <w:vAlign w:val="center"/>
          </w:tcPr>
          <w:p w14:paraId="05FC6A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529" w:type="pct"/>
            <w:noWrap w:val="0"/>
            <w:vAlign w:val="center"/>
          </w:tcPr>
          <w:p w14:paraId="2B59DC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86" w:type="pct"/>
            <w:noWrap w:val="0"/>
            <w:vAlign w:val="center"/>
          </w:tcPr>
          <w:p w14:paraId="230FD0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14:paraId="115A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7" w:type="pct"/>
            <w:noWrap w:val="0"/>
            <w:vAlign w:val="center"/>
          </w:tcPr>
          <w:p w14:paraId="29E8E9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48" w:type="pct"/>
            <w:noWrap w:val="0"/>
            <w:vAlign w:val="center"/>
          </w:tcPr>
          <w:p w14:paraId="18ACBA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6 排CT球管</w:t>
            </w:r>
          </w:p>
        </w:tc>
        <w:tc>
          <w:tcPr>
            <w:tcW w:w="645" w:type="pct"/>
            <w:noWrap w:val="0"/>
            <w:vAlign w:val="center"/>
          </w:tcPr>
          <w:p w14:paraId="40A9E69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联影</w:t>
            </w:r>
          </w:p>
        </w:tc>
        <w:tc>
          <w:tcPr>
            <w:tcW w:w="839" w:type="pct"/>
            <w:noWrap w:val="0"/>
            <w:vAlign w:val="center"/>
          </w:tcPr>
          <w:p w14:paraId="0FB868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Anode</w:t>
            </w:r>
          </w:p>
          <w:p w14:paraId="262A92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Heatstorag</w:t>
            </w:r>
          </w:p>
          <w:p w14:paraId="2DA3BC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e5.3MHU</w:t>
            </w:r>
          </w:p>
        </w:tc>
        <w:tc>
          <w:tcPr>
            <w:tcW w:w="843" w:type="pct"/>
            <w:noWrap w:val="0"/>
            <w:vAlign w:val="center"/>
          </w:tcPr>
          <w:p w14:paraId="6AFCC095">
            <w:pPr>
              <w:pStyle w:val="2"/>
              <w:rPr>
                <w:rFonts w:hint="eastAsia" w:hAnsi="宋体" w:cs="Courier New"/>
                <w:sz w:val="24"/>
                <w:szCs w:val="24"/>
              </w:rPr>
            </w:pPr>
            <w:r>
              <w:rPr>
                <w:rFonts w:hint="eastAsia" w:hAnsi="宋体" w:cs="Courier New"/>
                <w:sz w:val="24"/>
                <w:szCs w:val="24"/>
              </w:rPr>
              <w:t>上海联影医疗科技股份有限公司</w:t>
            </w:r>
          </w:p>
        </w:tc>
        <w:tc>
          <w:tcPr>
            <w:tcW w:w="529" w:type="pct"/>
            <w:noWrap w:val="0"/>
            <w:vAlign w:val="center"/>
          </w:tcPr>
          <w:p w14:paraId="172CD257">
            <w:pPr>
              <w:pStyle w:val="2"/>
              <w:rPr>
                <w:rFonts w:hint="eastAsia" w:hAnsi="宋体" w:eastAsia="宋体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Courier New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86" w:type="pct"/>
            <w:noWrap w:val="0"/>
            <w:vAlign w:val="center"/>
          </w:tcPr>
          <w:p w14:paraId="5DD776D2">
            <w:pPr>
              <w:pStyle w:val="2"/>
              <w:rPr>
                <w:rFonts w:hint="eastAsia" w:hAnsi="宋体" w:eastAsia="宋体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Courier New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5EB1E4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16762"/>
    <w:rsid w:val="35C209BF"/>
    <w:rsid w:val="6501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2025-06-26T03:38:00Z</dcterms:created>
  <dc:creator>rq</dc:creator>
  <cp:lastModifiedBy>rq</cp:lastModifiedBy>
  <dcterms:modified xsi:type="dcterms:W3CDTF">2025-06-26T03:42:41Z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2E56114324D348A4AFB94731E18FF22C_11</vt:lpwstr>
  </property>
  <property fmtid="{D5CDD505-2E9C-101B-9397-08002B2CF9AE}" pid="4" name="KSOTemplateDocerSaveRecord">
    <vt:lpwstr>eyJoZGlkIjoiYWMzOGEyM2JhNDIyMWNjZTJhZTY0M2ZhNjhhYjc0MWYiLCJ1c2VySWQiOiI0MDgxNjMwMjcifQ==</vt:lpwstr>
  </property>
</Properties>
</file>