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B0E5" w14:textId="77777777" w:rsidR="0032538A" w:rsidRPr="0032538A" w:rsidRDefault="0032538A" w:rsidP="0032538A">
      <w:pPr>
        <w:rPr>
          <w:b/>
        </w:rPr>
      </w:pPr>
      <w:bookmarkStart w:id="0" w:name="_Toc180435368"/>
      <w:bookmarkStart w:id="1" w:name="_Toc199842587"/>
      <w:bookmarkStart w:id="2" w:name="_Toc202216996"/>
      <w:r w:rsidRPr="0032538A">
        <w:rPr>
          <w:rFonts w:hint="eastAsia"/>
          <w:b/>
        </w:rPr>
        <w:t>第四部分  商务及货物</w:t>
      </w:r>
      <w:bookmarkEnd w:id="0"/>
      <w:r w:rsidRPr="0032538A">
        <w:rPr>
          <w:rFonts w:hint="eastAsia"/>
          <w:b/>
        </w:rPr>
        <w:t>采购需求</w:t>
      </w:r>
      <w:bookmarkStart w:id="3" w:name="_Hlk100568915"/>
      <w:bookmarkEnd w:id="1"/>
      <w:bookmarkEnd w:id="2"/>
    </w:p>
    <w:p w14:paraId="644C3C26" w14:textId="77777777" w:rsidR="0032538A" w:rsidRPr="0032538A" w:rsidRDefault="0032538A" w:rsidP="0032538A">
      <w:pPr>
        <w:rPr>
          <w:rFonts w:hint="eastAsia"/>
        </w:rPr>
      </w:pPr>
      <w:r w:rsidRPr="0032538A">
        <w:rPr>
          <w:rFonts w:hint="eastAsia"/>
        </w:rPr>
        <w:t>一、商务要求：</w:t>
      </w:r>
    </w:p>
    <w:p w14:paraId="5BAC5A6A" w14:textId="77777777" w:rsidR="0032538A" w:rsidRPr="0032538A" w:rsidRDefault="0032538A" w:rsidP="0032538A">
      <w:pPr>
        <w:rPr>
          <w:rFonts w:hint="eastAsia"/>
        </w:rPr>
      </w:pPr>
      <w:r w:rsidRPr="0032538A">
        <w:rPr>
          <w:rFonts w:hint="eastAsia"/>
        </w:rPr>
        <w:t>1、供货期及地点：</w:t>
      </w:r>
    </w:p>
    <w:p w14:paraId="7E1581D3" w14:textId="77777777" w:rsidR="0032538A" w:rsidRPr="0032538A" w:rsidRDefault="0032538A" w:rsidP="0032538A">
      <w:pPr>
        <w:rPr>
          <w:rFonts w:hint="eastAsia"/>
        </w:rPr>
      </w:pPr>
      <w:bookmarkStart w:id="4" w:name="OLE_LINK4"/>
      <w:r w:rsidRPr="0032538A">
        <w:rPr>
          <w:rFonts w:hint="eastAsia"/>
        </w:rPr>
        <w:t>1）供货期：合同签订后第20个日历日开始供货，三个月内完成送货安装调试。。</w:t>
      </w:r>
    </w:p>
    <w:bookmarkEnd w:id="4"/>
    <w:p w14:paraId="1A227C62" w14:textId="77777777" w:rsidR="0032538A" w:rsidRPr="0032538A" w:rsidRDefault="0032538A" w:rsidP="0032538A">
      <w:pPr>
        <w:rPr>
          <w:rFonts w:hint="eastAsia"/>
        </w:rPr>
      </w:pPr>
      <w:r w:rsidRPr="0032538A">
        <w:rPr>
          <w:rFonts w:hint="eastAsia"/>
        </w:rPr>
        <w:t>2）供货地点：陕西省西咸新区沣东新城教育工作领导小组办公室指定地点；</w:t>
      </w:r>
    </w:p>
    <w:p w14:paraId="380A717A" w14:textId="77777777" w:rsidR="0032538A" w:rsidRPr="0032538A" w:rsidRDefault="0032538A" w:rsidP="0032538A">
      <w:pPr>
        <w:rPr>
          <w:rFonts w:hint="eastAsia"/>
        </w:rPr>
      </w:pPr>
      <w:r w:rsidRPr="0032538A">
        <w:rPr>
          <w:rFonts w:hint="eastAsia"/>
        </w:rPr>
        <w:t>2、质保期：自设备验收合格并移交采购人之日起开始计算3年，厂商质保长于3年的按照厂商质保时间质保。在质保期间发生的非人为损坏，均在采购人通知后24小时内免费上门服务。</w:t>
      </w:r>
    </w:p>
    <w:p w14:paraId="03B01FCE" w14:textId="77777777" w:rsidR="0032538A" w:rsidRPr="0032538A" w:rsidRDefault="0032538A" w:rsidP="0032538A">
      <w:pPr>
        <w:rPr>
          <w:rFonts w:hint="eastAsia"/>
          <w:b/>
        </w:rPr>
      </w:pPr>
      <w:r w:rsidRPr="0032538A">
        <w:rPr>
          <w:rFonts w:hint="eastAsia"/>
          <w:b/>
        </w:rPr>
        <w:t>2、付款方式：</w:t>
      </w:r>
    </w:p>
    <w:p w14:paraId="16C0C415" w14:textId="77777777" w:rsidR="0032538A" w:rsidRPr="0032538A" w:rsidRDefault="0032538A" w:rsidP="0032538A">
      <w:pPr>
        <w:rPr>
          <w:rFonts w:hint="eastAsia"/>
        </w:rPr>
      </w:pPr>
      <w:r w:rsidRPr="0032538A">
        <w:rPr>
          <w:rFonts w:hint="eastAsia"/>
        </w:rPr>
        <w:t>（一）付款方式：详见合同条款。</w:t>
      </w:r>
    </w:p>
    <w:p w14:paraId="7C2F0D7A" w14:textId="77777777" w:rsidR="0032538A" w:rsidRPr="0032538A" w:rsidRDefault="0032538A" w:rsidP="0032538A">
      <w:pPr>
        <w:rPr>
          <w:rFonts w:hint="eastAsia"/>
        </w:rPr>
      </w:pPr>
      <w:r w:rsidRPr="0032538A">
        <w:rPr>
          <w:rFonts w:hint="eastAsia"/>
        </w:rPr>
        <w:t>（二）结算方式：采取银行转账方式支付。付款前，中标人须按照甲方要求提供等额发票。</w:t>
      </w:r>
    </w:p>
    <w:p w14:paraId="3424F5D6" w14:textId="77777777" w:rsidR="0032538A" w:rsidRPr="0032538A" w:rsidRDefault="0032538A" w:rsidP="0032538A">
      <w:pPr>
        <w:rPr>
          <w:rFonts w:hint="eastAsia"/>
        </w:rPr>
      </w:pPr>
      <w:r w:rsidRPr="0032538A">
        <w:rPr>
          <w:rFonts w:hint="eastAsia"/>
        </w:rPr>
        <w:t>（三）结算单位：由甲方负责结算，中标人开具相应等额发票交甲方。</w:t>
      </w:r>
    </w:p>
    <w:p w14:paraId="08F7D79B" w14:textId="77777777" w:rsidR="0032538A" w:rsidRPr="0032538A" w:rsidRDefault="0032538A" w:rsidP="0032538A">
      <w:pPr>
        <w:rPr>
          <w:rFonts w:hint="eastAsia"/>
        </w:rPr>
      </w:pPr>
      <w:r w:rsidRPr="0032538A">
        <w:rPr>
          <w:rFonts w:hint="eastAsia"/>
        </w:rPr>
        <w:t>3、售后服务响应时间要求</w:t>
      </w:r>
    </w:p>
    <w:p w14:paraId="27170604" w14:textId="77777777" w:rsidR="0032538A" w:rsidRPr="0032538A" w:rsidRDefault="0032538A" w:rsidP="0032538A">
      <w:pPr>
        <w:rPr>
          <w:rFonts w:hint="eastAsia"/>
        </w:rPr>
      </w:pPr>
      <w:r w:rsidRPr="0032538A">
        <w:rPr>
          <w:rFonts w:hint="eastAsia"/>
        </w:rPr>
        <w:t>售后服务提供365天*24小时服务电话，并设立专门售后服务人员提供全天候的技术支持服务，对采购单位反映的任何问题立即响应。</w:t>
      </w:r>
    </w:p>
    <w:p w14:paraId="394E7D7A" w14:textId="77777777" w:rsidR="0032538A" w:rsidRPr="0032538A" w:rsidRDefault="0032538A" w:rsidP="0032538A">
      <w:pPr>
        <w:rPr>
          <w:rFonts w:hint="eastAsia"/>
        </w:rPr>
      </w:pPr>
      <w:r w:rsidRPr="0032538A">
        <w:rPr>
          <w:rFonts w:hint="eastAsia"/>
        </w:rPr>
        <w:t>4、合同实施：</w:t>
      </w:r>
    </w:p>
    <w:p w14:paraId="133089BD" w14:textId="77777777" w:rsidR="0032538A" w:rsidRPr="0032538A" w:rsidRDefault="0032538A" w:rsidP="0032538A">
      <w:pPr>
        <w:rPr>
          <w:rFonts w:hint="eastAsia"/>
        </w:rPr>
      </w:pPr>
      <w:r w:rsidRPr="0032538A">
        <w:rPr>
          <w:rFonts w:hint="eastAsia"/>
        </w:rPr>
        <w:t>若未能在供货期内完成合同规定的义务，由此对采购人造成的延误和一切损失，由中标人承担和赔偿。</w:t>
      </w:r>
    </w:p>
    <w:p w14:paraId="4820D806" w14:textId="77777777" w:rsidR="0032538A" w:rsidRPr="0032538A" w:rsidRDefault="0032538A" w:rsidP="0032538A">
      <w:pPr>
        <w:rPr>
          <w:rFonts w:hint="eastAsia"/>
        </w:rPr>
      </w:pPr>
      <w:r w:rsidRPr="0032538A">
        <w:rPr>
          <w:rFonts w:hint="eastAsia"/>
        </w:rPr>
        <w:t>5、验收</w:t>
      </w:r>
    </w:p>
    <w:p w14:paraId="2F0C3925" w14:textId="77777777" w:rsidR="0032538A" w:rsidRPr="0032538A" w:rsidRDefault="0032538A" w:rsidP="0032538A">
      <w:pPr>
        <w:rPr>
          <w:rFonts w:hint="eastAsia"/>
        </w:rPr>
      </w:pPr>
      <w:r w:rsidRPr="0032538A">
        <w:rPr>
          <w:rFonts w:hint="eastAsia"/>
        </w:rPr>
        <w:t>（一）由甲方组织或委托相关部门对服务的内容及成果进行验收。</w:t>
      </w:r>
    </w:p>
    <w:p w14:paraId="02F9078D" w14:textId="77777777" w:rsidR="0032538A" w:rsidRPr="0032538A" w:rsidRDefault="0032538A" w:rsidP="0032538A">
      <w:pPr>
        <w:rPr>
          <w:rFonts w:hint="eastAsia"/>
        </w:rPr>
      </w:pPr>
      <w:r w:rsidRPr="0032538A">
        <w:rPr>
          <w:rFonts w:hint="eastAsia"/>
        </w:rPr>
        <w:t>（二）验收依据：合同文本、合同附件、招标文件及响应文件。</w:t>
      </w:r>
    </w:p>
    <w:p w14:paraId="26A36E29" w14:textId="77777777" w:rsidR="0032538A" w:rsidRPr="0032538A" w:rsidRDefault="0032538A" w:rsidP="0032538A">
      <w:pPr>
        <w:rPr>
          <w:rFonts w:hint="eastAsia"/>
        </w:rPr>
      </w:pPr>
      <w:r w:rsidRPr="0032538A">
        <w:rPr>
          <w:rFonts w:hint="eastAsia"/>
        </w:rPr>
        <w:t>6、违约责任：</w:t>
      </w:r>
    </w:p>
    <w:p w14:paraId="66C5EEBD" w14:textId="77777777" w:rsidR="0032538A" w:rsidRPr="0032538A" w:rsidRDefault="0032538A" w:rsidP="0032538A">
      <w:pPr>
        <w:rPr>
          <w:rFonts w:hint="eastAsia"/>
        </w:rPr>
      </w:pPr>
      <w:bookmarkStart w:id="5" w:name="_Hlk3968640"/>
      <w:r w:rsidRPr="0032538A">
        <w:rPr>
          <w:rFonts w:hint="eastAsia"/>
        </w:rPr>
        <w:t>（1）按《中华人民共和国民法典》中的相关条款执行。</w:t>
      </w:r>
    </w:p>
    <w:p w14:paraId="5264C351" w14:textId="77777777" w:rsidR="0032538A" w:rsidRPr="0032538A" w:rsidRDefault="0032538A" w:rsidP="0032538A">
      <w:pPr>
        <w:rPr>
          <w:rFonts w:hint="eastAsia"/>
        </w:rPr>
      </w:pPr>
      <w:r w:rsidRPr="0032538A">
        <w:rPr>
          <w:rFonts w:hint="eastAsia"/>
        </w:rPr>
        <w:t>（2）供应商所供产品在正常使用中，由于产品本身质量问题给采购人造成损失的，供应商应负责赔偿。</w:t>
      </w:r>
    </w:p>
    <w:p w14:paraId="7EA5E186" w14:textId="77777777" w:rsidR="0032538A" w:rsidRPr="0032538A" w:rsidRDefault="0032538A" w:rsidP="0032538A">
      <w:pPr>
        <w:rPr>
          <w:rFonts w:hint="eastAsia"/>
        </w:rPr>
      </w:pPr>
      <w:r w:rsidRPr="0032538A">
        <w:rPr>
          <w:rFonts w:hint="eastAsia"/>
        </w:rPr>
        <w:t>（3）未按合同要求提供产品或产品质量不能满足合同要求，采购人应当将供应商违约的情况以及拟采取的措施以书面形式报政府采购监管部门，根据政府采购监管部门的处理意见，采购人有权依据《中华人民共和国民法典》有关条款及合同约定终止合同，并要求供应商承担违约责任。同时，政府采购监管部门有权依据《政府采购法》及相关法律法规对供应商的违法行为进行相应的处罚。</w:t>
      </w:r>
    </w:p>
    <w:bookmarkEnd w:id="5"/>
    <w:p w14:paraId="3CC9CF7C" w14:textId="77777777" w:rsidR="0032538A" w:rsidRPr="0032538A" w:rsidRDefault="0032538A" w:rsidP="0032538A">
      <w:pPr>
        <w:rPr>
          <w:rFonts w:hint="eastAsia"/>
        </w:rPr>
      </w:pPr>
      <w:r w:rsidRPr="0032538A">
        <w:rPr>
          <w:rFonts w:hint="eastAsia"/>
        </w:rPr>
        <w:t>二、</w:t>
      </w:r>
      <w:bookmarkStart w:id="6" w:name="_Hlk200024500"/>
      <w:bookmarkEnd w:id="3"/>
      <w:r w:rsidRPr="0032538A">
        <w:rPr>
          <w:rFonts w:hint="eastAsia"/>
        </w:rPr>
        <w:t xml:space="preserve">货物采购需求： </w:t>
      </w:r>
    </w:p>
    <w:p w14:paraId="2529A0FD" w14:textId="77777777" w:rsidR="0032538A" w:rsidRPr="0032538A" w:rsidRDefault="0032538A" w:rsidP="0032538A">
      <w:pPr>
        <w:rPr>
          <w:rFonts w:hint="eastAsia"/>
          <w:b/>
          <w:bCs/>
        </w:rPr>
      </w:pPr>
      <w:bookmarkStart w:id="7" w:name="_Toc202216997"/>
      <w:r w:rsidRPr="0032538A">
        <w:rPr>
          <w:rFonts w:hint="eastAsia"/>
          <w:b/>
          <w:bCs/>
        </w:rPr>
        <w:t>1.沣东二校物理实验室设备参数</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47"/>
        <w:gridCol w:w="5767"/>
        <w:gridCol w:w="636"/>
        <w:gridCol w:w="636"/>
      </w:tblGrid>
      <w:tr w:rsidR="0032538A" w:rsidRPr="0032538A" w14:paraId="4C19486A" w14:textId="77777777" w:rsidTr="0032538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11D4B0" w14:textId="77777777" w:rsidR="0032538A" w:rsidRPr="0032538A" w:rsidRDefault="0032538A" w:rsidP="0032538A">
            <w:pPr>
              <w:rPr>
                <w:rFonts w:hint="eastAsia"/>
                <w:b/>
                <w:bCs/>
              </w:rPr>
            </w:pPr>
            <w:r w:rsidRPr="0032538A">
              <w:rPr>
                <w:rFonts w:hint="eastAsia"/>
                <w:b/>
                <w:bCs/>
              </w:rPr>
              <w:t>物理实验室（56/室）</w:t>
            </w:r>
          </w:p>
        </w:tc>
      </w:tr>
      <w:tr w:rsidR="0032538A" w:rsidRPr="0032538A" w14:paraId="76769FE1"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FBFA9B" w14:textId="77777777" w:rsidR="0032538A" w:rsidRPr="0032538A" w:rsidRDefault="0032538A" w:rsidP="0032538A">
            <w:pPr>
              <w:rPr>
                <w:rFonts w:hint="eastAsia"/>
                <w:b/>
                <w:bCs/>
              </w:rPr>
            </w:pPr>
            <w:r w:rsidRPr="0032538A">
              <w:rPr>
                <w:rFonts w:hint="eastAsia"/>
                <w:b/>
                <w:bCs/>
              </w:rPr>
              <w:t>序号</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C9B598" w14:textId="77777777" w:rsidR="0032538A" w:rsidRPr="0032538A" w:rsidRDefault="0032538A" w:rsidP="0032538A">
            <w:pPr>
              <w:rPr>
                <w:rFonts w:hint="eastAsia"/>
                <w:b/>
                <w:bCs/>
              </w:rPr>
            </w:pPr>
            <w:r w:rsidRPr="0032538A">
              <w:rPr>
                <w:rFonts w:hint="eastAsia"/>
                <w:b/>
                <w:bCs/>
              </w:rPr>
              <w:t>货物名称</w:t>
            </w:r>
          </w:p>
        </w:tc>
        <w:tc>
          <w:tcPr>
            <w:tcW w:w="3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86549" w14:textId="77777777" w:rsidR="0032538A" w:rsidRPr="0032538A" w:rsidRDefault="0032538A" w:rsidP="0032538A">
            <w:pPr>
              <w:rPr>
                <w:rFonts w:hint="eastAsia"/>
                <w:b/>
                <w:bCs/>
              </w:rPr>
            </w:pPr>
            <w:r w:rsidRPr="0032538A">
              <w:rPr>
                <w:rFonts w:hint="eastAsia"/>
                <w:b/>
                <w:bCs/>
              </w:rPr>
              <w:t>技术参数</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625106" w14:textId="77777777" w:rsidR="0032538A" w:rsidRPr="0032538A" w:rsidRDefault="0032538A" w:rsidP="0032538A">
            <w:pPr>
              <w:rPr>
                <w:rFonts w:hint="eastAsia"/>
                <w:b/>
                <w:bCs/>
              </w:rPr>
            </w:pPr>
            <w:r w:rsidRPr="0032538A">
              <w:rPr>
                <w:rFonts w:hint="eastAsia"/>
                <w:b/>
                <w:bCs/>
              </w:rPr>
              <w:t>单位</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CB332B" w14:textId="77777777" w:rsidR="0032538A" w:rsidRPr="0032538A" w:rsidRDefault="0032538A" w:rsidP="0032538A">
            <w:pPr>
              <w:rPr>
                <w:rFonts w:hint="eastAsia"/>
                <w:b/>
                <w:bCs/>
              </w:rPr>
            </w:pPr>
            <w:r w:rsidRPr="0032538A">
              <w:rPr>
                <w:rFonts w:hint="eastAsia"/>
                <w:b/>
                <w:bCs/>
              </w:rPr>
              <w:t>数量</w:t>
            </w:r>
          </w:p>
        </w:tc>
      </w:tr>
      <w:tr w:rsidR="0032538A" w:rsidRPr="0032538A" w14:paraId="33F226DA" w14:textId="77777777" w:rsidTr="0032538A">
        <w:trPr>
          <w:trHeight w:val="20"/>
        </w:trPr>
        <w:tc>
          <w:tcPr>
            <w:tcW w:w="436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E081D6" w14:textId="77777777" w:rsidR="0032538A" w:rsidRPr="0032538A" w:rsidRDefault="0032538A" w:rsidP="0032538A">
            <w:pPr>
              <w:rPr>
                <w:rFonts w:hint="eastAsia"/>
                <w:b/>
                <w:bCs/>
              </w:rPr>
            </w:pPr>
            <w:r w:rsidRPr="0032538A">
              <w:rPr>
                <w:rFonts w:hint="eastAsia"/>
                <w:b/>
                <w:bCs/>
              </w:rPr>
              <w:t>一、实验室设备</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E1B567" w14:textId="77777777" w:rsidR="0032538A" w:rsidRPr="0032538A" w:rsidRDefault="0032538A" w:rsidP="0032538A">
            <w:pPr>
              <w:rPr>
                <w:rFonts w:hint="eastAsia"/>
                <w:b/>
                <w:bCs/>
              </w:rPr>
            </w:pPr>
            <w:r w:rsidRPr="0032538A">
              <w:rPr>
                <w:rFonts w:hint="eastAsia"/>
                <w:b/>
                <w:bCs/>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F8EEE8"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63846720" w14:textId="77777777" w:rsidTr="0032538A">
        <w:trPr>
          <w:trHeight w:val="20"/>
        </w:trPr>
        <w:tc>
          <w:tcPr>
            <w:tcW w:w="436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C95A9A" w14:textId="77777777" w:rsidR="0032538A" w:rsidRPr="0032538A" w:rsidRDefault="0032538A" w:rsidP="0032538A">
            <w:pPr>
              <w:rPr>
                <w:rFonts w:hint="eastAsia"/>
                <w:b/>
                <w:bCs/>
              </w:rPr>
            </w:pPr>
            <w:r w:rsidRPr="0032538A">
              <w:rPr>
                <w:rFonts w:hint="eastAsia"/>
                <w:b/>
                <w:bCs/>
              </w:rPr>
              <w:t>1、教师端实验设备</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A5A4E2" w14:textId="77777777" w:rsidR="0032538A" w:rsidRPr="0032538A" w:rsidRDefault="0032538A" w:rsidP="0032538A">
            <w:pPr>
              <w:rPr>
                <w:rFonts w:hint="eastAsia"/>
                <w:b/>
                <w:bCs/>
              </w:rPr>
            </w:pPr>
            <w:r w:rsidRPr="0032538A">
              <w:rPr>
                <w:rFonts w:hint="eastAsia"/>
                <w:b/>
                <w:bCs/>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B32AF9"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0915102D"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751A34" w14:textId="77777777" w:rsidR="0032538A" w:rsidRPr="0032538A" w:rsidRDefault="0032538A" w:rsidP="0032538A">
            <w:pPr>
              <w:rPr>
                <w:rFonts w:hint="eastAsia"/>
              </w:rPr>
            </w:pPr>
            <w:r w:rsidRPr="0032538A">
              <w:rPr>
                <w:rFonts w:hint="eastAsia"/>
              </w:rPr>
              <w:t>1</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7B2617" w14:textId="77777777" w:rsidR="0032538A" w:rsidRPr="0032538A" w:rsidRDefault="0032538A" w:rsidP="0032538A">
            <w:pPr>
              <w:rPr>
                <w:rFonts w:hint="eastAsia"/>
              </w:rPr>
            </w:pPr>
            <w:r w:rsidRPr="0032538A">
              <w:rPr>
                <w:rFonts w:hint="eastAsia"/>
              </w:rPr>
              <w:t>教师演讲台</w:t>
            </w:r>
          </w:p>
        </w:tc>
        <w:tc>
          <w:tcPr>
            <w:tcW w:w="3610" w:type="pct"/>
            <w:tcBorders>
              <w:top w:val="single" w:sz="4" w:space="0" w:color="auto"/>
              <w:left w:val="single" w:sz="4" w:space="0" w:color="auto"/>
              <w:bottom w:val="single" w:sz="4" w:space="0" w:color="auto"/>
              <w:right w:val="single" w:sz="4" w:space="0" w:color="auto"/>
            </w:tcBorders>
            <w:vAlign w:val="center"/>
            <w:hideMark/>
          </w:tcPr>
          <w:p w14:paraId="2B711B18" w14:textId="77777777" w:rsidR="0032538A" w:rsidRPr="0032538A" w:rsidRDefault="0032538A" w:rsidP="0032538A">
            <w:pPr>
              <w:rPr>
                <w:rFonts w:hint="eastAsia"/>
              </w:rPr>
            </w:pPr>
            <w:r w:rsidRPr="0032538A">
              <w:rPr>
                <w:rFonts w:hint="eastAsia"/>
              </w:rPr>
              <w:t>1、规格：全钢2400*700*850mm(±5mm)。</w:t>
            </w:r>
            <w:r w:rsidRPr="0032538A">
              <w:rPr>
                <w:rFonts w:hint="eastAsia"/>
              </w:rPr>
              <w:br/>
              <w:t>2、台面：12.7mm(±0.3)实芯理化板，抗静电、耐磨、防火、耐化学腐蚀，经过一次成型技术加工而成。</w:t>
            </w:r>
            <w:r w:rsidRPr="0032538A">
              <w:rPr>
                <w:rFonts w:hint="eastAsia"/>
              </w:rPr>
              <w:br/>
              <w:t>3、柜身：柜体为落地式结构。所有底柜正面应为平装嵌入式结构设计，以避免勾住实验袍等造成意外。钣金焊接处均应打磨平整。</w:t>
            </w:r>
            <w:r w:rsidRPr="0032538A">
              <w:rPr>
                <w:rFonts w:hint="eastAsia"/>
              </w:rPr>
              <w:br/>
              <w:t>柜体：主框架采用裸板厚度≥0.8mm(±0.1)厚优质一级冷轧钢板，表面经磷化处理、环氧树脂静电粉末涂装处理（漆膜</w:t>
            </w:r>
            <w:r w:rsidRPr="0032538A">
              <w:rPr>
                <w:rFonts w:hint="eastAsia"/>
              </w:rPr>
              <w:lastRenderedPageBreak/>
              <w:t>厚度≥0.50mm）；承重≥60kg。膜厚均匀；滑轨采用静音、重型滑轨，承重≥100kg。</w:t>
            </w:r>
            <w:r w:rsidRPr="0032538A">
              <w:rPr>
                <w:rFonts w:hint="eastAsia"/>
              </w:rPr>
              <w:br/>
              <w:t>4、可调脚：采用ABS专用注塑可调脚，不锈钢金属螺杆，高度可调节，调节范围为30-50mm，防滑减震。</w:t>
            </w:r>
          </w:p>
          <w:p w14:paraId="2D294049" w14:textId="77777777" w:rsidR="0032538A" w:rsidRPr="0032538A" w:rsidRDefault="0032538A" w:rsidP="0032538A">
            <w:pPr>
              <w:rPr>
                <w:rFonts w:hint="eastAsia"/>
              </w:rPr>
            </w:pPr>
            <w:r w:rsidRPr="0032538A">
              <w:rPr>
                <w:rFonts w:hint="eastAsia"/>
              </w:rPr>
              <w:t>5、投标人需提供制造厂商出具GB/T24820-2009实验室家具通用技术标准及GB/T21747-2008教学实验室设备实验台（桌）的安全要求及试验方法检测合格的国家级抽样检测报告复印件，应包含以下内容：台面性能检测、有害物限量、排水管性能、多环芳烃检测、邻苯二甲酸脂检测、阻燃性、力学性能。</w:t>
            </w:r>
          </w:p>
          <w:p w14:paraId="2293FED2" w14:textId="77777777" w:rsidR="0032538A" w:rsidRPr="0032538A" w:rsidRDefault="0032538A" w:rsidP="0032538A">
            <w:pPr>
              <w:rPr>
                <w:rFonts w:hint="eastAsia"/>
              </w:rPr>
            </w:pPr>
            <w:r w:rsidRPr="0032538A">
              <w:rPr>
                <w:rFonts w:hint="eastAsia"/>
              </w:rPr>
              <w:t>6、</w:t>
            </w:r>
            <w:bookmarkStart w:id="8" w:name="OLE_LINK17"/>
            <w:r w:rsidRPr="0032538A">
              <w:rPr>
                <w:rFonts w:hint="eastAsia"/>
              </w:rPr>
              <w:t xml:space="preserve">提供经国家质量监督管理部门认可的第三方检测机构出具的测试报告或检测报告（生产厂家提供原件扫描件，供应商提供复印件加盖生产厂家鲜章） </w:t>
            </w:r>
            <w:bookmarkEnd w:id="8"/>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A39103" w14:textId="77777777" w:rsidR="0032538A" w:rsidRPr="0032538A" w:rsidRDefault="0032538A" w:rsidP="0032538A">
            <w:pPr>
              <w:rPr>
                <w:rFonts w:hint="eastAsia"/>
              </w:rPr>
            </w:pPr>
            <w:r w:rsidRPr="0032538A">
              <w:rPr>
                <w:rFonts w:hint="eastAsia"/>
              </w:rPr>
              <w:lastRenderedPageBreak/>
              <w:t>台</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FEE7F1" w14:textId="77777777" w:rsidR="0032538A" w:rsidRPr="0032538A" w:rsidRDefault="0032538A" w:rsidP="0032538A">
            <w:pPr>
              <w:rPr>
                <w:rFonts w:hint="eastAsia"/>
              </w:rPr>
            </w:pPr>
            <w:r w:rsidRPr="0032538A">
              <w:rPr>
                <w:rFonts w:hint="eastAsia"/>
              </w:rPr>
              <w:t>1</w:t>
            </w:r>
          </w:p>
        </w:tc>
      </w:tr>
      <w:tr w:rsidR="0032538A" w:rsidRPr="0032538A" w14:paraId="60632423"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1A3923" w14:textId="77777777" w:rsidR="0032538A" w:rsidRPr="0032538A" w:rsidRDefault="0032538A" w:rsidP="0032538A">
            <w:pPr>
              <w:rPr>
                <w:rFonts w:hint="eastAsia"/>
              </w:rPr>
            </w:pPr>
            <w:r w:rsidRPr="0032538A">
              <w:rPr>
                <w:rFonts w:hint="eastAsia"/>
              </w:rPr>
              <w:t>2</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0E9C53" w14:textId="77777777" w:rsidR="0032538A" w:rsidRPr="0032538A" w:rsidRDefault="0032538A" w:rsidP="0032538A">
            <w:pPr>
              <w:rPr>
                <w:rFonts w:hint="eastAsia"/>
              </w:rPr>
            </w:pPr>
            <w:r w:rsidRPr="0032538A">
              <w:rPr>
                <w:rFonts w:hint="eastAsia"/>
              </w:rPr>
              <w:t>教师椅</w:t>
            </w:r>
          </w:p>
        </w:tc>
        <w:tc>
          <w:tcPr>
            <w:tcW w:w="3610" w:type="pct"/>
            <w:tcBorders>
              <w:top w:val="single" w:sz="4" w:space="0" w:color="auto"/>
              <w:left w:val="single" w:sz="4" w:space="0" w:color="auto"/>
              <w:bottom w:val="single" w:sz="4" w:space="0" w:color="auto"/>
              <w:right w:val="single" w:sz="4" w:space="0" w:color="auto"/>
            </w:tcBorders>
            <w:vAlign w:val="center"/>
            <w:hideMark/>
          </w:tcPr>
          <w:p w14:paraId="58900739" w14:textId="77777777" w:rsidR="0032538A" w:rsidRPr="0032538A" w:rsidRDefault="0032538A" w:rsidP="0032538A">
            <w:pPr>
              <w:rPr>
                <w:rFonts w:hint="eastAsia"/>
              </w:rPr>
            </w:pPr>
            <w:r w:rsidRPr="0032538A">
              <w:rPr>
                <w:rFonts w:hint="eastAsia"/>
              </w:rPr>
              <w:t>1.符合人体工学设计，椅面/椅背选用优质高弹力网布面料；坐垫采用高回弹海绵填充，具有透气性强，不易变型等特点。</w:t>
            </w:r>
          </w:p>
          <w:p w14:paraId="28720547" w14:textId="77777777" w:rsidR="0032538A" w:rsidRPr="0032538A" w:rsidRDefault="0032538A" w:rsidP="0032538A">
            <w:pPr>
              <w:rPr>
                <w:rFonts w:hint="eastAsia"/>
              </w:rPr>
            </w:pPr>
            <w:r w:rsidRPr="0032538A">
              <w:rPr>
                <w:rFonts w:hint="eastAsia"/>
              </w:rPr>
              <w:t>2脚架及椅轮：下脚架采取五爪设计，使用全新料尼龙材质；椅轮采用PU外包裹尼龙轮，移动顺畅、静音、耐用。</w:t>
            </w:r>
            <w:r w:rsidRPr="0032538A">
              <w:rPr>
                <w:rFonts w:hint="eastAsia"/>
              </w:rPr>
              <w:br/>
              <w:t>3.配件：采用优质五金配件，防震动及防松脱，性能安全可靠。</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413A07" w14:textId="77777777" w:rsidR="0032538A" w:rsidRPr="0032538A" w:rsidRDefault="0032538A" w:rsidP="0032538A">
            <w:pPr>
              <w:rPr>
                <w:rFonts w:hint="eastAsia"/>
              </w:rPr>
            </w:pPr>
            <w:r w:rsidRPr="0032538A">
              <w:rPr>
                <w:rFonts w:hint="eastAsia"/>
              </w:rPr>
              <w:t>张</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5BF217" w14:textId="77777777" w:rsidR="0032538A" w:rsidRPr="0032538A" w:rsidRDefault="0032538A" w:rsidP="0032538A">
            <w:pPr>
              <w:rPr>
                <w:rFonts w:hint="eastAsia"/>
              </w:rPr>
            </w:pPr>
            <w:r w:rsidRPr="0032538A">
              <w:rPr>
                <w:rFonts w:hint="eastAsia"/>
              </w:rPr>
              <w:t>1</w:t>
            </w:r>
          </w:p>
        </w:tc>
      </w:tr>
      <w:tr w:rsidR="0032538A" w:rsidRPr="0032538A" w14:paraId="52FD0DE7"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6E2D01" w14:textId="77777777" w:rsidR="0032538A" w:rsidRPr="0032538A" w:rsidRDefault="0032538A" w:rsidP="0032538A">
            <w:pPr>
              <w:rPr>
                <w:rFonts w:hint="eastAsia"/>
              </w:rPr>
            </w:pPr>
            <w:bookmarkStart w:id="9" w:name="_Hlk201780875"/>
            <w:r w:rsidRPr="0032538A">
              <w:rPr>
                <w:rFonts w:hint="eastAsia"/>
              </w:rPr>
              <w:t>3</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C1547B" w14:textId="77777777" w:rsidR="0032538A" w:rsidRPr="0032538A" w:rsidRDefault="0032538A" w:rsidP="0032538A">
            <w:pPr>
              <w:rPr>
                <w:rFonts w:hint="eastAsia"/>
              </w:rPr>
            </w:pPr>
            <w:r w:rsidRPr="0032538A">
              <w:rPr>
                <w:rFonts w:hint="eastAsia"/>
              </w:rPr>
              <w:t>教师总控台电源装置</w:t>
            </w:r>
          </w:p>
        </w:tc>
        <w:tc>
          <w:tcPr>
            <w:tcW w:w="3610" w:type="pct"/>
            <w:tcBorders>
              <w:top w:val="single" w:sz="4" w:space="0" w:color="auto"/>
              <w:left w:val="single" w:sz="4" w:space="0" w:color="auto"/>
              <w:bottom w:val="single" w:sz="4" w:space="0" w:color="auto"/>
              <w:right w:val="single" w:sz="4" w:space="0" w:color="auto"/>
            </w:tcBorders>
            <w:vAlign w:val="center"/>
            <w:hideMark/>
          </w:tcPr>
          <w:p w14:paraId="22D2D9B6" w14:textId="77777777" w:rsidR="0032538A" w:rsidRPr="0032538A" w:rsidRDefault="0032538A" w:rsidP="0032538A">
            <w:pPr>
              <w:rPr>
                <w:rFonts w:hint="eastAsia"/>
              </w:rPr>
            </w:pPr>
            <w:r w:rsidRPr="0032538A">
              <w:rPr>
                <w:rFonts w:hint="eastAsia"/>
              </w:rPr>
              <w:t>1、面板规格420*220MM采用2.5毫米厚绝缘板做衬板，表面贴敷0.3毫米厚PC覆膜，美观耐用。设置漏电保护总开关、220V交流输出选用国标五孔插座。</w:t>
            </w:r>
            <w:r w:rsidRPr="0032538A">
              <w:rPr>
                <w:rFonts w:hint="eastAsia"/>
              </w:rPr>
              <w:br/>
              <w:t>2、低压交流电源：0-30V可调(每档2V)，额定电流1.5-3A(短路、过载自动保护、过载保护电流可根据实验需要进行设置，最大5A)；轻触按键操作，数字键直接选取电压.数字表显示。</w:t>
            </w:r>
            <w:r w:rsidRPr="0032538A">
              <w:rPr>
                <w:rFonts w:hint="eastAsia"/>
              </w:rPr>
              <w:br/>
              <w:t>3、直流稳压电源：0-30v额定电流1.5-3A，调压分辨率为0.1V.(短路、过载自动保护、过载保护电流可根据实验需要进行设置，最大5A))；轻触按键操作，数字键直接选取电压.数字表显示。</w:t>
            </w:r>
            <w:r w:rsidRPr="0032538A">
              <w:rPr>
                <w:rFonts w:hint="eastAsia"/>
              </w:rPr>
              <w:br/>
              <w:t>4、直流大电流输出：9V／40A；10秒自动断开。LED闪烁计时。</w:t>
            </w:r>
            <w:r w:rsidRPr="0032538A">
              <w:rPr>
                <w:rFonts w:hint="eastAsia"/>
              </w:rPr>
              <w:br/>
              <w:t>5.由教师控制学生实验台交流220V电源，每组由轻触覆膜开关控制，开关状态有对应LED显示。共分四组。</w:t>
            </w:r>
            <w:r w:rsidRPr="0032538A">
              <w:rPr>
                <w:rFonts w:hint="eastAsia"/>
              </w:rPr>
              <w:br/>
              <w:t>6.学生：A.由教师统一控制学生实验台低压电源，交流每档2V,共15档。学生直流可以在老师给定的低压交流控制范围内微调。B.根据选配的学生电源，教师机应具备锁定功能。锁定后学生不能自行调节，和教师保持同步。</w:t>
            </w:r>
            <w:r w:rsidRPr="0032538A">
              <w:rPr>
                <w:rFonts w:hint="eastAsia"/>
              </w:rPr>
              <w:br/>
              <w:t>7.A.设置密码开机定时关机功能，只有输入正确密码才能进行操作，可定时1-9999分钟自动关机。确保用电安全，方便管理。B.密码开机还应设置一组超级密码，以方便忘记密码后能及时找回(密码开机功能为定制非必选）。</w:t>
            </w:r>
            <w:r w:rsidRPr="0032538A">
              <w:rPr>
                <w:rFonts w:hint="eastAsia"/>
              </w:rPr>
              <w:br/>
              <w:t>8.投标人需提供制造厂商出具JY/T 0374-2004实验室设备电源系统高低温运行实验、常温性能、安全均抽检合格，抽样检测报告复印件并加盖公章。</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F6EB98" w14:textId="77777777" w:rsidR="0032538A" w:rsidRPr="0032538A" w:rsidRDefault="0032538A" w:rsidP="0032538A">
            <w:pPr>
              <w:rPr>
                <w:rFonts w:hint="eastAsia"/>
              </w:rPr>
            </w:pPr>
            <w:r w:rsidRPr="0032538A">
              <w:rPr>
                <w:rFonts w:hint="eastAsia"/>
              </w:rPr>
              <w:t>个</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B8DCD7" w14:textId="77777777" w:rsidR="0032538A" w:rsidRPr="0032538A" w:rsidRDefault="0032538A" w:rsidP="0032538A">
            <w:pPr>
              <w:rPr>
                <w:rFonts w:hint="eastAsia"/>
              </w:rPr>
            </w:pPr>
            <w:r w:rsidRPr="0032538A">
              <w:rPr>
                <w:rFonts w:hint="eastAsia"/>
              </w:rPr>
              <w:t>1</w:t>
            </w:r>
          </w:p>
        </w:tc>
        <w:bookmarkEnd w:id="9"/>
      </w:tr>
      <w:tr w:rsidR="0032538A" w:rsidRPr="0032538A" w14:paraId="161F30DE" w14:textId="77777777" w:rsidTr="0032538A">
        <w:trPr>
          <w:trHeight w:val="20"/>
        </w:trPr>
        <w:tc>
          <w:tcPr>
            <w:tcW w:w="436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0B430A" w14:textId="77777777" w:rsidR="0032538A" w:rsidRPr="0032538A" w:rsidRDefault="0032538A" w:rsidP="0032538A">
            <w:pPr>
              <w:rPr>
                <w:rFonts w:hint="eastAsia"/>
                <w:b/>
                <w:bCs/>
              </w:rPr>
            </w:pPr>
            <w:r w:rsidRPr="0032538A">
              <w:rPr>
                <w:rFonts w:hint="eastAsia"/>
                <w:b/>
                <w:bCs/>
              </w:rPr>
              <w:t>2、学生端实验室设备</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17B498" w14:textId="77777777" w:rsidR="0032538A" w:rsidRPr="0032538A" w:rsidRDefault="0032538A" w:rsidP="0032538A">
            <w:pPr>
              <w:rPr>
                <w:rFonts w:hint="eastAsia"/>
                <w:b/>
                <w:bCs/>
              </w:rPr>
            </w:pPr>
            <w:r w:rsidRPr="0032538A">
              <w:rPr>
                <w:rFonts w:hint="eastAsia"/>
                <w:b/>
                <w:bCs/>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77FC85"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39C80D43"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A2711E" w14:textId="77777777" w:rsidR="0032538A" w:rsidRPr="0032538A" w:rsidRDefault="0032538A" w:rsidP="0032538A">
            <w:pPr>
              <w:rPr>
                <w:rFonts w:hint="eastAsia"/>
              </w:rPr>
            </w:pPr>
            <w:r w:rsidRPr="0032538A">
              <w:rPr>
                <w:rFonts w:hint="eastAsia"/>
              </w:rPr>
              <w:t>1</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DA6149" w14:textId="77777777" w:rsidR="0032538A" w:rsidRPr="0032538A" w:rsidRDefault="0032538A" w:rsidP="0032538A">
            <w:pPr>
              <w:rPr>
                <w:rFonts w:hint="eastAsia"/>
              </w:rPr>
            </w:pPr>
            <w:r w:rsidRPr="0032538A">
              <w:rPr>
                <w:rFonts w:hint="eastAsia"/>
              </w:rPr>
              <w:t>学生实</w:t>
            </w:r>
            <w:r w:rsidRPr="0032538A">
              <w:rPr>
                <w:rFonts w:hint="eastAsia"/>
              </w:rPr>
              <w:lastRenderedPageBreak/>
              <w:t>验台</w:t>
            </w:r>
          </w:p>
        </w:tc>
        <w:tc>
          <w:tcPr>
            <w:tcW w:w="3610" w:type="pct"/>
            <w:tcBorders>
              <w:top w:val="single" w:sz="4" w:space="0" w:color="auto"/>
              <w:left w:val="single" w:sz="4" w:space="0" w:color="auto"/>
              <w:bottom w:val="single" w:sz="4" w:space="0" w:color="auto"/>
              <w:right w:val="single" w:sz="4" w:space="0" w:color="auto"/>
            </w:tcBorders>
            <w:vAlign w:val="center"/>
            <w:hideMark/>
          </w:tcPr>
          <w:p w14:paraId="6BD2CCFD" w14:textId="77777777" w:rsidR="0032538A" w:rsidRPr="0032538A" w:rsidRDefault="0032538A" w:rsidP="0032538A">
            <w:pPr>
              <w:rPr>
                <w:rFonts w:hint="eastAsia"/>
              </w:rPr>
            </w:pPr>
            <w:r w:rsidRPr="0032538A">
              <w:rPr>
                <w:rFonts w:hint="eastAsia"/>
              </w:rPr>
              <w:lastRenderedPageBreak/>
              <w:t>1、新型塑铝结构，规格1200*600*780mm(±5mm)。</w:t>
            </w:r>
          </w:p>
          <w:p w14:paraId="110EEAD7" w14:textId="77777777" w:rsidR="0032538A" w:rsidRPr="0032538A" w:rsidRDefault="0032538A" w:rsidP="0032538A">
            <w:pPr>
              <w:rPr>
                <w:rFonts w:hint="eastAsia"/>
              </w:rPr>
            </w:pPr>
            <w:r w:rsidRPr="0032538A">
              <w:rPr>
                <w:rFonts w:hint="eastAsia"/>
              </w:rPr>
              <w:lastRenderedPageBreak/>
              <w:t>2、台面：：采用12.7mm(±0.3)实芯理化板，抗静电、耐磨、防火、耐化学腐蚀，经过一次成型技术加工而成。</w:t>
            </w:r>
            <w:r w:rsidRPr="0032538A">
              <w:rPr>
                <w:rFonts w:hint="eastAsia"/>
              </w:rPr>
              <w:br/>
              <w:t>3、侧面采用三段式结构，≥3.0mm（±0.2mm）的压铸铝一次成型，内壁包含加强筋，下方有凹槽配合立柱安装，具有防脱不易错位，整体倾斜式结构，尺寸：580*770mm，其中上支架尺寸为580*65*180mm中间镂空造型,下支架尺寸为566*64*145mm，下支架前部配套装饰230*60*20(±0.5)、后部配套装饰90*60*20(±0.5)采用ABS注塑一体成型。外观流线形设计，简洁美观，易碰撞处全部采用倒圆角，材料表面经过防腐氧化处理和纯环氧树脂塑粉高温固化处理。产品款式整体设计美观、合理、安全、牢固、耐用。</w:t>
            </w:r>
            <w:r w:rsidRPr="0032538A">
              <w:rPr>
                <w:rFonts w:hint="eastAsia"/>
              </w:rPr>
              <w:br/>
              <w:t>4、立柱采用椭圆型结构设计，尺寸120*50mm(±0.5mm)，厚度1.2mm。</w:t>
            </w:r>
            <w:r w:rsidRPr="0032538A">
              <w:rPr>
                <w:rFonts w:hint="eastAsia"/>
              </w:rPr>
              <w:br/>
              <w:t>5、前横梁采用扇型结构设计，尺寸40*40mm(±0.5mm)，厚度1.2mm。</w:t>
            </w:r>
            <w:r w:rsidRPr="0032538A">
              <w:rPr>
                <w:rFonts w:hint="eastAsia"/>
              </w:rPr>
              <w:br/>
              <w:t>6、中横梁采用方管结构设计，尺寸20*20mm(±0.5mm)，厚度1.2mm。</w:t>
            </w:r>
            <w:r w:rsidRPr="0032538A">
              <w:rPr>
                <w:rFonts w:hint="eastAsia"/>
              </w:rPr>
              <w:br/>
              <w:t>7、后横梁采用异性带档水结构设计，尺寸为97*40mm(±0.5mm)，厚度1.2mm。</w:t>
            </w:r>
            <w:r w:rsidRPr="0032538A">
              <w:rPr>
                <w:rFonts w:hint="eastAsia"/>
              </w:rPr>
              <w:br/>
              <w:t>8、中间支撑下横梁采用八角管焊接钢制内凹连接件于立柱连接，内凹件尺寸为135*40*6mm(±0.5mm)，厚度2mm，八角管尺寸为82*30(±0.5)，厚度1.5mm。</w:t>
            </w:r>
            <w:r w:rsidRPr="0032538A">
              <w:rPr>
                <w:rFonts w:hint="eastAsia"/>
              </w:rPr>
              <w:br/>
              <w:t>9、书包斗：整体尺寸485*260*175mm,采用环保型塑料一次性注塑成型，底、面部加设经纬加强筋，防止变形弯曲。可放置实验凳。</w:t>
            </w:r>
            <w:r w:rsidRPr="0032538A">
              <w:rPr>
                <w:rFonts w:hint="eastAsia"/>
              </w:rPr>
              <w:br/>
              <w:t>10、学生实验台需提供整体实验台制造厂商出具的授权证明,要求同一制造厂商只能授权一家公司（手写无效，以打印文本为有效授权）；投标人需提供制造厂商出具GB/T24820-2009实验室家具通用技术标准及GB/T21747-2008教学实验室设备实验台（桌）的安全要求及试验方法检测合格的国家级整体实验台抽样检测报告复印件，应包含以下内容：台面性能检测、学生实验台有害物限量检测、排水管性能、多环芳烃检测、邻苯二甲酸脂检测、阻燃性、力学性能</w:t>
            </w:r>
          </w:p>
          <w:p w14:paraId="0454075C" w14:textId="77777777" w:rsidR="0032538A" w:rsidRPr="0032538A" w:rsidRDefault="0032538A" w:rsidP="0032538A">
            <w:pPr>
              <w:rPr>
                <w:rFonts w:hint="eastAsia"/>
              </w:rPr>
            </w:pPr>
            <w:r w:rsidRPr="0032538A">
              <w:rPr>
                <w:rFonts w:hint="eastAsia"/>
              </w:rPr>
              <w:t xml:space="preserve">11、提供经国家质量监督管理部门认可的第三方检测机构出具的测试报告或检测报告（生产厂家提供原件扫描件，供应商提供复印件加盖生产厂家鲜章）  </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AB1251" w14:textId="77777777" w:rsidR="0032538A" w:rsidRPr="0032538A" w:rsidRDefault="0032538A" w:rsidP="0032538A">
            <w:pPr>
              <w:rPr>
                <w:rFonts w:hint="eastAsia"/>
              </w:rPr>
            </w:pPr>
            <w:r w:rsidRPr="0032538A">
              <w:rPr>
                <w:rFonts w:hint="eastAsia"/>
              </w:rPr>
              <w:lastRenderedPageBreak/>
              <w:t>张</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EA6241" w14:textId="77777777" w:rsidR="0032538A" w:rsidRPr="0032538A" w:rsidRDefault="0032538A" w:rsidP="0032538A">
            <w:pPr>
              <w:rPr>
                <w:rFonts w:hint="eastAsia"/>
              </w:rPr>
            </w:pPr>
            <w:r w:rsidRPr="0032538A">
              <w:rPr>
                <w:rFonts w:hint="eastAsia"/>
              </w:rPr>
              <w:t>28</w:t>
            </w:r>
          </w:p>
        </w:tc>
      </w:tr>
      <w:tr w:rsidR="0032538A" w:rsidRPr="0032538A" w14:paraId="0E0BC611"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B19F47" w14:textId="77777777" w:rsidR="0032538A" w:rsidRPr="0032538A" w:rsidRDefault="0032538A" w:rsidP="0032538A">
            <w:pPr>
              <w:rPr>
                <w:rFonts w:hint="eastAsia"/>
              </w:rPr>
            </w:pPr>
            <w:r w:rsidRPr="0032538A">
              <w:rPr>
                <w:rFonts w:hint="eastAsia"/>
              </w:rPr>
              <w:t>2</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383BC4" w14:textId="77777777" w:rsidR="0032538A" w:rsidRPr="0032538A" w:rsidRDefault="0032538A" w:rsidP="0032538A">
            <w:pPr>
              <w:rPr>
                <w:rFonts w:hint="eastAsia"/>
              </w:rPr>
            </w:pPr>
            <w:r w:rsidRPr="0032538A">
              <w:rPr>
                <w:rFonts w:hint="eastAsia"/>
              </w:rPr>
              <w:t>多功能柱</w:t>
            </w:r>
          </w:p>
        </w:tc>
        <w:tc>
          <w:tcPr>
            <w:tcW w:w="3610" w:type="pct"/>
            <w:tcBorders>
              <w:top w:val="single" w:sz="4" w:space="0" w:color="auto"/>
              <w:left w:val="single" w:sz="4" w:space="0" w:color="auto"/>
              <w:bottom w:val="single" w:sz="4" w:space="0" w:color="auto"/>
              <w:right w:val="single" w:sz="4" w:space="0" w:color="auto"/>
            </w:tcBorders>
            <w:vAlign w:val="center"/>
            <w:hideMark/>
          </w:tcPr>
          <w:p w14:paraId="575980EE" w14:textId="77777777" w:rsidR="0032538A" w:rsidRPr="0032538A" w:rsidRDefault="0032538A" w:rsidP="0032538A">
            <w:pPr>
              <w:rPr>
                <w:rFonts w:hint="eastAsia"/>
              </w:rPr>
            </w:pPr>
            <w:r w:rsidRPr="0032538A">
              <w:rPr>
                <w:rFonts w:hint="eastAsia"/>
              </w:rPr>
              <w:t>规格：380*220*755mm(±5mm)</w:t>
            </w:r>
            <w:r w:rsidRPr="0032538A">
              <w:rPr>
                <w:rFonts w:hint="eastAsia"/>
              </w:rPr>
              <w:br/>
              <w:t>多功能柱由功能柱身及调试检修门组成，方便检修桶体内的风管或电线。工程ABS塑料模具一次成型，整体呈八角型产品不变形，不扭曲。多功能柱身分为两壁厚3mm,采用优质ABS材料，塑料注塑模一次性成型,以卡槽式设计不需要螺丝连接，拆分组合方。功能柱为卡扣式不需要螺丝连接安装固定极其简单，整体设计美观、合理、安全、牢固、耐用。</w:t>
            </w:r>
          </w:p>
          <w:p w14:paraId="1FB4032E" w14:textId="77777777" w:rsidR="0032538A" w:rsidRPr="0032538A" w:rsidRDefault="0032538A" w:rsidP="0032538A">
            <w:pPr>
              <w:rPr>
                <w:rFonts w:hint="eastAsia"/>
              </w:rPr>
            </w:pPr>
            <w:r w:rsidRPr="0032538A">
              <w:rPr>
                <w:rFonts w:hint="eastAsia"/>
              </w:rPr>
              <w:t>需提供制造厂商出具的授权证明,要求同一制造厂商只能授权一家公司（手写无效，以打印文本为有效授权）；投标人需提供制造厂商出具国家级GB/T32487-2016塑料家具通用技术条件和GB28481-2012塑料家具中有害物质限量检测应符合（外观质量要求、形状和位置公差、理化性能、力学性</w:t>
            </w:r>
            <w:r w:rsidRPr="0032538A">
              <w:rPr>
                <w:rFonts w:hint="eastAsia"/>
              </w:rPr>
              <w:lastRenderedPageBreak/>
              <w:t>能、甲醛释放量、氯乙烯单体、多溴联苯（PBB）、多溴二苯醚（PBDE）、可溶性重金属含量4项、邻苯二甲酸酯6项、多环芳烃16种））均抽检合格，抽样检测报告复印件并加盖公章。</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EAB195" w14:textId="77777777" w:rsidR="0032538A" w:rsidRPr="0032538A" w:rsidRDefault="0032538A" w:rsidP="0032538A">
            <w:pPr>
              <w:rPr>
                <w:rFonts w:hint="eastAsia"/>
              </w:rPr>
            </w:pPr>
            <w:r w:rsidRPr="0032538A">
              <w:rPr>
                <w:rFonts w:hint="eastAsia"/>
              </w:rPr>
              <w:lastRenderedPageBreak/>
              <w:t>个</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AB91F8" w14:textId="77777777" w:rsidR="0032538A" w:rsidRPr="0032538A" w:rsidRDefault="0032538A" w:rsidP="0032538A">
            <w:pPr>
              <w:rPr>
                <w:rFonts w:hint="eastAsia"/>
              </w:rPr>
            </w:pPr>
            <w:r w:rsidRPr="0032538A">
              <w:rPr>
                <w:rFonts w:hint="eastAsia"/>
              </w:rPr>
              <w:t>28</w:t>
            </w:r>
          </w:p>
        </w:tc>
      </w:tr>
      <w:tr w:rsidR="0032538A" w:rsidRPr="0032538A" w14:paraId="030C7B59"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BA2E06" w14:textId="77777777" w:rsidR="0032538A" w:rsidRPr="0032538A" w:rsidRDefault="0032538A" w:rsidP="0032538A">
            <w:pPr>
              <w:rPr>
                <w:rFonts w:hint="eastAsia"/>
              </w:rPr>
            </w:pPr>
            <w:bookmarkStart w:id="10" w:name="_Hlk201782138"/>
            <w:r w:rsidRPr="0032538A">
              <w:rPr>
                <w:rFonts w:hint="eastAsia"/>
              </w:rPr>
              <w:t>3</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8490B2" w14:textId="77777777" w:rsidR="0032538A" w:rsidRPr="0032538A" w:rsidRDefault="0032538A" w:rsidP="0032538A">
            <w:pPr>
              <w:rPr>
                <w:rFonts w:hint="eastAsia"/>
              </w:rPr>
            </w:pPr>
            <w:r w:rsidRPr="0032538A">
              <w:rPr>
                <w:rFonts w:hint="eastAsia"/>
              </w:rPr>
              <w:t>学生安全电源</w:t>
            </w:r>
          </w:p>
        </w:tc>
        <w:tc>
          <w:tcPr>
            <w:tcW w:w="3610" w:type="pct"/>
            <w:tcBorders>
              <w:top w:val="single" w:sz="4" w:space="0" w:color="auto"/>
              <w:left w:val="single" w:sz="4" w:space="0" w:color="auto"/>
              <w:bottom w:val="single" w:sz="4" w:space="0" w:color="auto"/>
              <w:right w:val="single" w:sz="4" w:space="0" w:color="auto"/>
            </w:tcBorders>
            <w:vAlign w:val="center"/>
            <w:hideMark/>
          </w:tcPr>
          <w:p w14:paraId="69AFC185" w14:textId="77777777" w:rsidR="0032538A" w:rsidRPr="0032538A" w:rsidRDefault="0032538A" w:rsidP="0032538A">
            <w:pPr>
              <w:rPr>
                <w:rFonts w:hint="eastAsia"/>
              </w:rPr>
            </w:pPr>
            <w:r w:rsidRPr="0032538A">
              <w:rPr>
                <w:rFonts w:hint="eastAsia"/>
              </w:rPr>
              <w:t>学生电源:放置在桌面上，面板规格为1164*125MM面板和台面成110度角。整体外观规格1195*130*150MM机箱选用优质铝材，精工模具挤压成型，两端使用注塑端头固定，拆装方便美观耐用，电源为发热器件，端头要留有撒热孔。电源设置2组测试表分别为灵敏电流计，双量程电流电压表各2只，分布于面板两端，中间设有低压交直流电源及220V输出，功能要求为：</w:t>
            </w:r>
            <w:r w:rsidRPr="0032538A">
              <w:rPr>
                <w:rFonts w:hint="eastAsia"/>
              </w:rPr>
              <w:br/>
              <w:t>（1）每个实验台有一组数显直流稳压电源。表面采用进口PC覆膜，轻触按钮调节电压，可分级调节，每按一次调节0.1V,也可按住2秒进入快调模式。</w:t>
            </w:r>
            <w:r w:rsidRPr="0032538A">
              <w:rPr>
                <w:rFonts w:hint="eastAsia"/>
              </w:rPr>
              <w:br/>
              <w:t>（2）学生电源的低压交流电压1V-24（30）V，分辩率为2V。具备自动过载保护功能</w:t>
            </w:r>
            <w:r w:rsidRPr="0032538A">
              <w:rPr>
                <w:rFonts w:hint="eastAsia"/>
              </w:rPr>
              <w:br/>
              <w:t>（3）学生电源的低压直流,0-30v/2A,可在教师控制范围内微调，也可被无线锁定后有老师统一控制，精确给定电压，分辨率0.1V。具备自动过载保护功能，过载后并有数显表显示OFF闪烁提示。</w:t>
            </w:r>
            <w:r w:rsidRPr="0032538A">
              <w:rPr>
                <w:rFonts w:hint="eastAsia"/>
              </w:rPr>
              <w:br/>
              <w:t>（4）低压及220V高压分开控制。学生台设置2组220V/5A国标五孔，插座必须为已获得强制3C认证产品。学生桌的220市电断开时，低压可正常使用。</w:t>
            </w:r>
            <w:r w:rsidRPr="0032538A">
              <w:rPr>
                <w:rFonts w:hint="eastAsia"/>
              </w:rPr>
              <w:br/>
              <w:t>（5）学生电源被教师控制及锁定后，低压不能自主操作。</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A008C0" w14:textId="77777777" w:rsidR="0032538A" w:rsidRPr="0032538A" w:rsidRDefault="0032538A" w:rsidP="0032538A">
            <w:pPr>
              <w:rPr>
                <w:rFonts w:hint="eastAsia"/>
              </w:rPr>
            </w:pPr>
            <w:r w:rsidRPr="0032538A">
              <w:rPr>
                <w:rFonts w:hint="eastAsia"/>
              </w:rPr>
              <w:t>套</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7C63C7" w14:textId="77777777" w:rsidR="0032538A" w:rsidRPr="0032538A" w:rsidRDefault="0032538A" w:rsidP="0032538A">
            <w:pPr>
              <w:rPr>
                <w:rFonts w:hint="eastAsia"/>
              </w:rPr>
            </w:pPr>
            <w:r w:rsidRPr="0032538A">
              <w:rPr>
                <w:rFonts w:hint="eastAsia"/>
              </w:rPr>
              <w:t>28</w:t>
            </w:r>
          </w:p>
        </w:tc>
        <w:bookmarkEnd w:id="10"/>
      </w:tr>
      <w:tr w:rsidR="0032538A" w:rsidRPr="0032538A" w14:paraId="24B1F2A4"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E4C5B3" w14:textId="77777777" w:rsidR="0032538A" w:rsidRPr="0032538A" w:rsidRDefault="0032538A" w:rsidP="0032538A">
            <w:pPr>
              <w:rPr>
                <w:rFonts w:hint="eastAsia"/>
              </w:rPr>
            </w:pPr>
            <w:r w:rsidRPr="0032538A">
              <w:rPr>
                <w:rFonts w:hint="eastAsia"/>
              </w:rPr>
              <w:t>4</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118A1" w14:textId="77777777" w:rsidR="0032538A" w:rsidRPr="0032538A" w:rsidRDefault="0032538A" w:rsidP="0032538A">
            <w:pPr>
              <w:rPr>
                <w:rFonts w:hint="eastAsia"/>
              </w:rPr>
            </w:pPr>
            <w:r w:rsidRPr="0032538A">
              <w:rPr>
                <w:rFonts w:hint="eastAsia"/>
              </w:rPr>
              <w:t>学生凳</w:t>
            </w:r>
          </w:p>
        </w:tc>
        <w:tc>
          <w:tcPr>
            <w:tcW w:w="3610" w:type="pct"/>
            <w:tcBorders>
              <w:top w:val="single" w:sz="4" w:space="0" w:color="auto"/>
              <w:left w:val="single" w:sz="4" w:space="0" w:color="auto"/>
              <w:bottom w:val="single" w:sz="4" w:space="0" w:color="auto"/>
              <w:right w:val="single" w:sz="4" w:space="0" w:color="auto"/>
            </w:tcBorders>
            <w:vAlign w:val="center"/>
            <w:hideMark/>
          </w:tcPr>
          <w:p w14:paraId="7A9AB698" w14:textId="77777777" w:rsidR="0032538A" w:rsidRPr="0032538A" w:rsidRDefault="0032538A" w:rsidP="0032538A">
            <w:pPr>
              <w:rPr>
                <w:rFonts w:hint="eastAsia"/>
              </w:rPr>
            </w:pPr>
            <w:r w:rsidRPr="0032538A">
              <w:rPr>
                <w:rFonts w:hint="eastAsia"/>
              </w:rPr>
              <w:t>1、凳面直径Ф300*高450-500mm(±5)</w:t>
            </w:r>
          </w:p>
          <w:p w14:paraId="1C5BEAD2" w14:textId="77777777" w:rsidR="0032538A" w:rsidRPr="0032538A" w:rsidRDefault="0032538A" w:rsidP="0032538A">
            <w:pPr>
              <w:rPr>
                <w:rFonts w:hint="eastAsia"/>
              </w:rPr>
            </w:pPr>
            <w:r w:rsidRPr="0032538A">
              <w:rPr>
                <w:rFonts w:hint="eastAsia"/>
              </w:rPr>
              <w:t>2、凳脚材质：4个凳脚为椭圆管，尺寸≥20*40*1.2mm，无缝钢管模具一次成型，经高温粉体烤漆处理，长时间使用也不会产生表面烤漆剥落现象。螺旋升降式，升降距离为50mm。                                                                                                              3、凳面材质：采用聚丙烯注塑,厚≥4mm。表面细纹咬花，防滑不发光，凳面底部镶嵌4枚铜质螺纹，采用不锈钢螺丝与圆型托盘固定。                                                                             4、脚垫材质：采用PP加耐磨纤维质塑料，凳面与凳脚留有一定的空间便于凳子挂在挂凳扣上。</w:t>
            </w:r>
          </w:p>
          <w:p w14:paraId="0D4C28AC" w14:textId="77777777" w:rsidR="0032538A" w:rsidRPr="0032538A" w:rsidRDefault="0032538A" w:rsidP="0032538A">
            <w:pPr>
              <w:rPr>
                <w:rFonts w:hint="eastAsia"/>
              </w:rPr>
            </w:pPr>
            <w:r w:rsidRPr="0032538A">
              <w:rPr>
                <w:rFonts w:hint="eastAsia"/>
              </w:rPr>
              <w:t>5、需提供制造厂商出具的授权证明,要求同一制造厂商只能授权一家公司（手写无效，以打印文本为有效授权）；投标人需提供制造厂商出具国家级GB/T3325-2017金属家具通用技术条件和GB28481-2012塑料家具中有害物质限量检测应符合（形状和位置公差、金属件外观、配件外观、金属喷漆（塑）涂层表面理化性能、力学性能要求、有害物质限量（甲醛释放量、可溶性重金属含量4项、邻苯二甲酸酯6项、多环芳烃16种））均抽检合格，抽样检测报告复印件并加盖公章。</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C112AB" w14:textId="77777777" w:rsidR="0032538A" w:rsidRPr="0032538A" w:rsidRDefault="0032538A" w:rsidP="0032538A">
            <w:pPr>
              <w:rPr>
                <w:rFonts w:hint="eastAsia"/>
              </w:rPr>
            </w:pPr>
            <w:r w:rsidRPr="0032538A">
              <w:rPr>
                <w:rFonts w:hint="eastAsia"/>
              </w:rPr>
              <w:t>条</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F60F33" w14:textId="77777777" w:rsidR="0032538A" w:rsidRPr="0032538A" w:rsidRDefault="0032538A" w:rsidP="0032538A">
            <w:pPr>
              <w:rPr>
                <w:rFonts w:hint="eastAsia"/>
              </w:rPr>
            </w:pPr>
            <w:r w:rsidRPr="0032538A">
              <w:rPr>
                <w:rFonts w:hint="eastAsia"/>
              </w:rPr>
              <w:t>56</w:t>
            </w:r>
          </w:p>
        </w:tc>
      </w:tr>
      <w:tr w:rsidR="0032538A" w:rsidRPr="0032538A" w14:paraId="49257BB6" w14:textId="77777777" w:rsidTr="0032538A">
        <w:trPr>
          <w:trHeight w:val="20"/>
        </w:trPr>
        <w:tc>
          <w:tcPr>
            <w:tcW w:w="436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B6529F" w14:textId="77777777" w:rsidR="0032538A" w:rsidRPr="0032538A" w:rsidRDefault="0032538A" w:rsidP="0032538A">
            <w:pPr>
              <w:rPr>
                <w:rFonts w:hint="eastAsia"/>
                <w:b/>
                <w:bCs/>
              </w:rPr>
            </w:pPr>
            <w:r w:rsidRPr="0032538A">
              <w:rPr>
                <w:rFonts w:hint="eastAsia"/>
                <w:b/>
                <w:bCs/>
              </w:rPr>
              <w:t>二、环境装修装饰</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8C7DD2" w14:textId="77777777" w:rsidR="0032538A" w:rsidRPr="0032538A" w:rsidRDefault="0032538A" w:rsidP="0032538A">
            <w:pPr>
              <w:rPr>
                <w:rFonts w:hint="eastAsia"/>
                <w:b/>
                <w:bCs/>
              </w:rPr>
            </w:pPr>
            <w:r w:rsidRPr="0032538A">
              <w:rPr>
                <w:rFonts w:hint="eastAsia"/>
                <w:b/>
                <w:bCs/>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C3B5E3"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0F74231C" w14:textId="77777777" w:rsidTr="0032538A">
        <w:trPr>
          <w:trHeight w:val="20"/>
        </w:trPr>
        <w:tc>
          <w:tcPr>
            <w:tcW w:w="436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07E270" w14:textId="77777777" w:rsidR="0032538A" w:rsidRPr="0032538A" w:rsidRDefault="0032538A" w:rsidP="0032538A">
            <w:pPr>
              <w:rPr>
                <w:rFonts w:hint="eastAsia"/>
                <w:b/>
                <w:bCs/>
              </w:rPr>
            </w:pPr>
            <w:r w:rsidRPr="0032538A">
              <w:rPr>
                <w:rFonts w:hint="eastAsia"/>
                <w:b/>
                <w:bCs/>
              </w:rPr>
              <w:t>1、环境装饰</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86BD0D" w14:textId="77777777" w:rsidR="0032538A" w:rsidRPr="0032538A" w:rsidRDefault="0032538A" w:rsidP="0032538A">
            <w:pPr>
              <w:rPr>
                <w:rFonts w:hint="eastAsia"/>
                <w:b/>
                <w:bCs/>
              </w:rPr>
            </w:pPr>
            <w:r w:rsidRPr="0032538A">
              <w:rPr>
                <w:rFonts w:hint="eastAsia"/>
                <w:b/>
                <w:bCs/>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0F77CE"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24319036"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14:paraId="757393A7" w14:textId="77777777" w:rsidR="0032538A" w:rsidRPr="0032538A" w:rsidRDefault="0032538A" w:rsidP="0032538A">
            <w:pPr>
              <w:rPr>
                <w:rFonts w:hint="eastAsia"/>
              </w:rPr>
            </w:pPr>
            <w:r w:rsidRPr="0032538A">
              <w:rPr>
                <w:rFonts w:hint="eastAsia"/>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6DF46D7E" w14:textId="77777777" w:rsidR="0032538A" w:rsidRPr="0032538A" w:rsidRDefault="0032538A" w:rsidP="0032538A">
            <w:pPr>
              <w:rPr>
                <w:rFonts w:hint="eastAsia"/>
              </w:rPr>
            </w:pPr>
            <w:r w:rsidRPr="0032538A">
              <w:rPr>
                <w:rFonts w:hint="eastAsia"/>
              </w:rPr>
              <w:t>氛围营造</w:t>
            </w:r>
          </w:p>
        </w:tc>
        <w:tc>
          <w:tcPr>
            <w:tcW w:w="3610" w:type="pct"/>
            <w:tcBorders>
              <w:top w:val="single" w:sz="4" w:space="0" w:color="auto"/>
              <w:left w:val="single" w:sz="4" w:space="0" w:color="auto"/>
              <w:bottom w:val="single" w:sz="4" w:space="0" w:color="auto"/>
              <w:right w:val="single" w:sz="4" w:space="0" w:color="auto"/>
            </w:tcBorders>
            <w:vAlign w:val="center"/>
            <w:hideMark/>
          </w:tcPr>
          <w:p w14:paraId="5519767B" w14:textId="77777777" w:rsidR="0032538A" w:rsidRPr="0032538A" w:rsidRDefault="0032538A" w:rsidP="0032538A">
            <w:pPr>
              <w:rPr>
                <w:rFonts w:hint="eastAsia"/>
              </w:rPr>
            </w:pPr>
            <w:r w:rsidRPr="0032538A">
              <w:rPr>
                <w:rFonts w:hint="eastAsia"/>
              </w:rPr>
              <w:t>需制定实验室氛围营造方案及三维效果图，主要是实验室内部浮雕板、墙面等处理，实现教学环境的创设。</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4CE32253" w14:textId="77777777" w:rsidR="0032538A" w:rsidRPr="0032538A" w:rsidRDefault="0032538A" w:rsidP="0032538A">
            <w:pPr>
              <w:rPr>
                <w:rFonts w:hint="eastAsia"/>
              </w:rPr>
            </w:pPr>
            <w:r w:rsidRPr="0032538A">
              <w:rPr>
                <w:rFonts w:hint="eastAsia"/>
              </w:rPr>
              <w:t>套</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40A8BB98" w14:textId="77777777" w:rsidR="0032538A" w:rsidRPr="0032538A" w:rsidRDefault="0032538A" w:rsidP="0032538A">
            <w:pPr>
              <w:rPr>
                <w:rFonts w:hint="eastAsia"/>
              </w:rPr>
            </w:pPr>
            <w:r w:rsidRPr="0032538A">
              <w:rPr>
                <w:rFonts w:hint="eastAsia"/>
              </w:rPr>
              <w:t>1</w:t>
            </w:r>
          </w:p>
        </w:tc>
      </w:tr>
      <w:tr w:rsidR="0032538A" w:rsidRPr="0032538A" w14:paraId="1C62A2D6" w14:textId="77777777" w:rsidTr="0032538A">
        <w:trPr>
          <w:trHeight w:val="20"/>
        </w:trPr>
        <w:tc>
          <w:tcPr>
            <w:tcW w:w="436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7620DD" w14:textId="77777777" w:rsidR="0032538A" w:rsidRPr="0032538A" w:rsidRDefault="0032538A" w:rsidP="0032538A">
            <w:pPr>
              <w:rPr>
                <w:rFonts w:hint="eastAsia"/>
                <w:b/>
                <w:bCs/>
              </w:rPr>
            </w:pPr>
            <w:r w:rsidRPr="0032538A">
              <w:rPr>
                <w:rFonts w:hint="eastAsia"/>
                <w:b/>
                <w:bCs/>
              </w:rPr>
              <w:t>2、实验室基础设施-室内水电综合布线系统</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D78F6E" w14:textId="77777777" w:rsidR="0032538A" w:rsidRPr="0032538A" w:rsidRDefault="0032538A" w:rsidP="0032538A">
            <w:pPr>
              <w:rPr>
                <w:rFonts w:hint="eastAsia"/>
                <w:b/>
                <w:bCs/>
              </w:rPr>
            </w:pPr>
            <w:r w:rsidRPr="0032538A">
              <w:rPr>
                <w:rFonts w:hint="eastAsia"/>
                <w:b/>
                <w:bCs/>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A6644D"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472DD04F"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0D9C73" w14:textId="77777777" w:rsidR="0032538A" w:rsidRPr="0032538A" w:rsidRDefault="0032538A" w:rsidP="0032538A">
            <w:pPr>
              <w:rPr>
                <w:rFonts w:hint="eastAsia"/>
              </w:rPr>
            </w:pPr>
            <w:r w:rsidRPr="0032538A">
              <w:rPr>
                <w:rFonts w:hint="eastAsia"/>
              </w:rPr>
              <w:lastRenderedPageBreak/>
              <w:t>1</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379DCE" w14:textId="77777777" w:rsidR="0032538A" w:rsidRPr="0032538A" w:rsidRDefault="0032538A" w:rsidP="0032538A">
            <w:pPr>
              <w:rPr>
                <w:rFonts w:hint="eastAsia"/>
              </w:rPr>
            </w:pPr>
            <w:r w:rsidRPr="0032538A">
              <w:rPr>
                <w:rFonts w:hint="eastAsia"/>
              </w:rPr>
              <w:t>电路系统</w:t>
            </w:r>
          </w:p>
        </w:tc>
        <w:tc>
          <w:tcPr>
            <w:tcW w:w="3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AD99E4" w14:textId="77777777" w:rsidR="0032538A" w:rsidRPr="0032538A" w:rsidRDefault="0032538A" w:rsidP="0032538A">
            <w:pPr>
              <w:rPr>
                <w:rFonts w:hint="eastAsia"/>
              </w:rPr>
            </w:pPr>
            <w:r w:rsidRPr="0032538A">
              <w:rPr>
                <w:rFonts w:hint="eastAsia"/>
              </w:rPr>
              <w:t>采用2.5平方国标线材，根据教学实验标准，连接好教师电源和学生电源正常使用。</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F58032" w14:textId="77777777" w:rsidR="0032538A" w:rsidRPr="0032538A" w:rsidRDefault="0032538A" w:rsidP="0032538A">
            <w:pPr>
              <w:rPr>
                <w:rFonts w:hint="eastAsia"/>
              </w:rPr>
            </w:pPr>
            <w:r w:rsidRPr="0032538A">
              <w:rPr>
                <w:rFonts w:hint="eastAsia"/>
              </w:rPr>
              <w:t>套</w:t>
            </w:r>
          </w:p>
        </w:tc>
        <w:tc>
          <w:tcPr>
            <w:tcW w:w="3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43B2C4" w14:textId="77777777" w:rsidR="0032538A" w:rsidRPr="0032538A" w:rsidRDefault="0032538A" w:rsidP="0032538A">
            <w:pPr>
              <w:rPr>
                <w:rFonts w:hint="eastAsia"/>
              </w:rPr>
            </w:pPr>
            <w:r w:rsidRPr="0032538A">
              <w:rPr>
                <w:rFonts w:hint="eastAsia"/>
              </w:rPr>
              <w:t>1</w:t>
            </w:r>
          </w:p>
        </w:tc>
      </w:tr>
    </w:tbl>
    <w:p w14:paraId="439D4F00" w14:textId="77777777" w:rsidR="0032538A" w:rsidRPr="0032538A" w:rsidRDefault="0032538A" w:rsidP="0032538A">
      <w:pPr>
        <w:rPr>
          <w:rFonts w:hint="eastAsi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11"/>
        <w:gridCol w:w="6136"/>
        <w:gridCol w:w="551"/>
        <w:gridCol w:w="542"/>
      </w:tblGrid>
      <w:tr w:rsidR="0032538A" w:rsidRPr="0032538A" w14:paraId="00FDF021" w14:textId="77777777" w:rsidTr="0032538A">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4EC86D9" w14:textId="77777777" w:rsidR="0032538A" w:rsidRPr="0032538A" w:rsidRDefault="0032538A" w:rsidP="0032538A">
            <w:pPr>
              <w:rPr>
                <w:rFonts w:hint="eastAsia"/>
                <w:b/>
                <w:bCs/>
              </w:rPr>
            </w:pPr>
            <w:r w:rsidRPr="0032538A">
              <w:rPr>
                <w:rFonts w:hint="eastAsia"/>
                <w:b/>
                <w:bCs/>
              </w:rPr>
              <w:t>物理准备室</w:t>
            </w:r>
          </w:p>
        </w:tc>
      </w:tr>
      <w:tr w:rsidR="0032538A" w:rsidRPr="0032538A" w14:paraId="17D31602" w14:textId="77777777" w:rsidTr="0032538A">
        <w:trPr>
          <w:trHeight w:val="20"/>
        </w:trPr>
        <w:tc>
          <w:tcPr>
            <w:tcW w:w="342" w:type="pct"/>
            <w:tcBorders>
              <w:top w:val="single" w:sz="4" w:space="0" w:color="auto"/>
              <w:left w:val="single" w:sz="4" w:space="0" w:color="auto"/>
              <w:bottom w:val="single" w:sz="4" w:space="0" w:color="auto"/>
              <w:right w:val="single" w:sz="4" w:space="0" w:color="auto"/>
            </w:tcBorders>
            <w:vAlign w:val="center"/>
            <w:hideMark/>
          </w:tcPr>
          <w:p w14:paraId="28F1C56E" w14:textId="77777777" w:rsidR="0032538A" w:rsidRPr="0032538A" w:rsidRDefault="0032538A" w:rsidP="0032538A">
            <w:pPr>
              <w:rPr>
                <w:rFonts w:hint="eastAsia"/>
                <w:b/>
                <w:bCs/>
              </w:rPr>
            </w:pPr>
            <w:r w:rsidRPr="0032538A">
              <w:rPr>
                <w:rFonts w:hint="eastAsia"/>
                <w:b/>
                <w:bCs/>
              </w:rPr>
              <w:t>序号</w:t>
            </w:r>
          </w:p>
        </w:tc>
        <w:tc>
          <w:tcPr>
            <w:tcW w:w="417" w:type="pct"/>
            <w:tcBorders>
              <w:top w:val="single" w:sz="4" w:space="0" w:color="auto"/>
              <w:left w:val="single" w:sz="4" w:space="0" w:color="auto"/>
              <w:bottom w:val="single" w:sz="4" w:space="0" w:color="auto"/>
              <w:right w:val="single" w:sz="4" w:space="0" w:color="auto"/>
            </w:tcBorders>
            <w:vAlign w:val="center"/>
            <w:hideMark/>
          </w:tcPr>
          <w:p w14:paraId="5E2FE394" w14:textId="77777777" w:rsidR="0032538A" w:rsidRPr="0032538A" w:rsidRDefault="0032538A" w:rsidP="0032538A">
            <w:pPr>
              <w:rPr>
                <w:rFonts w:hint="eastAsia"/>
                <w:b/>
                <w:bCs/>
              </w:rPr>
            </w:pPr>
            <w:r w:rsidRPr="0032538A">
              <w:rPr>
                <w:rFonts w:hint="eastAsia"/>
                <w:b/>
                <w:bCs/>
              </w:rPr>
              <w:t>货物名称</w:t>
            </w:r>
          </w:p>
        </w:tc>
        <w:tc>
          <w:tcPr>
            <w:tcW w:w="3600" w:type="pct"/>
            <w:tcBorders>
              <w:top w:val="single" w:sz="4" w:space="0" w:color="auto"/>
              <w:left w:val="single" w:sz="4" w:space="0" w:color="auto"/>
              <w:bottom w:val="single" w:sz="4" w:space="0" w:color="auto"/>
              <w:right w:val="single" w:sz="4" w:space="0" w:color="auto"/>
            </w:tcBorders>
            <w:vAlign w:val="center"/>
            <w:hideMark/>
          </w:tcPr>
          <w:p w14:paraId="6E3A8934" w14:textId="77777777" w:rsidR="0032538A" w:rsidRPr="0032538A" w:rsidRDefault="0032538A" w:rsidP="0032538A">
            <w:pPr>
              <w:rPr>
                <w:rFonts w:hint="eastAsia"/>
                <w:b/>
                <w:bCs/>
              </w:rPr>
            </w:pPr>
            <w:r w:rsidRPr="0032538A">
              <w:rPr>
                <w:rFonts w:hint="eastAsia"/>
                <w:b/>
                <w:bCs/>
              </w:rPr>
              <w:t>技术参数</w:t>
            </w:r>
          </w:p>
        </w:tc>
        <w:tc>
          <w:tcPr>
            <w:tcW w:w="323" w:type="pct"/>
            <w:tcBorders>
              <w:top w:val="single" w:sz="4" w:space="0" w:color="auto"/>
              <w:left w:val="single" w:sz="4" w:space="0" w:color="auto"/>
              <w:bottom w:val="single" w:sz="4" w:space="0" w:color="auto"/>
              <w:right w:val="single" w:sz="4" w:space="0" w:color="auto"/>
            </w:tcBorders>
            <w:vAlign w:val="center"/>
            <w:hideMark/>
          </w:tcPr>
          <w:p w14:paraId="56AE8FB8" w14:textId="77777777" w:rsidR="0032538A" w:rsidRPr="0032538A" w:rsidRDefault="0032538A" w:rsidP="0032538A">
            <w:pPr>
              <w:rPr>
                <w:rFonts w:hint="eastAsia"/>
                <w:b/>
                <w:bCs/>
              </w:rPr>
            </w:pPr>
            <w:r w:rsidRPr="0032538A">
              <w:rPr>
                <w:rFonts w:hint="eastAsia"/>
                <w:b/>
                <w:bCs/>
              </w:rPr>
              <w:t>单位</w:t>
            </w:r>
          </w:p>
        </w:tc>
        <w:tc>
          <w:tcPr>
            <w:tcW w:w="318" w:type="pct"/>
            <w:tcBorders>
              <w:top w:val="single" w:sz="4" w:space="0" w:color="auto"/>
              <w:left w:val="single" w:sz="4" w:space="0" w:color="auto"/>
              <w:bottom w:val="single" w:sz="4" w:space="0" w:color="auto"/>
              <w:right w:val="single" w:sz="4" w:space="0" w:color="auto"/>
            </w:tcBorders>
            <w:vAlign w:val="center"/>
            <w:hideMark/>
          </w:tcPr>
          <w:p w14:paraId="01CC5B31" w14:textId="77777777" w:rsidR="0032538A" w:rsidRPr="0032538A" w:rsidRDefault="0032538A" w:rsidP="0032538A">
            <w:pPr>
              <w:rPr>
                <w:rFonts w:hint="eastAsia"/>
                <w:b/>
                <w:bCs/>
              </w:rPr>
            </w:pPr>
            <w:r w:rsidRPr="0032538A">
              <w:rPr>
                <w:rFonts w:hint="eastAsia"/>
                <w:b/>
                <w:bCs/>
              </w:rPr>
              <w:t>数量</w:t>
            </w:r>
          </w:p>
        </w:tc>
      </w:tr>
      <w:tr w:rsidR="0032538A" w:rsidRPr="0032538A" w14:paraId="55461CDB" w14:textId="77777777" w:rsidTr="0032538A">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8000ED7" w14:textId="77777777" w:rsidR="0032538A" w:rsidRPr="0032538A" w:rsidRDefault="0032538A" w:rsidP="0032538A">
            <w:pPr>
              <w:rPr>
                <w:rFonts w:hint="eastAsia"/>
                <w:b/>
                <w:bCs/>
              </w:rPr>
            </w:pPr>
            <w:r w:rsidRPr="0032538A">
              <w:rPr>
                <w:rFonts w:hint="eastAsia"/>
                <w:b/>
                <w:bCs/>
              </w:rPr>
              <w:t>一、准备设备</w:t>
            </w:r>
          </w:p>
        </w:tc>
      </w:tr>
      <w:tr w:rsidR="0032538A" w:rsidRPr="0032538A" w14:paraId="5B960102" w14:textId="77777777" w:rsidTr="0032538A">
        <w:trPr>
          <w:trHeight w:val="20"/>
        </w:trPr>
        <w:tc>
          <w:tcPr>
            <w:tcW w:w="342" w:type="pct"/>
            <w:tcBorders>
              <w:top w:val="single" w:sz="4" w:space="0" w:color="auto"/>
              <w:left w:val="single" w:sz="4" w:space="0" w:color="auto"/>
              <w:bottom w:val="single" w:sz="4" w:space="0" w:color="auto"/>
              <w:right w:val="single" w:sz="4" w:space="0" w:color="auto"/>
            </w:tcBorders>
            <w:vAlign w:val="center"/>
            <w:hideMark/>
          </w:tcPr>
          <w:p w14:paraId="7DCDD3B9" w14:textId="77777777" w:rsidR="0032538A" w:rsidRPr="0032538A" w:rsidRDefault="0032538A" w:rsidP="0032538A">
            <w:pPr>
              <w:rPr>
                <w:rFonts w:hint="eastAsia"/>
              </w:rPr>
            </w:pPr>
            <w:r w:rsidRPr="0032538A">
              <w:rPr>
                <w:rFonts w:hint="eastAsia"/>
              </w:rPr>
              <w:t>1</w:t>
            </w:r>
          </w:p>
        </w:tc>
        <w:tc>
          <w:tcPr>
            <w:tcW w:w="417" w:type="pct"/>
            <w:tcBorders>
              <w:top w:val="single" w:sz="4" w:space="0" w:color="auto"/>
              <w:left w:val="single" w:sz="4" w:space="0" w:color="auto"/>
              <w:bottom w:val="single" w:sz="4" w:space="0" w:color="auto"/>
              <w:right w:val="single" w:sz="4" w:space="0" w:color="auto"/>
            </w:tcBorders>
            <w:vAlign w:val="center"/>
            <w:hideMark/>
          </w:tcPr>
          <w:p w14:paraId="5C405C10" w14:textId="77777777" w:rsidR="0032538A" w:rsidRPr="0032538A" w:rsidRDefault="0032538A" w:rsidP="0032538A">
            <w:pPr>
              <w:rPr>
                <w:rFonts w:hint="eastAsia"/>
              </w:rPr>
            </w:pPr>
            <w:r w:rsidRPr="0032538A">
              <w:rPr>
                <w:rFonts w:hint="eastAsia"/>
              </w:rPr>
              <w:t>中央准备台</w:t>
            </w:r>
          </w:p>
        </w:tc>
        <w:tc>
          <w:tcPr>
            <w:tcW w:w="3600" w:type="pct"/>
            <w:tcBorders>
              <w:top w:val="single" w:sz="4" w:space="0" w:color="auto"/>
              <w:left w:val="single" w:sz="4" w:space="0" w:color="auto"/>
              <w:bottom w:val="single" w:sz="4" w:space="0" w:color="auto"/>
              <w:right w:val="single" w:sz="4" w:space="0" w:color="auto"/>
            </w:tcBorders>
            <w:vAlign w:val="center"/>
            <w:hideMark/>
          </w:tcPr>
          <w:p w14:paraId="2C18B565" w14:textId="77777777" w:rsidR="0032538A" w:rsidRPr="0032538A" w:rsidRDefault="0032538A" w:rsidP="0032538A">
            <w:pPr>
              <w:rPr>
                <w:rFonts w:hint="eastAsia"/>
              </w:rPr>
            </w:pPr>
            <w:r w:rsidRPr="0032538A">
              <w:rPr>
                <w:rFonts w:hint="eastAsia"/>
              </w:rPr>
              <w:t>1、规格：2400*1200*850mm</w:t>
            </w:r>
            <w:r w:rsidRPr="0032538A">
              <w:rPr>
                <w:rFonts w:hint="eastAsia"/>
              </w:rPr>
              <w:br/>
              <w:t>2、2、台面：采用16mm厚双面膜实芯理化板，且满足如下参数要求：</w:t>
            </w:r>
            <w:r w:rsidRPr="0032538A">
              <w:rPr>
                <w:rFonts w:hint="eastAsia"/>
              </w:rPr>
              <w:br/>
              <w:t>（1）化学性能检测：台面依据GB/T 17657-2013 《人造板及饰面人造板理化性能试验方法》标准，耐污染性能不少于108项试验污染物的检测，且包含：65%硝酸、98%硫酸、氢氧化钾、液体石蜡、氯化铁（10%）、四氢呋喃等试剂，分级结果为“4级”以上。</w:t>
            </w:r>
            <w:r w:rsidRPr="0032538A">
              <w:rPr>
                <w:rFonts w:hint="eastAsia"/>
              </w:rPr>
              <w:br/>
              <w:t>（2）物理性能检测：台面依据GB/T 17657-2013 《人造板及饰面人造板理化性能试验方法》标准，满足： 含水率：≤1.3；尺寸稳定性：≤0.4%；表面耐冷热循环性能：无裂纹、无鼓泡；表面耐划痕性能：3N作用下试件表面无大于90%的连续划痕；耐沸水性能：质量增加百分率≤0.02%、厚度增加百分率≤0.2%，表面质量等级：5级等不低于20项检测。</w:t>
            </w:r>
            <w:r w:rsidRPr="0032538A">
              <w:rPr>
                <w:rFonts w:hint="eastAsia"/>
              </w:rPr>
              <w:b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sidRPr="0032538A">
              <w:rPr>
                <w:rFonts w:hint="eastAsia"/>
              </w:rPr>
              <w:br/>
              <w:t>（4）抗菌性能检测：台面依据JC/T2039-2010标准，符合：宋氏志贺氏菌、白色葡萄球菌、粪肠球菌；耐甲氧西林金黄色葡萄球菌、单核细胞增生李斯特氏菌、变异库克菌、溶血性链球菌等不少于7 种的菌种检测，且抗菌率≥95%。</w:t>
            </w:r>
            <w:r w:rsidRPr="0032538A">
              <w:rPr>
                <w:rFonts w:hint="eastAsia"/>
              </w:rPr>
              <w:br/>
              <w:t>（5）防霉性能检测：台面依据JC/T2039-2010标准，符合：黑曲霉、土曲霉、球毛壳霉、宛氏拟青霉、绳状青霉、出芽短梗霉等不少于6种的霉菌检测，且防霉等级为0级。</w:t>
            </w:r>
            <w:r w:rsidRPr="0032538A">
              <w:rPr>
                <w:rFonts w:hint="eastAsia"/>
              </w:rPr>
              <w:b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sidRPr="0032538A">
              <w:rPr>
                <w:rFonts w:hint="eastAsia"/>
              </w:rPr>
              <w:br/>
              <w:t>投标人需有台面制造厂商出具的授权证明,要求同一台面制造厂商只能授权一家公司；提供经国家质量监督管理部门认可的第三方检测机构出具的测试报告或检测报告（生产厂家提供原件扫描件，供应商提供复印件加盖生产厂家鲜章）</w:t>
            </w:r>
          </w:p>
          <w:p w14:paraId="4AF3A687" w14:textId="77777777" w:rsidR="0032538A" w:rsidRPr="0032538A" w:rsidRDefault="0032538A" w:rsidP="0032538A">
            <w:pPr>
              <w:rPr>
                <w:rFonts w:hint="eastAsia"/>
              </w:rPr>
            </w:pPr>
            <w:r w:rsidRPr="0032538A">
              <w:rPr>
                <w:rFonts w:hint="eastAsia"/>
              </w:rPr>
              <w:t xml:space="preserve">3、桌身：整体采用≥1.0mm厚优质冷轧钢板。                </w:t>
            </w:r>
            <w:r w:rsidRPr="0032538A">
              <w:rPr>
                <w:rFonts w:hint="eastAsia"/>
              </w:rPr>
              <w:br/>
              <w:t>4、结构：演示台设有储物柜，拆装式结构。</w:t>
            </w:r>
            <w:r w:rsidRPr="0032538A">
              <w:rPr>
                <w:rFonts w:hint="eastAsia"/>
              </w:rPr>
              <w:br/>
              <w:t xml:space="preserve">5、喷涂：水洗陶化、静电粉末高温固化喷涂                                                                                                                                                </w:t>
            </w:r>
            <w:r w:rsidRPr="0032538A">
              <w:rPr>
                <w:rFonts w:hint="eastAsia"/>
              </w:rPr>
              <w:br/>
              <w:t>6、配件：阻尼铰链、400mm长静音三节滑轨。</w:t>
            </w:r>
          </w:p>
        </w:tc>
        <w:tc>
          <w:tcPr>
            <w:tcW w:w="323" w:type="pct"/>
            <w:tcBorders>
              <w:top w:val="single" w:sz="4" w:space="0" w:color="auto"/>
              <w:left w:val="single" w:sz="4" w:space="0" w:color="auto"/>
              <w:bottom w:val="single" w:sz="4" w:space="0" w:color="auto"/>
              <w:right w:val="single" w:sz="4" w:space="0" w:color="auto"/>
            </w:tcBorders>
            <w:vAlign w:val="center"/>
            <w:hideMark/>
          </w:tcPr>
          <w:p w14:paraId="004863C9" w14:textId="77777777" w:rsidR="0032538A" w:rsidRPr="0032538A" w:rsidRDefault="0032538A" w:rsidP="0032538A">
            <w:pPr>
              <w:rPr>
                <w:rFonts w:hint="eastAsia"/>
              </w:rPr>
            </w:pPr>
            <w:r w:rsidRPr="0032538A">
              <w:rPr>
                <w:rFonts w:hint="eastAsia"/>
              </w:rPr>
              <w:t>台</w:t>
            </w:r>
          </w:p>
        </w:tc>
        <w:tc>
          <w:tcPr>
            <w:tcW w:w="318" w:type="pct"/>
            <w:tcBorders>
              <w:top w:val="single" w:sz="4" w:space="0" w:color="auto"/>
              <w:left w:val="single" w:sz="4" w:space="0" w:color="auto"/>
              <w:bottom w:val="single" w:sz="4" w:space="0" w:color="auto"/>
              <w:right w:val="single" w:sz="4" w:space="0" w:color="auto"/>
            </w:tcBorders>
            <w:vAlign w:val="center"/>
            <w:hideMark/>
          </w:tcPr>
          <w:p w14:paraId="7428C838" w14:textId="77777777" w:rsidR="0032538A" w:rsidRPr="0032538A" w:rsidRDefault="0032538A" w:rsidP="0032538A">
            <w:pPr>
              <w:rPr>
                <w:rFonts w:hint="eastAsia"/>
              </w:rPr>
            </w:pPr>
            <w:r w:rsidRPr="0032538A">
              <w:rPr>
                <w:rFonts w:hint="eastAsia"/>
              </w:rPr>
              <w:t>1</w:t>
            </w:r>
          </w:p>
        </w:tc>
      </w:tr>
      <w:tr w:rsidR="0032538A" w:rsidRPr="0032538A" w14:paraId="2704DB13" w14:textId="77777777" w:rsidTr="0032538A">
        <w:trPr>
          <w:trHeight w:val="20"/>
        </w:trPr>
        <w:tc>
          <w:tcPr>
            <w:tcW w:w="342" w:type="pct"/>
            <w:tcBorders>
              <w:top w:val="single" w:sz="4" w:space="0" w:color="auto"/>
              <w:left w:val="single" w:sz="4" w:space="0" w:color="auto"/>
              <w:bottom w:val="single" w:sz="4" w:space="0" w:color="auto"/>
              <w:right w:val="single" w:sz="4" w:space="0" w:color="auto"/>
            </w:tcBorders>
            <w:vAlign w:val="center"/>
            <w:hideMark/>
          </w:tcPr>
          <w:p w14:paraId="24B18AE9" w14:textId="77777777" w:rsidR="0032538A" w:rsidRPr="0032538A" w:rsidRDefault="0032538A" w:rsidP="0032538A">
            <w:pPr>
              <w:rPr>
                <w:rFonts w:hint="eastAsia"/>
              </w:rPr>
            </w:pPr>
            <w:r w:rsidRPr="0032538A">
              <w:rPr>
                <w:rFonts w:hint="eastAsia"/>
              </w:rPr>
              <w:t>2</w:t>
            </w:r>
          </w:p>
        </w:tc>
        <w:tc>
          <w:tcPr>
            <w:tcW w:w="417" w:type="pct"/>
            <w:tcBorders>
              <w:top w:val="single" w:sz="4" w:space="0" w:color="auto"/>
              <w:left w:val="single" w:sz="4" w:space="0" w:color="auto"/>
              <w:bottom w:val="single" w:sz="4" w:space="0" w:color="auto"/>
              <w:right w:val="single" w:sz="4" w:space="0" w:color="auto"/>
            </w:tcBorders>
            <w:vAlign w:val="center"/>
            <w:hideMark/>
          </w:tcPr>
          <w:p w14:paraId="4A2AD6AC" w14:textId="77777777" w:rsidR="0032538A" w:rsidRPr="0032538A" w:rsidRDefault="0032538A" w:rsidP="0032538A">
            <w:pPr>
              <w:rPr>
                <w:rFonts w:hint="eastAsia"/>
              </w:rPr>
            </w:pPr>
            <w:r w:rsidRPr="0032538A">
              <w:rPr>
                <w:rFonts w:hint="eastAsia"/>
              </w:rPr>
              <w:t>桌面电源</w:t>
            </w:r>
          </w:p>
        </w:tc>
        <w:tc>
          <w:tcPr>
            <w:tcW w:w="3600" w:type="pct"/>
            <w:tcBorders>
              <w:top w:val="single" w:sz="4" w:space="0" w:color="auto"/>
              <w:left w:val="single" w:sz="4" w:space="0" w:color="auto"/>
              <w:bottom w:val="single" w:sz="4" w:space="0" w:color="auto"/>
              <w:right w:val="single" w:sz="4" w:space="0" w:color="auto"/>
            </w:tcBorders>
            <w:vAlign w:val="center"/>
            <w:hideMark/>
          </w:tcPr>
          <w:p w14:paraId="687A7001" w14:textId="77777777" w:rsidR="0032538A" w:rsidRPr="0032538A" w:rsidRDefault="0032538A" w:rsidP="0032538A">
            <w:pPr>
              <w:rPr>
                <w:rFonts w:hint="eastAsia"/>
              </w:rPr>
            </w:pPr>
            <w:r w:rsidRPr="0032538A">
              <w:rPr>
                <w:rFonts w:hint="eastAsia"/>
              </w:rPr>
              <w:t>材质:高密度PP，配备六孔220V交流输出电源。</w:t>
            </w:r>
          </w:p>
        </w:tc>
        <w:tc>
          <w:tcPr>
            <w:tcW w:w="323" w:type="pct"/>
            <w:tcBorders>
              <w:top w:val="single" w:sz="4" w:space="0" w:color="auto"/>
              <w:left w:val="single" w:sz="4" w:space="0" w:color="auto"/>
              <w:bottom w:val="single" w:sz="4" w:space="0" w:color="auto"/>
              <w:right w:val="single" w:sz="4" w:space="0" w:color="auto"/>
            </w:tcBorders>
            <w:vAlign w:val="center"/>
            <w:hideMark/>
          </w:tcPr>
          <w:p w14:paraId="3C27C94E" w14:textId="77777777" w:rsidR="0032538A" w:rsidRPr="0032538A" w:rsidRDefault="0032538A" w:rsidP="0032538A">
            <w:pPr>
              <w:rPr>
                <w:rFonts w:hint="eastAsia"/>
              </w:rPr>
            </w:pPr>
            <w:r w:rsidRPr="0032538A">
              <w:rPr>
                <w:rFonts w:hint="eastAsia"/>
              </w:rPr>
              <w:t>套</w:t>
            </w:r>
          </w:p>
        </w:tc>
        <w:tc>
          <w:tcPr>
            <w:tcW w:w="318" w:type="pct"/>
            <w:tcBorders>
              <w:top w:val="single" w:sz="4" w:space="0" w:color="auto"/>
              <w:left w:val="single" w:sz="4" w:space="0" w:color="auto"/>
              <w:bottom w:val="single" w:sz="4" w:space="0" w:color="auto"/>
              <w:right w:val="single" w:sz="4" w:space="0" w:color="auto"/>
            </w:tcBorders>
            <w:vAlign w:val="center"/>
            <w:hideMark/>
          </w:tcPr>
          <w:p w14:paraId="5D62813D" w14:textId="77777777" w:rsidR="0032538A" w:rsidRPr="0032538A" w:rsidRDefault="0032538A" w:rsidP="0032538A">
            <w:pPr>
              <w:rPr>
                <w:rFonts w:hint="eastAsia"/>
              </w:rPr>
            </w:pPr>
            <w:r w:rsidRPr="0032538A">
              <w:rPr>
                <w:rFonts w:hint="eastAsia"/>
              </w:rPr>
              <w:t>2</w:t>
            </w:r>
          </w:p>
        </w:tc>
      </w:tr>
      <w:tr w:rsidR="0032538A" w:rsidRPr="0032538A" w14:paraId="64209668" w14:textId="77777777" w:rsidTr="0032538A">
        <w:trPr>
          <w:trHeight w:val="20"/>
        </w:trPr>
        <w:tc>
          <w:tcPr>
            <w:tcW w:w="342" w:type="pct"/>
            <w:tcBorders>
              <w:top w:val="single" w:sz="4" w:space="0" w:color="auto"/>
              <w:left w:val="single" w:sz="4" w:space="0" w:color="auto"/>
              <w:bottom w:val="single" w:sz="4" w:space="0" w:color="auto"/>
              <w:right w:val="single" w:sz="4" w:space="0" w:color="auto"/>
            </w:tcBorders>
            <w:vAlign w:val="center"/>
            <w:hideMark/>
          </w:tcPr>
          <w:p w14:paraId="0055408C" w14:textId="77777777" w:rsidR="0032538A" w:rsidRPr="0032538A" w:rsidRDefault="0032538A" w:rsidP="0032538A">
            <w:pPr>
              <w:rPr>
                <w:rFonts w:hint="eastAsia"/>
              </w:rPr>
            </w:pPr>
            <w:r w:rsidRPr="0032538A">
              <w:rPr>
                <w:rFonts w:hint="eastAsia"/>
              </w:rPr>
              <w:lastRenderedPageBreak/>
              <w:t>3</w:t>
            </w:r>
          </w:p>
        </w:tc>
        <w:tc>
          <w:tcPr>
            <w:tcW w:w="417" w:type="pct"/>
            <w:tcBorders>
              <w:top w:val="single" w:sz="4" w:space="0" w:color="auto"/>
              <w:left w:val="single" w:sz="4" w:space="0" w:color="auto"/>
              <w:bottom w:val="single" w:sz="4" w:space="0" w:color="auto"/>
              <w:right w:val="single" w:sz="4" w:space="0" w:color="auto"/>
            </w:tcBorders>
            <w:vAlign w:val="center"/>
            <w:hideMark/>
          </w:tcPr>
          <w:p w14:paraId="6199E9C3" w14:textId="77777777" w:rsidR="0032538A" w:rsidRPr="0032538A" w:rsidRDefault="0032538A" w:rsidP="0032538A">
            <w:pPr>
              <w:rPr>
                <w:rFonts w:hint="eastAsia"/>
              </w:rPr>
            </w:pPr>
            <w:r w:rsidRPr="0032538A">
              <w:rPr>
                <w:rFonts w:hint="eastAsia"/>
              </w:rPr>
              <w:t>仪器柜</w:t>
            </w:r>
          </w:p>
        </w:tc>
        <w:tc>
          <w:tcPr>
            <w:tcW w:w="3600" w:type="pct"/>
            <w:tcBorders>
              <w:top w:val="single" w:sz="4" w:space="0" w:color="auto"/>
              <w:left w:val="single" w:sz="4" w:space="0" w:color="auto"/>
              <w:bottom w:val="single" w:sz="4" w:space="0" w:color="auto"/>
              <w:right w:val="single" w:sz="4" w:space="0" w:color="auto"/>
            </w:tcBorders>
            <w:vAlign w:val="center"/>
            <w:hideMark/>
          </w:tcPr>
          <w:p w14:paraId="68A9D2CD" w14:textId="77777777" w:rsidR="0032538A" w:rsidRPr="0032538A" w:rsidRDefault="0032538A" w:rsidP="0032538A">
            <w:pPr>
              <w:rPr>
                <w:rFonts w:hint="eastAsia"/>
              </w:rPr>
            </w:pPr>
            <w:r w:rsidRPr="0032538A">
              <w:rPr>
                <w:rFonts w:hint="eastAsia"/>
              </w:rPr>
              <w:t>规格:1000*500*2000mm(±0.5)</w:t>
            </w:r>
            <w:r w:rsidRPr="0032538A">
              <w:rPr>
                <w:rFonts w:hint="eastAsia"/>
              </w:rPr>
              <w:br/>
              <w:t>整体采用pp塑料一次性注塑成型，层板厚度≥2.5mm厚环保型PP塑料，耐强酸碱及有机溶剂，内设加强筋。</w:t>
            </w:r>
            <w:r w:rsidRPr="0032538A">
              <w:rPr>
                <w:rFonts w:hint="eastAsia"/>
              </w:rPr>
              <w:br/>
              <w:t>柜体：</w:t>
            </w:r>
            <w:r w:rsidRPr="0032538A">
              <w:rPr>
                <w:rFonts w:hint="eastAsia"/>
              </w:rPr>
              <w:br/>
              <w:t>1、榫卯连接结构并合理布局加强筋，安装时不用胶水粘结，不用任何金属螺丝，使用产品自身力量相互连接，产品不变形，不扭曲，达到可重复拆装使用。</w:t>
            </w:r>
            <w:r w:rsidRPr="0032538A">
              <w:rPr>
                <w:rFonts w:hint="eastAsia"/>
              </w:rPr>
              <w:br/>
              <w:t>2、上部为PP塑料镶装玻璃对开门，带锁、内嵌式塑料扣手，采用尼龙塑料铰链，强度耐磨高，防水、不易生锈。</w:t>
            </w:r>
            <w:r w:rsidRPr="0032538A">
              <w:rPr>
                <w:rFonts w:hint="eastAsia"/>
              </w:rPr>
              <w:br/>
              <w:t>3、下部为PP塑料对开门，带锁、内嵌式塑料扣手，采用尼龙塑料铰链，强度高耐磨，防水、不易生锈，内设PP改性塑料活动隔板1块。耐酸碱、耐冲击、韧性强。</w:t>
            </w:r>
            <w:r w:rsidRPr="0032538A">
              <w:rPr>
                <w:rFonts w:hint="eastAsia"/>
              </w:rPr>
              <w:br/>
              <w:t>4、门板与侧板并安装有防盗插销，防止从外部撬开柜门。</w:t>
            </w:r>
            <w:r w:rsidRPr="0032538A">
              <w:rPr>
                <w:rFonts w:hint="eastAsia"/>
              </w:rPr>
              <w:br/>
              <w:t xml:space="preserve">5、底座高80mm,上下板30mm,重要部位加厚处理，从而使产品更牢固，耐用。  </w:t>
            </w:r>
            <w:r w:rsidRPr="0032538A">
              <w:rPr>
                <w:rFonts w:hint="eastAsia"/>
              </w:rPr>
              <w:br/>
              <w:t>6、需提供制造厂商出具的授权证明,要求同一制造厂商只能授权一家公司（手写无效，以打印文本为有效授权）；投标人需提供制造厂商出具国家级GB/T32487-2016塑料家具通用技术条件和GB28481-2012塑料家具中有害物质限量检测应符合（外观质量要求、形状和位置公差、理化性能、力学性能、冲击强度、甲醛释放量、氯乙烯单体、多溴联苯（PBB）、多溴二苯醚（PBDE）、可溶性重金属含量4项、邻苯二甲酸酯6项、多环芳烃16种））均抽检合格，抽样检测报告复印件并加盖公章。为了达到耐酸碱的最佳效果需提供制造厂商出具国家级GB/T 11547-2008 塑料 耐液体化学试剂性能的测定不少于19种实验室常规试剂的检测均合格。</w:t>
            </w:r>
          </w:p>
        </w:tc>
        <w:tc>
          <w:tcPr>
            <w:tcW w:w="323" w:type="pct"/>
            <w:tcBorders>
              <w:top w:val="single" w:sz="4" w:space="0" w:color="auto"/>
              <w:left w:val="single" w:sz="4" w:space="0" w:color="auto"/>
              <w:bottom w:val="single" w:sz="4" w:space="0" w:color="auto"/>
              <w:right w:val="single" w:sz="4" w:space="0" w:color="auto"/>
            </w:tcBorders>
            <w:vAlign w:val="center"/>
            <w:hideMark/>
          </w:tcPr>
          <w:p w14:paraId="5608FF74" w14:textId="77777777" w:rsidR="0032538A" w:rsidRPr="0032538A" w:rsidRDefault="0032538A" w:rsidP="0032538A">
            <w:pPr>
              <w:rPr>
                <w:rFonts w:hint="eastAsia"/>
              </w:rPr>
            </w:pPr>
            <w:r w:rsidRPr="0032538A">
              <w:rPr>
                <w:rFonts w:hint="eastAsia"/>
              </w:rPr>
              <w:t>台</w:t>
            </w:r>
          </w:p>
        </w:tc>
        <w:tc>
          <w:tcPr>
            <w:tcW w:w="318" w:type="pct"/>
            <w:tcBorders>
              <w:top w:val="single" w:sz="4" w:space="0" w:color="auto"/>
              <w:left w:val="single" w:sz="4" w:space="0" w:color="auto"/>
              <w:bottom w:val="single" w:sz="4" w:space="0" w:color="auto"/>
              <w:right w:val="single" w:sz="4" w:space="0" w:color="auto"/>
            </w:tcBorders>
            <w:vAlign w:val="center"/>
            <w:hideMark/>
          </w:tcPr>
          <w:p w14:paraId="323CDE15" w14:textId="77777777" w:rsidR="0032538A" w:rsidRPr="0032538A" w:rsidRDefault="0032538A" w:rsidP="0032538A">
            <w:pPr>
              <w:rPr>
                <w:rFonts w:hint="eastAsia"/>
              </w:rPr>
            </w:pPr>
            <w:r w:rsidRPr="0032538A">
              <w:rPr>
                <w:rFonts w:hint="eastAsia"/>
              </w:rPr>
              <w:t>16</w:t>
            </w:r>
          </w:p>
        </w:tc>
      </w:tr>
    </w:tbl>
    <w:p w14:paraId="5136F842" w14:textId="77777777" w:rsidR="0032538A" w:rsidRPr="0032538A" w:rsidRDefault="0032538A" w:rsidP="0032538A">
      <w:pPr>
        <w:rPr>
          <w:rFonts w:hint="eastAsia"/>
          <w:b/>
          <w:bCs/>
        </w:rPr>
      </w:pPr>
    </w:p>
    <w:tbl>
      <w:tblPr>
        <w:tblW w:w="5000" w:type="pct"/>
        <w:tblLook w:val="04A0" w:firstRow="1" w:lastRow="0" w:firstColumn="1" w:lastColumn="0" w:noHBand="0" w:noVBand="1"/>
      </w:tblPr>
      <w:tblGrid>
        <w:gridCol w:w="770"/>
        <w:gridCol w:w="644"/>
        <w:gridCol w:w="6079"/>
        <w:gridCol w:w="481"/>
        <w:gridCol w:w="548"/>
      </w:tblGrid>
      <w:tr w:rsidR="0032538A" w:rsidRPr="0032538A" w14:paraId="37133E30" w14:textId="77777777" w:rsidTr="0032538A">
        <w:trPr>
          <w:trHeight w:val="20"/>
        </w:trPr>
        <w:tc>
          <w:tcPr>
            <w:tcW w:w="5000" w:type="pct"/>
            <w:gridSpan w:val="5"/>
            <w:tcBorders>
              <w:top w:val="single" w:sz="4" w:space="0" w:color="auto"/>
              <w:left w:val="single" w:sz="4" w:space="0" w:color="auto"/>
              <w:bottom w:val="single" w:sz="4" w:space="0" w:color="auto"/>
              <w:right w:val="nil"/>
            </w:tcBorders>
            <w:vAlign w:val="center"/>
            <w:hideMark/>
          </w:tcPr>
          <w:p w14:paraId="44DEEC12" w14:textId="77777777" w:rsidR="0032538A" w:rsidRPr="0032538A" w:rsidRDefault="0032538A" w:rsidP="0032538A">
            <w:pPr>
              <w:rPr>
                <w:rFonts w:hint="eastAsia"/>
                <w:b/>
                <w:bCs/>
              </w:rPr>
            </w:pPr>
            <w:r w:rsidRPr="0032538A">
              <w:rPr>
                <w:rFonts w:hint="eastAsia"/>
                <w:b/>
                <w:bCs/>
              </w:rPr>
              <w:t>物理教学仪器</w:t>
            </w:r>
          </w:p>
        </w:tc>
      </w:tr>
      <w:tr w:rsidR="0032538A" w:rsidRPr="0032538A" w14:paraId="3E2F24E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845947F" w14:textId="77777777" w:rsidR="0032538A" w:rsidRPr="0032538A" w:rsidRDefault="0032538A" w:rsidP="0032538A">
            <w:pPr>
              <w:rPr>
                <w:rFonts w:hint="eastAsia"/>
                <w:b/>
                <w:bCs/>
              </w:rPr>
            </w:pPr>
            <w:r w:rsidRPr="0032538A">
              <w:rPr>
                <w:rFonts w:hint="eastAsia"/>
                <w:b/>
                <w:bCs/>
              </w:rPr>
              <w:t>编号</w:t>
            </w:r>
          </w:p>
        </w:tc>
        <w:tc>
          <w:tcPr>
            <w:tcW w:w="410" w:type="pct"/>
            <w:tcBorders>
              <w:top w:val="nil"/>
              <w:left w:val="nil"/>
              <w:bottom w:val="single" w:sz="4" w:space="0" w:color="auto"/>
              <w:right w:val="single" w:sz="4" w:space="0" w:color="auto"/>
            </w:tcBorders>
            <w:vAlign w:val="center"/>
            <w:hideMark/>
          </w:tcPr>
          <w:p w14:paraId="205EBCE8" w14:textId="77777777" w:rsidR="0032538A" w:rsidRPr="0032538A" w:rsidRDefault="0032538A" w:rsidP="0032538A">
            <w:pPr>
              <w:rPr>
                <w:rFonts w:hint="eastAsia"/>
                <w:b/>
                <w:bCs/>
              </w:rPr>
            </w:pPr>
            <w:r w:rsidRPr="0032538A">
              <w:rPr>
                <w:rFonts w:hint="eastAsia"/>
                <w:b/>
                <w:bCs/>
              </w:rPr>
              <w:t>名称</w:t>
            </w:r>
          </w:p>
        </w:tc>
        <w:tc>
          <w:tcPr>
            <w:tcW w:w="3599" w:type="pct"/>
            <w:tcBorders>
              <w:top w:val="nil"/>
              <w:left w:val="nil"/>
              <w:bottom w:val="single" w:sz="4" w:space="0" w:color="auto"/>
              <w:right w:val="single" w:sz="4" w:space="0" w:color="auto"/>
            </w:tcBorders>
            <w:vAlign w:val="center"/>
            <w:hideMark/>
          </w:tcPr>
          <w:p w14:paraId="6D81D1FE" w14:textId="77777777" w:rsidR="0032538A" w:rsidRPr="0032538A" w:rsidRDefault="0032538A" w:rsidP="0032538A">
            <w:pPr>
              <w:rPr>
                <w:rFonts w:hint="eastAsia"/>
                <w:b/>
                <w:bCs/>
              </w:rPr>
            </w:pPr>
            <w:r w:rsidRPr="0032538A">
              <w:rPr>
                <w:rFonts w:hint="eastAsia"/>
                <w:b/>
                <w:bCs/>
              </w:rPr>
              <w:t>技术要求</w:t>
            </w:r>
          </w:p>
        </w:tc>
        <w:tc>
          <w:tcPr>
            <w:tcW w:w="314" w:type="pct"/>
            <w:tcBorders>
              <w:top w:val="nil"/>
              <w:left w:val="nil"/>
              <w:bottom w:val="single" w:sz="4" w:space="0" w:color="auto"/>
              <w:right w:val="single" w:sz="4" w:space="0" w:color="auto"/>
            </w:tcBorders>
            <w:vAlign w:val="center"/>
            <w:hideMark/>
          </w:tcPr>
          <w:p w14:paraId="2861E294" w14:textId="77777777" w:rsidR="0032538A" w:rsidRPr="0032538A" w:rsidRDefault="0032538A" w:rsidP="0032538A">
            <w:pPr>
              <w:rPr>
                <w:rFonts w:hint="eastAsia"/>
                <w:b/>
                <w:bCs/>
              </w:rPr>
            </w:pPr>
            <w:r w:rsidRPr="0032538A">
              <w:rPr>
                <w:rFonts w:hint="eastAsia"/>
                <w:b/>
                <w:bCs/>
              </w:rPr>
              <w:t>单位</w:t>
            </w:r>
          </w:p>
        </w:tc>
        <w:tc>
          <w:tcPr>
            <w:tcW w:w="316" w:type="pct"/>
            <w:tcBorders>
              <w:top w:val="nil"/>
              <w:left w:val="nil"/>
              <w:bottom w:val="single" w:sz="4" w:space="0" w:color="auto"/>
              <w:right w:val="single" w:sz="4" w:space="0" w:color="auto"/>
            </w:tcBorders>
            <w:vAlign w:val="center"/>
            <w:hideMark/>
          </w:tcPr>
          <w:p w14:paraId="4E3E116B" w14:textId="77777777" w:rsidR="0032538A" w:rsidRPr="0032538A" w:rsidRDefault="0032538A" w:rsidP="0032538A">
            <w:pPr>
              <w:rPr>
                <w:rFonts w:hint="eastAsia"/>
                <w:b/>
                <w:bCs/>
              </w:rPr>
            </w:pPr>
            <w:r w:rsidRPr="0032538A">
              <w:rPr>
                <w:rFonts w:hint="eastAsia"/>
                <w:b/>
                <w:bCs/>
              </w:rPr>
              <w:t>数量</w:t>
            </w:r>
          </w:p>
        </w:tc>
      </w:tr>
      <w:tr w:rsidR="0032538A" w:rsidRPr="0032538A" w14:paraId="3CB39C7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1A80631" w14:textId="77777777" w:rsidR="0032538A" w:rsidRPr="0032538A" w:rsidRDefault="0032538A" w:rsidP="0032538A">
            <w:pPr>
              <w:rPr>
                <w:rFonts w:hint="eastAsia"/>
              </w:rPr>
            </w:pPr>
            <w:r w:rsidRPr="0032538A">
              <w:rPr>
                <w:rFonts w:hint="eastAsia"/>
              </w:rPr>
              <w:t>2</w:t>
            </w:r>
          </w:p>
        </w:tc>
        <w:tc>
          <w:tcPr>
            <w:tcW w:w="410" w:type="pct"/>
            <w:tcBorders>
              <w:top w:val="nil"/>
              <w:left w:val="nil"/>
              <w:bottom w:val="single" w:sz="4" w:space="0" w:color="auto"/>
              <w:right w:val="single" w:sz="4" w:space="0" w:color="auto"/>
            </w:tcBorders>
            <w:vAlign w:val="center"/>
            <w:hideMark/>
          </w:tcPr>
          <w:p w14:paraId="16024FD5" w14:textId="77777777" w:rsidR="0032538A" w:rsidRPr="0032538A" w:rsidRDefault="0032538A" w:rsidP="0032538A">
            <w:pPr>
              <w:rPr>
                <w:rFonts w:hint="eastAsia"/>
              </w:rPr>
            </w:pPr>
            <w:r w:rsidRPr="0032538A">
              <w:rPr>
                <w:rFonts w:hint="eastAsia"/>
              </w:rPr>
              <w:t>一般</w:t>
            </w:r>
          </w:p>
        </w:tc>
        <w:tc>
          <w:tcPr>
            <w:tcW w:w="3599" w:type="pct"/>
            <w:tcBorders>
              <w:top w:val="nil"/>
              <w:left w:val="nil"/>
              <w:bottom w:val="single" w:sz="4" w:space="0" w:color="auto"/>
              <w:right w:val="single" w:sz="4" w:space="0" w:color="auto"/>
            </w:tcBorders>
            <w:vAlign w:val="center"/>
            <w:hideMark/>
          </w:tcPr>
          <w:p w14:paraId="71BD6389"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09A071B7"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6B371F2B" w14:textId="77777777" w:rsidR="0032538A" w:rsidRPr="0032538A" w:rsidRDefault="0032538A" w:rsidP="0032538A">
            <w:pPr>
              <w:rPr>
                <w:rFonts w:hint="eastAsia"/>
              </w:rPr>
            </w:pPr>
            <w:r w:rsidRPr="0032538A">
              <w:rPr>
                <w:rFonts w:hint="eastAsia"/>
              </w:rPr>
              <w:t xml:space="preserve">　</w:t>
            </w:r>
          </w:p>
        </w:tc>
      </w:tr>
      <w:tr w:rsidR="0032538A" w:rsidRPr="0032538A" w14:paraId="015EB47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1869E81" w14:textId="77777777" w:rsidR="0032538A" w:rsidRPr="0032538A" w:rsidRDefault="0032538A" w:rsidP="0032538A">
            <w:pPr>
              <w:rPr>
                <w:rFonts w:hint="eastAsia"/>
              </w:rPr>
            </w:pPr>
            <w:r w:rsidRPr="0032538A">
              <w:rPr>
                <w:rFonts w:hint="eastAsia"/>
              </w:rPr>
              <w:t>02001</w:t>
            </w:r>
          </w:p>
        </w:tc>
        <w:tc>
          <w:tcPr>
            <w:tcW w:w="410" w:type="pct"/>
            <w:tcBorders>
              <w:top w:val="nil"/>
              <w:left w:val="nil"/>
              <w:bottom w:val="single" w:sz="4" w:space="0" w:color="auto"/>
              <w:right w:val="single" w:sz="4" w:space="0" w:color="auto"/>
            </w:tcBorders>
            <w:vAlign w:val="center"/>
            <w:hideMark/>
          </w:tcPr>
          <w:p w14:paraId="347B9ED2" w14:textId="77777777" w:rsidR="0032538A" w:rsidRPr="0032538A" w:rsidRDefault="0032538A" w:rsidP="0032538A">
            <w:pPr>
              <w:rPr>
                <w:rFonts w:hint="eastAsia"/>
              </w:rPr>
            </w:pPr>
            <w:r w:rsidRPr="0032538A">
              <w:rPr>
                <w:rFonts w:hint="eastAsia"/>
              </w:rPr>
              <w:t>钢制黑板</w:t>
            </w:r>
          </w:p>
        </w:tc>
        <w:tc>
          <w:tcPr>
            <w:tcW w:w="3599" w:type="pct"/>
            <w:tcBorders>
              <w:top w:val="nil"/>
              <w:left w:val="nil"/>
              <w:bottom w:val="single" w:sz="4" w:space="0" w:color="auto"/>
              <w:right w:val="single" w:sz="4" w:space="0" w:color="auto"/>
            </w:tcBorders>
            <w:vAlign w:val="center"/>
            <w:hideMark/>
          </w:tcPr>
          <w:p w14:paraId="05889D9B" w14:textId="77777777" w:rsidR="0032538A" w:rsidRPr="0032538A" w:rsidRDefault="0032538A" w:rsidP="0032538A">
            <w:pPr>
              <w:rPr>
                <w:rFonts w:hint="eastAsia"/>
              </w:rPr>
            </w:pPr>
            <w:r w:rsidRPr="0032538A">
              <w:rPr>
                <w:rFonts w:hint="eastAsia"/>
              </w:rPr>
              <w:t>1．尺寸及要求：不小于900mm*600mm，双面，黑板提手在长边边框中间安装牢靠，挂起或提拿时无明显歪斜；</w:t>
            </w:r>
            <w:r w:rsidRPr="0032538A">
              <w:rPr>
                <w:rFonts w:hint="eastAsia"/>
              </w:rPr>
              <w:br/>
              <w:t>2．钢制双面黑板，书写面为镀锌冷轧钢板制造，两钢板间为人造板，并与金属板粘结牢固；</w:t>
            </w:r>
            <w:r w:rsidRPr="0032538A">
              <w:rPr>
                <w:rFonts w:hint="eastAsia"/>
              </w:rPr>
              <w:br/>
              <w:t>3．无镜面反光，色泽均匀；</w:t>
            </w:r>
            <w:r w:rsidRPr="0032538A">
              <w:rPr>
                <w:rFonts w:hint="eastAsia"/>
              </w:rPr>
              <w:br/>
              <w:t>4．允许用绿白两用书写板代替；</w:t>
            </w:r>
            <w:r w:rsidRPr="0032538A">
              <w:rPr>
                <w:rFonts w:hint="eastAsia"/>
              </w:rPr>
              <w:br/>
              <w:t>5．使用普通或无尘粉笔时，应手感流畅、充实，笔迹清晰，经反复擦试无明显遗留粉笔痕迹。</w:t>
            </w:r>
          </w:p>
        </w:tc>
        <w:tc>
          <w:tcPr>
            <w:tcW w:w="314" w:type="pct"/>
            <w:tcBorders>
              <w:top w:val="nil"/>
              <w:left w:val="nil"/>
              <w:bottom w:val="single" w:sz="4" w:space="0" w:color="auto"/>
              <w:right w:val="single" w:sz="4" w:space="0" w:color="auto"/>
            </w:tcBorders>
            <w:vAlign w:val="center"/>
            <w:hideMark/>
          </w:tcPr>
          <w:p w14:paraId="65130971" w14:textId="77777777" w:rsidR="0032538A" w:rsidRPr="0032538A" w:rsidRDefault="0032538A" w:rsidP="0032538A">
            <w:pPr>
              <w:rPr>
                <w:rFonts w:hint="eastAsia"/>
              </w:rPr>
            </w:pPr>
            <w:r w:rsidRPr="0032538A">
              <w:rPr>
                <w:rFonts w:hint="eastAsia"/>
              </w:rPr>
              <w:t>块</w:t>
            </w:r>
          </w:p>
        </w:tc>
        <w:tc>
          <w:tcPr>
            <w:tcW w:w="316" w:type="pct"/>
            <w:tcBorders>
              <w:top w:val="nil"/>
              <w:left w:val="nil"/>
              <w:bottom w:val="single" w:sz="4" w:space="0" w:color="auto"/>
              <w:right w:val="single" w:sz="4" w:space="0" w:color="auto"/>
            </w:tcBorders>
            <w:vAlign w:val="center"/>
            <w:hideMark/>
          </w:tcPr>
          <w:p w14:paraId="265E0E7E" w14:textId="77777777" w:rsidR="0032538A" w:rsidRPr="0032538A" w:rsidRDefault="0032538A" w:rsidP="0032538A">
            <w:pPr>
              <w:rPr>
                <w:rFonts w:hint="eastAsia"/>
              </w:rPr>
            </w:pPr>
            <w:r w:rsidRPr="0032538A">
              <w:rPr>
                <w:rFonts w:hint="eastAsia"/>
              </w:rPr>
              <w:t>1</w:t>
            </w:r>
          </w:p>
        </w:tc>
      </w:tr>
      <w:tr w:rsidR="0032538A" w:rsidRPr="0032538A" w14:paraId="45D3609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93E1804" w14:textId="77777777" w:rsidR="0032538A" w:rsidRPr="0032538A" w:rsidRDefault="0032538A" w:rsidP="0032538A">
            <w:pPr>
              <w:rPr>
                <w:rFonts w:hint="eastAsia"/>
              </w:rPr>
            </w:pPr>
            <w:r w:rsidRPr="0032538A">
              <w:rPr>
                <w:rFonts w:hint="eastAsia"/>
              </w:rPr>
              <w:t>02002</w:t>
            </w:r>
          </w:p>
        </w:tc>
        <w:tc>
          <w:tcPr>
            <w:tcW w:w="410" w:type="pct"/>
            <w:tcBorders>
              <w:top w:val="nil"/>
              <w:left w:val="nil"/>
              <w:bottom w:val="single" w:sz="4" w:space="0" w:color="auto"/>
              <w:right w:val="single" w:sz="4" w:space="0" w:color="auto"/>
            </w:tcBorders>
            <w:vAlign w:val="center"/>
            <w:hideMark/>
          </w:tcPr>
          <w:p w14:paraId="4E2C22AD" w14:textId="77777777" w:rsidR="0032538A" w:rsidRPr="0032538A" w:rsidRDefault="0032538A" w:rsidP="0032538A">
            <w:pPr>
              <w:rPr>
                <w:rFonts w:hint="eastAsia"/>
              </w:rPr>
            </w:pPr>
            <w:r w:rsidRPr="0032538A">
              <w:rPr>
                <w:rFonts w:hint="eastAsia"/>
              </w:rPr>
              <w:t>打孔器</w:t>
            </w:r>
          </w:p>
        </w:tc>
        <w:tc>
          <w:tcPr>
            <w:tcW w:w="3599" w:type="pct"/>
            <w:tcBorders>
              <w:top w:val="nil"/>
              <w:left w:val="nil"/>
              <w:bottom w:val="single" w:sz="4" w:space="0" w:color="auto"/>
              <w:right w:val="single" w:sz="4" w:space="0" w:color="auto"/>
            </w:tcBorders>
            <w:vAlign w:val="center"/>
            <w:hideMark/>
          </w:tcPr>
          <w:p w14:paraId="0E3B284C" w14:textId="77777777" w:rsidR="0032538A" w:rsidRPr="0032538A" w:rsidRDefault="0032538A" w:rsidP="0032538A">
            <w:pPr>
              <w:rPr>
                <w:rFonts w:hint="eastAsia"/>
              </w:rPr>
            </w:pPr>
            <w:r w:rsidRPr="0032538A">
              <w:rPr>
                <w:rFonts w:hint="eastAsia"/>
              </w:rPr>
              <w:t>1．产品为手持式打孔器，要求用优质钢材制造，刀刃硬度不低于HRC55；四件套，穿孔管外径6mm、8mm、10mm，壁厚1mm冷拔无缝钢管；配一支带柄金属通扦，直径2．8mm碳素钢丝制成；</w:t>
            </w:r>
            <w:r w:rsidRPr="0032538A">
              <w:rPr>
                <w:rFonts w:hint="eastAsia"/>
              </w:rPr>
              <w:br/>
              <w:t>2．空心结构，一端带柄，一端有刃，刃口平整、锋利；</w:t>
            </w:r>
            <w:r w:rsidRPr="0032538A">
              <w:rPr>
                <w:rFonts w:hint="eastAsia"/>
              </w:rPr>
              <w:br/>
              <w:t>3．空管与手柄焊接牢固，使用中不得脱柄。</w:t>
            </w:r>
          </w:p>
        </w:tc>
        <w:tc>
          <w:tcPr>
            <w:tcW w:w="314" w:type="pct"/>
            <w:tcBorders>
              <w:top w:val="nil"/>
              <w:left w:val="nil"/>
              <w:bottom w:val="single" w:sz="4" w:space="0" w:color="auto"/>
              <w:right w:val="single" w:sz="4" w:space="0" w:color="auto"/>
            </w:tcBorders>
            <w:vAlign w:val="center"/>
            <w:hideMark/>
          </w:tcPr>
          <w:p w14:paraId="0E859486"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59F92E6" w14:textId="77777777" w:rsidR="0032538A" w:rsidRPr="0032538A" w:rsidRDefault="0032538A" w:rsidP="0032538A">
            <w:pPr>
              <w:rPr>
                <w:rFonts w:hint="eastAsia"/>
              </w:rPr>
            </w:pPr>
            <w:r w:rsidRPr="0032538A">
              <w:rPr>
                <w:rFonts w:hint="eastAsia"/>
              </w:rPr>
              <w:t>1</w:t>
            </w:r>
          </w:p>
        </w:tc>
      </w:tr>
      <w:tr w:rsidR="0032538A" w:rsidRPr="0032538A" w14:paraId="5BC9CFC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92C5A70" w14:textId="77777777" w:rsidR="0032538A" w:rsidRPr="0032538A" w:rsidRDefault="0032538A" w:rsidP="0032538A">
            <w:pPr>
              <w:rPr>
                <w:rFonts w:hint="eastAsia"/>
              </w:rPr>
            </w:pPr>
            <w:r w:rsidRPr="0032538A">
              <w:rPr>
                <w:rFonts w:hint="eastAsia"/>
              </w:rPr>
              <w:t>02010</w:t>
            </w:r>
          </w:p>
        </w:tc>
        <w:tc>
          <w:tcPr>
            <w:tcW w:w="410" w:type="pct"/>
            <w:tcBorders>
              <w:top w:val="nil"/>
              <w:left w:val="nil"/>
              <w:bottom w:val="single" w:sz="4" w:space="0" w:color="auto"/>
              <w:right w:val="single" w:sz="4" w:space="0" w:color="auto"/>
            </w:tcBorders>
            <w:vAlign w:val="center"/>
            <w:hideMark/>
          </w:tcPr>
          <w:p w14:paraId="15966AA2" w14:textId="77777777" w:rsidR="0032538A" w:rsidRPr="0032538A" w:rsidRDefault="0032538A" w:rsidP="0032538A">
            <w:pPr>
              <w:rPr>
                <w:rFonts w:hint="eastAsia"/>
              </w:rPr>
            </w:pPr>
            <w:r w:rsidRPr="0032538A">
              <w:rPr>
                <w:rFonts w:hint="eastAsia"/>
              </w:rPr>
              <w:t>手摇抽气机</w:t>
            </w:r>
          </w:p>
        </w:tc>
        <w:tc>
          <w:tcPr>
            <w:tcW w:w="3599" w:type="pct"/>
            <w:tcBorders>
              <w:top w:val="nil"/>
              <w:left w:val="nil"/>
              <w:bottom w:val="single" w:sz="4" w:space="0" w:color="auto"/>
              <w:right w:val="single" w:sz="4" w:space="0" w:color="auto"/>
            </w:tcBorders>
            <w:vAlign w:val="center"/>
            <w:hideMark/>
          </w:tcPr>
          <w:p w14:paraId="46858A90" w14:textId="77777777" w:rsidR="0032538A" w:rsidRPr="0032538A" w:rsidRDefault="0032538A" w:rsidP="0032538A">
            <w:pPr>
              <w:rPr>
                <w:rFonts w:hint="eastAsia"/>
              </w:rPr>
            </w:pPr>
            <w:r w:rsidRPr="0032538A">
              <w:rPr>
                <w:rFonts w:hint="eastAsia"/>
              </w:rPr>
              <w:t>1．机壳为铝合金，表面光整；缸体为注塑嵌件，平整光洁；活塞材料为45号钢，表面无划痕毛刺；</w:t>
            </w:r>
            <w:r w:rsidRPr="0032538A">
              <w:rPr>
                <w:rFonts w:hint="eastAsia"/>
              </w:rPr>
              <w:br/>
              <w:t>2．采用双缸并联活塞往复式净排气结构；</w:t>
            </w:r>
            <w:r w:rsidRPr="0032538A">
              <w:rPr>
                <w:rFonts w:hint="eastAsia"/>
              </w:rPr>
              <w:br/>
            </w:r>
            <w:r w:rsidRPr="0032538A">
              <w:rPr>
                <w:rFonts w:hint="eastAsia"/>
              </w:rPr>
              <w:lastRenderedPageBreak/>
              <w:t>3．在常压下能达到的真空度为133Pa；</w:t>
            </w:r>
            <w:r w:rsidRPr="0032538A">
              <w:rPr>
                <w:rFonts w:hint="eastAsia"/>
              </w:rPr>
              <w:br/>
              <w:t>4．工作时运转平稳，转动灵活，无卡住现象和摩擦声；</w:t>
            </w:r>
            <w:r w:rsidRPr="0032538A">
              <w:rPr>
                <w:rFonts w:hint="eastAsia"/>
              </w:rPr>
              <w:br/>
              <w:t>5．配套一根硬质橡胶管，内径尺寸Φ8．0mm±0．5mm。</w:t>
            </w:r>
          </w:p>
        </w:tc>
        <w:tc>
          <w:tcPr>
            <w:tcW w:w="314" w:type="pct"/>
            <w:tcBorders>
              <w:top w:val="nil"/>
              <w:left w:val="nil"/>
              <w:bottom w:val="single" w:sz="4" w:space="0" w:color="auto"/>
              <w:right w:val="single" w:sz="4" w:space="0" w:color="auto"/>
            </w:tcBorders>
            <w:vAlign w:val="center"/>
            <w:hideMark/>
          </w:tcPr>
          <w:p w14:paraId="0C219B9E" w14:textId="77777777" w:rsidR="0032538A" w:rsidRPr="0032538A" w:rsidRDefault="0032538A" w:rsidP="0032538A">
            <w:pPr>
              <w:rPr>
                <w:rFonts w:hint="eastAsia"/>
              </w:rPr>
            </w:pPr>
            <w:r w:rsidRPr="0032538A">
              <w:rPr>
                <w:rFonts w:hint="eastAsia"/>
              </w:rPr>
              <w:lastRenderedPageBreak/>
              <w:t>台</w:t>
            </w:r>
          </w:p>
        </w:tc>
        <w:tc>
          <w:tcPr>
            <w:tcW w:w="316" w:type="pct"/>
            <w:tcBorders>
              <w:top w:val="nil"/>
              <w:left w:val="nil"/>
              <w:bottom w:val="single" w:sz="4" w:space="0" w:color="auto"/>
              <w:right w:val="single" w:sz="4" w:space="0" w:color="auto"/>
            </w:tcBorders>
            <w:vAlign w:val="center"/>
            <w:hideMark/>
          </w:tcPr>
          <w:p w14:paraId="005BC60F" w14:textId="77777777" w:rsidR="0032538A" w:rsidRPr="0032538A" w:rsidRDefault="0032538A" w:rsidP="0032538A">
            <w:pPr>
              <w:rPr>
                <w:rFonts w:hint="eastAsia"/>
              </w:rPr>
            </w:pPr>
            <w:r w:rsidRPr="0032538A">
              <w:rPr>
                <w:rFonts w:hint="eastAsia"/>
              </w:rPr>
              <w:t>1</w:t>
            </w:r>
          </w:p>
        </w:tc>
      </w:tr>
      <w:tr w:rsidR="0032538A" w:rsidRPr="0032538A" w14:paraId="3F7D32D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8347362" w14:textId="77777777" w:rsidR="0032538A" w:rsidRPr="0032538A" w:rsidRDefault="0032538A" w:rsidP="0032538A">
            <w:pPr>
              <w:rPr>
                <w:rFonts w:hint="eastAsia"/>
              </w:rPr>
            </w:pPr>
            <w:r w:rsidRPr="0032538A">
              <w:rPr>
                <w:rFonts w:hint="eastAsia"/>
              </w:rPr>
              <w:t>02012</w:t>
            </w:r>
          </w:p>
        </w:tc>
        <w:tc>
          <w:tcPr>
            <w:tcW w:w="410" w:type="pct"/>
            <w:tcBorders>
              <w:top w:val="nil"/>
              <w:left w:val="nil"/>
              <w:bottom w:val="single" w:sz="4" w:space="0" w:color="auto"/>
              <w:right w:val="single" w:sz="4" w:space="0" w:color="auto"/>
            </w:tcBorders>
            <w:vAlign w:val="center"/>
            <w:hideMark/>
          </w:tcPr>
          <w:p w14:paraId="3F3B7561" w14:textId="77777777" w:rsidR="0032538A" w:rsidRPr="0032538A" w:rsidRDefault="0032538A" w:rsidP="0032538A">
            <w:pPr>
              <w:rPr>
                <w:rFonts w:hint="eastAsia"/>
              </w:rPr>
            </w:pPr>
            <w:r w:rsidRPr="0032538A">
              <w:rPr>
                <w:rFonts w:hint="eastAsia"/>
              </w:rPr>
              <w:t>旋片式真空泵</w:t>
            </w:r>
          </w:p>
        </w:tc>
        <w:tc>
          <w:tcPr>
            <w:tcW w:w="3599" w:type="pct"/>
            <w:tcBorders>
              <w:top w:val="nil"/>
              <w:left w:val="nil"/>
              <w:bottom w:val="single" w:sz="4" w:space="0" w:color="auto"/>
              <w:right w:val="single" w:sz="4" w:space="0" w:color="auto"/>
            </w:tcBorders>
            <w:vAlign w:val="center"/>
            <w:hideMark/>
          </w:tcPr>
          <w:p w14:paraId="6712F0F7" w14:textId="77777777" w:rsidR="0032538A" w:rsidRPr="0032538A" w:rsidRDefault="0032538A" w:rsidP="0032538A">
            <w:pPr>
              <w:rPr>
                <w:rFonts w:hint="eastAsia"/>
              </w:rPr>
            </w:pPr>
            <w:r w:rsidRPr="0032538A">
              <w:rPr>
                <w:rFonts w:hint="eastAsia"/>
              </w:rPr>
              <w:t>1．2XZ—0.5型，单相，抽气速率：0．5L/s，有气镇装置；</w:t>
            </w:r>
            <w:r w:rsidRPr="0032538A">
              <w:rPr>
                <w:rFonts w:hint="eastAsia"/>
              </w:rPr>
              <w:br/>
              <w:t>2．极限真空度：6*10-1Pa；</w:t>
            </w:r>
            <w:r w:rsidRPr="0032538A">
              <w:rPr>
                <w:rFonts w:hint="eastAsia"/>
              </w:rPr>
              <w:br/>
              <w:t>3．转速：1400r/min；</w:t>
            </w:r>
            <w:r w:rsidRPr="0032538A">
              <w:rPr>
                <w:rFonts w:hint="eastAsia"/>
              </w:rPr>
              <w:br/>
              <w:t>4．电压电源：220V；</w:t>
            </w:r>
            <w:r w:rsidRPr="0032538A">
              <w:rPr>
                <w:rFonts w:hint="eastAsia"/>
              </w:rPr>
              <w:br/>
              <w:t>5．电机功率：0．12kW；</w:t>
            </w:r>
            <w:r w:rsidRPr="0032538A">
              <w:rPr>
                <w:rFonts w:hint="eastAsia"/>
              </w:rPr>
              <w:br/>
              <w:t>6．进气口内径：16mm；</w:t>
            </w:r>
            <w:r w:rsidRPr="0032538A">
              <w:rPr>
                <w:rFonts w:hint="eastAsia"/>
              </w:rPr>
              <w:br/>
              <w:t>7．电学安全性能指标应符合国家强制性标准。</w:t>
            </w:r>
          </w:p>
        </w:tc>
        <w:tc>
          <w:tcPr>
            <w:tcW w:w="314" w:type="pct"/>
            <w:tcBorders>
              <w:top w:val="nil"/>
              <w:left w:val="nil"/>
              <w:bottom w:val="single" w:sz="4" w:space="0" w:color="auto"/>
              <w:right w:val="single" w:sz="4" w:space="0" w:color="auto"/>
            </w:tcBorders>
            <w:vAlign w:val="center"/>
            <w:hideMark/>
          </w:tcPr>
          <w:p w14:paraId="5CB30EB1"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5C4789C5" w14:textId="77777777" w:rsidR="0032538A" w:rsidRPr="0032538A" w:rsidRDefault="0032538A" w:rsidP="0032538A">
            <w:pPr>
              <w:rPr>
                <w:rFonts w:hint="eastAsia"/>
              </w:rPr>
            </w:pPr>
            <w:r w:rsidRPr="0032538A">
              <w:rPr>
                <w:rFonts w:hint="eastAsia"/>
              </w:rPr>
              <w:t>1</w:t>
            </w:r>
          </w:p>
        </w:tc>
      </w:tr>
      <w:tr w:rsidR="0032538A" w:rsidRPr="0032538A" w14:paraId="214CF43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115427E" w14:textId="77777777" w:rsidR="0032538A" w:rsidRPr="0032538A" w:rsidRDefault="0032538A" w:rsidP="0032538A">
            <w:pPr>
              <w:rPr>
                <w:rFonts w:hint="eastAsia"/>
              </w:rPr>
            </w:pPr>
            <w:r w:rsidRPr="0032538A">
              <w:rPr>
                <w:rFonts w:hint="eastAsia"/>
              </w:rPr>
              <w:t>02015</w:t>
            </w:r>
          </w:p>
        </w:tc>
        <w:tc>
          <w:tcPr>
            <w:tcW w:w="410" w:type="pct"/>
            <w:tcBorders>
              <w:top w:val="nil"/>
              <w:left w:val="nil"/>
              <w:bottom w:val="single" w:sz="4" w:space="0" w:color="auto"/>
              <w:right w:val="single" w:sz="4" w:space="0" w:color="auto"/>
            </w:tcBorders>
            <w:vAlign w:val="center"/>
            <w:hideMark/>
          </w:tcPr>
          <w:p w14:paraId="67A4BF6D" w14:textId="77777777" w:rsidR="0032538A" w:rsidRPr="0032538A" w:rsidRDefault="0032538A" w:rsidP="0032538A">
            <w:pPr>
              <w:rPr>
                <w:rFonts w:hint="eastAsia"/>
              </w:rPr>
            </w:pPr>
            <w:r w:rsidRPr="0032538A">
              <w:rPr>
                <w:rFonts w:hint="eastAsia"/>
              </w:rPr>
              <w:t>打气筒</w:t>
            </w:r>
          </w:p>
        </w:tc>
        <w:tc>
          <w:tcPr>
            <w:tcW w:w="3599" w:type="pct"/>
            <w:tcBorders>
              <w:top w:val="nil"/>
              <w:left w:val="nil"/>
              <w:bottom w:val="single" w:sz="4" w:space="0" w:color="auto"/>
              <w:right w:val="single" w:sz="4" w:space="0" w:color="auto"/>
            </w:tcBorders>
            <w:vAlign w:val="center"/>
            <w:hideMark/>
          </w:tcPr>
          <w:p w14:paraId="3650A8C4" w14:textId="77777777" w:rsidR="0032538A" w:rsidRPr="0032538A" w:rsidRDefault="0032538A" w:rsidP="0032538A">
            <w:pPr>
              <w:rPr>
                <w:rFonts w:hint="eastAsia"/>
              </w:rPr>
            </w:pPr>
            <w:r w:rsidRPr="0032538A">
              <w:rPr>
                <w:rFonts w:hint="eastAsia"/>
              </w:rPr>
              <w:t>1．工作气压≥6*105Pa；</w:t>
            </w:r>
            <w:r w:rsidRPr="0032538A">
              <w:rPr>
                <w:rFonts w:hint="eastAsia"/>
              </w:rPr>
              <w:br/>
              <w:t>2．打气筒底座、管体、贮气罐、底嘴、胶管各联接部分应有良好的密封性，不漏气；</w:t>
            </w:r>
            <w:r w:rsidRPr="0032538A">
              <w:rPr>
                <w:rFonts w:hint="eastAsia"/>
              </w:rPr>
              <w:br/>
              <w:t>3．手柄应有足够的机械强度，在1470N静负荷作用下不应断裂或弯曲；</w:t>
            </w:r>
            <w:r w:rsidRPr="0032538A">
              <w:rPr>
                <w:rFonts w:hint="eastAsia"/>
              </w:rPr>
              <w:br/>
              <w:t>4．推杆与手柄的联接应牢固可靠，在施加980N的拉伸负荷作用时，不应脱落；</w:t>
            </w:r>
            <w:r w:rsidRPr="0032538A">
              <w:rPr>
                <w:rFonts w:hint="eastAsia"/>
              </w:rPr>
              <w:br/>
              <w:t>5．贮气罐型打气筒的单向阀应有良好的逆止性能；</w:t>
            </w:r>
            <w:r w:rsidRPr="0032538A">
              <w:rPr>
                <w:rFonts w:hint="eastAsia"/>
              </w:rPr>
              <w:br/>
              <w:t>6．贮气罐型打气筒的贮气罐应安装牢固可靠，并有足够的安全保证；</w:t>
            </w:r>
            <w:r w:rsidRPr="0032538A">
              <w:rPr>
                <w:rFonts w:hint="eastAsia"/>
              </w:rPr>
              <w:br/>
              <w:t>7．外观部分不允许有毛刺、锐角、飞边及划伤等缺陷；处理的表面不允许有露底、脱落、锈蚀等其它显著缺陷；未处理的表面不允许有锈蚀、裂纹等其它显著缺陷；</w:t>
            </w:r>
          </w:p>
        </w:tc>
        <w:tc>
          <w:tcPr>
            <w:tcW w:w="314" w:type="pct"/>
            <w:tcBorders>
              <w:top w:val="nil"/>
              <w:left w:val="nil"/>
              <w:bottom w:val="single" w:sz="4" w:space="0" w:color="auto"/>
              <w:right w:val="single" w:sz="4" w:space="0" w:color="auto"/>
            </w:tcBorders>
            <w:vAlign w:val="center"/>
            <w:hideMark/>
          </w:tcPr>
          <w:p w14:paraId="4F673DD2"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6BB7A3B" w14:textId="77777777" w:rsidR="0032538A" w:rsidRPr="0032538A" w:rsidRDefault="0032538A" w:rsidP="0032538A">
            <w:pPr>
              <w:rPr>
                <w:rFonts w:hint="eastAsia"/>
              </w:rPr>
            </w:pPr>
            <w:r w:rsidRPr="0032538A">
              <w:rPr>
                <w:rFonts w:hint="eastAsia"/>
              </w:rPr>
              <w:t>1</w:t>
            </w:r>
          </w:p>
        </w:tc>
      </w:tr>
      <w:tr w:rsidR="0032538A" w:rsidRPr="0032538A" w14:paraId="57145B0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041A019" w14:textId="77777777" w:rsidR="0032538A" w:rsidRPr="0032538A" w:rsidRDefault="0032538A" w:rsidP="0032538A">
            <w:pPr>
              <w:rPr>
                <w:rFonts w:hint="eastAsia"/>
              </w:rPr>
            </w:pPr>
            <w:r w:rsidRPr="0032538A">
              <w:rPr>
                <w:rFonts w:hint="eastAsia"/>
              </w:rPr>
              <w:t>02016</w:t>
            </w:r>
          </w:p>
        </w:tc>
        <w:tc>
          <w:tcPr>
            <w:tcW w:w="410" w:type="pct"/>
            <w:tcBorders>
              <w:top w:val="nil"/>
              <w:left w:val="nil"/>
              <w:bottom w:val="single" w:sz="4" w:space="0" w:color="auto"/>
              <w:right w:val="single" w:sz="4" w:space="0" w:color="auto"/>
            </w:tcBorders>
            <w:vAlign w:val="center"/>
            <w:hideMark/>
          </w:tcPr>
          <w:p w14:paraId="10A7A8D1" w14:textId="77777777" w:rsidR="0032538A" w:rsidRPr="0032538A" w:rsidRDefault="0032538A" w:rsidP="0032538A">
            <w:pPr>
              <w:rPr>
                <w:rFonts w:hint="eastAsia"/>
              </w:rPr>
            </w:pPr>
            <w:r w:rsidRPr="0032538A">
              <w:rPr>
                <w:rFonts w:hint="eastAsia"/>
              </w:rPr>
              <w:t>抽气盘</w:t>
            </w:r>
          </w:p>
        </w:tc>
        <w:tc>
          <w:tcPr>
            <w:tcW w:w="3599" w:type="pct"/>
            <w:tcBorders>
              <w:top w:val="nil"/>
              <w:left w:val="nil"/>
              <w:bottom w:val="single" w:sz="4" w:space="0" w:color="auto"/>
              <w:right w:val="single" w:sz="4" w:space="0" w:color="auto"/>
            </w:tcBorders>
            <w:vAlign w:val="center"/>
            <w:hideMark/>
          </w:tcPr>
          <w:p w14:paraId="0B040337" w14:textId="77777777" w:rsidR="0032538A" w:rsidRPr="0032538A" w:rsidRDefault="0032538A" w:rsidP="0032538A">
            <w:pPr>
              <w:rPr>
                <w:rFonts w:hint="eastAsia"/>
              </w:rPr>
            </w:pPr>
            <w:r w:rsidRPr="0032538A">
              <w:rPr>
                <w:rFonts w:hint="eastAsia"/>
              </w:rPr>
              <w:t>1．产品由底盘、钟罩、电铃、气阀、橡皮塞、垫圈等组成；</w:t>
            </w:r>
            <w:r w:rsidRPr="0032538A">
              <w:rPr>
                <w:rFonts w:hint="eastAsia"/>
              </w:rPr>
              <w:br/>
              <w:t>2．底盘为胶木或铸铁制成，要求表面平整，无气孔、砂眼，外径Φ≥180mm；</w:t>
            </w:r>
            <w:r w:rsidRPr="0032538A">
              <w:rPr>
                <w:rFonts w:hint="eastAsia"/>
              </w:rPr>
              <w:br/>
              <w:t>3．钟罩为透明式，外径不小于135mm；</w:t>
            </w:r>
            <w:r w:rsidRPr="0032538A">
              <w:rPr>
                <w:rFonts w:hint="eastAsia"/>
              </w:rPr>
              <w:br/>
              <w:t>4．抽气盘的密封性能：极限压强≤6000Pa，极限压强下保持15分钟，腔内压强变化不大于</w:t>
            </w:r>
            <w:r w:rsidRPr="0032538A">
              <w:rPr>
                <w:rFonts w:hint="eastAsia"/>
              </w:rPr>
              <w:br/>
              <w:t>2kPa；</w:t>
            </w:r>
            <w:r w:rsidRPr="0032538A">
              <w:rPr>
                <w:rFonts w:hint="eastAsia"/>
              </w:rPr>
              <w:br/>
              <w:t>5．电铃电源：直流3～6V；</w:t>
            </w:r>
            <w:r w:rsidRPr="0032538A">
              <w:rPr>
                <w:rFonts w:hint="eastAsia"/>
              </w:rPr>
              <w:br/>
              <w:t>6．电铃放置于抽气盘内应平稳，工作中无倒覆；</w:t>
            </w:r>
            <w:r w:rsidRPr="0032538A">
              <w:rPr>
                <w:rFonts w:hint="eastAsia"/>
              </w:rPr>
              <w:br/>
              <w:t>7．电铃应符合JY208-85《电铃》的要求；</w:t>
            </w:r>
          </w:p>
        </w:tc>
        <w:tc>
          <w:tcPr>
            <w:tcW w:w="314" w:type="pct"/>
            <w:tcBorders>
              <w:top w:val="nil"/>
              <w:left w:val="nil"/>
              <w:bottom w:val="single" w:sz="4" w:space="0" w:color="auto"/>
              <w:right w:val="single" w:sz="4" w:space="0" w:color="auto"/>
            </w:tcBorders>
            <w:vAlign w:val="center"/>
            <w:hideMark/>
          </w:tcPr>
          <w:p w14:paraId="33FC0BA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758DC9D" w14:textId="77777777" w:rsidR="0032538A" w:rsidRPr="0032538A" w:rsidRDefault="0032538A" w:rsidP="0032538A">
            <w:pPr>
              <w:rPr>
                <w:rFonts w:hint="eastAsia"/>
              </w:rPr>
            </w:pPr>
            <w:r w:rsidRPr="0032538A">
              <w:rPr>
                <w:rFonts w:hint="eastAsia"/>
              </w:rPr>
              <w:t>1</w:t>
            </w:r>
          </w:p>
        </w:tc>
      </w:tr>
      <w:tr w:rsidR="0032538A" w:rsidRPr="0032538A" w14:paraId="79F6674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2F5469B" w14:textId="77777777" w:rsidR="0032538A" w:rsidRPr="0032538A" w:rsidRDefault="0032538A" w:rsidP="0032538A">
            <w:pPr>
              <w:rPr>
                <w:rFonts w:hint="eastAsia"/>
              </w:rPr>
            </w:pPr>
            <w:r w:rsidRPr="0032538A">
              <w:rPr>
                <w:rFonts w:hint="eastAsia"/>
              </w:rPr>
              <w:t>02020</w:t>
            </w:r>
          </w:p>
        </w:tc>
        <w:tc>
          <w:tcPr>
            <w:tcW w:w="410" w:type="pct"/>
            <w:tcBorders>
              <w:top w:val="nil"/>
              <w:left w:val="nil"/>
              <w:bottom w:val="single" w:sz="4" w:space="0" w:color="auto"/>
              <w:right w:val="single" w:sz="4" w:space="0" w:color="auto"/>
            </w:tcBorders>
            <w:vAlign w:val="center"/>
            <w:hideMark/>
          </w:tcPr>
          <w:p w14:paraId="56A27615" w14:textId="77777777" w:rsidR="0032538A" w:rsidRPr="0032538A" w:rsidRDefault="0032538A" w:rsidP="0032538A">
            <w:pPr>
              <w:rPr>
                <w:rFonts w:hint="eastAsia"/>
              </w:rPr>
            </w:pPr>
            <w:r w:rsidRPr="0032538A">
              <w:rPr>
                <w:rFonts w:hint="eastAsia"/>
              </w:rPr>
              <w:t>仪器车</w:t>
            </w:r>
          </w:p>
        </w:tc>
        <w:tc>
          <w:tcPr>
            <w:tcW w:w="3599" w:type="pct"/>
            <w:tcBorders>
              <w:top w:val="nil"/>
              <w:left w:val="nil"/>
              <w:bottom w:val="single" w:sz="4" w:space="0" w:color="auto"/>
              <w:right w:val="single" w:sz="4" w:space="0" w:color="auto"/>
            </w:tcBorders>
            <w:vAlign w:val="center"/>
            <w:hideMark/>
          </w:tcPr>
          <w:p w14:paraId="3198F24D" w14:textId="77777777" w:rsidR="0032538A" w:rsidRPr="0032538A" w:rsidRDefault="0032538A" w:rsidP="0032538A">
            <w:pPr>
              <w:rPr>
                <w:rFonts w:hint="eastAsia"/>
              </w:rPr>
            </w:pPr>
            <w:r w:rsidRPr="0032538A">
              <w:rPr>
                <w:rFonts w:hint="eastAsia"/>
              </w:rPr>
              <w:t>1．规格尺寸不小于：600mm*400mm*800mm；</w:t>
            </w:r>
            <w:r w:rsidRPr="0032538A">
              <w:rPr>
                <w:rFonts w:hint="eastAsia"/>
              </w:rPr>
              <w:br/>
              <w:t>2．仪器车额定载重量为60kg，上、下层托盘承载重量均不小于60kg；</w:t>
            </w:r>
            <w:r w:rsidRPr="0032538A">
              <w:rPr>
                <w:rFonts w:hint="eastAsia"/>
              </w:rPr>
              <w:br/>
              <w:t>3．采用双层结构，有上、下二层托盘，不锈钢材料；层间距不小于300mm；上下托盘都应有护栏，护栏高度不低于30mm；</w:t>
            </w:r>
            <w:r w:rsidRPr="0032538A">
              <w:rPr>
                <w:rFonts w:hint="eastAsia"/>
              </w:rPr>
              <w:br/>
              <w:t>4．车架用直径不小于Φ30mm、壁厚不小于1mm的不锈钢管制成，架高不低于800mm；</w:t>
            </w:r>
            <w:r w:rsidRPr="0032538A">
              <w:rPr>
                <w:rFonts w:hint="eastAsia"/>
              </w:rPr>
              <w:br/>
              <w:t>5．万向轮部件的车轮直径应不小于50mm，万向轮部件可以绕固定管作360º旋转；在仪器车载重为额定值时，车轮应转动灵活，并且万向轮的方向也能自动调整，无卡阻现象；车轮材料为钢材，轮缘材料为橡胶；四个车轮着地点的平面度公差不大于5mm；应运行平稳，不得变形、摇晃、松动；</w:t>
            </w:r>
            <w:r w:rsidRPr="0032538A">
              <w:rPr>
                <w:rFonts w:hint="eastAsia"/>
              </w:rPr>
              <w:br/>
              <w:t>6．车轮有制动装置。</w:t>
            </w:r>
          </w:p>
        </w:tc>
        <w:tc>
          <w:tcPr>
            <w:tcW w:w="314" w:type="pct"/>
            <w:tcBorders>
              <w:top w:val="nil"/>
              <w:left w:val="nil"/>
              <w:bottom w:val="single" w:sz="4" w:space="0" w:color="auto"/>
              <w:right w:val="single" w:sz="4" w:space="0" w:color="auto"/>
            </w:tcBorders>
            <w:vAlign w:val="center"/>
            <w:hideMark/>
          </w:tcPr>
          <w:p w14:paraId="53943250" w14:textId="77777777" w:rsidR="0032538A" w:rsidRPr="0032538A" w:rsidRDefault="0032538A" w:rsidP="0032538A">
            <w:pPr>
              <w:rPr>
                <w:rFonts w:hint="eastAsia"/>
              </w:rPr>
            </w:pPr>
            <w:r w:rsidRPr="0032538A">
              <w:rPr>
                <w:rFonts w:hint="eastAsia"/>
              </w:rPr>
              <w:t>辆</w:t>
            </w:r>
          </w:p>
        </w:tc>
        <w:tc>
          <w:tcPr>
            <w:tcW w:w="316" w:type="pct"/>
            <w:tcBorders>
              <w:top w:val="nil"/>
              <w:left w:val="nil"/>
              <w:bottom w:val="single" w:sz="4" w:space="0" w:color="auto"/>
              <w:right w:val="single" w:sz="4" w:space="0" w:color="auto"/>
            </w:tcBorders>
            <w:vAlign w:val="center"/>
            <w:hideMark/>
          </w:tcPr>
          <w:p w14:paraId="775B05B2" w14:textId="77777777" w:rsidR="0032538A" w:rsidRPr="0032538A" w:rsidRDefault="0032538A" w:rsidP="0032538A">
            <w:pPr>
              <w:rPr>
                <w:rFonts w:hint="eastAsia"/>
              </w:rPr>
            </w:pPr>
            <w:r w:rsidRPr="0032538A">
              <w:rPr>
                <w:rFonts w:hint="eastAsia"/>
              </w:rPr>
              <w:t>2</w:t>
            </w:r>
          </w:p>
        </w:tc>
      </w:tr>
      <w:tr w:rsidR="0032538A" w:rsidRPr="0032538A" w14:paraId="0AD9319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CE64665" w14:textId="77777777" w:rsidR="0032538A" w:rsidRPr="0032538A" w:rsidRDefault="0032538A" w:rsidP="0032538A">
            <w:pPr>
              <w:rPr>
                <w:rFonts w:hint="eastAsia"/>
              </w:rPr>
            </w:pPr>
            <w:r w:rsidRPr="0032538A">
              <w:rPr>
                <w:rFonts w:hint="eastAsia"/>
              </w:rPr>
              <w:t>02022</w:t>
            </w:r>
          </w:p>
        </w:tc>
        <w:tc>
          <w:tcPr>
            <w:tcW w:w="410" w:type="pct"/>
            <w:tcBorders>
              <w:top w:val="nil"/>
              <w:left w:val="nil"/>
              <w:bottom w:val="single" w:sz="4" w:space="0" w:color="auto"/>
              <w:right w:val="single" w:sz="4" w:space="0" w:color="auto"/>
            </w:tcBorders>
            <w:vAlign w:val="center"/>
            <w:hideMark/>
          </w:tcPr>
          <w:p w14:paraId="292784E8" w14:textId="77777777" w:rsidR="0032538A" w:rsidRPr="0032538A" w:rsidRDefault="0032538A" w:rsidP="0032538A">
            <w:pPr>
              <w:rPr>
                <w:rFonts w:hint="eastAsia"/>
              </w:rPr>
            </w:pPr>
            <w:r w:rsidRPr="0032538A">
              <w:rPr>
                <w:rFonts w:hint="eastAsia"/>
              </w:rPr>
              <w:t>水准器</w:t>
            </w:r>
          </w:p>
        </w:tc>
        <w:tc>
          <w:tcPr>
            <w:tcW w:w="3599" w:type="pct"/>
            <w:tcBorders>
              <w:top w:val="nil"/>
              <w:left w:val="nil"/>
              <w:bottom w:val="single" w:sz="4" w:space="0" w:color="auto"/>
              <w:right w:val="single" w:sz="4" w:space="0" w:color="auto"/>
            </w:tcBorders>
            <w:vAlign w:val="center"/>
            <w:hideMark/>
          </w:tcPr>
          <w:p w14:paraId="6C2287A1" w14:textId="77777777" w:rsidR="0032538A" w:rsidRPr="0032538A" w:rsidRDefault="0032538A" w:rsidP="0032538A">
            <w:pPr>
              <w:rPr>
                <w:rFonts w:hint="eastAsia"/>
              </w:rPr>
            </w:pPr>
            <w:r w:rsidRPr="0032538A">
              <w:rPr>
                <w:rFonts w:hint="eastAsia"/>
              </w:rPr>
              <w:t>1．产品由水准泡及其主体组成；</w:t>
            </w:r>
            <w:r w:rsidRPr="0032538A">
              <w:rPr>
                <w:rFonts w:hint="eastAsia"/>
              </w:rPr>
              <w:br/>
              <w:t>2．主体由金属制成，工作面应平滑，其平面度应小于</w:t>
            </w:r>
            <w:r w:rsidRPr="0032538A">
              <w:rPr>
                <w:rFonts w:hint="eastAsia"/>
              </w:rPr>
              <w:lastRenderedPageBreak/>
              <w:t>0．1mm；</w:t>
            </w:r>
            <w:r w:rsidRPr="0032538A">
              <w:rPr>
                <w:rFonts w:hint="eastAsia"/>
              </w:rPr>
              <w:br/>
              <w:t>3．工作面长不小于150mm，工作面不漆，其它面涂漆；</w:t>
            </w:r>
            <w:r w:rsidRPr="0032538A">
              <w:rPr>
                <w:rFonts w:hint="eastAsia"/>
              </w:rPr>
              <w:br/>
              <w:t>4．水准泡为普通式管状水准泡；</w:t>
            </w:r>
            <w:r w:rsidRPr="0032538A">
              <w:rPr>
                <w:rFonts w:hint="eastAsia"/>
              </w:rPr>
              <w:br/>
              <w:t>5．水准泡应安装牢固，应清洁透明，刻线清晰均匀，气泡移动平稳，无跳动和停滞现象；</w:t>
            </w:r>
            <w:r w:rsidRPr="0032538A">
              <w:rPr>
                <w:rFonts w:hint="eastAsia"/>
              </w:rPr>
              <w:br/>
              <w:t>6．水准器分度值的误差应小于10％，即实测平均角值与公称角值之差不应超过公称角值的10％。</w:t>
            </w:r>
          </w:p>
        </w:tc>
        <w:tc>
          <w:tcPr>
            <w:tcW w:w="314" w:type="pct"/>
            <w:tcBorders>
              <w:top w:val="nil"/>
              <w:left w:val="nil"/>
              <w:bottom w:val="single" w:sz="4" w:space="0" w:color="auto"/>
              <w:right w:val="single" w:sz="4" w:space="0" w:color="auto"/>
            </w:tcBorders>
            <w:vAlign w:val="center"/>
            <w:hideMark/>
          </w:tcPr>
          <w:p w14:paraId="03BA130B"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147941AC" w14:textId="77777777" w:rsidR="0032538A" w:rsidRPr="0032538A" w:rsidRDefault="0032538A" w:rsidP="0032538A">
            <w:pPr>
              <w:rPr>
                <w:rFonts w:hint="eastAsia"/>
              </w:rPr>
            </w:pPr>
            <w:r w:rsidRPr="0032538A">
              <w:rPr>
                <w:rFonts w:hint="eastAsia"/>
              </w:rPr>
              <w:t>2</w:t>
            </w:r>
          </w:p>
        </w:tc>
      </w:tr>
      <w:tr w:rsidR="0032538A" w:rsidRPr="0032538A" w14:paraId="2F89072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94F1F21" w14:textId="77777777" w:rsidR="0032538A" w:rsidRPr="0032538A" w:rsidRDefault="0032538A" w:rsidP="0032538A">
            <w:pPr>
              <w:rPr>
                <w:rFonts w:hint="eastAsia"/>
              </w:rPr>
            </w:pPr>
            <w:r w:rsidRPr="0032538A">
              <w:rPr>
                <w:rFonts w:hint="eastAsia"/>
              </w:rPr>
              <w:t>02023</w:t>
            </w:r>
          </w:p>
        </w:tc>
        <w:tc>
          <w:tcPr>
            <w:tcW w:w="410" w:type="pct"/>
            <w:tcBorders>
              <w:top w:val="nil"/>
              <w:left w:val="nil"/>
              <w:bottom w:val="single" w:sz="4" w:space="0" w:color="auto"/>
              <w:right w:val="single" w:sz="4" w:space="0" w:color="auto"/>
            </w:tcBorders>
            <w:vAlign w:val="center"/>
            <w:hideMark/>
          </w:tcPr>
          <w:p w14:paraId="7B6A0934" w14:textId="77777777" w:rsidR="0032538A" w:rsidRPr="0032538A" w:rsidRDefault="0032538A" w:rsidP="0032538A">
            <w:pPr>
              <w:rPr>
                <w:rFonts w:hint="eastAsia"/>
              </w:rPr>
            </w:pPr>
            <w:r w:rsidRPr="0032538A">
              <w:rPr>
                <w:rFonts w:hint="eastAsia"/>
              </w:rPr>
              <w:t>充磁器</w:t>
            </w:r>
          </w:p>
        </w:tc>
        <w:tc>
          <w:tcPr>
            <w:tcW w:w="3599" w:type="pct"/>
            <w:tcBorders>
              <w:top w:val="nil"/>
              <w:left w:val="nil"/>
              <w:bottom w:val="single" w:sz="4" w:space="0" w:color="auto"/>
              <w:right w:val="single" w:sz="4" w:space="0" w:color="auto"/>
            </w:tcBorders>
            <w:vAlign w:val="center"/>
            <w:hideMark/>
          </w:tcPr>
          <w:p w14:paraId="2DF01663" w14:textId="77777777" w:rsidR="0032538A" w:rsidRPr="0032538A" w:rsidRDefault="0032538A" w:rsidP="0032538A">
            <w:pPr>
              <w:rPr>
                <w:rFonts w:hint="eastAsia"/>
              </w:rPr>
            </w:pPr>
            <w:r w:rsidRPr="0032538A">
              <w:rPr>
                <w:rFonts w:hint="eastAsia"/>
              </w:rPr>
              <w:t>1．仪器由底座、充磁线圈、电路装置、启动开关等构成；启动开关应使用常开按钮式开关，并应有充磁时间自动控制功能；充磁时间是瞬时完成的；（可具有对已磁化的材料进行退磁的功能；）</w:t>
            </w:r>
            <w:r w:rsidRPr="0032538A">
              <w:rPr>
                <w:rFonts w:hint="eastAsia"/>
              </w:rPr>
              <w:br/>
              <w:t>2．使用电源：交流220V，使用单相三极电源线和插头；</w:t>
            </w:r>
            <w:r w:rsidRPr="0032538A">
              <w:rPr>
                <w:rFonts w:hint="eastAsia"/>
              </w:rPr>
              <w:br/>
              <w:t>3．充磁线圈的轴向长度不小于80mm；</w:t>
            </w:r>
            <w:r w:rsidRPr="0032538A">
              <w:rPr>
                <w:rFonts w:hint="eastAsia"/>
              </w:rPr>
              <w:br/>
              <w:t>4．充磁的磁场强度不小于56kA/m；</w:t>
            </w:r>
            <w:r w:rsidRPr="0032538A">
              <w:rPr>
                <w:rFonts w:hint="eastAsia"/>
              </w:rPr>
              <w:br/>
              <w:t>5．外壳应使用非铁磁性材料；</w:t>
            </w:r>
            <w:r w:rsidRPr="0032538A">
              <w:rPr>
                <w:rFonts w:hint="eastAsia"/>
              </w:rPr>
              <w:br/>
              <w:t>6．绝缘电阻大于20MΩ；</w:t>
            </w:r>
            <w:r w:rsidRPr="0032538A">
              <w:rPr>
                <w:rFonts w:hint="eastAsia"/>
              </w:rPr>
              <w:br/>
              <w:t>7．对中学物理实验室配备的条形磁铁（D-CG-LT-180）、蹄形磁铁（D-CG-LU-63、D-CG-LU-80、D-CG-LU-100）、磁针等磁性材料具有充磁、退磁功能；标有充磁N极、S极取向标志；</w:t>
            </w:r>
            <w:r w:rsidRPr="0032538A">
              <w:rPr>
                <w:rFonts w:hint="eastAsia"/>
              </w:rPr>
              <w:br/>
              <w:t>8．充磁后的条形磁铁（D-CG-LT-180）的磁感应强度（表面）≥0．070T；蹄形磁铁（D-CG-LU-63）磁感应强度（表面）≥0.055T、蹄形磁铁（D-CG-LU-80）磁感应强度（表面）≥0.050T、蹄形磁铁（D-CG-LU-100）磁感应强度（表面）≥0.070T。</w:t>
            </w:r>
          </w:p>
        </w:tc>
        <w:tc>
          <w:tcPr>
            <w:tcW w:w="314" w:type="pct"/>
            <w:tcBorders>
              <w:top w:val="nil"/>
              <w:left w:val="nil"/>
              <w:bottom w:val="single" w:sz="4" w:space="0" w:color="auto"/>
              <w:right w:val="single" w:sz="4" w:space="0" w:color="auto"/>
            </w:tcBorders>
            <w:vAlign w:val="center"/>
            <w:hideMark/>
          </w:tcPr>
          <w:p w14:paraId="6E97AF9A"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4C388667" w14:textId="77777777" w:rsidR="0032538A" w:rsidRPr="0032538A" w:rsidRDefault="0032538A" w:rsidP="0032538A">
            <w:pPr>
              <w:rPr>
                <w:rFonts w:hint="eastAsia"/>
              </w:rPr>
            </w:pPr>
            <w:r w:rsidRPr="0032538A">
              <w:rPr>
                <w:rFonts w:hint="eastAsia"/>
              </w:rPr>
              <w:t>1</w:t>
            </w:r>
          </w:p>
        </w:tc>
      </w:tr>
      <w:tr w:rsidR="0032538A" w:rsidRPr="0032538A" w14:paraId="1391EE7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6E3D53B" w14:textId="77777777" w:rsidR="0032538A" w:rsidRPr="0032538A" w:rsidRDefault="0032538A" w:rsidP="0032538A">
            <w:pPr>
              <w:rPr>
                <w:rFonts w:hint="eastAsia"/>
              </w:rPr>
            </w:pPr>
            <w:r w:rsidRPr="0032538A">
              <w:rPr>
                <w:rFonts w:hint="eastAsia"/>
              </w:rPr>
              <w:t>02051</w:t>
            </w:r>
          </w:p>
        </w:tc>
        <w:tc>
          <w:tcPr>
            <w:tcW w:w="410" w:type="pct"/>
            <w:tcBorders>
              <w:top w:val="nil"/>
              <w:left w:val="nil"/>
              <w:bottom w:val="single" w:sz="4" w:space="0" w:color="auto"/>
              <w:right w:val="single" w:sz="4" w:space="0" w:color="auto"/>
            </w:tcBorders>
            <w:vAlign w:val="center"/>
            <w:hideMark/>
          </w:tcPr>
          <w:p w14:paraId="5D781A83" w14:textId="77777777" w:rsidR="0032538A" w:rsidRPr="0032538A" w:rsidRDefault="0032538A" w:rsidP="0032538A">
            <w:pPr>
              <w:rPr>
                <w:rFonts w:hint="eastAsia"/>
              </w:rPr>
            </w:pPr>
            <w:r w:rsidRPr="0032538A">
              <w:rPr>
                <w:rFonts w:hint="eastAsia"/>
              </w:rPr>
              <w:t>放大镜</w:t>
            </w:r>
          </w:p>
        </w:tc>
        <w:tc>
          <w:tcPr>
            <w:tcW w:w="3599" w:type="pct"/>
            <w:tcBorders>
              <w:top w:val="nil"/>
              <w:left w:val="nil"/>
              <w:bottom w:val="single" w:sz="4" w:space="0" w:color="auto"/>
              <w:right w:val="single" w:sz="4" w:space="0" w:color="auto"/>
            </w:tcBorders>
            <w:vAlign w:val="center"/>
            <w:hideMark/>
          </w:tcPr>
          <w:p w14:paraId="639E0AE0" w14:textId="77777777" w:rsidR="0032538A" w:rsidRPr="0032538A" w:rsidRDefault="0032538A" w:rsidP="0032538A">
            <w:pPr>
              <w:rPr>
                <w:rFonts w:hint="eastAsia"/>
              </w:rPr>
            </w:pPr>
            <w:r w:rsidRPr="0032538A">
              <w:rPr>
                <w:rFonts w:hint="eastAsia"/>
              </w:rPr>
              <w:t>手持式，有效通光孔径不小于30mm，倍率：5倍</w:t>
            </w:r>
          </w:p>
        </w:tc>
        <w:tc>
          <w:tcPr>
            <w:tcW w:w="314" w:type="pct"/>
            <w:tcBorders>
              <w:top w:val="nil"/>
              <w:left w:val="nil"/>
              <w:bottom w:val="single" w:sz="4" w:space="0" w:color="auto"/>
              <w:right w:val="single" w:sz="4" w:space="0" w:color="auto"/>
            </w:tcBorders>
            <w:vAlign w:val="center"/>
            <w:hideMark/>
          </w:tcPr>
          <w:p w14:paraId="411413CF"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A48BD46" w14:textId="77777777" w:rsidR="0032538A" w:rsidRPr="0032538A" w:rsidRDefault="0032538A" w:rsidP="0032538A">
            <w:pPr>
              <w:rPr>
                <w:rFonts w:hint="eastAsia"/>
              </w:rPr>
            </w:pPr>
            <w:r w:rsidRPr="0032538A">
              <w:rPr>
                <w:rFonts w:hint="eastAsia"/>
              </w:rPr>
              <w:t>28</w:t>
            </w:r>
          </w:p>
        </w:tc>
      </w:tr>
      <w:tr w:rsidR="0032538A" w:rsidRPr="0032538A" w14:paraId="67DB7A3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0750784" w14:textId="77777777" w:rsidR="0032538A" w:rsidRPr="0032538A" w:rsidRDefault="0032538A" w:rsidP="0032538A">
            <w:pPr>
              <w:rPr>
                <w:rFonts w:hint="eastAsia"/>
              </w:rPr>
            </w:pPr>
            <w:r w:rsidRPr="0032538A">
              <w:rPr>
                <w:rFonts w:hint="eastAsia"/>
              </w:rPr>
              <w:t>02060</w:t>
            </w:r>
          </w:p>
        </w:tc>
        <w:tc>
          <w:tcPr>
            <w:tcW w:w="410" w:type="pct"/>
            <w:tcBorders>
              <w:top w:val="nil"/>
              <w:left w:val="nil"/>
              <w:bottom w:val="single" w:sz="4" w:space="0" w:color="auto"/>
              <w:right w:val="single" w:sz="4" w:space="0" w:color="auto"/>
            </w:tcBorders>
            <w:vAlign w:val="center"/>
            <w:hideMark/>
          </w:tcPr>
          <w:p w14:paraId="04AE4213" w14:textId="77777777" w:rsidR="0032538A" w:rsidRPr="0032538A" w:rsidRDefault="0032538A" w:rsidP="0032538A">
            <w:pPr>
              <w:rPr>
                <w:rFonts w:hint="eastAsia"/>
              </w:rPr>
            </w:pPr>
            <w:r w:rsidRPr="0032538A">
              <w:rPr>
                <w:rFonts w:hint="eastAsia"/>
              </w:rPr>
              <w:t>望远镜</w:t>
            </w:r>
          </w:p>
        </w:tc>
        <w:tc>
          <w:tcPr>
            <w:tcW w:w="3599" w:type="pct"/>
            <w:tcBorders>
              <w:top w:val="nil"/>
              <w:left w:val="nil"/>
              <w:bottom w:val="single" w:sz="4" w:space="0" w:color="auto"/>
              <w:right w:val="single" w:sz="4" w:space="0" w:color="auto"/>
            </w:tcBorders>
            <w:vAlign w:val="center"/>
            <w:hideMark/>
          </w:tcPr>
          <w:p w14:paraId="2C2994B1" w14:textId="77777777" w:rsidR="0032538A" w:rsidRPr="0032538A" w:rsidRDefault="0032538A" w:rsidP="0032538A">
            <w:pPr>
              <w:rPr>
                <w:rFonts w:hint="eastAsia"/>
              </w:rPr>
            </w:pPr>
            <w:r w:rsidRPr="0032538A">
              <w:rPr>
                <w:rFonts w:hint="eastAsia"/>
              </w:rPr>
              <w:t>1．双筒，规格：7*35，可调焦；</w:t>
            </w:r>
            <w:r w:rsidRPr="0032538A">
              <w:rPr>
                <w:rFonts w:hint="eastAsia"/>
              </w:rPr>
              <w:br/>
              <w:t>2．</w:t>
            </w:r>
            <w:bookmarkStart w:id="11" w:name="OLE_LINK18"/>
            <w:r w:rsidRPr="0032538A">
              <w:rPr>
                <w:rFonts w:hint="eastAsia"/>
              </w:rPr>
              <w:t>倍率：</w:t>
            </w:r>
            <w:bookmarkEnd w:id="11"/>
            <w:r w:rsidRPr="0032538A">
              <w:rPr>
                <w:rFonts w:hint="eastAsia"/>
              </w:rPr>
              <w:t>7倍（真实倍率），视角：8度，物镜：35mm，视野范围：1000米处为167米；</w:t>
            </w:r>
            <w:r w:rsidRPr="0032538A">
              <w:rPr>
                <w:rFonts w:hint="eastAsia"/>
              </w:rPr>
              <w:br/>
              <w:t>3．材质：望远镜专用工程材料，手感细腻、舒适，外观典雅，做工精细；</w:t>
            </w:r>
            <w:r w:rsidRPr="0032538A">
              <w:rPr>
                <w:rFonts w:hint="eastAsia"/>
              </w:rPr>
              <w:br/>
              <w:t>4．镜片镀膜：完全镀膜</w:t>
            </w:r>
            <w:r w:rsidRPr="0032538A">
              <w:rPr>
                <w:rFonts w:hint="eastAsia"/>
              </w:rPr>
              <w:br/>
              <w:t>5．望远镜配有背带和皮夹包，配有说明书。</w:t>
            </w:r>
          </w:p>
        </w:tc>
        <w:tc>
          <w:tcPr>
            <w:tcW w:w="314" w:type="pct"/>
            <w:tcBorders>
              <w:top w:val="nil"/>
              <w:left w:val="nil"/>
              <w:bottom w:val="single" w:sz="4" w:space="0" w:color="auto"/>
              <w:right w:val="single" w:sz="4" w:space="0" w:color="auto"/>
            </w:tcBorders>
            <w:vAlign w:val="center"/>
            <w:hideMark/>
          </w:tcPr>
          <w:p w14:paraId="523A1035"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188CAD27" w14:textId="77777777" w:rsidR="0032538A" w:rsidRPr="0032538A" w:rsidRDefault="0032538A" w:rsidP="0032538A">
            <w:pPr>
              <w:rPr>
                <w:rFonts w:hint="eastAsia"/>
              </w:rPr>
            </w:pPr>
            <w:r w:rsidRPr="0032538A">
              <w:rPr>
                <w:rFonts w:hint="eastAsia"/>
              </w:rPr>
              <w:t>1</w:t>
            </w:r>
          </w:p>
        </w:tc>
      </w:tr>
      <w:tr w:rsidR="0032538A" w:rsidRPr="0032538A" w14:paraId="4F1718D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9ECBA5D" w14:textId="77777777" w:rsidR="0032538A" w:rsidRPr="0032538A" w:rsidRDefault="0032538A" w:rsidP="0032538A">
            <w:pPr>
              <w:rPr>
                <w:rFonts w:hint="eastAsia"/>
              </w:rPr>
            </w:pPr>
            <w:r w:rsidRPr="0032538A">
              <w:rPr>
                <w:rFonts w:hint="eastAsia"/>
              </w:rPr>
              <w:t>02061</w:t>
            </w:r>
          </w:p>
        </w:tc>
        <w:tc>
          <w:tcPr>
            <w:tcW w:w="410" w:type="pct"/>
            <w:tcBorders>
              <w:top w:val="nil"/>
              <w:left w:val="nil"/>
              <w:bottom w:val="single" w:sz="4" w:space="0" w:color="auto"/>
              <w:right w:val="single" w:sz="4" w:space="0" w:color="auto"/>
            </w:tcBorders>
            <w:vAlign w:val="center"/>
            <w:hideMark/>
          </w:tcPr>
          <w:p w14:paraId="39B683F0" w14:textId="77777777" w:rsidR="0032538A" w:rsidRPr="0032538A" w:rsidRDefault="0032538A" w:rsidP="0032538A">
            <w:pPr>
              <w:rPr>
                <w:rFonts w:hint="eastAsia"/>
              </w:rPr>
            </w:pPr>
            <w:r w:rsidRPr="0032538A">
              <w:rPr>
                <w:rFonts w:hint="eastAsia"/>
              </w:rPr>
              <w:t>天文望远镜</w:t>
            </w:r>
          </w:p>
        </w:tc>
        <w:tc>
          <w:tcPr>
            <w:tcW w:w="3599" w:type="pct"/>
            <w:tcBorders>
              <w:top w:val="nil"/>
              <w:left w:val="nil"/>
              <w:bottom w:val="single" w:sz="4" w:space="0" w:color="auto"/>
              <w:right w:val="single" w:sz="4" w:space="0" w:color="auto"/>
            </w:tcBorders>
            <w:vAlign w:val="center"/>
            <w:hideMark/>
          </w:tcPr>
          <w:p w14:paraId="29F05539" w14:textId="77777777" w:rsidR="0032538A" w:rsidRPr="0032538A" w:rsidRDefault="0032538A" w:rsidP="0032538A">
            <w:pPr>
              <w:rPr>
                <w:rFonts w:hint="eastAsia"/>
              </w:rPr>
            </w:pPr>
            <w:r w:rsidRPr="0032538A">
              <w:rPr>
                <w:rFonts w:hint="eastAsia"/>
              </w:rPr>
              <w:t>1．口径80mm～150mm；折射或反射式；</w:t>
            </w:r>
            <w:r w:rsidRPr="0032538A">
              <w:rPr>
                <w:rFonts w:hint="eastAsia"/>
              </w:rPr>
              <w:br/>
              <w:t>2．配寻星镜、转角镜、太阳投影屏和投影屏连接杆；</w:t>
            </w:r>
            <w:r w:rsidRPr="0032538A">
              <w:rPr>
                <w:rFonts w:hint="eastAsia"/>
              </w:rPr>
              <w:br/>
              <w:t>3．配8mm～40mm长、短不同焦距的目镜3个～4个；</w:t>
            </w:r>
            <w:r w:rsidRPr="0032538A">
              <w:rPr>
                <w:rFonts w:hint="eastAsia"/>
              </w:rPr>
              <w:br/>
              <w:t>4．带有极轴镜和电动跟踪设备；</w:t>
            </w:r>
            <w:r w:rsidRPr="0032538A">
              <w:rPr>
                <w:rFonts w:hint="eastAsia"/>
              </w:rPr>
              <w:br/>
              <w:t>5．配加强型伸缩式铝合金三脚架。</w:t>
            </w:r>
          </w:p>
        </w:tc>
        <w:tc>
          <w:tcPr>
            <w:tcW w:w="314" w:type="pct"/>
            <w:tcBorders>
              <w:top w:val="nil"/>
              <w:left w:val="nil"/>
              <w:bottom w:val="single" w:sz="4" w:space="0" w:color="auto"/>
              <w:right w:val="single" w:sz="4" w:space="0" w:color="auto"/>
            </w:tcBorders>
            <w:vAlign w:val="center"/>
            <w:hideMark/>
          </w:tcPr>
          <w:p w14:paraId="040226A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19292D0" w14:textId="77777777" w:rsidR="0032538A" w:rsidRPr="0032538A" w:rsidRDefault="0032538A" w:rsidP="0032538A">
            <w:pPr>
              <w:rPr>
                <w:rFonts w:hint="eastAsia"/>
              </w:rPr>
            </w:pPr>
            <w:r w:rsidRPr="0032538A">
              <w:rPr>
                <w:rFonts w:hint="eastAsia"/>
              </w:rPr>
              <w:t>1</w:t>
            </w:r>
          </w:p>
        </w:tc>
      </w:tr>
      <w:tr w:rsidR="0032538A" w:rsidRPr="0032538A" w14:paraId="4A50CCC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420E3CB" w14:textId="77777777" w:rsidR="0032538A" w:rsidRPr="0032538A" w:rsidRDefault="0032538A" w:rsidP="0032538A">
            <w:pPr>
              <w:rPr>
                <w:rFonts w:hint="eastAsia"/>
              </w:rPr>
            </w:pPr>
            <w:r w:rsidRPr="0032538A">
              <w:rPr>
                <w:rFonts w:hint="eastAsia"/>
              </w:rPr>
              <w:t>02075</w:t>
            </w:r>
          </w:p>
        </w:tc>
        <w:tc>
          <w:tcPr>
            <w:tcW w:w="410" w:type="pct"/>
            <w:tcBorders>
              <w:top w:val="nil"/>
              <w:left w:val="nil"/>
              <w:bottom w:val="single" w:sz="4" w:space="0" w:color="auto"/>
              <w:right w:val="single" w:sz="4" w:space="0" w:color="auto"/>
            </w:tcBorders>
            <w:vAlign w:val="center"/>
            <w:hideMark/>
          </w:tcPr>
          <w:p w14:paraId="3CCFCDF8" w14:textId="77777777" w:rsidR="0032538A" w:rsidRPr="0032538A" w:rsidRDefault="0032538A" w:rsidP="0032538A">
            <w:pPr>
              <w:rPr>
                <w:rFonts w:hint="eastAsia"/>
              </w:rPr>
            </w:pPr>
            <w:r w:rsidRPr="0032538A">
              <w:rPr>
                <w:rFonts w:hint="eastAsia"/>
              </w:rPr>
              <w:t>酒精喷灯</w:t>
            </w:r>
          </w:p>
        </w:tc>
        <w:tc>
          <w:tcPr>
            <w:tcW w:w="3599" w:type="pct"/>
            <w:tcBorders>
              <w:top w:val="nil"/>
              <w:left w:val="nil"/>
              <w:bottom w:val="single" w:sz="4" w:space="0" w:color="auto"/>
              <w:right w:val="single" w:sz="4" w:space="0" w:color="auto"/>
            </w:tcBorders>
            <w:vAlign w:val="center"/>
            <w:hideMark/>
          </w:tcPr>
          <w:p w14:paraId="0B1D7A2A" w14:textId="77777777" w:rsidR="0032538A" w:rsidRPr="0032538A" w:rsidRDefault="0032538A" w:rsidP="0032538A">
            <w:pPr>
              <w:rPr>
                <w:rFonts w:hint="eastAsia"/>
              </w:rPr>
            </w:pPr>
            <w:r w:rsidRPr="0032538A">
              <w:rPr>
                <w:rFonts w:hint="eastAsia"/>
              </w:rPr>
              <w:t>1．实验室常用工具，供中小学理化实验进行弯曲玻管（棒）和熔接玻璃管用，结构为座式；</w:t>
            </w:r>
            <w:r w:rsidRPr="0032538A">
              <w:rPr>
                <w:rFonts w:hint="eastAsia"/>
              </w:rPr>
              <w:br/>
              <w:t>2．有壶体、预燃杯、壶嘴、喷管、火苗调节杆等部分；</w:t>
            </w:r>
            <w:r w:rsidRPr="0032538A">
              <w:rPr>
                <w:rFonts w:hint="eastAsia"/>
              </w:rPr>
              <w:br/>
              <w:t>3．壶体容积不得小于300mL，使用时在预燃杯中倒入约2/3杯的酒精时，预燃杯中酒精燃烧约</w:t>
            </w:r>
            <w:r w:rsidRPr="0032538A">
              <w:rPr>
                <w:rFonts w:hint="eastAsia"/>
              </w:rPr>
              <w:br/>
              <w:t>40秒钟，喷管立即喷火，预燃杯酒精燃烧完毕，喷管喷火不应停止；</w:t>
            </w:r>
            <w:r w:rsidRPr="0032538A">
              <w:rPr>
                <w:rFonts w:hint="eastAsia"/>
              </w:rPr>
              <w:br/>
              <w:t>4．壶体焊缝紧密，不得漏洒酒精和漏气；</w:t>
            </w:r>
            <w:r w:rsidRPr="0032538A">
              <w:rPr>
                <w:rFonts w:hint="eastAsia"/>
              </w:rPr>
              <w:br/>
              <w:t>5．喷管各焊接处用银铜料焊接，不得因喷火燃烧而熔化焊接</w:t>
            </w:r>
            <w:r w:rsidRPr="0032538A">
              <w:rPr>
                <w:rFonts w:hint="eastAsia"/>
              </w:rPr>
              <w:lastRenderedPageBreak/>
              <w:t>处；</w:t>
            </w:r>
            <w:r w:rsidRPr="0032538A">
              <w:rPr>
                <w:rFonts w:hint="eastAsia"/>
              </w:rPr>
              <w:br/>
              <w:t>6．材质：铜制。</w:t>
            </w:r>
          </w:p>
        </w:tc>
        <w:tc>
          <w:tcPr>
            <w:tcW w:w="314" w:type="pct"/>
            <w:tcBorders>
              <w:top w:val="nil"/>
              <w:left w:val="nil"/>
              <w:bottom w:val="single" w:sz="4" w:space="0" w:color="auto"/>
              <w:right w:val="single" w:sz="4" w:space="0" w:color="auto"/>
            </w:tcBorders>
            <w:vAlign w:val="center"/>
            <w:hideMark/>
          </w:tcPr>
          <w:p w14:paraId="04E45349"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465BC992" w14:textId="77777777" w:rsidR="0032538A" w:rsidRPr="0032538A" w:rsidRDefault="0032538A" w:rsidP="0032538A">
            <w:pPr>
              <w:rPr>
                <w:rFonts w:hint="eastAsia"/>
              </w:rPr>
            </w:pPr>
            <w:r w:rsidRPr="0032538A">
              <w:rPr>
                <w:rFonts w:hint="eastAsia"/>
              </w:rPr>
              <w:t>1</w:t>
            </w:r>
          </w:p>
        </w:tc>
      </w:tr>
      <w:tr w:rsidR="0032538A" w:rsidRPr="0032538A" w14:paraId="3772AFC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8CC562B" w14:textId="77777777" w:rsidR="0032538A" w:rsidRPr="0032538A" w:rsidRDefault="0032538A" w:rsidP="0032538A">
            <w:pPr>
              <w:rPr>
                <w:rFonts w:hint="eastAsia"/>
              </w:rPr>
            </w:pPr>
            <w:r w:rsidRPr="0032538A">
              <w:rPr>
                <w:rFonts w:hint="eastAsia"/>
              </w:rPr>
              <w:t>02085</w:t>
            </w:r>
          </w:p>
        </w:tc>
        <w:tc>
          <w:tcPr>
            <w:tcW w:w="410" w:type="pct"/>
            <w:tcBorders>
              <w:top w:val="nil"/>
              <w:left w:val="nil"/>
              <w:bottom w:val="single" w:sz="4" w:space="0" w:color="auto"/>
              <w:right w:val="single" w:sz="4" w:space="0" w:color="auto"/>
            </w:tcBorders>
            <w:vAlign w:val="center"/>
            <w:hideMark/>
          </w:tcPr>
          <w:p w14:paraId="721276BA" w14:textId="77777777" w:rsidR="0032538A" w:rsidRPr="0032538A" w:rsidRDefault="0032538A" w:rsidP="0032538A">
            <w:pPr>
              <w:rPr>
                <w:rFonts w:hint="eastAsia"/>
              </w:rPr>
            </w:pPr>
            <w:r w:rsidRPr="0032538A">
              <w:rPr>
                <w:rFonts w:hint="eastAsia"/>
              </w:rPr>
              <w:t>微波炉</w:t>
            </w:r>
          </w:p>
        </w:tc>
        <w:tc>
          <w:tcPr>
            <w:tcW w:w="3599" w:type="pct"/>
            <w:tcBorders>
              <w:top w:val="nil"/>
              <w:left w:val="nil"/>
              <w:bottom w:val="single" w:sz="4" w:space="0" w:color="auto"/>
              <w:right w:val="single" w:sz="4" w:space="0" w:color="auto"/>
            </w:tcBorders>
            <w:vAlign w:val="center"/>
            <w:hideMark/>
          </w:tcPr>
          <w:p w14:paraId="4961A5DF" w14:textId="77777777" w:rsidR="0032538A" w:rsidRPr="0032538A" w:rsidRDefault="0032538A" w:rsidP="0032538A">
            <w:pPr>
              <w:rPr>
                <w:rFonts w:hint="eastAsia"/>
              </w:rPr>
            </w:pPr>
            <w:r w:rsidRPr="0032538A">
              <w:rPr>
                <w:rFonts w:hint="eastAsia"/>
              </w:rPr>
              <w:t>≥20L</w:t>
            </w:r>
          </w:p>
        </w:tc>
        <w:tc>
          <w:tcPr>
            <w:tcW w:w="314" w:type="pct"/>
            <w:tcBorders>
              <w:top w:val="nil"/>
              <w:left w:val="nil"/>
              <w:bottom w:val="single" w:sz="4" w:space="0" w:color="auto"/>
              <w:right w:val="single" w:sz="4" w:space="0" w:color="auto"/>
            </w:tcBorders>
            <w:vAlign w:val="center"/>
            <w:hideMark/>
          </w:tcPr>
          <w:p w14:paraId="42252FDB"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27A9C837" w14:textId="77777777" w:rsidR="0032538A" w:rsidRPr="0032538A" w:rsidRDefault="0032538A" w:rsidP="0032538A">
            <w:pPr>
              <w:rPr>
                <w:rFonts w:hint="eastAsia"/>
              </w:rPr>
            </w:pPr>
            <w:r w:rsidRPr="0032538A">
              <w:rPr>
                <w:rFonts w:hint="eastAsia"/>
              </w:rPr>
              <w:t>1</w:t>
            </w:r>
          </w:p>
        </w:tc>
      </w:tr>
      <w:tr w:rsidR="0032538A" w:rsidRPr="0032538A" w14:paraId="6EA3C2B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5CE88A3" w14:textId="77777777" w:rsidR="0032538A" w:rsidRPr="0032538A" w:rsidRDefault="0032538A" w:rsidP="0032538A">
            <w:pPr>
              <w:rPr>
                <w:rFonts w:hint="eastAsia"/>
              </w:rPr>
            </w:pPr>
            <w:r w:rsidRPr="0032538A">
              <w:rPr>
                <w:rFonts w:hint="eastAsia"/>
              </w:rPr>
              <w:t>02103</w:t>
            </w:r>
          </w:p>
        </w:tc>
        <w:tc>
          <w:tcPr>
            <w:tcW w:w="410" w:type="pct"/>
            <w:tcBorders>
              <w:top w:val="nil"/>
              <w:left w:val="nil"/>
              <w:bottom w:val="single" w:sz="4" w:space="0" w:color="auto"/>
              <w:right w:val="single" w:sz="4" w:space="0" w:color="auto"/>
            </w:tcBorders>
            <w:vAlign w:val="center"/>
            <w:hideMark/>
          </w:tcPr>
          <w:p w14:paraId="1F5CAE28" w14:textId="77777777" w:rsidR="0032538A" w:rsidRPr="0032538A" w:rsidRDefault="0032538A" w:rsidP="0032538A">
            <w:pPr>
              <w:rPr>
                <w:rFonts w:hint="eastAsia"/>
              </w:rPr>
            </w:pPr>
            <w:r w:rsidRPr="0032538A">
              <w:rPr>
                <w:rFonts w:hint="eastAsia"/>
              </w:rPr>
              <w:t>注射器</w:t>
            </w:r>
          </w:p>
        </w:tc>
        <w:tc>
          <w:tcPr>
            <w:tcW w:w="3599" w:type="pct"/>
            <w:tcBorders>
              <w:top w:val="nil"/>
              <w:left w:val="nil"/>
              <w:bottom w:val="single" w:sz="4" w:space="0" w:color="auto"/>
              <w:right w:val="single" w:sz="4" w:space="0" w:color="auto"/>
            </w:tcBorders>
            <w:vAlign w:val="center"/>
            <w:hideMark/>
          </w:tcPr>
          <w:p w14:paraId="4191FF4F" w14:textId="77777777" w:rsidR="0032538A" w:rsidRPr="0032538A" w:rsidRDefault="0032538A" w:rsidP="0032538A">
            <w:pPr>
              <w:rPr>
                <w:rFonts w:hint="eastAsia"/>
              </w:rPr>
            </w:pPr>
            <w:r w:rsidRPr="0032538A">
              <w:rPr>
                <w:rFonts w:hint="eastAsia"/>
              </w:rPr>
              <w:t>1．规格：100mL；塑料制成；</w:t>
            </w:r>
            <w:r w:rsidRPr="0032538A">
              <w:rPr>
                <w:rFonts w:hint="eastAsia"/>
              </w:rPr>
              <w:br/>
              <w:t>2．密封性好，滑动灵活；</w:t>
            </w:r>
            <w:r w:rsidRPr="0032538A">
              <w:rPr>
                <w:rFonts w:hint="eastAsia"/>
              </w:rPr>
              <w:br/>
              <w:t>3．刻度标线规整、清晰。</w:t>
            </w:r>
          </w:p>
        </w:tc>
        <w:tc>
          <w:tcPr>
            <w:tcW w:w="314" w:type="pct"/>
            <w:tcBorders>
              <w:top w:val="nil"/>
              <w:left w:val="nil"/>
              <w:bottom w:val="single" w:sz="4" w:space="0" w:color="auto"/>
              <w:right w:val="single" w:sz="4" w:space="0" w:color="auto"/>
            </w:tcBorders>
            <w:vAlign w:val="center"/>
            <w:hideMark/>
          </w:tcPr>
          <w:p w14:paraId="18FC5E2E"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4B5D471" w14:textId="77777777" w:rsidR="0032538A" w:rsidRPr="0032538A" w:rsidRDefault="0032538A" w:rsidP="0032538A">
            <w:pPr>
              <w:rPr>
                <w:rFonts w:hint="eastAsia"/>
              </w:rPr>
            </w:pPr>
            <w:r w:rsidRPr="0032538A">
              <w:rPr>
                <w:rFonts w:hint="eastAsia"/>
              </w:rPr>
              <w:t>2</w:t>
            </w:r>
          </w:p>
        </w:tc>
      </w:tr>
      <w:tr w:rsidR="0032538A" w:rsidRPr="0032538A" w14:paraId="5CFAE43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B712A17" w14:textId="77777777" w:rsidR="0032538A" w:rsidRPr="0032538A" w:rsidRDefault="0032538A" w:rsidP="0032538A">
            <w:pPr>
              <w:rPr>
                <w:rFonts w:hint="eastAsia"/>
              </w:rPr>
            </w:pPr>
            <w:r w:rsidRPr="0032538A">
              <w:rPr>
                <w:rFonts w:hint="eastAsia"/>
              </w:rPr>
              <w:t>02115</w:t>
            </w:r>
          </w:p>
        </w:tc>
        <w:tc>
          <w:tcPr>
            <w:tcW w:w="410" w:type="pct"/>
            <w:tcBorders>
              <w:top w:val="nil"/>
              <w:left w:val="nil"/>
              <w:bottom w:val="single" w:sz="4" w:space="0" w:color="auto"/>
              <w:right w:val="single" w:sz="4" w:space="0" w:color="auto"/>
            </w:tcBorders>
            <w:vAlign w:val="center"/>
            <w:hideMark/>
          </w:tcPr>
          <w:p w14:paraId="5F687EE8" w14:textId="77777777" w:rsidR="0032538A" w:rsidRPr="0032538A" w:rsidRDefault="0032538A" w:rsidP="0032538A">
            <w:pPr>
              <w:rPr>
                <w:rFonts w:hint="eastAsia"/>
              </w:rPr>
            </w:pPr>
            <w:r w:rsidRPr="0032538A">
              <w:rPr>
                <w:rFonts w:hint="eastAsia"/>
              </w:rPr>
              <w:t>透明盛液筒</w:t>
            </w:r>
          </w:p>
        </w:tc>
        <w:tc>
          <w:tcPr>
            <w:tcW w:w="3599" w:type="pct"/>
            <w:tcBorders>
              <w:top w:val="nil"/>
              <w:left w:val="nil"/>
              <w:bottom w:val="single" w:sz="4" w:space="0" w:color="auto"/>
              <w:right w:val="single" w:sz="4" w:space="0" w:color="auto"/>
            </w:tcBorders>
            <w:vAlign w:val="center"/>
            <w:hideMark/>
          </w:tcPr>
          <w:p w14:paraId="46D98038" w14:textId="77777777" w:rsidR="0032538A" w:rsidRPr="0032538A" w:rsidRDefault="0032538A" w:rsidP="0032538A">
            <w:pPr>
              <w:rPr>
                <w:rFonts w:hint="eastAsia"/>
              </w:rPr>
            </w:pPr>
            <w:r w:rsidRPr="0032538A">
              <w:rPr>
                <w:rFonts w:hint="eastAsia"/>
              </w:rPr>
              <w:t>1．透明盛液筒体用聚苯乙烯压制而成，透明度良好、不易损坏；</w:t>
            </w:r>
            <w:r w:rsidRPr="0032538A">
              <w:rPr>
                <w:rFonts w:hint="eastAsia"/>
              </w:rPr>
              <w:br/>
              <w:t>2．筒的外经Φ≥100mm，高度≥300mm，筒体壁厚度≥2．5mm；</w:t>
            </w:r>
            <w:r w:rsidRPr="0032538A">
              <w:rPr>
                <w:rFonts w:hint="eastAsia"/>
              </w:rPr>
              <w:br/>
              <w:t>3．筒体表面用丝网漏印法印制表示深度的标尺和刻度标志，呈红色或蓝色；</w:t>
            </w:r>
            <w:r w:rsidRPr="0032538A">
              <w:rPr>
                <w:rFonts w:hint="eastAsia"/>
              </w:rPr>
              <w:br/>
              <w:t>4．筒体底部安放平稳、牢固，造型美观；</w:t>
            </w:r>
            <w:r w:rsidRPr="0032538A">
              <w:rPr>
                <w:rFonts w:hint="eastAsia"/>
              </w:rPr>
              <w:br/>
              <w:t>5．产品口部圆正，底部平整，表面无凹凸不平现象，无擦伤、划痕、裂缝等缺陷。</w:t>
            </w:r>
          </w:p>
        </w:tc>
        <w:tc>
          <w:tcPr>
            <w:tcW w:w="314" w:type="pct"/>
            <w:tcBorders>
              <w:top w:val="nil"/>
              <w:left w:val="nil"/>
              <w:bottom w:val="single" w:sz="4" w:space="0" w:color="auto"/>
              <w:right w:val="single" w:sz="4" w:space="0" w:color="auto"/>
            </w:tcBorders>
            <w:vAlign w:val="center"/>
            <w:hideMark/>
          </w:tcPr>
          <w:p w14:paraId="2118BA70"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CB52936" w14:textId="77777777" w:rsidR="0032538A" w:rsidRPr="0032538A" w:rsidRDefault="0032538A" w:rsidP="0032538A">
            <w:pPr>
              <w:rPr>
                <w:rFonts w:hint="eastAsia"/>
              </w:rPr>
            </w:pPr>
            <w:r w:rsidRPr="0032538A">
              <w:rPr>
                <w:rFonts w:hint="eastAsia"/>
              </w:rPr>
              <w:t>1</w:t>
            </w:r>
          </w:p>
        </w:tc>
      </w:tr>
      <w:tr w:rsidR="0032538A" w:rsidRPr="0032538A" w14:paraId="2C44261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0130062" w14:textId="77777777" w:rsidR="0032538A" w:rsidRPr="0032538A" w:rsidRDefault="0032538A" w:rsidP="0032538A">
            <w:pPr>
              <w:rPr>
                <w:rFonts w:hint="eastAsia"/>
              </w:rPr>
            </w:pPr>
            <w:r w:rsidRPr="0032538A">
              <w:rPr>
                <w:rFonts w:hint="eastAsia"/>
              </w:rPr>
              <w:t>02116</w:t>
            </w:r>
          </w:p>
        </w:tc>
        <w:tc>
          <w:tcPr>
            <w:tcW w:w="410" w:type="pct"/>
            <w:tcBorders>
              <w:top w:val="nil"/>
              <w:left w:val="nil"/>
              <w:bottom w:val="single" w:sz="4" w:space="0" w:color="auto"/>
              <w:right w:val="single" w:sz="4" w:space="0" w:color="auto"/>
            </w:tcBorders>
            <w:vAlign w:val="center"/>
            <w:hideMark/>
          </w:tcPr>
          <w:p w14:paraId="14026B9F" w14:textId="77777777" w:rsidR="0032538A" w:rsidRPr="0032538A" w:rsidRDefault="0032538A" w:rsidP="0032538A">
            <w:pPr>
              <w:rPr>
                <w:rFonts w:hint="eastAsia"/>
              </w:rPr>
            </w:pPr>
            <w:r w:rsidRPr="0032538A">
              <w:rPr>
                <w:rFonts w:hint="eastAsia"/>
              </w:rPr>
              <w:t>透明水槽（圆形或方形）</w:t>
            </w:r>
          </w:p>
        </w:tc>
        <w:tc>
          <w:tcPr>
            <w:tcW w:w="3599" w:type="pct"/>
            <w:tcBorders>
              <w:top w:val="nil"/>
              <w:left w:val="nil"/>
              <w:bottom w:val="single" w:sz="4" w:space="0" w:color="auto"/>
              <w:right w:val="single" w:sz="4" w:space="0" w:color="auto"/>
            </w:tcBorders>
            <w:vAlign w:val="center"/>
            <w:hideMark/>
          </w:tcPr>
          <w:p w14:paraId="3BE77932" w14:textId="77777777" w:rsidR="0032538A" w:rsidRPr="0032538A" w:rsidRDefault="0032538A" w:rsidP="0032538A">
            <w:pPr>
              <w:rPr>
                <w:rFonts w:hint="eastAsia"/>
              </w:rPr>
            </w:pPr>
            <w:r w:rsidRPr="0032538A">
              <w:rPr>
                <w:rFonts w:hint="eastAsia"/>
              </w:rPr>
              <w:t>1．用聚苯乙烯压制而成，透明度良好、不易损坏；</w:t>
            </w:r>
            <w:r w:rsidRPr="0032538A">
              <w:rPr>
                <w:rFonts w:hint="eastAsia"/>
              </w:rPr>
              <w:br/>
              <w:t>2．外表尺寸：方形300mm*300mm*150mm，筒体壁厚度≥2．5mm；（圆形270mm*140mm）</w:t>
            </w:r>
            <w:r w:rsidRPr="0032538A">
              <w:rPr>
                <w:rFonts w:hint="eastAsia"/>
              </w:rPr>
              <w:br/>
              <w:t>3．产品口底部平整，表面无凹凸不平现象，无擦伤、划痕、裂缝等缺陷。</w:t>
            </w:r>
          </w:p>
        </w:tc>
        <w:tc>
          <w:tcPr>
            <w:tcW w:w="314" w:type="pct"/>
            <w:tcBorders>
              <w:top w:val="nil"/>
              <w:left w:val="nil"/>
              <w:bottom w:val="single" w:sz="4" w:space="0" w:color="auto"/>
              <w:right w:val="single" w:sz="4" w:space="0" w:color="auto"/>
            </w:tcBorders>
            <w:vAlign w:val="center"/>
            <w:hideMark/>
          </w:tcPr>
          <w:p w14:paraId="3A21431D"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918821C" w14:textId="77777777" w:rsidR="0032538A" w:rsidRPr="0032538A" w:rsidRDefault="0032538A" w:rsidP="0032538A">
            <w:pPr>
              <w:rPr>
                <w:rFonts w:hint="eastAsia"/>
              </w:rPr>
            </w:pPr>
            <w:r w:rsidRPr="0032538A">
              <w:rPr>
                <w:rFonts w:hint="eastAsia"/>
              </w:rPr>
              <w:t>2</w:t>
            </w:r>
          </w:p>
        </w:tc>
      </w:tr>
      <w:tr w:rsidR="0032538A" w:rsidRPr="0032538A" w14:paraId="6A678CB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D7629DB" w14:textId="77777777" w:rsidR="0032538A" w:rsidRPr="0032538A" w:rsidRDefault="0032538A" w:rsidP="0032538A">
            <w:pPr>
              <w:rPr>
                <w:rFonts w:hint="eastAsia"/>
              </w:rPr>
            </w:pPr>
            <w:r w:rsidRPr="0032538A">
              <w:rPr>
                <w:rFonts w:hint="eastAsia"/>
              </w:rPr>
              <w:t>02125</w:t>
            </w:r>
          </w:p>
        </w:tc>
        <w:tc>
          <w:tcPr>
            <w:tcW w:w="410" w:type="pct"/>
            <w:tcBorders>
              <w:top w:val="nil"/>
              <w:left w:val="nil"/>
              <w:bottom w:val="single" w:sz="4" w:space="0" w:color="auto"/>
              <w:right w:val="single" w:sz="4" w:space="0" w:color="auto"/>
            </w:tcBorders>
            <w:vAlign w:val="center"/>
            <w:hideMark/>
          </w:tcPr>
          <w:p w14:paraId="493086CE" w14:textId="77777777" w:rsidR="0032538A" w:rsidRPr="0032538A" w:rsidRDefault="0032538A" w:rsidP="0032538A">
            <w:pPr>
              <w:rPr>
                <w:rFonts w:hint="eastAsia"/>
              </w:rPr>
            </w:pPr>
            <w:r w:rsidRPr="0032538A">
              <w:rPr>
                <w:rFonts w:hint="eastAsia"/>
              </w:rPr>
              <w:t>碘升华凝华管</w:t>
            </w:r>
          </w:p>
        </w:tc>
        <w:tc>
          <w:tcPr>
            <w:tcW w:w="3599" w:type="pct"/>
            <w:tcBorders>
              <w:top w:val="nil"/>
              <w:left w:val="nil"/>
              <w:bottom w:val="single" w:sz="4" w:space="0" w:color="auto"/>
              <w:right w:val="single" w:sz="4" w:space="0" w:color="auto"/>
            </w:tcBorders>
            <w:vAlign w:val="center"/>
            <w:hideMark/>
          </w:tcPr>
          <w:p w14:paraId="65B07B47" w14:textId="77777777" w:rsidR="0032538A" w:rsidRPr="0032538A" w:rsidRDefault="0032538A" w:rsidP="0032538A">
            <w:pPr>
              <w:rPr>
                <w:rFonts w:hint="eastAsia"/>
              </w:rPr>
            </w:pPr>
            <w:r w:rsidRPr="0032538A">
              <w:rPr>
                <w:rFonts w:hint="eastAsia"/>
              </w:rPr>
              <w:t>用硬质玻璃管，部分抽真空；内盛有固态碘，两端密封不漏气。</w:t>
            </w:r>
          </w:p>
        </w:tc>
        <w:tc>
          <w:tcPr>
            <w:tcW w:w="314" w:type="pct"/>
            <w:tcBorders>
              <w:top w:val="nil"/>
              <w:left w:val="nil"/>
              <w:bottom w:val="single" w:sz="4" w:space="0" w:color="auto"/>
              <w:right w:val="single" w:sz="4" w:space="0" w:color="auto"/>
            </w:tcBorders>
            <w:vAlign w:val="center"/>
            <w:hideMark/>
          </w:tcPr>
          <w:p w14:paraId="3E7648F5"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5AD9A3A3" w14:textId="77777777" w:rsidR="0032538A" w:rsidRPr="0032538A" w:rsidRDefault="0032538A" w:rsidP="0032538A">
            <w:pPr>
              <w:rPr>
                <w:rFonts w:hint="eastAsia"/>
              </w:rPr>
            </w:pPr>
            <w:r w:rsidRPr="0032538A">
              <w:rPr>
                <w:rFonts w:hint="eastAsia"/>
              </w:rPr>
              <w:t>28</w:t>
            </w:r>
          </w:p>
        </w:tc>
      </w:tr>
      <w:tr w:rsidR="0032538A" w:rsidRPr="0032538A" w14:paraId="0782D5E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18F1769" w14:textId="77777777" w:rsidR="0032538A" w:rsidRPr="0032538A" w:rsidRDefault="0032538A" w:rsidP="0032538A">
            <w:pPr>
              <w:rPr>
                <w:rFonts w:hint="eastAsia"/>
              </w:rPr>
            </w:pPr>
            <w:r w:rsidRPr="0032538A">
              <w:rPr>
                <w:rFonts w:hint="eastAsia"/>
              </w:rPr>
              <w:t>03</w:t>
            </w:r>
          </w:p>
        </w:tc>
        <w:tc>
          <w:tcPr>
            <w:tcW w:w="410" w:type="pct"/>
            <w:tcBorders>
              <w:top w:val="nil"/>
              <w:left w:val="nil"/>
              <w:bottom w:val="single" w:sz="4" w:space="0" w:color="auto"/>
              <w:right w:val="single" w:sz="4" w:space="0" w:color="auto"/>
            </w:tcBorders>
            <w:vAlign w:val="center"/>
            <w:hideMark/>
          </w:tcPr>
          <w:p w14:paraId="0981EE71" w14:textId="77777777" w:rsidR="0032538A" w:rsidRPr="0032538A" w:rsidRDefault="0032538A" w:rsidP="0032538A">
            <w:pPr>
              <w:rPr>
                <w:rFonts w:hint="eastAsia"/>
              </w:rPr>
            </w:pPr>
            <w:r w:rsidRPr="0032538A">
              <w:rPr>
                <w:rFonts w:hint="eastAsia"/>
              </w:rPr>
              <w:t>支架</w:t>
            </w:r>
          </w:p>
        </w:tc>
        <w:tc>
          <w:tcPr>
            <w:tcW w:w="3599" w:type="pct"/>
            <w:tcBorders>
              <w:top w:val="nil"/>
              <w:left w:val="nil"/>
              <w:bottom w:val="single" w:sz="4" w:space="0" w:color="auto"/>
              <w:right w:val="single" w:sz="4" w:space="0" w:color="auto"/>
            </w:tcBorders>
            <w:vAlign w:val="center"/>
            <w:hideMark/>
          </w:tcPr>
          <w:p w14:paraId="58A5099D"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4E6EBE73"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098D29A2" w14:textId="77777777" w:rsidR="0032538A" w:rsidRPr="0032538A" w:rsidRDefault="0032538A" w:rsidP="0032538A">
            <w:pPr>
              <w:rPr>
                <w:rFonts w:hint="eastAsia"/>
              </w:rPr>
            </w:pPr>
            <w:r w:rsidRPr="0032538A">
              <w:rPr>
                <w:rFonts w:hint="eastAsia"/>
              </w:rPr>
              <w:t xml:space="preserve">　</w:t>
            </w:r>
          </w:p>
        </w:tc>
      </w:tr>
      <w:tr w:rsidR="0032538A" w:rsidRPr="0032538A" w14:paraId="1F7C83F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1543B7C" w14:textId="77777777" w:rsidR="0032538A" w:rsidRPr="0032538A" w:rsidRDefault="0032538A" w:rsidP="0032538A">
            <w:pPr>
              <w:rPr>
                <w:rFonts w:hint="eastAsia"/>
              </w:rPr>
            </w:pPr>
            <w:r w:rsidRPr="0032538A">
              <w:rPr>
                <w:rFonts w:hint="eastAsia"/>
              </w:rPr>
              <w:t>03001</w:t>
            </w:r>
          </w:p>
        </w:tc>
        <w:tc>
          <w:tcPr>
            <w:tcW w:w="410" w:type="pct"/>
            <w:tcBorders>
              <w:top w:val="nil"/>
              <w:left w:val="nil"/>
              <w:bottom w:val="single" w:sz="4" w:space="0" w:color="auto"/>
              <w:right w:val="single" w:sz="4" w:space="0" w:color="auto"/>
            </w:tcBorders>
            <w:vAlign w:val="center"/>
            <w:hideMark/>
          </w:tcPr>
          <w:p w14:paraId="577ACB9A" w14:textId="77777777" w:rsidR="0032538A" w:rsidRPr="0032538A" w:rsidRDefault="0032538A" w:rsidP="0032538A">
            <w:pPr>
              <w:rPr>
                <w:rFonts w:hint="eastAsia"/>
              </w:rPr>
            </w:pPr>
            <w:r w:rsidRPr="0032538A">
              <w:rPr>
                <w:rFonts w:hint="eastAsia"/>
              </w:rPr>
              <w:t>物理支架</w:t>
            </w:r>
          </w:p>
        </w:tc>
        <w:tc>
          <w:tcPr>
            <w:tcW w:w="3599" w:type="pct"/>
            <w:tcBorders>
              <w:top w:val="nil"/>
              <w:left w:val="nil"/>
              <w:bottom w:val="single" w:sz="4" w:space="0" w:color="auto"/>
              <w:right w:val="single" w:sz="4" w:space="0" w:color="auto"/>
            </w:tcBorders>
            <w:vAlign w:val="center"/>
            <w:hideMark/>
          </w:tcPr>
          <w:p w14:paraId="1CE1BEB2" w14:textId="77777777" w:rsidR="0032538A" w:rsidRPr="0032538A" w:rsidRDefault="0032538A" w:rsidP="0032538A">
            <w:pPr>
              <w:rPr>
                <w:rFonts w:hint="eastAsia"/>
              </w:rPr>
            </w:pPr>
            <w:r w:rsidRPr="0032538A">
              <w:rPr>
                <w:rFonts w:hint="eastAsia"/>
              </w:rPr>
              <w:t>1．由底座、立柱及九个夹持附件组成；</w:t>
            </w:r>
            <w:r w:rsidRPr="0032538A">
              <w:rPr>
                <w:rFonts w:hint="eastAsia"/>
              </w:rPr>
              <w:br/>
              <w:t>2．底座：铸铁制三足座；质量大于3kg；中心有一个垂直于支面的圆孔，内径12mm，侧面有一个制紧螺丝；三足座的足端上面削成平面，在需要时，可以用固定卡把底座夹紧在实验桌边，以防倾倒；</w:t>
            </w:r>
            <w:r w:rsidRPr="0032538A">
              <w:rPr>
                <w:rFonts w:hint="eastAsia"/>
              </w:rPr>
              <w:br/>
              <w:t>3．立柱：由A、B两支组成，A立柱长700mm、直径12mm，可以插入底座的圆孔里，用制紧螺旋紧固；A柱一端有阴螺纹，可以旋紧在固定卡上，也可以与立柱B连接成一根1200mm的支杆；B立柱长500mm、直径12mm，一端有阳螺纹，需要时可与A立柱连接起来；</w:t>
            </w:r>
            <w:r w:rsidRPr="0032538A">
              <w:rPr>
                <w:rFonts w:hint="eastAsia"/>
              </w:rPr>
              <w:br/>
              <w:t>4．附件：垂直夹（2件），附有制紧螺旋；平行夹（1件），附有制紧螺旋；万向夹（1件），附有制紧螺旋；烧瓶夹（1件），菱形的铁夹；夹口的扁平部分刻有条纹，可以夹持导线或厚度不大于15mm的扁平物体；绝缘杆（1件），由直径12mm的铁支杆和直径14mm的绝缘杆连接而成；在绝缘杆部分装有两个接线柱；固定卡（1件），开口的铸铁夹具，一端有一个可上下调节的螺旋装置；吊钩（2件），装有金属小钩和制紧螺旋的铁管套；烧瓶架（1件），开口的铸铁圆环。</w:t>
            </w:r>
          </w:p>
        </w:tc>
        <w:tc>
          <w:tcPr>
            <w:tcW w:w="314" w:type="pct"/>
            <w:tcBorders>
              <w:top w:val="nil"/>
              <w:left w:val="nil"/>
              <w:bottom w:val="single" w:sz="4" w:space="0" w:color="auto"/>
              <w:right w:val="single" w:sz="4" w:space="0" w:color="auto"/>
            </w:tcBorders>
            <w:vAlign w:val="center"/>
            <w:hideMark/>
          </w:tcPr>
          <w:p w14:paraId="1B5D6DC9"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A49778E" w14:textId="77777777" w:rsidR="0032538A" w:rsidRPr="0032538A" w:rsidRDefault="0032538A" w:rsidP="0032538A">
            <w:pPr>
              <w:rPr>
                <w:rFonts w:hint="eastAsia"/>
              </w:rPr>
            </w:pPr>
            <w:r w:rsidRPr="0032538A">
              <w:rPr>
                <w:rFonts w:hint="eastAsia"/>
              </w:rPr>
              <w:t>2</w:t>
            </w:r>
          </w:p>
        </w:tc>
      </w:tr>
      <w:tr w:rsidR="0032538A" w:rsidRPr="0032538A" w14:paraId="057DF07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6E04EFD" w14:textId="77777777" w:rsidR="0032538A" w:rsidRPr="0032538A" w:rsidRDefault="0032538A" w:rsidP="0032538A">
            <w:pPr>
              <w:rPr>
                <w:rFonts w:hint="eastAsia"/>
              </w:rPr>
            </w:pPr>
            <w:r w:rsidRPr="0032538A">
              <w:rPr>
                <w:rFonts w:hint="eastAsia"/>
              </w:rPr>
              <w:t>03002</w:t>
            </w:r>
          </w:p>
        </w:tc>
        <w:tc>
          <w:tcPr>
            <w:tcW w:w="410" w:type="pct"/>
            <w:tcBorders>
              <w:top w:val="nil"/>
              <w:left w:val="nil"/>
              <w:bottom w:val="single" w:sz="4" w:space="0" w:color="auto"/>
              <w:right w:val="single" w:sz="4" w:space="0" w:color="auto"/>
            </w:tcBorders>
            <w:vAlign w:val="center"/>
            <w:hideMark/>
          </w:tcPr>
          <w:p w14:paraId="6642FDB9" w14:textId="77777777" w:rsidR="0032538A" w:rsidRPr="0032538A" w:rsidRDefault="0032538A" w:rsidP="0032538A">
            <w:pPr>
              <w:rPr>
                <w:rFonts w:hint="eastAsia"/>
              </w:rPr>
            </w:pPr>
            <w:r w:rsidRPr="0032538A">
              <w:rPr>
                <w:rFonts w:hint="eastAsia"/>
              </w:rPr>
              <w:t>方座支架</w:t>
            </w:r>
          </w:p>
        </w:tc>
        <w:tc>
          <w:tcPr>
            <w:tcW w:w="3599" w:type="pct"/>
            <w:tcBorders>
              <w:top w:val="nil"/>
              <w:left w:val="nil"/>
              <w:bottom w:val="single" w:sz="4" w:space="0" w:color="auto"/>
              <w:right w:val="single" w:sz="4" w:space="0" w:color="auto"/>
            </w:tcBorders>
            <w:vAlign w:val="center"/>
            <w:hideMark/>
          </w:tcPr>
          <w:p w14:paraId="330C9CCA" w14:textId="77777777" w:rsidR="0032538A" w:rsidRPr="0032538A" w:rsidRDefault="0032538A" w:rsidP="0032538A">
            <w:pPr>
              <w:rPr>
                <w:rFonts w:hint="eastAsia"/>
              </w:rPr>
            </w:pPr>
            <w:r w:rsidRPr="0032538A">
              <w:rPr>
                <w:rFonts w:hint="eastAsia"/>
              </w:rPr>
              <w:t>1．由矩形底座、立杆、烧瓶夹、大小铁环、垂直夹（2只）、平行夹等组成；</w:t>
            </w:r>
            <w:r w:rsidRPr="0032538A">
              <w:rPr>
                <w:rFonts w:hint="eastAsia"/>
              </w:rPr>
              <w:br/>
              <w:t>2．方座支架的底座尺寸为210mm*135mm，立杆直径为Φ12mm，立杆长度600mm，底座和立杆表面应作防锈处理；质</w:t>
            </w:r>
            <w:r w:rsidRPr="0032538A">
              <w:rPr>
                <w:rFonts w:hint="eastAsia"/>
              </w:rPr>
              <w:lastRenderedPageBreak/>
              <w:t>量大于1.5kg；</w:t>
            </w:r>
            <w:r w:rsidRPr="0032538A">
              <w:rPr>
                <w:rFonts w:hint="eastAsia"/>
              </w:rPr>
              <w:br/>
              <w:t>3．大铁环内径φ90mm，柄长125mm；小铁环内径φ50mm，柄长105mm，环上开口中心与环柄成120°±5°夹角，开口宽20mm；烧瓶夹闭合间隙＜0.1mm，最大开口≥35mm，杆径φ10mm；</w:t>
            </w:r>
            <w:r w:rsidRPr="0032538A">
              <w:rPr>
                <w:rFonts w:hint="eastAsia"/>
              </w:rPr>
              <w:br/>
              <w:t>4．放置平稳、支承夹持可靠，立杆与底座间的垂直度不大于3mm，铁环组装后与立杆垂直，垂直度不大于4mm。</w:t>
            </w:r>
          </w:p>
        </w:tc>
        <w:tc>
          <w:tcPr>
            <w:tcW w:w="314" w:type="pct"/>
            <w:tcBorders>
              <w:top w:val="nil"/>
              <w:left w:val="nil"/>
              <w:bottom w:val="single" w:sz="4" w:space="0" w:color="auto"/>
              <w:right w:val="single" w:sz="4" w:space="0" w:color="auto"/>
            </w:tcBorders>
            <w:vAlign w:val="center"/>
            <w:hideMark/>
          </w:tcPr>
          <w:p w14:paraId="05E7D185"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295D9084" w14:textId="77777777" w:rsidR="0032538A" w:rsidRPr="0032538A" w:rsidRDefault="0032538A" w:rsidP="0032538A">
            <w:pPr>
              <w:rPr>
                <w:rFonts w:hint="eastAsia"/>
              </w:rPr>
            </w:pPr>
            <w:r w:rsidRPr="0032538A">
              <w:rPr>
                <w:rFonts w:hint="eastAsia"/>
              </w:rPr>
              <w:t>28</w:t>
            </w:r>
          </w:p>
        </w:tc>
      </w:tr>
      <w:tr w:rsidR="0032538A" w:rsidRPr="0032538A" w14:paraId="4C487F7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B7E0CBF" w14:textId="77777777" w:rsidR="0032538A" w:rsidRPr="0032538A" w:rsidRDefault="0032538A" w:rsidP="0032538A">
            <w:pPr>
              <w:rPr>
                <w:rFonts w:hint="eastAsia"/>
              </w:rPr>
            </w:pPr>
            <w:r w:rsidRPr="0032538A">
              <w:rPr>
                <w:rFonts w:hint="eastAsia"/>
              </w:rPr>
              <w:t>03003</w:t>
            </w:r>
          </w:p>
        </w:tc>
        <w:tc>
          <w:tcPr>
            <w:tcW w:w="410" w:type="pct"/>
            <w:tcBorders>
              <w:top w:val="nil"/>
              <w:left w:val="nil"/>
              <w:bottom w:val="single" w:sz="4" w:space="0" w:color="auto"/>
              <w:right w:val="single" w:sz="4" w:space="0" w:color="auto"/>
            </w:tcBorders>
            <w:vAlign w:val="center"/>
            <w:hideMark/>
          </w:tcPr>
          <w:p w14:paraId="3DBBD23B" w14:textId="77777777" w:rsidR="0032538A" w:rsidRPr="0032538A" w:rsidRDefault="0032538A" w:rsidP="0032538A">
            <w:pPr>
              <w:rPr>
                <w:rFonts w:hint="eastAsia"/>
              </w:rPr>
            </w:pPr>
            <w:r w:rsidRPr="0032538A">
              <w:rPr>
                <w:rFonts w:hint="eastAsia"/>
              </w:rPr>
              <w:t>多功能实验支架</w:t>
            </w:r>
          </w:p>
        </w:tc>
        <w:tc>
          <w:tcPr>
            <w:tcW w:w="3599" w:type="pct"/>
            <w:tcBorders>
              <w:top w:val="nil"/>
              <w:left w:val="nil"/>
              <w:bottom w:val="single" w:sz="4" w:space="0" w:color="auto"/>
              <w:right w:val="single" w:sz="4" w:space="0" w:color="auto"/>
            </w:tcBorders>
            <w:vAlign w:val="center"/>
            <w:hideMark/>
          </w:tcPr>
          <w:p w14:paraId="697CE8EA" w14:textId="77777777" w:rsidR="0032538A" w:rsidRPr="0032538A" w:rsidRDefault="0032538A" w:rsidP="0032538A">
            <w:pPr>
              <w:rPr>
                <w:rFonts w:hint="eastAsia"/>
              </w:rPr>
            </w:pPr>
            <w:r w:rsidRPr="0032538A">
              <w:rPr>
                <w:rFonts w:hint="eastAsia"/>
              </w:rPr>
              <w:t>1、物理实验室通用仪器，可组装成垂直、平行、吊挂、夹持、放置等多种实验支架。</w:t>
            </w:r>
          </w:p>
          <w:p w14:paraId="78003DC9" w14:textId="77777777" w:rsidR="0032538A" w:rsidRPr="0032538A" w:rsidRDefault="0032538A" w:rsidP="0032538A">
            <w:pPr>
              <w:rPr>
                <w:rFonts w:hint="eastAsia"/>
              </w:rPr>
            </w:pPr>
            <w:r w:rsidRPr="0032538A">
              <w:rPr>
                <w:rFonts w:hint="eastAsia"/>
              </w:rPr>
              <w:t>2、有大小A型座各1个，立杆两支（500mm，Φ12mm ； 700mm，Φ12mm各一支）平行夹1只，垂直夹2只，烧瓶夹1只，万向夹1只，台边夹1只，大铁环1个，圆托盘1个，吊钩4只，吊钩杆1个，绝缘杆1支，滴定夹1个，漏斗架1个。</w:t>
            </w:r>
          </w:p>
        </w:tc>
        <w:tc>
          <w:tcPr>
            <w:tcW w:w="314" w:type="pct"/>
            <w:tcBorders>
              <w:top w:val="nil"/>
              <w:left w:val="nil"/>
              <w:bottom w:val="single" w:sz="4" w:space="0" w:color="auto"/>
              <w:right w:val="single" w:sz="4" w:space="0" w:color="auto"/>
            </w:tcBorders>
            <w:vAlign w:val="center"/>
            <w:hideMark/>
          </w:tcPr>
          <w:p w14:paraId="3C4F2D9F"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4496124A" w14:textId="77777777" w:rsidR="0032538A" w:rsidRPr="0032538A" w:rsidRDefault="0032538A" w:rsidP="0032538A">
            <w:pPr>
              <w:rPr>
                <w:rFonts w:hint="eastAsia"/>
              </w:rPr>
            </w:pPr>
            <w:r w:rsidRPr="0032538A">
              <w:rPr>
                <w:rFonts w:hint="eastAsia"/>
              </w:rPr>
              <w:t>2</w:t>
            </w:r>
          </w:p>
        </w:tc>
      </w:tr>
      <w:tr w:rsidR="0032538A" w:rsidRPr="0032538A" w14:paraId="7AD59E0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44DF4BC" w14:textId="77777777" w:rsidR="0032538A" w:rsidRPr="0032538A" w:rsidRDefault="0032538A" w:rsidP="0032538A">
            <w:pPr>
              <w:rPr>
                <w:rFonts w:hint="eastAsia"/>
              </w:rPr>
            </w:pPr>
            <w:r w:rsidRPr="0032538A">
              <w:rPr>
                <w:rFonts w:hint="eastAsia"/>
              </w:rPr>
              <w:t>03007</w:t>
            </w:r>
          </w:p>
        </w:tc>
        <w:tc>
          <w:tcPr>
            <w:tcW w:w="410" w:type="pct"/>
            <w:tcBorders>
              <w:top w:val="nil"/>
              <w:left w:val="nil"/>
              <w:bottom w:val="single" w:sz="4" w:space="0" w:color="auto"/>
              <w:right w:val="single" w:sz="4" w:space="0" w:color="auto"/>
            </w:tcBorders>
            <w:vAlign w:val="center"/>
            <w:hideMark/>
          </w:tcPr>
          <w:p w14:paraId="0DB28C3E" w14:textId="77777777" w:rsidR="0032538A" w:rsidRPr="0032538A" w:rsidRDefault="0032538A" w:rsidP="0032538A">
            <w:pPr>
              <w:rPr>
                <w:rFonts w:hint="eastAsia"/>
              </w:rPr>
            </w:pPr>
            <w:r w:rsidRPr="0032538A">
              <w:rPr>
                <w:rFonts w:hint="eastAsia"/>
              </w:rPr>
              <w:t>泥三角</w:t>
            </w:r>
          </w:p>
        </w:tc>
        <w:tc>
          <w:tcPr>
            <w:tcW w:w="3599" w:type="pct"/>
            <w:tcBorders>
              <w:top w:val="nil"/>
              <w:left w:val="nil"/>
              <w:bottom w:val="single" w:sz="4" w:space="0" w:color="auto"/>
              <w:right w:val="single" w:sz="4" w:space="0" w:color="auto"/>
            </w:tcBorders>
            <w:vAlign w:val="center"/>
            <w:hideMark/>
          </w:tcPr>
          <w:p w14:paraId="15BAE5FE" w14:textId="77777777" w:rsidR="0032538A" w:rsidRPr="0032538A" w:rsidRDefault="0032538A" w:rsidP="0032538A">
            <w:pPr>
              <w:rPr>
                <w:rFonts w:hint="eastAsia"/>
              </w:rPr>
            </w:pPr>
            <w:r w:rsidRPr="0032538A">
              <w:rPr>
                <w:rFonts w:hint="eastAsia"/>
              </w:rPr>
              <w:t>1．产品由金属丝和套在其上的石棉筒组成；</w:t>
            </w:r>
            <w:r w:rsidRPr="0032538A">
              <w:rPr>
                <w:rFonts w:hint="eastAsia"/>
              </w:rPr>
              <w:br/>
              <w:t>2．金属丝用Φ2mm左右的钢丝接成等边三角形，三角形的单边长不小于80mm，钢丝接头绞合，绞合长度不小于20mm；</w:t>
            </w:r>
            <w:r w:rsidRPr="0032538A">
              <w:rPr>
                <w:rFonts w:hint="eastAsia"/>
              </w:rPr>
              <w:br/>
              <w:t>3．石棉筒内径为Φ4mm，外径为Φ12mm；</w:t>
            </w:r>
            <w:r w:rsidRPr="0032538A">
              <w:rPr>
                <w:rFonts w:hint="eastAsia"/>
              </w:rPr>
              <w:br/>
              <w:t>4．石棉筒应不裂、不缺、坚固、圆滑；</w:t>
            </w:r>
            <w:r w:rsidRPr="0032538A">
              <w:rPr>
                <w:rFonts w:hint="eastAsia"/>
              </w:rPr>
              <w:br/>
              <w:t>5．金属丝应作防锈处理；</w:t>
            </w:r>
            <w:r w:rsidRPr="0032538A">
              <w:rPr>
                <w:rFonts w:hint="eastAsia"/>
              </w:rPr>
              <w:br/>
              <w:t>6．整体应平整、美观。</w:t>
            </w:r>
          </w:p>
        </w:tc>
        <w:tc>
          <w:tcPr>
            <w:tcW w:w="314" w:type="pct"/>
            <w:tcBorders>
              <w:top w:val="nil"/>
              <w:left w:val="nil"/>
              <w:bottom w:val="single" w:sz="4" w:space="0" w:color="auto"/>
              <w:right w:val="single" w:sz="4" w:space="0" w:color="auto"/>
            </w:tcBorders>
            <w:vAlign w:val="center"/>
            <w:hideMark/>
          </w:tcPr>
          <w:p w14:paraId="3E15EEFB"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6A7DE561" w14:textId="77777777" w:rsidR="0032538A" w:rsidRPr="0032538A" w:rsidRDefault="0032538A" w:rsidP="0032538A">
            <w:pPr>
              <w:rPr>
                <w:rFonts w:hint="eastAsia"/>
              </w:rPr>
            </w:pPr>
            <w:r w:rsidRPr="0032538A">
              <w:rPr>
                <w:rFonts w:hint="eastAsia"/>
              </w:rPr>
              <w:t>28</w:t>
            </w:r>
          </w:p>
        </w:tc>
      </w:tr>
      <w:tr w:rsidR="0032538A" w:rsidRPr="0032538A" w14:paraId="0D17BA5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01CE3BC" w14:textId="77777777" w:rsidR="0032538A" w:rsidRPr="0032538A" w:rsidRDefault="0032538A" w:rsidP="0032538A">
            <w:pPr>
              <w:rPr>
                <w:rFonts w:hint="eastAsia"/>
              </w:rPr>
            </w:pPr>
            <w:r w:rsidRPr="0032538A">
              <w:rPr>
                <w:rFonts w:hint="eastAsia"/>
              </w:rPr>
              <w:t>03013</w:t>
            </w:r>
          </w:p>
        </w:tc>
        <w:tc>
          <w:tcPr>
            <w:tcW w:w="410" w:type="pct"/>
            <w:tcBorders>
              <w:top w:val="nil"/>
              <w:left w:val="nil"/>
              <w:bottom w:val="single" w:sz="4" w:space="0" w:color="auto"/>
              <w:right w:val="single" w:sz="4" w:space="0" w:color="auto"/>
            </w:tcBorders>
            <w:vAlign w:val="center"/>
            <w:hideMark/>
          </w:tcPr>
          <w:p w14:paraId="1F59981D" w14:textId="77777777" w:rsidR="0032538A" w:rsidRPr="0032538A" w:rsidRDefault="0032538A" w:rsidP="0032538A">
            <w:pPr>
              <w:rPr>
                <w:rFonts w:hint="eastAsia"/>
              </w:rPr>
            </w:pPr>
            <w:r w:rsidRPr="0032538A">
              <w:rPr>
                <w:rFonts w:hint="eastAsia"/>
              </w:rPr>
              <w:t>旋转架</w:t>
            </w:r>
          </w:p>
        </w:tc>
        <w:tc>
          <w:tcPr>
            <w:tcW w:w="3599" w:type="pct"/>
            <w:tcBorders>
              <w:top w:val="nil"/>
              <w:left w:val="nil"/>
              <w:bottom w:val="single" w:sz="4" w:space="0" w:color="auto"/>
              <w:right w:val="single" w:sz="4" w:space="0" w:color="auto"/>
            </w:tcBorders>
            <w:vAlign w:val="center"/>
            <w:hideMark/>
          </w:tcPr>
          <w:p w14:paraId="4B2D4AE7" w14:textId="77777777" w:rsidR="0032538A" w:rsidRPr="0032538A" w:rsidRDefault="0032538A" w:rsidP="0032538A">
            <w:pPr>
              <w:rPr>
                <w:rFonts w:hint="eastAsia"/>
              </w:rPr>
            </w:pPr>
            <w:r w:rsidRPr="0032538A">
              <w:rPr>
                <w:rFonts w:hint="eastAsia"/>
              </w:rPr>
              <w:t>1．用于支撑条形磁铁、玻璃棒或胶棒；</w:t>
            </w:r>
            <w:r w:rsidRPr="0032538A">
              <w:rPr>
                <w:rFonts w:hint="eastAsia"/>
              </w:rPr>
              <w:br/>
              <w:t>2．由底座、支杆、转台组成；成对配置；</w:t>
            </w:r>
            <w:r w:rsidRPr="0032538A">
              <w:rPr>
                <w:rFonts w:hint="eastAsia"/>
              </w:rPr>
              <w:br/>
              <w:t>3．旋转稳定，灵活。</w:t>
            </w:r>
          </w:p>
        </w:tc>
        <w:tc>
          <w:tcPr>
            <w:tcW w:w="314" w:type="pct"/>
            <w:tcBorders>
              <w:top w:val="nil"/>
              <w:left w:val="nil"/>
              <w:bottom w:val="single" w:sz="4" w:space="0" w:color="auto"/>
              <w:right w:val="single" w:sz="4" w:space="0" w:color="auto"/>
            </w:tcBorders>
            <w:vAlign w:val="center"/>
            <w:hideMark/>
          </w:tcPr>
          <w:p w14:paraId="239F6CD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620382C" w14:textId="77777777" w:rsidR="0032538A" w:rsidRPr="0032538A" w:rsidRDefault="0032538A" w:rsidP="0032538A">
            <w:pPr>
              <w:rPr>
                <w:rFonts w:hint="eastAsia"/>
              </w:rPr>
            </w:pPr>
            <w:r w:rsidRPr="0032538A">
              <w:rPr>
                <w:rFonts w:hint="eastAsia"/>
              </w:rPr>
              <w:t>2</w:t>
            </w:r>
          </w:p>
        </w:tc>
      </w:tr>
      <w:tr w:rsidR="0032538A" w:rsidRPr="0032538A" w14:paraId="3FF8CDF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2537018" w14:textId="77777777" w:rsidR="0032538A" w:rsidRPr="0032538A" w:rsidRDefault="0032538A" w:rsidP="0032538A">
            <w:pPr>
              <w:rPr>
                <w:rFonts w:hint="eastAsia"/>
              </w:rPr>
            </w:pPr>
            <w:r w:rsidRPr="0032538A">
              <w:rPr>
                <w:rFonts w:hint="eastAsia"/>
              </w:rPr>
              <w:t>4</w:t>
            </w:r>
          </w:p>
        </w:tc>
        <w:tc>
          <w:tcPr>
            <w:tcW w:w="410" w:type="pct"/>
            <w:tcBorders>
              <w:top w:val="nil"/>
              <w:left w:val="nil"/>
              <w:bottom w:val="single" w:sz="4" w:space="0" w:color="auto"/>
              <w:right w:val="single" w:sz="4" w:space="0" w:color="auto"/>
            </w:tcBorders>
            <w:vAlign w:val="center"/>
            <w:hideMark/>
          </w:tcPr>
          <w:p w14:paraId="36002B2D" w14:textId="77777777" w:rsidR="0032538A" w:rsidRPr="0032538A" w:rsidRDefault="0032538A" w:rsidP="0032538A">
            <w:pPr>
              <w:rPr>
                <w:rFonts w:hint="eastAsia"/>
              </w:rPr>
            </w:pPr>
            <w:r w:rsidRPr="0032538A">
              <w:rPr>
                <w:rFonts w:hint="eastAsia"/>
              </w:rPr>
              <w:t>电源</w:t>
            </w:r>
          </w:p>
        </w:tc>
        <w:tc>
          <w:tcPr>
            <w:tcW w:w="3599" w:type="pct"/>
            <w:tcBorders>
              <w:top w:val="nil"/>
              <w:left w:val="nil"/>
              <w:bottom w:val="single" w:sz="4" w:space="0" w:color="auto"/>
              <w:right w:val="single" w:sz="4" w:space="0" w:color="auto"/>
            </w:tcBorders>
            <w:vAlign w:val="center"/>
            <w:hideMark/>
          </w:tcPr>
          <w:p w14:paraId="3F852AC0"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72C5D393"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2A52A7B7" w14:textId="77777777" w:rsidR="0032538A" w:rsidRPr="0032538A" w:rsidRDefault="0032538A" w:rsidP="0032538A">
            <w:pPr>
              <w:rPr>
                <w:rFonts w:hint="eastAsia"/>
              </w:rPr>
            </w:pPr>
            <w:r w:rsidRPr="0032538A">
              <w:rPr>
                <w:rFonts w:hint="eastAsia"/>
              </w:rPr>
              <w:t xml:space="preserve">　</w:t>
            </w:r>
          </w:p>
        </w:tc>
      </w:tr>
      <w:tr w:rsidR="0032538A" w:rsidRPr="0032538A" w14:paraId="06D3009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701E581" w14:textId="77777777" w:rsidR="0032538A" w:rsidRPr="0032538A" w:rsidRDefault="0032538A" w:rsidP="0032538A">
            <w:pPr>
              <w:rPr>
                <w:rFonts w:hint="eastAsia"/>
              </w:rPr>
            </w:pPr>
            <w:r w:rsidRPr="0032538A">
              <w:rPr>
                <w:rFonts w:hint="eastAsia"/>
              </w:rPr>
              <w:t>04001</w:t>
            </w:r>
          </w:p>
        </w:tc>
        <w:tc>
          <w:tcPr>
            <w:tcW w:w="410" w:type="pct"/>
            <w:tcBorders>
              <w:top w:val="nil"/>
              <w:left w:val="nil"/>
              <w:bottom w:val="single" w:sz="4" w:space="0" w:color="auto"/>
              <w:right w:val="single" w:sz="4" w:space="0" w:color="auto"/>
            </w:tcBorders>
            <w:vAlign w:val="center"/>
            <w:hideMark/>
          </w:tcPr>
          <w:p w14:paraId="2ECE53DD" w14:textId="77777777" w:rsidR="0032538A" w:rsidRPr="0032538A" w:rsidRDefault="0032538A" w:rsidP="0032538A">
            <w:pPr>
              <w:rPr>
                <w:rFonts w:hint="eastAsia"/>
              </w:rPr>
            </w:pPr>
            <w:r w:rsidRPr="0032538A">
              <w:rPr>
                <w:rFonts w:hint="eastAsia"/>
              </w:rPr>
              <w:t>初中学生电源</w:t>
            </w:r>
          </w:p>
        </w:tc>
        <w:tc>
          <w:tcPr>
            <w:tcW w:w="3599" w:type="pct"/>
            <w:tcBorders>
              <w:top w:val="nil"/>
              <w:left w:val="nil"/>
              <w:bottom w:val="single" w:sz="4" w:space="0" w:color="auto"/>
              <w:right w:val="single" w:sz="4" w:space="0" w:color="auto"/>
            </w:tcBorders>
            <w:vAlign w:val="center"/>
            <w:hideMark/>
          </w:tcPr>
          <w:p w14:paraId="3C74227F" w14:textId="77777777" w:rsidR="0032538A" w:rsidRPr="0032538A" w:rsidRDefault="0032538A" w:rsidP="0032538A">
            <w:pPr>
              <w:rPr>
                <w:rFonts w:hint="eastAsia"/>
              </w:rPr>
            </w:pPr>
            <w:r w:rsidRPr="0032538A">
              <w:rPr>
                <w:rFonts w:hint="eastAsia"/>
              </w:rPr>
              <w:t>1．输出电压：1．5V～9V直流稳压输出，每1．5V一档共六档；额定电流：1．5A；电压偏调：±0．1V</w:t>
            </w:r>
          </w:p>
          <w:p w14:paraId="4E5C3A7A" w14:textId="77777777" w:rsidR="0032538A" w:rsidRPr="0032538A" w:rsidRDefault="0032538A" w:rsidP="0032538A">
            <w:pPr>
              <w:rPr>
                <w:rFonts w:hint="eastAsia"/>
              </w:rPr>
            </w:pPr>
            <w:r w:rsidRPr="0032538A">
              <w:rPr>
                <w:rFonts w:hint="eastAsia"/>
              </w:rPr>
              <w:t>2．直流输出端子采用Ф4mm铜芯香蕉插座或行程不小于4mm的铜接线柱；</w:t>
            </w:r>
            <w:r w:rsidRPr="0032538A">
              <w:rPr>
                <w:rFonts w:hint="eastAsia"/>
              </w:rPr>
              <w:br/>
              <w:t>3．有过载显示、过载保护和复位按钮：</w:t>
            </w:r>
          </w:p>
          <w:p w14:paraId="433C3A14" w14:textId="77777777" w:rsidR="0032538A" w:rsidRPr="0032538A" w:rsidRDefault="0032538A" w:rsidP="0032538A">
            <w:pPr>
              <w:rPr>
                <w:rFonts w:hint="eastAsia"/>
              </w:rPr>
            </w:pPr>
            <w:r w:rsidRPr="0032538A">
              <w:rPr>
                <w:rFonts w:hint="eastAsia"/>
              </w:rPr>
              <w:t>（1）直流稳压输出有过载保护；</w:t>
            </w:r>
          </w:p>
          <w:p w14:paraId="788CF059" w14:textId="77777777" w:rsidR="0032538A" w:rsidRPr="0032538A" w:rsidRDefault="0032538A" w:rsidP="0032538A">
            <w:pPr>
              <w:rPr>
                <w:rFonts w:hint="eastAsia"/>
              </w:rPr>
            </w:pPr>
            <w:r w:rsidRPr="0032538A">
              <w:rPr>
                <w:rFonts w:hint="eastAsia"/>
              </w:rPr>
              <w:t>（2）电源的直流输出电流等于或小于其额定输出电流时，电源应正常工作，当输出电流在额定输出电流值的1.05～1．5倍时，电源应能过载保护；电源输出端应能直接点亮额定电流等于电源额定输出电流的白炽灯；</w:t>
            </w:r>
          </w:p>
          <w:p w14:paraId="51ED736D" w14:textId="77777777" w:rsidR="0032538A" w:rsidRPr="0032538A" w:rsidRDefault="0032538A" w:rsidP="0032538A">
            <w:pPr>
              <w:rPr>
                <w:rFonts w:hint="eastAsia"/>
              </w:rPr>
            </w:pPr>
            <w:r w:rsidRPr="0032538A">
              <w:rPr>
                <w:rFonts w:hint="eastAsia"/>
              </w:rPr>
              <w:t>（3）各档输出电路短路时应能自动关断；</w:t>
            </w:r>
            <w:r w:rsidRPr="0032538A">
              <w:rPr>
                <w:rFonts w:hint="eastAsia"/>
              </w:rPr>
              <w:br/>
              <w:t>4．连续工作时间不少于8h。</w:t>
            </w:r>
          </w:p>
        </w:tc>
        <w:tc>
          <w:tcPr>
            <w:tcW w:w="314" w:type="pct"/>
            <w:tcBorders>
              <w:top w:val="nil"/>
              <w:left w:val="nil"/>
              <w:bottom w:val="single" w:sz="4" w:space="0" w:color="auto"/>
              <w:right w:val="single" w:sz="4" w:space="0" w:color="auto"/>
            </w:tcBorders>
            <w:vAlign w:val="center"/>
            <w:hideMark/>
          </w:tcPr>
          <w:p w14:paraId="1D72086C"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3AB9D952" w14:textId="77777777" w:rsidR="0032538A" w:rsidRPr="0032538A" w:rsidRDefault="0032538A" w:rsidP="0032538A">
            <w:pPr>
              <w:rPr>
                <w:rFonts w:hint="eastAsia"/>
              </w:rPr>
            </w:pPr>
            <w:r w:rsidRPr="0032538A">
              <w:rPr>
                <w:rFonts w:hint="eastAsia"/>
              </w:rPr>
              <w:t>28</w:t>
            </w:r>
          </w:p>
        </w:tc>
      </w:tr>
      <w:tr w:rsidR="0032538A" w:rsidRPr="0032538A" w14:paraId="2EACB05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7C9BC73" w14:textId="77777777" w:rsidR="0032538A" w:rsidRPr="0032538A" w:rsidRDefault="0032538A" w:rsidP="0032538A">
            <w:pPr>
              <w:rPr>
                <w:rFonts w:hint="eastAsia"/>
              </w:rPr>
            </w:pPr>
            <w:r w:rsidRPr="0032538A">
              <w:rPr>
                <w:rFonts w:hint="eastAsia"/>
              </w:rPr>
              <w:t>04007</w:t>
            </w:r>
          </w:p>
        </w:tc>
        <w:tc>
          <w:tcPr>
            <w:tcW w:w="410" w:type="pct"/>
            <w:tcBorders>
              <w:top w:val="nil"/>
              <w:left w:val="nil"/>
              <w:bottom w:val="single" w:sz="4" w:space="0" w:color="auto"/>
              <w:right w:val="single" w:sz="4" w:space="0" w:color="auto"/>
            </w:tcBorders>
            <w:vAlign w:val="center"/>
            <w:hideMark/>
          </w:tcPr>
          <w:p w14:paraId="414F78B2" w14:textId="77777777" w:rsidR="0032538A" w:rsidRPr="0032538A" w:rsidRDefault="0032538A" w:rsidP="0032538A">
            <w:pPr>
              <w:rPr>
                <w:rFonts w:hint="eastAsia"/>
              </w:rPr>
            </w:pPr>
            <w:r w:rsidRPr="0032538A">
              <w:rPr>
                <w:rFonts w:hint="eastAsia"/>
              </w:rPr>
              <w:t>蓄电池</w:t>
            </w:r>
          </w:p>
        </w:tc>
        <w:tc>
          <w:tcPr>
            <w:tcW w:w="3599" w:type="pct"/>
            <w:tcBorders>
              <w:top w:val="nil"/>
              <w:left w:val="nil"/>
              <w:bottom w:val="single" w:sz="4" w:space="0" w:color="auto"/>
              <w:right w:val="single" w:sz="4" w:space="0" w:color="auto"/>
            </w:tcBorders>
            <w:vAlign w:val="center"/>
            <w:hideMark/>
          </w:tcPr>
          <w:p w14:paraId="20D6143D" w14:textId="77777777" w:rsidR="0032538A" w:rsidRPr="0032538A" w:rsidRDefault="0032538A" w:rsidP="0032538A">
            <w:pPr>
              <w:rPr>
                <w:rFonts w:hint="eastAsia"/>
              </w:rPr>
            </w:pPr>
            <w:r w:rsidRPr="0032538A">
              <w:rPr>
                <w:rFonts w:hint="eastAsia"/>
              </w:rPr>
              <w:t>1．额定电压：6V；</w:t>
            </w:r>
            <w:r w:rsidRPr="0032538A">
              <w:rPr>
                <w:rFonts w:hint="eastAsia"/>
              </w:rPr>
              <w:br/>
              <w:t>2．额定容量：15Ah；</w:t>
            </w:r>
            <w:r w:rsidRPr="0032538A">
              <w:rPr>
                <w:rFonts w:hint="eastAsia"/>
              </w:rPr>
              <w:br/>
              <w:t>3．蓄电池由3个额定电压为2V的单体蓄电池组成，结构采用阀控密封式结构，免维护式；</w:t>
            </w:r>
            <w:r w:rsidRPr="0032538A">
              <w:rPr>
                <w:rFonts w:hint="eastAsia"/>
              </w:rPr>
              <w:br/>
              <w:t>4．蓄电池外观不得有裂纹及明显变形，且标志清楚。</w:t>
            </w:r>
          </w:p>
        </w:tc>
        <w:tc>
          <w:tcPr>
            <w:tcW w:w="314" w:type="pct"/>
            <w:tcBorders>
              <w:top w:val="nil"/>
              <w:left w:val="nil"/>
              <w:bottom w:val="single" w:sz="4" w:space="0" w:color="auto"/>
              <w:right w:val="single" w:sz="4" w:space="0" w:color="auto"/>
            </w:tcBorders>
            <w:vAlign w:val="center"/>
            <w:hideMark/>
          </w:tcPr>
          <w:p w14:paraId="4FD33E41"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76081223" w14:textId="77777777" w:rsidR="0032538A" w:rsidRPr="0032538A" w:rsidRDefault="0032538A" w:rsidP="0032538A">
            <w:pPr>
              <w:rPr>
                <w:rFonts w:hint="eastAsia"/>
              </w:rPr>
            </w:pPr>
            <w:r w:rsidRPr="0032538A">
              <w:rPr>
                <w:rFonts w:hint="eastAsia"/>
              </w:rPr>
              <w:t>2</w:t>
            </w:r>
          </w:p>
        </w:tc>
      </w:tr>
      <w:tr w:rsidR="0032538A" w:rsidRPr="0032538A" w14:paraId="3D6B272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1F5DB8A" w14:textId="77777777" w:rsidR="0032538A" w:rsidRPr="0032538A" w:rsidRDefault="0032538A" w:rsidP="0032538A">
            <w:pPr>
              <w:rPr>
                <w:rFonts w:hint="eastAsia"/>
              </w:rPr>
            </w:pPr>
            <w:r w:rsidRPr="0032538A">
              <w:rPr>
                <w:rFonts w:hint="eastAsia"/>
              </w:rPr>
              <w:t>04008</w:t>
            </w:r>
          </w:p>
        </w:tc>
        <w:tc>
          <w:tcPr>
            <w:tcW w:w="410" w:type="pct"/>
            <w:tcBorders>
              <w:top w:val="nil"/>
              <w:left w:val="nil"/>
              <w:bottom w:val="single" w:sz="4" w:space="0" w:color="auto"/>
              <w:right w:val="single" w:sz="4" w:space="0" w:color="auto"/>
            </w:tcBorders>
            <w:vAlign w:val="center"/>
            <w:hideMark/>
          </w:tcPr>
          <w:p w14:paraId="3FF4001E" w14:textId="77777777" w:rsidR="0032538A" w:rsidRPr="0032538A" w:rsidRDefault="0032538A" w:rsidP="0032538A">
            <w:pPr>
              <w:rPr>
                <w:rFonts w:hint="eastAsia"/>
              </w:rPr>
            </w:pPr>
            <w:r w:rsidRPr="0032538A">
              <w:rPr>
                <w:rFonts w:hint="eastAsia"/>
              </w:rPr>
              <w:t>调压变压器</w:t>
            </w:r>
          </w:p>
        </w:tc>
        <w:tc>
          <w:tcPr>
            <w:tcW w:w="3599" w:type="pct"/>
            <w:tcBorders>
              <w:top w:val="nil"/>
              <w:left w:val="nil"/>
              <w:bottom w:val="single" w:sz="4" w:space="0" w:color="auto"/>
              <w:right w:val="single" w:sz="4" w:space="0" w:color="auto"/>
            </w:tcBorders>
            <w:vAlign w:val="center"/>
            <w:hideMark/>
          </w:tcPr>
          <w:p w14:paraId="0EB56794" w14:textId="77777777" w:rsidR="0032538A" w:rsidRPr="0032538A" w:rsidRDefault="0032538A" w:rsidP="0032538A">
            <w:pPr>
              <w:rPr>
                <w:rFonts w:hint="eastAsia"/>
              </w:rPr>
            </w:pPr>
            <w:r w:rsidRPr="0032538A">
              <w:rPr>
                <w:rFonts w:hint="eastAsia"/>
              </w:rPr>
              <w:t>1．型号：TDGC2系列。单相，干式自冷，（环形）接触式，输入电压：220V，输出电压：0～250V，最大电流输出：8A；</w:t>
            </w:r>
            <w:r w:rsidRPr="0032538A">
              <w:rPr>
                <w:rFonts w:hint="eastAsia"/>
              </w:rPr>
              <w:br/>
              <w:t>2．结构：</w:t>
            </w:r>
          </w:p>
          <w:p w14:paraId="605342B9" w14:textId="77777777" w:rsidR="0032538A" w:rsidRPr="0032538A" w:rsidRDefault="0032538A" w:rsidP="0032538A">
            <w:pPr>
              <w:rPr>
                <w:rFonts w:hint="eastAsia"/>
              </w:rPr>
            </w:pPr>
            <w:r w:rsidRPr="0032538A">
              <w:rPr>
                <w:rFonts w:hint="eastAsia"/>
              </w:rPr>
              <w:t>（1）调压器的线圈用罗杆紧固在底板上；</w:t>
            </w:r>
          </w:p>
          <w:p w14:paraId="7533A89E" w14:textId="77777777" w:rsidR="0032538A" w:rsidRPr="0032538A" w:rsidRDefault="0032538A" w:rsidP="0032538A">
            <w:pPr>
              <w:rPr>
                <w:rFonts w:hint="eastAsia"/>
              </w:rPr>
            </w:pPr>
            <w:r w:rsidRPr="0032538A">
              <w:rPr>
                <w:rFonts w:hint="eastAsia"/>
              </w:rPr>
              <w:t>（2）调压器的刷架上装有一个或若干个</w:t>
            </w:r>
            <w:r w:rsidRPr="0032538A">
              <w:rPr>
                <w:rFonts w:hint="eastAsia"/>
              </w:rPr>
              <w:br/>
              <w:t>并列电刷；</w:t>
            </w:r>
          </w:p>
          <w:p w14:paraId="59D8A770" w14:textId="77777777" w:rsidR="0032538A" w:rsidRPr="0032538A" w:rsidRDefault="0032538A" w:rsidP="0032538A">
            <w:pPr>
              <w:rPr>
                <w:rFonts w:hint="eastAsia"/>
              </w:rPr>
            </w:pPr>
            <w:r w:rsidRPr="0032538A">
              <w:rPr>
                <w:rFonts w:hint="eastAsia"/>
              </w:rPr>
              <w:lastRenderedPageBreak/>
              <w:t>（3）调压器装有刻度盘，调节手轮，指针示出空载输出电压的数值，在器身上装</w:t>
            </w:r>
            <w:r w:rsidRPr="0032538A">
              <w:rPr>
                <w:rFonts w:hint="eastAsia"/>
              </w:rPr>
              <w:br/>
              <w:t>有停档；</w:t>
            </w:r>
          </w:p>
          <w:p w14:paraId="679C5F35" w14:textId="77777777" w:rsidR="0032538A" w:rsidRPr="0032538A" w:rsidRDefault="0032538A" w:rsidP="0032538A">
            <w:pPr>
              <w:rPr>
                <w:rFonts w:hint="eastAsia"/>
              </w:rPr>
            </w:pPr>
            <w:r w:rsidRPr="0032538A">
              <w:rPr>
                <w:rFonts w:hint="eastAsia"/>
              </w:rPr>
              <w:t>（4）调压器的接线板上标有输入及输出的符号，并装置有接线柱。</w:t>
            </w:r>
          </w:p>
        </w:tc>
        <w:tc>
          <w:tcPr>
            <w:tcW w:w="314" w:type="pct"/>
            <w:tcBorders>
              <w:top w:val="nil"/>
              <w:left w:val="nil"/>
              <w:bottom w:val="single" w:sz="4" w:space="0" w:color="auto"/>
              <w:right w:val="single" w:sz="4" w:space="0" w:color="auto"/>
            </w:tcBorders>
            <w:vAlign w:val="center"/>
            <w:hideMark/>
          </w:tcPr>
          <w:p w14:paraId="74FD6731" w14:textId="77777777" w:rsidR="0032538A" w:rsidRPr="0032538A" w:rsidRDefault="0032538A" w:rsidP="0032538A">
            <w:pPr>
              <w:rPr>
                <w:rFonts w:hint="eastAsia"/>
              </w:rPr>
            </w:pPr>
            <w:r w:rsidRPr="0032538A">
              <w:rPr>
                <w:rFonts w:hint="eastAsia"/>
              </w:rPr>
              <w:lastRenderedPageBreak/>
              <w:t>台</w:t>
            </w:r>
          </w:p>
        </w:tc>
        <w:tc>
          <w:tcPr>
            <w:tcW w:w="316" w:type="pct"/>
            <w:tcBorders>
              <w:top w:val="nil"/>
              <w:left w:val="nil"/>
              <w:bottom w:val="single" w:sz="4" w:space="0" w:color="auto"/>
              <w:right w:val="single" w:sz="4" w:space="0" w:color="auto"/>
            </w:tcBorders>
            <w:vAlign w:val="center"/>
            <w:hideMark/>
          </w:tcPr>
          <w:p w14:paraId="386CB511" w14:textId="77777777" w:rsidR="0032538A" w:rsidRPr="0032538A" w:rsidRDefault="0032538A" w:rsidP="0032538A">
            <w:pPr>
              <w:rPr>
                <w:rFonts w:hint="eastAsia"/>
              </w:rPr>
            </w:pPr>
            <w:r w:rsidRPr="0032538A">
              <w:rPr>
                <w:rFonts w:hint="eastAsia"/>
              </w:rPr>
              <w:t>1</w:t>
            </w:r>
          </w:p>
        </w:tc>
      </w:tr>
      <w:tr w:rsidR="0032538A" w:rsidRPr="0032538A" w14:paraId="263A97F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2CA55DE" w14:textId="77777777" w:rsidR="0032538A" w:rsidRPr="0032538A" w:rsidRDefault="0032538A" w:rsidP="0032538A">
            <w:pPr>
              <w:rPr>
                <w:rFonts w:hint="eastAsia"/>
              </w:rPr>
            </w:pPr>
            <w:r w:rsidRPr="0032538A">
              <w:rPr>
                <w:rFonts w:hint="eastAsia"/>
              </w:rPr>
              <w:t>04009</w:t>
            </w:r>
          </w:p>
        </w:tc>
        <w:tc>
          <w:tcPr>
            <w:tcW w:w="410" w:type="pct"/>
            <w:tcBorders>
              <w:top w:val="nil"/>
              <w:left w:val="nil"/>
              <w:bottom w:val="single" w:sz="4" w:space="0" w:color="auto"/>
              <w:right w:val="single" w:sz="4" w:space="0" w:color="auto"/>
            </w:tcBorders>
            <w:vAlign w:val="center"/>
            <w:hideMark/>
          </w:tcPr>
          <w:p w14:paraId="374CF6CC" w14:textId="77777777" w:rsidR="0032538A" w:rsidRPr="0032538A" w:rsidRDefault="0032538A" w:rsidP="0032538A">
            <w:pPr>
              <w:rPr>
                <w:rFonts w:hint="eastAsia"/>
              </w:rPr>
            </w:pPr>
            <w:r w:rsidRPr="0032538A">
              <w:rPr>
                <w:rFonts w:hint="eastAsia"/>
              </w:rPr>
              <w:t>多功能充电器</w:t>
            </w:r>
          </w:p>
        </w:tc>
        <w:tc>
          <w:tcPr>
            <w:tcW w:w="3599" w:type="pct"/>
            <w:tcBorders>
              <w:top w:val="nil"/>
              <w:left w:val="nil"/>
              <w:bottom w:val="single" w:sz="4" w:space="0" w:color="auto"/>
              <w:right w:val="single" w:sz="4" w:space="0" w:color="auto"/>
            </w:tcBorders>
            <w:vAlign w:val="center"/>
            <w:hideMark/>
          </w:tcPr>
          <w:p w14:paraId="1EA4BF16" w14:textId="77777777" w:rsidR="0032538A" w:rsidRPr="0032538A" w:rsidRDefault="0032538A" w:rsidP="0032538A">
            <w:pPr>
              <w:rPr>
                <w:rFonts w:hint="eastAsia"/>
              </w:rPr>
            </w:pPr>
            <w:r w:rsidRPr="0032538A">
              <w:rPr>
                <w:rFonts w:hint="eastAsia"/>
              </w:rPr>
              <w:t>恒流充电，可同时充24组电池，有定时器。</w:t>
            </w:r>
          </w:p>
        </w:tc>
        <w:tc>
          <w:tcPr>
            <w:tcW w:w="314" w:type="pct"/>
            <w:tcBorders>
              <w:top w:val="nil"/>
              <w:left w:val="nil"/>
              <w:bottom w:val="single" w:sz="4" w:space="0" w:color="auto"/>
              <w:right w:val="single" w:sz="4" w:space="0" w:color="auto"/>
            </w:tcBorders>
            <w:vAlign w:val="center"/>
            <w:hideMark/>
          </w:tcPr>
          <w:p w14:paraId="314373B4"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03BA8986" w14:textId="77777777" w:rsidR="0032538A" w:rsidRPr="0032538A" w:rsidRDefault="0032538A" w:rsidP="0032538A">
            <w:pPr>
              <w:rPr>
                <w:rFonts w:hint="eastAsia"/>
              </w:rPr>
            </w:pPr>
            <w:r w:rsidRPr="0032538A">
              <w:rPr>
                <w:rFonts w:hint="eastAsia"/>
              </w:rPr>
              <w:t>1</w:t>
            </w:r>
          </w:p>
        </w:tc>
      </w:tr>
      <w:tr w:rsidR="0032538A" w:rsidRPr="0032538A" w14:paraId="6BAF676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0E3F695" w14:textId="77777777" w:rsidR="0032538A" w:rsidRPr="0032538A" w:rsidRDefault="0032538A" w:rsidP="0032538A">
            <w:pPr>
              <w:rPr>
                <w:rFonts w:hint="eastAsia"/>
              </w:rPr>
            </w:pPr>
            <w:r w:rsidRPr="0032538A">
              <w:rPr>
                <w:rFonts w:hint="eastAsia"/>
              </w:rPr>
              <w:t>04010</w:t>
            </w:r>
          </w:p>
        </w:tc>
        <w:tc>
          <w:tcPr>
            <w:tcW w:w="410" w:type="pct"/>
            <w:tcBorders>
              <w:top w:val="nil"/>
              <w:left w:val="nil"/>
              <w:bottom w:val="single" w:sz="4" w:space="0" w:color="auto"/>
              <w:right w:val="single" w:sz="4" w:space="0" w:color="auto"/>
            </w:tcBorders>
            <w:vAlign w:val="center"/>
            <w:hideMark/>
          </w:tcPr>
          <w:p w14:paraId="34777989" w14:textId="77777777" w:rsidR="0032538A" w:rsidRPr="0032538A" w:rsidRDefault="0032538A" w:rsidP="0032538A">
            <w:pPr>
              <w:rPr>
                <w:rFonts w:hint="eastAsia"/>
              </w:rPr>
            </w:pPr>
            <w:r w:rsidRPr="0032538A">
              <w:rPr>
                <w:rFonts w:hint="eastAsia"/>
              </w:rPr>
              <w:t>电池盒</w:t>
            </w:r>
          </w:p>
        </w:tc>
        <w:tc>
          <w:tcPr>
            <w:tcW w:w="3599" w:type="pct"/>
            <w:tcBorders>
              <w:top w:val="nil"/>
              <w:left w:val="nil"/>
              <w:bottom w:val="single" w:sz="4" w:space="0" w:color="auto"/>
              <w:right w:val="single" w:sz="4" w:space="0" w:color="auto"/>
            </w:tcBorders>
            <w:vAlign w:val="center"/>
            <w:hideMark/>
          </w:tcPr>
          <w:p w14:paraId="667E5A94" w14:textId="77777777" w:rsidR="0032538A" w:rsidRPr="0032538A" w:rsidRDefault="0032538A" w:rsidP="0032538A">
            <w:pPr>
              <w:rPr>
                <w:rFonts w:hint="eastAsia"/>
              </w:rPr>
            </w:pPr>
            <w:r w:rsidRPr="0032538A">
              <w:rPr>
                <w:rFonts w:hint="eastAsia"/>
              </w:rPr>
              <w:t>1．仪器由可放置1节1号电池的4个电池盒组合而成，可做串联或并联使用；</w:t>
            </w:r>
            <w:r w:rsidRPr="0032538A">
              <w:rPr>
                <w:rFonts w:hint="eastAsia"/>
              </w:rPr>
              <w:br/>
              <w:t>2．各触点使用铜质材料，表面镀铬；要求接触良好，整体结构结实牢固，ABS塑料件光滑、无</w:t>
            </w:r>
            <w:r w:rsidRPr="0032538A">
              <w:rPr>
                <w:rFonts w:hint="eastAsia"/>
              </w:rPr>
              <w:br/>
              <w:t>毛刺；</w:t>
            </w:r>
            <w:r w:rsidRPr="0032538A">
              <w:rPr>
                <w:rFonts w:hint="eastAsia"/>
              </w:rPr>
              <w:br/>
              <w:t>3．符合JY0001－2003《教学仪器一般质量要求》的有关规定。</w:t>
            </w:r>
          </w:p>
        </w:tc>
        <w:tc>
          <w:tcPr>
            <w:tcW w:w="314" w:type="pct"/>
            <w:tcBorders>
              <w:top w:val="nil"/>
              <w:left w:val="nil"/>
              <w:bottom w:val="single" w:sz="4" w:space="0" w:color="auto"/>
              <w:right w:val="single" w:sz="4" w:space="0" w:color="auto"/>
            </w:tcBorders>
            <w:vAlign w:val="center"/>
            <w:hideMark/>
          </w:tcPr>
          <w:p w14:paraId="1865C97E"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13EFA591" w14:textId="77777777" w:rsidR="0032538A" w:rsidRPr="0032538A" w:rsidRDefault="0032538A" w:rsidP="0032538A">
            <w:pPr>
              <w:rPr>
                <w:rFonts w:hint="eastAsia"/>
              </w:rPr>
            </w:pPr>
            <w:r w:rsidRPr="0032538A">
              <w:rPr>
                <w:rFonts w:hint="eastAsia"/>
              </w:rPr>
              <w:t>56</w:t>
            </w:r>
          </w:p>
        </w:tc>
      </w:tr>
      <w:tr w:rsidR="0032538A" w:rsidRPr="0032538A" w14:paraId="6FFD67D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31E5E9D" w14:textId="77777777" w:rsidR="0032538A" w:rsidRPr="0032538A" w:rsidRDefault="0032538A" w:rsidP="0032538A">
            <w:pPr>
              <w:rPr>
                <w:rFonts w:hint="eastAsia"/>
              </w:rPr>
            </w:pPr>
            <w:r w:rsidRPr="0032538A">
              <w:rPr>
                <w:rFonts w:hint="eastAsia"/>
              </w:rPr>
              <w:t>1</w:t>
            </w:r>
          </w:p>
        </w:tc>
        <w:tc>
          <w:tcPr>
            <w:tcW w:w="410" w:type="pct"/>
            <w:tcBorders>
              <w:top w:val="nil"/>
              <w:left w:val="nil"/>
              <w:bottom w:val="single" w:sz="4" w:space="0" w:color="auto"/>
              <w:right w:val="single" w:sz="4" w:space="0" w:color="auto"/>
            </w:tcBorders>
            <w:vAlign w:val="center"/>
            <w:hideMark/>
          </w:tcPr>
          <w:p w14:paraId="7F208D77" w14:textId="77777777" w:rsidR="0032538A" w:rsidRPr="0032538A" w:rsidRDefault="0032538A" w:rsidP="0032538A">
            <w:pPr>
              <w:rPr>
                <w:rFonts w:hint="eastAsia"/>
              </w:rPr>
            </w:pPr>
            <w:r w:rsidRPr="0032538A">
              <w:rPr>
                <w:rFonts w:hint="eastAsia"/>
              </w:rPr>
              <w:t>测量仪器</w:t>
            </w:r>
          </w:p>
        </w:tc>
        <w:tc>
          <w:tcPr>
            <w:tcW w:w="3599" w:type="pct"/>
            <w:tcBorders>
              <w:top w:val="nil"/>
              <w:left w:val="nil"/>
              <w:bottom w:val="single" w:sz="4" w:space="0" w:color="auto"/>
              <w:right w:val="single" w:sz="4" w:space="0" w:color="auto"/>
            </w:tcBorders>
            <w:vAlign w:val="center"/>
            <w:hideMark/>
          </w:tcPr>
          <w:p w14:paraId="1EE005AB"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13463948"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08102F90" w14:textId="77777777" w:rsidR="0032538A" w:rsidRPr="0032538A" w:rsidRDefault="0032538A" w:rsidP="0032538A">
            <w:pPr>
              <w:rPr>
                <w:rFonts w:hint="eastAsia"/>
              </w:rPr>
            </w:pPr>
            <w:r w:rsidRPr="0032538A">
              <w:rPr>
                <w:rFonts w:hint="eastAsia"/>
              </w:rPr>
              <w:t xml:space="preserve">　</w:t>
            </w:r>
          </w:p>
        </w:tc>
      </w:tr>
      <w:tr w:rsidR="0032538A" w:rsidRPr="0032538A" w14:paraId="1CF1548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784F28D" w14:textId="77777777" w:rsidR="0032538A" w:rsidRPr="0032538A" w:rsidRDefault="0032538A" w:rsidP="0032538A">
            <w:pPr>
              <w:rPr>
                <w:rFonts w:hint="eastAsia"/>
              </w:rPr>
            </w:pPr>
            <w:r w:rsidRPr="0032538A">
              <w:rPr>
                <w:rFonts w:hint="eastAsia"/>
              </w:rPr>
              <w:t>10</w:t>
            </w:r>
          </w:p>
        </w:tc>
        <w:tc>
          <w:tcPr>
            <w:tcW w:w="410" w:type="pct"/>
            <w:tcBorders>
              <w:top w:val="nil"/>
              <w:left w:val="nil"/>
              <w:bottom w:val="single" w:sz="4" w:space="0" w:color="auto"/>
              <w:right w:val="single" w:sz="4" w:space="0" w:color="auto"/>
            </w:tcBorders>
            <w:vAlign w:val="center"/>
            <w:hideMark/>
          </w:tcPr>
          <w:p w14:paraId="7259F073" w14:textId="77777777" w:rsidR="0032538A" w:rsidRPr="0032538A" w:rsidRDefault="0032538A" w:rsidP="0032538A">
            <w:pPr>
              <w:rPr>
                <w:rFonts w:hint="eastAsia"/>
              </w:rPr>
            </w:pPr>
            <w:r w:rsidRPr="0032538A">
              <w:rPr>
                <w:rFonts w:hint="eastAsia"/>
              </w:rPr>
              <w:t>长度</w:t>
            </w:r>
          </w:p>
        </w:tc>
        <w:tc>
          <w:tcPr>
            <w:tcW w:w="3599" w:type="pct"/>
            <w:tcBorders>
              <w:top w:val="nil"/>
              <w:left w:val="nil"/>
              <w:bottom w:val="single" w:sz="4" w:space="0" w:color="auto"/>
              <w:right w:val="single" w:sz="4" w:space="0" w:color="auto"/>
            </w:tcBorders>
            <w:vAlign w:val="center"/>
            <w:hideMark/>
          </w:tcPr>
          <w:p w14:paraId="7F6A54D3"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2D4515F8"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4E68938D" w14:textId="77777777" w:rsidR="0032538A" w:rsidRPr="0032538A" w:rsidRDefault="0032538A" w:rsidP="0032538A">
            <w:pPr>
              <w:rPr>
                <w:rFonts w:hint="eastAsia"/>
              </w:rPr>
            </w:pPr>
            <w:r w:rsidRPr="0032538A">
              <w:rPr>
                <w:rFonts w:hint="eastAsia"/>
              </w:rPr>
              <w:t xml:space="preserve">　</w:t>
            </w:r>
          </w:p>
        </w:tc>
      </w:tr>
      <w:tr w:rsidR="0032538A" w:rsidRPr="0032538A" w14:paraId="4BB6BFE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14388E4" w14:textId="77777777" w:rsidR="0032538A" w:rsidRPr="0032538A" w:rsidRDefault="0032538A" w:rsidP="0032538A">
            <w:pPr>
              <w:rPr>
                <w:rFonts w:hint="eastAsia"/>
              </w:rPr>
            </w:pPr>
            <w:r w:rsidRPr="0032538A">
              <w:rPr>
                <w:rFonts w:hint="eastAsia"/>
              </w:rPr>
              <w:t>10001</w:t>
            </w:r>
          </w:p>
        </w:tc>
        <w:tc>
          <w:tcPr>
            <w:tcW w:w="410" w:type="pct"/>
            <w:tcBorders>
              <w:top w:val="nil"/>
              <w:left w:val="nil"/>
              <w:bottom w:val="single" w:sz="4" w:space="0" w:color="auto"/>
              <w:right w:val="single" w:sz="4" w:space="0" w:color="auto"/>
            </w:tcBorders>
            <w:vAlign w:val="center"/>
            <w:hideMark/>
          </w:tcPr>
          <w:p w14:paraId="46E77D3A" w14:textId="77777777" w:rsidR="0032538A" w:rsidRPr="0032538A" w:rsidRDefault="0032538A" w:rsidP="0032538A">
            <w:pPr>
              <w:rPr>
                <w:rFonts w:hint="eastAsia"/>
              </w:rPr>
            </w:pPr>
            <w:r w:rsidRPr="0032538A">
              <w:rPr>
                <w:rFonts w:hint="eastAsia"/>
              </w:rPr>
              <w:t>演示直尺</w:t>
            </w:r>
          </w:p>
        </w:tc>
        <w:tc>
          <w:tcPr>
            <w:tcW w:w="3599" w:type="pct"/>
            <w:tcBorders>
              <w:top w:val="nil"/>
              <w:left w:val="nil"/>
              <w:bottom w:val="single" w:sz="4" w:space="0" w:color="auto"/>
              <w:right w:val="single" w:sz="4" w:space="0" w:color="auto"/>
            </w:tcBorders>
            <w:vAlign w:val="center"/>
            <w:hideMark/>
          </w:tcPr>
          <w:p w14:paraId="39BBF136" w14:textId="77777777" w:rsidR="0032538A" w:rsidRPr="0032538A" w:rsidRDefault="0032538A" w:rsidP="0032538A">
            <w:pPr>
              <w:rPr>
                <w:rFonts w:hint="eastAsia"/>
              </w:rPr>
            </w:pPr>
            <w:r w:rsidRPr="0032538A">
              <w:rPr>
                <w:rFonts w:hint="eastAsia"/>
              </w:rPr>
              <w:t>1．演示米尺供中小学演示度量长度用，不作实际度量尺用；</w:t>
            </w:r>
            <w:r w:rsidRPr="0032538A">
              <w:rPr>
                <w:rFonts w:hint="eastAsia"/>
              </w:rPr>
              <w:br/>
              <w:t>2．外形尺寸：1000mm*45mm*8mm；最小分度值：1mm；</w:t>
            </w:r>
            <w:r w:rsidRPr="0032538A">
              <w:rPr>
                <w:rFonts w:hint="eastAsia"/>
              </w:rPr>
              <w:br/>
              <w:t>3．用木材制作，表面平整、挺直、无毛刺；木材材质应无节疤、无裂纹、无伤痕，并经过脱脂干燥处理，含水率</w:t>
            </w:r>
            <w:bookmarkStart w:id="12" w:name="OLE_LINK19"/>
            <w:r w:rsidRPr="0032538A">
              <w:rPr>
                <w:rFonts w:hint="eastAsia"/>
              </w:rPr>
              <w:t>8-15%</w:t>
            </w:r>
            <w:bookmarkEnd w:id="12"/>
            <w:r w:rsidRPr="0032538A">
              <w:rPr>
                <w:rFonts w:hint="eastAsia"/>
              </w:rPr>
              <w:t>；</w:t>
            </w:r>
            <w:r w:rsidRPr="0032538A">
              <w:rPr>
                <w:rFonts w:hint="eastAsia"/>
              </w:rPr>
              <w:br/>
              <w:t>4．尺两端包头或镶嵌头应牢固地紧附尺身，不得有间隙，表面不应有锈蚀现象；</w:t>
            </w:r>
            <w:r w:rsidRPr="0032538A">
              <w:rPr>
                <w:rFonts w:hint="eastAsia"/>
              </w:rPr>
              <w:br/>
              <w:t>包头或镶嵌头的长度应等于尺宽;其端面应与尺面和尺边面垂直；</w:t>
            </w:r>
            <w:r w:rsidRPr="0032538A">
              <w:rPr>
                <w:rFonts w:hint="eastAsia"/>
              </w:rPr>
              <w:br/>
              <w:t>5．漆层平整清洁、色调美观、厚薄均匀、有足够的附着力，在主要表面上不得有流挂、针孔</w:t>
            </w:r>
            <w:r w:rsidRPr="0032538A">
              <w:rPr>
                <w:rFonts w:hint="eastAsia"/>
              </w:rPr>
              <w:br/>
              <w:t>、气泡等缺陷；</w:t>
            </w:r>
            <w:r w:rsidRPr="0032538A">
              <w:rPr>
                <w:rFonts w:hint="eastAsia"/>
              </w:rPr>
              <w:br/>
              <w:t>6．尺的正面应标注制造厂名(或商标)及分度值。数字、文字均应清晰，排列整齐，不得有遗</w:t>
            </w:r>
            <w:r w:rsidRPr="0032538A">
              <w:rPr>
                <w:rFonts w:hint="eastAsia"/>
              </w:rPr>
              <w:br/>
              <w:t>漏。缺陷不超过2处；</w:t>
            </w:r>
            <w:r w:rsidRPr="0032538A">
              <w:rPr>
                <w:rFonts w:hint="eastAsia"/>
              </w:rPr>
              <w:br/>
              <w:t>7．尺面平面度≤3mm；</w:t>
            </w:r>
            <w:r w:rsidRPr="0032538A">
              <w:rPr>
                <w:rFonts w:hint="eastAsia"/>
              </w:rPr>
              <w:br/>
              <w:t>8．尺边直线度≤0．5mm；</w:t>
            </w:r>
            <w:r w:rsidRPr="0032538A">
              <w:rPr>
                <w:rFonts w:hint="eastAsia"/>
              </w:rPr>
              <w:br/>
              <w:t>9．全尺刻度累计误差≤1mm；</w:t>
            </w:r>
            <w:r w:rsidRPr="0032538A">
              <w:rPr>
                <w:rFonts w:hint="eastAsia"/>
              </w:rPr>
              <w:br/>
              <w:t>10．线纹宽度0．25～0．65mm,在全长范围内用分度值0．01mm的读数显微镜至少抽检3条线纹</w:t>
            </w:r>
            <w:r w:rsidRPr="0032538A">
              <w:rPr>
                <w:rFonts w:hint="eastAsia"/>
              </w:rPr>
              <w:br/>
              <w:t>。</w:t>
            </w:r>
          </w:p>
        </w:tc>
        <w:tc>
          <w:tcPr>
            <w:tcW w:w="314" w:type="pct"/>
            <w:tcBorders>
              <w:top w:val="nil"/>
              <w:left w:val="nil"/>
              <w:bottom w:val="single" w:sz="4" w:space="0" w:color="auto"/>
              <w:right w:val="single" w:sz="4" w:space="0" w:color="auto"/>
            </w:tcBorders>
            <w:vAlign w:val="center"/>
            <w:hideMark/>
          </w:tcPr>
          <w:p w14:paraId="7A2187F8"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736A2FC0" w14:textId="77777777" w:rsidR="0032538A" w:rsidRPr="0032538A" w:rsidRDefault="0032538A" w:rsidP="0032538A">
            <w:pPr>
              <w:rPr>
                <w:rFonts w:hint="eastAsia"/>
              </w:rPr>
            </w:pPr>
            <w:r w:rsidRPr="0032538A">
              <w:rPr>
                <w:rFonts w:hint="eastAsia"/>
              </w:rPr>
              <w:t>1</w:t>
            </w:r>
          </w:p>
        </w:tc>
      </w:tr>
      <w:tr w:rsidR="0032538A" w:rsidRPr="0032538A" w14:paraId="7B0C076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CEDC595" w14:textId="77777777" w:rsidR="0032538A" w:rsidRPr="0032538A" w:rsidRDefault="0032538A" w:rsidP="0032538A">
            <w:pPr>
              <w:rPr>
                <w:rFonts w:hint="eastAsia"/>
              </w:rPr>
            </w:pPr>
            <w:r w:rsidRPr="0032538A">
              <w:rPr>
                <w:rFonts w:hint="eastAsia"/>
              </w:rPr>
              <w:t>10002</w:t>
            </w:r>
          </w:p>
        </w:tc>
        <w:tc>
          <w:tcPr>
            <w:tcW w:w="410" w:type="pct"/>
            <w:tcBorders>
              <w:top w:val="nil"/>
              <w:left w:val="nil"/>
              <w:bottom w:val="single" w:sz="4" w:space="0" w:color="auto"/>
              <w:right w:val="single" w:sz="4" w:space="0" w:color="auto"/>
            </w:tcBorders>
            <w:vAlign w:val="center"/>
            <w:hideMark/>
          </w:tcPr>
          <w:p w14:paraId="08C1C0D8" w14:textId="77777777" w:rsidR="0032538A" w:rsidRPr="0032538A" w:rsidRDefault="0032538A" w:rsidP="0032538A">
            <w:pPr>
              <w:rPr>
                <w:rFonts w:hint="eastAsia"/>
              </w:rPr>
            </w:pPr>
            <w:r w:rsidRPr="0032538A">
              <w:rPr>
                <w:rFonts w:hint="eastAsia"/>
              </w:rPr>
              <w:t>木直尺</w:t>
            </w:r>
          </w:p>
        </w:tc>
        <w:tc>
          <w:tcPr>
            <w:tcW w:w="3599" w:type="pct"/>
            <w:tcBorders>
              <w:top w:val="nil"/>
              <w:left w:val="nil"/>
              <w:bottom w:val="single" w:sz="4" w:space="0" w:color="auto"/>
              <w:right w:val="single" w:sz="4" w:space="0" w:color="auto"/>
            </w:tcBorders>
            <w:vAlign w:val="center"/>
            <w:hideMark/>
          </w:tcPr>
          <w:p w14:paraId="0C0FDE89" w14:textId="77777777" w:rsidR="0032538A" w:rsidRPr="0032538A" w:rsidRDefault="0032538A" w:rsidP="0032538A">
            <w:pPr>
              <w:rPr>
                <w:rFonts w:hint="eastAsia"/>
              </w:rPr>
            </w:pPr>
            <w:r w:rsidRPr="0032538A">
              <w:rPr>
                <w:rFonts w:hint="eastAsia"/>
              </w:rPr>
              <w:t>1．米尺的外形尺寸：1000mm*25mm*8mm；</w:t>
            </w:r>
            <w:r w:rsidRPr="0032538A">
              <w:rPr>
                <w:rFonts w:hint="eastAsia"/>
              </w:rPr>
              <w:br/>
              <w:t>2．供学生分组使用；</w:t>
            </w:r>
            <w:r w:rsidRPr="0032538A">
              <w:rPr>
                <w:rFonts w:hint="eastAsia"/>
              </w:rPr>
              <w:br/>
              <w:t>3．用优质阔叶树材制作，表面平整、挺直、无毛刺；木材材质应无节疤、无裂纹、无伤痕，并经过脱</w:t>
            </w:r>
            <w:r w:rsidRPr="0032538A">
              <w:rPr>
                <w:rFonts w:hint="eastAsia"/>
              </w:rPr>
              <w:br/>
              <w:t>脂干燥处理，含水率8-15%；</w:t>
            </w:r>
            <w:r w:rsidRPr="0032538A">
              <w:rPr>
                <w:rFonts w:hint="eastAsia"/>
              </w:rPr>
              <w:br/>
              <w:t>4．尺两端包头或镶嵌头应牢固地紧附尺身，不得有间隙，表面不应有锈蚀现象；包头或镶嵌头的长度应等于尺宽;其端面应与尺面和尺边面垂直；</w:t>
            </w:r>
            <w:r w:rsidRPr="0032538A">
              <w:rPr>
                <w:rFonts w:hint="eastAsia"/>
              </w:rPr>
              <w:br/>
              <w:t>5．漆层平整清洁、色调美观、厚薄均匀、有足够的附着力，在主要表面上不得有流挂、针孔、气泡等缺陷；</w:t>
            </w:r>
            <w:r w:rsidRPr="0032538A">
              <w:rPr>
                <w:rFonts w:hint="eastAsia"/>
              </w:rPr>
              <w:br/>
              <w:t>6．尺的正面应标注制造厂名(或商标)及分度值。数字、文字均</w:t>
            </w:r>
            <w:r w:rsidRPr="0032538A">
              <w:rPr>
                <w:rFonts w:hint="eastAsia"/>
              </w:rPr>
              <w:lastRenderedPageBreak/>
              <w:t>应清晰，排列整齐，不得有遗</w:t>
            </w:r>
            <w:r w:rsidRPr="0032538A">
              <w:rPr>
                <w:rFonts w:hint="eastAsia"/>
              </w:rPr>
              <w:br/>
              <w:t>漏。缺陷不超过2处；</w:t>
            </w:r>
            <w:r w:rsidRPr="0032538A">
              <w:rPr>
                <w:rFonts w:hint="eastAsia"/>
              </w:rPr>
              <w:br/>
              <w:t>7．尺面平面度≤3mm；</w:t>
            </w:r>
            <w:r w:rsidRPr="0032538A">
              <w:rPr>
                <w:rFonts w:hint="eastAsia"/>
              </w:rPr>
              <w:br/>
              <w:t>8．尺边直线度≤0．5mm；</w:t>
            </w:r>
            <w:r w:rsidRPr="0032538A">
              <w:rPr>
                <w:rFonts w:hint="eastAsia"/>
              </w:rPr>
              <w:br/>
              <w:t>9．全尺刻度累计误差≤1mm；</w:t>
            </w:r>
            <w:r w:rsidRPr="0032538A">
              <w:rPr>
                <w:rFonts w:hint="eastAsia"/>
              </w:rPr>
              <w:br/>
              <w:t>10．线纹宽度0．25～0．65mm,在全长范围内用分度值0．01mm的读数显微镜至少抽检3条线纹。</w:t>
            </w:r>
          </w:p>
        </w:tc>
        <w:tc>
          <w:tcPr>
            <w:tcW w:w="314" w:type="pct"/>
            <w:tcBorders>
              <w:top w:val="nil"/>
              <w:left w:val="nil"/>
              <w:bottom w:val="single" w:sz="4" w:space="0" w:color="auto"/>
              <w:right w:val="single" w:sz="4" w:space="0" w:color="auto"/>
            </w:tcBorders>
            <w:vAlign w:val="center"/>
            <w:hideMark/>
          </w:tcPr>
          <w:p w14:paraId="57D8ECDC" w14:textId="77777777" w:rsidR="0032538A" w:rsidRPr="0032538A" w:rsidRDefault="0032538A" w:rsidP="0032538A">
            <w:pPr>
              <w:rPr>
                <w:rFonts w:hint="eastAsia"/>
              </w:rPr>
            </w:pPr>
            <w:r w:rsidRPr="0032538A">
              <w:rPr>
                <w:rFonts w:hint="eastAsia"/>
              </w:rPr>
              <w:lastRenderedPageBreak/>
              <w:t>只</w:t>
            </w:r>
          </w:p>
        </w:tc>
        <w:tc>
          <w:tcPr>
            <w:tcW w:w="316" w:type="pct"/>
            <w:tcBorders>
              <w:top w:val="nil"/>
              <w:left w:val="nil"/>
              <w:bottom w:val="single" w:sz="4" w:space="0" w:color="auto"/>
              <w:right w:val="single" w:sz="4" w:space="0" w:color="auto"/>
            </w:tcBorders>
            <w:vAlign w:val="center"/>
            <w:hideMark/>
          </w:tcPr>
          <w:p w14:paraId="38038B84" w14:textId="77777777" w:rsidR="0032538A" w:rsidRPr="0032538A" w:rsidRDefault="0032538A" w:rsidP="0032538A">
            <w:pPr>
              <w:rPr>
                <w:rFonts w:hint="eastAsia"/>
              </w:rPr>
            </w:pPr>
            <w:r w:rsidRPr="0032538A">
              <w:rPr>
                <w:rFonts w:hint="eastAsia"/>
              </w:rPr>
              <w:t>28</w:t>
            </w:r>
          </w:p>
        </w:tc>
      </w:tr>
      <w:tr w:rsidR="0032538A" w:rsidRPr="0032538A" w14:paraId="62448F1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7846943" w14:textId="77777777" w:rsidR="0032538A" w:rsidRPr="0032538A" w:rsidRDefault="0032538A" w:rsidP="0032538A">
            <w:pPr>
              <w:rPr>
                <w:rFonts w:hint="eastAsia"/>
              </w:rPr>
            </w:pPr>
            <w:r w:rsidRPr="0032538A">
              <w:rPr>
                <w:rFonts w:hint="eastAsia"/>
              </w:rPr>
              <w:t>10003</w:t>
            </w:r>
          </w:p>
        </w:tc>
        <w:tc>
          <w:tcPr>
            <w:tcW w:w="410" w:type="pct"/>
            <w:tcBorders>
              <w:top w:val="nil"/>
              <w:left w:val="nil"/>
              <w:bottom w:val="single" w:sz="4" w:space="0" w:color="auto"/>
              <w:right w:val="single" w:sz="4" w:space="0" w:color="auto"/>
            </w:tcBorders>
            <w:vAlign w:val="center"/>
            <w:hideMark/>
          </w:tcPr>
          <w:p w14:paraId="4DC6F266" w14:textId="77777777" w:rsidR="0032538A" w:rsidRPr="0032538A" w:rsidRDefault="0032538A" w:rsidP="0032538A">
            <w:pPr>
              <w:rPr>
                <w:rFonts w:hint="eastAsia"/>
              </w:rPr>
            </w:pPr>
            <w:r w:rsidRPr="0032538A">
              <w:rPr>
                <w:rFonts w:hint="eastAsia"/>
              </w:rPr>
              <w:t>钢直尺</w:t>
            </w:r>
          </w:p>
        </w:tc>
        <w:tc>
          <w:tcPr>
            <w:tcW w:w="3599" w:type="pct"/>
            <w:tcBorders>
              <w:top w:val="nil"/>
              <w:left w:val="nil"/>
              <w:bottom w:val="single" w:sz="4" w:space="0" w:color="auto"/>
              <w:right w:val="single" w:sz="4" w:space="0" w:color="auto"/>
            </w:tcBorders>
            <w:vAlign w:val="center"/>
            <w:hideMark/>
          </w:tcPr>
          <w:p w14:paraId="644E22B2" w14:textId="77777777" w:rsidR="0032538A" w:rsidRPr="0032538A" w:rsidRDefault="0032538A" w:rsidP="0032538A">
            <w:pPr>
              <w:rPr>
                <w:rFonts w:hint="eastAsia"/>
              </w:rPr>
            </w:pPr>
            <w:r w:rsidRPr="0032538A">
              <w:rPr>
                <w:rFonts w:hint="eastAsia"/>
              </w:rPr>
              <w:t>200mm碳钢材质，200mm*20mm*0．8mm，分度值0．5mm。</w:t>
            </w:r>
          </w:p>
        </w:tc>
        <w:tc>
          <w:tcPr>
            <w:tcW w:w="314" w:type="pct"/>
            <w:tcBorders>
              <w:top w:val="nil"/>
              <w:left w:val="nil"/>
              <w:bottom w:val="single" w:sz="4" w:space="0" w:color="auto"/>
              <w:right w:val="single" w:sz="4" w:space="0" w:color="auto"/>
            </w:tcBorders>
            <w:vAlign w:val="center"/>
            <w:hideMark/>
          </w:tcPr>
          <w:p w14:paraId="2495F93B"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28871BDC" w14:textId="77777777" w:rsidR="0032538A" w:rsidRPr="0032538A" w:rsidRDefault="0032538A" w:rsidP="0032538A">
            <w:pPr>
              <w:rPr>
                <w:rFonts w:hint="eastAsia"/>
              </w:rPr>
            </w:pPr>
            <w:r w:rsidRPr="0032538A">
              <w:rPr>
                <w:rFonts w:hint="eastAsia"/>
              </w:rPr>
              <w:t>28</w:t>
            </w:r>
          </w:p>
        </w:tc>
      </w:tr>
      <w:tr w:rsidR="0032538A" w:rsidRPr="0032538A" w14:paraId="7C9F570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B31C908" w14:textId="77777777" w:rsidR="0032538A" w:rsidRPr="0032538A" w:rsidRDefault="0032538A" w:rsidP="0032538A">
            <w:pPr>
              <w:rPr>
                <w:rFonts w:hint="eastAsia"/>
              </w:rPr>
            </w:pPr>
            <w:r w:rsidRPr="0032538A">
              <w:rPr>
                <w:rFonts w:hint="eastAsia"/>
              </w:rPr>
              <w:t>10005</w:t>
            </w:r>
          </w:p>
        </w:tc>
        <w:tc>
          <w:tcPr>
            <w:tcW w:w="410" w:type="pct"/>
            <w:tcBorders>
              <w:top w:val="nil"/>
              <w:left w:val="nil"/>
              <w:bottom w:val="single" w:sz="4" w:space="0" w:color="auto"/>
              <w:right w:val="single" w:sz="4" w:space="0" w:color="auto"/>
            </w:tcBorders>
            <w:vAlign w:val="center"/>
            <w:hideMark/>
          </w:tcPr>
          <w:p w14:paraId="3FFA1EC8" w14:textId="77777777" w:rsidR="0032538A" w:rsidRPr="0032538A" w:rsidRDefault="0032538A" w:rsidP="0032538A">
            <w:pPr>
              <w:rPr>
                <w:rFonts w:hint="eastAsia"/>
              </w:rPr>
            </w:pPr>
            <w:r w:rsidRPr="0032538A">
              <w:rPr>
                <w:rFonts w:hint="eastAsia"/>
              </w:rPr>
              <w:t>钢卷尺</w:t>
            </w:r>
          </w:p>
        </w:tc>
        <w:tc>
          <w:tcPr>
            <w:tcW w:w="3599" w:type="pct"/>
            <w:tcBorders>
              <w:top w:val="nil"/>
              <w:left w:val="nil"/>
              <w:bottom w:val="single" w:sz="4" w:space="0" w:color="auto"/>
              <w:right w:val="single" w:sz="4" w:space="0" w:color="auto"/>
            </w:tcBorders>
            <w:vAlign w:val="center"/>
            <w:hideMark/>
          </w:tcPr>
          <w:p w14:paraId="797BC7A1" w14:textId="77777777" w:rsidR="0032538A" w:rsidRPr="0032538A" w:rsidRDefault="0032538A" w:rsidP="0032538A">
            <w:pPr>
              <w:rPr>
                <w:rFonts w:hint="eastAsia"/>
              </w:rPr>
            </w:pPr>
            <w:r w:rsidRPr="0032538A">
              <w:rPr>
                <w:rFonts w:hint="eastAsia"/>
              </w:rPr>
              <w:t>1．由尺带、尺盒组成；量程为0mm～2000mm；</w:t>
            </w:r>
            <w:r w:rsidRPr="0032538A">
              <w:rPr>
                <w:rFonts w:hint="eastAsia"/>
              </w:rPr>
              <w:br/>
              <w:t>2．最小刻度值为1mm，每厘米处的刻线是毫米刻线长的2倍并标有相应数字；刻线均匀、清晰；</w:t>
            </w:r>
            <w:r w:rsidRPr="0032538A">
              <w:rPr>
                <w:rFonts w:hint="eastAsia"/>
              </w:rPr>
              <w:br/>
              <w:t>3．1m长示值允差±0．8mm，0．001m长示值允差±0．3nm；</w:t>
            </w:r>
            <w:r w:rsidRPr="0032538A">
              <w:rPr>
                <w:rFonts w:hint="eastAsia"/>
              </w:rPr>
              <w:br/>
              <w:t>4．尺带由不锈钢制成，弹性适宜，进出灵活，有止动装置；尺盒可为金属或塑料制成；</w:t>
            </w:r>
            <w:r w:rsidRPr="0032538A">
              <w:rPr>
                <w:rFonts w:hint="eastAsia"/>
              </w:rPr>
              <w:br/>
              <w:t>5．符合QB/T2443-1999《钢卷尺》。</w:t>
            </w:r>
          </w:p>
        </w:tc>
        <w:tc>
          <w:tcPr>
            <w:tcW w:w="314" w:type="pct"/>
            <w:tcBorders>
              <w:top w:val="nil"/>
              <w:left w:val="nil"/>
              <w:bottom w:val="single" w:sz="4" w:space="0" w:color="auto"/>
              <w:right w:val="single" w:sz="4" w:space="0" w:color="auto"/>
            </w:tcBorders>
            <w:vAlign w:val="center"/>
            <w:hideMark/>
          </w:tcPr>
          <w:p w14:paraId="1CA657B0" w14:textId="77777777" w:rsidR="0032538A" w:rsidRPr="0032538A" w:rsidRDefault="0032538A" w:rsidP="0032538A">
            <w:pPr>
              <w:rPr>
                <w:rFonts w:hint="eastAsia"/>
              </w:rPr>
            </w:pPr>
            <w:r w:rsidRPr="0032538A">
              <w:rPr>
                <w:rFonts w:hint="eastAsia"/>
              </w:rPr>
              <w:t>盒</w:t>
            </w:r>
          </w:p>
        </w:tc>
        <w:tc>
          <w:tcPr>
            <w:tcW w:w="316" w:type="pct"/>
            <w:tcBorders>
              <w:top w:val="nil"/>
              <w:left w:val="nil"/>
              <w:bottom w:val="single" w:sz="4" w:space="0" w:color="auto"/>
              <w:right w:val="single" w:sz="4" w:space="0" w:color="auto"/>
            </w:tcBorders>
            <w:vAlign w:val="center"/>
            <w:hideMark/>
          </w:tcPr>
          <w:p w14:paraId="347EB981" w14:textId="77777777" w:rsidR="0032538A" w:rsidRPr="0032538A" w:rsidRDefault="0032538A" w:rsidP="0032538A">
            <w:pPr>
              <w:rPr>
                <w:rFonts w:hint="eastAsia"/>
              </w:rPr>
            </w:pPr>
            <w:r w:rsidRPr="0032538A">
              <w:rPr>
                <w:rFonts w:hint="eastAsia"/>
              </w:rPr>
              <w:t>28</w:t>
            </w:r>
          </w:p>
        </w:tc>
      </w:tr>
      <w:tr w:rsidR="0032538A" w:rsidRPr="0032538A" w14:paraId="5AD8021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7DAF7EC" w14:textId="77777777" w:rsidR="0032538A" w:rsidRPr="0032538A" w:rsidRDefault="0032538A" w:rsidP="0032538A">
            <w:pPr>
              <w:rPr>
                <w:rFonts w:hint="eastAsia"/>
              </w:rPr>
            </w:pPr>
            <w:r w:rsidRPr="0032538A">
              <w:rPr>
                <w:rFonts w:hint="eastAsia"/>
              </w:rPr>
              <w:t>10009</w:t>
            </w:r>
          </w:p>
        </w:tc>
        <w:tc>
          <w:tcPr>
            <w:tcW w:w="410" w:type="pct"/>
            <w:tcBorders>
              <w:top w:val="nil"/>
              <w:left w:val="nil"/>
              <w:bottom w:val="single" w:sz="4" w:space="0" w:color="auto"/>
              <w:right w:val="single" w:sz="4" w:space="0" w:color="auto"/>
            </w:tcBorders>
            <w:vAlign w:val="center"/>
            <w:hideMark/>
          </w:tcPr>
          <w:p w14:paraId="7665D1C0" w14:textId="77777777" w:rsidR="0032538A" w:rsidRPr="0032538A" w:rsidRDefault="0032538A" w:rsidP="0032538A">
            <w:pPr>
              <w:rPr>
                <w:rFonts w:hint="eastAsia"/>
              </w:rPr>
            </w:pPr>
            <w:r w:rsidRPr="0032538A">
              <w:rPr>
                <w:rFonts w:hint="eastAsia"/>
              </w:rPr>
              <w:t>布卷尺</w:t>
            </w:r>
          </w:p>
        </w:tc>
        <w:tc>
          <w:tcPr>
            <w:tcW w:w="3599" w:type="pct"/>
            <w:tcBorders>
              <w:top w:val="nil"/>
              <w:left w:val="nil"/>
              <w:bottom w:val="single" w:sz="4" w:space="0" w:color="auto"/>
              <w:right w:val="single" w:sz="4" w:space="0" w:color="auto"/>
            </w:tcBorders>
            <w:vAlign w:val="center"/>
            <w:hideMark/>
          </w:tcPr>
          <w:p w14:paraId="3B2CBBB8" w14:textId="77777777" w:rsidR="0032538A" w:rsidRPr="0032538A" w:rsidRDefault="0032538A" w:rsidP="0032538A">
            <w:pPr>
              <w:rPr>
                <w:rFonts w:hint="eastAsia"/>
              </w:rPr>
            </w:pPr>
            <w:r w:rsidRPr="0032538A">
              <w:rPr>
                <w:rFonts w:hint="eastAsia"/>
              </w:rPr>
              <w:t>1．量程30米；分度值1cm；</w:t>
            </w:r>
            <w:r w:rsidRPr="0032538A">
              <w:rPr>
                <w:rFonts w:hint="eastAsia"/>
              </w:rPr>
              <w:br/>
              <w:t>2．主要构件：尺盒、摇柄和首端装有金属拉环的整条尺带；金属拉环应灵活、牢固可靠，不得锈蚀；尺带拉出或用摇柄收卷尺带时，应轻便灵活，无卡阻现象；</w:t>
            </w:r>
            <w:r w:rsidRPr="0032538A">
              <w:rPr>
                <w:rFonts w:hint="eastAsia"/>
              </w:rPr>
              <w:br/>
              <w:t>3．在每1m内，分米分度线纹应标上以厘米为单位计数的数值，米分度线纹应自零点算起，10m以后，可以只标注数值；尺的零点线纹可在金属拉环的内侧，也可在离尺端至少15cm处，终点线纹离尺盒口至少为20cm；尺面刻度清晰，涂脂附着力强；</w:t>
            </w:r>
            <w:r w:rsidRPr="0032538A">
              <w:rPr>
                <w:rFonts w:hint="eastAsia"/>
              </w:rPr>
              <w:br/>
              <w:t>4．在尺带或尺盒上应标明全长、制造厂名（或商标），数字和文字必须清晰、工整；有国家计量标志。</w:t>
            </w:r>
          </w:p>
        </w:tc>
        <w:tc>
          <w:tcPr>
            <w:tcW w:w="314" w:type="pct"/>
            <w:tcBorders>
              <w:top w:val="nil"/>
              <w:left w:val="nil"/>
              <w:bottom w:val="single" w:sz="4" w:space="0" w:color="auto"/>
              <w:right w:val="single" w:sz="4" w:space="0" w:color="auto"/>
            </w:tcBorders>
            <w:vAlign w:val="center"/>
            <w:hideMark/>
          </w:tcPr>
          <w:p w14:paraId="3E2A5D2F" w14:textId="77777777" w:rsidR="0032538A" w:rsidRPr="0032538A" w:rsidRDefault="0032538A" w:rsidP="0032538A">
            <w:pPr>
              <w:rPr>
                <w:rFonts w:hint="eastAsia"/>
              </w:rPr>
            </w:pPr>
            <w:r w:rsidRPr="0032538A">
              <w:rPr>
                <w:rFonts w:hint="eastAsia"/>
              </w:rPr>
              <w:t>盒</w:t>
            </w:r>
          </w:p>
        </w:tc>
        <w:tc>
          <w:tcPr>
            <w:tcW w:w="316" w:type="pct"/>
            <w:tcBorders>
              <w:top w:val="nil"/>
              <w:left w:val="nil"/>
              <w:bottom w:val="single" w:sz="4" w:space="0" w:color="auto"/>
              <w:right w:val="single" w:sz="4" w:space="0" w:color="auto"/>
            </w:tcBorders>
            <w:vAlign w:val="center"/>
            <w:hideMark/>
          </w:tcPr>
          <w:p w14:paraId="7A4597A8" w14:textId="77777777" w:rsidR="0032538A" w:rsidRPr="0032538A" w:rsidRDefault="0032538A" w:rsidP="0032538A">
            <w:pPr>
              <w:rPr>
                <w:rFonts w:hint="eastAsia"/>
              </w:rPr>
            </w:pPr>
            <w:r w:rsidRPr="0032538A">
              <w:rPr>
                <w:rFonts w:hint="eastAsia"/>
              </w:rPr>
              <w:t>1</w:t>
            </w:r>
          </w:p>
        </w:tc>
      </w:tr>
      <w:tr w:rsidR="0032538A" w:rsidRPr="0032538A" w14:paraId="04894C5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BD50226" w14:textId="77777777" w:rsidR="0032538A" w:rsidRPr="0032538A" w:rsidRDefault="0032538A" w:rsidP="0032538A">
            <w:pPr>
              <w:rPr>
                <w:rFonts w:hint="eastAsia"/>
              </w:rPr>
            </w:pPr>
            <w:r w:rsidRPr="0032538A">
              <w:rPr>
                <w:rFonts w:hint="eastAsia"/>
              </w:rPr>
              <w:t>11</w:t>
            </w:r>
          </w:p>
        </w:tc>
        <w:tc>
          <w:tcPr>
            <w:tcW w:w="410" w:type="pct"/>
            <w:tcBorders>
              <w:top w:val="nil"/>
              <w:left w:val="nil"/>
              <w:bottom w:val="single" w:sz="4" w:space="0" w:color="auto"/>
              <w:right w:val="single" w:sz="4" w:space="0" w:color="auto"/>
            </w:tcBorders>
            <w:vAlign w:val="center"/>
            <w:hideMark/>
          </w:tcPr>
          <w:p w14:paraId="25C044D2" w14:textId="77777777" w:rsidR="0032538A" w:rsidRPr="0032538A" w:rsidRDefault="0032538A" w:rsidP="0032538A">
            <w:pPr>
              <w:rPr>
                <w:rFonts w:hint="eastAsia"/>
              </w:rPr>
            </w:pPr>
            <w:r w:rsidRPr="0032538A">
              <w:rPr>
                <w:rFonts w:hint="eastAsia"/>
              </w:rPr>
              <w:t>质量</w:t>
            </w:r>
          </w:p>
        </w:tc>
        <w:tc>
          <w:tcPr>
            <w:tcW w:w="3599" w:type="pct"/>
            <w:tcBorders>
              <w:top w:val="nil"/>
              <w:left w:val="nil"/>
              <w:bottom w:val="single" w:sz="4" w:space="0" w:color="auto"/>
              <w:right w:val="single" w:sz="4" w:space="0" w:color="auto"/>
            </w:tcBorders>
            <w:vAlign w:val="center"/>
            <w:hideMark/>
          </w:tcPr>
          <w:p w14:paraId="5C1CFE09"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5F4A7FA0"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480F0D98" w14:textId="77777777" w:rsidR="0032538A" w:rsidRPr="0032538A" w:rsidRDefault="0032538A" w:rsidP="0032538A">
            <w:pPr>
              <w:rPr>
                <w:rFonts w:hint="eastAsia"/>
              </w:rPr>
            </w:pPr>
            <w:r w:rsidRPr="0032538A">
              <w:rPr>
                <w:rFonts w:hint="eastAsia"/>
              </w:rPr>
              <w:t xml:space="preserve">　</w:t>
            </w:r>
          </w:p>
        </w:tc>
      </w:tr>
      <w:tr w:rsidR="0032538A" w:rsidRPr="0032538A" w14:paraId="66A5115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242BACA" w14:textId="77777777" w:rsidR="0032538A" w:rsidRPr="0032538A" w:rsidRDefault="0032538A" w:rsidP="0032538A">
            <w:pPr>
              <w:rPr>
                <w:rFonts w:hint="eastAsia"/>
              </w:rPr>
            </w:pPr>
            <w:r w:rsidRPr="0032538A">
              <w:rPr>
                <w:rFonts w:hint="eastAsia"/>
              </w:rPr>
              <w:t>11001</w:t>
            </w:r>
          </w:p>
        </w:tc>
        <w:tc>
          <w:tcPr>
            <w:tcW w:w="410" w:type="pct"/>
            <w:tcBorders>
              <w:top w:val="nil"/>
              <w:left w:val="nil"/>
              <w:bottom w:val="single" w:sz="4" w:space="0" w:color="auto"/>
              <w:right w:val="single" w:sz="4" w:space="0" w:color="auto"/>
            </w:tcBorders>
            <w:vAlign w:val="center"/>
            <w:hideMark/>
          </w:tcPr>
          <w:p w14:paraId="7504A3A8" w14:textId="77777777" w:rsidR="0032538A" w:rsidRPr="0032538A" w:rsidRDefault="0032538A" w:rsidP="0032538A">
            <w:pPr>
              <w:rPr>
                <w:rFonts w:hint="eastAsia"/>
              </w:rPr>
            </w:pPr>
            <w:r w:rsidRPr="0032538A">
              <w:rPr>
                <w:rFonts w:hint="eastAsia"/>
              </w:rPr>
              <w:t>物理天平</w:t>
            </w:r>
          </w:p>
        </w:tc>
        <w:tc>
          <w:tcPr>
            <w:tcW w:w="3599" w:type="pct"/>
            <w:tcBorders>
              <w:top w:val="nil"/>
              <w:left w:val="nil"/>
              <w:bottom w:val="single" w:sz="4" w:space="0" w:color="auto"/>
              <w:right w:val="single" w:sz="4" w:space="0" w:color="auto"/>
            </w:tcBorders>
            <w:vAlign w:val="center"/>
            <w:hideMark/>
          </w:tcPr>
          <w:p w14:paraId="4E0760C9" w14:textId="77777777" w:rsidR="0032538A" w:rsidRPr="0032538A" w:rsidRDefault="0032538A" w:rsidP="0032538A">
            <w:pPr>
              <w:rPr>
                <w:rFonts w:hint="eastAsia"/>
              </w:rPr>
            </w:pPr>
            <w:r w:rsidRPr="0032538A">
              <w:rPr>
                <w:rFonts w:hint="eastAsia"/>
              </w:rPr>
              <w:t>1．最大称量500g，分度值20mg；</w:t>
            </w:r>
            <w:r w:rsidRPr="0032538A">
              <w:rPr>
                <w:rFonts w:hint="eastAsia"/>
              </w:rPr>
              <w:br/>
              <w:t>2．制动机构的支承螺钉、托架，应能保证升降平稳，以保持横梁的再现性；天平开启或停动后，吊耳悬挂系统不得倾斜、晃动；梁体不得有扭动，指针不得有前后跳针和带针现象；</w:t>
            </w:r>
            <w:r w:rsidRPr="0032538A">
              <w:rPr>
                <w:rFonts w:hint="eastAsia"/>
              </w:rPr>
              <w:br/>
              <w:t>3．横梁应具有足够的刚性和硬度，表面应进行防腐蚀处理，但不允许涂调和漆；</w:t>
            </w:r>
            <w:r w:rsidRPr="0032538A">
              <w:rPr>
                <w:rFonts w:hint="eastAsia"/>
              </w:rPr>
              <w:br/>
              <w:t>4．底座由金属制成应具有足够的强度和稳度；底座、横梁、吊耳、挂篮、秤盘都应打印仪器编号和左1右2的标记；</w:t>
            </w:r>
            <w:r w:rsidRPr="0032538A">
              <w:rPr>
                <w:rFonts w:hint="eastAsia"/>
              </w:rPr>
              <w:br/>
              <w:t>5．安装在指针上的重心钝，其调节幅度应在距针尖1／2～4／5指针全长范围内；</w:t>
            </w:r>
            <w:r w:rsidRPr="0032538A">
              <w:rPr>
                <w:rFonts w:hint="eastAsia"/>
              </w:rPr>
              <w:br/>
              <w:t>6．天平的秤盘直径不小于90mm，盘梁有效高度不低150mm；</w:t>
            </w:r>
            <w:r w:rsidRPr="0032538A">
              <w:rPr>
                <w:rFonts w:hint="eastAsia"/>
              </w:rPr>
              <w:br/>
              <w:t>7．克组砝码用铜合金或碳素钢制造，具有可卸提扭和调整质量腹腔的园柱体，其调节物质量，50g以上的不大于砝码标称质量的1／20；20g以下的不大于砝码标称质量的1／15；其外露表面必须有镀铬层，镀层表面不得有明显的疤痕、毛刺、划伤等缺陷；</w:t>
            </w:r>
            <w:r w:rsidRPr="0032538A">
              <w:rPr>
                <w:rFonts w:hint="eastAsia"/>
              </w:rPr>
              <w:br/>
              <w:t>8．毫克组砝码用铝制成，其形状为带90°折角的矩形片状，折角高度不小于1．5mm；砝码需进行防腐蚀处理，表面应平整，不得有明显的毛刺、疤痕，所有砝码均有质量标记。</w:t>
            </w:r>
          </w:p>
        </w:tc>
        <w:tc>
          <w:tcPr>
            <w:tcW w:w="314" w:type="pct"/>
            <w:tcBorders>
              <w:top w:val="nil"/>
              <w:left w:val="nil"/>
              <w:bottom w:val="single" w:sz="4" w:space="0" w:color="auto"/>
              <w:right w:val="single" w:sz="4" w:space="0" w:color="auto"/>
            </w:tcBorders>
            <w:vAlign w:val="center"/>
            <w:hideMark/>
          </w:tcPr>
          <w:p w14:paraId="0C18E97F"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32C264E2" w14:textId="77777777" w:rsidR="0032538A" w:rsidRPr="0032538A" w:rsidRDefault="0032538A" w:rsidP="0032538A">
            <w:pPr>
              <w:rPr>
                <w:rFonts w:hint="eastAsia"/>
              </w:rPr>
            </w:pPr>
            <w:r w:rsidRPr="0032538A">
              <w:rPr>
                <w:rFonts w:hint="eastAsia"/>
              </w:rPr>
              <w:t>1</w:t>
            </w:r>
          </w:p>
        </w:tc>
      </w:tr>
      <w:tr w:rsidR="0032538A" w:rsidRPr="0032538A" w14:paraId="29B00DE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596E4E9" w14:textId="77777777" w:rsidR="0032538A" w:rsidRPr="0032538A" w:rsidRDefault="0032538A" w:rsidP="0032538A">
            <w:pPr>
              <w:rPr>
                <w:rFonts w:hint="eastAsia"/>
              </w:rPr>
            </w:pPr>
            <w:r w:rsidRPr="0032538A">
              <w:rPr>
                <w:rFonts w:hint="eastAsia"/>
              </w:rPr>
              <w:lastRenderedPageBreak/>
              <w:t>11002</w:t>
            </w:r>
          </w:p>
        </w:tc>
        <w:tc>
          <w:tcPr>
            <w:tcW w:w="410" w:type="pct"/>
            <w:tcBorders>
              <w:top w:val="nil"/>
              <w:left w:val="nil"/>
              <w:bottom w:val="single" w:sz="4" w:space="0" w:color="auto"/>
              <w:right w:val="single" w:sz="4" w:space="0" w:color="auto"/>
            </w:tcBorders>
            <w:vAlign w:val="center"/>
            <w:hideMark/>
          </w:tcPr>
          <w:p w14:paraId="68D8A239" w14:textId="77777777" w:rsidR="0032538A" w:rsidRPr="0032538A" w:rsidRDefault="0032538A" w:rsidP="0032538A">
            <w:pPr>
              <w:rPr>
                <w:rFonts w:hint="eastAsia"/>
              </w:rPr>
            </w:pPr>
            <w:r w:rsidRPr="0032538A">
              <w:rPr>
                <w:rFonts w:hint="eastAsia"/>
              </w:rPr>
              <w:t>学生天平</w:t>
            </w:r>
          </w:p>
        </w:tc>
        <w:tc>
          <w:tcPr>
            <w:tcW w:w="3599" w:type="pct"/>
            <w:tcBorders>
              <w:top w:val="nil"/>
              <w:left w:val="nil"/>
              <w:bottom w:val="single" w:sz="4" w:space="0" w:color="auto"/>
              <w:right w:val="single" w:sz="4" w:space="0" w:color="auto"/>
            </w:tcBorders>
            <w:vAlign w:val="center"/>
            <w:hideMark/>
          </w:tcPr>
          <w:p w14:paraId="59D44DE8" w14:textId="77777777" w:rsidR="0032538A" w:rsidRPr="0032538A" w:rsidRDefault="0032538A" w:rsidP="0032538A">
            <w:pPr>
              <w:rPr>
                <w:rFonts w:hint="eastAsia"/>
              </w:rPr>
            </w:pPr>
            <w:r w:rsidRPr="0032538A">
              <w:rPr>
                <w:rFonts w:hint="eastAsia"/>
              </w:rPr>
              <w:t>1．最大称量200g，感量20mg，附有4等精度砝码；不等臂偏差3分度，示值变动性误差1分度，游码质量误差1分度；</w:t>
            </w:r>
            <w:r w:rsidRPr="0032538A">
              <w:rPr>
                <w:rFonts w:hint="eastAsia"/>
              </w:rPr>
              <w:br/>
              <w:t>2．制动机构的支承螺钉、托架，应能保证升降平稳，以保持横梁的再现性；天平开启或停动后，吊耳悬挂系统不得倾斜、晃动；梁体不得有扭动，指针不得有前后跳针和带针现象；</w:t>
            </w:r>
            <w:r w:rsidRPr="0032538A">
              <w:rPr>
                <w:rFonts w:hint="eastAsia"/>
              </w:rPr>
              <w:br/>
              <w:t>3．横梁应具有足够的刚性和硬度，表面应进行防腐蚀处理，但不允许涂调和漆；</w:t>
            </w:r>
            <w:r w:rsidRPr="0032538A">
              <w:rPr>
                <w:rFonts w:hint="eastAsia"/>
              </w:rPr>
              <w:br/>
              <w:t>4．底座由金属制成应具有足够的强度和稳度；底座、横梁、吊耳、挂篮、秤盘都应打印仪器编号和左1右2的标记；</w:t>
            </w:r>
            <w:r w:rsidRPr="0032538A">
              <w:rPr>
                <w:rFonts w:hint="eastAsia"/>
              </w:rPr>
              <w:br/>
              <w:t>5．安装在指针上的重心钝，其调节幅度应在距针尖1／2～4／5指针全长范围内；</w:t>
            </w:r>
            <w:r w:rsidRPr="0032538A">
              <w:rPr>
                <w:rFonts w:hint="eastAsia"/>
              </w:rPr>
              <w:br/>
              <w:t>6．天平的秤盘直径不小于90mm，盘梁有效高度不低150mm；</w:t>
            </w:r>
            <w:r w:rsidRPr="0032538A">
              <w:rPr>
                <w:rFonts w:hint="eastAsia"/>
              </w:rPr>
              <w:br/>
              <w:t>7．克组砝码用铜合金或碳素钢制造，具有可卸提扭和调整质量腹腔的园柱体，其调节物质量，50g以上的不大于砝码标称质量的1／20；20g以下的不大于砝码标称质量的1／15；其外露表面必狈有镀铬层，镀层表面不得有明显的疤痕、毛刺、划伤等缺陷；</w:t>
            </w:r>
            <w:r w:rsidRPr="0032538A">
              <w:rPr>
                <w:rFonts w:hint="eastAsia"/>
              </w:rPr>
              <w:br/>
              <w:t>8．毫克组砝码用铝制成，其形状为带90°折角的矩形片状，折角高度不小于1．5mm；砝码需进行防腐蚀处理，表面应平整，不得有明显的毛刺、疤痕，所有砝码均有质量标记。</w:t>
            </w:r>
          </w:p>
        </w:tc>
        <w:tc>
          <w:tcPr>
            <w:tcW w:w="314" w:type="pct"/>
            <w:tcBorders>
              <w:top w:val="nil"/>
              <w:left w:val="nil"/>
              <w:bottom w:val="single" w:sz="4" w:space="0" w:color="auto"/>
              <w:right w:val="single" w:sz="4" w:space="0" w:color="auto"/>
            </w:tcBorders>
            <w:vAlign w:val="center"/>
            <w:hideMark/>
          </w:tcPr>
          <w:p w14:paraId="40BD9805"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447DD062" w14:textId="77777777" w:rsidR="0032538A" w:rsidRPr="0032538A" w:rsidRDefault="0032538A" w:rsidP="0032538A">
            <w:pPr>
              <w:rPr>
                <w:rFonts w:hint="eastAsia"/>
              </w:rPr>
            </w:pPr>
            <w:r w:rsidRPr="0032538A">
              <w:rPr>
                <w:rFonts w:hint="eastAsia"/>
              </w:rPr>
              <w:t>28</w:t>
            </w:r>
          </w:p>
        </w:tc>
      </w:tr>
      <w:tr w:rsidR="0032538A" w:rsidRPr="0032538A" w14:paraId="6877A74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21229A3" w14:textId="77777777" w:rsidR="0032538A" w:rsidRPr="0032538A" w:rsidRDefault="0032538A" w:rsidP="0032538A">
            <w:pPr>
              <w:rPr>
                <w:rFonts w:hint="eastAsia"/>
              </w:rPr>
            </w:pPr>
            <w:r w:rsidRPr="0032538A">
              <w:rPr>
                <w:rFonts w:hint="eastAsia"/>
              </w:rPr>
              <w:t>11004</w:t>
            </w:r>
          </w:p>
        </w:tc>
        <w:tc>
          <w:tcPr>
            <w:tcW w:w="410" w:type="pct"/>
            <w:tcBorders>
              <w:top w:val="nil"/>
              <w:left w:val="nil"/>
              <w:bottom w:val="single" w:sz="4" w:space="0" w:color="auto"/>
              <w:right w:val="single" w:sz="4" w:space="0" w:color="auto"/>
            </w:tcBorders>
            <w:vAlign w:val="center"/>
            <w:hideMark/>
          </w:tcPr>
          <w:p w14:paraId="6DD4406F" w14:textId="77777777" w:rsidR="0032538A" w:rsidRPr="0032538A" w:rsidRDefault="0032538A" w:rsidP="0032538A">
            <w:pPr>
              <w:rPr>
                <w:rFonts w:hint="eastAsia"/>
              </w:rPr>
            </w:pPr>
            <w:r w:rsidRPr="0032538A">
              <w:rPr>
                <w:rFonts w:hint="eastAsia"/>
              </w:rPr>
              <w:t>托盘天平</w:t>
            </w:r>
          </w:p>
        </w:tc>
        <w:tc>
          <w:tcPr>
            <w:tcW w:w="3599" w:type="pct"/>
            <w:tcBorders>
              <w:top w:val="nil"/>
              <w:left w:val="nil"/>
              <w:bottom w:val="single" w:sz="4" w:space="0" w:color="auto"/>
              <w:right w:val="single" w:sz="4" w:space="0" w:color="auto"/>
            </w:tcBorders>
            <w:vAlign w:val="center"/>
            <w:hideMark/>
          </w:tcPr>
          <w:p w14:paraId="02B8C396" w14:textId="77777777" w:rsidR="0032538A" w:rsidRPr="0032538A" w:rsidRDefault="0032538A" w:rsidP="0032538A">
            <w:pPr>
              <w:rPr>
                <w:rFonts w:hint="eastAsia"/>
              </w:rPr>
            </w:pPr>
            <w:r w:rsidRPr="0032538A">
              <w:rPr>
                <w:rFonts w:hint="eastAsia"/>
              </w:rPr>
              <w:t>1．最大称量200g，分度值0．2g，标尺称量0～5g；</w:t>
            </w:r>
            <w:r w:rsidRPr="0032538A">
              <w:rPr>
                <w:rFonts w:hint="eastAsia"/>
              </w:rPr>
              <w:br/>
              <w:t>2．称量允许误差为±0．5分度值；</w:t>
            </w:r>
            <w:r w:rsidRPr="0032538A">
              <w:rPr>
                <w:rFonts w:hint="eastAsia"/>
              </w:rPr>
              <w:br/>
              <w:t>3．砝码组合的总质量（包括标尺计量值）应不小于天平的最大称量，所有砝码均有质量标记；</w:t>
            </w:r>
            <w:r w:rsidRPr="0032538A">
              <w:rPr>
                <w:rFonts w:hint="eastAsia"/>
              </w:rPr>
              <w:br/>
              <w:t>4．冲压件及铸件表面应光洁平整，不应有毛刺、锋棱、裂纹和显见砂眼；</w:t>
            </w:r>
            <w:r w:rsidRPr="0032538A">
              <w:rPr>
                <w:rFonts w:hint="eastAsia"/>
              </w:rPr>
              <w:br/>
              <w:t>5．电镀件的镀层应色泽均匀，不应有露底和显见的麻点、水迹、擦伤等缺陷；</w:t>
            </w:r>
            <w:r w:rsidRPr="0032538A">
              <w:rPr>
                <w:rFonts w:hint="eastAsia"/>
              </w:rPr>
              <w:br/>
              <w:t>6．油漆件表面应平整光滑，色泽均匀，不应有露底、起泡、挂漆、擦伤等缺陷；</w:t>
            </w:r>
            <w:r w:rsidRPr="0032538A">
              <w:rPr>
                <w:rFonts w:hint="eastAsia"/>
              </w:rPr>
              <w:br/>
              <w:t>7．游码尺刻线、指示盘刻线应清晰、均匀；</w:t>
            </w:r>
            <w:r w:rsidRPr="0032538A">
              <w:rPr>
                <w:rFonts w:hint="eastAsia"/>
              </w:rPr>
              <w:br/>
              <w:t>8．游码尺不应有弯曲变形，指示值不应有翘曲及倾斜，指针不能有弯曲或断残；</w:t>
            </w:r>
            <w:r w:rsidRPr="0032538A">
              <w:rPr>
                <w:rFonts w:hint="eastAsia"/>
              </w:rPr>
              <w:br/>
              <w:t>9．天平的两个托盘应干净、完整；</w:t>
            </w:r>
            <w:r w:rsidRPr="0032538A">
              <w:rPr>
                <w:rFonts w:hint="eastAsia"/>
              </w:rPr>
              <w:br/>
              <w:t>10．天平支架不应有弯曲变形，其它部分不能有影响功能的外观缺陷；</w:t>
            </w:r>
            <w:r w:rsidRPr="0032538A">
              <w:rPr>
                <w:rFonts w:hint="eastAsia"/>
              </w:rPr>
              <w:br/>
              <w:t>11．游码沿游码尺身移动顺畅，不应有卡住或过于松动现象；</w:t>
            </w:r>
            <w:r w:rsidRPr="0032538A">
              <w:rPr>
                <w:rFonts w:hint="eastAsia"/>
              </w:rPr>
              <w:br/>
              <w:t>12．微调旋钮能顺畅进退，并能对天平左右两盘平衡起到调节作用；</w:t>
            </w:r>
            <w:r w:rsidRPr="0032538A">
              <w:rPr>
                <w:rFonts w:hint="eastAsia"/>
              </w:rPr>
              <w:br/>
              <w:t>13．天平支架左右摆动灵活；</w:t>
            </w:r>
            <w:r w:rsidRPr="0032538A">
              <w:rPr>
                <w:rFonts w:hint="eastAsia"/>
              </w:rPr>
              <w:br/>
              <w:t>14．偏载准确度要求：示值误差应介于±d之间（d为最小分度值）；校验方法：调整架盘天平平衡后，在天平右盘中央放置一个100g标准砝码，在天平左盘放一个100g标准砝码于不同的四个偏心位置，若天平能重新平衡，观察游码的位置，游码所示量值偏载误差值；若游码处于零刻度线位置，天平仍不能重新平衡，观察指针偏移指示盘的位置，指针偏移所指示的量值为偏载误差值。</w:t>
            </w:r>
          </w:p>
        </w:tc>
        <w:tc>
          <w:tcPr>
            <w:tcW w:w="314" w:type="pct"/>
            <w:tcBorders>
              <w:top w:val="nil"/>
              <w:left w:val="nil"/>
              <w:bottom w:val="single" w:sz="4" w:space="0" w:color="auto"/>
              <w:right w:val="single" w:sz="4" w:space="0" w:color="auto"/>
            </w:tcBorders>
            <w:vAlign w:val="center"/>
            <w:hideMark/>
          </w:tcPr>
          <w:p w14:paraId="0533FC48"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3661FEC5" w14:textId="77777777" w:rsidR="0032538A" w:rsidRPr="0032538A" w:rsidRDefault="0032538A" w:rsidP="0032538A">
            <w:pPr>
              <w:rPr>
                <w:rFonts w:hint="eastAsia"/>
              </w:rPr>
            </w:pPr>
            <w:r w:rsidRPr="0032538A">
              <w:rPr>
                <w:rFonts w:hint="eastAsia"/>
              </w:rPr>
              <w:t>28</w:t>
            </w:r>
          </w:p>
        </w:tc>
      </w:tr>
      <w:tr w:rsidR="0032538A" w:rsidRPr="0032538A" w14:paraId="1F6C822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158D935" w14:textId="77777777" w:rsidR="0032538A" w:rsidRPr="0032538A" w:rsidRDefault="0032538A" w:rsidP="0032538A">
            <w:pPr>
              <w:rPr>
                <w:rFonts w:hint="eastAsia"/>
              </w:rPr>
            </w:pPr>
            <w:r w:rsidRPr="0032538A">
              <w:rPr>
                <w:rFonts w:hint="eastAsia"/>
              </w:rPr>
              <w:lastRenderedPageBreak/>
              <w:t>11005</w:t>
            </w:r>
          </w:p>
        </w:tc>
        <w:tc>
          <w:tcPr>
            <w:tcW w:w="410" w:type="pct"/>
            <w:tcBorders>
              <w:top w:val="nil"/>
              <w:left w:val="nil"/>
              <w:bottom w:val="single" w:sz="4" w:space="0" w:color="auto"/>
              <w:right w:val="single" w:sz="4" w:space="0" w:color="auto"/>
            </w:tcBorders>
            <w:vAlign w:val="center"/>
            <w:hideMark/>
          </w:tcPr>
          <w:p w14:paraId="5891A99C" w14:textId="77777777" w:rsidR="0032538A" w:rsidRPr="0032538A" w:rsidRDefault="0032538A" w:rsidP="0032538A">
            <w:pPr>
              <w:rPr>
                <w:rFonts w:hint="eastAsia"/>
              </w:rPr>
            </w:pPr>
            <w:r w:rsidRPr="0032538A">
              <w:rPr>
                <w:rFonts w:hint="eastAsia"/>
              </w:rPr>
              <w:t>托盘天平</w:t>
            </w:r>
          </w:p>
        </w:tc>
        <w:tc>
          <w:tcPr>
            <w:tcW w:w="3599" w:type="pct"/>
            <w:tcBorders>
              <w:top w:val="nil"/>
              <w:left w:val="nil"/>
              <w:bottom w:val="single" w:sz="4" w:space="0" w:color="auto"/>
              <w:right w:val="single" w:sz="4" w:space="0" w:color="auto"/>
            </w:tcBorders>
            <w:vAlign w:val="center"/>
            <w:hideMark/>
          </w:tcPr>
          <w:p w14:paraId="672499F7" w14:textId="77777777" w:rsidR="0032538A" w:rsidRPr="0032538A" w:rsidRDefault="0032538A" w:rsidP="0032538A">
            <w:pPr>
              <w:rPr>
                <w:rFonts w:hint="eastAsia"/>
              </w:rPr>
            </w:pPr>
            <w:r w:rsidRPr="0032538A">
              <w:rPr>
                <w:rFonts w:hint="eastAsia"/>
              </w:rPr>
              <w:t>1．最大称量500g，分度值0．5g，标尺称量0～5g；</w:t>
            </w:r>
            <w:r w:rsidRPr="0032538A">
              <w:rPr>
                <w:rFonts w:hint="eastAsia"/>
              </w:rPr>
              <w:br/>
              <w:t>2．称量允许误差为±0．5分度值；</w:t>
            </w:r>
            <w:r w:rsidRPr="0032538A">
              <w:rPr>
                <w:rFonts w:hint="eastAsia"/>
              </w:rPr>
              <w:br/>
              <w:t>3．砝码组合的总质量（包括标尺计量值）应不小于天平的最大称量，所有砝码均有质量标记；</w:t>
            </w:r>
            <w:r w:rsidRPr="0032538A">
              <w:rPr>
                <w:rFonts w:hint="eastAsia"/>
              </w:rPr>
              <w:br/>
              <w:t>4．冲压件及铸件表面应光洁平整，不应有毛刺、锋棱、裂纹和显见砂眼；</w:t>
            </w:r>
            <w:r w:rsidRPr="0032538A">
              <w:rPr>
                <w:rFonts w:hint="eastAsia"/>
              </w:rPr>
              <w:br/>
              <w:t>5．电镀件的镀层应色泽均匀，不应有露底和显见的麻点、水迹、擦伤等缺陷；</w:t>
            </w:r>
            <w:r w:rsidRPr="0032538A">
              <w:rPr>
                <w:rFonts w:hint="eastAsia"/>
              </w:rPr>
              <w:br/>
              <w:t>6．油漆件表面应平整光滑，色泽均匀，不应有露底、起泡、挂漆、擦伤等缺陷；</w:t>
            </w:r>
            <w:r w:rsidRPr="0032538A">
              <w:rPr>
                <w:rFonts w:hint="eastAsia"/>
              </w:rPr>
              <w:br/>
              <w:t>7．游码尺刻线、指示盘刻线应清晰、均匀；</w:t>
            </w:r>
            <w:r w:rsidRPr="0032538A">
              <w:rPr>
                <w:rFonts w:hint="eastAsia"/>
              </w:rPr>
              <w:br/>
              <w:t>8．游码尺不应有弯曲变形，指示值不应有翘曲及倾斜，指针不能有弯曲或断残；</w:t>
            </w:r>
            <w:r w:rsidRPr="0032538A">
              <w:rPr>
                <w:rFonts w:hint="eastAsia"/>
              </w:rPr>
              <w:br/>
              <w:t>9．架盘天平的两个托盘应干净、完整；</w:t>
            </w:r>
            <w:r w:rsidRPr="0032538A">
              <w:rPr>
                <w:rFonts w:hint="eastAsia"/>
              </w:rPr>
              <w:br/>
              <w:t>10．架盘天平支架不应有弯曲变形，其它部分不能有影响功能的外观缺陷；</w:t>
            </w:r>
            <w:r w:rsidRPr="0032538A">
              <w:rPr>
                <w:rFonts w:hint="eastAsia"/>
              </w:rPr>
              <w:br/>
              <w:t>11．游码沿游码尺身移动顺畅，不应有卡住或过于松动现象；</w:t>
            </w:r>
            <w:r w:rsidRPr="0032538A">
              <w:rPr>
                <w:rFonts w:hint="eastAsia"/>
              </w:rPr>
              <w:br/>
              <w:t>12．微调旋钮能顺畅进退，并能对天平左右两盘平衡起到调节作用；</w:t>
            </w:r>
            <w:r w:rsidRPr="0032538A">
              <w:rPr>
                <w:rFonts w:hint="eastAsia"/>
              </w:rPr>
              <w:br/>
              <w:t>13．架盘天平支架左右摆动灵活；</w:t>
            </w:r>
            <w:r w:rsidRPr="0032538A">
              <w:rPr>
                <w:rFonts w:hint="eastAsia"/>
              </w:rPr>
              <w:br/>
              <w:t>14．偏载准确度要求：示值误差应介于±d之间（d为最小分度值）；校验方法：调整架盘天平平衡后，在天平右盘中央放置一个100g标准砝码，在天平左盘放一个100g标准砝码于不同的四个偏心位置，若天平能重新平衡，观察游码的位置，游码所示量值偏载误差值；若游码处于零刻度线位置，天平仍不能重新平衡，观察指针偏移指示盘的位置，指针偏移所指示的量值为偏载误差值；</w:t>
            </w:r>
          </w:p>
        </w:tc>
        <w:tc>
          <w:tcPr>
            <w:tcW w:w="314" w:type="pct"/>
            <w:tcBorders>
              <w:top w:val="nil"/>
              <w:left w:val="nil"/>
              <w:bottom w:val="single" w:sz="4" w:space="0" w:color="auto"/>
              <w:right w:val="single" w:sz="4" w:space="0" w:color="auto"/>
            </w:tcBorders>
            <w:vAlign w:val="center"/>
            <w:hideMark/>
          </w:tcPr>
          <w:p w14:paraId="02337FD6"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0CBBE5D3" w14:textId="77777777" w:rsidR="0032538A" w:rsidRPr="0032538A" w:rsidRDefault="0032538A" w:rsidP="0032538A">
            <w:pPr>
              <w:rPr>
                <w:rFonts w:hint="eastAsia"/>
              </w:rPr>
            </w:pPr>
            <w:r w:rsidRPr="0032538A">
              <w:rPr>
                <w:rFonts w:hint="eastAsia"/>
              </w:rPr>
              <w:t>1</w:t>
            </w:r>
          </w:p>
        </w:tc>
      </w:tr>
      <w:tr w:rsidR="0032538A" w:rsidRPr="0032538A" w14:paraId="21E87BA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0CA1356" w14:textId="77777777" w:rsidR="0032538A" w:rsidRPr="0032538A" w:rsidRDefault="0032538A" w:rsidP="0032538A">
            <w:pPr>
              <w:rPr>
                <w:rFonts w:hint="eastAsia"/>
              </w:rPr>
            </w:pPr>
            <w:r w:rsidRPr="0032538A">
              <w:rPr>
                <w:rFonts w:hint="eastAsia"/>
              </w:rPr>
              <w:t>11010</w:t>
            </w:r>
          </w:p>
        </w:tc>
        <w:tc>
          <w:tcPr>
            <w:tcW w:w="410" w:type="pct"/>
            <w:tcBorders>
              <w:top w:val="nil"/>
              <w:left w:val="nil"/>
              <w:bottom w:val="single" w:sz="4" w:space="0" w:color="auto"/>
              <w:right w:val="single" w:sz="4" w:space="0" w:color="auto"/>
            </w:tcBorders>
            <w:vAlign w:val="center"/>
            <w:hideMark/>
          </w:tcPr>
          <w:p w14:paraId="03549A88" w14:textId="77777777" w:rsidR="0032538A" w:rsidRPr="0032538A" w:rsidRDefault="0032538A" w:rsidP="0032538A">
            <w:pPr>
              <w:rPr>
                <w:rFonts w:hint="eastAsia"/>
              </w:rPr>
            </w:pPr>
            <w:r w:rsidRPr="0032538A">
              <w:rPr>
                <w:rFonts w:hint="eastAsia"/>
              </w:rPr>
              <w:t>电子天平</w:t>
            </w:r>
          </w:p>
        </w:tc>
        <w:tc>
          <w:tcPr>
            <w:tcW w:w="3599" w:type="pct"/>
            <w:tcBorders>
              <w:top w:val="nil"/>
              <w:left w:val="nil"/>
              <w:bottom w:val="single" w:sz="4" w:space="0" w:color="auto"/>
              <w:right w:val="single" w:sz="4" w:space="0" w:color="auto"/>
            </w:tcBorders>
            <w:vAlign w:val="center"/>
            <w:hideMark/>
          </w:tcPr>
          <w:p w14:paraId="5FB90BCA" w14:textId="77777777" w:rsidR="0032538A" w:rsidRPr="0032538A" w:rsidRDefault="0032538A" w:rsidP="0032538A">
            <w:pPr>
              <w:rPr>
                <w:rFonts w:hint="eastAsia"/>
              </w:rPr>
            </w:pPr>
            <w:r w:rsidRPr="0032538A">
              <w:rPr>
                <w:rFonts w:hint="eastAsia"/>
              </w:rPr>
              <w:t>1．量程100g，感量0．001g，数字显示6位；</w:t>
            </w:r>
            <w:r w:rsidRPr="0032538A">
              <w:rPr>
                <w:rFonts w:hint="eastAsia"/>
              </w:rPr>
              <w:br/>
              <w:t>2．以电子元件：称重传感器，放大电路，AD转换电路，单片机电路，显示电路，键盘电路，通讯接口电路，稳压电源电路等电路组成；</w:t>
            </w:r>
            <w:r w:rsidRPr="0032538A">
              <w:rPr>
                <w:rFonts w:hint="eastAsia"/>
              </w:rPr>
              <w:br/>
              <w:t>3．功能：液晶显示，自动零位跟踪可调，自动故障诊断，自动校准，全量程范围去皮，过载保护等；</w:t>
            </w:r>
          </w:p>
        </w:tc>
        <w:tc>
          <w:tcPr>
            <w:tcW w:w="314" w:type="pct"/>
            <w:tcBorders>
              <w:top w:val="nil"/>
              <w:left w:val="nil"/>
              <w:bottom w:val="single" w:sz="4" w:space="0" w:color="auto"/>
              <w:right w:val="single" w:sz="4" w:space="0" w:color="auto"/>
            </w:tcBorders>
            <w:vAlign w:val="center"/>
            <w:hideMark/>
          </w:tcPr>
          <w:p w14:paraId="5906254E"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5BD1FD1F" w14:textId="77777777" w:rsidR="0032538A" w:rsidRPr="0032538A" w:rsidRDefault="0032538A" w:rsidP="0032538A">
            <w:pPr>
              <w:rPr>
                <w:rFonts w:hint="eastAsia"/>
              </w:rPr>
            </w:pPr>
            <w:r w:rsidRPr="0032538A">
              <w:rPr>
                <w:rFonts w:hint="eastAsia"/>
              </w:rPr>
              <w:t>1</w:t>
            </w:r>
          </w:p>
        </w:tc>
      </w:tr>
      <w:tr w:rsidR="0032538A" w:rsidRPr="0032538A" w14:paraId="20629B3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EDCBD5C" w14:textId="77777777" w:rsidR="0032538A" w:rsidRPr="0032538A" w:rsidRDefault="0032538A" w:rsidP="0032538A">
            <w:pPr>
              <w:rPr>
                <w:rFonts w:hint="eastAsia"/>
              </w:rPr>
            </w:pPr>
            <w:r w:rsidRPr="0032538A">
              <w:rPr>
                <w:rFonts w:hint="eastAsia"/>
              </w:rPr>
              <w:t>11015</w:t>
            </w:r>
          </w:p>
        </w:tc>
        <w:tc>
          <w:tcPr>
            <w:tcW w:w="410" w:type="pct"/>
            <w:tcBorders>
              <w:top w:val="nil"/>
              <w:left w:val="nil"/>
              <w:bottom w:val="single" w:sz="4" w:space="0" w:color="auto"/>
              <w:right w:val="single" w:sz="4" w:space="0" w:color="auto"/>
            </w:tcBorders>
            <w:vAlign w:val="center"/>
            <w:hideMark/>
          </w:tcPr>
          <w:p w14:paraId="255970C1" w14:textId="77777777" w:rsidR="0032538A" w:rsidRPr="0032538A" w:rsidRDefault="0032538A" w:rsidP="0032538A">
            <w:pPr>
              <w:rPr>
                <w:rFonts w:hint="eastAsia"/>
              </w:rPr>
            </w:pPr>
            <w:r w:rsidRPr="0032538A">
              <w:rPr>
                <w:rFonts w:hint="eastAsia"/>
              </w:rPr>
              <w:t>单杠杆天平</w:t>
            </w:r>
          </w:p>
        </w:tc>
        <w:tc>
          <w:tcPr>
            <w:tcW w:w="3599" w:type="pct"/>
            <w:tcBorders>
              <w:top w:val="nil"/>
              <w:left w:val="nil"/>
              <w:bottom w:val="single" w:sz="4" w:space="0" w:color="auto"/>
              <w:right w:val="single" w:sz="4" w:space="0" w:color="auto"/>
            </w:tcBorders>
            <w:vAlign w:val="center"/>
            <w:hideMark/>
          </w:tcPr>
          <w:p w14:paraId="7347592D" w14:textId="77777777" w:rsidR="0032538A" w:rsidRPr="0032538A" w:rsidRDefault="0032538A" w:rsidP="0032538A">
            <w:pPr>
              <w:rPr>
                <w:rFonts w:hint="eastAsia"/>
              </w:rPr>
            </w:pPr>
            <w:r w:rsidRPr="0032538A">
              <w:rPr>
                <w:rFonts w:hint="eastAsia"/>
              </w:rPr>
              <w:t>1．本天平为单杠杆不等臂单吊盘（链式）天平，横梁为铝合金(LY12CZ)，横梁上有游码刻度标尺、可直接准确的读出被称物质的质量；微量读数可通过转动链条刻度盘准确直观读出，无砝码装置；附有磁性缓冲器，使天平摆动能较快停止；</w:t>
            </w:r>
            <w:r w:rsidRPr="0032538A">
              <w:rPr>
                <w:rFonts w:hint="eastAsia"/>
              </w:rPr>
              <w:br/>
              <w:t>2．最大称量：l00g，精确度：l0mg；</w:t>
            </w:r>
            <w:r w:rsidRPr="0032538A">
              <w:rPr>
                <w:rFonts w:hint="eastAsia"/>
              </w:rPr>
              <w:br/>
              <w:t>3．变化量直读范围：标尺刻度：0～l0g，标尺最小刻度：lg，连盘刻度：0～±1g，链盘最小刻度：0．0lg。</w:t>
            </w:r>
          </w:p>
        </w:tc>
        <w:tc>
          <w:tcPr>
            <w:tcW w:w="314" w:type="pct"/>
            <w:tcBorders>
              <w:top w:val="nil"/>
              <w:left w:val="nil"/>
              <w:bottom w:val="single" w:sz="4" w:space="0" w:color="auto"/>
              <w:right w:val="single" w:sz="4" w:space="0" w:color="auto"/>
            </w:tcBorders>
            <w:vAlign w:val="center"/>
            <w:hideMark/>
          </w:tcPr>
          <w:p w14:paraId="133514FA"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76727796" w14:textId="77777777" w:rsidR="0032538A" w:rsidRPr="0032538A" w:rsidRDefault="0032538A" w:rsidP="0032538A">
            <w:pPr>
              <w:rPr>
                <w:rFonts w:hint="eastAsia"/>
              </w:rPr>
            </w:pPr>
            <w:r w:rsidRPr="0032538A">
              <w:rPr>
                <w:rFonts w:hint="eastAsia"/>
              </w:rPr>
              <w:t>1</w:t>
            </w:r>
          </w:p>
        </w:tc>
      </w:tr>
      <w:tr w:rsidR="0032538A" w:rsidRPr="0032538A" w14:paraId="5E31FFF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1EA8D24" w14:textId="77777777" w:rsidR="0032538A" w:rsidRPr="0032538A" w:rsidRDefault="0032538A" w:rsidP="0032538A">
            <w:pPr>
              <w:rPr>
                <w:rFonts w:hint="eastAsia"/>
              </w:rPr>
            </w:pPr>
            <w:r w:rsidRPr="0032538A">
              <w:rPr>
                <w:rFonts w:hint="eastAsia"/>
              </w:rPr>
              <w:t>11018</w:t>
            </w:r>
          </w:p>
        </w:tc>
        <w:tc>
          <w:tcPr>
            <w:tcW w:w="410" w:type="pct"/>
            <w:tcBorders>
              <w:top w:val="nil"/>
              <w:left w:val="nil"/>
              <w:bottom w:val="single" w:sz="4" w:space="0" w:color="auto"/>
              <w:right w:val="single" w:sz="4" w:space="0" w:color="auto"/>
            </w:tcBorders>
            <w:vAlign w:val="center"/>
            <w:hideMark/>
          </w:tcPr>
          <w:p w14:paraId="1E355BF9" w14:textId="77777777" w:rsidR="0032538A" w:rsidRPr="0032538A" w:rsidRDefault="0032538A" w:rsidP="0032538A">
            <w:pPr>
              <w:rPr>
                <w:rFonts w:hint="eastAsia"/>
              </w:rPr>
            </w:pPr>
            <w:r w:rsidRPr="0032538A">
              <w:rPr>
                <w:rFonts w:hint="eastAsia"/>
              </w:rPr>
              <w:t>案秤</w:t>
            </w:r>
          </w:p>
        </w:tc>
        <w:tc>
          <w:tcPr>
            <w:tcW w:w="3599" w:type="pct"/>
            <w:tcBorders>
              <w:top w:val="nil"/>
              <w:left w:val="nil"/>
              <w:bottom w:val="single" w:sz="4" w:space="0" w:color="auto"/>
              <w:right w:val="single" w:sz="4" w:space="0" w:color="auto"/>
            </w:tcBorders>
            <w:vAlign w:val="center"/>
            <w:hideMark/>
          </w:tcPr>
          <w:p w14:paraId="0016144A" w14:textId="77777777" w:rsidR="0032538A" w:rsidRPr="0032538A" w:rsidRDefault="0032538A" w:rsidP="0032538A">
            <w:pPr>
              <w:rPr>
                <w:rFonts w:hint="eastAsia"/>
              </w:rPr>
            </w:pPr>
            <w:r w:rsidRPr="0032538A">
              <w:rPr>
                <w:rFonts w:hint="eastAsia"/>
              </w:rPr>
              <w:t>10kg，10g</w:t>
            </w:r>
          </w:p>
        </w:tc>
        <w:tc>
          <w:tcPr>
            <w:tcW w:w="314" w:type="pct"/>
            <w:tcBorders>
              <w:top w:val="nil"/>
              <w:left w:val="nil"/>
              <w:bottom w:val="single" w:sz="4" w:space="0" w:color="auto"/>
              <w:right w:val="single" w:sz="4" w:space="0" w:color="auto"/>
            </w:tcBorders>
            <w:vAlign w:val="center"/>
            <w:hideMark/>
          </w:tcPr>
          <w:p w14:paraId="6A15012B"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42DAC7DB" w14:textId="77777777" w:rsidR="0032538A" w:rsidRPr="0032538A" w:rsidRDefault="0032538A" w:rsidP="0032538A">
            <w:pPr>
              <w:rPr>
                <w:rFonts w:hint="eastAsia"/>
              </w:rPr>
            </w:pPr>
            <w:r w:rsidRPr="0032538A">
              <w:rPr>
                <w:rFonts w:hint="eastAsia"/>
              </w:rPr>
              <w:t>1</w:t>
            </w:r>
          </w:p>
        </w:tc>
      </w:tr>
      <w:tr w:rsidR="0032538A" w:rsidRPr="0032538A" w14:paraId="4C450BF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F36682C" w14:textId="77777777" w:rsidR="0032538A" w:rsidRPr="0032538A" w:rsidRDefault="0032538A" w:rsidP="0032538A">
            <w:pPr>
              <w:rPr>
                <w:rFonts w:hint="eastAsia"/>
              </w:rPr>
            </w:pPr>
            <w:r w:rsidRPr="0032538A">
              <w:rPr>
                <w:rFonts w:hint="eastAsia"/>
              </w:rPr>
              <w:t>11020</w:t>
            </w:r>
          </w:p>
        </w:tc>
        <w:tc>
          <w:tcPr>
            <w:tcW w:w="410" w:type="pct"/>
            <w:tcBorders>
              <w:top w:val="nil"/>
              <w:left w:val="nil"/>
              <w:bottom w:val="single" w:sz="4" w:space="0" w:color="auto"/>
              <w:right w:val="single" w:sz="4" w:space="0" w:color="auto"/>
            </w:tcBorders>
            <w:vAlign w:val="center"/>
            <w:hideMark/>
          </w:tcPr>
          <w:p w14:paraId="254742F7" w14:textId="77777777" w:rsidR="0032538A" w:rsidRPr="0032538A" w:rsidRDefault="0032538A" w:rsidP="0032538A">
            <w:pPr>
              <w:rPr>
                <w:rFonts w:hint="eastAsia"/>
              </w:rPr>
            </w:pPr>
            <w:r w:rsidRPr="0032538A">
              <w:rPr>
                <w:rFonts w:hint="eastAsia"/>
              </w:rPr>
              <w:t>弹簧度盘秤</w:t>
            </w:r>
          </w:p>
        </w:tc>
        <w:tc>
          <w:tcPr>
            <w:tcW w:w="3599" w:type="pct"/>
            <w:tcBorders>
              <w:top w:val="nil"/>
              <w:left w:val="nil"/>
              <w:bottom w:val="single" w:sz="4" w:space="0" w:color="auto"/>
              <w:right w:val="single" w:sz="4" w:space="0" w:color="auto"/>
            </w:tcBorders>
            <w:vAlign w:val="center"/>
            <w:hideMark/>
          </w:tcPr>
          <w:p w14:paraId="39E0D58C" w14:textId="77777777" w:rsidR="0032538A" w:rsidRPr="0032538A" w:rsidRDefault="0032538A" w:rsidP="0032538A">
            <w:pPr>
              <w:rPr>
                <w:rFonts w:hint="eastAsia"/>
              </w:rPr>
            </w:pPr>
            <w:r w:rsidRPr="0032538A">
              <w:rPr>
                <w:rFonts w:hint="eastAsia"/>
              </w:rPr>
              <w:t>最大称量8kg，分度值20g；指针式，零点可调。</w:t>
            </w:r>
          </w:p>
        </w:tc>
        <w:tc>
          <w:tcPr>
            <w:tcW w:w="314" w:type="pct"/>
            <w:tcBorders>
              <w:top w:val="nil"/>
              <w:left w:val="nil"/>
              <w:bottom w:val="single" w:sz="4" w:space="0" w:color="auto"/>
              <w:right w:val="single" w:sz="4" w:space="0" w:color="auto"/>
            </w:tcBorders>
            <w:vAlign w:val="center"/>
            <w:hideMark/>
          </w:tcPr>
          <w:p w14:paraId="016D3135"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55056D75" w14:textId="77777777" w:rsidR="0032538A" w:rsidRPr="0032538A" w:rsidRDefault="0032538A" w:rsidP="0032538A">
            <w:pPr>
              <w:rPr>
                <w:rFonts w:hint="eastAsia"/>
              </w:rPr>
            </w:pPr>
            <w:r w:rsidRPr="0032538A">
              <w:rPr>
                <w:rFonts w:hint="eastAsia"/>
              </w:rPr>
              <w:t>1</w:t>
            </w:r>
          </w:p>
        </w:tc>
      </w:tr>
      <w:tr w:rsidR="0032538A" w:rsidRPr="0032538A" w14:paraId="609BB2D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FE95F66" w14:textId="77777777" w:rsidR="0032538A" w:rsidRPr="0032538A" w:rsidRDefault="0032538A" w:rsidP="0032538A">
            <w:pPr>
              <w:rPr>
                <w:rFonts w:hint="eastAsia"/>
              </w:rPr>
            </w:pPr>
            <w:r w:rsidRPr="0032538A">
              <w:rPr>
                <w:rFonts w:hint="eastAsia"/>
              </w:rPr>
              <w:t>11021</w:t>
            </w:r>
          </w:p>
        </w:tc>
        <w:tc>
          <w:tcPr>
            <w:tcW w:w="410" w:type="pct"/>
            <w:tcBorders>
              <w:top w:val="nil"/>
              <w:left w:val="nil"/>
              <w:bottom w:val="single" w:sz="4" w:space="0" w:color="auto"/>
              <w:right w:val="single" w:sz="4" w:space="0" w:color="auto"/>
            </w:tcBorders>
            <w:vAlign w:val="center"/>
            <w:hideMark/>
          </w:tcPr>
          <w:p w14:paraId="06FD7CE9" w14:textId="77777777" w:rsidR="0032538A" w:rsidRPr="0032538A" w:rsidRDefault="0032538A" w:rsidP="0032538A">
            <w:pPr>
              <w:rPr>
                <w:rFonts w:hint="eastAsia"/>
              </w:rPr>
            </w:pPr>
            <w:r w:rsidRPr="0032538A">
              <w:rPr>
                <w:rFonts w:hint="eastAsia"/>
              </w:rPr>
              <w:t>金属钩码</w:t>
            </w:r>
          </w:p>
        </w:tc>
        <w:tc>
          <w:tcPr>
            <w:tcW w:w="3599" w:type="pct"/>
            <w:tcBorders>
              <w:top w:val="nil"/>
              <w:left w:val="nil"/>
              <w:bottom w:val="single" w:sz="4" w:space="0" w:color="auto"/>
              <w:right w:val="single" w:sz="4" w:space="0" w:color="auto"/>
            </w:tcBorders>
            <w:vAlign w:val="center"/>
            <w:hideMark/>
          </w:tcPr>
          <w:p w14:paraId="45ADBA9B" w14:textId="77777777" w:rsidR="0032538A" w:rsidRPr="0032538A" w:rsidRDefault="0032538A" w:rsidP="0032538A">
            <w:pPr>
              <w:rPr>
                <w:rFonts w:hint="eastAsia"/>
              </w:rPr>
            </w:pPr>
            <w:r w:rsidRPr="0032538A">
              <w:rPr>
                <w:rFonts w:hint="eastAsia"/>
              </w:rPr>
              <w:t>1．规格10g*1，20g*2，50g*2，200g*2，下卧沟，上下沟面垂直；</w:t>
            </w:r>
            <w:r w:rsidRPr="0032538A">
              <w:rPr>
                <w:rFonts w:hint="eastAsia"/>
              </w:rPr>
              <w:br/>
              <w:t>2．50g钩码尺寸主体外径Φ27mm，高17．2mm；上勾高10mm，质量50±0．5g；底呈半球形，下位钩于底槽内；上、</w:t>
            </w:r>
            <w:r w:rsidRPr="0032538A">
              <w:rPr>
                <w:rFonts w:hint="eastAsia"/>
              </w:rPr>
              <w:lastRenderedPageBreak/>
              <w:t>下勾开口方向相互垂直；密度：≥6．0g／cm3（勾除外）硬度：≥HB70；</w:t>
            </w:r>
            <w:r w:rsidRPr="0032538A">
              <w:rPr>
                <w:rFonts w:hint="eastAsia"/>
              </w:rPr>
              <w:br/>
              <w:t>3．采用纯度99．6%、粒度≥80＃的铁基粉或其它钢材；</w:t>
            </w:r>
            <w:r w:rsidRPr="0032538A">
              <w:rPr>
                <w:rFonts w:hint="eastAsia"/>
              </w:rPr>
              <w:br/>
              <w:t>4．钩码经2000次冲击后不得有裂痕和明显变形；</w:t>
            </w:r>
            <w:r w:rsidRPr="0032538A">
              <w:rPr>
                <w:rFonts w:hint="eastAsia"/>
              </w:rPr>
              <w:br/>
              <w:t>5．钩上、下勾的连线应通过钩码主体的轴线；钩码表面应有防腐镀层。</w:t>
            </w:r>
          </w:p>
        </w:tc>
        <w:tc>
          <w:tcPr>
            <w:tcW w:w="314" w:type="pct"/>
            <w:tcBorders>
              <w:top w:val="nil"/>
              <w:left w:val="nil"/>
              <w:bottom w:val="single" w:sz="4" w:space="0" w:color="auto"/>
              <w:right w:val="single" w:sz="4" w:space="0" w:color="auto"/>
            </w:tcBorders>
            <w:vAlign w:val="center"/>
            <w:hideMark/>
          </w:tcPr>
          <w:p w14:paraId="34DC9C7C"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0E6C022A" w14:textId="77777777" w:rsidR="0032538A" w:rsidRPr="0032538A" w:rsidRDefault="0032538A" w:rsidP="0032538A">
            <w:pPr>
              <w:rPr>
                <w:rFonts w:hint="eastAsia"/>
              </w:rPr>
            </w:pPr>
            <w:r w:rsidRPr="0032538A">
              <w:rPr>
                <w:rFonts w:hint="eastAsia"/>
              </w:rPr>
              <w:t>28</w:t>
            </w:r>
          </w:p>
        </w:tc>
      </w:tr>
      <w:tr w:rsidR="0032538A" w:rsidRPr="0032538A" w14:paraId="6F65866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027C02F" w14:textId="77777777" w:rsidR="0032538A" w:rsidRPr="0032538A" w:rsidRDefault="0032538A" w:rsidP="0032538A">
            <w:pPr>
              <w:rPr>
                <w:rFonts w:hint="eastAsia"/>
              </w:rPr>
            </w:pPr>
            <w:r w:rsidRPr="0032538A">
              <w:rPr>
                <w:rFonts w:hint="eastAsia"/>
              </w:rPr>
              <w:t>11022</w:t>
            </w:r>
          </w:p>
        </w:tc>
        <w:tc>
          <w:tcPr>
            <w:tcW w:w="410" w:type="pct"/>
            <w:tcBorders>
              <w:top w:val="nil"/>
              <w:left w:val="nil"/>
              <w:bottom w:val="single" w:sz="4" w:space="0" w:color="auto"/>
              <w:right w:val="single" w:sz="4" w:space="0" w:color="auto"/>
            </w:tcBorders>
            <w:vAlign w:val="center"/>
            <w:hideMark/>
          </w:tcPr>
          <w:p w14:paraId="2004B720" w14:textId="77777777" w:rsidR="0032538A" w:rsidRPr="0032538A" w:rsidRDefault="0032538A" w:rsidP="0032538A">
            <w:pPr>
              <w:rPr>
                <w:rFonts w:hint="eastAsia"/>
              </w:rPr>
            </w:pPr>
            <w:r w:rsidRPr="0032538A">
              <w:rPr>
                <w:rFonts w:hint="eastAsia"/>
              </w:rPr>
              <w:t>金属槽码</w:t>
            </w:r>
          </w:p>
        </w:tc>
        <w:tc>
          <w:tcPr>
            <w:tcW w:w="3599" w:type="pct"/>
            <w:tcBorders>
              <w:top w:val="nil"/>
              <w:left w:val="nil"/>
              <w:bottom w:val="single" w:sz="4" w:space="0" w:color="auto"/>
              <w:right w:val="single" w:sz="4" w:space="0" w:color="auto"/>
            </w:tcBorders>
            <w:vAlign w:val="center"/>
            <w:hideMark/>
          </w:tcPr>
          <w:p w14:paraId="6FF1F740" w14:textId="77777777" w:rsidR="0032538A" w:rsidRPr="0032538A" w:rsidRDefault="0032538A" w:rsidP="0032538A">
            <w:pPr>
              <w:rPr>
                <w:rFonts w:hint="eastAsia"/>
              </w:rPr>
            </w:pPr>
            <w:r w:rsidRPr="0032538A">
              <w:rPr>
                <w:rFonts w:hint="eastAsia"/>
              </w:rPr>
              <w:t>10g*1，20g*2，50g*2，200g*1，另附10g金属槽码盘。</w:t>
            </w:r>
          </w:p>
        </w:tc>
        <w:tc>
          <w:tcPr>
            <w:tcW w:w="314" w:type="pct"/>
            <w:tcBorders>
              <w:top w:val="nil"/>
              <w:left w:val="nil"/>
              <w:bottom w:val="single" w:sz="4" w:space="0" w:color="auto"/>
              <w:right w:val="single" w:sz="4" w:space="0" w:color="auto"/>
            </w:tcBorders>
            <w:vAlign w:val="center"/>
            <w:hideMark/>
          </w:tcPr>
          <w:p w14:paraId="30A74E08"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1D696572" w14:textId="77777777" w:rsidR="0032538A" w:rsidRPr="0032538A" w:rsidRDefault="0032538A" w:rsidP="0032538A">
            <w:pPr>
              <w:rPr>
                <w:rFonts w:hint="eastAsia"/>
              </w:rPr>
            </w:pPr>
            <w:r w:rsidRPr="0032538A">
              <w:rPr>
                <w:rFonts w:hint="eastAsia"/>
              </w:rPr>
              <w:t>28</w:t>
            </w:r>
          </w:p>
        </w:tc>
      </w:tr>
      <w:tr w:rsidR="0032538A" w:rsidRPr="0032538A" w14:paraId="546360A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4E1FBE8" w14:textId="77777777" w:rsidR="0032538A" w:rsidRPr="0032538A" w:rsidRDefault="0032538A" w:rsidP="0032538A">
            <w:pPr>
              <w:rPr>
                <w:rFonts w:hint="eastAsia"/>
              </w:rPr>
            </w:pPr>
            <w:r w:rsidRPr="0032538A">
              <w:rPr>
                <w:rFonts w:hint="eastAsia"/>
              </w:rPr>
              <w:t>12</w:t>
            </w:r>
          </w:p>
        </w:tc>
        <w:tc>
          <w:tcPr>
            <w:tcW w:w="410" w:type="pct"/>
            <w:tcBorders>
              <w:top w:val="nil"/>
              <w:left w:val="nil"/>
              <w:bottom w:val="single" w:sz="4" w:space="0" w:color="auto"/>
              <w:right w:val="single" w:sz="4" w:space="0" w:color="auto"/>
            </w:tcBorders>
            <w:vAlign w:val="center"/>
            <w:hideMark/>
          </w:tcPr>
          <w:p w14:paraId="0C89A8B5" w14:textId="77777777" w:rsidR="0032538A" w:rsidRPr="0032538A" w:rsidRDefault="0032538A" w:rsidP="0032538A">
            <w:pPr>
              <w:rPr>
                <w:rFonts w:hint="eastAsia"/>
              </w:rPr>
            </w:pPr>
            <w:r w:rsidRPr="0032538A">
              <w:rPr>
                <w:rFonts w:hint="eastAsia"/>
              </w:rPr>
              <w:t>时间</w:t>
            </w:r>
          </w:p>
        </w:tc>
        <w:tc>
          <w:tcPr>
            <w:tcW w:w="3599" w:type="pct"/>
            <w:tcBorders>
              <w:top w:val="nil"/>
              <w:left w:val="nil"/>
              <w:bottom w:val="single" w:sz="4" w:space="0" w:color="auto"/>
              <w:right w:val="single" w:sz="4" w:space="0" w:color="auto"/>
            </w:tcBorders>
            <w:vAlign w:val="center"/>
            <w:hideMark/>
          </w:tcPr>
          <w:p w14:paraId="1819EECA"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35EA765A"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7ECB32A8" w14:textId="77777777" w:rsidR="0032538A" w:rsidRPr="0032538A" w:rsidRDefault="0032538A" w:rsidP="0032538A">
            <w:pPr>
              <w:rPr>
                <w:rFonts w:hint="eastAsia"/>
              </w:rPr>
            </w:pPr>
            <w:r w:rsidRPr="0032538A">
              <w:rPr>
                <w:rFonts w:hint="eastAsia"/>
              </w:rPr>
              <w:t xml:space="preserve">　</w:t>
            </w:r>
          </w:p>
        </w:tc>
      </w:tr>
      <w:tr w:rsidR="0032538A" w:rsidRPr="0032538A" w14:paraId="0D768D5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3809A41" w14:textId="77777777" w:rsidR="0032538A" w:rsidRPr="0032538A" w:rsidRDefault="0032538A" w:rsidP="0032538A">
            <w:pPr>
              <w:rPr>
                <w:rFonts w:hint="eastAsia"/>
              </w:rPr>
            </w:pPr>
            <w:r w:rsidRPr="0032538A">
              <w:rPr>
                <w:rFonts w:hint="eastAsia"/>
              </w:rPr>
              <w:t>12001</w:t>
            </w:r>
          </w:p>
        </w:tc>
        <w:tc>
          <w:tcPr>
            <w:tcW w:w="410" w:type="pct"/>
            <w:tcBorders>
              <w:top w:val="nil"/>
              <w:left w:val="nil"/>
              <w:bottom w:val="single" w:sz="4" w:space="0" w:color="auto"/>
              <w:right w:val="single" w:sz="4" w:space="0" w:color="auto"/>
            </w:tcBorders>
            <w:vAlign w:val="center"/>
            <w:hideMark/>
          </w:tcPr>
          <w:p w14:paraId="77AA5513" w14:textId="77777777" w:rsidR="0032538A" w:rsidRPr="0032538A" w:rsidRDefault="0032538A" w:rsidP="0032538A">
            <w:pPr>
              <w:rPr>
                <w:rFonts w:hint="eastAsia"/>
              </w:rPr>
            </w:pPr>
            <w:r w:rsidRPr="0032538A">
              <w:rPr>
                <w:rFonts w:hint="eastAsia"/>
              </w:rPr>
              <w:t>机械停表</w:t>
            </w:r>
          </w:p>
        </w:tc>
        <w:tc>
          <w:tcPr>
            <w:tcW w:w="3599" w:type="pct"/>
            <w:tcBorders>
              <w:top w:val="nil"/>
              <w:left w:val="nil"/>
              <w:bottom w:val="single" w:sz="4" w:space="0" w:color="auto"/>
              <w:right w:val="single" w:sz="4" w:space="0" w:color="auto"/>
            </w:tcBorders>
            <w:vAlign w:val="center"/>
            <w:hideMark/>
          </w:tcPr>
          <w:p w14:paraId="5C8EB336" w14:textId="77777777" w:rsidR="0032538A" w:rsidRPr="0032538A" w:rsidRDefault="0032538A" w:rsidP="0032538A">
            <w:pPr>
              <w:rPr>
                <w:rFonts w:hint="eastAsia"/>
              </w:rPr>
            </w:pPr>
            <w:r w:rsidRPr="0032538A">
              <w:rPr>
                <w:rFonts w:hint="eastAsia"/>
              </w:rPr>
              <w:t>1．机械计时仪器，金属外壳，不锈钢发条；</w:t>
            </w:r>
            <w:r w:rsidRPr="0032538A">
              <w:rPr>
                <w:rFonts w:hint="eastAsia"/>
              </w:rPr>
              <w:br/>
              <w:t>2．秒针每圈30秒，分针每圈15分钟，最小刻度值0．1秒；</w:t>
            </w:r>
            <w:r w:rsidRPr="0032538A">
              <w:rPr>
                <w:rFonts w:hint="eastAsia"/>
              </w:rPr>
              <w:br/>
              <w:t>3．独立暂停按钮，操作柄头具有上弦、起动、回零装置。</w:t>
            </w:r>
          </w:p>
        </w:tc>
        <w:tc>
          <w:tcPr>
            <w:tcW w:w="314" w:type="pct"/>
            <w:tcBorders>
              <w:top w:val="nil"/>
              <w:left w:val="nil"/>
              <w:bottom w:val="single" w:sz="4" w:space="0" w:color="auto"/>
              <w:right w:val="single" w:sz="4" w:space="0" w:color="auto"/>
            </w:tcBorders>
            <w:vAlign w:val="center"/>
            <w:hideMark/>
          </w:tcPr>
          <w:p w14:paraId="697DFB73" w14:textId="77777777" w:rsidR="0032538A" w:rsidRPr="0032538A" w:rsidRDefault="0032538A" w:rsidP="0032538A">
            <w:pPr>
              <w:rPr>
                <w:rFonts w:hint="eastAsia"/>
              </w:rPr>
            </w:pPr>
            <w:r w:rsidRPr="0032538A">
              <w:rPr>
                <w:rFonts w:hint="eastAsia"/>
              </w:rPr>
              <w:t>块</w:t>
            </w:r>
          </w:p>
        </w:tc>
        <w:tc>
          <w:tcPr>
            <w:tcW w:w="316" w:type="pct"/>
            <w:tcBorders>
              <w:top w:val="nil"/>
              <w:left w:val="nil"/>
              <w:bottom w:val="single" w:sz="4" w:space="0" w:color="auto"/>
              <w:right w:val="single" w:sz="4" w:space="0" w:color="auto"/>
            </w:tcBorders>
            <w:vAlign w:val="center"/>
            <w:hideMark/>
          </w:tcPr>
          <w:p w14:paraId="21246D01" w14:textId="77777777" w:rsidR="0032538A" w:rsidRPr="0032538A" w:rsidRDefault="0032538A" w:rsidP="0032538A">
            <w:pPr>
              <w:rPr>
                <w:rFonts w:hint="eastAsia"/>
              </w:rPr>
            </w:pPr>
            <w:r w:rsidRPr="0032538A">
              <w:rPr>
                <w:rFonts w:hint="eastAsia"/>
              </w:rPr>
              <w:t>15</w:t>
            </w:r>
          </w:p>
        </w:tc>
      </w:tr>
      <w:tr w:rsidR="0032538A" w:rsidRPr="0032538A" w14:paraId="6A1A85C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81A0600" w14:textId="77777777" w:rsidR="0032538A" w:rsidRPr="0032538A" w:rsidRDefault="0032538A" w:rsidP="0032538A">
            <w:pPr>
              <w:rPr>
                <w:rFonts w:hint="eastAsia"/>
              </w:rPr>
            </w:pPr>
            <w:r w:rsidRPr="0032538A">
              <w:rPr>
                <w:rFonts w:hint="eastAsia"/>
              </w:rPr>
              <w:t>12002</w:t>
            </w:r>
          </w:p>
        </w:tc>
        <w:tc>
          <w:tcPr>
            <w:tcW w:w="410" w:type="pct"/>
            <w:tcBorders>
              <w:top w:val="nil"/>
              <w:left w:val="nil"/>
              <w:bottom w:val="single" w:sz="4" w:space="0" w:color="auto"/>
              <w:right w:val="single" w:sz="4" w:space="0" w:color="auto"/>
            </w:tcBorders>
            <w:vAlign w:val="center"/>
            <w:hideMark/>
          </w:tcPr>
          <w:p w14:paraId="3964DFFA" w14:textId="77777777" w:rsidR="0032538A" w:rsidRPr="0032538A" w:rsidRDefault="0032538A" w:rsidP="0032538A">
            <w:pPr>
              <w:rPr>
                <w:rFonts w:hint="eastAsia"/>
              </w:rPr>
            </w:pPr>
            <w:r w:rsidRPr="0032538A">
              <w:rPr>
                <w:rFonts w:hint="eastAsia"/>
              </w:rPr>
              <w:t>机械停钟</w:t>
            </w:r>
          </w:p>
        </w:tc>
        <w:tc>
          <w:tcPr>
            <w:tcW w:w="3599" w:type="pct"/>
            <w:tcBorders>
              <w:top w:val="nil"/>
              <w:left w:val="nil"/>
              <w:bottom w:val="single" w:sz="4" w:space="0" w:color="auto"/>
              <w:right w:val="single" w:sz="4" w:space="0" w:color="auto"/>
            </w:tcBorders>
            <w:vAlign w:val="center"/>
            <w:hideMark/>
          </w:tcPr>
          <w:p w14:paraId="6DF15994" w14:textId="77777777" w:rsidR="0032538A" w:rsidRPr="0032538A" w:rsidRDefault="0032538A" w:rsidP="0032538A">
            <w:pPr>
              <w:rPr>
                <w:rFonts w:hint="eastAsia"/>
              </w:rPr>
            </w:pPr>
            <w:r w:rsidRPr="0032538A">
              <w:rPr>
                <w:rFonts w:hint="eastAsia"/>
              </w:rPr>
              <w:t>1．产品最小计时为0．1秒，上紧一次发条走时应大于12小时；</w:t>
            </w:r>
            <w:r w:rsidRPr="0032538A">
              <w:rPr>
                <w:rFonts w:hint="eastAsia"/>
              </w:rPr>
              <w:br/>
              <w:t>2．有启动和回零按钮；</w:t>
            </w:r>
            <w:r w:rsidRPr="0032538A">
              <w:rPr>
                <w:rFonts w:hint="eastAsia"/>
              </w:rPr>
              <w:br/>
              <w:t>3．走时误差：每100秒钟误差不大于0．1秒。</w:t>
            </w:r>
          </w:p>
        </w:tc>
        <w:tc>
          <w:tcPr>
            <w:tcW w:w="314" w:type="pct"/>
            <w:tcBorders>
              <w:top w:val="nil"/>
              <w:left w:val="nil"/>
              <w:bottom w:val="single" w:sz="4" w:space="0" w:color="auto"/>
              <w:right w:val="single" w:sz="4" w:space="0" w:color="auto"/>
            </w:tcBorders>
            <w:vAlign w:val="center"/>
            <w:hideMark/>
          </w:tcPr>
          <w:p w14:paraId="5F0661D9" w14:textId="77777777" w:rsidR="0032538A" w:rsidRPr="0032538A" w:rsidRDefault="0032538A" w:rsidP="0032538A">
            <w:pPr>
              <w:rPr>
                <w:rFonts w:hint="eastAsia"/>
              </w:rPr>
            </w:pPr>
            <w:r w:rsidRPr="0032538A">
              <w:rPr>
                <w:rFonts w:hint="eastAsia"/>
              </w:rPr>
              <w:t>块</w:t>
            </w:r>
          </w:p>
        </w:tc>
        <w:tc>
          <w:tcPr>
            <w:tcW w:w="316" w:type="pct"/>
            <w:tcBorders>
              <w:top w:val="nil"/>
              <w:left w:val="nil"/>
              <w:bottom w:val="single" w:sz="4" w:space="0" w:color="auto"/>
              <w:right w:val="single" w:sz="4" w:space="0" w:color="auto"/>
            </w:tcBorders>
            <w:vAlign w:val="center"/>
            <w:hideMark/>
          </w:tcPr>
          <w:p w14:paraId="12E4AF01" w14:textId="77777777" w:rsidR="0032538A" w:rsidRPr="0032538A" w:rsidRDefault="0032538A" w:rsidP="0032538A">
            <w:pPr>
              <w:rPr>
                <w:rFonts w:hint="eastAsia"/>
              </w:rPr>
            </w:pPr>
            <w:r w:rsidRPr="0032538A">
              <w:rPr>
                <w:rFonts w:hint="eastAsia"/>
              </w:rPr>
              <w:t>15</w:t>
            </w:r>
          </w:p>
        </w:tc>
      </w:tr>
      <w:tr w:rsidR="0032538A" w:rsidRPr="0032538A" w14:paraId="68CDB69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68B7AB7" w14:textId="77777777" w:rsidR="0032538A" w:rsidRPr="0032538A" w:rsidRDefault="0032538A" w:rsidP="0032538A">
            <w:pPr>
              <w:rPr>
                <w:rFonts w:hint="eastAsia"/>
              </w:rPr>
            </w:pPr>
            <w:r w:rsidRPr="0032538A">
              <w:rPr>
                <w:rFonts w:hint="eastAsia"/>
              </w:rPr>
              <w:t>12003</w:t>
            </w:r>
          </w:p>
        </w:tc>
        <w:tc>
          <w:tcPr>
            <w:tcW w:w="410" w:type="pct"/>
            <w:tcBorders>
              <w:top w:val="nil"/>
              <w:left w:val="nil"/>
              <w:bottom w:val="single" w:sz="4" w:space="0" w:color="auto"/>
              <w:right w:val="single" w:sz="4" w:space="0" w:color="auto"/>
            </w:tcBorders>
            <w:vAlign w:val="center"/>
            <w:hideMark/>
          </w:tcPr>
          <w:p w14:paraId="7FEF7A45" w14:textId="77777777" w:rsidR="0032538A" w:rsidRPr="0032538A" w:rsidRDefault="0032538A" w:rsidP="0032538A">
            <w:pPr>
              <w:rPr>
                <w:rFonts w:hint="eastAsia"/>
              </w:rPr>
            </w:pPr>
            <w:r w:rsidRPr="0032538A">
              <w:rPr>
                <w:rFonts w:hint="eastAsia"/>
              </w:rPr>
              <w:t>电子停表</w:t>
            </w:r>
          </w:p>
        </w:tc>
        <w:tc>
          <w:tcPr>
            <w:tcW w:w="3599" w:type="pct"/>
            <w:tcBorders>
              <w:top w:val="nil"/>
              <w:left w:val="nil"/>
              <w:bottom w:val="single" w:sz="4" w:space="0" w:color="auto"/>
              <w:right w:val="single" w:sz="4" w:space="0" w:color="auto"/>
            </w:tcBorders>
            <w:vAlign w:val="center"/>
            <w:hideMark/>
          </w:tcPr>
          <w:p w14:paraId="2132A753" w14:textId="77777777" w:rsidR="0032538A" w:rsidRPr="0032538A" w:rsidRDefault="0032538A" w:rsidP="0032538A">
            <w:pPr>
              <w:rPr>
                <w:rFonts w:hint="eastAsia"/>
              </w:rPr>
            </w:pPr>
            <w:r w:rsidRPr="0032538A">
              <w:rPr>
                <w:rFonts w:hint="eastAsia"/>
              </w:rPr>
              <w:t>1．教学用电子秒表，采用电子芯片，电池电压为1．5V；数据可精确到0．01s；以扣式电池为能源的液晶数字式金属壳石英秒表；</w:t>
            </w:r>
            <w:r w:rsidRPr="0032538A">
              <w:rPr>
                <w:rFonts w:hint="eastAsia"/>
              </w:rPr>
              <w:br/>
              <w:t>2．具有秒表（最小读数1/100秒）、10段存储显示、定时器、节拍器、时钟和定时闹响功能；</w:t>
            </w:r>
            <w:r w:rsidRPr="0032538A">
              <w:rPr>
                <w:rFonts w:hint="eastAsia"/>
              </w:rPr>
              <w:br/>
              <w:t>3．秒表具有每小时报时，每日定时响闹及自动重响功能，应可显示时间，12及24小时制式，日历、星期、防水，防震结构等功能；</w:t>
            </w:r>
            <w:r w:rsidRPr="0032538A">
              <w:rPr>
                <w:rFonts w:hint="eastAsia"/>
              </w:rPr>
              <w:br/>
              <w:t>4．外包装应采用防潮、防尘的硬纸盒包装；机芯在表壳组件中应稳固，液晶屏显示清晰、表面无伤、印字清楚正确、表壳与表后盖的配合应紧密，不得有明显的缝隙；表壳外棱角无锋利感；镀层配件无气泡，不脱落；</w:t>
            </w:r>
            <w:r w:rsidRPr="0032538A">
              <w:rPr>
                <w:rFonts w:hint="eastAsia"/>
              </w:rPr>
              <w:br/>
              <w:t>5．应符合 QB/T 1908-93《电子停表》规定的技术要求。</w:t>
            </w:r>
          </w:p>
        </w:tc>
        <w:tc>
          <w:tcPr>
            <w:tcW w:w="314" w:type="pct"/>
            <w:tcBorders>
              <w:top w:val="nil"/>
              <w:left w:val="nil"/>
              <w:bottom w:val="single" w:sz="4" w:space="0" w:color="auto"/>
              <w:right w:val="single" w:sz="4" w:space="0" w:color="auto"/>
            </w:tcBorders>
            <w:vAlign w:val="center"/>
            <w:hideMark/>
          </w:tcPr>
          <w:p w14:paraId="2F49D12D" w14:textId="77777777" w:rsidR="0032538A" w:rsidRPr="0032538A" w:rsidRDefault="0032538A" w:rsidP="0032538A">
            <w:pPr>
              <w:rPr>
                <w:rFonts w:hint="eastAsia"/>
              </w:rPr>
            </w:pPr>
            <w:r w:rsidRPr="0032538A">
              <w:rPr>
                <w:rFonts w:hint="eastAsia"/>
              </w:rPr>
              <w:t>块</w:t>
            </w:r>
          </w:p>
        </w:tc>
        <w:tc>
          <w:tcPr>
            <w:tcW w:w="316" w:type="pct"/>
            <w:tcBorders>
              <w:top w:val="nil"/>
              <w:left w:val="nil"/>
              <w:bottom w:val="single" w:sz="4" w:space="0" w:color="auto"/>
              <w:right w:val="single" w:sz="4" w:space="0" w:color="auto"/>
            </w:tcBorders>
            <w:vAlign w:val="center"/>
            <w:hideMark/>
          </w:tcPr>
          <w:p w14:paraId="3DEA83C3" w14:textId="77777777" w:rsidR="0032538A" w:rsidRPr="0032538A" w:rsidRDefault="0032538A" w:rsidP="0032538A">
            <w:pPr>
              <w:rPr>
                <w:rFonts w:hint="eastAsia"/>
              </w:rPr>
            </w:pPr>
            <w:r w:rsidRPr="0032538A">
              <w:rPr>
                <w:rFonts w:hint="eastAsia"/>
              </w:rPr>
              <w:t>15</w:t>
            </w:r>
          </w:p>
        </w:tc>
      </w:tr>
      <w:tr w:rsidR="0032538A" w:rsidRPr="0032538A" w14:paraId="031D14C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6E1B3A4" w14:textId="77777777" w:rsidR="0032538A" w:rsidRPr="0032538A" w:rsidRDefault="0032538A" w:rsidP="0032538A">
            <w:pPr>
              <w:rPr>
                <w:rFonts w:hint="eastAsia"/>
              </w:rPr>
            </w:pPr>
            <w:r w:rsidRPr="0032538A">
              <w:rPr>
                <w:rFonts w:hint="eastAsia"/>
              </w:rPr>
              <w:t>12004</w:t>
            </w:r>
          </w:p>
        </w:tc>
        <w:tc>
          <w:tcPr>
            <w:tcW w:w="410" w:type="pct"/>
            <w:tcBorders>
              <w:top w:val="nil"/>
              <w:left w:val="nil"/>
              <w:bottom w:val="single" w:sz="4" w:space="0" w:color="auto"/>
              <w:right w:val="single" w:sz="4" w:space="0" w:color="auto"/>
            </w:tcBorders>
            <w:vAlign w:val="center"/>
            <w:hideMark/>
          </w:tcPr>
          <w:p w14:paraId="0BB561B0" w14:textId="77777777" w:rsidR="0032538A" w:rsidRPr="0032538A" w:rsidRDefault="0032538A" w:rsidP="0032538A">
            <w:pPr>
              <w:rPr>
                <w:rFonts w:hint="eastAsia"/>
              </w:rPr>
            </w:pPr>
            <w:r w:rsidRPr="0032538A">
              <w:rPr>
                <w:rFonts w:hint="eastAsia"/>
              </w:rPr>
              <w:t>电子停钟</w:t>
            </w:r>
          </w:p>
        </w:tc>
        <w:tc>
          <w:tcPr>
            <w:tcW w:w="3599" w:type="pct"/>
            <w:tcBorders>
              <w:top w:val="nil"/>
              <w:left w:val="nil"/>
              <w:bottom w:val="single" w:sz="4" w:space="0" w:color="auto"/>
              <w:right w:val="single" w:sz="4" w:space="0" w:color="auto"/>
            </w:tcBorders>
            <w:vAlign w:val="center"/>
            <w:hideMark/>
          </w:tcPr>
          <w:p w14:paraId="48715EE0" w14:textId="77777777" w:rsidR="0032538A" w:rsidRPr="0032538A" w:rsidRDefault="0032538A" w:rsidP="0032538A">
            <w:pPr>
              <w:rPr>
                <w:rFonts w:hint="eastAsia"/>
              </w:rPr>
            </w:pPr>
            <w:r w:rsidRPr="0032538A">
              <w:rPr>
                <w:rFonts w:hint="eastAsia"/>
              </w:rPr>
              <w:t>1．采用电子芯片，电池电压为1．5V；数据可精确到0．1s；</w:t>
            </w:r>
            <w:r w:rsidRPr="0032538A">
              <w:rPr>
                <w:rFonts w:hint="eastAsia"/>
              </w:rPr>
              <w:br/>
              <w:t>2．机体显示屏表面，配有秒表计时按钮；</w:t>
            </w:r>
            <w:r w:rsidRPr="0032538A">
              <w:rPr>
                <w:rFonts w:hint="eastAsia"/>
              </w:rPr>
              <w:br/>
              <w:t>3．秒表计时应带有简易计时、分段计时、两段时间显示；</w:t>
            </w:r>
            <w:r w:rsidRPr="0032538A">
              <w:rPr>
                <w:rFonts w:hint="eastAsia"/>
              </w:rPr>
              <w:br/>
              <w:t>4．具有每小时报时，每日定时响闹及自动重响功能，应可显示时间，12及24小时制式，日历、星期、防水，防震结构等功能；</w:t>
            </w:r>
            <w:r w:rsidRPr="0032538A">
              <w:rPr>
                <w:rFonts w:hint="eastAsia"/>
              </w:rPr>
              <w:br/>
              <w:t>5．外包装应采用防潮、防尘的硬纸盒包装；机芯在表壳组件中应稳固，液晶屏显示清晰、表面无伤、印字清楚正确、表壳与表后盖的配合应紧密，不得有明显的缝隙；表壳外棱角无锋利感；镀层配件无气泡，不脱落。</w:t>
            </w:r>
          </w:p>
        </w:tc>
        <w:tc>
          <w:tcPr>
            <w:tcW w:w="314" w:type="pct"/>
            <w:tcBorders>
              <w:top w:val="nil"/>
              <w:left w:val="nil"/>
              <w:bottom w:val="single" w:sz="4" w:space="0" w:color="auto"/>
              <w:right w:val="single" w:sz="4" w:space="0" w:color="auto"/>
            </w:tcBorders>
            <w:vAlign w:val="center"/>
            <w:hideMark/>
          </w:tcPr>
          <w:p w14:paraId="40518B38" w14:textId="77777777" w:rsidR="0032538A" w:rsidRPr="0032538A" w:rsidRDefault="0032538A" w:rsidP="0032538A">
            <w:pPr>
              <w:rPr>
                <w:rFonts w:hint="eastAsia"/>
              </w:rPr>
            </w:pPr>
            <w:r w:rsidRPr="0032538A">
              <w:rPr>
                <w:rFonts w:hint="eastAsia"/>
              </w:rPr>
              <w:t>块</w:t>
            </w:r>
          </w:p>
        </w:tc>
        <w:tc>
          <w:tcPr>
            <w:tcW w:w="316" w:type="pct"/>
            <w:tcBorders>
              <w:top w:val="nil"/>
              <w:left w:val="nil"/>
              <w:bottom w:val="single" w:sz="4" w:space="0" w:color="auto"/>
              <w:right w:val="single" w:sz="4" w:space="0" w:color="auto"/>
            </w:tcBorders>
            <w:vAlign w:val="center"/>
            <w:hideMark/>
          </w:tcPr>
          <w:p w14:paraId="1356C700" w14:textId="77777777" w:rsidR="0032538A" w:rsidRPr="0032538A" w:rsidRDefault="0032538A" w:rsidP="0032538A">
            <w:pPr>
              <w:rPr>
                <w:rFonts w:hint="eastAsia"/>
              </w:rPr>
            </w:pPr>
            <w:r w:rsidRPr="0032538A">
              <w:rPr>
                <w:rFonts w:hint="eastAsia"/>
              </w:rPr>
              <w:t>15</w:t>
            </w:r>
          </w:p>
        </w:tc>
      </w:tr>
      <w:tr w:rsidR="0032538A" w:rsidRPr="0032538A" w14:paraId="3078DE7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DB3F975" w14:textId="77777777" w:rsidR="0032538A" w:rsidRPr="0032538A" w:rsidRDefault="0032538A" w:rsidP="0032538A">
            <w:pPr>
              <w:rPr>
                <w:rFonts w:hint="eastAsia"/>
              </w:rPr>
            </w:pPr>
            <w:r w:rsidRPr="0032538A">
              <w:rPr>
                <w:rFonts w:hint="eastAsia"/>
              </w:rPr>
              <w:t>12015</w:t>
            </w:r>
          </w:p>
        </w:tc>
        <w:tc>
          <w:tcPr>
            <w:tcW w:w="410" w:type="pct"/>
            <w:tcBorders>
              <w:top w:val="nil"/>
              <w:left w:val="nil"/>
              <w:bottom w:val="single" w:sz="4" w:space="0" w:color="auto"/>
              <w:right w:val="single" w:sz="4" w:space="0" w:color="auto"/>
            </w:tcBorders>
            <w:vAlign w:val="center"/>
            <w:hideMark/>
          </w:tcPr>
          <w:p w14:paraId="4C75B015" w14:textId="77777777" w:rsidR="0032538A" w:rsidRPr="0032538A" w:rsidRDefault="0032538A" w:rsidP="0032538A">
            <w:pPr>
              <w:rPr>
                <w:rFonts w:hint="eastAsia"/>
              </w:rPr>
            </w:pPr>
            <w:r w:rsidRPr="0032538A">
              <w:rPr>
                <w:rFonts w:hint="eastAsia"/>
              </w:rPr>
              <w:t>日晷</w:t>
            </w:r>
          </w:p>
        </w:tc>
        <w:tc>
          <w:tcPr>
            <w:tcW w:w="3599" w:type="pct"/>
            <w:tcBorders>
              <w:top w:val="nil"/>
              <w:left w:val="nil"/>
              <w:bottom w:val="single" w:sz="4" w:space="0" w:color="auto"/>
              <w:right w:val="single" w:sz="4" w:space="0" w:color="auto"/>
            </w:tcBorders>
            <w:vAlign w:val="center"/>
            <w:hideMark/>
          </w:tcPr>
          <w:p w14:paraId="59F0F769" w14:textId="77777777" w:rsidR="0032538A" w:rsidRPr="0032538A" w:rsidRDefault="0032538A" w:rsidP="0032538A">
            <w:pPr>
              <w:rPr>
                <w:rFonts w:hint="eastAsia"/>
              </w:rPr>
            </w:pPr>
            <w:r w:rsidRPr="0032538A">
              <w:rPr>
                <w:rFonts w:hint="eastAsia"/>
              </w:rPr>
              <w:t>赤道式，晷面直径不小于30cm。</w:t>
            </w:r>
          </w:p>
        </w:tc>
        <w:tc>
          <w:tcPr>
            <w:tcW w:w="314" w:type="pct"/>
            <w:tcBorders>
              <w:top w:val="nil"/>
              <w:left w:val="nil"/>
              <w:bottom w:val="single" w:sz="4" w:space="0" w:color="auto"/>
              <w:right w:val="single" w:sz="4" w:space="0" w:color="auto"/>
            </w:tcBorders>
            <w:vAlign w:val="center"/>
            <w:hideMark/>
          </w:tcPr>
          <w:p w14:paraId="0C50528F"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007C0282" w14:textId="77777777" w:rsidR="0032538A" w:rsidRPr="0032538A" w:rsidRDefault="0032538A" w:rsidP="0032538A">
            <w:pPr>
              <w:rPr>
                <w:rFonts w:hint="eastAsia"/>
              </w:rPr>
            </w:pPr>
            <w:r w:rsidRPr="0032538A">
              <w:rPr>
                <w:rFonts w:hint="eastAsia"/>
              </w:rPr>
              <w:t>1</w:t>
            </w:r>
          </w:p>
        </w:tc>
      </w:tr>
      <w:tr w:rsidR="0032538A" w:rsidRPr="0032538A" w14:paraId="4CB184C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7FA44C8" w14:textId="77777777" w:rsidR="0032538A" w:rsidRPr="0032538A" w:rsidRDefault="0032538A" w:rsidP="0032538A">
            <w:pPr>
              <w:rPr>
                <w:rFonts w:hint="eastAsia"/>
              </w:rPr>
            </w:pPr>
            <w:r w:rsidRPr="0032538A">
              <w:rPr>
                <w:rFonts w:hint="eastAsia"/>
              </w:rPr>
              <w:t>13</w:t>
            </w:r>
          </w:p>
        </w:tc>
        <w:tc>
          <w:tcPr>
            <w:tcW w:w="410" w:type="pct"/>
            <w:tcBorders>
              <w:top w:val="nil"/>
              <w:left w:val="nil"/>
              <w:bottom w:val="single" w:sz="4" w:space="0" w:color="auto"/>
              <w:right w:val="single" w:sz="4" w:space="0" w:color="auto"/>
            </w:tcBorders>
            <w:vAlign w:val="center"/>
            <w:hideMark/>
          </w:tcPr>
          <w:p w14:paraId="472D86AF" w14:textId="77777777" w:rsidR="0032538A" w:rsidRPr="0032538A" w:rsidRDefault="0032538A" w:rsidP="0032538A">
            <w:pPr>
              <w:rPr>
                <w:rFonts w:hint="eastAsia"/>
              </w:rPr>
            </w:pPr>
            <w:r w:rsidRPr="0032538A">
              <w:rPr>
                <w:rFonts w:hint="eastAsia"/>
              </w:rPr>
              <w:t>温度</w:t>
            </w:r>
          </w:p>
        </w:tc>
        <w:tc>
          <w:tcPr>
            <w:tcW w:w="3599" w:type="pct"/>
            <w:tcBorders>
              <w:top w:val="nil"/>
              <w:left w:val="nil"/>
              <w:bottom w:val="single" w:sz="4" w:space="0" w:color="auto"/>
              <w:right w:val="single" w:sz="4" w:space="0" w:color="auto"/>
            </w:tcBorders>
            <w:vAlign w:val="center"/>
            <w:hideMark/>
          </w:tcPr>
          <w:p w14:paraId="3894B77C"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3C4FF25A"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62114C85" w14:textId="77777777" w:rsidR="0032538A" w:rsidRPr="0032538A" w:rsidRDefault="0032538A" w:rsidP="0032538A">
            <w:pPr>
              <w:rPr>
                <w:rFonts w:hint="eastAsia"/>
              </w:rPr>
            </w:pPr>
            <w:r w:rsidRPr="0032538A">
              <w:rPr>
                <w:rFonts w:hint="eastAsia"/>
              </w:rPr>
              <w:t xml:space="preserve">　</w:t>
            </w:r>
          </w:p>
        </w:tc>
      </w:tr>
      <w:tr w:rsidR="0032538A" w:rsidRPr="0032538A" w14:paraId="5796931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13E8BF2" w14:textId="77777777" w:rsidR="0032538A" w:rsidRPr="0032538A" w:rsidRDefault="0032538A" w:rsidP="0032538A">
            <w:pPr>
              <w:rPr>
                <w:rFonts w:hint="eastAsia"/>
              </w:rPr>
            </w:pPr>
            <w:r w:rsidRPr="0032538A">
              <w:rPr>
                <w:rFonts w:hint="eastAsia"/>
              </w:rPr>
              <w:t>13001</w:t>
            </w:r>
          </w:p>
        </w:tc>
        <w:tc>
          <w:tcPr>
            <w:tcW w:w="410" w:type="pct"/>
            <w:tcBorders>
              <w:top w:val="nil"/>
              <w:left w:val="nil"/>
              <w:bottom w:val="single" w:sz="4" w:space="0" w:color="auto"/>
              <w:right w:val="single" w:sz="4" w:space="0" w:color="auto"/>
            </w:tcBorders>
            <w:vAlign w:val="center"/>
            <w:hideMark/>
          </w:tcPr>
          <w:p w14:paraId="678BA6B7" w14:textId="77777777" w:rsidR="0032538A" w:rsidRPr="0032538A" w:rsidRDefault="0032538A" w:rsidP="0032538A">
            <w:pPr>
              <w:rPr>
                <w:rFonts w:hint="eastAsia"/>
              </w:rPr>
            </w:pPr>
            <w:r w:rsidRPr="0032538A">
              <w:rPr>
                <w:rFonts w:hint="eastAsia"/>
              </w:rPr>
              <w:t>温度计</w:t>
            </w:r>
          </w:p>
        </w:tc>
        <w:tc>
          <w:tcPr>
            <w:tcW w:w="3599" w:type="pct"/>
            <w:tcBorders>
              <w:top w:val="nil"/>
              <w:left w:val="nil"/>
              <w:bottom w:val="single" w:sz="4" w:space="0" w:color="auto"/>
              <w:right w:val="single" w:sz="4" w:space="0" w:color="auto"/>
            </w:tcBorders>
            <w:vAlign w:val="center"/>
            <w:hideMark/>
          </w:tcPr>
          <w:p w14:paraId="7387B895" w14:textId="77777777" w:rsidR="0032538A" w:rsidRPr="0032538A" w:rsidRDefault="0032538A" w:rsidP="0032538A">
            <w:pPr>
              <w:rPr>
                <w:rFonts w:hint="eastAsia"/>
              </w:rPr>
            </w:pPr>
            <w:r w:rsidRPr="0032538A">
              <w:rPr>
                <w:rFonts w:hint="eastAsia"/>
              </w:rPr>
              <w:t>1．感温液体的有机红液的棒式温度计供中小学实验用；</w:t>
            </w:r>
            <w:r w:rsidRPr="0032538A">
              <w:rPr>
                <w:rFonts w:hint="eastAsia"/>
              </w:rPr>
              <w:br/>
              <w:t>2．全长：300mm；外径：6±1mm；头：10mm；</w:t>
            </w:r>
            <w:r w:rsidRPr="0032538A">
              <w:rPr>
                <w:rFonts w:hint="eastAsia"/>
              </w:rPr>
              <w:br/>
              <w:t>3．测量范围：0～100℃；最小分度值：1℃；允许误差±1℃；</w:t>
            </w:r>
            <w:r w:rsidRPr="0032538A">
              <w:rPr>
                <w:rFonts w:hint="eastAsia"/>
              </w:rPr>
              <w:br/>
              <w:t>4．相邻两标度线的间距、有机液体温度计应不小于0．8mm；标度线的宽度应不超过相邻标度间距的1/5；</w:t>
            </w:r>
            <w:r w:rsidRPr="0032538A">
              <w:rPr>
                <w:rFonts w:hint="eastAsia"/>
              </w:rPr>
              <w:br/>
              <w:t>5．温度计的标度线应与毛细管的中心线垂直；标度线、标度值和其他标志应清晰，涂色应牢固；不应有脱色、污迹和其他影</w:t>
            </w:r>
            <w:r w:rsidRPr="0032538A">
              <w:rPr>
                <w:rFonts w:hint="eastAsia"/>
              </w:rPr>
              <w:lastRenderedPageBreak/>
              <w:t>响读数的现象；</w:t>
            </w:r>
            <w:r w:rsidRPr="0032538A">
              <w:rPr>
                <w:rFonts w:hint="eastAsia"/>
              </w:rPr>
              <w:br/>
              <w:t>6．感温液柱不应中断，不应自流，上升时不应有明显的停滞或跳跃现象；下降时不应在管壁上留有液滴或挂色；</w:t>
            </w:r>
            <w:r w:rsidRPr="0032538A">
              <w:rPr>
                <w:rFonts w:hint="eastAsia"/>
              </w:rPr>
              <w:br/>
              <w:t>7．玻璃棒和玻璃套管应光滑透明，无裂痕、斑点、气泡、气线或应力集中等影响读数和强度的缺陷；玻璃套管内应清洁，无明显可见的杂质，无影响读数的朦胧现象；</w:t>
            </w:r>
            <w:r w:rsidRPr="0032538A">
              <w:rPr>
                <w:rFonts w:hint="eastAsia"/>
              </w:rPr>
              <w:br/>
              <w:t>8．感温泡、中间泡、安全泡等要求应符合JJG130-2004《工作用玻璃液体温度计》标准的有关要求。</w:t>
            </w:r>
          </w:p>
        </w:tc>
        <w:tc>
          <w:tcPr>
            <w:tcW w:w="314" w:type="pct"/>
            <w:tcBorders>
              <w:top w:val="nil"/>
              <w:left w:val="nil"/>
              <w:bottom w:val="single" w:sz="4" w:space="0" w:color="auto"/>
              <w:right w:val="single" w:sz="4" w:space="0" w:color="auto"/>
            </w:tcBorders>
            <w:vAlign w:val="center"/>
            <w:hideMark/>
          </w:tcPr>
          <w:p w14:paraId="38C120DE" w14:textId="77777777" w:rsidR="0032538A" w:rsidRPr="0032538A" w:rsidRDefault="0032538A" w:rsidP="0032538A">
            <w:pPr>
              <w:rPr>
                <w:rFonts w:hint="eastAsia"/>
              </w:rPr>
            </w:pPr>
            <w:r w:rsidRPr="0032538A">
              <w:rPr>
                <w:rFonts w:hint="eastAsia"/>
              </w:rPr>
              <w:lastRenderedPageBreak/>
              <w:t>支</w:t>
            </w:r>
          </w:p>
        </w:tc>
        <w:tc>
          <w:tcPr>
            <w:tcW w:w="316" w:type="pct"/>
            <w:tcBorders>
              <w:top w:val="nil"/>
              <w:left w:val="nil"/>
              <w:bottom w:val="single" w:sz="4" w:space="0" w:color="auto"/>
              <w:right w:val="single" w:sz="4" w:space="0" w:color="auto"/>
            </w:tcBorders>
            <w:vAlign w:val="center"/>
            <w:hideMark/>
          </w:tcPr>
          <w:p w14:paraId="6416BE7C" w14:textId="77777777" w:rsidR="0032538A" w:rsidRPr="0032538A" w:rsidRDefault="0032538A" w:rsidP="0032538A">
            <w:pPr>
              <w:rPr>
                <w:rFonts w:hint="eastAsia"/>
              </w:rPr>
            </w:pPr>
            <w:r w:rsidRPr="0032538A">
              <w:rPr>
                <w:rFonts w:hint="eastAsia"/>
              </w:rPr>
              <w:t>56</w:t>
            </w:r>
          </w:p>
        </w:tc>
      </w:tr>
      <w:tr w:rsidR="0032538A" w:rsidRPr="0032538A" w14:paraId="465CCAB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6956605" w14:textId="77777777" w:rsidR="0032538A" w:rsidRPr="0032538A" w:rsidRDefault="0032538A" w:rsidP="0032538A">
            <w:pPr>
              <w:rPr>
                <w:rFonts w:hint="eastAsia"/>
              </w:rPr>
            </w:pPr>
            <w:r w:rsidRPr="0032538A">
              <w:rPr>
                <w:rFonts w:hint="eastAsia"/>
              </w:rPr>
              <w:t>13003</w:t>
            </w:r>
          </w:p>
        </w:tc>
        <w:tc>
          <w:tcPr>
            <w:tcW w:w="410" w:type="pct"/>
            <w:tcBorders>
              <w:top w:val="nil"/>
              <w:left w:val="nil"/>
              <w:bottom w:val="single" w:sz="4" w:space="0" w:color="auto"/>
              <w:right w:val="single" w:sz="4" w:space="0" w:color="auto"/>
            </w:tcBorders>
            <w:vAlign w:val="center"/>
            <w:hideMark/>
          </w:tcPr>
          <w:p w14:paraId="6C779C0A" w14:textId="77777777" w:rsidR="0032538A" w:rsidRPr="0032538A" w:rsidRDefault="0032538A" w:rsidP="0032538A">
            <w:pPr>
              <w:rPr>
                <w:rFonts w:hint="eastAsia"/>
              </w:rPr>
            </w:pPr>
            <w:r w:rsidRPr="0032538A">
              <w:rPr>
                <w:rFonts w:hint="eastAsia"/>
              </w:rPr>
              <w:t>温度计</w:t>
            </w:r>
          </w:p>
        </w:tc>
        <w:tc>
          <w:tcPr>
            <w:tcW w:w="3599" w:type="pct"/>
            <w:tcBorders>
              <w:top w:val="nil"/>
              <w:left w:val="nil"/>
              <w:bottom w:val="single" w:sz="4" w:space="0" w:color="auto"/>
              <w:right w:val="single" w:sz="4" w:space="0" w:color="auto"/>
            </w:tcBorders>
            <w:vAlign w:val="center"/>
            <w:hideMark/>
          </w:tcPr>
          <w:p w14:paraId="43AA1DC0" w14:textId="77777777" w:rsidR="0032538A" w:rsidRPr="0032538A" w:rsidRDefault="0032538A" w:rsidP="0032538A">
            <w:pPr>
              <w:rPr>
                <w:rFonts w:hint="eastAsia"/>
              </w:rPr>
            </w:pPr>
            <w:r w:rsidRPr="0032538A">
              <w:rPr>
                <w:rFonts w:hint="eastAsia"/>
              </w:rPr>
              <w:t>1．感温物质：水银；</w:t>
            </w:r>
            <w:r w:rsidRPr="0032538A">
              <w:rPr>
                <w:rFonts w:hint="eastAsia"/>
              </w:rPr>
              <w:br/>
              <w:t>2．测量范围：0～200℃；最小分度值：1℃；允许误差±1℃；</w:t>
            </w:r>
            <w:r w:rsidRPr="0032538A">
              <w:rPr>
                <w:rFonts w:hint="eastAsia"/>
              </w:rPr>
              <w:br/>
              <w:t>3．相邻两标度线的间距、有机液体温度计应不小于0．8mm；标度线的宽度应不超过相邻标度间距的1/5；</w:t>
            </w:r>
            <w:r w:rsidRPr="0032538A">
              <w:rPr>
                <w:rFonts w:hint="eastAsia"/>
              </w:rPr>
              <w:br/>
              <w:t>4．温度计的标度线应与毛细管的中心线垂直；标度线、标度值和其他标志应清晰，涂色应牢固；不应有脱色、污迹和其他影响读数的现象；</w:t>
            </w:r>
            <w:r w:rsidRPr="0032538A">
              <w:rPr>
                <w:rFonts w:hint="eastAsia"/>
              </w:rPr>
              <w:br/>
              <w:t>5．感温液柱不应中断，不应自流，上升时不应有明显的停滞或跳跃现象；下降时不应在管壁上留有液滴或挂色；</w:t>
            </w:r>
            <w:r w:rsidRPr="0032538A">
              <w:rPr>
                <w:rFonts w:hint="eastAsia"/>
              </w:rPr>
              <w:br/>
              <w:t>6．玻璃棒和玻璃套管应光滑透明，无裂痕、斑点、气泡、气线或应力集中等影响读数和强度的缺陷；玻璃套管内应清洁，无明显可见的杂质，无影响读数的朦胧现象；</w:t>
            </w:r>
            <w:r w:rsidRPr="0032538A">
              <w:rPr>
                <w:rFonts w:hint="eastAsia"/>
              </w:rPr>
              <w:br/>
              <w:t>7．感温泡、中间泡、安全泡等要求应符合JJG130-2004《工作用玻璃液体温度计》标准的有关要求。</w:t>
            </w:r>
          </w:p>
        </w:tc>
        <w:tc>
          <w:tcPr>
            <w:tcW w:w="314" w:type="pct"/>
            <w:tcBorders>
              <w:top w:val="nil"/>
              <w:left w:val="nil"/>
              <w:bottom w:val="single" w:sz="4" w:space="0" w:color="auto"/>
              <w:right w:val="single" w:sz="4" w:space="0" w:color="auto"/>
            </w:tcBorders>
            <w:vAlign w:val="center"/>
            <w:hideMark/>
          </w:tcPr>
          <w:p w14:paraId="70441ACD"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7FC51252" w14:textId="77777777" w:rsidR="0032538A" w:rsidRPr="0032538A" w:rsidRDefault="0032538A" w:rsidP="0032538A">
            <w:pPr>
              <w:rPr>
                <w:rFonts w:hint="eastAsia"/>
              </w:rPr>
            </w:pPr>
            <w:r w:rsidRPr="0032538A">
              <w:rPr>
                <w:rFonts w:hint="eastAsia"/>
              </w:rPr>
              <w:t>2</w:t>
            </w:r>
          </w:p>
        </w:tc>
      </w:tr>
      <w:tr w:rsidR="0032538A" w:rsidRPr="0032538A" w14:paraId="3309EC3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0D9190E" w14:textId="77777777" w:rsidR="0032538A" w:rsidRPr="0032538A" w:rsidRDefault="0032538A" w:rsidP="0032538A">
            <w:pPr>
              <w:rPr>
                <w:rFonts w:hint="eastAsia"/>
              </w:rPr>
            </w:pPr>
            <w:r w:rsidRPr="0032538A">
              <w:rPr>
                <w:rFonts w:hint="eastAsia"/>
              </w:rPr>
              <w:t>13004</w:t>
            </w:r>
          </w:p>
        </w:tc>
        <w:tc>
          <w:tcPr>
            <w:tcW w:w="410" w:type="pct"/>
            <w:tcBorders>
              <w:top w:val="nil"/>
              <w:left w:val="nil"/>
              <w:bottom w:val="single" w:sz="4" w:space="0" w:color="auto"/>
              <w:right w:val="single" w:sz="4" w:space="0" w:color="auto"/>
            </w:tcBorders>
            <w:vAlign w:val="center"/>
            <w:hideMark/>
          </w:tcPr>
          <w:p w14:paraId="53A31ABB" w14:textId="77777777" w:rsidR="0032538A" w:rsidRPr="0032538A" w:rsidRDefault="0032538A" w:rsidP="0032538A">
            <w:pPr>
              <w:rPr>
                <w:rFonts w:hint="eastAsia"/>
              </w:rPr>
            </w:pPr>
            <w:r w:rsidRPr="0032538A">
              <w:rPr>
                <w:rFonts w:hint="eastAsia"/>
              </w:rPr>
              <w:t>演示温度计</w:t>
            </w:r>
          </w:p>
        </w:tc>
        <w:tc>
          <w:tcPr>
            <w:tcW w:w="3599" w:type="pct"/>
            <w:tcBorders>
              <w:top w:val="nil"/>
              <w:left w:val="nil"/>
              <w:bottom w:val="single" w:sz="4" w:space="0" w:color="auto"/>
              <w:right w:val="single" w:sz="4" w:space="0" w:color="auto"/>
            </w:tcBorders>
            <w:vAlign w:val="center"/>
            <w:hideMark/>
          </w:tcPr>
          <w:p w14:paraId="33456076" w14:textId="77777777" w:rsidR="0032538A" w:rsidRPr="0032538A" w:rsidRDefault="0032538A" w:rsidP="0032538A">
            <w:pPr>
              <w:rPr>
                <w:rFonts w:hint="eastAsia"/>
              </w:rPr>
            </w:pPr>
            <w:r w:rsidRPr="0032538A">
              <w:rPr>
                <w:rFonts w:hint="eastAsia"/>
              </w:rPr>
              <w:t>1．量程：0～100℃，分度值1℃；</w:t>
            </w:r>
            <w:r w:rsidRPr="0032538A">
              <w:rPr>
                <w:rFonts w:hint="eastAsia"/>
              </w:rPr>
              <w:br/>
              <w:t>2．产品由红色玻璃温度计和刻度板及其塑料衬板组成刻度板用厚度不小于0．3mm的铝合金板（或厚度不小于0．8mm塑料板）制造；</w:t>
            </w:r>
            <w:r w:rsidRPr="0032538A">
              <w:rPr>
                <w:rFonts w:hint="eastAsia"/>
              </w:rPr>
              <w:br/>
              <w:t>3．温度计的感温泡应有透明保护套；</w:t>
            </w:r>
            <w:r w:rsidRPr="0032538A">
              <w:rPr>
                <w:rFonts w:hint="eastAsia"/>
              </w:rPr>
              <w:br/>
              <w:t>4．支架与标度板、保护套组装合成后，在板面中段承受垂直板面方向4．9N的力时，板中部桡度不大于0．5mm；玻璃温度计全长565～590mm；</w:t>
            </w:r>
            <w:r w:rsidRPr="0032538A">
              <w:rPr>
                <w:rFonts w:hint="eastAsia"/>
              </w:rPr>
              <w:br/>
              <w:t>5．玻璃温度计毛细管内红色液柱应无间断现象；</w:t>
            </w:r>
            <w:r w:rsidRPr="0032538A">
              <w:rPr>
                <w:rFonts w:hint="eastAsia"/>
              </w:rPr>
              <w:br/>
              <w:t>6．红色液柱经放大后，其视宽度不小于1．5mm；</w:t>
            </w:r>
            <w:r w:rsidRPr="0032538A">
              <w:rPr>
                <w:rFonts w:hint="eastAsia"/>
              </w:rPr>
              <w:br/>
              <w:t>7．刻度线要求：长线粗1．0～1．3mm，长58～65mm；中线粗0．3～0．5mm，长34～38mm；短线粗0．3～0．5mm，长20～23mm；</w:t>
            </w:r>
            <w:r w:rsidRPr="0032538A">
              <w:rPr>
                <w:rFonts w:hint="eastAsia"/>
              </w:rPr>
              <w:br/>
              <w:t>8．示值允差±1．5℃。</w:t>
            </w:r>
          </w:p>
        </w:tc>
        <w:tc>
          <w:tcPr>
            <w:tcW w:w="314" w:type="pct"/>
            <w:tcBorders>
              <w:top w:val="nil"/>
              <w:left w:val="nil"/>
              <w:bottom w:val="single" w:sz="4" w:space="0" w:color="auto"/>
              <w:right w:val="single" w:sz="4" w:space="0" w:color="auto"/>
            </w:tcBorders>
            <w:vAlign w:val="center"/>
            <w:hideMark/>
          </w:tcPr>
          <w:p w14:paraId="07925142"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134401E8" w14:textId="77777777" w:rsidR="0032538A" w:rsidRPr="0032538A" w:rsidRDefault="0032538A" w:rsidP="0032538A">
            <w:pPr>
              <w:rPr>
                <w:rFonts w:hint="eastAsia"/>
              </w:rPr>
            </w:pPr>
            <w:r w:rsidRPr="0032538A">
              <w:rPr>
                <w:rFonts w:hint="eastAsia"/>
              </w:rPr>
              <w:t>2</w:t>
            </w:r>
          </w:p>
        </w:tc>
      </w:tr>
      <w:tr w:rsidR="0032538A" w:rsidRPr="0032538A" w14:paraId="41CF5F8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EB79FAC" w14:textId="77777777" w:rsidR="0032538A" w:rsidRPr="0032538A" w:rsidRDefault="0032538A" w:rsidP="0032538A">
            <w:pPr>
              <w:rPr>
                <w:rFonts w:hint="eastAsia"/>
              </w:rPr>
            </w:pPr>
            <w:r w:rsidRPr="0032538A">
              <w:rPr>
                <w:rFonts w:hint="eastAsia"/>
              </w:rPr>
              <w:t>13005</w:t>
            </w:r>
          </w:p>
        </w:tc>
        <w:tc>
          <w:tcPr>
            <w:tcW w:w="410" w:type="pct"/>
            <w:tcBorders>
              <w:top w:val="nil"/>
              <w:left w:val="nil"/>
              <w:bottom w:val="single" w:sz="4" w:space="0" w:color="auto"/>
              <w:right w:val="single" w:sz="4" w:space="0" w:color="auto"/>
            </w:tcBorders>
            <w:vAlign w:val="center"/>
            <w:hideMark/>
          </w:tcPr>
          <w:p w14:paraId="05754AFA" w14:textId="77777777" w:rsidR="0032538A" w:rsidRPr="0032538A" w:rsidRDefault="0032538A" w:rsidP="0032538A">
            <w:pPr>
              <w:rPr>
                <w:rFonts w:hint="eastAsia"/>
              </w:rPr>
            </w:pPr>
            <w:r w:rsidRPr="0032538A">
              <w:rPr>
                <w:rFonts w:hint="eastAsia"/>
              </w:rPr>
              <w:t>热敏温度计</w:t>
            </w:r>
          </w:p>
        </w:tc>
        <w:tc>
          <w:tcPr>
            <w:tcW w:w="3599" w:type="pct"/>
            <w:tcBorders>
              <w:top w:val="nil"/>
              <w:left w:val="nil"/>
              <w:bottom w:val="single" w:sz="4" w:space="0" w:color="auto"/>
              <w:right w:val="single" w:sz="4" w:space="0" w:color="auto"/>
            </w:tcBorders>
            <w:vAlign w:val="center"/>
            <w:hideMark/>
          </w:tcPr>
          <w:p w14:paraId="7FCA02DA" w14:textId="77777777" w:rsidR="0032538A" w:rsidRPr="0032538A" w:rsidRDefault="0032538A" w:rsidP="0032538A">
            <w:pPr>
              <w:rPr>
                <w:rFonts w:hint="eastAsia"/>
              </w:rPr>
            </w:pPr>
            <w:r w:rsidRPr="0032538A">
              <w:rPr>
                <w:rFonts w:hint="eastAsia"/>
              </w:rPr>
              <w:t>1．本仪器配合演示用大型电表作显示，能快速测定液体，气体及固体表面的温度；</w:t>
            </w:r>
            <w:r w:rsidRPr="0032538A">
              <w:rPr>
                <w:rFonts w:hint="eastAsia"/>
              </w:rPr>
              <w:br/>
              <w:t>2．配套电表：演示用大型电表灵敏度500uA～2mA；</w:t>
            </w:r>
            <w:r w:rsidRPr="0032538A">
              <w:rPr>
                <w:rFonts w:hint="eastAsia"/>
              </w:rPr>
              <w:br/>
              <w:t>3．测温范围－10℃～100℃，基本误差10℃～100℃不大于5％，－10℃～10℃不大于1℃；</w:t>
            </w:r>
            <w:r w:rsidRPr="0032538A">
              <w:rPr>
                <w:rFonts w:hint="eastAsia"/>
              </w:rPr>
              <w:br/>
              <w:t>4．工作电压：DC6V；</w:t>
            </w:r>
            <w:r w:rsidRPr="0032538A">
              <w:rPr>
                <w:rFonts w:hint="eastAsia"/>
              </w:rPr>
              <w:br/>
              <w:t>5．反应时间：不大于6秒；</w:t>
            </w:r>
            <w:r w:rsidRPr="0032538A">
              <w:rPr>
                <w:rFonts w:hint="eastAsia"/>
              </w:rPr>
              <w:br/>
              <w:t>6．电学安全性能指标应符合国家强制性标准。</w:t>
            </w:r>
          </w:p>
        </w:tc>
        <w:tc>
          <w:tcPr>
            <w:tcW w:w="314" w:type="pct"/>
            <w:tcBorders>
              <w:top w:val="nil"/>
              <w:left w:val="nil"/>
              <w:bottom w:val="single" w:sz="4" w:space="0" w:color="auto"/>
              <w:right w:val="single" w:sz="4" w:space="0" w:color="auto"/>
            </w:tcBorders>
            <w:vAlign w:val="center"/>
            <w:hideMark/>
          </w:tcPr>
          <w:p w14:paraId="03DC6195"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38983253" w14:textId="77777777" w:rsidR="0032538A" w:rsidRPr="0032538A" w:rsidRDefault="0032538A" w:rsidP="0032538A">
            <w:pPr>
              <w:rPr>
                <w:rFonts w:hint="eastAsia"/>
              </w:rPr>
            </w:pPr>
            <w:r w:rsidRPr="0032538A">
              <w:rPr>
                <w:rFonts w:hint="eastAsia"/>
              </w:rPr>
              <w:t>1</w:t>
            </w:r>
          </w:p>
        </w:tc>
      </w:tr>
      <w:tr w:rsidR="0032538A" w:rsidRPr="0032538A" w14:paraId="1128D1E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B90EC40" w14:textId="77777777" w:rsidR="0032538A" w:rsidRPr="0032538A" w:rsidRDefault="0032538A" w:rsidP="0032538A">
            <w:pPr>
              <w:rPr>
                <w:rFonts w:hint="eastAsia"/>
              </w:rPr>
            </w:pPr>
            <w:r w:rsidRPr="0032538A">
              <w:rPr>
                <w:rFonts w:hint="eastAsia"/>
              </w:rPr>
              <w:t>13006</w:t>
            </w:r>
          </w:p>
        </w:tc>
        <w:tc>
          <w:tcPr>
            <w:tcW w:w="410" w:type="pct"/>
            <w:tcBorders>
              <w:top w:val="nil"/>
              <w:left w:val="nil"/>
              <w:bottom w:val="single" w:sz="4" w:space="0" w:color="auto"/>
              <w:right w:val="single" w:sz="4" w:space="0" w:color="auto"/>
            </w:tcBorders>
            <w:vAlign w:val="center"/>
            <w:hideMark/>
          </w:tcPr>
          <w:p w14:paraId="11C43928" w14:textId="77777777" w:rsidR="0032538A" w:rsidRPr="0032538A" w:rsidRDefault="0032538A" w:rsidP="0032538A">
            <w:pPr>
              <w:rPr>
                <w:rFonts w:hint="eastAsia"/>
              </w:rPr>
            </w:pPr>
            <w:r w:rsidRPr="0032538A">
              <w:rPr>
                <w:rFonts w:hint="eastAsia"/>
              </w:rPr>
              <w:t>双金属片温度计</w:t>
            </w:r>
          </w:p>
        </w:tc>
        <w:tc>
          <w:tcPr>
            <w:tcW w:w="3599" w:type="pct"/>
            <w:tcBorders>
              <w:top w:val="nil"/>
              <w:left w:val="nil"/>
              <w:bottom w:val="single" w:sz="4" w:space="0" w:color="auto"/>
              <w:right w:val="single" w:sz="4" w:space="0" w:color="auto"/>
            </w:tcBorders>
            <w:vAlign w:val="center"/>
            <w:hideMark/>
          </w:tcPr>
          <w:p w14:paraId="2FD16835" w14:textId="77777777" w:rsidR="0032538A" w:rsidRPr="0032538A" w:rsidRDefault="0032538A" w:rsidP="0032538A">
            <w:pPr>
              <w:rPr>
                <w:rFonts w:hint="eastAsia"/>
              </w:rPr>
            </w:pPr>
            <w:r w:rsidRPr="0032538A">
              <w:rPr>
                <w:rFonts w:hint="eastAsia"/>
              </w:rPr>
              <w:t>1．由双金属片、刻度板、玻璃罩、指针组成；</w:t>
            </w:r>
            <w:r w:rsidRPr="0032538A">
              <w:rPr>
                <w:rFonts w:hint="eastAsia"/>
              </w:rPr>
              <w:br/>
              <w:t>2．双金属片温度计为圆形指针式温度计，有摄氏和华氏刻度，里面充油；</w:t>
            </w:r>
            <w:r w:rsidRPr="0032538A">
              <w:rPr>
                <w:rFonts w:hint="eastAsia"/>
              </w:rPr>
              <w:br/>
              <w:t>3．面板标有-20℃～50℃，测量误差小于5%；</w:t>
            </w:r>
            <w:r w:rsidRPr="0032538A">
              <w:rPr>
                <w:rFonts w:hint="eastAsia"/>
              </w:rPr>
              <w:br/>
            </w:r>
            <w:r w:rsidRPr="0032538A">
              <w:rPr>
                <w:rFonts w:hint="eastAsia"/>
              </w:rPr>
              <w:lastRenderedPageBreak/>
              <w:t>4．刻度盘的漆层附着牢固，不脱落，表面平整光滑、薄厚均匀，没有剥落和露底现象；</w:t>
            </w:r>
            <w:r w:rsidRPr="0032538A">
              <w:rPr>
                <w:rFonts w:hint="eastAsia"/>
              </w:rPr>
              <w:br/>
              <w:t>5．指针转动灵活，无卡滞现象，刻度清晰，字迹清楚；</w:t>
            </w:r>
            <w:r w:rsidRPr="0032538A">
              <w:rPr>
                <w:rFonts w:hint="eastAsia"/>
              </w:rPr>
              <w:br/>
              <w:t>6．玻璃罩符合JY0001第8章的有关要求；</w:t>
            </w:r>
            <w:r w:rsidRPr="0032538A">
              <w:rPr>
                <w:rFonts w:hint="eastAsia"/>
              </w:rPr>
              <w:br/>
              <w:t>7．结构、外观符合JY0001第6．7的有关要求执行。</w:t>
            </w:r>
          </w:p>
        </w:tc>
        <w:tc>
          <w:tcPr>
            <w:tcW w:w="314" w:type="pct"/>
            <w:tcBorders>
              <w:top w:val="nil"/>
              <w:left w:val="nil"/>
              <w:bottom w:val="single" w:sz="4" w:space="0" w:color="auto"/>
              <w:right w:val="single" w:sz="4" w:space="0" w:color="auto"/>
            </w:tcBorders>
            <w:vAlign w:val="center"/>
            <w:hideMark/>
          </w:tcPr>
          <w:p w14:paraId="0F978755"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432F85B2" w14:textId="77777777" w:rsidR="0032538A" w:rsidRPr="0032538A" w:rsidRDefault="0032538A" w:rsidP="0032538A">
            <w:pPr>
              <w:rPr>
                <w:rFonts w:hint="eastAsia"/>
              </w:rPr>
            </w:pPr>
            <w:r w:rsidRPr="0032538A">
              <w:rPr>
                <w:rFonts w:hint="eastAsia"/>
              </w:rPr>
              <w:t>1</w:t>
            </w:r>
          </w:p>
        </w:tc>
      </w:tr>
      <w:tr w:rsidR="0032538A" w:rsidRPr="0032538A" w14:paraId="2920022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608AB3C" w14:textId="77777777" w:rsidR="0032538A" w:rsidRPr="0032538A" w:rsidRDefault="0032538A" w:rsidP="0032538A">
            <w:pPr>
              <w:rPr>
                <w:rFonts w:hint="eastAsia"/>
              </w:rPr>
            </w:pPr>
            <w:r w:rsidRPr="0032538A">
              <w:rPr>
                <w:rFonts w:hint="eastAsia"/>
              </w:rPr>
              <w:t>13010</w:t>
            </w:r>
          </w:p>
        </w:tc>
        <w:tc>
          <w:tcPr>
            <w:tcW w:w="410" w:type="pct"/>
            <w:tcBorders>
              <w:top w:val="nil"/>
              <w:left w:val="nil"/>
              <w:bottom w:val="single" w:sz="4" w:space="0" w:color="auto"/>
              <w:right w:val="single" w:sz="4" w:space="0" w:color="auto"/>
            </w:tcBorders>
            <w:vAlign w:val="center"/>
            <w:hideMark/>
          </w:tcPr>
          <w:p w14:paraId="759DF85B" w14:textId="77777777" w:rsidR="0032538A" w:rsidRPr="0032538A" w:rsidRDefault="0032538A" w:rsidP="0032538A">
            <w:pPr>
              <w:rPr>
                <w:rFonts w:hint="eastAsia"/>
              </w:rPr>
            </w:pPr>
            <w:r w:rsidRPr="0032538A">
              <w:rPr>
                <w:rFonts w:hint="eastAsia"/>
              </w:rPr>
              <w:t>体温计</w:t>
            </w:r>
          </w:p>
        </w:tc>
        <w:tc>
          <w:tcPr>
            <w:tcW w:w="3599" w:type="pct"/>
            <w:tcBorders>
              <w:top w:val="nil"/>
              <w:left w:val="nil"/>
              <w:bottom w:val="single" w:sz="4" w:space="0" w:color="auto"/>
              <w:right w:val="single" w:sz="4" w:space="0" w:color="auto"/>
            </w:tcBorders>
            <w:vAlign w:val="center"/>
            <w:hideMark/>
          </w:tcPr>
          <w:p w14:paraId="484DB9E9" w14:textId="77777777" w:rsidR="0032538A" w:rsidRPr="0032538A" w:rsidRDefault="0032538A" w:rsidP="0032538A">
            <w:pPr>
              <w:rPr>
                <w:rFonts w:hint="eastAsia"/>
              </w:rPr>
            </w:pPr>
            <w:r w:rsidRPr="0032538A">
              <w:rPr>
                <w:rFonts w:hint="eastAsia"/>
              </w:rPr>
              <w:t>1．棒式，测量范围35～42℃；</w:t>
            </w:r>
            <w:r w:rsidRPr="0032538A">
              <w:rPr>
                <w:rFonts w:hint="eastAsia"/>
              </w:rPr>
              <w:br/>
              <w:t>2．体温计按国际实用温标刻度，稳度最小分度值为0．1℃，分度均匀，两相邻分度中心的距离应不小于0．55mm；</w:t>
            </w:r>
            <w:r w:rsidRPr="0032538A">
              <w:rPr>
                <w:rFonts w:hint="eastAsia"/>
              </w:rPr>
              <w:br/>
              <w:t>3．标度线、计量数字和标志颜色牢固，不允许有脱色、影响读数、颜色污迹等现象；</w:t>
            </w:r>
          </w:p>
        </w:tc>
        <w:tc>
          <w:tcPr>
            <w:tcW w:w="314" w:type="pct"/>
            <w:tcBorders>
              <w:top w:val="nil"/>
              <w:left w:val="nil"/>
              <w:bottom w:val="single" w:sz="4" w:space="0" w:color="auto"/>
              <w:right w:val="single" w:sz="4" w:space="0" w:color="auto"/>
            </w:tcBorders>
            <w:vAlign w:val="center"/>
            <w:hideMark/>
          </w:tcPr>
          <w:p w14:paraId="68E20D6A"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43297951" w14:textId="77777777" w:rsidR="0032538A" w:rsidRPr="0032538A" w:rsidRDefault="0032538A" w:rsidP="0032538A">
            <w:pPr>
              <w:rPr>
                <w:rFonts w:hint="eastAsia"/>
              </w:rPr>
            </w:pPr>
            <w:r w:rsidRPr="0032538A">
              <w:rPr>
                <w:rFonts w:hint="eastAsia"/>
              </w:rPr>
              <w:t>2</w:t>
            </w:r>
          </w:p>
        </w:tc>
      </w:tr>
      <w:tr w:rsidR="0032538A" w:rsidRPr="0032538A" w14:paraId="1F4C11A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BFF50F5" w14:textId="77777777" w:rsidR="0032538A" w:rsidRPr="0032538A" w:rsidRDefault="0032538A" w:rsidP="0032538A">
            <w:pPr>
              <w:rPr>
                <w:rFonts w:hint="eastAsia"/>
              </w:rPr>
            </w:pPr>
            <w:r w:rsidRPr="0032538A">
              <w:rPr>
                <w:rFonts w:hint="eastAsia"/>
              </w:rPr>
              <w:t>13011</w:t>
            </w:r>
          </w:p>
        </w:tc>
        <w:tc>
          <w:tcPr>
            <w:tcW w:w="410" w:type="pct"/>
            <w:tcBorders>
              <w:top w:val="nil"/>
              <w:left w:val="nil"/>
              <w:bottom w:val="single" w:sz="4" w:space="0" w:color="auto"/>
              <w:right w:val="single" w:sz="4" w:space="0" w:color="auto"/>
            </w:tcBorders>
            <w:vAlign w:val="center"/>
            <w:hideMark/>
          </w:tcPr>
          <w:p w14:paraId="1CD1A916" w14:textId="77777777" w:rsidR="0032538A" w:rsidRPr="0032538A" w:rsidRDefault="0032538A" w:rsidP="0032538A">
            <w:pPr>
              <w:rPr>
                <w:rFonts w:hint="eastAsia"/>
              </w:rPr>
            </w:pPr>
            <w:r w:rsidRPr="0032538A">
              <w:rPr>
                <w:rFonts w:hint="eastAsia"/>
              </w:rPr>
              <w:t>电子体温计</w:t>
            </w:r>
          </w:p>
        </w:tc>
        <w:tc>
          <w:tcPr>
            <w:tcW w:w="3599" w:type="pct"/>
            <w:tcBorders>
              <w:top w:val="nil"/>
              <w:left w:val="nil"/>
              <w:bottom w:val="single" w:sz="4" w:space="0" w:color="auto"/>
              <w:right w:val="single" w:sz="4" w:space="0" w:color="auto"/>
            </w:tcBorders>
            <w:vAlign w:val="center"/>
            <w:hideMark/>
          </w:tcPr>
          <w:p w14:paraId="325081EA" w14:textId="77777777" w:rsidR="0032538A" w:rsidRPr="0032538A" w:rsidRDefault="0032538A" w:rsidP="0032538A">
            <w:pPr>
              <w:rPr>
                <w:rFonts w:hint="eastAsia"/>
              </w:rPr>
            </w:pPr>
            <w:r w:rsidRPr="0032538A">
              <w:rPr>
                <w:rFonts w:hint="eastAsia"/>
              </w:rPr>
              <w:t>1．测量温度范围：32．00～43．00℃，分度值：0．01℃，精度：0．05℃；</w:t>
            </w:r>
            <w:r w:rsidRPr="0032538A">
              <w:rPr>
                <w:rFonts w:hint="eastAsia"/>
              </w:rPr>
              <w:br/>
              <w:t>2．尺寸：128*18*10（mm）。</w:t>
            </w:r>
          </w:p>
        </w:tc>
        <w:tc>
          <w:tcPr>
            <w:tcW w:w="314" w:type="pct"/>
            <w:tcBorders>
              <w:top w:val="nil"/>
              <w:left w:val="nil"/>
              <w:bottom w:val="single" w:sz="4" w:space="0" w:color="auto"/>
              <w:right w:val="single" w:sz="4" w:space="0" w:color="auto"/>
            </w:tcBorders>
            <w:vAlign w:val="center"/>
            <w:hideMark/>
          </w:tcPr>
          <w:p w14:paraId="5594CE71"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48C0961F" w14:textId="77777777" w:rsidR="0032538A" w:rsidRPr="0032538A" w:rsidRDefault="0032538A" w:rsidP="0032538A">
            <w:pPr>
              <w:rPr>
                <w:rFonts w:hint="eastAsia"/>
              </w:rPr>
            </w:pPr>
            <w:r w:rsidRPr="0032538A">
              <w:rPr>
                <w:rFonts w:hint="eastAsia"/>
              </w:rPr>
              <w:t>1</w:t>
            </w:r>
          </w:p>
        </w:tc>
      </w:tr>
      <w:tr w:rsidR="0032538A" w:rsidRPr="0032538A" w14:paraId="6A9B8A1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44D3CAF" w14:textId="77777777" w:rsidR="0032538A" w:rsidRPr="0032538A" w:rsidRDefault="0032538A" w:rsidP="0032538A">
            <w:pPr>
              <w:rPr>
                <w:rFonts w:hint="eastAsia"/>
              </w:rPr>
            </w:pPr>
            <w:r w:rsidRPr="0032538A">
              <w:rPr>
                <w:rFonts w:hint="eastAsia"/>
              </w:rPr>
              <w:t>13012</w:t>
            </w:r>
          </w:p>
        </w:tc>
        <w:tc>
          <w:tcPr>
            <w:tcW w:w="410" w:type="pct"/>
            <w:tcBorders>
              <w:top w:val="nil"/>
              <w:left w:val="nil"/>
              <w:bottom w:val="single" w:sz="4" w:space="0" w:color="auto"/>
              <w:right w:val="single" w:sz="4" w:space="0" w:color="auto"/>
            </w:tcBorders>
            <w:vAlign w:val="center"/>
            <w:hideMark/>
          </w:tcPr>
          <w:p w14:paraId="621DCE54" w14:textId="77777777" w:rsidR="0032538A" w:rsidRPr="0032538A" w:rsidRDefault="0032538A" w:rsidP="0032538A">
            <w:pPr>
              <w:rPr>
                <w:rFonts w:hint="eastAsia"/>
              </w:rPr>
            </w:pPr>
            <w:r w:rsidRPr="0032538A">
              <w:rPr>
                <w:rFonts w:hint="eastAsia"/>
              </w:rPr>
              <w:t>红外线快速体温检测仪</w:t>
            </w:r>
          </w:p>
        </w:tc>
        <w:tc>
          <w:tcPr>
            <w:tcW w:w="3599" w:type="pct"/>
            <w:tcBorders>
              <w:top w:val="nil"/>
              <w:left w:val="nil"/>
              <w:bottom w:val="single" w:sz="4" w:space="0" w:color="auto"/>
              <w:right w:val="single" w:sz="4" w:space="0" w:color="auto"/>
            </w:tcBorders>
            <w:vAlign w:val="center"/>
            <w:hideMark/>
          </w:tcPr>
          <w:p w14:paraId="2C8154AB" w14:textId="77777777" w:rsidR="0032538A" w:rsidRPr="0032538A" w:rsidRDefault="0032538A" w:rsidP="0032538A">
            <w:pPr>
              <w:rPr>
                <w:rFonts w:hint="eastAsia"/>
              </w:rPr>
            </w:pPr>
            <w:r w:rsidRPr="0032538A">
              <w:rPr>
                <w:rFonts w:hint="eastAsia"/>
              </w:rPr>
              <w:t>测量距离：5～10cm；温度范围：30～50℃；解析度：≤0．1℃；准确度：≤0．2℃；反应时间：≤500ms；电源：9V高性能可充电池；规格尺寸不小于：44*40*170mm。</w:t>
            </w:r>
          </w:p>
        </w:tc>
        <w:tc>
          <w:tcPr>
            <w:tcW w:w="314" w:type="pct"/>
            <w:tcBorders>
              <w:top w:val="nil"/>
              <w:left w:val="nil"/>
              <w:bottom w:val="single" w:sz="4" w:space="0" w:color="auto"/>
              <w:right w:val="single" w:sz="4" w:space="0" w:color="auto"/>
            </w:tcBorders>
            <w:vAlign w:val="center"/>
            <w:hideMark/>
          </w:tcPr>
          <w:p w14:paraId="7899EA07"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3B3FA71" w14:textId="77777777" w:rsidR="0032538A" w:rsidRPr="0032538A" w:rsidRDefault="0032538A" w:rsidP="0032538A">
            <w:pPr>
              <w:rPr>
                <w:rFonts w:hint="eastAsia"/>
              </w:rPr>
            </w:pPr>
            <w:r w:rsidRPr="0032538A">
              <w:rPr>
                <w:rFonts w:hint="eastAsia"/>
              </w:rPr>
              <w:t>1</w:t>
            </w:r>
          </w:p>
        </w:tc>
      </w:tr>
      <w:tr w:rsidR="0032538A" w:rsidRPr="0032538A" w14:paraId="6ABFDFE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C0E0B77" w14:textId="77777777" w:rsidR="0032538A" w:rsidRPr="0032538A" w:rsidRDefault="0032538A" w:rsidP="0032538A">
            <w:pPr>
              <w:rPr>
                <w:rFonts w:hint="eastAsia"/>
              </w:rPr>
            </w:pPr>
            <w:r w:rsidRPr="0032538A">
              <w:rPr>
                <w:rFonts w:hint="eastAsia"/>
              </w:rPr>
              <w:t>13020</w:t>
            </w:r>
          </w:p>
        </w:tc>
        <w:tc>
          <w:tcPr>
            <w:tcW w:w="410" w:type="pct"/>
            <w:tcBorders>
              <w:top w:val="nil"/>
              <w:left w:val="nil"/>
              <w:bottom w:val="single" w:sz="4" w:space="0" w:color="auto"/>
              <w:right w:val="single" w:sz="4" w:space="0" w:color="auto"/>
            </w:tcBorders>
            <w:vAlign w:val="center"/>
            <w:hideMark/>
          </w:tcPr>
          <w:p w14:paraId="71DAD661" w14:textId="77777777" w:rsidR="0032538A" w:rsidRPr="0032538A" w:rsidRDefault="0032538A" w:rsidP="0032538A">
            <w:pPr>
              <w:rPr>
                <w:rFonts w:hint="eastAsia"/>
              </w:rPr>
            </w:pPr>
            <w:r w:rsidRPr="0032538A">
              <w:rPr>
                <w:rFonts w:hint="eastAsia"/>
              </w:rPr>
              <w:t>寒暑表</w:t>
            </w:r>
          </w:p>
        </w:tc>
        <w:tc>
          <w:tcPr>
            <w:tcW w:w="3599" w:type="pct"/>
            <w:tcBorders>
              <w:top w:val="nil"/>
              <w:left w:val="nil"/>
              <w:bottom w:val="single" w:sz="4" w:space="0" w:color="auto"/>
              <w:right w:val="single" w:sz="4" w:space="0" w:color="auto"/>
            </w:tcBorders>
            <w:vAlign w:val="center"/>
            <w:hideMark/>
          </w:tcPr>
          <w:p w14:paraId="735F34B5" w14:textId="77777777" w:rsidR="0032538A" w:rsidRPr="0032538A" w:rsidRDefault="0032538A" w:rsidP="0032538A">
            <w:pPr>
              <w:rPr>
                <w:rFonts w:hint="eastAsia"/>
              </w:rPr>
            </w:pPr>
            <w:r w:rsidRPr="0032538A">
              <w:rPr>
                <w:rFonts w:hint="eastAsia"/>
              </w:rPr>
              <w:t>1．由木质(或塑料)材料镶嵌玻璃棒芯组成；</w:t>
            </w:r>
            <w:r w:rsidRPr="0032538A">
              <w:rPr>
                <w:rFonts w:hint="eastAsia"/>
              </w:rPr>
              <w:br/>
              <w:t>2．采用摄氏（℃）和华氏（℉）双刻度，面板标有：摄氏-30℃～50℃；华氏-20℉～120℉的标志；</w:t>
            </w:r>
            <w:r w:rsidRPr="0032538A">
              <w:rPr>
                <w:rFonts w:hint="eastAsia"/>
              </w:rPr>
              <w:br/>
              <w:t>3．玻璃棒芯感温液，正面放大玻璃液读数；</w:t>
            </w:r>
            <w:r w:rsidRPr="0032538A">
              <w:rPr>
                <w:rFonts w:hint="eastAsia"/>
              </w:rPr>
              <w:br/>
              <w:t>4．温度准确度：±1℃（0℃～30℃）；</w:t>
            </w:r>
            <w:r w:rsidRPr="0032538A">
              <w:rPr>
                <w:rFonts w:hint="eastAsia"/>
              </w:rPr>
              <w:br/>
              <w:t>5．最小分度值：0．5℃；</w:t>
            </w:r>
            <w:r w:rsidRPr="0032538A">
              <w:rPr>
                <w:rFonts w:hint="eastAsia"/>
              </w:rPr>
              <w:br/>
              <w:t>6．储藏条件：-30℃～60℃；</w:t>
            </w:r>
            <w:r w:rsidRPr="0032538A">
              <w:rPr>
                <w:rFonts w:hint="eastAsia"/>
              </w:rPr>
              <w:br/>
              <w:t>7．尺寸：不小于250mm*49mm*9mm；</w:t>
            </w:r>
            <w:r w:rsidRPr="0032538A">
              <w:rPr>
                <w:rFonts w:hint="eastAsia"/>
              </w:rPr>
              <w:br/>
              <w:t>8．性能、结构、外观应符合JY0001第4、6、7的有关要求。</w:t>
            </w:r>
          </w:p>
        </w:tc>
        <w:tc>
          <w:tcPr>
            <w:tcW w:w="314" w:type="pct"/>
            <w:tcBorders>
              <w:top w:val="nil"/>
              <w:left w:val="nil"/>
              <w:bottom w:val="single" w:sz="4" w:space="0" w:color="auto"/>
              <w:right w:val="single" w:sz="4" w:space="0" w:color="auto"/>
            </w:tcBorders>
            <w:vAlign w:val="center"/>
            <w:hideMark/>
          </w:tcPr>
          <w:p w14:paraId="2675EC22"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14F088E1" w14:textId="77777777" w:rsidR="0032538A" w:rsidRPr="0032538A" w:rsidRDefault="0032538A" w:rsidP="0032538A">
            <w:pPr>
              <w:rPr>
                <w:rFonts w:hint="eastAsia"/>
              </w:rPr>
            </w:pPr>
            <w:r w:rsidRPr="0032538A">
              <w:rPr>
                <w:rFonts w:hint="eastAsia"/>
              </w:rPr>
              <w:t>1</w:t>
            </w:r>
          </w:p>
        </w:tc>
      </w:tr>
      <w:tr w:rsidR="0032538A" w:rsidRPr="0032538A" w14:paraId="447132C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DFC80CB" w14:textId="77777777" w:rsidR="0032538A" w:rsidRPr="0032538A" w:rsidRDefault="0032538A" w:rsidP="0032538A">
            <w:pPr>
              <w:rPr>
                <w:rFonts w:hint="eastAsia"/>
              </w:rPr>
            </w:pPr>
            <w:r w:rsidRPr="0032538A">
              <w:rPr>
                <w:rFonts w:hint="eastAsia"/>
              </w:rPr>
              <w:t>14</w:t>
            </w:r>
          </w:p>
        </w:tc>
        <w:tc>
          <w:tcPr>
            <w:tcW w:w="410" w:type="pct"/>
            <w:tcBorders>
              <w:top w:val="nil"/>
              <w:left w:val="nil"/>
              <w:bottom w:val="single" w:sz="4" w:space="0" w:color="auto"/>
              <w:right w:val="single" w:sz="4" w:space="0" w:color="auto"/>
            </w:tcBorders>
            <w:vAlign w:val="center"/>
            <w:hideMark/>
          </w:tcPr>
          <w:p w14:paraId="3AE5E595" w14:textId="77777777" w:rsidR="0032538A" w:rsidRPr="0032538A" w:rsidRDefault="0032538A" w:rsidP="0032538A">
            <w:pPr>
              <w:rPr>
                <w:rFonts w:hint="eastAsia"/>
              </w:rPr>
            </w:pPr>
            <w:r w:rsidRPr="0032538A">
              <w:rPr>
                <w:rFonts w:hint="eastAsia"/>
              </w:rPr>
              <w:t>力</w:t>
            </w:r>
          </w:p>
        </w:tc>
        <w:tc>
          <w:tcPr>
            <w:tcW w:w="3599" w:type="pct"/>
            <w:tcBorders>
              <w:top w:val="nil"/>
              <w:left w:val="nil"/>
              <w:bottom w:val="single" w:sz="4" w:space="0" w:color="auto"/>
              <w:right w:val="single" w:sz="4" w:space="0" w:color="auto"/>
            </w:tcBorders>
            <w:vAlign w:val="center"/>
            <w:hideMark/>
          </w:tcPr>
          <w:p w14:paraId="20A545F2"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7F790CF5"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61F30E1C" w14:textId="77777777" w:rsidR="0032538A" w:rsidRPr="0032538A" w:rsidRDefault="0032538A" w:rsidP="0032538A">
            <w:pPr>
              <w:rPr>
                <w:rFonts w:hint="eastAsia"/>
              </w:rPr>
            </w:pPr>
            <w:r w:rsidRPr="0032538A">
              <w:rPr>
                <w:rFonts w:hint="eastAsia"/>
              </w:rPr>
              <w:t xml:space="preserve">　</w:t>
            </w:r>
          </w:p>
        </w:tc>
      </w:tr>
      <w:tr w:rsidR="0032538A" w:rsidRPr="0032538A" w14:paraId="0838ED2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5B681CB" w14:textId="77777777" w:rsidR="0032538A" w:rsidRPr="0032538A" w:rsidRDefault="0032538A" w:rsidP="0032538A">
            <w:pPr>
              <w:rPr>
                <w:rFonts w:hint="eastAsia"/>
              </w:rPr>
            </w:pPr>
            <w:r w:rsidRPr="0032538A">
              <w:rPr>
                <w:rFonts w:hint="eastAsia"/>
              </w:rPr>
              <w:t>14001</w:t>
            </w:r>
          </w:p>
        </w:tc>
        <w:tc>
          <w:tcPr>
            <w:tcW w:w="410" w:type="pct"/>
            <w:tcBorders>
              <w:top w:val="nil"/>
              <w:left w:val="nil"/>
              <w:bottom w:val="single" w:sz="4" w:space="0" w:color="auto"/>
              <w:right w:val="single" w:sz="4" w:space="0" w:color="auto"/>
            </w:tcBorders>
            <w:vAlign w:val="center"/>
            <w:hideMark/>
          </w:tcPr>
          <w:p w14:paraId="059E1FBE" w14:textId="77777777" w:rsidR="0032538A" w:rsidRPr="0032538A" w:rsidRDefault="0032538A" w:rsidP="0032538A">
            <w:pPr>
              <w:rPr>
                <w:rFonts w:hint="eastAsia"/>
              </w:rPr>
            </w:pPr>
            <w:r w:rsidRPr="0032538A">
              <w:rPr>
                <w:rFonts w:hint="eastAsia"/>
              </w:rPr>
              <w:t>条形盒测力计</w:t>
            </w:r>
          </w:p>
        </w:tc>
        <w:tc>
          <w:tcPr>
            <w:tcW w:w="3599" w:type="pct"/>
            <w:tcBorders>
              <w:top w:val="nil"/>
              <w:left w:val="nil"/>
              <w:bottom w:val="single" w:sz="4" w:space="0" w:color="auto"/>
              <w:right w:val="single" w:sz="4" w:space="0" w:color="auto"/>
            </w:tcBorders>
            <w:vAlign w:val="center"/>
            <w:hideMark/>
          </w:tcPr>
          <w:p w14:paraId="1E346B15" w14:textId="77777777" w:rsidR="0032538A" w:rsidRPr="0032538A" w:rsidRDefault="0032538A" w:rsidP="0032538A">
            <w:pPr>
              <w:rPr>
                <w:rFonts w:hint="eastAsia"/>
              </w:rPr>
            </w:pPr>
            <w:r w:rsidRPr="0032538A">
              <w:rPr>
                <w:rFonts w:hint="eastAsia"/>
              </w:rPr>
              <w:t>1．产品为组装式，10N；</w:t>
            </w:r>
            <w:r w:rsidRPr="0032538A">
              <w:rPr>
                <w:rFonts w:hint="eastAsia"/>
              </w:rPr>
              <w:br/>
              <w:t>2．产品必配部件：壳体1个；弹簧1个；面板1块；带钩指针1个；提手1个；</w:t>
            </w:r>
            <w:r w:rsidRPr="0032538A">
              <w:rPr>
                <w:rFonts w:hint="eastAsia"/>
              </w:rPr>
              <w:br/>
              <w:t>3．壳体由塑料制作，表面平整，光滑无毛刺；壳体的有效尺寸为：150*35*20mm±0.2mm；</w:t>
            </w:r>
            <w:r w:rsidRPr="0032538A">
              <w:rPr>
                <w:rFonts w:hint="eastAsia"/>
              </w:rPr>
              <w:br/>
              <w:t>4．弹簧：由金属制成，表面防锈处理，弹簧Ф11mm，高21圈，钢丝Ф0.5mm；</w:t>
            </w:r>
            <w:r w:rsidRPr="0032538A">
              <w:rPr>
                <w:rFonts w:hint="eastAsia"/>
              </w:rPr>
              <w:br/>
              <w:t>5．面板：由金属制成，防锈处理，表面印有有效刻线，印刷均匀清晰，有效尺寸应配盒体，松紧适宜，方便组装；</w:t>
            </w:r>
            <w:r w:rsidRPr="0032538A">
              <w:rPr>
                <w:rFonts w:hint="eastAsia"/>
              </w:rPr>
              <w:br/>
              <w:t>6．带钩指针：由金属制成，表面防锈处理，材料厚度1mm±0．2mm；大小尺寸应与盒体配合，适宜为止；</w:t>
            </w:r>
            <w:r w:rsidRPr="0032538A">
              <w:rPr>
                <w:rFonts w:hint="eastAsia"/>
              </w:rPr>
              <w:br/>
              <w:t>7．提手：由金属制成，表面防锈处理；</w:t>
            </w:r>
            <w:r w:rsidRPr="0032538A">
              <w:rPr>
                <w:rFonts w:hint="eastAsia"/>
              </w:rPr>
              <w:br/>
              <w:t>8．分度值为量程的1／50，零点平均示差不大于1／4分度，任一点的平均示差不大于1／2分度，任一点的重复称量的最大示差不大于1／4分度。</w:t>
            </w:r>
          </w:p>
        </w:tc>
        <w:tc>
          <w:tcPr>
            <w:tcW w:w="314" w:type="pct"/>
            <w:tcBorders>
              <w:top w:val="nil"/>
              <w:left w:val="nil"/>
              <w:bottom w:val="single" w:sz="4" w:space="0" w:color="auto"/>
              <w:right w:val="single" w:sz="4" w:space="0" w:color="auto"/>
            </w:tcBorders>
            <w:vAlign w:val="center"/>
            <w:hideMark/>
          </w:tcPr>
          <w:p w14:paraId="5BFCBACD"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099730D4" w14:textId="77777777" w:rsidR="0032538A" w:rsidRPr="0032538A" w:rsidRDefault="0032538A" w:rsidP="0032538A">
            <w:pPr>
              <w:rPr>
                <w:rFonts w:hint="eastAsia"/>
              </w:rPr>
            </w:pPr>
            <w:r w:rsidRPr="0032538A">
              <w:rPr>
                <w:rFonts w:hint="eastAsia"/>
              </w:rPr>
              <w:t>28</w:t>
            </w:r>
          </w:p>
        </w:tc>
      </w:tr>
      <w:tr w:rsidR="0032538A" w:rsidRPr="0032538A" w14:paraId="13517A1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AEE336E" w14:textId="77777777" w:rsidR="0032538A" w:rsidRPr="0032538A" w:rsidRDefault="0032538A" w:rsidP="0032538A">
            <w:pPr>
              <w:rPr>
                <w:rFonts w:hint="eastAsia"/>
              </w:rPr>
            </w:pPr>
            <w:r w:rsidRPr="0032538A">
              <w:rPr>
                <w:rFonts w:hint="eastAsia"/>
              </w:rPr>
              <w:t>14002</w:t>
            </w:r>
          </w:p>
        </w:tc>
        <w:tc>
          <w:tcPr>
            <w:tcW w:w="410" w:type="pct"/>
            <w:tcBorders>
              <w:top w:val="nil"/>
              <w:left w:val="nil"/>
              <w:bottom w:val="single" w:sz="4" w:space="0" w:color="auto"/>
              <w:right w:val="single" w:sz="4" w:space="0" w:color="auto"/>
            </w:tcBorders>
            <w:vAlign w:val="center"/>
            <w:hideMark/>
          </w:tcPr>
          <w:p w14:paraId="6F37C306" w14:textId="77777777" w:rsidR="0032538A" w:rsidRPr="0032538A" w:rsidRDefault="0032538A" w:rsidP="0032538A">
            <w:pPr>
              <w:rPr>
                <w:rFonts w:hint="eastAsia"/>
              </w:rPr>
            </w:pPr>
            <w:r w:rsidRPr="0032538A">
              <w:rPr>
                <w:rFonts w:hint="eastAsia"/>
              </w:rPr>
              <w:t>条形盒测力计</w:t>
            </w:r>
          </w:p>
        </w:tc>
        <w:tc>
          <w:tcPr>
            <w:tcW w:w="3599" w:type="pct"/>
            <w:tcBorders>
              <w:top w:val="nil"/>
              <w:left w:val="nil"/>
              <w:bottom w:val="single" w:sz="4" w:space="0" w:color="auto"/>
              <w:right w:val="single" w:sz="4" w:space="0" w:color="auto"/>
            </w:tcBorders>
            <w:vAlign w:val="center"/>
            <w:hideMark/>
          </w:tcPr>
          <w:p w14:paraId="4941A2A2" w14:textId="77777777" w:rsidR="0032538A" w:rsidRPr="0032538A" w:rsidRDefault="0032538A" w:rsidP="0032538A">
            <w:pPr>
              <w:rPr>
                <w:rFonts w:hint="eastAsia"/>
              </w:rPr>
            </w:pPr>
            <w:r w:rsidRPr="0032538A">
              <w:rPr>
                <w:rFonts w:hint="eastAsia"/>
              </w:rPr>
              <w:t>1．产品为组装式，5N；</w:t>
            </w:r>
            <w:r w:rsidRPr="0032538A">
              <w:rPr>
                <w:rFonts w:hint="eastAsia"/>
              </w:rPr>
              <w:br/>
              <w:t>2．产品必配部件：壳体1个；弹簧1个；面板1块；带钩指针1个；提手1个；</w:t>
            </w:r>
            <w:r w:rsidRPr="0032538A">
              <w:rPr>
                <w:rFonts w:hint="eastAsia"/>
              </w:rPr>
              <w:br/>
              <w:t>3．壳体由塑料制作，表面平整，光滑无毛刺；壳体的有效尺寸为：150*35*20mm±0.2mm；</w:t>
            </w:r>
            <w:r w:rsidRPr="0032538A">
              <w:rPr>
                <w:rFonts w:hint="eastAsia"/>
              </w:rPr>
              <w:br/>
            </w:r>
            <w:r w:rsidRPr="0032538A">
              <w:rPr>
                <w:rFonts w:hint="eastAsia"/>
              </w:rPr>
              <w:lastRenderedPageBreak/>
              <w:t>4．弹簧：由金属制成，表面防锈处理，弹簧Ф11mm，高21圈，钢丝Ф0．5mm；</w:t>
            </w:r>
            <w:r w:rsidRPr="0032538A">
              <w:rPr>
                <w:rFonts w:hint="eastAsia"/>
              </w:rPr>
              <w:br/>
              <w:t>5．面板：由金属制成，防锈处理，表面印有有效刻线，印刷均匀清晰，有效尺寸应配盒体，松紧适宜，方便组装；</w:t>
            </w:r>
            <w:r w:rsidRPr="0032538A">
              <w:rPr>
                <w:rFonts w:hint="eastAsia"/>
              </w:rPr>
              <w:br/>
              <w:t>6．带钩指针：由金属制成，表面防锈处理，材料厚度1mm±0．2mm；大小尺寸应与盒体配合，适宜为止；</w:t>
            </w:r>
            <w:r w:rsidRPr="0032538A">
              <w:rPr>
                <w:rFonts w:hint="eastAsia"/>
              </w:rPr>
              <w:br/>
              <w:t>7．提手：由金属制成，表面防锈处理；</w:t>
            </w:r>
            <w:r w:rsidRPr="0032538A">
              <w:rPr>
                <w:rFonts w:hint="eastAsia"/>
              </w:rPr>
              <w:br/>
              <w:t>8．分度值为量程的1／50，零点平均示差不大于1／4分度，任一点的平均示差不大于1／2分度，任一点的重复称量的最大示差不大于1／4分度。</w:t>
            </w:r>
          </w:p>
        </w:tc>
        <w:tc>
          <w:tcPr>
            <w:tcW w:w="314" w:type="pct"/>
            <w:tcBorders>
              <w:top w:val="nil"/>
              <w:left w:val="nil"/>
              <w:bottom w:val="single" w:sz="4" w:space="0" w:color="auto"/>
              <w:right w:val="single" w:sz="4" w:space="0" w:color="auto"/>
            </w:tcBorders>
            <w:vAlign w:val="center"/>
            <w:hideMark/>
          </w:tcPr>
          <w:p w14:paraId="7608F897"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5135AD98" w14:textId="77777777" w:rsidR="0032538A" w:rsidRPr="0032538A" w:rsidRDefault="0032538A" w:rsidP="0032538A">
            <w:pPr>
              <w:rPr>
                <w:rFonts w:hint="eastAsia"/>
              </w:rPr>
            </w:pPr>
            <w:r w:rsidRPr="0032538A">
              <w:rPr>
                <w:rFonts w:hint="eastAsia"/>
              </w:rPr>
              <w:t>28</w:t>
            </w:r>
          </w:p>
        </w:tc>
      </w:tr>
      <w:tr w:rsidR="0032538A" w:rsidRPr="0032538A" w14:paraId="1FBF23B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7C4631F" w14:textId="77777777" w:rsidR="0032538A" w:rsidRPr="0032538A" w:rsidRDefault="0032538A" w:rsidP="0032538A">
            <w:pPr>
              <w:rPr>
                <w:rFonts w:hint="eastAsia"/>
              </w:rPr>
            </w:pPr>
            <w:r w:rsidRPr="0032538A">
              <w:rPr>
                <w:rFonts w:hint="eastAsia"/>
              </w:rPr>
              <w:t>14003</w:t>
            </w:r>
          </w:p>
        </w:tc>
        <w:tc>
          <w:tcPr>
            <w:tcW w:w="410" w:type="pct"/>
            <w:tcBorders>
              <w:top w:val="nil"/>
              <w:left w:val="nil"/>
              <w:bottom w:val="single" w:sz="4" w:space="0" w:color="auto"/>
              <w:right w:val="single" w:sz="4" w:space="0" w:color="auto"/>
            </w:tcBorders>
            <w:vAlign w:val="center"/>
            <w:hideMark/>
          </w:tcPr>
          <w:p w14:paraId="041B75A8" w14:textId="77777777" w:rsidR="0032538A" w:rsidRPr="0032538A" w:rsidRDefault="0032538A" w:rsidP="0032538A">
            <w:pPr>
              <w:rPr>
                <w:rFonts w:hint="eastAsia"/>
              </w:rPr>
            </w:pPr>
            <w:r w:rsidRPr="0032538A">
              <w:rPr>
                <w:rFonts w:hint="eastAsia"/>
              </w:rPr>
              <w:t>条形盒测力计</w:t>
            </w:r>
          </w:p>
        </w:tc>
        <w:tc>
          <w:tcPr>
            <w:tcW w:w="3599" w:type="pct"/>
            <w:tcBorders>
              <w:top w:val="nil"/>
              <w:left w:val="nil"/>
              <w:bottom w:val="single" w:sz="4" w:space="0" w:color="auto"/>
              <w:right w:val="single" w:sz="4" w:space="0" w:color="auto"/>
            </w:tcBorders>
            <w:vAlign w:val="center"/>
            <w:hideMark/>
          </w:tcPr>
          <w:p w14:paraId="2C7D55E5" w14:textId="77777777" w:rsidR="0032538A" w:rsidRPr="0032538A" w:rsidRDefault="0032538A" w:rsidP="0032538A">
            <w:pPr>
              <w:rPr>
                <w:rFonts w:hint="eastAsia"/>
              </w:rPr>
            </w:pPr>
            <w:r w:rsidRPr="0032538A">
              <w:rPr>
                <w:rFonts w:hint="eastAsia"/>
              </w:rPr>
              <w:t>1．产品为组装式，2．5N；</w:t>
            </w:r>
            <w:r w:rsidRPr="0032538A">
              <w:rPr>
                <w:rFonts w:hint="eastAsia"/>
              </w:rPr>
              <w:br/>
              <w:t>2．产品必配部件：壳体1个；弹簧1个；面板1块；带钩指针1个；提手1个；</w:t>
            </w:r>
            <w:r w:rsidRPr="0032538A">
              <w:rPr>
                <w:rFonts w:hint="eastAsia"/>
              </w:rPr>
              <w:br/>
              <w:t>3．壳体由塑料制作，表面平整，光滑无毛刺；壳体的有效尺寸为：150*35*20mm±0.2mm；</w:t>
            </w:r>
            <w:r w:rsidRPr="0032538A">
              <w:rPr>
                <w:rFonts w:hint="eastAsia"/>
              </w:rPr>
              <w:br/>
              <w:t>4．弹簧：由金属制成，表面防锈处理，弹簧Ф11mm，高21圈，钢丝Ф0．5mm；</w:t>
            </w:r>
            <w:r w:rsidRPr="0032538A">
              <w:rPr>
                <w:rFonts w:hint="eastAsia"/>
              </w:rPr>
              <w:br/>
              <w:t>5．面板：由金属制成，防锈处理，表面印有有效刻线，印刷均匀清晰，有效尺寸应配盒体，松紧适宜，方便组装；</w:t>
            </w:r>
            <w:r w:rsidRPr="0032538A">
              <w:rPr>
                <w:rFonts w:hint="eastAsia"/>
              </w:rPr>
              <w:br/>
              <w:t>6．带钩指针：由金属制成，表面防锈处理，材料厚度1mm±0．2mm；大小尺寸应与盒体配合，适宜为止；</w:t>
            </w:r>
            <w:r w:rsidRPr="0032538A">
              <w:rPr>
                <w:rFonts w:hint="eastAsia"/>
              </w:rPr>
              <w:br/>
              <w:t>7．提手：由金属制成，表面防锈处理；</w:t>
            </w:r>
            <w:r w:rsidRPr="0032538A">
              <w:rPr>
                <w:rFonts w:hint="eastAsia"/>
              </w:rPr>
              <w:br/>
              <w:t>8．分度值为量程的1／50，零点平均示差不大于1／4分度，任一点的平均示差不大于1／2分度，任一点的重复称量的最大示差不大于1／4分度。</w:t>
            </w:r>
          </w:p>
        </w:tc>
        <w:tc>
          <w:tcPr>
            <w:tcW w:w="314" w:type="pct"/>
            <w:tcBorders>
              <w:top w:val="nil"/>
              <w:left w:val="nil"/>
              <w:bottom w:val="single" w:sz="4" w:space="0" w:color="auto"/>
              <w:right w:val="single" w:sz="4" w:space="0" w:color="auto"/>
            </w:tcBorders>
            <w:vAlign w:val="center"/>
            <w:hideMark/>
          </w:tcPr>
          <w:p w14:paraId="5F54FDF1"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5A9EF8E4" w14:textId="77777777" w:rsidR="0032538A" w:rsidRPr="0032538A" w:rsidRDefault="0032538A" w:rsidP="0032538A">
            <w:pPr>
              <w:rPr>
                <w:rFonts w:hint="eastAsia"/>
              </w:rPr>
            </w:pPr>
            <w:r w:rsidRPr="0032538A">
              <w:rPr>
                <w:rFonts w:hint="eastAsia"/>
              </w:rPr>
              <w:t>2</w:t>
            </w:r>
          </w:p>
        </w:tc>
      </w:tr>
      <w:tr w:rsidR="0032538A" w:rsidRPr="0032538A" w14:paraId="25AE4FE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2C9D1A4" w14:textId="77777777" w:rsidR="0032538A" w:rsidRPr="0032538A" w:rsidRDefault="0032538A" w:rsidP="0032538A">
            <w:pPr>
              <w:rPr>
                <w:rFonts w:hint="eastAsia"/>
              </w:rPr>
            </w:pPr>
            <w:r w:rsidRPr="0032538A">
              <w:rPr>
                <w:rFonts w:hint="eastAsia"/>
              </w:rPr>
              <w:t>14004</w:t>
            </w:r>
          </w:p>
        </w:tc>
        <w:tc>
          <w:tcPr>
            <w:tcW w:w="410" w:type="pct"/>
            <w:tcBorders>
              <w:top w:val="nil"/>
              <w:left w:val="nil"/>
              <w:bottom w:val="single" w:sz="4" w:space="0" w:color="auto"/>
              <w:right w:val="single" w:sz="4" w:space="0" w:color="auto"/>
            </w:tcBorders>
            <w:vAlign w:val="center"/>
            <w:hideMark/>
          </w:tcPr>
          <w:p w14:paraId="137C2FDC" w14:textId="77777777" w:rsidR="0032538A" w:rsidRPr="0032538A" w:rsidRDefault="0032538A" w:rsidP="0032538A">
            <w:pPr>
              <w:rPr>
                <w:rFonts w:hint="eastAsia"/>
              </w:rPr>
            </w:pPr>
            <w:r w:rsidRPr="0032538A">
              <w:rPr>
                <w:rFonts w:hint="eastAsia"/>
              </w:rPr>
              <w:t>条形盒测力计</w:t>
            </w:r>
          </w:p>
        </w:tc>
        <w:tc>
          <w:tcPr>
            <w:tcW w:w="3599" w:type="pct"/>
            <w:tcBorders>
              <w:top w:val="nil"/>
              <w:left w:val="nil"/>
              <w:bottom w:val="single" w:sz="4" w:space="0" w:color="auto"/>
              <w:right w:val="single" w:sz="4" w:space="0" w:color="auto"/>
            </w:tcBorders>
            <w:vAlign w:val="center"/>
            <w:hideMark/>
          </w:tcPr>
          <w:p w14:paraId="1E44D601" w14:textId="77777777" w:rsidR="0032538A" w:rsidRPr="0032538A" w:rsidRDefault="0032538A" w:rsidP="0032538A">
            <w:pPr>
              <w:rPr>
                <w:rFonts w:hint="eastAsia"/>
              </w:rPr>
            </w:pPr>
            <w:r w:rsidRPr="0032538A">
              <w:rPr>
                <w:rFonts w:hint="eastAsia"/>
              </w:rPr>
              <w:t>1．产品为组装式，1N；</w:t>
            </w:r>
            <w:r w:rsidRPr="0032538A">
              <w:rPr>
                <w:rFonts w:hint="eastAsia"/>
              </w:rPr>
              <w:br/>
              <w:t>2．产品必配部件：壳体1个；弹簧1个；面板1块；带钩指针1个；提手1个；</w:t>
            </w:r>
            <w:r w:rsidRPr="0032538A">
              <w:rPr>
                <w:rFonts w:hint="eastAsia"/>
              </w:rPr>
              <w:br/>
              <w:t>3．壳体由塑料制作，表面平整，光滑无毛刺；壳体的有效尺寸为：150*35*20mm±0.2mm；</w:t>
            </w:r>
            <w:r w:rsidRPr="0032538A">
              <w:rPr>
                <w:rFonts w:hint="eastAsia"/>
              </w:rPr>
              <w:br/>
              <w:t>4．弹簧：由金属制成，表面防锈处理，弹簧Ф11mm，高21圈，钢丝Ф0．5mm；</w:t>
            </w:r>
            <w:r w:rsidRPr="0032538A">
              <w:rPr>
                <w:rFonts w:hint="eastAsia"/>
              </w:rPr>
              <w:br/>
              <w:t>5．面板：由金属制成，防锈处理，表面印有有效刻线，印刷均匀清晰，有效尺寸应配盒体，松紧适宜，方便组装；</w:t>
            </w:r>
            <w:r w:rsidRPr="0032538A">
              <w:rPr>
                <w:rFonts w:hint="eastAsia"/>
              </w:rPr>
              <w:br/>
              <w:t>6．带钩指针：由金属制成，表面防锈处理，材料厚度1mm±0．2mm；大小尺寸应与盒体配合，适宜为止；</w:t>
            </w:r>
            <w:r w:rsidRPr="0032538A">
              <w:rPr>
                <w:rFonts w:hint="eastAsia"/>
              </w:rPr>
              <w:br/>
              <w:t>7．提手：由金属制成，表面防锈处理；</w:t>
            </w:r>
            <w:r w:rsidRPr="0032538A">
              <w:rPr>
                <w:rFonts w:hint="eastAsia"/>
              </w:rPr>
              <w:br/>
              <w:t>8．分度值为量程的1／50，零点平均示差不大于1／4分度，任一点的平均示差不大于1／2分度，任一点的重复称量的最大示差不大于1／4分度；</w:t>
            </w:r>
            <w:r w:rsidRPr="0032538A">
              <w:rPr>
                <w:rFonts w:hint="eastAsia"/>
              </w:rPr>
              <w:br/>
              <w:t>9．产品应符合JY0127-91《教学测力计》的要求；</w:t>
            </w:r>
          </w:p>
        </w:tc>
        <w:tc>
          <w:tcPr>
            <w:tcW w:w="314" w:type="pct"/>
            <w:tcBorders>
              <w:top w:val="nil"/>
              <w:left w:val="nil"/>
              <w:bottom w:val="single" w:sz="4" w:space="0" w:color="auto"/>
              <w:right w:val="single" w:sz="4" w:space="0" w:color="auto"/>
            </w:tcBorders>
            <w:vAlign w:val="center"/>
            <w:hideMark/>
          </w:tcPr>
          <w:p w14:paraId="51D2AEFE"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1A901CD1" w14:textId="77777777" w:rsidR="0032538A" w:rsidRPr="0032538A" w:rsidRDefault="0032538A" w:rsidP="0032538A">
            <w:pPr>
              <w:rPr>
                <w:rFonts w:hint="eastAsia"/>
              </w:rPr>
            </w:pPr>
            <w:r w:rsidRPr="0032538A">
              <w:rPr>
                <w:rFonts w:hint="eastAsia"/>
              </w:rPr>
              <w:t>28</w:t>
            </w:r>
          </w:p>
        </w:tc>
      </w:tr>
      <w:tr w:rsidR="0032538A" w:rsidRPr="0032538A" w14:paraId="4E7FC9E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B3BF975" w14:textId="77777777" w:rsidR="0032538A" w:rsidRPr="0032538A" w:rsidRDefault="0032538A" w:rsidP="0032538A">
            <w:pPr>
              <w:rPr>
                <w:rFonts w:hint="eastAsia"/>
              </w:rPr>
            </w:pPr>
            <w:r w:rsidRPr="0032538A">
              <w:rPr>
                <w:rFonts w:hint="eastAsia"/>
              </w:rPr>
              <w:t>14005</w:t>
            </w:r>
          </w:p>
        </w:tc>
        <w:tc>
          <w:tcPr>
            <w:tcW w:w="410" w:type="pct"/>
            <w:tcBorders>
              <w:top w:val="nil"/>
              <w:left w:val="nil"/>
              <w:bottom w:val="single" w:sz="4" w:space="0" w:color="auto"/>
              <w:right w:val="single" w:sz="4" w:space="0" w:color="auto"/>
            </w:tcBorders>
            <w:vAlign w:val="center"/>
            <w:hideMark/>
          </w:tcPr>
          <w:p w14:paraId="36DDBB3F" w14:textId="77777777" w:rsidR="0032538A" w:rsidRPr="0032538A" w:rsidRDefault="0032538A" w:rsidP="0032538A">
            <w:pPr>
              <w:rPr>
                <w:rFonts w:hint="eastAsia"/>
              </w:rPr>
            </w:pPr>
            <w:r w:rsidRPr="0032538A">
              <w:rPr>
                <w:rFonts w:hint="eastAsia"/>
              </w:rPr>
              <w:t>圆筒测力计</w:t>
            </w:r>
          </w:p>
        </w:tc>
        <w:tc>
          <w:tcPr>
            <w:tcW w:w="3599" w:type="pct"/>
            <w:tcBorders>
              <w:top w:val="nil"/>
              <w:left w:val="nil"/>
              <w:bottom w:val="single" w:sz="4" w:space="0" w:color="auto"/>
              <w:right w:val="single" w:sz="4" w:space="0" w:color="auto"/>
            </w:tcBorders>
            <w:vAlign w:val="center"/>
            <w:hideMark/>
          </w:tcPr>
          <w:p w14:paraId="73652D23" w14:textId="77777777" w:rsidR="0032538A" w:rsidRPr="0032538A" w:rsidRDefault="0032538A" w:rsidP="0032538A">
            <w:pPr>
              <w:rPr>
                <w:rFonts w:hint="eastAsia"/>
              </w:rPr>
            </w:pPr>
            <w:r w:rsidRPr="0032538A">
              <w:rPr>
                <w:rFonts w:hint="eastAsia"/>
              </w:rPr>
              <w:t>1．由外筒、内管、弹簧、端盖、提环、挂钩等组成；零点可调；</w:t>
            </w:r>
            <w:r w:rsidRPr="0032538A">
              <w:rPr>
                <w:rFonts w:hint="eastAsia"/>
              </w:rPr>
              <w:br/>
              <w:t>2．量程：0～5N；</w:t>
            </w:r>
            <w:r w:rsidRPr="0032538A">
              <w:rPr>
                <w:rFonts w:hint="eastAsia"/>
              </w:rPr>
              <w:br/>
              <w:t>3．分度值为量程的1／50，零点平均示差不大于1／4分度，任一点的平均示差不大于1个分度，任一点的重复称量的最大示差不大于1／2分度。</w:t>
            </w:r>
          </w:p>
        </w:tc>
        <w:tc>
          <w:tcPr>
            <w:tcW w:w="314" w:type="pct"/>
            <w:tcBorders>
              <w:top w:val="nil"/>
              <w:left w:val="nil"/>
              <w:bottom w:val="single" w:sz="4" w:space="0" w:color="auto"/>
              <w:right w:val="single" w:sz="4" w:space="0" w:color="auto"/>
            </w:tcBorders>
            <w:vAlign w:val="center"/>
            <w:hideMark/>
          </w:tcPr>
          <w:p w14:paraId="0B817BF9"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017DB46F" w14:textId="77777777" w:rsidR="0032538A" w:rsidRPr="0032538A" w:rsidRDefault="0032538A" w:rsidP="0032538A">
            <w:pPr>
              <w:rPr>
                <w:rFonts w:hint="eastAsia"/>
              </w:rPr>
            </w:pPr>
            <w:r w:rsidRPr="0032538A">
              <w:rPr>
                <w:rFonts w:hint="eastAsia"/>
              </w:rPr>
              <w:t>2</w:t>
            </w:r>
          </w:p>
        </w:tc>
      </w:tr>
      <w:tr w:rsidR="0032538A" w:rsidRPr="0032538A" w14:paraId="58C44E4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771C358" w14:textId="77777777" w:rsidR="0032538A" w:rsidRPr="0032538A" w:rsidRDefault="0032538A" w:rsidP="0032538A">
            <w:pPr>
              <w:rPr>
                <w:rFonts w:hint="eastAsia"/>
              </w:rPr>
            </w:pPr>
            <w:r w:rsidRPr="0032538A">
              <w:rPr>
                <w:rFonts w:hint="eastAsia"/>
              </w:rPr>
              <w:t>14006</w:t>
            </w:r>
          </w:p>
        </w:tc>
        <w:tc>
          <w:tcPr>
            <w:tcW w:w="410" w:type="pct"/>
            <w:tcBorders>
              <w:top w:val="nil"/>
              <w:left w:val="nil"/>
              <w:bottom w:val="single" w:sz="4" w:space="0" w:color="auto"/>
              <w:right w:val="single" w:sz="4" w:space="0" w:color="auto"/>
            </w:tcBorders>
            <w:vAlign w:val="center"/>
            <w:hideMark/>
          </w:tcPr>
          <w:p w14:paraId="025FC1CB" w14:textId="77777777" w:rsidR="0032538A" w:rsidRPr="0032538A" w:rsidRDefault="0032538A" w:rsidP="0032538A">
            <w:pPr>
              <w:rPr>
                <w:rFonts w:hint="eastAsia"/>
              </w:rPr>
            </w:pPr>
            <w:r w:rsidRPr="0032538A">
              <w:rPr>
                <w:rFonts w:hint="eastAsia"/>
              </w:rPr>
              <w:t>圆筒</w:t>
            </w:r>
            <w:r w:rsidRPr="0032538A">
              <w:rPr>
                <w:rFonts w:hint="eastAsia"/>
              </w:rPr>
              <w:lastRenderedPageBreak/>
              <w:t>测力计</w:t>
            </w:r>
          </w:p>
        </w:tc>
        <w:tc>
          <w:tcPr>
            <w:tcW w:w="3599" w:type="pct"/>
            <w:tcBorders>
              <w:top w:val="nil"/>
              <w:left w:val="nil"/>
              <w:bottom w:val="single" w:sz="4" w:space="0" w:color="auto"/>
              <w:right w:val="single" w:sz="4" w:space="0" w:color="auto"/>
            </w:tcBorders>
            <w:vAlign w:val="center"/>
            <w:hideMark/>
          </w:tcPr>
          <w:p w14:paraId="2E9A2C6A" w14:textId="77777777" w:rsidR="0032538A" w:rsidRPr="0032538A" w:rsidRDefault="0032538A" w:rsidP="0032538A">
            <w:pPr>
              <w:rPr>
                <w:rFonts w:hint="eastAsia"/>
              </w:rPr>
            </w:pPr>
            <w:r w:rsidRPr="0032538A">
              <w:rPr>
                <w:rFonts w:hint="eastAsia"/>
              </w:rPr>
              <w:lastRenderedPageBreak/>
              <w:t>1．由外筒、内管、弹簧、端盖、提环、挂钩等组成；零点可</w:t>
            </w:r>
            <w:r w:rsidRPr="0032538A">
              <w:rPr>
                <w:rFonts w:hint="eastAsia"/>
              </w:rPr>
              <w:lastRenderedPageBreak/>
              <w:t>调；</w:t>
            </w:r>
            <w:r w:rsidRPr="0032538A">
              <w:rPr>
                <w:rFonts w:hint="eastAsia"/>
              </w:rPr>
              <w:br/>
              <w:t>2．量程：0～1N；</w:t>
            </w:r>
            <w:r w:rsidRPr="0032538A">
              <w:rPr>
                <w:rFonts w:hint="eastAsia"/>
              </w:rPr>
              <w:br/>
              <w:t>3．分度值为量程的1／50，零点平均示差不大于1／4分度，任一点的平均示差不大于1个分度，任一点的重复称量的最大示差不大于1／2分度。</w:t>
            </w:r>
          </w:p>
        </w:tc>
        <w:tc>
          <w:tcPr>
            <w:tcW w:w="314" w:type="pct"/>
            <w:tcBorders>
              <w:top w:val="nil"/>
              <w:left w:val="nil"/>
              <w:bottom w:val="single" w:sz="4" w:space="0" w:color="auto"/>
              <w:right w:val="single" w:sz="4" w:space="0" w:color="auto"/>
            </w:tcBorders>
            <w:vAlign w:val="center"/>
            <w:hideMark/>
          </w:tcPr>
          <w:p w14:paraId="6BA6A3AB"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72E1BAB3" w14:textId="77777777" w:rsidR="0032538A" w:rsidRPr="0032538A" w:rsidRDefault="0032538A" w:rsidP="0032538A">
            <w:pPr>
              <w:rPr>
                <w:rFonts w:hint="eastAsia"/>
              </w:rPr>
            </w:pPr>
            <w:r w:rsidRPr="0032538A">
              <w:rPr>
                <w:rFonts w:hint="eastAsia"/>
              </w:rPr>
              <w:t>2</w:t>
            </w:r>
          </w:p>
        </w:tc>
      </w:tr>
      <w:tr w:rsidR="0032538A" w:rsidRPr="0032538A" w14:paraId="2E806EA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DFCC1C0" w14:textId="77777777" w:rsidR="0032538A" w:rsidRPr="0032538A" w:rsidRDefault="0032538A" w:rsidP="0032538A">
            <w:pPr>
              <w:rPr>
                <w:rFonts w:hint="eastAsia"/>
              </w:rPr>
            </w:pPr>
            <w:r w:rsidRPr="0032538A">
              <w:rPr>
                <w:rFonts w:hint="eastAsia"/>
              </w:rPr>
              <w:t>14008</w:t>
            </w:r>
          </w:p>
        </w:tc>
        <w:tc>
          <w:tcPr>
            <w:tcW w:w="410" w:type="pct"/>
            <w:tcBorders>
              <w:top w:val="nil"/>
              <w:left w:val="nil"/>
              <w:bottom w:val="single" w:sz="4" w:space="0" w:color="auto"/>
              <w:right w:val="single" w:sz="4" w:space="0" w:color="auto"/>
            </w:tcBorders>
            <w:vAlign w:val="center"/>
            <w:hideMark/>
          </w:tcPr>
          <w:p w14:paraId="64A1E486" w14:textId="77777777" w:rsidR="0032538A" w:rsidRPr="0032538A" w:rsidRDefault="0032538A" w:rsidP="0032538A">
            <w:pPr>
              <w:rPr>
                <w:rFonts w:hint="eastAsia"/>
              </w:rPr>
            </w:pPr>
            <w:r w:rsidRPr="0032538A">
              <w:rPr>
                <w:rFonts w:hint="eastAsia"/>
              </w:rPr>
              <w:t>平板测力计</w:t>
            </w:r>
          </w:p>
        </w:tc>
        <w:tc>
          <w:tcPr>
            <w:tcW w:w="3599" w:type="pct"/>
            <w:tcBorders>
              <w:top w:val="nil"/>
              <w:left w:val="nil"/>
              <w:bottom w:val="single" w:sz="4" w:space="0" w:color="auto"/>
              <w:right w:val="single" w:sz="4" w:space="0" w:color="auto"/>
            </w:tcBorders>
            <w:vAlign w:val="center"/>
            <w:hideMark/>
          </w:tcPr>
          <w:p w14:paraId="31C8D999" w14:textId="77777777" w:rsidR="0032538A" w:rsidRPr="0032538A" w:rsidRDefault="0032538A" w:rsidP="0032538A">
            <w:pPr>
              <w:rPr>
                <w:rFonts w:hint="eastAsia"/>
              </w:rPr>
            </w:pPr>
            <w:r w:rsidRPr="0032538A">
              <w:rPr>
                <w:rFonts w:hint="eastAsia"/>
              </w:rPr>
              <w:t>1．由刻度板、弹簧、指针、拉杆、悬挂定位装置等组成；指针可调；</w:t>
            </w:r>
            <w:r w:rsidRPr="0032538A">
              <w:rPr>
                <w:rFonts w:hint="eastAsia"/>
              </w:rPr>
              <w:br/>
              <w:t>2．量程：0～5N；</w:t>
            </w:r>
            <w:r w:rsidRPr="0032538A">
              <w:rPr>
                <w:rFonts w:hint="eastAsia"/>
              </w:rPr>
              <w:br/>
              <w:t>3．分度值为量程的1／50，任一点平均示差不大于1／2分度，任一点的重复称量的最大示差不大于1／4分度。</w:t>
            </w:r>
          </w:p>
        </w:tc>
        <w:tc>
          <w:tcPr>
            <w:tcW w:w="314" w:type="pct"/>
            <w:tcBorders>
              <w:top w:val="nil"/>
              <w:left w:val="nil"/>
              <w:bottom w:val="single" w:sz="4" w:space="0" w:color="auto"/>
              <w:right w:val="single" w:sz="4" w:space="0" w:color="auto"/>
            </w:tcBorders>
            <w:vAlign w:val="center"/>
            <w:hideMark/>
          </w:tcPr>
          <w:p w14:paraId="01509229"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0B03DEA1" w14:textId="77777777" w:rsidR="0032538A" w:rsidRPr="0032538A" w:rsidRDefault="0032538A" w:rsidP="0032538A">
            <w:pPr>
              <w:rPr>
                <w:rFonts w:hint="eastAsia"/>
              </w:rPr>
            </w:pPr>
            <w:r w:rsidRPr="0032538A">
              <w:rPr>
                <w:rFonts w:hint="eastAsia"/>
              </w:rPr>
              <w:t>56</w:t>
            </w:r>
          </w:p>
        </w:tc>
      </w:tr>
      <w:tr w:rsidR="0032538A" w:rsidRPr="0032538A" w14:paraId="4048070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021C96F" w14:textId="77777777" w:rsidR="0032538A" w:rsidRPr="0032538A" w:rsidRDefault="0032538A" w:rsidP="0032538A">
            <w:pPr>
              <w:rPr>
                <w:rFonts w:hint="eastAsia"/>
              </w:rPr>
            </w:pPr>
            <w:r w:rsidRPr="0032538A">
              <w:rPr>
                <w:rFonts w:hint="eastAsia"/>
              </w:rPr>
              <w:t>14010</w:t>
            </w:r>
          </w:p>
        </w:tc>
        <w:tc>
          <w:tcPr>
            <w:tcW w:w="410" w:type="pct"/>
            <w:tcBorders>
              <w:top w:val="nil"/>
              <w:left w:val="nil"/>
              <w:bottom w:val="single" w:sz="4" w:space="0" w:color="auto"/>
              <w:right w:val="single" w:sz="4" w:space="0" w:color="auto"/>
            </w:tcBorders>
            <w:vAlign w:val="center"/>
            <w:hideMark/>
          </w:tcPr>
          <w:p w14:paraId="7B397176" w14:textId="77777777" w:rsidR="0032538A" w:rsidRPr="0032538A" w:rsidRDefault="0032538A" w:rsidP="0032538A">
            <w:pPr>
              <w:rPr>
                <w:rFonts w:hint="eastAsia"/>
              </w:rPr>
            </w:pPr>
            <w:r w:rsidRPr="0032538A">
              <w:rPr>
                <w:rFonts w:hint="eastAsia"/>
              </w:rPr>
              <w:t>圆盘测力计</w:t>
            </w:r>
          </w:p>
        </w:tc>
        <w:tc>
          <w:tcPr>
            <w:tcW w:w="3599" w:type="pct"/>
            <w:tcBorders>
              <w:top w:val="nil"/>
              <w:left w:val="nil"/>
              <w:bottom w:val="single" w:sz="4" w:space="0" w:color="auto"/>
              <w:right w:val="single" w:sz="4" w:space="0" w:color="auto"/>
            </w:tcBorders>
            <w:vAlign w:val="center"/>
            <w:hideMark/>
          </w:tcPr>
          <w:p w14:paraId="65C2C505" w14:textId="77777777" w:rsidR="0032538A" w:rsidRPr="0032538A" w:rsidRDefault="0032538A" w:rsidP="0032538A">
            <w:pPr>
              <w:rPr>
                <w:rFonts w:hint="eastAsia"/>
              </w:rPr>
            </w:pPr>
            <w:r w:rsidRPr="0032538A">
              <w:rPr>
                <w:rFonts w:hint="eastAsia"/>
              </w:rPr>
              <w:t>1．量程：0～5N；</w:t>
            </w:r>
            <w:r w:rsidRPr="0032538A">
              <w:rPr>
                <w:rFonts w:hint="eastAsia"/>
              </w:rPr>
              <w:br/>
              <w:t>2．分度值为量程的1／50，零点平均示差不大于1／4分度，任一点的平均示差不大于1个分度，任一点的重复称量的最大示差不大于1／2分度。</w:t>
            </w:r>
          </w:p>
        </w:tc>
        <w:tc>
          <w:tcPr>
            <w:tcW w:w="314" w:type="pct"/>
            <w:tcBorders>
              <w:top w:val="nil"/>
              <w:left w:val="nil"/>
              <w:bottom w:val="single" w:sz="4" w:space="0" w:color="auto"/>
              <w:right w:val="single" w:sz="4" w:space="0" w:color="auto"/>
            </w:tcBorders>
            <w:vAlign w:val="center"/>
            <w:hideMark/>
          </w:tcPr>
          <w:p w14:paraId="7C0D50DE"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5E43EC0" w14:textId="77777777" w:rsidR="0032538A" w:rsidRPr="0032538A" w:rsidRDefault="0032538A" w:rsidP="0032538A">
            <w:pPr>
              <w:rPr>
                <w:rFonts w:hint="eastAsia"/>
              </w:rPr>
            </w:pPr>
            <w:r w:rsidRPr="0032538A">
              <w:rPr>
                <w:rFonts w:hint="eastAsia"/>
              </w:rPr>
              <w:t>2</w:t>
            </w:r>
          </w:p>
        </w:tc>
      </w:tr>
      <w:tr w:rsidR="0032538A" w:rsidRPr="0032538A" w14:paraId="43CA24F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642184B" w14:textId="77777777" w:rsidR="0032538A" w:rsidRPr="0032538A" w:rsidRDefault="0032538A" w:rsidP="0032538A">
            <w:pPr>
              <w:rPr>
                <w:rFonts w:hint="eastAsia"/>
              </w:rPr>
            </w:pPr>
            <w:r w:rsidRPr="0032538A">
              <w:rPr>
                <w:rFonts w:hint="eastAsia"/>
              </w:rPr>
              <w:t>14011</w:t>
            </w:r>
          </w:p>
        </w:tc>
        <w:tc>
          <w:tcPr>
            <w:tcW w:w="410" w:type="pct"/>
            <w:tcBorders>
              <w:top w:val="nil"/>
              <w:left w:val="nil"/>
              <w:bottom w:val="single" w:sz="4" w:space="0" w:color="auto"/>
              <w:right w:val="single" w:sz="4" w:space="0" w:color="auto"/>
            </w:tcBorders>
            <w:vAlign w:val="center"/>
            <w:hideMark/>
          </w:tcPr>
          <w:p w14:paraId="50AAC80B" w14:textId="77777777" w:rsidR="0032538A" w:rsidRPr="0032538A" w:rsidRDefault="0032538A" w:rsidP="0032538A">
            <w:pPr>
              <w:rPr>
                <w:rFonts w:hint="eastAsia"/>
              </w:rPr>
            </w:pPr>
            <w:r w:rsidRPr="0032538A">
              <w:rPr>
                <w:rFonts w:hint="eastAsia"/>
              </w:rPr>
              <w:t>演示测力计</w:t>
            </w:r>
          </w:p>
        </w:tc>
        <w:tc>
          <w:tcPr>
            <w:tcW w:w="3599" w:type="pct"/>
            <w:tcBorders>
              <w:top w:val="nil"/>
              <w:left w:val="nil"/>
              <w:bottom w:val="single" w:sz="4" w:space="0" w:color="auto"/>
              <w:right w:val="single" w:sz="4" w:space="0" w:color="auto"/>
            </w:tcBorders>
            <w:vAlign w:val="center"/>
            <w:hideMark/>
          </w:tcPr>
          <w:p w14:paraId="42C91CD2" w14:textId="77777777" w:rsidR="0032538A" w:rsidRPr="0032538A" w:rsidRDefault="0032538A" w:rsidP="0032538A">
            <w:pPr>
              <w:rPr>
                <w:rFonts w:hint="eastAsia"/>
              </w:rPr>
            </w:pPr>
            <w:r w:rsidRPr="0032538A">
              <w:rPr>
                <w:rFonts w:hint="eastAsia"/>
              </w:rPr>
              <w:t>1．由刻度板、弹簧、指针、拉杆、悬挂定位装置等组成；指针可调；</w:t>
            </w:r>
            <w:r w:rsidRPr="0032538A">
              <w:rPr>
                <w:rFonts w:hint="eastAsia"/>
              </w:rPr>
              <w:br/>
              <w:t>2．外形尺寸：390*90mm；内槽：287*25mm；</w:t>
            </w:r>
            <w:r w:rsidRPr="0032538A">
              <w:rPr>
                <w:rFonts w:hint="eastAsia"/>
              </w:rPr>
              <w:br/>
              <w:t>3．量程：0～2N或0～5N；最小分度值0．1N；</w:t>
            </w:r>
            <w:r w:rsidRPr="0032538A">
              <w:rPr>
                <w:rFonts w:hint="eastAsia"/>
              </w:rPr>
              <w:br/>
              <w:t>4．示值允差不大于全量程的4％，回零允差不大于分度值的1/4；</w:t>
            </w:r>
            <w:r w:rsidRPr="0032538A">
              <w:rPr>
                <w:rFonts w:hint="eastAsia"/>
              </w:rPr>
              <w:br/>
              <w:t>5．刻度板用铝合金制成，刻线清晰；</w:t>
            </w:r>
            <w:r w:rsidRPr="0032538A">
              <w:rPr>
                <w:rFonts w:hint="eastAsia"/>
              </w:rPr>
              <w:br/>
              <w:t>6．指针用钢板，漆红色。</w:t>
            </w:r>
          </w:p>
        </w:tc>
        <w:tc>
          <w:tcPr>
            <w:tcW w:w="314" w:type="pct"/>
            <w:tcBorders>
              <w:top w:val="nil"/>
              <w:left w:val="nil"/>
              <w:bottom w:val="single" w:sz="4" w:space="0" w:color="auto"/>
              <w:right w:val="single" w:sz="4" w:space="0" w:color="auto"/>
            </w:tcBorders>
            <w:vAlign w:val="center"/>
            <w:hideMark/>
          </w:tcPr>
          <w:p w14:paraId="3863816D"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5C6903F8" w14:textId="77777777" w:rsidR="0032538A" w:rsidRPr="0032538A" w:rsidRDefault="0032538A" w:rsidP="0032538A">
            <w:pPr>
              <w:rPr>
                <w:rFonts w:hint="eastAsia"/>
              </w:rPr>
            </w:pPr>
            <w:r w:rsidRPr="0032538A">
              <w:rPr>
                <w:rFonts w:hint="eastAsia"/>
              </w:rPr>
              <w:t>2</w:t>
            </w:r>
          </w:p>
        </w:tc>
      </w:tr>
      <w:tr w:rsidR="0032538A" w:rsidRPr="0032538A" w14:paraId="5F796E4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CF9432B" w14:textId="77777777" w:rsidR="0032538A" w:rsidRPr="0032538A" w:rsidRDefault="0032538A" w:rsidP="0032538A">
            <w:pPr>
              <w:rPr>
                <w:rFonts w:hint="eastAsia"/>
              </w:rPr>
            </w:pPr>
            <w:r w:rsidRPr="0032538A">
              <w:rPr>
                <w:rFonts w:hint="eastAsia"/>
              </w:rPr>
              <w:t>14020</w:t>
            </w:r>
          </w:p>
        </w:tc>
        <w:tc>
          <w:tcPr>
            <w:tcW w:w="410" w:type="pct"/>
            <w:tcBorders>
              <w:top w:val="nil"/>
              <w:left w:val="nil"/>
              <w:bottom w:val="single" w:sz="4" w:space="0" w:color="auto"/>
              <w:right w:val="single" w:sz="4" w:space="0" w:color="auto"/>
            </w:tcBorders>
            <w:vAlign w:val="center"/>
            <w:hideMark/>
          </w:tcPr>
          <w:p w14:paraId="419292E0" w14:textId="77777777" w:rsidR="0032538A" w:rsidRPr="0032538A" w:rsidRDefault="0032538A" w:rsidP="0032538A">
            <w:pPr>
              <w:rPr>
                <w:rFonts w:hint="eastAsia"/>
              </w:rPr>
            </w:pPr>
            <w:r w:rsidRPr="0032538A">
              <w:rPr>
                <w:rFonts w:hint="eastAsia"/>
              </w:rPr>
              <w:t>握力计</w:t>
            </w:r>
          </w:p>
        </w:tc>
        <w:tc>
          <w:tcPr>
            <w:tcW w:w="3599" w:type="pct"/>
            <w:tcBorders>
              <w:top w:val="nil"/>
              <w:left w:val="nil"/>
              <w:bottom w:val="single" w:sz="4" w:space="0" w:color="auto"/>
              <w:right w:val="single" w:sz="4" w:space="0" w:color="auto"/>
            </w:tcBorders>
            <w:vAlign w:val="center"/>
            <w:hideMark/>
          </w:tcPr>
          <w:p w14:paraId="2F197571" w14:textId="77777777" w:rsidR="0032538A" w:rsidRPr="0032538A" w:rsidRDefault="0032538A" w:rsidP="0032538A">
            <w:pPr>
              <w:rPr>
                <w:rFonts w:hint="eastAsia"/>
              </w:rPr>
            </w:pPr>
            <w:r w:rsidRPr="0032538A">
              <w:rPr>
                <w:rFonts w:hint="eastAsia"/>
              </w:rPr>
              <w:t>1．测量范围：0～99．9kg，分度值：0．1kg，示值误差：±1%；</w:t>
            </w:r>
            <w:r w:rsidRPr="0032538A">
              <w:rPr>
                <w:rFonts w:hint="eastAsia"/>
              </w:rPr>
              <w:br/>
              <w:t>2．电源：一节9V叠式电池；</w:t>
            </w:r>
            <w:r w:rsidRPr="0032538A">
              <w:rPr>
                <w:rFonts w:hint="eastAsia"/>
              </w:rPr>
              <w:br/>
              <w:t>3．功能：握力峰值保持，开关/清零，定时关机，过载指示。</w:t>
            </w:r>
          </w:p>
        </w:tc>
        <w:tc>
          <w:tcPr>
            <w:tcW w:w="314" w:type="pct"/>
            <w:tcBorders>
              <w:top w:val="nil"/>
              <w:left w:val="nil"/>
              <w:bottom w:val="single" w:sz="4" w:space="0" w:color="auto"/>
              <w:right w:val="single" w:sz="4" w:space="0" w:color="auto"/>
            </w:tcBorders>
            <w:vAlign w:val="center"/>
            <w:hideMark/>
          </w:tcPr>
          <w:p w14:paraId="7EBB3043"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6E376DBA" w14:textId="77777777" w:rsidR="0032538A" w:rsidRPr="0032538A" w:rsidRDefault="0032538A" w:rsidP="0032538A">
            <w:pPr>
              <w:rPr>
                <w:rFonts w:hint="eastAsia"/>
              </w:rPr>
            </w:pPr>
            <w:r w:rsidRPr="0032538A">
              <w:rPr>
                <w:rFonts w:hint="eastAsia"/>
              </w:rPr>
              <w:t>1</w:t>
            </w:r>
          </w:p>
        </w:tc>
      </w:tr>
      <w:tr w:rsidR="0032538A" w:rsidRPr="0032538A" w14:paraId="30BBE0D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088A7C8" w14:textId="77777777" w:rsidR="0032538A" w:rsidRPr="0032538A" w:rsidRDefault="0032538A" w:rsidP="0032538A">
            <w:pPr>
              <w:rPr>
                <w:rFonts w:hint="eastAsia"/>
              </w:rPr>
            </w:pPr>
            <w:r w:rsidRPr="0032538A">
              <w:rPr>
                <w:rFonts w:hint="eastAsia"/>
              </w:rPr>
              <w:t>14021</w:t>
            </w:r>
          </w:p>
        </w:tc>
        <w:tc>
          <w:tcPr>
            <w:tcW w:w="410" w:type="pct"/>
            <w:tcBorders>
              <w:top w:val="nil"/>
              <w:left w:val="nil"/>
              <w:bottom w:val="single" w:sz="4" w:space="0" w:color="auto"/>
              <w:right w:val="single" w:sz="4" w:space="0" w:color="auto"/>
            </w:tcBorders>
            <w:vAlign w:val="center"/>
            <w:hideMark/>
          </w:tcPr>
          <w:p w14:paraId="25998584" w14:textId="77777777" w:rsidR="0032538A" w:rsidRPr="0032538A" w:rsidRDefault="0032538A" w:rsidP="0032538A">
            <w:pPr>
              <w:rPr>
                <w:rFonts w:hint="eastAsia"/>
              </w:rPr>
            </w:pPr>
            <w:r w:rsidRPr="0032538A">
              <w:rPr>
                <w:rFonts w:hint="eastAsia"/>
              </w:rPr>
              <w:t>拉力计</w:t>
            </w:r>
          </w:p>
        </w:tc>
        <w:tc>
          <w:tcPr>
            <w:tcW w:w="3599" w:type="pct"/>
            <w:tcBorders>
              <w:top w:val="nil"/>
              <w:left w:val="nil"/>
              <w:bottom w:val="single" w:sz="4" w:space="0" w:color="auto"/>
              <w:right w:val="single" w:sz="4" w:space="0" w:color="auto"/>
            </w:tcBorders>
            <w:vAlign w:val="center"/>
            <w:hideMark/>
          </w:tcPr>
          <w:p w14:paraId="0DA3D4F9" w14:textId="77777777" w:rsidR="0032538A" w:rsidRPr="0032538A" w:rsidRDefault="0032538A" w:rsidP="0032538A">
            <w:pPr>
              <w:rPr>
                <w:rFonts w:hint="eastAsia"/>
              </w:rPr>
            </w:pPr>
            <w:r w:rsidRPr="0032538A">
              <w:rPr>
                <w:rFonts w:hint="eastAsia"/>
              </w:rPr>
              <w:t>最大测定范围10N，分度值0．05N；旋转设定钮即可轻易选择读取峰值。</w:t>
            </w:r>
          </w:p>
        </w:tc>
        <w:tc>
          <w:tcPr>
            <w:tcW w:w="314" w:type="pct"/>
            <w:tcBorders>
              <w:top w:val="nil"/>
              <w:left w:val="nil"/>
              <w:bottom w:val="single" w:sz="4" w:space="0" w:color="auto"/>
              <w:right w:val="single" w:sz="4" w:space="0" w:color="auto"/>
            </w:tcBorders>
            <w:vAlign w:val="center"/>
            <w:hideMark/>
          </w:tcPr>
          <w:p w14:paraId="612E1AE3"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0CA6CC7" w14:textId="77777777" w:rsidR="0032538A" w:rsidRPr="0032538A" w:rsidRDefault="0032538A" w:rsidP="0032538A">
            <w:pPr>
              <w:rPr>
                <w:rFonts w:hint="eastAsia"/>
              </w:rPr>
            </w:pPr>
            <w:r w:rsidRPr="0032538A">
              <w:rPr>
                <w:rFonts w:hint="eastAsia"/>
              </w:rPr>
              <w:t>1</w:t>
            </w:r>
          </w:p>
        </w:tc>
      </w:tr>
      <w:tr w:rsidR="0032538A" w:rsidRPr="0032538A" w14:paraId="2995849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2AE5E92" w14:textId="77777777" w:rsidR="0032538A" w:rsidRPr="0032538A" w:rsidRDefault="0032538A" w:rsidP="0032538A">
            <w:pPr>
              <w:rPr>
                <w:rFonts w:hint="eastAsia"/>
              </w:rPr>
            </w:pPr>
            <w:r w:rsidRPr="0032538A">
              <w:rPr>
                <w:rFonts w:hint="eastAsia"/>
              </w:rPr>
              <w:t>15</w:t>
            </w:r>
          </w:p>
        </w:tc>
        <w:tc>
          <w:tcPr>
            <w:tcW w:w="410" w:type="pct"/>
            <w:tcBorders>
              <w:top w:val="nil"/>
              <w:left w:val="nil"/>
              <w:bottom w:val="single" w:sz="4" w:space="0" w:color="auto"/>
              <w:right w:val="single" w:sz="4" w:space="0" w:color="auto"/>
            </w:tcBorders>
            <w:vAlign w:val="center"/>
            <w:hideMark/>
          </w:tcPr>
          <w:p w14:paraId="666ECA2C" w14:textId="77777777" w:rsidR="0032538A" w:rsidRPr="0032538A" w:rsidRDefault="0032538A" w:rsidP="0032538A">
            <w:pPr>
              <w:rPr>
                <w:rFonts w:hint="eastAsia"/>
              </w:rPr>
            </w:pPr>
            <w:r w:rsidRPr="0032538A">
              <w:rPr>
                <w:rFonts w:hint="eastAsia"/>
              </w:rPr>
              <w:t>电</w:t>
            </w:r>
          </w:p>
        </w:tc>
        <w:tc>
          <w:tcPr>
            <w:tcW w:w="3599" w:type="pct"/>
            <w:tcBorders>
              <w:top w:val="nil"/>
              <w:left w:val="nil"/>
              <w:bottom w:val="single" w:sz="4" w:space="0" w:color="auto"/>
              <w:right w:val="single" w:sz="4" w:space="0" w:color="auto"/>
            </w:tcBorders>
            <w:vAlign w:val="center"/>
            <w:hideMark/>
          </w:tcPr>
          <w:p w14:paraId="434EF099"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4670E5AA"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74277A8E" w14:textId="77777777" w:rsidR="0032538A" w:rsidRPr="0032538A" w:rsidRDefault="0032538A" w:rsidP="0032538A">
            <w:pPr>
              <w:rPr>
                <w:rFonts w:hint="eastAsia"/>
              </w:rPr>
            </w:pPr>
            <w:r w:rsidRPr="0032538A">
              <w:rPr>
                <w:rFonts w:hint="eastAsia"/>
              </w:rPr>
              <w:t xml:space="preserve">　</w:t>
            </w:r>
          </w:p>
        </w:tc>
      </w:tr>
      <w:tr w:rsidR="0032538A" w:rsidRPr="0032538A" w14:paraId="1664C15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80C30A7" w14:textId="77777777" w:rsidR="0032538A" w:rsidRPr="0032538A" w:rsidRDefault="0032538A" w:rsidP="0032538A">
            <w:pPr>
              <w:rPr>
                <w:rFonts w:hint="eastAsia"/>
              </w:rPr>
            </w:pPr>
            <w:r w:rsidRPr="0032538A">
              <w:rPr>
                <w:rFonts w:hint="eastAsia"/>
              </w:rPr>
              <w:t>15001</w:t>
            </w:r>
          </w:p>
        </w:tc>
        <w:tc>
          <w:tcPr>
            <w:tcW w:w="410" w:type="pct"/>
            <w:tcBorders>
              <w:top w:val="nil"/>
              <w:left w:val="nil"/>
              <w:bottom w:val="single" w:sz="4" w:space="0" w:color="auto"/>
              <w:right w:val="single" w:sz="4" w:space="0" w:color="auto"/>
            </w:tcBorders>
            <w:vAlign w:val="center"/>
            <w:hideMark/>
          </w:tcPr>
          <w:p w14:paraId="36B35F6B" w14:textId="77777777" w:rsidR="0032538A" w:rsidRPr="0032538A" w:rsidRDefault="0032538A" w:rsidP="0032538A">
            <w:pPr>
              <w:rPr>
                <w:rFonts w:hint="eastAsia"/>
              </w:rPr>
            </w:pPr>
            <w:r w:rsidRPr="0032538A">
              <w:rPr>
                <w:rFonts w:hint="eastAsia"/>
              </w:rPr>
              <w:t>演示电表</w:t>
            </w:r>
          </w:p>
        </w:tc>
        <w:tc>
          <w:tcPr>
            <w:tcW w:w="3599" w:type="pct"/>
            <w:tcBorders>
              <w:top w:val="nil"/>
              <w:left w:val="nil"/>
              <w:bottom w:val="single" w:sz="4" w:space="0" w:color="auto"/>
              <w:right w:val="single" w:sz="4" w:space="0" w:color="auto"/>
            </w:tcBorders>
            <w:vAlign w:val="center"/>
            <w:hideMark/>
          </w:tcPr>
          <w:p w14:paraId="1A60632A" w14:textId="77777777" w:rsidR="0032538A" w:rsidRPr="0032538A" w:rsidRDefault="0032538A" w:rsidP="0032538A">
            <w:pPr>
              <w:rPr>
                <w:rFonts w:hint="eastAsia"/>
              </w:rPr>
            </w:pPr>
            <w:r w:rsidRPr="0032538A">
              <w:rPr>
                <w:rFonts w:hint="eastAsia"/>
              </w:rPr>
              <w:t>1．本仪器可作检流计、测量直流电压、电流用；并作为研究磁电式电表结构原理的直观教具；</w:t>
            </w:r>
            <w:r w:rsidRPr="0032538A">
              <w:rPr>
                <w:rFonts w:hint="eastAsia"/>
              </w:rPr>
              <w:br/>
              <w:t>2．电表采用磁电式表头，指针长150mm，有零位调节钮（可调到中间）；并采用透明材料密封；</w:t>
            </w:r>
            <w:r w:rsidRPr="0032538A">
              <w:rPr>
                <w:rFonts w:hint="eastAsia"/>
              </w:rPr>
              <w:br/>
              <w:t>3．量程范围：检流计：100～0～-100µA（内阻＜500Ω）；电压计：直流0～10V、0～25V；电流计：直流0～500µA、0～5mA、0～100mA、0～1A、0～5A；</w:t>
            </w:r>
            <w:r w:rsidRPr="0032538A">
              <w:rPr>
                <w:rFonts w:hint="eastAsia"/>
              </w:rPr>
              <w:br/>
              <w:t>4．电表精度要求5级以上。</w:t>
            </w:r>
          </w:p>
        </w:tc>
        <w:tc>
          <w:tcPr>
            <w:tcW w:w="314" w:type="pct"/>
            <w:tcBorders>
              <w:top w:val="nil"/>
              <w:left w:val="nil"/>
              <w:bottom w:val="single" w:sz="4" w:space="0" w:color="auto"/>
              <w:right w:val="single" w:sz="4" w:space="0" w:color="auto"/>
            </w:tcBorders>
            <w:vAlign w:val="center"/>
            <w:hideMark/>
          </w:tcPr>
          <w:p w14:paraId="7EC90D2F"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020BB67E" w14:textId="77777777" w:rsidR="0032538A" w:rsidRPr="0032538A" w:rsidRDefault="0032538A" w:rsidP="0032538A">
            <w:pPr>
              <w:rPr>
                <w:rFonts w:hint="eastAsia"/>
              </w:rPr>
            </w:pPr>
            <w:r w:rsidRPr="0032538A">
              <w:rPr>
                <w:rFonts w:hint="eastAsia"/>
              </w:rPr>
              <w:t>3</w:t>
            </w:r>
          </w:p>
        </w:tc>
      </w:tr>
      <w:tr w:rsidR="0032538A" w:rsidRPr="0032538A" w14:paraId="23ABECD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259D79D" w14:textId="77777777" w:rsidR="0032538A" w:rsidRPr="0032538A" w:rsidRDefault="0032538A" w:rsidP="0032538A">
            <w:pPr>
              <w:rPr>
                <w:rFonts w:hint="eastAsia"/>
              </w:rPr>
            </w:pPr>
            <w:r w:rsidRPr="0032538A">
              <w:rPr>
                <w:rFonts w:hint="eastAsia"/>
              </w:rPr>
              <w:t>15002</w:t>
            </w:r>
          </w:p>
        </w:tc>
        <w:tc>
          <w:tcPr>
            <w:tcW w:w="410" w:type="pct"/>
            <w:tcBorders>
              <w:top w:val="nil"/>
              <w:left w:val="nil"/>
              <w:bottom w:val="single" w:sz="4" w:space="0" w:color="auto"/>
              <w:right w:val="single" w:sz="4" w:space="0" w:color="auto"/>
            </w:tcBorders>
            <w:vAlign w:val="center"/>
            <w:hideMark/>
          </w:tcPr>
          <w:p w14:paraId="3BB16492" w14:textId="77777777" w:rsidR="0032538A" w:rsidRPr="0032538A" w:rsidRDefault="0032538A" w:rsidP="0032538A">
            <w:pPr>
              <w:rPr>
                <w:rFonts w:hint="eastAsia"/>
              </w:rPr>
            </w:pPr>
            <w:r w:rsidRPr="0032538A">
              <w:rPr>
                <w:rFonts w:hint="eastAsia"/>
              </w:rPr>
              <w:t>数字演示电表</w:t>
            </w:r>
          </w:p>
        </w:tc>
        <w:tc>
          <w:tcPr>
            <w:tcW w:w="3599" w:type="pct"/>
            <w:tcBorders>
              <w:top w:val="nil"/>
              <w:left w:val="nil"/>
              <w:bottom w:val="single" w:sz="4" w:space="0" w:color="auto"/>
              <w:right w:val="single" w:sz="4" w:space="0" w:color="auto"/>
            </w:tcBorders>
            <w:vAlign w:val="center"/>
            <w:hideMark/>
          </w:tcPr>
          <w:p w14:paraId="1F6C1A45" w14:textId="77777777" w:rsidR="0032538A" w:rsidRPr="0032538A" w:rsidRDefault="0032538A" w:rsidP="0032538A">
            <w:pPr>
              <w:rPr>
                <w:rFonts w:hint="eastAsia"/>
              </w:rPr>
            </w:pPr>
            <w:r w:rsidRPr="0032538A">
              <w:rPr>
                <w:rFonts w:hint="eastAsia"/>
              </w:rPr>
              <w:t>直流电压、电流，检流；四位半。</w:t>
            </w:r>
          </w:p>
        </w:tc>
        <w:tc>
          <w:tcPr>
            <w:tcW w:w="314" w:type="pct"/>
            <w:tcBorders>
              <w:top w:val="nil"/>
              <w:left w:val="nil"/>
              <w:bottom w:val="single" w:sz="4" w:space="0" w:color="auto"/>
              <w:right w:val="single" w:sz="4" w:space="0" w:color="auto"/>
            </w:tcBorders>
            <w:vAlign w:val="center"/>
            <w:hideMark/>
          </w:tcPr>
          <w:p w14:paraId="11388BC1"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415637EA" w14:textId="77777777" w:rsidR="0032538A" w:rsidRPr="0032538A" w:rsidRDefault="0032538A" w:rsidP="0032538A">
            <w:pPr>
              <w:rPr>
                <w:rFonts w:hint="eastAsia"/>
              </w:rPr>
            </w:pPr>
            <w:r w:rsidRPr="0032538A">
              <w:rPr>
                <w:rFonts w:hint="eastAsia"/>
              </w:rPr>
              <w:t>3</w:t>
            </w:r>
          </w:p>
        </w:tc>
      </w:tr>
      <w:tr w:rsidR="0032538A" w:rsidRPr="0032538A" w14:paraId="5EA398C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5A8DB7B" w14:textId="77777777" w:rsidR="0032538A" w:rsidRPr="0032538A" w:rsidRDefault="0032538A" w:rsidP="0032538A">
            <w:pPr>
              <w:rPr>
                <w:rFonts w:hint="eastAsia"/>
              </w:rPr>
            </w:pPr>
            <w:r w:rsidRPr="0032538A">
              <w:rPr>
                <w:rFonts w:hint="eastAsia"/>
              </w:rPr>
              <w:t>15006</w:t>
            </w:r>
          </w:p>
        </w:tc>
        <w:tc>
          <w:tcPr>
            <w:tcW w:w="410" w:type="pct"/>
            <w:tcBorders>
              <w:top w:val="nil"/>
              <w:left w:val="nil"/>
              <w:bottom w:val="single" w:sz="4" w:space="0" w:color="auto"/>
              <w:right w:val="single" w:sz="4" w:space="0" w:color="auto"/>
            </w:tcBorders>
            <w:vAlign w:val="center"/>
            <w:hideMark/>
          </w:tcPr>
          <w:p w14:paraId="09F8B117" w14:textId="77777777" w:rsidR="0032538A" w:rsidRPr="0032538A" w:rsidRDefault="0032538A" w:rsidP="0032538A">
            <w:pPr>
              <w:rPr>
                <w:rFonts w:hint="eastAsia"/>
              </w:rPr>
            </w:pPr>
            <w:r w:rsidRPr="0032538A">
              <w:rPr>
                <w:rFonts w:hint="eastAsia"/>
              </w:rPr>
              <w:t>电能表</w:t>
            </w:r>
          </w:p>
        </w:tc>
        <w:tc>
          <w:tcPr>
            <w:tcW w:w="3599" w:type="pct"/>
            <w:tcBorders>
              <w:top w:val="nil"/>
              <w:left w:val="nil"/>
              <w:bottom w:val="single" w:sz="4" w:space="0" w:color="auto"/>
              <w:right w:val="single" w:sz="4" w:space="0" w:color="auto"/>
            </w:tcBorders>
            <w:vAlign w:val="center"/>
            <w:hideMark/>
          </w:tcPr>
          <w:p w14:paraId="24AE63B3" w14:textId="77777777" w:rsidR="0032538A" w:rsidRPr="0032538A" w:rsidRDefault="0032538A" w:rsidP="0032538A">
            <w:pPr>
              <w:rPr>
                <w:rFonts w:hint="eastAsia"/>
              </w:rPr>
            </w:pPr>
            <w:r w:rsidRPr="0032538A">
              <w:rPr>
                <w:rFonts w:hint="eastAsia"/>
              </w:rPr>
              <w:t>1．准确度等级：直流电压、电流2．5级；交流电压、电流5．0级；电阻：2．5级；</w:t>
            </w:r>
            <w:r w:rsidRPr="0032538A">
              <w:rPr>
                <w:rFonts w:hint="eastAsia"/>
              </w:rPr>
              <w:br/>
              <w:t>2．灵敏度：直流≥20kΩ/V，交流≥9kΩ/V；</w:t>
            </w:r>
            <w:r w:rsidRPr="0032538A">
              <w:rPr>
                <w:rFonts w:hint="eastAsia"/>
              </w:rPr>
              <w:br/>
              <w:t>3．要符合技术标准的要求JY0330-1993《教学用指针式电表》。</w:t>
            </w:r>
          </w:p>
        </w:tc>
        <w:tc>
          <w:tcPr>
            <w:tcW w:w="314" w:type="pct"/>
            <w:tcBorders>
              <w:top w:val="nil"/>
              <w:left w:val="nil"/>
              <w:bottom w:val="single" w:sz="4" w:space="0" w:color="auto"/>
              <w:right w:val="single" w:sz="4" w:space="0" w:color="auto"/>
            </w:tcBorders>
            <w:vAlign w:val="center"/>
            <w:hideMark/>
          </w:tcPr>
          <w:p w14:paraId="5133812D"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3FEF6933" w14:textId="77777777" w:rsidR="0032538A" w:rsidRPr="0032538A" w:rsidRDefault="0032538A" w:rsidP="0032538A">
            <w:pPr>
              <w:rPr>
                <w:rFonts w:hint="eastAsia"/>
              </w:rPr>
            </w:pPr>
            <w:r w:rsidRPr="0032538A">
              <w:rPr>
                <w:rFonts w:hint="eastAsia"/>
              </w:rPr>
              <w:t>1</w:t>
            </w:r>
          </w:p>
        </w:tc>
      </w:tr>
      <w:tr w:rsidR="0032538A" w:rsidRPr="0032538A" w14:paraId="4A38F0B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529D10E" w14:textId="77777777" w:rsidR="0032538A" w:rsidRPr="0032538A" w:rsidRDefault="0032538A" w:rsidP="0032538A">
            <w:pPr>
              <w:rPr>
                <w:rFonts w:hint="eastAsia"/>
              </w:rPr>
            </w:pPr>
            <w:r w:rsidRPr="0032538A">
              <w:rPr>
                <w:rFonts w:hint="eastAsia"/>
              </w:rPr>
              <w:t>15007</w:t>
            </w:r>
          </w:p>
        </w:tc>
        <w:tc>
          <w:tcPr>
            <w:tcW w:w="410" w:type="pct"/>
            <w:tcBorders>
              <w:top w:val="nil"/>
              <w:left w:val="nil"/>
              <w:bottom w:val="single" w:sz="4" w:space="0" w:color="auto"/>
              <w:right w:val="single" w:sz="4" w:space="0" w:color="auto"/>
            </w:tcBorders>
            <w:vAlign w:val="center"/>
            <w:hideMark/>
          </w:tcPr>
          <w:p w14:paraId="7045E518" w14:textId="77777777" w:rsidR="0032538A" w:rsidRPr="0032538A" w:rsidRDefault="0032538A" w:rsidP="0032538A">
            <w:pPr>
              <w:rPr>
                <w:rFonts w:hint="eastAsia"/>
              </w:rPr>
            </w:pPr>
            <w:r w:rsidRPr="0032538A">
              <w:rPr>
                <w:rFonts w:hint="eastAsia"/>
              </w:rPr>
              <w:t>绝缘电阻表</w:t>
            </w:r>
          </w:p>
        </w:tc>
        <w:tc>
          <w:tcPr>
            <w:tcW w:w="3599" w:type="pct"/>
            <w:tcBorders>
              <w:top w:val="nil"/>
              <w:left w:val="nil"/>
              <w:bottom w:val="single" w:sz="4" w:space="0" w:color="auto"/>
              <w:right w:val="single" w:sz="4" w:space="0" w:color="auto"/>
            </w:tcBorders>
            <w:vAlign w:val="center"/>
            <w:hideMark/>
          </w:tcPr>
          <w:p w14:paraId="4472AFD9" w14:textId="77777777" w:rsidR="0032538A" w:rsidRPr="0032538A" w:rsidRDefault="0032538A" w:rsidP="0032538A">
            <w:pPr>
              <w:rPr>
                <w:rFonts w:hint="eastAsia"/>
              </w:rPr>
            </w:pPr>
            <w:r w:rsidRPr="0032538A">
              <w:rPr>
                <w:rFonts w:hint="eastAsia"/>
              </w:rPr>
              <w:t>1．用于测量各种电机、电缆、变压器、电讯元器件、家用电器和其他电气设备的绝缘电阻；</w:t>
            </w:r>
            <w:r w:rsidRPr="0032538A">
              <w:rPr>
                <w:rFonts w:hint="eastAsia"/>
              </w:rPr>
              <w:br/>
              <w:t>2．额定电压：500V，允差±10%，测量范围：0-500MΩ；</w:t>
            </w:r>
            <w:r w:rsidRPr="0032538A">
              <w:rPr>
                <w:rFonts w:hint="eastAsia"/>
              </w:rPr>
              <w:br/>
              <w:t>3．准确度：10级；</w:t>
            </w:r>
            <w:r w:rsidRPr="0032538A">
              <w:rPr>
                <w:rFonts w:hint="eastAsia"/>
              </w:rPr>
              <w:br/>
            </w:r>
            <w:r w:rsidRPr="0032538A">
              <w:rPr>
                <w:rFonts w:hint="eastAsia"/>
              </w:rPr>
              <w:lastRenderedPageBreak/>
              <w:t>4．摇柄额定转速：120r/min；</w:t>
            </w:r>
            <w:r w:rsidRPr="0032538A">
              <w:rPr>
                <w:rFonts w:hint="eastAsia"/>
              </w:rPr>
              <w:br/>
              <w:t>5．外磁场影响：当外界磁场强度为0．4kA/m时，仪表允许改变量为等级指数的100%。</w:t>
            </w:r>
          </w:p>
        </w:tc>
        <w:tc>
          <w:tcPr>
            <w:tcW w:w="314" w:type="pct"/>
            <w:tcBorders>
              <w:top w:val="nil"/>
              <w:left w:val="nil"/>
              <w:bottom w:val="single" w:sz="4" w:space="0" w:color="auto"/>
              <w:right w:val="single" w:sz="4" w:space="0" w:color="auto"/>
            </w:tcBorders>
            <w:vAlign w:val="center"/>
            <w:hideMark/>
          </w:tcPr>
          <w:p w14:paraId="7ED0E17C" w14:textId="77777777" w:rsidR="0032538A" w:rsidRPr="0032538A" w:rsidRDefault="0032538A" w:rsidP="0032538A">
            <w:pPr>
              <w:rPr>
                <w:rFonts w:hint="eastAsia"/>
              </w:rPr>
            </w:pPr>
            <w:r w:rsidRPr="0032538A">
              <w:rPr>
                <w:rFonts w:hint="eastAsia"/>
              </w:rPr>
              <w:lastRenderedPageBreak/>
              <w:t>只</w:t>
            </w:r>
          </w:p>
        </w:tc>
        <w:tc>
          <w:tcPr>
            <w:tcW w:w="316" w:type="pct"/>
            <w:tcBorders>
              <w:top w:val="nil"/>
              <w:left w:val="nil"/>
              <w:bottom w:val="single" w:sz="4" w:space="0" w:color="auto"/>
              <w:right w:val="single" w:sz="4" w:space="0" w:color="auto"/>
            </w:tcBorders>
            <w:vAlign w:val="center"/>
            <w:hideMark/>
          </w:tcPr>
          <w:p w14:paraId="2E674118" w14:textId="77777777" w:rsidR="0032538A" w:rsidRPr="0032538A" w:rsidRDefault="0032538A" w:rsidP="0032538A">
            <w:pPr>
              <w:rPr>
                <w:rFonts w:hint="eastAsia"/>
              </w:rPr>
            </w:pPr>
            <w:r w:rsidRPr="0032538A">
              <w:rPr>
                <w:rFonts w:hint="eastAsia"/>
              </w:rPr>
              <w:t>1</w:t>
            </w:r>
          </w:p>
        </w:tc>
      </w:tr>
      <w:tr w:rsidR="0032538A" w:rsidRPr="0032538A" w14:paraId="3BEF7D9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57667E8" w14:textId="77777777" w:rsidR="0032538A" w:rsidRPr="0032538A" w:rsidRDefault="0032538A" w:rsidP="0032538A">
            <w:pPr>
              <w:rPr>
                <w:rFonts w:hint="eastAsia"/>
              </w:rPr>
            </w:pPr>
            <w:r w:rsidRPr="0032538A">
              <w:rPr>
                <w:rFonts w:hint="eastAsia"/>
              </w:rPr>
              <w:t>15008</w:t>
            </w:r>
          </w:p>
        </w:tc>
        <w:tc>
          <w:tcPr>
            <w:tcW w:w="410" w:type="pct"/>
            <w:tcBorders>
              <w:top w:val="nil"/>
              <w:left w:val="nil"/>
              <w:bottom w:val="single" w:sz="4" w:space="0" w:color="auto"/>
              <w:right w:val="single" w:sz="4" w:space="0" w:color="auto"/>
            </w:tcBorders>
            <w:vAlign w:val="center"/>
            <w:hideMark/>
          </w:tcPr>
          <w:p w14:paraId="2A7CEC33" w14:textId="77777777" w:rsidR="0032538A" w:rsidRPr="0032538A" w:rsidRDefault="0032538A" w:rsidP="0032538A">
            <w:pPr>
              <w:rPr>
                <w:rFonts w:hint="eastAsia"/>
              </w:rPr>
            </w:pPr>
            <w:r w:rsidRPr="0032538A">
              <w:rPr>
                <w:rFonts w:hint="eastAsia"/>
              </w:rPr>
              <w:t>直流电流表</w:t>
            </w:r>
          </w:p>
        </w:tc>
        <w:tc>
          <w:tcPr>
            <w:tcW w:w="3599" w:type="pct"/>
            <w:tcBorders>
              <w:top w:val="nil"/>
              <w:left w:val="nil"/>
              <w:bottom w:val="single" w:sz="4" w:space="0" w:color="auto"/>
              <w:right w:val="single" w:sz="4" w:space="0" w:color="auto"/>
            </w:tcBorders>
            <w:vAlign w:val="center"/>
            <w:hideMark/>
          </w:tcPr>
          <w:p w14:paraId="157E2DDB" w14:textId="77777777" w:rsidR="0032538A" w:rsidRPr="0032538A" w:rsidRDefault="0032538A" w:rsidP="0032538A">
            <w:pPr>
              <w:rPr>
                <w:rFonts w:hint="eastAsia"/>
              </w:rPr>
            </w:pPr>
            <w:r w:rsidRPr="0032538A">
              <w:rPr>
                <w:rFonts w:hint="eastAsia"/>
              </w:rPr>
              <w:t>1．误差等级2．5级，量程0．6A、3A；</w:t>
            </w:r>
            <w:r w:rsidRPr="0032538A">
              <w:rPr>
                <w:rFonts w:hint="eastAsia"/>
              </w:rPr>
              <w:br/>
              <w:t>2．标度盘：标度盘正面为无光白色，色调柔和，刻度线条平直不间断，清晰鲜明，色差明显；电表的细分刻度线条宽度不大于0．3mm；表面清洁平整；</w:t>
            </w:r>
            <w:r w:rsidRPr="0032538A">
              <w:rPr>
                <w:rFonts w:hint="eastAsia"/>
              </w:rPr>
              <w:br/>
              <w:t>3．指针：指针应挺直，涂色与标度盘颜色的色差要明显；指针长度不短于45mm，指针尖端应掩盖住标度尺上最短分度线长度的1/2，指针与表盘的距离不超过1．6mm；</w:t>
            </w:r>
            <w:r w:rsidRPr="0032538A">
              <w:rPr>
                <w:rFonts w:hint="eastAsia"/>
              </w:rPr>
              <w:br/>
              <w:t>4．偏离零位：电表偏离零位，不得超过标度尺的1%；</w:t>
            </w:r>
            <w:r w:rsidRPr="0032538A">
              <w:rPr>
                <w:rFonts w:hint="eastAsia"/>
              </w:rPr>
              <w:br/>
              <w:t>5．表壳：表壳外形造型要美观，边沿要平直，表面平整光滑，无破损开裂，无划痕、麻点；不得有凹凸不平缺陷；表壳应作防静电处理；</w:t>
            </w:r>
            <w:r w:rsidRPr="0032538A">
              <w:rPr>
                <w:rFonts w:hint="eastAsia"/>
              </w:rPr>
              <w:br/>
              <w:t>6．面板与装配：a．面板表面应光滑平整，无划痕、麻点；文字、数字、符号标点应清晰；刻度线条粗细要均匀，与面板底色色差要显著；b．表壳与玻璃应密封良好，内部应清洁，无灰尘、铁屑等杂物；玻璃表面无显著气泡、痕迹，无松动和隙缝；c．安装在表壳上的接线柱有防脱落装置，钮帽应转动灵活，有效行程不小于4mm；插头要有足够的弹性，接触要良好；直流表接线柱正极为红色，负极为黑色；d．防接触封印完好；只要封印不破坏，就不能接触到测量机构和外壳内的附件；e．面板上的转换开关紧固牢靠，不得松动；分档对位应准确；接触导电良好、可靠。</w:t>
            </w:r>
          </w:p>
        </w:tc>
        <w:tc>
          <w:tcPr>
            <w:tcW w:w="314" w:type="pct"/>
            <w:tcBorders>
              <w:top w:val="nil"/>
              <w:left w:val="nil"/>
              <w:bottom w:val="single" w:sz="4" w:space="0" w:color="auto"/>
              <w:right w:val="single" w:sz="4" w:space="0" w:color="auto"/>
            </w:tcBorders>
            <w:vAlign w:val="center"/>
            <w:hideMark/>
          </w:tcPr>
          <w:p w14:paraId="24B1EF6B"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593AB2F0" w14:textId="77777777" w:rsidR="0032538A" w:rsidRPr="0032538A" w:rsidRDefault="0032538A" w:rsidP="0032538A">
            <w:pPr>
              <w:rPr>
                <w:rFonts w:hint="eastAsia"/>
              </w:rPr>
            </w:pPr>
            <w:r w:rsidRPr="0032538A">
              <w:rPr>
                <w:rFonts w:hint="eastAsia"/>
              </w:rPr>
              <w:t>56</w:t>
            </w:r>
          </w:p>
        </w:tc>
      </w:tr>
      <w:tr w:rsidR="0032538A" w:rsidRPr="0032538A" w14:paraId="3D7D333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DB148D1" w14:textId="77777777" w:rsidR="0032538A" w:rsidRPr="0032538A" w:rsidRDefault="0032538A" w:rsidP="0032538A">
            <w:pPr>
              <w:rPr>
                <w:rFonts w:hint="eastAsia"/>
              </w:rPr>
            </w:pPr>
            <w:r w:rsidRPr="0032538A">
              <w:rPr>
                <w:rFonts w:hint="eastAsia"/>
              </w:rPr>
              <w:t>15009</w:t>
            </w:r>
          </w:p>
        </w:tc>
        <w:tc>
          <w:tcPr>
            <w:tcW w:w="410" w:type="pct"/>
            <w:tcBorders>
              <w:top w:val="nil"/>
              <w:left w:val="nil"/>
              <w:bottom w:val="single" w:sz="4" w:space="0" w:color="auto"/>
              <w:right w:val="single" w:sz="4" w:space="0" w:color="auto"/>
            </w:tcBorders>
            <w:vAlign w:val="center"/>
            <w:hideMark/>
          </w:tcPr>
          <w:p w14:paraId="454360A7" w14:textId="77777777" w:rsidR="0032538A" w:rsidRPr="0032538A" w:rsidRDefault="0032538A" w:rsidP="0032538A">
            <w:pPr>
              <w:rPr>
                <w:rFonts w:hint="eastAsia"/>
              </w:rPr>
            </w:pPr>
            <w:r w:rsidRPr="0032538A">
              <w:rPr>
                <w:rFonts w:hint="eastAsia"/>
              </w:rPr>
              <w:t>直流电压表</w:t>
            </w:r>
          </w:p>
        </w:tc>
        <w:tc>
          <w:tcPr>
            <w:tcW w:w="3599" w:type="pct"/>
            <w:tcBorders>
              <w:top w:val="nil"/>
              <w:left w:val="nil"/>
              <w:bottom w:val="single" w:sz="4" w:space="0" w:color="auto"/>
              <w:right w:val="single" w:sz="4" w:space="0" w:color="auto"/>
            </w:tcBorders>
            <w:vAlign w:val="center"/>
            <w:hideMark/>
          </w:tcPr>
          <w:p w14:paraId="44DFC1B5" w14:textId="77777777" w:rsidR="0032538A" w:rsidRPr="0032538A" w:rsidRDefault="0032538A" w:rsidP="0032538A">
            <w:pPr>
              <w:rPr>
                <w:rFonts w:hint="eastAsia"/>
              </w:rPr>
            </w:pPr>
            <w:r w:rsidRPr="0032538A">
              <w:rPr>
                <w:rFonts w:hint="eastAsia"/>
              </w:rPr>
              <w:t>1．等级指数2．5级，量程3V、15V；</w:t>
            </w:r>
            <w:r w:rsidRPr="0032538A">
              <w:rPr>
                <w:rFonts w:hint="eastAsia"/>
              </w:rPr>
              <w:br/>
              <w:t>2．标度盘：标度盘正面为无光白色，色调柔和，刻度线条平直不间断，清晰鲜明，色差明显；电表的细分刻度线条宽度不大于0．3mm；表面清洁平整；</w:t>
            </w:r>
            <w:r w:rsidRPr="0032538A">
              <w:rPr>
                <w:rFonts w:hint="eastAsia"/>
              </w:rPr>
              <w:br/>
              <w:t>3．指针：指针应挺直，涂色与标度盘颜色的色差要明显；指针长度不短于45mm，指针尖端应掩盖住标度尺上最短分度线长度的1/2，指针与表盘的距离不超过1．6mm；</w:t>
            </w:r>
            <w:r w:rsidRPr="0032538A">
              <w:rPr>
                <w:rFonts w:hint="eastAsia"/>
              </w:rPr>
              <w:br/>
              <w:t>4．偏离零位：电表偏离零位，不得超过标度尺的1%；</w:t>
            </w:r>
            <w:r w:rsidRPr="0032538A">
              <w:rPr>
                <w:rFonts w:hint="eastAsia"/>
              </w:rPr>
              <w:br/>
              <w:t>5．表壳：表壳外形造型要美观，边沿要平直，表面平整光滑，无破损开裂，无划痕、麻点；不得有凹凸不平缺陷；表壳应作防静电处理；</w:t>
            </w:r>
            <w:r w:rsidRPr="0032538A">
              <w:rPr>
                <w:rFonts w:hint="eastAsia"/>
              </w:rPr>
              <w:br/>
              <w:t>6．面板与装配：</w:t>
            </w:r>
          </w:p>
          <w:p w14:paraId="57170AD4" w14:textId="77777777" w:rsidR="0032538A" w:rsidRPr="0032538A" w:rsidRDefault="0032538A" w:rsidP="0032538A">
            <w:pPr>
              <w:rPr>
                <w:rFonts w:hint="eastAsia"/>
              </w:rPr>
            </w:pPr>
            <w:r w:rsidRPr="0032538A">
              <w:rPr>
                <w:rFonts w:hint="eastAsia"/>
              </w:rPr>
              <w:t>（1）面板表面应光滑平整，无划痕、麻点；文字、数字、符号标点应清晰；刻度线条粗细要均匀，与面板底色色差要显著；</w:t>
            </w:r>
          </w:p>
          <w:p w14:paraId="2A074B32" w14:textId="77777777" w:rsidR="0032538A" w:rsidRPr="0032538A" w:rsidRDefault="0032538A" w:rsidP="0032538A">
            <w:pPr>
              <w:rPr>
                <w:rFonts w:hint="eastAsia"/>
              </w:rPr>
            </w:pPr>
            <w:r w:rsidRPr="0032538A">
              <w:rPr>
                <w:rFonts w:hint="eastAsia"/>
              </w:rPr>
              <w:t>（2）表壳与玻璃应密封良好，内部应清洁，无灰尘、铁屑等杂物；玻璃表面无显著气泡、痕迹，无松动和隙缝；</w:t>
            </w:r>
          </w:p>
          <w:p w14:paraId="74DC9161" w14:textId="77777777" w:rsidR="0032538A" w:rsidRPr="0032538A" w:rsidRDefault="0032538A" w:rsidP="0032538A">
            <w:pPr>
              <w:rPr>
                <w:rFonts w:hint="eastAsia"/>
              </w:rPr>
            </w:pPr>
            <w:r w:rsidRPr="0032538A">
              <w:rPr>
                <w:rFonts w:hint="eastAsia"/>
              </w:rPr>
              <w:t>（3）安装在表壳上的接线柱有防脱落装置，钮帽应转动灵活，有效行程不小于4mm；插头要有足够的弹性，接触要良好；直流表接线柱正极为红色，负极为黑色；</w:t>
            </w:r>
          </w:p>
          <w:p w14:paraId="4CC23CBC" w14:textId="77777777" w:rsidR="0032538A" w:rsidRPr="0032538A" w:rsidRDefault="0032538A" w:rsidP="0032538A">
            <w:pPr>
              <w:rPr>
                <w:rFonts w:hint="eastAsia"/>
              </w:rPr>
            </w:pPr>
            <w:r w:rsidRPr="0032538A">
              <w:rPr>
                <w:rFonts w:hint="eastAsia"/>
              </w:rPr>
              <w:t>（4）防接触封印完好；只要封印不破坏，就不能接触到测量机构和外壳内的附件；</w:t>
            </w:r>
          </w:p>
          <w:p w14:paraId="52A0D3EF" w14:textId="77777777" w:rsidR="0032538A" w:rsidRPr="0032538A" w:rsidRDefault="0032538A" w:rsidP="0032538A">
            <w:pPr>
              <w:rPr>
                <w:rFonts w:hint="eastAsia"/>
              </w:rPr>
            </w:pPr>
            <w:r w:rsidRPr="0032538A">
              <w:rPr>
                <w:rFonts w:hint="eastAsia"/>
              </w:rPr>
              <w:t>（5）面板上的转换开关紧固牢靠，不得松动；分档对位应准确；接触导电良好、可靠。</w:t>
            </w:r>
          </w:p>
        </w:tc>
        <w:tc>
          <w:tcPr>
            <w:tcW w:w="314" w:type="pct"/>
            <w:tcBorders>
              <w:top w:val="nil"/>
              <w:left w:val="nil"/>
              <w:bottom w:val="single" w:sz="4" w:space="0" w:color="auto"/>
              <w:right w:val="single" w:sz="4" w:space="0" w:color="auto"/>
            </w:tcBorders>
            <w:vAlign w:val="center"/>
            <w:hideMark/>
          </w:tcPr>
          <w:p w14:paraId="7EEF5748"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3EF44EBB" w14:textId="77777777" w:rsidR="0032538A" w:rsidRPr="0032538A" w:rsidRDefault="0032538A" w:rsidP="0032538A">
            <w:pPr>
              <w:rPr>
                <w:rFonts w:hint="eastAsia"/>
              </w:rPr>
            </w:pPr>
            <w:r w:rsidRPr="0032538A">
              <w:rPr>
                <w:rFonts w:hint="eastAsia"/>
              </w:rPr>
              <w:t>56</w:t>
            </w:r>
          </w:p>
        </w:tc>
      </w:tr>
      <w:tr w:rsidR="0032538A" w:rsidRPr="0032538A" w14:paraId="47DAA35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7230301" w14:textId="77777777" w:rsidR="0032538A" w:rsidRPr="0032538A" w:rsidRDefault="0032538A" w:rsidP="0032538A">
            <w:pPr>
              <w:rPr>
                <w:rFonts w:hint="eastAsia"/>
              </w:rPr>
            </w:pPr>
            <w:r w:rsidRPr="0032538A">
              <w:rPr>
                <w:rFonts w:hint="eastAsia"/>
              </w:rPr>
              <w:t>15010</w:t>
            </w:r>
          </w:p>
        </w:tc>
        <w:tc>
          <w:tcPr>
            <w:tcW w:w="410" w:type="pct"/>
            <w:tcBorders>
              <w:top w:val="nil"/>
              <w:left w:val="nil"/>
              <w:bottom w:val="single" w:sz="4" w:space="0" w:color="auto"/>
              <w:right w:val="single" w:sz="4" w:space="0" w:color="auto"/>
            </w:tcBorders>
            <w:vAlign w:val="center"/>
            <w:hideMark/>
          </w:tcPr>
          <w:p w14:paraId="6536E30D" w14:textId="77777777" w:rsidR="0032538A" w:rsidRPr="0032538A" w:rsidRDefault="0032538A" w:rsidP="0032538A">
            <w:pPr>
              <w:rPr>
                <w:rFonts w:hint="eastAsia"/>
              </w:rPr>
            </w:pPr>
            <w:r w:rsidRPr="0032538A">
              <w:rPr>
                <w:rFonts w:hint="eastAsia"/>
              </w:rPr>
              <w:t>灵感</w:t>
            </w:r>
            <w:r w:rsidRPr="0032538A">
              <w:rPr>
                <w:rFonts w:hint="eastAsia"/>
              </w:rPr>
              <w:lastRenderedPageBreak/>
              <w:t>电流计</w:t>
            </w:r>
          </w:p>
        </w:tc>
        <w:tc>
          <w:tcPr>
            <w:tcW w:w="3599" w:type="pct"/>
            <w:tcBorders>
              <w:top w:val="nil"/>
              <w:left w:val="nil"/>
              <w:bottom w:val="single" w:sz="4" w:space="0" w:color="auto"/>
              <w:right w:val="single" w:sz="4" w:space="0" w:color="auto"/>
            </w:tcBorders>
            <w:vAlign w:val="center"/>
            <w:hideMark/>
          </w:tcPr>
          <w:p w14:paraId="05B15194" w14:textId="77777777" w:rsidR="0032538A" w:rsidRPr="0032538A" w:rsidRDefault="0032538A" w:rsidP="0032538A">
            <w:pPr>
              <w:rPr>
                <w:rFonts w:hint="eastAsia"/>
              </w:rPr>
            </w:pPr>
            <w:r w:rsidRPr="0032538A">
              <w:rPr>
                <w:rFonts w:hint="eastAsia"/>
              </w:rPr>
              <w:lastRenderedPageBreak/>
              <w:t>1．由测量结构、测量路线、外壳等组成；测量机构采用磁电系</w:t>
            </w:r>
            <w:r w:rsidRPr="0032538A">
              <w:rPr>
                <w:rFonts w:hint="eastAsia"/>
              </w:rPr>
              <w:lastRenderedPageBreak/>
              <w:t>仪表结构．标度盘，机械零位调节臂均固定在支架上；</w:t>
            </w:r>
            <w:r w:rsidRPr="0032538A">
              <w:rPr>
                <w:rFonts w:hint="eastAsia"/>
              </w:rPr>
              <w:br/>
              <w:t>2．准确度等级：2．5级；灵敏度：±300μA；内阻：80-125Ω；2．4-3kΩ，规格：138mm*100mm*97mm。</w:t>
            </w:r>
          </w:p>
        </w:tc>
        <w:tc>
          <w:tcPr>
            <w:tcW w:w="314" w:type="pct"/>
            <w:tcBorders>
              <w:top w:val="nil"/>
              <w:left w:val="nil"/>
              <w:bottom w:val="single" w:sz="4" w:space="0" w:color="auto"/>
              <w:right w:val="single" w:sz="4" w:space="0" w:color="auto"/>
            </w:tcBorders>
            <w:vAlign w:val="center"/>
            <w:hideMark/>
          </w:tcPr>
          <w:p w14:paraId="7E9344CC" w14:textId="77777777" w:rsidR="0032538A" w:rsidRPr="0032538A" w:rsidRDefault="0032538A" w:rsidP="0032538A">
            <w:pPr>
              <w:rPr>
                <w:rFonts w:hint="eastAsia"/>
              </w:rPr>
            </w:pPr>
            <w:r w:rsidRPr="0032538A">
              <w:rPr>
                <w:rFonts w:hint="eastAsia"/>
              </w:rPr>
              <w:lastRenderedPageBreak/>
              <w:t>只</w:t>
            </w:r>
          </w:p>
        </w:tc>
        <w:tc>
          <w:tcPr>
            <w:tcW w:w="316" w:type="pct"/>
            <w:tcBorders>
              <w:top w:val="nil"/>
              <w:left w:val="nil"/>
              <w:bottom w:val="single" w:sz="4" w:space="0" w:color="auto"/>
              <w:right w:val="single" w:sz="4" w:space="0" w:color="auto"/>
            </w:tcBorders>
            <w:vAlign w:val="center"/>
            <w:hideMark/>
          </w:tcPr>
          <w:p w14:paraId="72C3427D" w14:textId="77777777" w:rsidR="0032538A" w:rsidRPr="0032538A" w:rsidRDefault="0032538A" w:rsidP="0032538A">
            <w:pPr>
              <w:rPr>
                <w:rFonts w:hint="eastAsia"/>
              </w:rPr>
            </w:pPr>
            <w:r w:rsidRPr="0032538A">
              <w:rPr>
                <w:rFonts w:hint="eastAsia"/>
              </w:rPr>
              <w:t>28</w:t>
            </w:r>
          </w:p>
        </w:tc>
      </w:tr>
      <w:tr w:rsidR="0032538A" w:rsidRPr="0032538A" w14:paraId="52EE71C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9B8B957" w14:textId="77777777" w:rsidR="0032538A" w:rsidRPr="0032538A" w:rsidRDefault="0032538A" w:rsidP="0032538A">
            <w:pPr>
              <w:rPr>
                <w:rFonts w:hint="eastAsia"/>
              </w:rPr>
            </w:pPr>
            <w:r w:rsidRPr="0032538A">
              <w:rPr>
                <w:rFonts w:hint="eastAsia"/>
              </w:rPr>
              <w:t>15011</w:t>
            </w:r>
          </w:p>
        </w:tc>
        <w:tc>
          <w:tcPr>
            <w:tcW w:w="410" w:type="pct"/>
            <w:tcBorders>
              <w:top w:val="nil"/>
              <w:left w:val="nil"/>
              <w:bottom w:val="single" w:sz="4" w:space="0" w:color="auto"/>
              <w:right w:val="single" w:sz="4" w:space="0" w:color="auto"/>
            </w:tcBorders>
            <w:vAlign w:val="center"/>
            <w:hideMark/>
          </w:tcPr>
          <w:p w14:paraId="2EAB00B2" w14:textId="77777777" w:rsidR="0032538A" w:rsidRPr="0032538A" w:rsidRDefault="0032538A" w:rsidP="0032538A">
            <w:pPr>
              <w:rPr>
                <w:rFonts w:hint="eastAsia"/>
              </w:rPr>
            </w:pPr>
            <w:r w:rsidRPr="0032538A">
              <w:rPr>
                <w:rFonts w:hint="eastAsia"/>
              </w:rPr>
              <w:t>多用电表</w:t>
            </w:r>
          </w:p>
        </w:tc>
        <w:tc>
          <w:tcPr>
            <w:tcW w:w="3599" w:type="pct"/>
            <w:tcBorders>
              <w:top w:val="nil"/>
              <w:left w:val="nil"/>
              <w:bottom w:val="single" w:sz="4" w:space="0" w:color="auto"/>
              <w:right w:val="single" w:sz="4" w:space="0" w:color="auto"/>
            </w:tcBorders>
            <w:vAlign w:val="center"/>
            <w:hideMark/>
          </w:tcPr>
          <w:p w14:paraId="71466814" w14:textId="77777777" w:rsidR="0032538A" w:rsidRPr="0032538A" w:rsidRDefault="0032538A" w:rsidP="0032538A">
            <w:pPr>
              <w:rPr>
                <w:rFonts w:hint="eastAsia"/>
              </w:rPr>
            </w:pPr>
            <w:r w:rsidRPr="0032538A">
              <w:rPr>
                <w:rFonts w:hint="eastAsia"/>
              </w:rPr>
              <w:t>1．本品为整流系，轴尖轴承支承式、指针式电表；</w:t>
            </w:r>
            <w:r w:rsidRPr="0032538A">
              <w:rPr>
                <w:rFonts w:hint="eastAsia"/>
              </w:rPr>
              <w:br/>
              <w:t>2．准确度等级：直流电流、电压、电阻测量档均为2．5级，交流电压测量档、直流电压0～2500V为5．0级；</w:t>
            </w:r>
            <w:r w:rsidRPr="0032538A">
              <w:rPr>
                <w:rFonts w:hint="eastAsia"/>
              </w:rPr>
              <w:br/>
              <w:t>3．电压灵敏度：直流为5kΩ/V，交流为2．5kΩ/V；</w:t>
            </w:r>
            <w:r w:rsidRPr="0032538A">
              <w:rPr>
                <w:rFonts w:hint="eastAsia"/>
              </w:rPr>
              <w:br/>
              <w:t>4．量程范围：直流电流：0－50µA－1mA－10mA－100mA－500mA－5A；直流电压：0－1V－2．5V－10V－50V－250V－500V－2500V；交流电流：0－1mA－10mA－100mA－500mA－5A；交流电压：0－1V－2．5V－10V－50V－250V－500V－2500V；电阻：R*1．R*10．R*100、R*1k、R*10k；</w:t>
            </w:r>
            <w:r w:rsidRPr="0032538A">
              <w:rPr>
                <w:rFonts w:hint="eastAsia"/>
              </w:rPr>
              <w:br/>
              <w:t>5．阻尼时间：不超过4s；绝缘电阻不小于20MΩ；</w:t>
            </w:r>
            <w:r w:rsidRPr="0032538A">
              <w:rPr>
                <w:rFonts w:hint="eastAsia"/>
              </w:rPr>
              <w:br/>
              <w:t>6．转换开关各档位定位正确，无错位，转动时手感好；</w:t>
            </w:r>
            <w:r w:rsidRPr="0032538A">
              <w:rPr>
                <w:rFonts w:hint="eastAsia"/>
              </w:rPr>
              <w:br/>
              <w:t>7．电表指针挺直，机械调零时可在零刻度左右移动；</w:t>
            </w:r>
            <w:r w:rsidRPr="0032538A">
              <w:rPr>
                <w:rFonts w:hint="eastAsia"/>
              </w:rPr>
              <w:br/>
              <w:t>8．产品所附测量表笔及电池应完好有效。</w:t>
            </w:r>
          </w:p>
        </w:tc>
        <w:tc>
          <w:tcPr>
            <w:tcW w:w="314" w:type="pct"/>
            <w:tcBorders>
              <w:top w:val="nil"/>
              <w:left w:val="nil"/>
              <w:bottom w:val="single" w:sz="4" w:space="0" w:color="auto"/>
              <w:right w:val="single" w:sz="4" w:space="0" w:color="auto"/>
            </w:tcBorders>
            <w:vAlign w:val="center"/>
            <w:hideMark/>
          </w:tcPr>
          <w:p w14:paraId="3513C90B"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5314758D" w14:textId="77777777" w:rsidR="0032538A" w:rsidRPr="0032538A" w:rsidRDefault="0032538A" w:rsidP="0032538A">
            <w:pPr>
              <w:rPr>
                <w:rFonts w:hint="eastAsia"/>
              </w:rPr>
            </w:pPr>
            <w:r w:rsidRPr="0032538A">
              <w:rPr>
                <w:rFonts w:hint="eastAsia"/>
              </w:rPr>
              <w:t>1</w:t>
            </w:r>
          </w:p>
        </w:tc>
      </w:tr>
      <w:tr w:rsidR="0032538A" w:rsidRPr="0032538A" w14:paraId="601F67A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0907534" w14:textId="77777777" w:rsidR="0032538A" w:rsidRPr="0032538A" w:rsidRDefault="0032538A" w:rsidP="0032538A">
            <w:pPr>
              <w:rPr>
                <w:rFonts w:hint="eastAsia"/>
              </w:rPr>
            </w:pPr>
            <w:r w:rsidRPr="0032538A">
              <w:rPr>
                <w:rFonts w:hint="eastAsia"/>
              </w:rPr>
              <w:t>15012</w:t>
            </w:r>
          </w:p>
        </w:tc>
        <w:tc>
          <w:tcPr>
            <w:tcW w:w="410" w:type="pct"/>
            <w:tcBorders>
              <w:top w:val="nil"/>
              <w:left w:val="nil"/>
              <w:bottom w:val="single" w:sz="4" w:space="0" w:color="auto"/>
              <w:right w:val="single" w:sz="4" w:space="0" w:color="auto"/>
            </w:tcBorders>
            <w:vAlign w:val="center"/>
            <w:hideMark/>
          </w:tcPr>
          <w:p w14:paraId="60ED1A6A" w14:textId="77777777" w:rsidR="0032538A" w:rsidRPr="0032538A" w:rsidRDefault="0032538A" w:rsidP="0032538A">
            <w:pPr>
              <w:rPr>
                <w:rFonts w:hint="eastAsia"/>
              </w:rPr>
            </w:pPr>
            <w:r w:rsidRPr="0032538A">
              <w:rPr>
                <w:rFonts w:hint="eastAsia"/>
              </w:rPr>
              <w:t>投影电流表</w:t>
            </w:r>
          </w:p>
        </w:tc>
        <w:tc>
          <w:tcPr>
            <w:tcW w:w="3599" w:type="pct"/>
            <w:tcBorders>
              <w:top w:val="nil"/>
              <w:left w:val="nil"/>
              <w:bottom w:val="single" w:sz="4" w:space="0" w:color="auto"/>
              <w:right w:val="single" w:sz="4" w:space="0" w:color="auto"/>
            </w:tcBorders>
            <w:vAlign w:val="center"/>
            <w:hideMark/>
          </w:tcPr>
          <w:p w14:paraId="031B3C23" w14:textId="77777777" w:rsidR="0032538A" w:rsidRPr="0032538A" w:rsidRDefault="0032538A" w:rsidP="0032538A">
            <w:pPr>
              <w:rPr>
                <w:rFonts w:hint="eastAsia"/>
              </w:rPr>
            </w:pPr>
            <w:r w:rsidRPr="0032538A">
              <w:rPr>
                <w:rFonts w:hint="eastAsia"/>
              </w:rPr>
              <w:t>示面板与水面平行，测量范围：（-0．2～0～0．6A）（-1～0～3A），测量精度：2．5级，阻尼时间：不大于4s，外形尺寸：100mm*120mm*40mm，指针长度：50mm，最小分度值为0．02A、0．1A，对外界磁场的防御等级为Ⅲ级。</w:t>
            </w:r>
          </w:p>
        </w:tc>
        <w:tc>
          <w:tcPr>
            <w:tcW w:w="314" w:type="pct"/>
            <w:tcBorders>
              <w:top w:val="nil"/>
              <w:left w:val="nil"/>
              <w:bottom w:val="single" w:sz="4" w:space="0" w:color="auto"/>
              <w:right w:val="single" w:sz="4" w:space="0" w:color="auto"/>
            </w:tcBorders>
            <w:vAlign w:val="center"/>
            <w:hideMark/>
          </w:tcPr>
          <w:p w14:paraId="46DEC635"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6B66C1A3" w14:textId="77777777" w:rsidR="0032538A" w:rsidRPr="0032538A" w:rsidRDefault="0032538A" w:rsidP="0032538A">
            <w:pPr>
              <w:rPr>
                <w:rFonts w:hint="eastAsia"/>
              </w:rPr>
            </w:pPr>
            <w:r w:rsidRPr="0032538A">
              <w:rPr>
                <w:rFonts w:hint="eastAsia"/>
              </w:rPr>
              <w:t>3</w:t>
            </w:r>
          </w:p>
        </w:tc>
      </w:tr>
      <w:tr w:rsidR="0032538A" w:rsidRPr="0032538A" w14:paraId="0FBF77F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FD838A0" w14:textId="77777777" w:rsidR="0032538A" w:rsidRPr="0032538A" w:rsidRDefault="0032538A" w:rsidP="0032538A">
            <w:pPr>
              <w:rPr>
                <w:rFonts w:hint="eastAsia"/>
              </w:rPr>
            </w:pPr>
            <w:r w:rsidRPr="0032538A">
              <w:rPr>
                <w:rFonts w:hint="eastAsia"/>
              </w:rPr>
              <w:t>15013</w:t>
            </w:r>
          </w:p>
        </w:tc>
        <w:tc>
          <w:tcPr>
            <w:tcW w:w="410" w:type="pct"/>
            <w:tcBorders>
              <w:top w:val="nil"/>
              <w:left w:val="nil"/>
              <w:bottom w:val="single" w:sz="4" w:space="0" w:color="auto"/>
              <w:right w:val="single" w:sz="4" w:space="0" w:color="auto"/>
            </w:tcBorders>
            <w:vAlign w:val="center"/>
            <w:hideMark/>
          </w:tcPr>
          <w:p w14:paraId="15012C7E" w14:textId="77777777" w:rsidR="0032538A" w:rsidRPr="0032538A" w:rsidRDefault="0032538A" w:rsidP="0032538A">
            <w:pPr>
              <w:rPr>
                <w:rFonts w:hint="eastAsia"/>
              </w:rPr>
            </w:pPr>
            <w:r w:rsidRPr="0032538A">
              <w:rPr>
                <w:rFonts w:hint="eastAsia"/>
              </w:rPr>
              <w:t>投影电压表</w:t>
            </w:r>
          </w:p>
        </w:tc>
        <w:tc>
          <w:tcPr>
            <w:tcW w:w="3599" w:type="pct"/>
            <w:tcBorders>
              <w:top w:val="nil"/>
              <w:left w:val="nil"/>
              <w:bottom w:val="single" w:sz="4" w:space="0" w:color="auto"/>
              <w:right w:val="single" w:sz="4" w:space="0" w:color="auto"/>
            </w:tcBorders>
            <w:vAlign w:val="center"/>
            <w:hideMark/>
          </w:tcPr>
          <w:p w14:paraId="6914937F" w14:textId="77777777" w:rsidR="0032538A" w:rsidRPr="0032538A" w:rsidRDefault="0032538A" w:rsidP="0032538A">
            <w:pPr>
              <w:rPr>
                <w:rFonts w:hint="eastAsia"/>
              </w:rPr>
            </w:pPr>
            <w:r w:rsidRPr="0032538A">
              <w:rPr>
                <w:rFonts w:hint="eastAsia"/>
              </w:rPr>
              <w:t>1．透明度好，指示面板与水面平行，测量范围-1～0～3V、-5～0～15V，测量精度：2.5级；</w:t>
            </w:r>
            <w:r w:rsidRPr="0032538A">
              <w:rPr>
                <w:rFonts w:hint="eastAsia"/>
              </w:rPr>
              <w:br/>
              <w:t>2．阻尼时间：不大于4s；</w:t>
            </w:r>
            <w:r w:rsidRPr="0032538A">
              <w:rPr>
                <w:rFonts w:hint="eastAsia"/>
              </w:rPr>
              <w:br/>
              <w:t>3．外形尺寸：100mm*120mm*40mm，指针长度：50mm，最小分度值为0．5V、0．1V，对外界</w:t>
            </w:r>
            <w:r w:rsidRPr="0032538A">
              <w:rPr>
                <w:rFonts w:hint="eastAsia"/>
              </w:rPr>
              <w:br/>
              <w:t>磁场的防御等级为Ⅲ级。</w:t>
            </w:r>
          </w:p>
        </w:tc>
        <w:tc>
          <w:tcPr>
            <w:tcW w:w="314" w:type="pct"/>
            <w:tcBorders>
              <w:top w:val="nil"/>
              <w:left w:val="nil"/>
              <w:bottom w:val="single" w:sz="4" w:space="0" w:color="auto"/>
              <w:right w:val="single" w:sz="4" w:space="0" w:color="auto"/>
            </w:tcBorders>
            <w:vAlign w:val="center"/>
            <w:hideMark/>
          </w:tcPr>
          <w:p w14:paraId="556B520B"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113740D9" w14:textId="77777777" w:rsidR="0032538A" w:rsidRPr="0032538A" w:rsidRDefault="0032538A" w:rsidP="0032538A">
            <w:pPr>
              <w:rPr>
                <w:rFonts w:hint="eastAsia"/>
              </w:rPr>
            </w:pPr>
            <w:r w:rsidRPr="0032538A">
              <w:rPr>
                <w:rFonts w:hint="eastAsia"/>
              </w:rPr>
              <w:t>3</w:t>
            </w:r>
          </w:p>
        </w:tc>
      </w:tr>
      <w:tr w:rsidR="0032538A" w:rsidRPr="0032538A" w14:paraId="54E9374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F68E105" w14:textId="77777777" w:rsidR="0032538A" w:rsidRPr="0032538A" w:rsidRDefault="0032538A" w:rsidP="0032538A">
            <w:pPr>
              <w:rPr>
                <w:rFonts w:hint="eastAsia"/>
              </w:rPr>
            </w:pPr>
            <w:r w:rsidRPr="0032538A">
              <w:rPr>
                <w:rFonts w:hint="eastAsia"/>
              </w:rPr>
              <w:t>15014</w:t>
            </w:r>
          </w:p>
        </w:tc>
        <w:tc>
          <w:tcPr>
            <w:tcW w:w="410" w:type="pct"/>
            <w:tcBorders>
              <w:top w:val="nil"/>
              <w:left w:val="nil"/>
              <w:bottom w:val="single" w:sz="4" w:space="0" w:color="auto"/>
              <w:right w:val="single" w:sz="4" w:space="0" w:color="auto"/>
            </w:tcBorders>
            <w:vAlign w:val="center"/>
            <w:hideMark/>
          </w:tcPr>
          <w:p w14:paraId="358D4473" w14:textId="77777777" w:rsidR="0032538A" w:rsidRPr="0032538A" w:rsidRDefault="0032538A" w:rsidP="0032538A">
            <w:pPr>
              <w:rPr>
                <w:rFonts w:hint="eastAsia"/>
              </w:rPr>
            </w:pPr>
            <w:r w:rsidRPr="0032538A">
              <w:rPr>
                <w:rFonts w:hint="eastAsia"/>
              </w:rPr>
              <w:t>投影检流计</w:t>
            </w:r>
          </w:p>
        </w:tc>
        <w:tc>
          <w:tcPr>
            <w:tcW w:w="3599" w:type="pct"/>
            <w:tcBorders>
              <w:top w:val="nil"/>
              <w:left w:val="nil"/>
              <w:bottom w:val="single" w:sz="4" w:space="0" w:color="auto"/>
              <w:right w:val="single" w:sz="4" w:space="0" w:color="auto"/>
            </w:tcBorders>
            <w:vAlign w:val="center"/>
            <w:hideMark/>
          </w:tcPr>
          <w:p w14:paraId="0787BC22" w14:textId="77777777" w:rsidR="0032538A" w:rsidRPr="0032538A" w:rsidRDefault="0032538A" w:rsidP="0032538A">
            <w:pPr>
              <w:rPr>
                <w:rFonts w:hint="eastAsia"/>
              </w:rPr>
            </w:pPr>
            <w:r w:rsidRPr="0032538A">
              <w:rPr>
                <w:rFonts w:hint="eastAsia"/>
              </w:rPr>
              <w:t>±300μA，指示面板与水面平行，偏差5%，对外界磁场的防御等级为Ⅲ级，指针长度为50mm。</w:t>
            </w:r>
          </w:p>
        </w:tc>
        <w:tc>
          <w:tcPr>
            <w:tcW w:w="314" w:type="pct"/>
            <w:tcBorders>
              <w:top w:val="nil"/>
              <w:left w:val="nil"/>
              <w:bottom w:val="single" w:sz="4" w:space="0" w:color="auto"/>
              <w:right w:val="single" w:sz="4" w:space="0" w:color="auto"/>
            </w:tcBorders>
            <w:vAlign w:val="center"/>
            <w:hideMark/>
          </w:tcPr>
          <w:p w14:paraId="7D491B58" w14:textId="77777777" w:rsidR="0032538A" w:rsidRPr="0032538A" w:rsidRDefault="0032538A" w:rsidP="0032538A">
            <w:pPr>
              <w:rPr>
                <w:rFonts w:hint="eastAsia"/>
              </w:rPr>
            </w:pPr>
            <w:r w:rsidRPr="0032538A">
              <w:rPr>
                <w:rFonts w:hint="eastAsia"/>
              </w:rPr>
              <w:t>只</w:t>
            </w:r>
          </w:p>
        </w:tc>
        <w:tc>
          <w:tcPr>
            <w:tcW w:w="316" w:type="pct"/>
            <w:tcBorders>
              <w:top w:val="nil"/>
              <w:left w:val="nil"/>
              <w:bottom w:val="single" w:sz="4" w:space="0" w:color="auto"/>
              <w:right w:val="single" w:sz="4" w:space="0" w:color="auto"/>
            </w:tcBorders>
            <w:vAlign w:val="center"/>
            <w:hideMark/>
          </w:tcPr>
          <w:p w14:paraId="78AB0B9B" w14:textId="77777777" w:rsidR="0032538A" w:rsidRPr="0032538A" w:rsidRDefault="0032538A" w:rsidP="0032538A">
            <w:pPr>
              <w:rPr>
                <w:rFonts w:hint="eastAsia"/>
              </w:rPr>
            </w:pPr>
            <w:r w:rsidRPr="0032538A">
              <w:rPr>
                <w:rFonts w:hint="eastAsia"/>
              </w:rPr>
              <w:t>1</w:t>
            </w:r>
          </w:p>
        </w:tc>
      </w:tr>
      <w:tr w:rsidR="0032538A" w:rsidRPr="0032538A" w14:paraId="165AD45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1F9EC38" w14:textId="77777777" w:rsidR="0032538A" w:rsidRPr="0032538A" w:rsidRDefault="0032538A" w:rsidP="0032538A">
            <w:pPr>
              <w:rPr>
                <w:rFonts w:hint="eastAsia"/>
              </w:rPr>
            </w:pPr>
            <w:r w:rsidRPr="0032538A">
              <w:rPr>
                <w:rFonts w:hint="eastAsia"/>
              </w:rPr>
              <w:t>15020</w:t>
            </w:r>
          </w:p>
        </w:tc>
        <w:tc>
          <w:tcPr>
            <w:tcW w:w="410" w:type="pct"/>
            <w:tcBorders>
              <w:top w:val="nil"/>
              <w:left w:val="nil"/>
              <w:bottom w:val="single" w:sz="4" w:space="0" w:color="auto"/>
              <w:right w:val="single" w:sz="4" w:space="0" w:color="auto"/>
            </w:tcBorders>
            <w:vAlign w:val="center"/>
            <w:hideMark/>
          </w:tcPr>
          <w:p w14:paraId="3BE7E2E1" w14:textId="77777777" w:rsidR="0032538A" w:rsidRPr="0032538A" w:rsidRDefault="0032538A" w:rsidP="0032538A">
            <w:pPr>
              <w:rPr>
                <w:rFonts w:hint="eastAsia"/>
              </w:rPr>
            </w:pPr>
            <w:r w:rsidRPr="0032538A">
              <w:rPr>
                <w:rFonts w:hint="eastAsia"/>
              </w:rPr>
              <w:t>教学示波器</w:t>
            </w:r>
          </w:p>
        </w:tc>
        <w:tc>
          <w:tcPr>
            <w:tcW w:w="3599" w:type="pct"/>
            <w:tcBorders>
              <w:top w:val="nil"/>
              <w:left w:val="nil"/>
              <w:bottom w:val="single" w:sz="4" w:space="0" w:color="auto"/>
              <w:right w:val="single" w:sz="4" w:space="0" w:color="auto"/>
            </w:tcBorders>
            <w:vAlign w:val="center"/>
            <w:hideMark/>
          </w:tcPr>
          <w:p w14:paraId="49F7B6F7" w14:textId="77777777" w:rsidR="0032538A" w:rsidRPr="0032538A" w:rsidRDefault="0032538A" w:rsidP="0032538A">
            <w:pPr>
              <w:rPr>
                <w:rFonts w:hint="eastAsia"/>
              </w:rPr>
            </w:pPr>
            <w:r w:rsidRPr="0032538A">
              <w:rPr>
                <w:rFonts w:hint="eastAsia"/>
              </w:rPr>
              <w:t>1．结构：外壳采用全金属材质一次成型，表面喷漆，坚固耐用，不易损坏，上表面设有把手，方便提拿；</w:t>
            </w:r>
            <w:r w:rsidRPr="0032538A">
              <w:rPr>
                <w:rFonts w:hint="eastAsia"/>
              </w:rPr>
              <w:br/>
              <w:t>2．垂直系统频率响应：直流DC～5MHz，不大于3dB，交流10Hz～5MHz，不大于3dB；偏转因素：不大于20mVp-p/格；输入阻容：1MΩ//40pF；衰减倍率：1、10、100、1000四档±10%；输入耐压：400V（DC+Acp-p)；</w:t>
            </w:r>
            <w:r w:rsidRPr="0032538A">
              <w:rPr>
                <w:rFonts w:hint="eastAsia"/>
              </w:rPr>
              <w:br/>
              <w:t>3．扫描系统扫描频率10Hz～100kHz分四档，10Hz～100Hz，100Hz～10kHz，10kHz～100kHz；同步：内正同步，内负同步，显示大于2格能同步；外同步：输入大于0．5Vp-p/格；</w:t>
            </w:r>
            <w:r w:rsidRPr="0032538A">
              <w:rPr>
                <w:rFonts w:hint="eastAsia"/>
              </w:rPr>
              <w:br/>
              <w:t>4．水平系统频率响应DC～500kHz不大于3dB，；</w:t>
            </w:r>
            <w:r w:rsidRPr="0032538A">
              <w:rPr>
                <w:rFonts w:hint="eastAsia"/>
              </w:rPr>
              <w:br/>
              <w:t>5．校准信号波形：方波；1000Hz±10%；幅度：100mVp-p±5%；</w:t>
            </w:r>
            <w:r w:rsidRPr="0032538A">
              <w:rPr>
                <w:rFonts w:hint="eastAsia"/>
              </w:rPr>
              <w:br/>
              <w:t>6．示波管有效显示面积：8格*10格,1格=8mm；余辉：中；</w:t>
            </w:r>
            <w:r w:rsidRPr="0032538A">
              <w:rPr>
                <w:rFonts w:hint="eastAsia"/>
              </w:rPr>
              <w:br/>
              <w:t>7．工作时间：约连续8小时。</w:t>
            </w:r>
          </w:p>
        </w:tc>
        <w:tc>
          <w:tcPr>
            <w:tcW w:w="314" w:type="pct"/>
            <w:tcBorders>
              <w:top w:val="nil"/>
              <w:left w:val="nil"/>
              <w:bottom w:val="single" w:sz="4" w:space="0" w:color="auto"/>
              <w:right w:val="single" w:sz="4" w:space="0" w:color="auto"/>
            </w:tcBorders>
            <w:vAlign w:val="center"/>
            <w:hideMark/>
          </w:tcPr>
          <w:p w14:paraId="3F330AC8"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24316776" w14:textId="77777777" w:rsidR="0032538A" w:rsidRPr="0032538A" w:rsidRDefault="0032538A" w:rsidP="0032538A">
            <w:pPr>
              <w:rPr>
                <w:rFonts w:hint="eastAsia"/>
              </w:rPr>
            </w:pPr>
            <w:r w:rsidRPr="0032538A">
              <w:rPr>
                <w:rFonts w:hint="eastAsia"/>
              </w:rPr>
              <w:t>1</w:t>
            </w:r>
          </w:p>
        </w:tc>
      </w:tr>
      <w:tr w:rsidR="0032538A" w:rsidRPr="0032538A" w14:paraId="26CA643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58FCE9D" w14:textId="77777777" w:rsidR="0032538A" w:rsidRPr="0032538A" w:rsidRDefault="0032538A" w:rsidP="0032538A">
            <w:pPr>
              <w:rPr>
                <w:rFonts w:hint="eastAsia"/>
              </w:rPr>
            </w:pPr>
            <w:r w:rsidRPr="0032538A">
              <w:rPr>
                <w:rFonts w:hint="eastAsia"/>
              </w:rPr>
              <w:t>15021</w:t>
            </w:r>
          </w:p>
        </w:tc>
        <w:tc>
          <w:tcPr>
            <w:tcW w:w="410" w:type="pct"/>
            <w:tcBorders>
              <w:top w:val="nil"/>
              <w:left w:val="nil"/>
              <w:bottom w:val="single" w:sz="4" w:space="0" w:color="auto"/>
              <w:right w:val="single" w:sz="4" w:space="0" w:color="auto"/>
            </w:tcBorders>
            <w:vAlign w:val="center"/>
            <w:hideMark/>
          </w:tcPr>
          <w:p w14:paraId="68F636CC" w14:textId="77777777" w:rsidR="0032538A" w:rsidRPr="0032538A" w:rsidRDefault="0032538A" w:rsidP="0032538A">
            <w:pPr>
              <w:rPr>
                <w:rFonts w:hint="eastAsia"/>
              </w:rPr>
            </w:pPr>
            <w:r w:rsidRPr="0032538A">
              <w:rPr>
                <w:rFonts w:hint="eastAsia"/>
              </w:rPr>
              <w:t>大屏幕示波器</w:t>
            </w:r>
          </w:p>
        </w:tc>
        <w:tc>
          <w:tcPr>
            <w:tcW w:w="3599" w:type="pct"/>
            <w:tcBorders>
              <w:top w:val="nil"/>
              <w:left w:val="nil"/>
              <w:bottom w:val="single" w:sz="4" w:space="0" w:color="auto"/>
              <w:right w:val="single" w:sz="4" w:space="0" w:color="auto"/>
            </w:tcBorders>
            <w:vAlign w:val="center"/>
            <w:hideMark/>
          </w:tcPr>
          <w:p w14:paraId="48A1212D" w14:textId="77777777" w:rsidR="0032538A" w:rsidRPr="0032538A" w:rsidRDefault="0032538A" w:rsidP="0032538A">
            <w:pPr>
              <w:rPr>
                <w:rFonts w:hint="eastAsia"/>
              </w:rPr>
            </w:pPr>
            <w:r w:rsidRPr="0032538A">
              <w:rPr>
                <w:rFonts w:hint="eastAsia"/>
              </w:rPr>
              <w:t>1．屏幕对角线不小于63cm，中余辉；</w:t>
            </w:r>
            <w:r w:rsidRPr="0032538A">
              <w:rPr>
                <w:rFonts w:hint="eastAsia"/>
              </w:rPr>
              <w:br/>
              <w:t>2．Y轴灵敏度：200mVp-p/格，可调；</w:t>
            </w:r>
            <w:r w:rsidRPr="0032538A">
              <w:rPr>
                <w:rFonts w:hint="eastAsia"/>
              </w:rPr>
              <w:br/>
              <w:t>3．Y轴频响：20Hz～20kHz＜5dB(幅度为10cm时）；</w:t>
            </w:r>
            <w:r w:rsidRPr="0032538A">
              <w:rPr>
                <w:rFonts w:hint="eastAsia"/>
              </w:rPr>
              <w:br/>
              <w:t>4．X轴扫描频率：20Hz～2500Hz可调；</w:t>
            </w:r>
            <w:r w:rsidRPr="0032538A">
              <w:rPr>
                <w:rFonts w:hint="eastAsia"/>
              </w:rPr>
              <w:br/>
              <w:t>5．X轴灵敏度：100mVp/格可调；</w:t>
            </w:r>
            <w:r w:rsidRPr="0032538A">
              <w:rPr>
                <w:rFonts w:hint="eastAsia"/>
              </w:rPr>
              <w:br/>
            </w:r>
            <w:r w:rsidRPr="0032538A">
              <w:rPr>
                <w:rFonts w:hint="eastAsia"/>
              </w:rPr>
              <w:lastRenderedPageBreak/>
              <w:t>6．X轴频响：20Hz～2500Hz＜5dB(幅度为18cm时）；</w:t>
            </w:r>
            <w:r w:rsidRPr="0032538A">
              <w:rPr>
                <w:rFonts w:hint="eastAsia"/>
              </w:rPr>
              <w:br/>
              <w:t>7．机内信号：正弦波；</w:t>
            </w:r>
            <w:r w:rsidRPr="0032538A">
              <w:rPr>
                <w:rFonts w:hint="eastAsia"/>
              </w:rPr>
              <w:br/>
              <w:t>8．工作时间连续8小时；</w:t>
            </w:r>
            <w:r w:rsidRPr="0032538A">
              <w:rPr>
                <w:rFonts w:hint="eastAsia"/>
              </w:rPr>
              <w:br/>
              <w:t>9．工作电源：220V，50Hz。</w:t>
            </w:r>
          </w:p>
        </w:tc>
        <w:tc>
          <w:tcPr>
            <w:tcW w:w="314" w:type="pct"/>
            <w:tcBorders>
              <w:top w:val="nil"/>
              <w:left w:val="nil"/>
              <w:bottom w:val="single" w:sz="4" w:space="0" w:color="auto"/>
              <w:right w:val="single" w:sz="4" w:space="0" w:color="auto"/>
            </w:tcBorders>
            <w:vAlign w:val="center"/>
            <w:hideMark/>
          </w:tcPr>
          <w:p w14:paraId="688298DB" w14:textId="77777777" w:rsidR="0032538A" w:rsidRPr="0032538A" w:rsidRDefault="0032538A" w:rsidP="0032538A">
            <w:pPr>
              <w:rPr>
                <w:rFonts w:hint="eastAsia"/>
              </w:rPr>
            </w:pPr>
            <w:r w:rsidRPr="0032538A">
              <w:rPr>
                <w:rFonts w:hint="eastAsia"/>
              </w:rPr>
              <w:lastRenderedPageBreak/>
              <w:t>台</w:t>
            </w:r>
          </w:p>
        </w:tc>
        <w:tc>
          <w:tcPr>
            <w:tcW w:w="316" w:type="pct"/>
            <w:tcBorders>
              <w:top w:val="nil"/>
              <w:left w:val="nil"/>
              <w:bottom w:val="single" w:sz="4" w:space="0" w:color="auto"/>
              <w:right w:val="single" w:sz="4" w:space="0" w:color="auto"/>
            </w:tcBorders>
            <w:vAlign w:val="center"/>
            <w:hideMark/>
          </w:tcPr>
          <w:p w14:paraId="752EFDC5" w14:textId="77777777" w:rsidR="0032538A" w:rsidRPr="0032538A" w:rsidRDefault="0032538A" w:rsidP="0032538A">
            <w:pPr>
              <w:rPr>
                <w:rFonts w:hint="eastAsia"/>
              </w:rPr>
            </w:pPr>
            <w:r w:rsidRPr="0032538A">
              <w:rPr>
                <w:rFonts w:hint="eastAsia"/>
              </w:rPr>
              <w:t>1</w:t>
            </w:r>
          </w:p>
        </w:tc>
      </w:tr>
      <w:tr w:rsidR="0032538A" w:rsidRPr="0032538A" w14:paraId="2C96036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D72FFA0" w14:textId="77777777" w:rsidR="0032538A" w:rsidRPr="0032538A" w:rsidRDefault="0032538A" w:rsidP="0032538A">
            <w:pPr>
              <w:rPr>
                <w:rFonts w:hint="eastAsia"/>
              </w:rPr>
            </w:pPr>
            <w:r w:rsidRPr="0032538A">
              <w:rPr>
                <w:rFonts w:hint="eastAsia"/>
              </w:rPr>
              <w:t>16</w:t>
            </w:r>
          </w:p>
        </w:tc>
        <w:tc>
          <w:tcPr>
            <w:tcW w:w="410" w:type="pct"/>
            <w:tcBorders>
              <w:top w:val="nil"/>
              <w:left w:val="nil"/>
              <w:bottom w:val="single" w:sz="4" w:space="0" w:color="auto"/>
              <w:right w:val="single" w:sz="4" w:space="0" w:color="auto"/>
            </w:tcBorders>
            <w:vAlign w:val="center"/>
            <w:hideMark/>
          </w:tcPr>
          <w:p w14:paraId="7FC563B4" w14:textId="77777777" w:rsidR="0032538A" w:rsidRPr="0032538A" w:rsidRDefault="0032538A" w:rsidP="0032538A">
            <w:pPr>
              <w:rPr>
                <w:rFonts w:hint="eastAsia"/>
              </w:rPr>
            </w:pPr>
            <w:r w:rsidRPr="0032538A">
              <w:rPr>
                <w:rFonts w:hint="eastAsia"/>
              </w:rPr>
              <w:t>其他</w:t>
            </w:r>
          </w:p>
        </w:tc>
        <w:tc>
          <w:tcPr>
            <w:tcW w:w="3599" w:type="pct"/>
            <w:tcBorders>
              <w:top w:val="nil"/>
              <w:left w:val="nil"/>
              <w:bottom w:val="single" w:sz="4" w:space="0" w:color="auto"/>
              <w:right w:val="single" w:sz="4" w:space="0" w:color="auto"/>
            </w:tcBorders>
            <w:vAlign w:val="center"/>
            <w:hideMark/>
          </w:tcPr>
          <w:p w14:paraId="528EF4A3"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514C01FB"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6BF4E22F" w14:textId="77777777" w:rsidR="0032538A" w:rsidRPr="0032538A" w:rsidRDefault="0032538A" w:rsidP="0032538A">
            <w:pPr>
              <w:rPr>
                <w:rFonts w:hint="eastAsia"/>
              </w:rPr>
            </w:pPr>
            <w:r w:rsidRPr="0032538A">
              <w:rPr>
                <w:rFonts w:hint="eastAsia"/>
              </w:rPr>
              <w:t xml:space="preserve">　</w:t>
            </w:r>
          </w:p>
        </w:tc>
      </w:tr>
      <w:tr w:rsidR="0032538A" w:rsidRPr="0032538A" w14:paraId="6E6C594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20DA100" w14:textId="77777777" w:rsidR="0032538A" w:rsidRPr="0032538A" w:rsidRDefault="0032538A" w:rsidP="0032538A">
            <w:pPr>
              <w:rPr>
                <w:rFonts w:hint="eastAsia"/>
              </w:rPr>
            </w:pPr>
            <w:r w:rsidRPr="0032538A">
              <w:rPr>
                <w:rFonts w:hint="eastAsia"/>
              </w:rPr>
              <w:t>16001</w:t>
            </w:r>
          </w:p>
        </w:tc>
        <w:tc>
          <w:tcPr>
            <w:tcW w:w="410" w:type="pct"/>
            <w:tcBorders>
              <w:top w:val="nil"/>
              <w:left w:val="nil"/>
              <w:bottom w:val="single" w:sz="4" w:space="0" w:color="auto"/>
              <w:right w:val="single" w:sz="4" w:space="0" w:color="auto"/>
            </w:tcBorders>
            <w:vAlign w:val="center"/>
            <w:hideMark/>
          </w:tcPr>
          <w:p w14:paraId="2FE625EA" w14:textId="77777777" w:rsidR="0032538A" w:rsidRPr="0032538A" w:rsidRDefault="0032538A" w:rsidP="0032538A">
            <w:pPr>
              <w:rPr>
                <w:rFonts w:hint="eastAsia"/>
              </w:rPr>
            </w:pPr>
            <w:r w:rsidRPr="0032538A">
              <w:rPr>
                <w:rFonts w:hint="eastAsia"/>
              </w:rPr>
              <w:t>密度计</w:t>
            </w:r>
          </w:p>
        </w:tc>
        <w:tc>
          <w:tcPr>
            <w:tcW w:w="3599" w:type="pct"/>
            <w:tcBorders>
              <w:top w:val="nil"/>
              <w:left w:val="nil"/>
              <w:bottom w:val="single" w:sz="4" w:space="0" w:color="auto"/>
              <w:right w:val="single" w:sz="4" w:space="0" w:color="auto"/>
            </w:tcBorders>
            <w:vAlign w:val="center"/>
            <w:hideMark/>
          </w:tcPr>
          <w:p w14:paraId="2B493C3B" w14:textId="77777777" w:rsidR="0032538A" w:rsidRPr="0032538A" w:rsidRDefault="0032538A" w:rsidP="0032538A">
            <w:pPr>
              <w:rPr>
                <w:rFonts w:hint="eastAsia"/>
              </w:rPr>
            </w:pPr>
            <w:r w:rsidRPr="0032538A">
              <w:rPr>
                <w:rFonts w:hint="eastAsia"/>
              </w:rPr>
              <w:t>1．标准温度20℃，温度范围0～70℃；</w:t>
            </w:r>
            <w:r w:rsidRPr="0032538A">
              <w:rPr>
                <w:rFonts w:hint="eastAsia"/>
              </w:rPr>
              <w:br/>
              <w:t>2．密度范围：1．000～2．000g/cm3；</w:t>
            </w:r>
            <w:r w:rsidRPr="0032538A">
              <w:rPr>
                <w:rFonts w:hint="eastAsia"/>
              </w:rPr>
              <w:br/>
              <w:t>3．在液体中倾斜度不大于0．2分度值。</w:t>
            </w:r>
          </w:p>
        </w:tc>
        <w:tc>
          <w:tcPr>
            <w:tcW w:w="314" w:type="pct"/>
            <w:tcBorders>
              <w:top w:val="nil"/>
              <w:left w:val="nil"/>
              <w:bottom w:val="single" w:sz="4" w:space="0" w:color="auto"/>
              <w:right w:val="single" w:sz="4" w:space="0" w:color="auto"/>
            </w:tcBorders>
            <w:vAlign w:val="center"/>
            <w:hideMark/>
          </w:tcPr>
          <w:p w14:paraId="33985C15"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77115164" w14:textId="77777777" w:rsidR="0032538A" w:rsidRPr="0032538A" w:rsidRDefault="0032538A" w:rsidP="0032538A">
            <w:pPr>
              <w:rPr>
                <w:rFonts w:hint="eastAsia"/>
              </w:rPr>
            </w:pPr>
            <w:r w:rsidRPr="0032538A">
              <w:rPr>
                <w:rFonts w:hint="eastAsia"/>
              </w:rPr>
              <w:t>2</w:t>
            </w:r>
          </w:p>
        </w:tc>
      </w:tr>
      <w:tr w:rsidR="0032538A" w:rsidRPr="0032538A" w14:paraId="5D33261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DA9944B" w14:textId="77777777" w:rsidR="0032538A" w:rsidRPr="0032538A" w:rsidRDefault="0032538A" w:rsidP="0032538A">
            <w:pPr>
              <w:rPr>
                <w:rFonts w:hint="eastAsia"/>
              </w:rPr>
            </w:pPr>
            <w:r w:rsidRPr="0032538A">
              <w:rPr>
                <w:rFonts w:hint="eastAsia"/>
              </w:rPr>
              <w:t>16002</w:t>
            </w:r>
          </w:p>
        </w:tc>
        <w:tc>
          <w:tcPr>
            <w:tcW w:w="410" w:type="pct"/>
            <w:tcBorders>
              <w:top w:val="nil"/>
              <w:left w:val="nil"/>
              <w:bottom w:val="single" w:sz="4" w:space="0" w:color="auto"/>
              <w:right w:val="single" w:sz="4" w:space="0" w:color="auto"/>
            </w:tcBorders>
            <w:vAlign w:val="center"/>
            <w:hideMark/>
          </w:tcPr>
          <w:p w14:paraId="7DAACE32" w14:textId="77777777" w:rsidR="0032538A" w:rsidRPr="0032538A" w:rsidRDefault="0032538A" w:rsidP="0032538A">
            <w:pPr>
              <w:rPr>
                <w:rFonts w:hint="eastAsia"/>
              </w:rPr>
            </w:pPr>
            <w:r w:rsidRPr="0032538A">
              <w:rPr>
                <w:rFonts w:hint="eastAsia"/>
              </w:rPr>
              <w:t>密度计</w:t>
            </w:r>
          </w:p>
        </w:tc>
        <w:tc>
          <w:tcPr>
            <w:tcW w:w="3599" w:type="pct"/>
            <w:tcBorders>
              <w:top w:val="nil"/>
              <w:left w:val="nil"/>
              <w:bottom w:val="single" w:sz="4" w:space="0" w:color="auto"/>
              <w:right w:val="single" w:sz="4" w:space="0" w:color="auto"/>
            </w:tcBorders>
            <w:vAlign w:val="center"/>
            <w:hideMark/>
          </w:tcPr>
          <w:p w14:paraId="1CB542E9" w14:textId="77777777" w:rsidR="0032538A" w:rsidRPr="0032538A" w:rsidRDefault="0032538A" w:rsidP="0032538A">
            <w:pPr>
              <w:rPr>
                <w:rFonts w:hint="eastAsia"/>
              </w:rPr>
            </w:pPr>
            <w:r w:rsidRPr="0032538A">
              <w:rPr>
                <w:rFonts w:hint="eastAsia"/>
              </w:rPr>
              <w:t>1．标准温度20℃，温度范围10～70℃；</w:t>
            </w:r>
            <w:r w:rsidRPr="0032538A">
              <w:rPr>
                <w:rFonts w:hint="eastAsia"/>
              </w:rPr>
              <w:br/>
              <w:t>2．密度范围：0．700～1．000g/cm3；</w:t>
            </w:r>
            <w:r w:rsidRPr="0032538A">
              <w:rPr>
                <w:rFonts w:hint="eastAsia"/>
              </w:rPr>
              <w:br/>
              <w:t>3．在液体中倾斜度不大于0．2分度值。</w:t>
            </w:r>
          </w:p>
        </w:tc>
        <w:tc>
          <w:tcPr>
            <w:tcW w:w="314" w:type="pct"/>
            <w:tcBorders>
              <w:top w:val="nil"/>
              <w:left w:val="nil"/>
              <w:bottom w:val="single" w:sz="4" w:space="0" w:color="auto"/>
              <w:right w:val="single" w:sz="4" w:space="0" w:color="auto"/>
            </w:tcBorders>
            <w:vAlign w:val="center"/>
            <w:hideMark/>
          </w:tcPr>
          <w:p w14:paraId="70D4AA1A"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298E8FE6" w14:textId="77777777" w:rsidR="0032538A" w:rsidRPr="0032538A" w:rsidRDefault="0032538A" w:rsidP="0032538A">
            <w:pPr>
              <w:rPr>
                <w:rFonts w:hint="eastAsia"/>
              </w:rPr>
            </w:pPr>
            <w:r w:rsidRPr="0032538A">
              <w:rPr>
                <w:rFonts w:hint="eastAsia"/>
              </w:rPr>
              <w:t>2</w:t>
            </w:r>
          </w:p>
        </w:tc>
      </w:tr>
      <w:tr w:rsidR="0032538A" w:rsidRPr="0032538A" w14:paraId="352087B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E4A5C9D" w14:textId="77777777" w:rsidR="0032538A" w:rsidRPr="0032538A" w:rsidRDefault="0032538A" w:rsidP="0032538A">
            <w:pPr>
              <w:rPr>
                <w:rFonts w:hint="eastAsia"/>
              </w:rPr>
            </w:pPr>
            <w:r w:rsidRPr="0032538A">
              <w:rPr>
                <w:rFonts w:hint="eastAsia"/>
              </w:rPr>
              <w:t>16004</w:t>
            </w:r>
          </w:p>
        </w:tc>
        <w:tc>
          <w:tcPr>
            <w:tcW w:w="410" w:type="pct"/>
            <w:tcBorders>
              <w:top w:val="nil"/>
              <w:left w:val="nil"/>
              <w:bottom w:val="single" w:sz="4" w:space="0" w:color="auto"/>
              <w:right w:val="single" w:sz="4" w:space="0" w:color="auto"/>
            </w:tcBorders>
            <w:vAlign w:val="center"/>
            <w:hideMark/>
          </w:tcPr>
          <w:p w14:paraId="55CFB558" w14:textId="77777777" w:rsidR="0032538A" w:rsidRPr="0032538A" w:rsidRDefault="0032538A" w:rsidP="0032538A">
            <w:pPr>
              <w:rPr>
                <w:rFonts w:hint="eastAsia"/>
              </w:rPr>
            </w:pPr>
            <w:r w:rsidRPr="0032538A">
              <w:rPr>
                <w:rFonts w:hint="eastAsia"/>
              </w:rPr>
              <w:t>湿度计</w:t>
            </w:r>
          </w:p>
        </w:tc>
        <w:tc>
          <w:tcPr>
            <w:tcW w:w="3599" w:type="pct"/>
            <w:tcBorders>
              <w:top w:val="nil"/>
              <w:left w:val="nil"/>
              <w:bottom w:val="single" w:sz="4" w:space="0" w:color="auto"/>
              <w:right w:val="single" w:sz="4" w:space="0" w:color="auto"/>
            </w:tcBorders>
            <w:vAlign w:val="center"/>
            <w:hideMark/>
          </w:tcPr>
          <w:p w14:paraId="1C6CE7A8" w14:textId="77777777" w:rsidR="0032538A" w:rsidRPr="0032538A" w:rsidRDefault="0032538A" w:rsidP="0032538A">
            <w:pPr>
              <w:rPr>
                <w:rFonts w:hint="eastAsia"/>
              </w:rPr>
            </w:pPr>
            <w:r w:rsidRPr="0032538A">
              <w:rPr>
                <w:rFonts w:hint="eastAsia"/>
              </w:rPr>
              <w:t>指针式；测量范围湿度：10～95%湿度：2．5%±1%RH。</w:t>
            </w:r>
          </w:p>
        </w:tc>
        <w:tc>
          <w:tcPr>
            <w:tcW w:w="314" w:type="pct"/>
            <w:tcBorders>
              <w:top w:val="nil"/>
              <w:left w:val="nil"/>
              <w:bottom w:val="single" w:sz="4" w:space="0" w:color="auto"/>
              <w:right w:val="single" w:sz="4" w:space="0" w:color="auto"/>
            </w:tcBorders>
            <w:vAlign w:val="center"/>
            <w:hideMark/>
          </w:tcPr>
          <w:p w14:paraId="18FFE715"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C50DC4F" w14:textId="77777777" w:rsidR="0032538A" w:rsidRPr="0032538A" w:rsidRDefault="0032538A" w:rsidP="0032538A">
            <w:pPr>
              <w:rPr>
                <w:rFonts w:hint="eastAsia"/>
              </w:rPr>
            </w:pPr>
            <w:r w:rsidRPr="0032538A">
              <w:rPr>
                <w:rFonts w:hint="eastAsia"/>
              </w:rPr>
              <w:t>1</w:t>
            </w:r>
          </w:p>
        </w:tc>
      </w:tr>
      <w:tr w:rsidR="0032538A" w:rsidRPr="0032538A" w14:paraId="7E5BC6C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C030FC2" w14:textId="77777777" w:rsidR="0032538A" w:rsidRPr="0032538A" w:rsidRDefault="0032538A" w:rsidP="0032538A">
            <w:pPr>
              <w:rPr>
                <w:rFonts w:hint="eastAsia"/>
              </w:rPr>
            </w:pPr>
            <w:r w:rsidRPr="0032538A">
              <w:rPr>
                <w:rFonts w:hint="eastAsia"/>
              </w:rPr>
              <w:t>16008</w:t>
            </w:r>
          </w:p>
        </w:tc>
        <w:tc>
          <w:tcPr>
            <w:tcW w:w="410" w:type="pct"/>
            <w:tcBorders>
              <w:top w:val="nil"/>
              <w:left w:val="nil"/>
              <w:bottom w:val="single" w:sz="4" w:space="0" w:color="auto"/>
              <w:right w:val="single" w:sz="4" w:space="0" w:color="auto"/>
            </w:tcBorders>
            <w:vAlign w:val="center"/>
            <w:hideMark/>
          </w:tcPr>
          <w:p w14:paraId="5C80599F" w14:textId="77777777" w:rsidR="0032538A" w:rsidRPr="0032538A" w:rsidRDefault="0032538A" w:rsidP="0032538A">
            <w:pPr>
              <w:rPr>
                <w:rFonts w:hint="eastAsia"/>
              </w:rPr>
            </w:pPr>
            <w:r w:rsidRPr="0032538A">
              <w:rPr>
                <w:rFonts w:hint="eastAsia"/>
              </w:rPr>
              <w:t>空盒气压计</w:t>
            </w:r>
          </w:p>
        </w:tc>
        <w:tc>
          <w:tcPr>
            <w:tcW w:w="3599" w:type="pct"/>
            <w:tcBorders>
              <w:top w:val="nil"/>
              <w:left w:val="nil"/>
              <w:bottom w:val="single" w:sz="4" w:space="0" w:color="auto"/>
              <w:right w:val="single" w:sz="4" w:space="0" w:color="auto"/>
            </w:tcBorders>
            <w:vAlign w:val="center"/>
            <w:hideMark/>
          </w:tcPr>
          <w:p w14:paraId="42FB01ED" w14:textId="77777777" w:rsidR="0032538A" w:rsidRPr="0032538A" w:rsidRDefault="0032538A" w:rsidP="0032538A">
            <w:pPr>
              <w:rPr>
                <w:rFonts w:hint="eastAsia"/>
              </w:rPr>
            </w:pPr>
            <w:r w:rsidRPr="0032538A">
              <w:rPr>
                <w:rFonts w:hint="eastAsia"/>
              </w:rPr>
              <w:t>1．多膜盒，读数范围80-106kPa，分度值0．25kPa；</w:t>
            </w:r>
            <w:r w:rsidRPr="0032538A">
              <w:rPr>
                <w:rFonts w:hint="eastAsia"/>
              </w:rPr>
              <w:br/>
              <w:t>2．空盒表面应光洁，无碰伤、划伤，焊接处无缝隙，漏气等缺陷；空盒中心与拉杆应同轴，多膜盒垂直放置，各膜盒连接牢固、互相平行；</w:t>
            </w:r>
            <w:r w:rsidRPr="0032538A">
              <w:rPr>
                <w:rFonts w:hint="eastAsia"/>
              </w:rPr>
              <w:br/>
              <w:t>3．刻度盘表面应平整，无划伤，刻线和数字均匀清晰，可见度好；</w:t>
            </w:r>
            <w:r w:rsidRPr="0032538A">
              <w:rPr>
                <w:rFonts w:hint="eastAsia"/>
              </w:rPr>
              <w:br/>
              <w:t>4．指针应平直，以轴心孔为支点，二端平衡，指针与刻度盘表面平行；在全量程范围内指针应盖住短线四分之一到四分之三，指针安装在刻度盘中心位置；指针应转动灵活、平稳，不得有跳动现象；指针应有微调机构；</w:t>
            </w:r>
            <w:r w:rsidRPr="0032538A">
              <w:rPr>
                <w:rFonts w:hint="eastAsia"/>
              </w:rPr>
              <w:br/>
              <w:t>5．空盒气压计上的玻璃罩或面板，应无色透明，除翻口处外，厚薄均匀，正面无气泡、结石，且不得有影响视线的条纹；罩侧面允许有小于2mm的气泡不多于3个，直径小于1mm的结石不多于3个，且不得密集；翻口边径向允许稍有斜度，底面磨平；</w:t>
            </w:r>
            <w:r w:rsidRPr="0032538A">
              <w:rPr>
                <w:rFonts w:hint="eastAsia"/>
              </w:rPr>
              <w:br/>
              <w:t>6．空盒气压计向任何方向倾斜90°时，轻击表壳，指针改变不大于1/2分度值；</w:t>
            </w:r>
            <w:r w:rsidRPr="0032538A">
              <w:rPr>
                <w:rFonts w:hint="eastAsia"/>
              </w:rPr>
              <w:br/>
              <w:t>7．玻璃罩与底座接合处应密封良好，打气至最大值或抽气至最小值，折叠皮管，停两分钟，指针移动不大于1/2分度值。</w:t>
            </w:r>
          </w:p>
        </w:tc>
        <w:tc>
          <w:tcPr>
            <w:tcW w:w="314" w:type="pct"/>
            <w:tcBorders>
              <w:top w:val="nil"/>
              <w:left w:val="nil"/>
              <w:bottom w:val="single" w:sz="4" w:space="0" w:color="auto"/>
              <w:right w:val="single" w:sz="4" w:space="0" w:color="auto"/>
            </w:tcBorders>
            <w:vAlign w:val="center"/>
            <w:hideMark/>
          </w:tcPr>
          <w:p w14:paraId="3285C0C8"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504190C5" w14:textId="77777777" w:rsidR="0032538A" w:rsidRPr="0032538A" w:rsidRDefault="0032538A" w:rsidP="0032538A">
            <w:pPr>
              <w:rPr>
                <w:rFonts w:hint="eastAsia"/>
              </w:rPr>
            </w:pPr>
            <w:r w:rsidRPr="0032538A">
              <w:rPr>
                <w:rFonts w:hint="eastAsia"/>
              </w:rPr>
              <w:t>1</w:t>
            </w:r>
          </w:p>
        </w:tc>
      </w:tr>
      <w:tr w:rsidR="0032538A" w:rsidRPr="0032538A" w14:paraId="10DF885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1E5D21B" w14:textId="77777777" w:rsidR="0032538A" w:rsidRPr="0032538A" w:rsidRDefault="0032538A" w:rsidP="0032538A">
            <w:pPr>
              <w:rPr>
                <w:rFonts w:hint="eastAsia"/>
              </w:rPr>
            </w:pPr>
            <w:r w:rsidRPr="0032538A">
              <w:rPr>
                <w:rFonts w:hint="eastAsia"/>
              </w:rPr>
              <w:t>2</w:t>
            </w:r>
          </w:p>
        </w:tc>
        <w:tc>
          <w:tcPr>
            <w:tcW w:w="410" w:type="pct"/>
            <w:tcBorders>
              <w:top w:val="nil"/>
              <w:left w:val="nil"/>
              <w:bottom w:val="single" w:sz="4" w:space="0" w:color="auto"/>
              <w:right w:val="single" w:sz="4" w:space="0" w:color="auto"/>
            </w:tcBorders>
            <w:vAlign w:val="center"/>
            <w:hideMark/>
          </w:tcPr>
          <w:p w14:paraId="08BA1B92" w14:textId="77777777" w:rsidR="0032538A" w:rsidRPr="0032538A" w:rsidRDefault="0032538A" w:rsidP="0032538A">
            <w:pPr>
              <w:rPr>
                <w:rFonts w:hint="eastAsia"/>
              </w:rPr>
            </w:pPr>
            <w:r w:rsidRPr="0032538A">
              <w:rPr>
                <w:rFonts w:hint="eastAsia"/>
              </w:rPr>
              <w:t>专用仪器</w:t>
            </w:r>
          </w:p>
        </w:tc>
        <w:tc>
          <w:tcPr>
            <w:tcW w:w="3599" w:type="pct"/>
            <w:tcBorders>
              <w:top w:val="nil"/>
              <w:left w:val="nil"/>
              <w:bottom w:val="single" w:sz="4" w:space="0" w:color="auto"/>
              <w:right w:val="single" w:sz="4" w:space="0" w:color="auto"/>
            </w:tcBorders>
            <w:vAlign w:val="center"/>
            <w:hideMark/>
          </w:tcPr>
          <w:p w14:paraId="66C067A2"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7E54A982"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10F7E381" w14:textId="77777777" w:rsidR="0032538A" w:rsidRPr="0032538A" w:rsidRDefault="0032538A" w:rsidP="0032538A">
            <w:pPr>
              <w:rPr>
                <w:rFonts w:hint="eastAsia"/>
              </w:rPr>
            </w:pPr>
            <w:r w:rsidRPr="0032538A">
              <w:rPr>
                <w:rFonts w:hint="eastAsia"/>
              </w:rPr>
              <w:t xml:space="preserve">　</w:t>
            </w:r>
          </w:p>
        </w:tc>
      </w:tr>
      <w:tr w:rsidR="0032538A" w:rsidRPr="0032538A" w14:paraId="170A3A4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A7DEEC2" w14:textId="77777777" w:rsidR="0032538A" w:rsidRPr="0032538A" w:rsidRDefault="0032538A" w:rsidP="0032538A">
            <w:pPr>
              <w:rPr>
                <w:rFonts w:hint="eastAsia"/>
              </w:rPr>
            </w:pPr>
            <w:r w:rsidRPr="0032538A">
              <w:rPr>
                <w:rFonts w:hint="eastAsia"/>
              </w:rPr>
              <w:t>21</w:t>
            </w:r>
          </w:p>
        </w:tc>
        <w:tc>
          <w:tcPr>
            <w:tcW w:w="410" w:type="pct"/>
            <w:tcBorders>
              <w:top w:val="nil"/>
              <w:left w:val="nil"/>
              <w:bottom w:val="single" w:sz="4" w:space="0" w:color="auto"/>
              <w:right w:val="single" w:sz="4" w:space="0" w:color="auto"/>
            </w:tcBorders>
            <w:vAlign w:val="center"/>
            <w:hideMark/>
          </w:tcPr>
          <w:p w14:paraId="7C3D660F" w14:textId="77777777" w:rsidR="0032538A" w:rsidRPr="0032538A" w:rsidRDefault="0032538A" w:rsidP="0032538A">
            <w:pPr>
              <w:rPr>
                <w:rFonts w:hint="eastAsia"/>
              </w:rPr>
            </w:pPr>
            <w:r w:rsidRPr="0032538A">
              <w:rPr>
                <w:rFonts w:hint="eastAsia"/>
              </w:rPr>
              <w:t>力学</w:t>
            </w:r>
          </w:p>
        </w:tc>
        <w:tc>
          <w:tcPr>
            <w:tcW w:w="3599" w:type="pct"/>
            <w:tcBorders>
              <w:top w:val="nil"/>
              <w:left w:val="nil"/>
              <w:bottom w:val="single" w:sz="4" w:space="0" w:color="auto"/>
              <w:right w:val="single" w:sz="4" w:space="0" w:color="auto"/>
            </w:tcBorders>
            <w:vAlign w:val="center"/>
            <w:hideMark/>
          </w:tcPr>
          <w:p w14:paraId="5A8148A1"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2CCC3A02"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31DA1952" w14:textId="77777777" w:rsidR="0032538A" w:rsidRPr="0032538A" w:rsidRDefault="0032538A" w:rsidP="0032538A">
            <w:pPr>
              <w:rPr>
                <w:rFonts w:hint="eastAsia"/>
              </w:rPr>
            </w:pPr>
            <w:r w:rsidRPr="0032538A">
              <w:rPr>
                <w:rFonts w:hint="eastAsia"/>
              </w:rPr>
              <w:t xml:space="preserve">　</w:t>
            </w:r>
          </w:p>
        </w:tc>
      </w:tr>
      <w:tr w:rsidR="0032538A" w:rsidRPr="0032538A" w14:paraId="088F339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E6A8750" w14:textId="77777777" w:rsidR="0032538A" w:rsidRPr="0032538A" w:rsidRDefault="0032538A" w:rsidP="0032538A">
            <w:pPr>
              <w:rPr>
                <w:rFonts w:hint="eastAsia"/>
              </w:rPr>
            </w:pPr>
            <w:r w:rsidRPr="0032538A">
              <w:rPr>
                <w:rFonts w:hint="eastAsia"/>
              </w:rPr>
              <w:t>21001</w:t>
            </w:r>
          </w:p>
        </w:tc>
        <w:tc>
          <w:tcPr>
            <w:tcW w:w="410" w:type="pct"/>
            <w:tcBorders>
              <w:top w:val="nil"/>
              <w:left w:val="nil"/>
              <w:bottom w:val="single" w:sz="4" w:space="0" w:color="auto"/>
              <w:right w:val="single" w:sz="4" w:space="0" w:color="auto"/>
            </w:tcBorders>
            <w:vAlign w:val="center"/>
            <w:hideMark/>
          </w:tcPr>
          <w:p w14:paraId="57D5F9E1" w14:textId="77777777" w:rsidR="0032538A" w:rsidRPr="0032538A" w:rsidRDefault="0032538A" w:rsidP="0032538A">
            <w:pPr>
              <w:rPr>
                <w:rFonts w:hint="eastAsia"/>
              </w:rPr>
            </w:pPr>
            <w:r w:rsidRPr="0032538A">
              <w:rPr>
                <w:rFonts w:hint="eastAsia"/>
              </w:rPr>
              <w:t>圆柱体组</w:t>
            </w:r>
          </w:p>
        </w:tc>
        <w:tc>
          <w:tcPr>
            <w:tcW w:w="3599" w:type="pct"/>
            <w:tcBorders>
              <w:top w:val="nil"/>
              <w:left w:val="nil"/>
              <w:bottom w:val="single" w:sz="4" w:space="0" w:color="auto"/>
              <w:right w:val="single" w:sz="4" w:space="0" w:color="auto"/>
            </w:tcBorders>
            <w:vAlign w:val="center"/>
            <w:hideMark/>
          </w:tcPr>
          <w:p w14:paraId="46E00348" w14:textId="77777777" w:rsidR="0032538A" w:rsidRPr="0032538A" w:rsidRDefault="0032538A" w:rsidP="0032538A">
            <w:pPr>
              <w:rPr>
                <w:rFonts w:hint="eastAsia"/>
              </w:rPr>
            </w:pPr>
            <w:r w:rsidRPr="0032538A">
              <w:rPr>
                <w:rFonts w:hint="eastAsia"/>
              </w:rPr>
              <w:t>1．有铜（紫铜）、铁（钢）、铝（铝合金）各一只，几何尺寸完全相同，直径Φ20mm±0．05mm，高32mm±0．05mm；</w:t>
            </w:r>
            <w:r w:rsidRPr="0032538A">
              <w:rPr>
                <w:rFonts w:hint="eastAsia"/>
              </w:rPr>
              <w:br/>
              <w:t>2．每个圆柱体配一个网兜；网兜用细尼龙线编织。</w:t>
            </w:r>
          </w:p>
        </w:tc>
        <w:tc>
          <w:tcPr>
            <w:tcW w:w="314" w:type="pct"/>
            <w:tcBorders>
              <w:top w:val="nil"/>
              <w:left w:val="nil"/>
              <w:bottom w:val="single" w:sz="4" w:space="0" w:color="auto"/>
              <w:right w:val="single" w:sz="4" w:space="0" w:color="auto"/>
            </w:tcBorders>
            <w:vAlign w:val="center"/>
            <w:hideMark/>
          </w:tcPr>
          <w:p w14:paraId="1AEAB321"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8E6C7E3" w14:textId="77777777" w:rsidR="0032538A" w:rsidRPr="0032538A" w:rsidRDefault="0032538A" w:rsidP="0032538A">
            <w:pPr>
              <w:rPr>
                <w:rFonts w:hint="eastAsia"/>
              </w:rPr>
            </w:pPr>
            <w:r w:rsidRPr="0032538A">
              <w:rPr>
                <w:rFonts w:hint="eastAsia"/>
              </w:rPr>
              <w:t>28</w:t>
            </w:r>
          </w:p>
        </w:tc>
      </w:tr>
      <w:tr w:rsidR="0032538A" w:rsidRPr="0032538A" w14:paraId="5596E66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8BA3549" w14:textId="77777777" w:rsidR="0032538A" w:rsidRPr="0032538A" w:rsidRDefault="0032538A" w:rsidP="0032538A">
            <w:pPr>
              <w:rPr>
                <w:rFonts w:hint="eastAsia"/>
              </w:rPr>
            </w:pPr>
            <w:r w:rsidRPr="0032538A">
              <w:rPr>
                <w:rFonts w:hint="eastAsia"/>
              </w:rPr>
              <w:t>21002</w:t>
            </w:r>
          </w:p>
        </w:tc>
        <w:tc>
          <w:tcPr>
            <w:tcW w:w="410" w:type="pct"/>
            <w:tcBorders>
              <w:top w:val="nil"/>
              <w:left w:val="nil"/>
              <w:bottom w:val="single" w:sz="4" w:space="0" w:color="auto"/>
              <w:right w:val="single" w:sz="4" w:space="0" w:color="auto"/>
            </w:tcBorders>
            <w:vAlign w:val="center"/>
            <w:hideMark/>
          </w:tcPr>
          <w:p w14:paraId="1A9B3C24" w14:textId="77777777" w:rsidR="0032538A" w:rsidRPr="0032538A" w:rsidRDefault="0032538A" w:rsidP="0032538A">
            <w:pPr>
              <w:rPr>
                <w:rFonts w:hint="eastAsia"/>
              </w:rPr>
            </w:pPr>
            <w:r w:rsidRPr="0032538A">
              <w:rPr>
                <w:rFonts w:hint="eastAsia"/>
              </w:rPr>
              <w:t>立方体组</w:t>
            </w:r>
          </w:p>
        </w:tc>
        <w:tc>
          <w:tcPr>
            <w:tcW w:w="3599" w:type="pct"/>
            <w:tcBorders>
              <w:top w:val="nil"/>
              <w:left w:val="nil"/>
              <w:bottom w:val="single" w:sz="4" w:space="0" w:color="auto"/>
              <w:right w:val="single" w:sz="4" w:space="0" w:color="auto"/>
            </w:tcBorders>
            <w:vAlign w:val="center"/>
            <w:hideMark/>
          </w:tcPr>
          <w:p w14:paraId="505EE60D" w14:textId="77777777" w:rsidR="0032538A" w:rsidRPr="0032538A" w:rsidRDefault="0032538A" w:rsidP="0032538A">
            <w:pPr>
              <w:rPr>
                <w:rFonts w:hint="eastAsia"/>
              </w:rPr>
            </w:pPr>
            <w:r w:rsidRPr="0032538A">
              <w:rPr>
                <w:rFonts w:hint="eastAsia"/>
              </w:rPr>
              <w:t>1．本产品由木材，铜，铁，铝制品组成；</w:t>
            </w:r>
            <w:r w:rsidRPr="0032538A">
              <w:rPr>
                <w:rFonts w:hint="eastAsia"/>
              </w:rPr>
              <w:br/>
              <w:t>2．铜制品边长分别为20mm，铝制品边长分别为20mm，铁制品边长分别为20mm，木制品边长分别为20mm。</w:t>
            </w:r>
          </w:p>
        </w:tc>
        <w:tc>
          <w:tcPr>
            <w:tcW w:w="314" w:type="pct"/>
            <w:tcBorders>
              <w:top w:val="nil"/>
              <w:left w:val="nil"/>
              <w:bottom w:val="single" w:sz="4" w:space="0" w:color="auto"/>
              <w:right w:val="single" w:sz="4" w:space="0" w:color="auto"/>
            </w:tcBorders>
            <w:vAlign w:val="center"/>
            <w:hideMark/>
          </w:tcPr>
          <w:p w14:paraId="63AC6AAB"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8851C2D" w14:textId="77777777" w:rsidR="0032538A" w:rsidRPr="0032538A" w:rsidRDefault="0032538A" w:rsidP="0032538A">
            <w:pPr>
              <w:rPr>
                <w:rFonts w:hint="eastAsia"/>
              </w:rPr>
            </w:pPr>
            <w:r w:rsidRPr="0032538A">
              <w:rPr>
                <w:rFonts w:hint="eastAsia"/>
              </w:rPr>
              <w:t>28</w:t>
            </w:r>
          </w:p>
        </w:tc>
      </w:tr>
      <w:tr w:rsidR="0032538A" w:rsidRPr="0032538A" w14:paraId="6BEE378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912DC03" w14:textId="77777777" w:rsidR="0032538A" w:rsidRPr="0032538A" w:rsidRDefault="0032538A" w:rsidP="0032538A">
            <w:pPr>
              <w:rPr>
                <w:rFonts w:hint="eastAsia"/>
              </w:rPr>
            </w:pPr>
            <w:r w:rsidRPr="0032538A">
              <w:rPr>
                <w:rFonts w:hint="eastAsia"/>
              </w:rPr>
              <w:t>21003</w:t>
            </w:r>
          </w:p>
        </w:tc>
        <w:tc>
          <w:tcPr>
            <w:tcW w:w="410" w:type="pct"/>
            <w:tcBorders>
              <w:top w:val="nil"/>
              <w:left w:val="nil"/>
              <w:bottom w:val="single" w:sz="4" w:space="0" w:color="auto"/>
              <w:right w:val="single" w:sz="4" w:space="0" w:color="auto"/>
            </w:tcBorders>
            <w:vAlign w:val="center"/>
            <w:hideMark/>
          </w:tcPr>
          <w:p w14:paraId="038F0E99" w14:textId="77777777" w:rsidR="0032538A" w:rsidRPr="0032538A" w:rsidRDefault="0032538A" w:rsidP="0032538A">
            <w:pPr>
              <w:rPr>
                <w:rFonts w:hint="eastAsia"/>
              </w:rPr>
            </w:pPr>
            <w:r w:rsidRPr="0032538A">
              <w:rPr>
                <w:rFonts w:hint="eastAsia"/>
              </w:rPr>
              <w:t>运动和力实验器</w:t>
            </w:r>
          </w:p>
        </w:tc>
        <w:tc>
          <w:tcPr>
            <w:tcW w:w="3599" w:type="pct"/>
            <w:tcBorders>
              <w:top w:val="nil"/>
              <w:left w:val="nil"/>
              <w:bottom w:val="single" w:sz="4" w:space="0" w:color="auto"/>
              <w:right w:val="single" w:sz="4" w:space="0" w:color="auto"/>
            </w:tcBorders>
            <w:vAlign w:val="center"/>
            <w:hideMark/>
          </w:tcPr>
          <w:p w14:paraId="222FBD34" w14:textId="77777777" w:rsidR="0032538A" w:rsidRPr="0032538A" w:rsidRDefault="0032538A" w:rsidP="0032538A">
            <w:pPr>
              <w:rPr>
                <w:rFonts w:hint="eastAsia"/>
              </w:rPr>
            </w:pPr>
            <w:r w:rsidRPr="0032538A">
              <w:rPr>
                <w:rFonts w:hint="eastAsia"/>
              </w:rPr>
              <w:t>1．由水平板、斜面板、小车、过渡塑料片、毛巾，布，瓦楞纸，小球2个(金属球、塑料球），硬盒、小球滑槽运动块等组成；</w:t>
            </w:r>
            <w:r w:rsidRPr="0032538A">
              <w:rPr>
                <w:rFonts w:hint="eastAsia"/>
              </w:rPr>
              <w:br/>
              <w:t>2．水平板和斜面板用合页连接，宽度和厚度尺寸要一致，宽度120mm，厚度12mm；水平板长530mm，斜面板长200mm，小车为塑料制品，尺寸不小于120mm*75mm*40mm，两小球直径一致为16mm。</w:t>
            </w:r>
          </w:p>
        </w:tc>
        <w:tc>
          <w:tcPr>
            <w:tcW w:w="314" w:type="pct"/>
            <w:tcBorders>
              <w:top w:val="nil"/>
              <w:left w:val="nil"/>
              <w:bottom w:val="single" w:sz="4" w:space="0" w:color="auto"/>
              <w:right w:val="single" w:sz="4" w:space="0" w:color="auto"/>
            </w:tcBorders>
            <w:vAlign w:val="center"/>
            <w:hideMark/>
          </w:tcPr>
          <w:p w14:paraId="1C7A4185"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193045B0" w14:textId="77777777" w:rsidR="0032538A" w:rsidRPr="0032538A" w:rsidRDefault="0032538A" w:rsidP="0032538A">
            <w:pPr>
              <w:rPr>
                <w:rFonts w:hint="eastAsia"/>
              </w:rPr>
            </w:pPr>
            <w:r w:rsidRPr="0032538A">
              <w:rPr>
                <w:rFonts w:hint="eastAsia"/>
              </w:rPr>
              <w:t>28</w:t>
            </w:r>
          </w:p>
        </w:tc>
      </w:tr>
      <w:tr w:rsidR="0032538A" w:rsidRPr="0032538A" w14:paraId="3A9FB6F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CD4C734" w14:textId="77777777" w:rsidR="0032538A" w:rsidRPr="0032538A" w:rsidRDefault="0032538A" w:rsidP="0032538A">
            <w:pPr>
              <w:rPr>
                <w:rFonts w:hint="eastAsia"/>
              </w:rPr>
            </w:pPr>
            <w:r w:rsidRPr="0032538A">
              <w:rPr>
                <w:rFonts w:hint="eastAsia"/>
              </w:rPr>
              <w:lastRenderedPageBreak/>
              <w:t>21004</w:t>
            </w:r>
          </w:p>
        </w:tc>
        <w:tc>
          <w:tcPr>
            <w:tcW w:w="410" w:type="pct"/>
            <w:tcBorders>
              <w:top w:val="nil"/>
              <w:left w:val="nil"/>
              <w:bottom w:val="single" w:sz="4" w:space="0" w:color="auto"/>
              <w:right w:val="single" w:sz="4" w:space="0" w:color="auto"/>
            </w:tcBorders>
            <w:vAlign w:val="center"/>
            <w:hideMark/>
          </w:tcPr>
          <w:p w14:paraId="79EAE04B" w14:textId="77777777" w:rsidR="0032538A" w:rsidRPr="0032538A" w:rsidRDefault="0032538A" w:rsidP="0032538A">
            <w:pPr>
              <w:rPr>
                <w:rFonts w:hint="eastAsia"/>
              </w:rPr>
            </w:pPr>
            <w:r w:rsidRPr="0032538A">
              <w:rPr>
                <w:rFonts w:hint="eastAsia"/>
              </w:rPr>
              <w:t>惯性演示器</w:t>
            </w:r>
          </w:p>
        </w:tc>
        <w:tc>
          <w:tcPr>
            <w:tcW w:w="3599" w:type="pct"/>
            <w:tcBorders>
              <w:top w:val="nil"/>
              <w:left w:val="nil"/>
              <w:bottom w:val="single" w:sz="4" w:space="0" w:color="auto"/>
              <w:right w:val="single" w:sz="4" w:space="0" w:color="auto"/>
            </w:tcBorders>
            <w:vAlign w:val="center"/>
            <w:hideMark/>
          </w:tcPr>
          <w:p w14:paraId="42AB853F" w14:textId="77777777" w:rsidR="0032538A" w:rsidRPr="0032538A" w:rsidRDefault="0032538A" w:rsidP="0032538A">
            <w:pPr>
              <w:rPr>
                <w:rFonts w:hint="eastAsia"/>
              </w:rPr>
            </w:pPr>
            <w:r w:rsidRPr="0032538A">
              <w:rPr>
                <w:rFonts w:hint="eastAsia"/>
              </w:rPr>
              <w:t>1、本仪器为工程塑料制作而成，由蓝色壳体、红色启动键、拉簧、红色绳线、金属挡片、玻璃球等组成。</w:t>
            </w:r>
          </w:p>
          <w:p w14:paraId="4923A039" w14:textId="77777777" w:rsidR="0032538A" w:rsidRPr="0032538A" w:rsidRDefault="0032538A" w:rsidP="0032538A">
            <w:pPr>
              <w:rPr>
                <w:rFonts w:hint="eastAsia"/>
              </w:rPr>
            </w:pPr>
            <w:r w:rsidRPr="0032538A">
              <w:rPr>
                <w:rFonts w:hint="eastAsia"/>
              </w:rPr>
              <w:t>2、壳体为塑料制品，尺寸为：158mm*72mm*75mm。</w:t>
            </w:r>
          </w:p>
          <w:p w14:paraId="76C6787B" w14:textId="77777777" w:rsidR="0032538A" w:rsidRPr="0032538A" w:rsidRDefault="0032538A" w:rsidP="0032538A">
            <w:pPr>
              <w:rPr>
                <w:rFonts w:hint="eastAsia"/>
              </w:rPr>
            </w:pPr>
            <w:r w:rsidRPr="0032538A">
              <w:rPr>
                <w:rFonts w:hint="eastAsia"/>
              </w:rPr>
              <w:t>3、红色启动键为塑料制品，按键直径为13mm，滑杆长53mm，启动键装入壳体后，滑杆露出长度不小于3mm，启动键运行灵活、无阻滞现象。</w:t>
            </w:r>
          </w:p>
          <w:p w14:paraId="3708F55B" w14:textId="77777777" w:rsidR="0032538A" w:rsidRPr="0032538A" w:rsidRDefault="0032538A" w:rsidP="0032538A">
            <w:pPr>
              <w:rPr>
                <w:rFonts w:hint="eastAsia"/>
              </w:rPr>
            </w:pPr>
            <w:r w:rsidRPr="0032538A">
              <w:rPr>
                <w:rFonts w:hint="eastAsia"/>
              </w:rPr>
              <w:t>4、拉簧用弹簧钢丝制成，表面镀锌。</w:t>
            </w:r>
          </w:p>
          <w:p w14:paraId="6DB96279" w14:textId="77777777" w:rsidR="0032538A" w:rsidRPr="0032538A" w:rsidRDefault="0032538A" w:rsidP="0032538A">
            <w:pPr>
              <w:rPr>
                <w:rFonts w:hint="eastAsia"/>
              </w:rPr>
            </w:pPr>
            <w:r w:rsidRPr="0032538A">
              <w:rPr>
                <w:rFonts w:hint="eastAsia"/>
              </w:rPr>
              <w:t>5、金属球直径不小于19mm，外表作镀镍处理，光滑明亮。</w:t>
            </w:r>
          </w:p>
        </w:tc>
        <w:tc>
          <w:tcPr>
            <w:tcW w:w="314" w:type="pct"/>
            <w:tcBorders>
              <w:top w:val="nil"/>
              <w:left w:val="nil"/>
              <w:bottom w:val="single" w:sz="4" w:space="0" w:color="auto"/>
              <w:right w:val="single" w:sz="4" w:space="0" w:color="auto"/>
            </w:tcBorders>
            <w:vAlign w:val="center"/>
            <w:hideMark/>
          </w:tcPr>
          <w:p w14:paraId="7C03A18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259D07A" w14:textId="77777777" w:rsidR="0032538A" w:rsidRPr="0032538A" w:rsidRDefault="0032538A" w:rsidP="0032538A">
            <w:pPr>
              <w:rPr>
                <w:rFonts w:hint="eastAsia"/>
              </w:rPr>
            </w:pPr>
            <w:r w:rsidRPr="0032538A">
              <w:rPr>
                <w:rFonts w:hint="eastAsia"/>
              </w:rPr>
              <w:t>2</w:t>
            </w:r>
          </w:p>
        </w:tc>
      </w:tr>
      <w:tr w:rsidR="0032538A" w:rsidRPr="0032538A" w14:paraId="26A9C82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C3A984B" w14:textId="77777777" w:rsidR="0032538A" w:rsidRPr="0032538A" w:rsidRDefault="0032538A" w:rsidP="0032538A">
            <w:pPr>
              <w:rPr>
                <w:rFonts w:hint="eastAsia"/>
              </w:rPr>
            </w:pPr>
            <w:r w:rsidRPr="0032538A">
              <w:rPr>
                <w:rFonts w:hint="eastAsia"/>
              </w:rPr>
              <w:t>21005</w:t>
            </w:r>
          </w:p>
        </w:tc>
        <w:tc>
          <w:tcPr>
            <w:tcW w:w="410" w:type="pct"/>
            <w:tcBorders>
              <w:top w:val="nil"/>
              <w:left w:val="nil"/>
              <w:bottom w:val="single" w:sz="4" w:space="0" w:color="auto"/>
              <w:right w:val="single" w:sz="4" w:space="0" w:color="auto"/>
            </w:tcBorders>
            <w:vAlign w:val="center"/>
            <w:hideMark/>
          </w:tcPr>
          <w:p w14:paraId="0EF12D12" w14:textId="77777777" w:rsidR="0032538A" w:rsidRPr="0032538A" w:rsidRDefault="0032538A" w:rsidP="0032538A">
            <w:pPr>
              <w:rPr>
                <w:rFonts w:hint="eastAsia"/>
              </w:rPr>
            </w:pPr>
            <w:r w:rsidRPr="0032538A">
              <w:rPr>
                <w:rFonts w:hint="eastAsia"/>
              </w:rPr>
              <w:t>摩擦计</w:t>
            </w:r>
          </w:p>
        </w:tc>
        <w:tc>
          <w:tcPr>
            <w:tcW w:w="3599" w:type="pct"/>
            <w:tcBorders>
              <w:top w:val="nil"/>
              <w:left w:val="nil"/>
              <w:bottom w:val="single" w:sz="4" w:space="0" w:color="auto"/>
              <w:right w:val="single" w:sz="4" w:space="0" w:color="auto"/>
            </w:tcBorders>
            <w:vAlign w:val="center"/>
            <w:hideMark/>
          </w:tcPr>
          <w:p w14:paraId="555ACB61" w14:textId="77777777" w:rsidR="0032538A" w:rsidRPr="0032538A" w:rsidRDefault="0032538A" w:rsidP="0032538A">
            <w:pPr>
              <w:rPr>
                <w:rFonts w:hint="eastAsia"/>
              </w:rPr>
            </w:pPr>
            <w:r w:rsidRPr="0032538A">
              <w:rPr>
                <w:rFonts w:hint="eastAsia"/>
              </w:rPr>
              <w:t>1．由摩擦板和摩擦块组成；应附棉布、毛巾、木砂纸三种摩擦材料及用于固定摩擦材料的胶合板、夹子；</w:t>
            </w:r>
            <w:r w:rsidRPr="0032538A">
              <w:rPr>
                <w:rFonts w:hint="eastAsia"/>
              </w:rPr>
              <w:br/>
              <w:t>2．摩擦板外形尺寸不小于600mm*60mm*10mm；摩擦块外形尺寸不小于（110±5．4）*（50±3．9）*（35±3．9）mm；上面有两个砝码孔，端面中心有挂钩；</w:t>
            </w:r>
            <w:r w:rsidRPr="0032538A">
              <w:rPr>
                <w:rFonts w:hint="eastAsia"/>
              </w:rPr>
              <w:br/>
              <w:t>3．摩擦板长应顺着木纤维方向。</w:t>
            </w:r>
          </w:p>
        </w:tc>
        <w:tc>
          <w:tcPr>
            <w:tcW w:w="314" w:type="pct"/>
            <w:tcBorders>
              <w:top w:val="nil"/>
              <w:left w:val="nil"/>
              <w:bottom w:val="single" w:sz="4" w:space="0" w:color="auto"/>
              <w:right w:val="single" w:sz="4" w:space="0" w:color="auto"/>
            </w:tcBorders>
            <w:vAlign w:val="center"/>
            <w:hideMark/>
          </w:tcPr>
          <w:p w14:paraId="173918CA"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0478BAFA" w14:textId="77777777" w:rsidR="0032538A" w:rsidRPr="0032538A" w:rsidRDefault="0032538A" w:rsidP="0032538A">
            <w:pPr>
              <w:rPr>
                <w:rFonts w:hint="eastAsia"/>
              </w:rPr>
            </w:pPr>
            <w:r w:rsidRPr="0032538A">
              <w:rPr>
                <w:rFonts w:hint="eastAsia"/>
              </w:rPr>
              <w:t>28</w:t>
            </w:r>
          </w:p>
        </w:tc>
      </w:tr>
      <w:tr w:rsidR="0032538A" w:rsidRPr="0032538A" w14:paraId="35B1A3F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A6FACD9" w14:textId="77777777" w:rsidR="0032538A" w:rsidRPr="0032538A" w:rsidRDefault="0032538A" w:rsidP="0032538A">
            <w:pPr>
              <w:rPr>
                <w:rFonts w:hint="eastAsia"/>
              </w:rPr>
            </w:pPr>
            <w:r w:rsidRPr="0032538A">
              <w:rPr>
                <w:rFonts w:hint="eastAsia"/>
              </w:rPr>
              <w:t>21006</w:t>
            </w:r>
          </w:p>
        </w:tc>
        <w:tc>
          <w:tcPr>
            <w:tcW w:w="410" w:type="pct"/>
            <w:tcBorders>
              <w:top w:val="nil"/>
              <w:left w:val="nil"/>
              <w:bottom w:val="single" w:sz="4" w:space="0" w:color="auto"/>
              <w:right w:val="single" w:sz="4" w:space="0" w:color="auto"/>
            </w:tcBorders>
            <w:vAlign w:val="center"/>
            <w:hideMark/>
          </w:tcPr>
          <w:p w14:paraId="0946DB46" w14:textId="77777777" w:rsidR="0032538A" w:rsidRPr="0032538A" w:rsidRDefault="0032538A" w:rsidP="0032538A">
            <w:pPr>
              <w:rPr>
                <w:rFonts w:hint="eastAsia"/>
              </w:rPr>
            </w:pPr>
            <w:r w:rsidRPr="0032538A">
              <w:rPr>
                <w:rFonts w:hint="eastAsia"/>
              </w:rPr>
              <w:t>螺旋弹簧组</w:t>
            </w:r>
          </w:p>
        </w:tc>
        <w:tc>
          <w:tcPr>
            <w:tcW w:w="3599" w:type="pct"/>
            <w:tcBorders>
              <w:top w:val="nil"/>
              <w:left w:val="nil"/>
              <w:bottom w:val="single" w:sz="4" w:space="0" w:color="auto"/>
              <w:right w:val="single" w:sz="4" w:space="0" w:color="auto"/>
            </w:tcBorders>
            <w:vAlign w:val="center"/>
            <w:hideMark/>
          </w:tcPr>
          <w:p w14:paraId="7E56C91E" w14:textId="77777777" w:rsidR="0032538A" w:rsidRPr="0032538A" w:rsidRDefault="0032538A" w:rsidP="0032538A">
            <w:pPr>
              <w:rPr>
                <w:rFonts w:hint="eastAsia"/>
              </w:rPr>
            </w:pPr>
            <w:r w:rsidRPr="0032538A">
              <w:rPr>
                <w:rFonts w:hint="eastAsia"/>
              </w:rPr>
              <w:t>1．产品由弹簧、指针、挂钩和标度板组成；</w:t>
            </w:r>
            <w:r w:rsidRPr="0032538A">
              <w:rPr>
                <w:rFonts w:hint="eastAsia"/>
              </w:rPr>
              <w:br/>
              <w:t>2．产品由钢丝绕成的螺旋弹簧6种为一组，其工作极限负荷分别为4．90N、4．90N、2．94N、1．96N、0．98N、0．49N；</w:t>
            </w:r>
            <w:r w:rsidRPr="0032538A">
              <w:rPr>
                <w:rFonts w:hint="eastAsia"/>
              </w:rPr>
              <w:br/>
              <w:t>3．弹簧刚度选取分别为：4．90N为0．025N/mm，2．94N为0．015N/mm，1．96N为0．01N/mm，0．98N为0．005N/mm，0．49N为0．0025N/mm；</w:t>
            </w:r>
            <w:r w:rsidRPr="0032538A">
              <w:rPr>
                <w:rFonts w:hint="eastAsia"/>
              </w:rPr>
              <w:br/>
              <w:t>4．弹簧外径分别为25±1mm，20±1mm，20±1mm，18±1mm，15±1mm，15±1mm。</w:t>
            </w:r>
          </w:p>
        </w:tc>
        <w:tc>
          <w:tcPr>
            <w:tcW w:w="314" w:type="pct"/>
            <w:tcBorders>
              <w:top w:val="nil"/>
              <w:left w:val="nil"/>
              <w:bottom w:val="single" w:sz="4" w:space="0" w:color="auto"/>
              <w:right w:val="single" w:sz="4" w:space="0" w:color="auto"/>
            </w:tcBorders>
            <w:vAlign w:val="center"/>
            <w:hideMark/>
          </w:tcPr>
          <w:p w14:paraId="626E890B" w14:textId="77777777" w:rsidR="0032538A" w:rsidRPr="0032538A" w:rsidRDefault="0032538A" w:rsidP="0032538A">
            <w:pPr>
              <w:rPr>
                <w:rFonts w:hint="eastAsia"/>
              </w:rPr>
            </w:pPr>
            <w:r w:rsidRPr="0032538A">
              <w:rPr>
                <w:rFonts w:hint="eastAsia"/>
              </w:rPr>
              <w:t>组</w:t>
            </w:r>
          </w:p>
        </w:tc>
        <w:tc>
          <w:tcPr>
            <w:tcW w:w="316" w:type="pct"/>
            <w:tcBorders>
              <w:top w:val="nil"/>
              <w:left w:val="nil"/>
              <w:bottom w:val="single" w:sz="4" w:space="0" w:color="auto"/>
              <w:right w:val="single" w:sz="4" w:space="0" w:color="auto"/>
            </w:tcBorders>
            <w:vAlign w:val="center"/>
            <w:hideMark/>
          </w:tcPr>
          <w:p w14:paraId="458C62A8" w14:textId="77777777" w:rsidR="0032538A" w:rsidRPr="0032538A" w:rsidRDefault="0032538A" w:rsidP="0032538A">
            <w:pPr>
              <w:rPr>
                <w:rFonts w:hint="eastAsia"/>
              </w:rPr>
            </w:pPr>
            <w:r w:rsidRPr="0032538A">
              <w:rPr>
                <w:rFonts w:hint="eastAsia"/>
              </w:rPr>
              <w:t>2</w:t>
            </w:r>
          </w:p>
        </w:tc>
      </w:tr>
      <w:tr w:rsidR="0032538A" w:rsidRPr="0032538A" w14:paraId="41A754D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AEB3761" w14:textId="77777777" w:rsidR="0032538A" w:rsidRPr="0032538A" w:rsidRDefault="0032538A" w:rsidP="0032538A">
            <w:pPr>
              <w:rPr>
                <w:rFonts w:hint="eastAsia"/>
              </w:rPr>
            </w:pPr>
            <w:r w:rsidRPr="0032538A">
              <w:rPr>
                <w:rFonts w:hint="eastAsia"/>
              </w:rPr>
              <w:t>21007</w:t>
            </w:r>
          </w:p>
        </w:tc>
        <w:tc>
          <w:tcPr>
            <w:tcW w:w="410" w:type="pct"/>
            <w:tcBorders>
              <w:top w:val="nil"/>
              <w:left w:val="nil"/>
              <w:bottom w:val="single" w:sz="4" w:space="0" w:color="auto"/>
              <w:right w:val="single" w:sz="4" w:space="0" w:color="auto"/>
            </w:tcBorders>
            <w:vAlign w:val="center"/>
            <w:hideMark/>
          </w:tcPr>
          <w:p w14:paraId="2CB8747B" w14:textId="77777777" w:rsidR="0032538A" w:rsidRPr="0032538A" w:rsidRDefault="0032538A" w:rsidP="0032538A">
            <w:pPr>
              <w:rPr>
                <w:rFonts w:hint="eastAsia"/>
              </w:rPr>
            </w:pPr>
            <w:r w:rsidRPr="0032538A">
              <w:rPr>
                <w:rFonts w:hint="eastAsia"/>
              </w:rPr>
              <w:t>阿基米德原理实验器</w:t>
            </w:r>
          </w:p>
        </w:tc>
        <w:tc>
          <w:tcPr>
            <w:tcW w:w="3599" w:type="pct"/>
            <w:tcBorders>
              <w:top w:val="nil"/>
              <w:left w:val="nil"/>
              <w:bottom w:val="single" w:sz="4" w:space="0" w:color="auto"/>
              <w:right w:val="single" w:sz="4" w:space="0" w:color="auto"/>
            </w:tcBorders>
            <w:vAlign w:val="center"/>
            <w:hideMark/>
          </w:tcPr>
          <w:p w14:paraId="3B59706B" w14:textId="77777777" w:rsidR="0032538A" w:rsidRPr="0032538A" w:rsidRDefault="0032538A" w:rsidP="0032538A">
            <w:pPr>
              <w:rPr>
                <w:rFonts w:hint="eastAsia"/>
              </w:rPr>
            </w:pPr>
            <w:r w:rsidRPr="0032538A">
              <w:rPr>
                <w:rFonts w:hint="eastAsia"/>
              </w:rPr>
              <w:t>1．由测力计、塑料吊桶、塑料圆柱体、溢液杯组成；</w:t>
            </w:r>
            <w:r w:rsidRPr="0032538A">
              <w:rPr>
                <w:rFonts w:hint="eastAsia"/>
              </w:rPr>
              <w:br/>
              <w:t>2．测力计面板应有0g、50g、100g、150g、200g和0N、0．5N、1．0N、1．5N、2．0N两种对应刻度、量程的示值误差≤1%，测力计上端要有调零装置；塑料桶：高不小于53mm，直径不小于Φ55mm透明塑料，塑料溢水杯：高不小于100mm，直径不小于Φ88mm透明塑料；</w:t>
            </w:r>
            <w:r w:rsidRPr="0032538A">
              <w:rPr>
                <w:rFonts w:hint="eastAsia"/>
              </w:rPr>
              <w:br/>
              <w:t>3．塑料圆柱的体积为100mL，有等分刻度线，质量≥120g，直径不小于Φ35mm，塑料吊桶透明，外直径不小于Φ400mm，容积为100mL有等分刻度线，溢液杯透明；</w:t>
            </w:r>
            <w:r w:rsidRPr="0032538A">
              <w:rPr>
                <w:rFonts w:hint="eastAsia"/>
              </w:rPr>
              <w:br/>
              <w:t>4．溢液杯溢液管下口高度不应低于70mm。</w:t>
            </w:r>
          </w:p>
        </w:tc>
        <w:tc>
          <w:tcPr>
            <w:tcW w:w="314" w:type="pct"/>
            <w:tcBorders>
              <w:top w:val="nil"/>
              <w:left w:val="nil"/>
              <w:bottom w:val="single" w:sz="4" w:space="0" w:color="auto"/>
              <w:right w:val="single" w:sz="4" w:space="0" w:color="auto"/>
            </w:tcBorders>
            <w:vAlign w:val="center"/>
            <w:hideMark/>
          </w:tcPr>
          <w:p w14:paraId="713A9BA0"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0713266" w14:textId="77777777" w:rsidR="0032538A" w:rsidRPr="0032538A" w:rsidRDefault="0032538A" w:rsidP="0032538A">
            <w:pPr>
              <w:rPr>
                <w:rFonts w:hint="eastAsia"/>
              </w:rPr>
            </w:pPr>
            <w:r w:rsidRPr="0032538A">
              <w:rPr>
                <w:rFonts w:hint="eastAsia"/>
              </w:rPr>
              <w:t>28</w:t>
            </w:r>
          </w:p>
        </w:tc>
      </w:tr>
      <w:tr w:rsidR="0032538A" w:rsidRPr="0032538A" w14:paraId="319A6DE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B6E713B" w14:textId="77777777" w:rsidR="0032538A" w:rsidRPr="0032538A" w:rsidRDefault="0032538A" w:rsidP="0032538A">
            <w:pPr>
              <w:rPr>
                <w:rFonts w:hint="eastAsia"/>
              </w:rPr>
            </w:pPr>
            <w:r w:rsidRPr="0032538A">
              <w:rPr>
                <w:rFonts w:hint="eastAsia"/>
              </w:rPr>
              <w:t>21008</w:t>
            </w:r>
          </w:p>
        </w:tc>
        <w:tc>
          <w:tcPr>
            <w:tcW w:w="410" w:type="pct"/>
            <w:tcBorders>
              <w:top w:val="nil"/>
              <w:left w:val="nil"/>
              <w:bottom w:val="single" w:sz="4" w:space="0" w:color="auto"/>
              <w:right w:val="single" w:sz="4" w:space="0" w:color="auto"/>
            </w:tcBorders>
            <w:vAlign w:val="center"/>
            <w:hideMark/>
          </w:tcPr>
          <w:p w14:paraId="66FAB5F4" w14:textId="77777777" w:rsidR="0032538A" w:rsidRPr="0032538A" w:rsidRDefault="0032538A" w:rsidP="0032538A">
            <w:pPr>
              <w:rPr>
                <w:rFonts w:hint="eastAsia"/>
              </w:rPr>
            </w:pPr>
            <w:r w:rsidRPr="0032538A">
              <w:rPr>
                <w:rFonts w:hint="eastAsia"/>
              </w:rPr>
              <w:t>阿基米德原理及其应用实验器</w:t>
            </w:r>
          </w:p>
        </w:tc>
        <w:tc>
          <w:tcPr>
            <w:tcW w:w="3599" w:type="pct"/>
            <w:tcBorders>
              <w:top w:val="nil"/>
              <w:left w:val="nil"/>
              <w:bottom w:val="single" w:sz="4" w:space="0" w:color="auto"/>
              <w:right w:val="single" w:sz="4" w:space="0" w:color="auto"/>
            </w:tcBorders>
            <w:vAlign w:val="center"/>
            <w:hideMark/>
          </w:tcPr>
          <w:p w14:paraId="3B234375" w14:textId="77777777" w:rsidR="0032538A" w:rsidRPr="0032538A" w:rsidRDefault="0032538A" w:rsidP="0032538A">
            <w:pPr>
              <w:rPr>
                <w:rFonts w:hint="eastAsia"/>
              </w:rPr>
            </w:pPr>
            <w:r w:rsidRPr="0032538A">
              <w:rPr>
                <w:rFonts w:hint="eastAsia"/>
              </w:rPr>
              <w:t>1．产品由带刻度的实验浮筒、配重块组件、浮标环、盛液筒等组成；</w:t>
            </w:r>
            <w:r w:rsidRPr="0032538A">
              <w:rPr>
                <w:rFonts w:hint="eastAsia"/>
              </w:rPr>
              <w:br/>
              <w:t>2．砝码配有两种：铁砝码为配重，铝砝码为测量用；</w:t>
            </w:r>
            <w:r w:rsidRPr="0032538A">
              <w:rPr>
                <w:rFonts w:hint="eastAsia"/>
              </w:rPr>
              <w:br/>
              <w:t>3．可完成：验证阿基米德原理的实验；阿基米德原理的实际应用的实验。</w:t>
            </w:r>
          </w:p>
        </w:tc>
        <w:tc>
          <w:tcPr>
            <w:tcW w:w="314" w:type="pct"/>
            <w:tcBorders>
              <w:top w:val="nil"/>
              <w:left w:val="nil"/>
              <w:bottom w:val="single" w:sz="4" w:space="0" w:color="auto"/>
              <w:right w:val="single" w:sz="4" w:space="0" w:color="auto"/>
            </w:tcBorders>
            <w:vAlign w:val="center"/>
            <w:hideMark/>
          </w:tcPr>
          <w:p w14:paraId="52DFB5F8"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B54DC75" w14:textId="77777777" w:rsidR="0032538A" w:rsidRPr="0032538A" w:rsidRDefault="0032538A" w:rsidP="0032538A">
            <w:pPr>
              <w:rPr>
                <w:rFonts w:hint="eastAsia"/>
              </w:rPr>
            </w:pPr>
            <w:r w:rsidRPr="0032538A">
              <w:rPr>
                <w:rFonts w:hint="eastAsia"/>
              </w:rPr>
              <w:t>28</w:t>
            </w:r>
          </w:p>
        </w:tc>
      </w:tr>
      <w:tr w:rsidR="0032538A" w:rsidRPr="0032538A" w14:paraId="20642FD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C768133" w14:textId="77777777" w:rsidR="0032538A" w:rsidRPr="0032538A" w:rsidRDefault="0032538A" w:rsidP="0032538A">
            <w:pPr>
              <w:rPr>
                <w:rFonts w:hint="eastAsia"/>
              </w:rPr>
            </w:pPr>
            <w:r w:rsidRPr="0032538A">
              <w:rPr>
                <w:rFonts w:hint="eastAsia"/>
              </w:rPr>
              <w:t>21009</w:t>
            </w:r>
          </w:p>
        </w:tc>
        <w:tc>
          <w:tcPr>
            <w:tcW w:w="410" w:type="pct"/>
            <w:tcBorders>
              <w:top w:val="nil"/>
              <w:left w:val="nil"/>
              <w:bottom w:val="single" w:sz="4" w:space="0" w:color="auto"/>
              <w:right w:val="single" w:sz="4" w:space="0" w:color="auto"/>
            </w:tcBorders>
            <w:vAlign w:val="center"/>
            <w:hideMark/>
          </w:tcPr>
          <w:p w14:paraId="39472BF0" w14:textId="77777777" w:rsidR="0032538A" w:rsidRPr="0032538A" w:rsidRDefault="0032538A" w:rsidP="0032538A">
            <w:pPr>
              <w:rPr>
                <w:rFonts w:hint="eastAsia"/>
              </w:rPr>
            </w:pPr>
            <w:r w:rsidRPr="0032538A">
              <w:rPr>
                <w:rFonts w:hint="eastAsia"/>
              </w:rPr>
              <w:t>液体压强与深度关系实验器</w:t>
            </w:r>
          </w:p>
        </w:tc>
        <w:tc>
          <w:tcPr>
            <w:tcW w:w="3599" w:type="pct"/>
            <w:tcBorders>
              <w:top w:val="nil"/>
              <w:left w:val="nil"/>
              <w:bottom w:val="single" w:sz="4" w:space="0" w:color="auto"/>
              <w:right w:val="single" w:sz="4" w:space="0" w:color="auto"/>
            </w:tcBorders>
            <w:vAlign w:val="center"/>
            <w:hideMark/>
          </w:tcPr>
          <w:p w14:paraId="7A6D68AE" w14:textId="77777777" w:rsidR="0032538A" w:rsidRPr="0032538A" w:rsidRDefault="0032538A" w:rsidP="0032538A">
            <w:pPr>
              <w:rPr>
                <w:rFonts w:hint="eastAsia"/>
              </w:rPr>
            </w:pPr>
            <w:r w:rsidRPr="0032538A">
              <w:rPr>
                <w:rFonts w:hint="eastAsia"/>
              </w:rPr>
              <w:t>1．用途：演示液体对容器底和侧壁有压强；液体对容器侧壁的压强随深度的增加而增大；在同一深度，液体向各个面的压强相等；</w:t>
            </w:r>
            <w:r w:rsidRPr="0032538A">
              <w:rPr>
                <w:rFonts w:hint="eastAsia"/>
              </w:rPr>
              <w:br/>
              <w:t>2．实验器件：水槽1只、大筒1个、小筒1个、小筒座1个、小孔橡皮塞3只、压强计1套、橡皮筋1根、线1根。</w:t>
            </w:r>
          </w:p>
        </w:tc>
        <w:tc>
          <w:tcPr>
            <w:tcW w:w="314" w:type="pct"/>
            <w:tcBorders>
              <w:top w:val="nil"/>
              <w:left w:val="nil"/>
              <w:bottom w:val="single" w:sz="4" w:space="0" w:color="auto"/>
              <w:right w:val="single" w:sz="4" w:space="0" w:color="auto"/>
            </w:tcBorders>
            <w:vAlign w:val="center"/>
            <w:hideMark/>
          </w:tcPr>
          <w:p w14:paraId="5255DAE3"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2BB2416" w14:textId="77777777" w:rsidR="0032538A" w:rsidRPr="0032538A" w:rsidRDefault="0032538A" w:rsidP="0032538A">
            <w:pPr>
              <w:rPr>
                <w:rFonts w:hint="eastAsia"/>
              </w:rPr>
            </w:pPr>
            <w:r w:rsidRPr="0032538A">
              <w:rPr>
                <w:rFonts w:hint="eastAsia"/>
              </w:rPr>
              <w:t>28</w:t>
            </w:r>
          </w:p>
        </w:tc>
      </w:tr>
      <w:tr w:rsidR="0032538A" w:rsidRPr="0032538A" w14:paraId="1A7AE98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E8D2340" w14:textId="77777777" w:rsidR="0032538A" w:rsidRPr="0032538A" w:rsidRDefault="0032538A" w:rsidP="0032538A">
            <w:pPr>
              <w:rPr>
                <w:rFonts w:hint="eastAsia"/>
              </w:rPr>
            </w:pPr>
            <w:r w:rsidRPr="0032538A">
              <w:rPr>
                <w:rFonts w:hint="eastAsia"/>
              </w:rPr>
              <w:t>21010</w:t>
            </w:r>
          </w:p>
        </w:tc>
        <w:tc>
          <w:tcPr>
            <w:tcW w:w="410" w:type="pct"/>
            <w:tcBorders>
              <w:top w:val="nil"/>
              <w:left w:val="nil"/>
              <w:bottom w:val="single" w:sz="4" w:space="0" w:color="auto"/>
              <w:right w:val="single" w:sz="4" w:space="0" w:color="auto"/>
            </w:tcBorders>
            <w:vAlign w:val="center"/>
            <w:hideMark/>
          </w:tcPr>
          <w:p w14:paraId="478E32A7" w14:textId="77777777" w:rsidR="0032538A" w:rsidRPr="0032538A" w:rsidRDefault="0032538A" w:rsidP="0032538A">
            <w:pPr>
              <w:rPr>
                <w:rFonts w:hint="eastAsia"/>
              </w:rPr>
            </w:pPr>
            <w:r w:rsidRPr="0032538A">
              <w:rPr>
                <w:rFonts w:hint="eastAsia"/>
              </w:rPr>
              <w:t>连通器</w:t>
            </w:r>
          </w:p>
        </w:tc>
        <w:tc>
          <w:tcPr>
            <w:tcW w:w="3599" w:type="pct"/>
            <w:tcBorders>
              <w:top w:val="nil"/>
              <w:left w:val="nil"/>
              <w:bottom w:val="single" w:sz="4" w:space="0" w:color="auto"/>
              <w:right w:val="single" w:sz="4" w:space="0" w:color="auto"/>
            </w:tcBorders>
            <w:vAlign w:val="center"/>
            <w:hideMark/>
          </w:tcPr>
          <w:p w14:paraId="353A19CB" w14:textId="77777777" w:rsidR="0032538A" w:rsidRPr="0032538A" w:rsidRDefault="0032538A" w:rsidP="0032538A">
            <w:pPr>
              <w:rPr>
                <w:rFonts w:hint="eastAsia"/>
              </w:rPr>
            </w:pPr>
            <w:r w:rsidRPr="0032538A">
              <w:rPr>
                <w:rFonts w:hint="eastAsia"/>
              </w:rPr>
              <w:t>1．本产品由玻璃连通器和底座两部分组成；</w:t>
            </w:r>
            <w:r w:rsidRPr="0032538A">
              <w:rPr>
                <w:rFonts w:hint="eastAsia"/>
              </w:rPr>
              <w:br/>
              <w:t>2．外形如示意图：尺寸不小于210*120*210mm；</w:t>
            </w:r>
            <w:r w:rsidRPr="0032538A">
              <w:rPr>
                <w:rFonts w:hint="eastAsia"/>
              </w:rPr>
              <w:br/>
            </w:r>
            <w:r w:rsidRPr="0032538A">
              <w:rPr>
                <w:rFonts w:hint="eastAsia"/>
              </w:rPr>
              <w:lastRenderedPageBreak/>
              <w:t>3．玻璃件选用钠钙玻璃或硼硅玻璃；</w:t>
            </w:r>
            <w:r w:rsidRPr="0032538A">
              <w:rPr>
                <w:rFonts w:hint="eastAsia"/>
              </w:rPr>
              <w:br/>
              <w:t>4．玻璃件壁厚约1．0mm；</w:t>
            </w:r>
            <w:r w:rsidRPr="0032538A">
              <w:rPr>
                <w:rFonts w:hint="eastAsia"/>
              </w:rPr>
              <w:br/>
              <w:t>5．细管外径为12mm，粗管外径为30mm；</w:t>
            </w:r>
            <w:r w:rsidRPr="0032538A">
              <w:rPr>
                <w:rFonts w:hint="eastAsia"/>
              </w:rPr>
              <w:br/>
              <w:t>6．本产品必须经过退火处理，消除应力，用701型应力检仪检验紫呈红色为合格；</w:t>
            </w:r>
            <w:r w:rsidRPr="0032538A">
              <w:rPr>
                <w:rFonts w:hint="eastAsia"/>
              </w:rPr>
              <w:br/>
              <w:t>7．底座要平稳，表面光滑无划痕。</w:t>
            </w:r>
          </w:p>
        </w:tc>
        <w:tc>
          <w:tcPr>
            <w:tcW w:w="314" w:type="pct"/>
            <w:tcBorders>
              <w:top w:val="nil"/>
              <w:left w:val="nil"/>
              <w:bottom w:val="single" w:sz="4" w:space="0" w:color="auto"/>
              <w:right w:val="single" w:sz="4" w:space="0" w:color="auto"/>
            </w:tcBorders>
            <w:vAlign w:val="center"/>
            <w:hideMark/>
          </w:tcPr>
          <w:p w14:paraId="10FC5485"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3B4328A4" w14:textId="77777777" w:rsidR="0032538A" w:rsidRPr="0032538A" w:rsidRDefault="0032538A" w:rsidP="0032538A">
            <w:pPr>
              <w:rPr>
                <w:rFonts w:hint="eastAsia"/>
              </w:rPr>
            </w:pPr>
            <w:r w:rsidRPr="0032538A">
              <w:rPr>
                <w:rFonts w:hint="eastAsia"/>
              </w:rPr>
              <w:t>1</w:t>
            </w:r>
          </w:p>
        </w:tc>
      </w:tr>
      <w:tr w:rsidR="0032538A" w:rsidRPr="0032538A" w14:paraId="0288378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85CD01A" w14:textId="77777777" w:rsidR="0032538A" w:rsidRPr="0032538A" w:rsidRDefault="0032538A" w:rsidP="0032538A">
            <w:pPr>
              <w:rPr>
                <w:rFonts w:hint="eastAsia"/>
              </w:rPr>
            </w:pPr>
            <w:r w:rsidRPr="0032538A">
              <w:rPr>
                <w:rFonts w:hint="eastAsia"/>
              </w:rPr>
              <w:t>21011</w:t>
            </w:r>
          </w:p>
        </w:tc>
        <w:tc>
          <w:tcPr>
            <w:tcW w:w="410" w:type="pct"/>
            <w:tcBorders>
              <w:top w:val="nil"/>
              <w:left w:val="nil"/>
              <w:bottom w:val="single" w:sz="4" w:space="0" w:color="auto"/>
              <w:right w:val="single" w:sz="4" w:space="0" w:color="auto"/>
            </w:tcBorders>
            <w:vAlign w:val="center"/>
            <w:hideMark/>
          </w:tcPr>
          <w:p w14:paraId="1BA87846" w14:textId="77777777" w:rsidR="0032538A" w:rsidRPr="0032538A" w:rsidRDefault="0032538A" w:rsidP="0032538A">
            <w:pPr>
              <w:rPr>
                <w:rFonts w:hint="eastAsia"/>
              </w:rPr>
            </w:pPr>
            <w:r w:rsidRPr="0032538A">
              <w:rPr>
                <w:rFonts w:hint="eastAsia"/>
              </w:rPr>
              <w:t>帕斯卡球</w:t>
            </w:r>
          </w:p>
        </w:tc>
        <w:tc>
          <w:tcPr>
            <w:tcW w:w="3599" w:type="pct"/>
            <w:tcBorders>
              <w:top w:val="nil"/>
              <w:left w:val="nil"/>
              <w:bottom w:val="single" w:sz="4" w:space="0" w:color="auto"/>
              <w:right w:val="single" w:sz="4" w:space="0" w:color="auto"/>
            </w:tcBorders>
            <w:vAlign w:val="center"/>
            <w:hideMark/>
          </w:tcPr>
          <w:p w14:paraId="291ACE9A" w14:textId="77777777" w:rsidR="0032538A" w:rsidRPr="0032538A" w:rsidRDefault="0032538A" w:rsidP="0032538A">
            <w:pPr>
              <w:rPr>
                <w:rFonts w:hint="eastAsia"/>
              </w:rPr>
            </w:pPr>
            <w:r w:rsidRPr="0032538A">
              <w:rPr>
                <w:rFonts w:hint="eastAsia"/>
              </w:rPr>
              <w:t>1．圆球由金属材料制成，直径Φ80mm，表面光洁度不低于▽5（半加工面，微见加工痕迹），圆球壁厚不小于3mm，容积约0．2升；</w:t>
            </w:r>
            <w:r w:rsidRPr="0032538A">
              <w:rPr>
                <w:rFonts w:hint="eastAsia"/>
              </w:rPr>
              <w:br/>
              <w:t>2．气筒由合金铝管制成，直径Φ25mm，长度200mm，气筒盖滚花；气筒与气筒盖的表面进行防锈处理；</w:t>
            </w:r>
            <w:r w:rsidRPr="0032538A">
              <w:rPr>
                <w:rFonts w:hint="eastAsia"/>
              </w:rPr>
              <w:br/>
              <w:t>3．活塞（牛皮碗或橡皮碗）应与气筒配套，松紧适当；活塞杆直径Φ6mm，长度250mm；表面镀铬，上端装有手柄；</w:t>
            </w:r>
            <w:r w:rsidRPr="0032538A">
              <w:rPr>
                <w:rFonts w:hint="eastAsia"/>
              </w:rPr>
              <w:br/>
              <w:t>4．铜质喷嘴10个，喷嘴孔内径0．4～0．6mm，喷嘴分布在球体表面各个方向上；喷嘴外表面有沟槽，以便扎接薄膜；</w:t>
            </w:r>
            <w:r w:rsidRPr="0032538A">
              <w:rPr>
                <w:rFonts w:hint="eastAsia"/>
              </w:rPr>
              <w:br/>
              <w:t>5．气筒与圆球同轴连接，连接处应加垫圈密封；</w:t>
            </w:r>
            <w:r w:rsidRPr="0032538A">
              <w:rPr>
                <w:rFonts w:hint="eastAsia"/>
              </w:rPr>
              <w:br/>
              <w:t>6．圆球装满水后，推动活塞，各喷嘴的压力基本相同；</w:t>
            </w:r>
            <w:r w:rsidRPr="0032538A">
              <w:rPr>
                <w:rFonts w:hint="eastAsia"/>
              </w:rPr>
              <w:br/>
              <w:t>7．气筒与球体、喷嘴与球体连接处、活塞与气筒壁接触处，不得漏水。</w:t>
            </w:r>
          </w:p>
        </w:tc>
        <w:tc>
          <w:tcPr>
            <w:tcW w:w="314" w:type="pct"/>
            <w:tcBorders>
              <w:top w:val="nil"/>
              <w:left w:val="nil"/>
              <w:bottom w:val="single" w:sz="4" w:space="0" w:color="auto"/>
              <w:right w:val="single" w:sz="4" w:space="0" w:color="auto"/>
            </w:tcBorders>
            <w:vAlign w:val="center"/>
            <w:hideMark/>
          </w:tcPr>
          <w:p w14:paraId="0474B421"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0C2F02B9" w14:textId="77777777" w:rsidR="0032538A" w:rsidRPr="0032538A" w:rsidRDefault="0032538A" w:rsidP="0032538A">
            <w:pPr>
              <w:rPr>
                <w:rFonts w:hint="eastAsia"/>
              </w:rPr>
            </w:pPr>
            <w:r w:rsidRPr="0032538A">
              <w:rPr>
                <w:rFonts w:hint="eastAsia"/>
              </w:rPr>
              <w:t>1</w:t>
            </w:r>
          </w:p>
        </w:tc>
      </w:tr>
      <w:tr w:rsidR="0032538A" w:rsidRPr="0032538A" w14:paraId="3939105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EC79C26" w14:textId="77777777" w:rsidR="0032538A" w:rsidRPr="0032538A" w:rsidRDefault="0032538A" w:rsidP="0032538A">
            <w:pPr>
              <w:rPr>
                <w:rFonts w:hint="eastAsia"/>
              </w:rPr>
            </w:pPr>
            <w:r w:rsidRPr="0032538A">
              <w:rPr>
                <w:rFonts w:hint="eastAsia"/>
              </w:rPr>
              <w:t>21012</w:t>
            </w:r>
          </w:p>
        </w:tc>
        <w:tc>
          <w:tcPr>
            <w:tcW w:w="410" w:type="pct"/>
            <w:tcBorders>
              <w:top w:val="nil"/>
              <w:left w:val="nil"/>
              <w:bottom w:val="single" w:sz="4" w:space="0" w:color="auto"/>
              <w:right w:val="single" w:sz="4" w:space="0" w:color="auto"/>
            </w:tcBorders>
            <w:vAlign w:val="center"/>
            <w:hideMark/>
          </w:tcPr>
          <w:p w14:paraId="0ABE30AE" w14:textId="77777777" w:rsidR="0032538A" w:rsidRPr="0032538A" w:rsidRDefault="0032538A" w:rsidP="0032538A">
            <w:pPr>
              <w:rPr>
                <w:rFonts w:hint="eastAsia"/>
              </w:rPr>
            </w:pPr>
            <w:r w:rsidRPr="0032538A">
              <w:rPr>
                <w:rFonts w:hint="eastAsia"/>
              </w:rPr>
              <w:t>浮力原理演示器</w:t>
            </w:r>
          </w:p>
        </w:tc>
        <w:tc>
          <w:tcPr>
            <w:tcW w:w="3599" w:type="pct"/>
            <w:tcBorders>
              <w:top w:val="nil"/>
              <w:left w:val="nil"/>
              <w:bottom w:val="single" w:sz="4" w:space="0" w:color="auto"/>
              <w:right w:val="single" w:sz="4" w:space="0" w:color="auto"/>
            </w:tcBorders>
            <w:vAlign w:val="center"/>
            <w:hideMark/>
          </w:tcPr>
          <w:p w14:paraId="3D5E49A5" w14:textId="77777777" w:rsidR="0032538A" w:rsidRPr="0032538A" w:rsidRDefault="0032538A" w:rsidP="0032538A">
            <w:pPr>
              <w:rPr>
                <w:rFonts w:hint="eastAsia"/>
              </w:rPr>
            </w:pPr>
            <w:r w:rsidRPr="0032538A">
              <w:rPr>
                <w:rFonts w:hint="eastAsia"/>
              </w:rPr>
              <w:t>1．从实验上说明了浮力产生的原因，从而证实了物体所受的浮力的大小等于物体所受液体对它的向上压力与向下压力之差；</w:t>
            </w:r>
            <w:r w:rsidRPr="0032538A">
              <w:rPr>
                <w:rFonts w:hint="eastAsia"/>
              </w:rPr>
              <w:br/>
              <w:t>2．本产品由大水箱、浮体、小水箱、排气管等零部件组成。大水箱直径不小于150mm，高度不小于200mm；</w:t>
            </w:r>
            <w:r w:rsidRPr="0032538A">
              <w:rPr>
                <w:rFonts w:hint="eastAsia"/>
              </w:rPr>
              <w:br/>
              <w:t>3．产品应采用透明度好的材料制造；</w:t>
            </w:r>
            <w:r w:rsidRPr="0032538A">
              <w:rPr>
                <w:rFonts w:hint="eastAsia"/>
              </w:rPr>
              <w:br/>
              <w:t>4．产品制作材料应能保证其耐用和长期存放。</w:t>
            </w:r>
          </w:p>
        </w:tc>
        <w:tc>
          <w:tcPr>
            <w:tcW w:w="314" w:type="pct"/>
            <w:tcBorders>
              <w:top w:val="nil"/>
              <w:left w:val="nil"/>
              <w:bottom w:val="single" w:sz="4" w:space="0" w:color="auto"/>
              <w:right w:val="single" w:sz="4" w:space="0" w:color="auto"/>
            </w:tcBorders>
            <w:vAlign w:val="center"/>
            <w:hideMark/>
          </w:tcPr>
          <w:p w14:paraId="653C0EE3"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4C141366" w14:textId="77777777" w:rsidR="0032538A" w:rsidRPr="0032538A" w:rsidRDefault="0032538A" w:rsidP="0032538A">
            <w:pPr>
              <w:rPr>
                <w:rFonts w:hint="eastAsia"/>
              </w:rPr>
            </w:pPr>
            <w:r w:rsidRPr="0032538A">
              <w:rPr>
                <w:rFonts w:hint="eastAsia"/>
              </w:rPr>
              <w:t>1</w:t>
            </w:r>
          </w:p>
        </w:tc>
      </w:tr>
      <w:tr w:rsidR="0032538A" w:rsidRPr="0032538A" w14:paraId="13609CE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D349CBD" w14:textId="77777777" w:rsidR="0032538A" w:rsidRPr="0032538A" w:rsidRDefault="0032538A" w:rsidP="0032538A">
            <w:pPr>
              <w:rPr>
                <w:rFonts w:hint="eastAsia"/>
              </w:rPr>
            </w:pPr>
            <w:r w:rsidRPr="0032538A">
              <w:rPr>
                <w:rFonts w:hint="eastAsia"/>
              </w:rPr>
              <w:t>21013</w:t>
            </w:r>
          </w:p>
        </w:tc>
        <w:tc>
          <w:tcPr>
            <w:tcW w:w="410" w:type="pct"/>
            <w:tcBorders>
              <w:top w:val="nil"/>
              <w:left w:val="nil"/>
              <w:bottom w:val="single" w:sz="4" w:space="0" w:color="auto"/>
              <w:right w:val="single" w:sz="4" w:space="0" w:color="auto"/>
            </w:tcBorders>
            <w:vAlign w:val="center"/>
            <w:hideMark/>
          </w:tcPr>
          <w:p w14:paraId="466DF546" w14:textId="77777777" w:rsidR="0032538A" w:rsidRPr="0032538A" w:rsidRDefault="0032538A" w:rsidP="0032538A">
            <w:pPr>
              <w:rPr>
                <w:rFonts w:hint="eastAsia"/>
              </w:rPr>
            </w:pPr>
            <w:r w:rsidRPr="0032538A">
              <w:rPr>
                <w:rFonts w:hint="eastAsia"/>
              </w:rPr>
              <w:t>物体浮沉条件演示器</w:t>
            </w:r>
          </w:p>
        </w:tc>
        <w:tc>
          <w:tcPr>
            <w:tcW w:w="3599" w:type="pct"/>
            <w:tcBorders>
              <w:top w:val="nil"/>
              <w:left w:val="nil"/>
              <w:bottom w:val="single" w:sz="4" w:space="0" w:color="auto"/>
              <w:right w:val="single" w:sz="4" w:space="0" w:color="auto"/>
            </w:tcBorders>
            <w:vAlign w:val="center"/>
            <w:hideMark/>
          </w:tcPr>
          <w:p w14:paraId="03674684" w14:textId="77777777" w:rsidR="0032538A" w:rsidRPr="0032538A" w:rsidRDefault="0032538A" w:rsidP="0032538A">
            <w:pPr>
              <w:rPr>
                <w:rFonts w:hint="eastAsia"/>
              </w:rPr>
            </w:pPr>
            <w:r w:rsidRPr="0032538A">
              <w:rPr>
                <w:rFonts w:hint="eastAsia"/>
              </w:rPr>
              <w:t>1．产品盛液筒、浮体及附件组成；</w:t>
            </w:r>
            <w:r w:rsidRPr="0032538A">
              <w:rPr>
                <w:rFonts w:hint="eastAsia"/>
              </w:rPr>
              <w:br/>
              <w:t>2．产品用于演示物体的沉浮条件，应能说明如下问题：</w:t>
            </w:r>
            <w:r w:rsidRPr="0032538A">
              <w:rPr>
                <w:rFonts w:hint="eastAsia"/>
              </w:rPr>
              <w:br/>
              <w:t>a．浸入液体里的物体受到向上的浮力；</w:t>
            </w:r>
            <w:r w:rsidRPr="0032538A">
              <w:rPr>
                <w:rFonts w:hint="eastAsia"/>
              </w:rPr>
              <w:br/>
              <w:t>b．浸入液体里的物体的浮、沉与液体密度的关系；</w:t>
            </w:r>
            <w:r w:rsidRPr="0032538A">
              <w:rPr>
                <w:rFonts w:hint="eastAsia"/>
              </w:rPr>
              <w:br/>
              <w:t>c．浸入液体里的物体的浮、沉与物体密度的关系；</w:t>
            </w:r>
            <w:r w:rsidRPr="0032538A">
              <w:rPr>
                <w:rFonts w:hint="eastAsia"/>
              </w:rPr>
              <w:br/>
              <w:t>3．产品外观整洁，表面无凹痕，划伤、变形、毛刺、霉斑等缺陷；</w:t>
            </w:r>
            <w:r w:rsidRPr="0032538A">
              <w:rPr>
                <w:rFonts w:hint="eastAsia"/>
              </w:rPr>
              <w:br/>
              <w:t>4．浮体在液体中可处于漂浮、悬浮或下沉状态；浮体处于任一状态时均不应倾斜；</w:t>
            </w:r>
            <w:r w:rsidRPr="0032538A">
              <w:rPr>
                <w:rFonts w:hint="eastAsia"/>
              </w:rPr>
              <w:br/>
              <w:t>5．演示悬浮现象时浮体不应与容器接触；浮体在液体中处于悬浮状态时持续时间不小于10s，浮体上下浮动距离不超过5mm；在液体中改变它的位置后仍能处于悬浮状态。</w:t>
            </w:r>
          </w:p>
        </w:tc>
        <w:tc>
          <w:tcPr>
            <w:tcW w:w="314" w:type="pct"/>
            <w:tcBorders>
              <w:top w:val="nil"/>
              <w:left w:val="nil"/>
              <w:bottom w:val="single" w:sz="4" w:space="0" w:color="auto"/>
              <w:right w:val="single" w:sz="4" w:space="0" w:color="auto"/>
            </w:tcBorders>
            <w:vAlign w:val="center"/>
            <w:hideMark/>
          </w:tcPr>
          <w:p w14:paraId="2C08DF64"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B6EC3F6" w14:textId="77777777" w:rsidR="0032538A" w:rsidRPr="0032538A" w:rsidRDefault="0032538A" w:rsidP="0032538A">
            <w:pPr>
              <w:rPr>
                <w:rFonts w:hint="eastAsia"/>
              </w:rPr>
            </w:pPr>
            <w:r w:rsidRPr="0032538A">
              <w:rPr>
                <w:rFonts w:hint="eastAsia"/>
              </w:rPr>
              <w:t>1</w:t>
            </w:r>
          </w:p>
        </w:tc>
      </w:tr>
      <w:tr w:rsidR="0032538A" w:rsidRPr="0032538A" w14:paraId="2C36FD0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C6FBFA6" w14:textId="77777777" w:rsidR="0032538A" w:rsidRPr="0032538A" w:rsidRDefault="0032538A" w:rsidP="0032538A">
            <w:pPr>
              <w:rPr>
                <w:rFonts w:hint="eastAsia"/>
              </w:rPr>
            </w:pPr>
            <w:r w:rsidRPr="0032538A">
              <w:rPr>
                <w:rFonts w:hint="eastAsia"/>
              </w:rPr>
              <w:t>21014</w:t>
            </w:r>
          </w:p>
        </w:tc>
        <w:tc>
          <w:tcPr>
            <w:tcW w:w="410" w:type="pct"/>
            <w:tcBorders>
              <w:top w:val="nil"/>
              <w:left w:val="nil"/>
              <w:bottom w:val="single" w:sz="4" w:space="0" w:color="auto"/>
              <w:right w:val="single" w:sz="4" w:space="0" w:color="auto"/>
            </w:tcBorders>
            <w:vAlign w:val="center"/>
            <w:hideMark/>
          </w:tcPr>
          <w:p w14:paraId="661847ED" w14:textId="77777777" w:rsidR="0032538A" w:rsidRPr="0032538A" w:rsidRDefault="0032538A" w:rsidP="0032538A">
            <w:pPr>
              <w:rPr>
                <w:rFonts w:hint="eastAsia"/>
              </w:rPr>
            </w:pPr>
            <w:r w:rsidRPr="0032538A">
              <w:rPr>
                <w:rFonts w:hint="eastAsia"/>
              </w:rPr>
              <w:t>潜水艇浮沉演示器</w:t>
            </w:r>
          </w:p>
        </w:tc>
        <w:tc>
          <w:tcPr>
            <w:tcW w:w="3599" w:type="pct"/>
            <w:tcBorders>
              <w:top w:val="nil"/>
              <w:left w:val="nil"/>
              <w:bottom w:val="single" w:sz="4" w:space="0" w:color="auto"/>
              <w:right w:val="single" w:sz="4" w:space="0" w:color="auto"/>
            </w:tcBorders>
            <w:vAlign w:val="center"/>
            <w:hideMark/>
          </w:tcPr>
          <w:p w14:paraId="4C8C3C6B" w14:textId="77777777" w:rsidR="0032538A" w:rsidRPr="0032538A" w:rsidRDefault="0032538A" w:rsidP="0032538A">
            <w:pPr>
              <w:rPr>
                <w:rFonts w:hint="eastAsia"/>
              </w:rPr>
            </w:pPr>
            <w:r w:rsidRPr="0032538A">
              <w:rPr>
                <w:rFonts w:hint="eastAsia"/>
              </w:rPr>
              <w:t>1．产品由透明球体、配重块、吸排气筒等组成；</w:t>
            </w:r>
            <w:r w:rsidRPr="0032538A">
              <w:rPr>
                <w:rFonts w:hint="eastAsia"/>
              </w:rPr>
              <w:br/>
              <w:t>2．透明球体直径≥60mm，体积≥170mm，球体质量≥130g；</w:t>
            </w:r>
            <w:r w:rsidRPr="0032538A">
              <w:rPr>
                <w:rFonts w:hint="eastAsia"/>
              </w:rPr>
              <w:br/>
              <w:t>3．吸排气筒容量：0～50mL；</w:t>
            </w:r>
            <w:r w:rsidRPr="0032538A">
              <w:rPr>
                <w:rFonts w:hint="eastAsia"/>
              </w:rPr>
              <w:br/>
              <w:t>4．透明塑胶管长度≥50cm；</w:t>
            </w:r>
            <w:r w:rsidRPr="0032538A">
              <w:rPr>
                <w:rFonts w:hint="eastAsia"/>
              </w:rPr>
              <w:br/>
              <w:t>5．各处配合无漏气现象。</w:t>
            </w:r>
          </w:p>
        </w:tc>
        <w:tc>
          <w:tcPr>
            <w:tcW w:w="314" w:type="pct"/>
            <w:tcBorders>
              <w:top w:val="nil"/>
              <w:left w:val="nil"/>
              <w:bottom w:val="single" w:sz="4" w:space="0" w:color="auto"/>
              <w:right w:val="single" w:sz="4" w:space="0" w:color="auto"/>
            </w:tcBorders>
            <w:vAlign w:val="center"/>
            <w:hideMark/>
          </w:tcPr>
          <w:p w14:paraId="3AF6AF3C"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4AD6CE3" w14:textId="77777777" w:rsidR="0032538A" w:rsidRPr="0032538A" w:rsidRDefault="0032538A" w:rsidP="0032538A">
            <w:pPr>
              <w:rPr>
                <w:rFonts w:hint="eastAsia"/>
              </w:rPr>
            </w:pPr>
            <w:r w:rsidRPr="0032538A">
              <w:rPr>
                <w:rFonts w:hint="eastAsia"/>
              </w:rPr>
              <w:t>1</w:t>
            </w:r>
          </w:p>
        </w:tc>
      </w:tr>
      <w:tr w:rsidR="0032538A" w:rsidRPr="0032538A" w14:paraId="06AEE75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4950693" w14:textId="77777777" w:rsidR="0032538A" w:rsidRPr="0032538A" w:rsidRDefault="0032538A" w:rsidP="0032538A">
            <w:pPr>
              <w:rPr>
                <w:rFonts w:hint="eastAsia"/>
              </w:rPr>
            </w:pPr>
            <w:r w:rsidRPr="0032538A">
              <w:rPr>
                <w:rFonts w:hint="eastAsia"/>
              </w:rPr>
              <w:t>21015</w:t>
            </w:r>
          </w:p>
        </w:tc>
        <w:tc>
          <w:tcPr>
            <w:tcW w:w="410" w:type="pct"/>
            <w:tcBorders>
              <w:top w:val="nil"/>
              <w:left w:val="nil"/>
              <w:bottom w:val="single" w:sz="4" w:space="0" w:color="auto"/>
              <w:right w:val="single" w:sz="4" w:space="0" w:color="auto"/>
            </w:tcBorders>
            <w:vAlign w:val="center"/>
            <w:hideMark/>
          </w:tcPr>
          <w:p w14:paraId="742A0EDD" w14:textId="77777777" w:rsidR="0032538A" w:rsidRPr="0032538A" w:rsidRDefault="0032538A" w:rsidP="0032538A">
            <w:pPr>
              <w:rPr>
                <w:rFonts w:hint="eastAsia"/>
              </w:rPr>
            </w:pPr>
            <w:r w:rsidRPr="0032538A">
              <w:rPr>
                <w:rFonts w:hint="eastAsia"/>
              </w:rPr>
              <w:t>液体内部压强实验器</w:t>
            </w:r>
          </w:p>
        </w:tc>
        <w:tc>
          <w:tcPr>
            <w:tcW w:w="3599" w:type="pct"/>
            <w:tcBorders>
              <w:top w:val="nil"/>
              <w:left w:val="nil"/>
              <w:bottom w:val="single" w:sz="4" w:space="0" w:color="auto"/>
              <w:right w:val="single" w:sz="4" w:space="0" w:color="auto"/>
            </w:tcBorders>
            <w:vAlign w:val="center"/>
            <w:hideMark/>
          </w:tcPr>
          <w:p w14:paraId="0C892FD8" w14:textId="77777777" w:rsidR="0032538A" w:rsidRPr="0032538A" w:rsidRDefault="0032538A" w:rsidP="0032538A">
            <w:pPr>
              <w:rPr>
                <w:rFonts w:hint="eastAsia"/>
              </w:rPr>
            </w:pPr>
            <w:r w:rsidRPr="0032538A">
              <w:rPr>
                <w:rFonts w:hint="eastAsia"/>
              </w:rPr>
              <w:t>1．本仪器由承压盒、支杆、连接胶管、过渡接头、硅胶膜和透明盛液筒（可选件）组成；</w:t>
            </w:r>
            <w:r w:rsidRPr="0032538A">
              <w:rPr>
                <w:rFonts w:hint="eastAsia"/>
              </w:rPr>
              <w:br/>
              <w:t>2．承压盒的内径Φ36～38mm，孔的轴线通过盒口中心并与盒口在同一平面内，允许偏差为0．5mm；</w:t>
            </w:r>
            <w:r w:rsidRPr="0032538A">
              <w:rPr>
                <w:rFonts w:hint="eastAsia"/>
              </w:rPr>
              <w:br/>
              <w:t>3．胶管长度550～600mm；</w:t>
            </w:r>
            <w:r w:rsidRPr="0032538A">
              <w:rPr>
                <w:rFonts w:hint="eastAsia"/>
              </w:rPr>
              <w:br/>
              <w:t>4．支杆有效长度不小于300mm。</w:t>
            </w:r>
          </w:p>
        </w:tc>
        <w:tc>
          <w:tcPr>
            <w:tcW w:w="314" w:type="pct"/>
            <w:tcBorders>
              <w:top w:val="nil"/>
              <w:left w:val="nil"/>
              <w:bottom w:val="single" w:sz="4" w:space="0" w:color="auto"/>
              <w:right w:val="single" w:sz="4" w:space="0" w:color="auto"/>
            </w:tcBorders>
            <w:vAlign w:val="center"/>
            <w:hideMark/>
          </w:tcPr>
          <w:p w14:paraId="05FD392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5E8746AB" w14:textId="77777777" w:rsidR="0032538A" w:rsidRPr="0032538A" w:rsidRDefault="0032538A" w:rsidP="0032538A">
            <w:pPr>
              <w:rPr>
                <w:rFonts w:hint="eastAsia"/>
              </w:rPr>
            </w:pPr>
            <w:r w:rsidRPr="0032538A">
              <w:rPr>
                <w:rFonts w:hint="eastAsia"/>
              </w:rPr>
              <w:t>28</w:t>
            </w:r>
          </w:p>
        </w:tc>
      </w:tr>
      <w:tr w:rsidR="0032538A" w:rsidRPr="0032538A" w14:paraId="24D3DE3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EEE9B12" w14:textId="77777777" w:rsidR="0032538A" w:rsidRPr="0032538A" w:rsidRDefault="0032538A" w:rsidP="0032538A">
            <w:pPr>
              <w:rPr>
                <w:rFonts w:hint="eastAsia"/>
              </w:rPr>
            </w:pPr>
            <w:r w:rsidRPr="0032538A">
              <w:rPr>
                <w:rFonts w:hint="eastAsia"/>
              </w:rPr>
              <w:lastRenderedPageBreak/>
              <w:t>21016</w:t>
            </w:r>
          </w:p>
        </w:tc>
        <w:tc>
          <w:tcPr>
            <w:tcW w:w="410" w:type="pct"/>
            <w:tcBorders>
              <w:top w:val="nil"/>
              <w:left w:val="nil"/>
              <w:bottom w:val="single" w:sz="4" w:space="0" w:color="auto"/>
              <w:right w:val="single" w:sz="4" w:space="0" w:color="auto"/>
            </w:tcBorders>
            <w:vAlign w:val="center"/>
            <w:hideMark/>
          </w:tcPr>
          <w:p w14:paraId="22BFFBE6" w14:textId="77777777" w:rsidR="0032538A" w:rsidRPr="0032538A" w:rsidRDefault="0032538A" w:rsidP="0032538A">
            <w:pPr>
              <w:rPr>
                <w:rFonts w:hint="eastAsia"/>
              </w:rPr>
            </w:pPr>
            <w:r w:rsidRPr="0032538A">
              <w:rPr>
                <w:rFonts w:hint="eastAsia"/>
              </w:rPr>
              <w:t>微小压强计</w:t>
            </w:r>
          </w:p>
        </w:tc>
        <w:tc>
          <w:tcPr>
            <w:tcW w:w="3599" w:type="pct"/>
            <w:tcBorders>
              <w:top w:val="nil"/>
              <w:left w:val="nil"/>
              <w:bottom w:val="single" w:sz="4" w:space="0" w:color="auto"/>
              <w:right w:val="single" w:sz="4" w:space="0" w:color="auto"/>
            </w:tcBorders>
            <w:vAlign w:val="center"/>
            <w:hideMark/>
          </w:tcPr>
          <w:p w14:paraId="3A2F71DC" w14:textId="77777777" w:rsidR="0032538A" w:rsidRPr="0032538A" w:rsidRDefault="0032538A" w:rsidP="0032538A">
            <w:pPr>
              <w:rPr>
                <w:rFonts w:hint="eastAsia"/>
              </w:rPr>
            </w:pPr>
            <w:r w:rsidRPr="0032538A">
              <w:rPr>
                <w:rFonts w:hint="eastAsia"/>
              </w:rPr>
              <w:t>1．产品由U形玻璃管、标度板、三通管及附件连接胶管、配接接头、弹簧止水夹、连有塑料管的注射器30mL等组成；</w:t>
            </w:r>
            <w:r w:rsidRPr="0032538A">
              <w:rPr>
                <w:rFonts w:hint="eastAsia"/>
              </w:rPr>
              <w:br/>
              <w:t>2．标度板最小刻度为5mm，标度总长度：300mm；标度板在承受50N的力时形变量不大于1mm；</w:t>
            </w:r>
            <w:r w:rsidRPr="0032538A">
              <w:rPr>
                <w:rFonts w:hint="eastAsia"/>
              </w:rPr>
              <w:br/>
              <w:t>3．U形管用内径均匀的玻璃管制成，其外径为6mm，壁厚不小于1mm；U形管竖直长度不小于380mm，两侧距离30±1mm一端成喇叭口，另一端成“接头”状；</w:t>
            </w:r>
            <w:r w:rsidRPr="0032538A">
              <w:rPr>
                <w:rFonts w:hint="eastAsia"/>
              </w:rPr>
              <w:br/>
              <w:t>4．三通管用与U形管外径相同的金属管或塑料管制成，三个端头均为“接头”状；．</w:t>
            </w:r>
            <w:r w:rsidRPr="0032538A">
              <w:rPr>
                <w:rFonts w:hint="eastAsia"/>
              </w:rPr>
              <w:br/>
              <w:t>5．乳胶管二根，长度分别不小于200mm，100mm；</w:t>
            </w:r>
            <w:r w:rsidRPr="0032538A">
              <w:rPr>
                <w:rFonts w:hint="eastAsia"/>
              </w:rPr>
              <w:br/>
              <w:t>6．使压强计液面差不小于300mm，静置10min，管内液面高度差应不变。</w:t>
            </w:r>
          </w:p>
        </w:tc>
        <w:tc>
          <w:tcPr>
            <w:tcW w:w="314" w:type="pct"/>
            <w:tcBorders>
              <w:top w:val="nil"/>
              <w:left w:val="nil"/>
              <w:bottom w:val="single" w:sz="4" w:space="0" w:color="auto"/>
              <w:right w:val="single" w:sz="4" w:space="0" w:color="auto"/>
            </w:tcBorders>
            <w:vAlign w:val="center"/>
            <w:hideMark/>
          </w:tcPr>
          <w:p w14:paraId="492FCD74"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49E9AE63" w14:textId="77777777" w:rsidR="0032538A" w:rsidRPr="0032538A" w:rsidRDefault="0032538A" w:rsidP="0032538A">
            <w:pPr>
              <w:rPr>
                <w:rFonts w:hint="eastAsia"/>
              </w:rPr>
            </w:pPr>
            <w:r w:rsidRPr="0032538A">
              <w:rPr>
                <w:rFonts w:hint="eastAsia"/>
              </w:rPr>
              <w:t>28</w:t>
            </w:r>
          </w:p>
        </w:tc>
      </w:tr>
      <w:tr w:rsidR="0032538A" w:rsidRPr="0032538A" w14:paraId="6C1209C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F018E91" w14:textId="77777777" w:rsidR="0032538A" w:rsidRPr="0032538A" w:rsidRDefault="0032538A" w:rsidP="0032538A">
            <w:pPr>
              <w:rPr>
                <w:rFonts w:hint="eastAsia"/>
              </w:rPr>
            </w:pPr>
            <w:r w:rsidRPr="0032538A">
              <w:rPr>
                <w:rFonts w:hint="eastAsia"/>
              </w:rPr>
              <w:t>21017</w:t>
            </w:r>
          </w:p>
        </w:tc>
        <w:tc>
          <w:tcPr>
            <w:tcW w:w="410" w:type="pct"/>
            <w:tcBorders>
              <w:top w:val="nil"/>
              <w:left w:val="nil"/>
              <w:bottom w:val="single" w:sz="4" w:space="0" w:color="auto"/>
              <w:right w:val="single" w:sz="4" w:space="0" w:color="auto"/>
            </w:tcBorders>
            <w:vAlign w:val="center"/>
            <w:hideMark/>
          </w:tcPr>
          <w:p w14:paraId="29C74AA9" w14:textId="77777777" w:rsidR="0032538A" w:rsidRPr="0032538A" w:rsidRDefault="0032538A" w:rsidP="0032538A">
            <w:pPr>
              <w:rPr>
                <w:rFonts w:hint="eastAsia"/>
              </w:rPr>
            </w:pPr>
            <w:r w:rsidRPr="0032538A">
              <w:rPr>
                <w:rFonts w:hint="eastAsia"/>
              </w:rPr>
              <w:t>液体对器壁压强演示器</w:t>
            </w:r>
          </w:p>
        </w:tc>
        <w:tc>
          <w:tcPr>
            <w:tcW w:w="3599" w:type="pct"/>
            <w:tcBorders>
              <w:top w:val="nil"/>
              <w:left w:val="nil"/>
              <w:bottom w:val="single" w:sz="4" w:space="0" w:color="auto"/>
              <w:right w:val="single" w:sz="4" w:space="0" w:color="auto"/>
            </w:tcBorders>
            <w:vAlign w:val="center"/>
            <w:hideMark/>
          </w:tcPr>
          <w:p w14:paraId="5D880425" w14:textId="77777777" w:rsidR="0032538A" w:rsidRPr="0032538A" w:rsidRDefault="0032538A" w:rsidP="0032538A">
            <w:pPr>
              <w:rPr>
                <w:rFonts w:hint="eastAsia"/>
              </w:rPr>
            </w:pPr>
            <w:r w:rsidRPr="0032538A">
              <w:rPr>
                <w:rFonts w:hint="eastAsia"/>
              </w:rPr>
              <w:t>1．产品由透明的圆管和圆缸组成；圆缸侧壁上，在不同深度固定有三个喷嘴；还有一个带螺纹的侧管，附件有螺塞、鼓膜塞、圆底板各2件；橡胶膜10片；</w:t>
            </w:r>
            <w:r w:rsidRPr="0032538A">
              <w:rPr>
                <w:rFonts w:hint="eastAsia"/>
              </w:rPr>
              <w:br/>
              <w:t>2．规格尺寸：圆管内径Φ25mm；管长210mm；壁厚不大于2．5mm；圆缸内径Φ80mm；缸深200mm；壁厚不大于2．5mm；</w:t>
            </w:r>
            <w:r w:rsidRPr="0032538A">
              <w:rPr>
                <w:rFonts w:hint="eastAsia"/>
              </w:rPr>
              <w:br/>
              <w:t>3．圆管、圆缸外形匀称，光洁透明，无龟裂破损，外壁标有指示深度的红色刻度线，分度为0．5cm，线的长度和宽度应均匀一致；</w:t>
            </w:r>
            <w:r w:rsidRPr="0032538A">
              <w:rPr>
                <w:rFonts w:hint="eastAsia"/>
              </w:rPr>
              <w:br/>
              <w:t>4．圆缸上的侧管和喷嘴在缸壁的凸出长度为6mm，喷嘴孔径为2mm。</w:t>
            </w:r>
          </w:p>
        </w:tc>
        <w:tc>
          <w:tcPr>
            <w:tcW w:w="314" w:type="pct"/>
            <w:tcBorders>
              <w:top w:val="nil"/>
              <w:left w:val="nil"/>
              <w:bottom w:val="single" w:sz="4" w:space="0" w:color="auto"/>
              <w:right w:val="single" w:sz="4" w:space="0" w:color="auto"/>
            </w:tcBorders>
            <w:vAlign w:val="center"/>
            <w:hideMark/>
          </w:tcPr>
          <w:p w14:paraId="4613D59C"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01F6972B" w14:textId="77777777" w:rsidR="0032538A" w:rsidRPr="0032538A" w:rsidRDefault="0032538A" w:rsidP="0032538A">
            <w:pPr>
              <w:rPr>
                <w:rFonts w:hint="eastAsia"/>
              </w:rPr>
            </w:pPr>
            <w:r w:rsidRPr="0032538A">
              <w:rPr>
                <w:rFonts w:hint="eastAsia"/>
              </w:rPr>
              <w:t>1</w:t>
            </w:r>
          </w:p>
        </w:tc>
      </w:tr>
      <w:tr w:rsidR="0032538A" w:rsidRPr="0032538A" w14:paraId="4B0054C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B0D6014" w14:textId="77777777" w:rsidR="0032538A" w:rsidRPr="0032538A" w:rsidRDefault="0032538A" w:rsidP="0032538A">
            <w:pPr>
              <w:rPr>
                <w:rFonts w:hint="eastAsia"/>
              </w:rPr>
            </w:pPr>
            <w:r w:rsidRPr="0032538A">
              <w:rPr>
                <w:rFonts w:hint="eastAsia"/>
              </w:rPr>
              <w:t>21018</w:t>
            </w:r>
          </w:p>
        </w:tc>
        <w:tc>
          <w:tcPr>
            <w:tcW w:w="410" w:type="pct"/>
            <w:tcBorders>
              <w:top w:val="nil"/>
              <w:left w:val="nil"/>
              <w:bottom w:val="single" w:sz="4" w:space="0" w:color="auto"/>
              <w:right w:val="single" w:sz="4" w:space="0" w:color="auto"/>
            </w:tcBorders>
            <w:vAlign w:val="center"/>
            <w:hideMark/>
          </w:tcPr>
          <w:p w14:paraId="1B2B8867" w14:textId="77777777" w:rsidR="0032538A" w:rsidRPr="0032538A" w:rsidRDefault="0032538A" w:rsidP="0032538A">
            <w:pPr>
              <w:rPr>
                <w:rFonts w:hint="eastAsia"/>
              </w:rPr>
            </w:pPr>
            <w:r w:rsidRPr="0032538A">
              <w:rPr>
                <w:rFonts w:hint="eastAsia"/>
              </w:rPr>
              <w:t>气体浮力演示器</w:t>
            </w:r>
          </w:p>
        </w:tc>
        <w:tc>
          <w:tcPr>
            <w:tcW w:w="3599" w:type="pct"/>
            <w:tcBorders>
              <w:top w:val="nil"/>
              <w:left w:val="nil"/>
              <w:bottom w:val="single" w:sz="4" w:space="0" w:color="auto"/>
              <w:right w:val="single" w:sz="4" w:space="0" w:color="auto"/>
            </w:tcBorders>
            <w:vAlign w:val="center"/>
            <w:hideMark/>
          </w:tcPr>
          <w:p w14:paraId="701CA68A" w14:textId="77777777" w:rsidR="0032538A" w:rsidRPr="0032538A" w:rsidRDefault="0032538A" w:rsidP="0032538A">
            <w:pPr>
              <w:rPr>
                <w:rFonts w:hint="eastAsia"/>
              </w:rPr>
            </w:pPr>
            <w:r w:rsidRPr="0032538A">
              <w:rPr>
                <w:rFonts w:hint="eastAsia"/>
              </w:rPr>
              <w:t>1．结构：气体浮力演示器由气球、杠杆、支杆、底座、钩码50g、气筒（自备）等组成；</w:t>
            </w:r>
            <w:r w:rsidRPr="0032538A">
              <w:rPr>
                <w:rFonts w:hint="eastAsia"/>
              </w:rPr>
              <w:br/>
              <w:t>2．将底座、支杆、杠杆组装好，并把杠杆调整为水平状态；将气球打足气，挂在杠杆的一端，另一端挂上钩码，保持两端平衡；用打气针放掉气球内的气，这时便可见到杠杆就不平衡，挂气球的一端偏低，从而说明了气体浮力的存在。</w:t>
            </w:r>
          </w:p>
        </w:tc>
        <w:tc>
          <w:tcPr>
            <w:tcW w:w="314" w:type="pct"/>
            <w:tcBorders>
              <w:top w:val="nil"/>
              <w:left w:val="nil"/>
              <w:bottom w:val="single" w:sz="4" w:space="0" w:color="auto"/>
              <w:right w:val="single" w:sz="4" w:space="0" w:color="auto"/>
            </w:tcBorders>
            <w:vAlign w:val="center"/>
            <w:hideMark/>
          </w:tcPr>
          <w:p w14:paraId="162DF525"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C224D67" w14:textId="77777777" w:rsidR="0032538A" w:rsidRPr="0032538A" w:rsidRDefault="0032538A" w:rsidP="0032538A">
            <w:pPr>
              <w:rPr>
                <w:rFonts w:hint="eastAsia"/>
              </w:rPr>
            </w:pPr>
            <w:r w:rsidRPr="0032538A">
              <w:rPr>
                <w:rFonts w:hint="eastAsia"/>
              </w:rPr>
              <w:t>1</w:t>
            </w:r>
          </w:p>
        </w:tc>
      </w:tr>
      <w:tr w:rsidR="0032538A" w:rsidRPr="0032538A" w14:paraId="0ACB0CB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6C0AFDA" w14:textId="77777777" w:rsidR="0032538A" w:rsidRPr="0032538A" w:rsidRDefault="0032538A" w:rsidP="0032538A">
            <w:pPr>
              <w:rPr>
                <w:rFonts w:hint="eastAsia"/>
              </w:rPr>
            </w:pPr>
            <w:r w:rsidRPr="0032538A">
              <w:rPr>
                <w:rFonts w:hint="eastAsia"/>
              </w:rPr>
              <w:t>21019</w:t>
            </w:r>
          </w:p>
        </w:tc>
        <w:tc>
          <w:tcPr>
            <w:tcW w:w="410" w:type="pct"/>
            <w:tcBorders>
              <w:top w:val="nil"/>
              <w:left w:val="nil"/>
              <w:bottom w:val="single" w:sz="4" w:space="0" w:color="auto"/>
              <w:right w:val="single" w:sz="4" w:space="0" w:color="auto"/>
            </w:tcBorders>
            <w:vAlign w:val="center"/>
            <w:hideMark/>
          </w:tcPr>
          <w:p w14:paraId="0927376F" w14:textId="77777777" w:rsidR="0032538A" w:rsidRPr="0032538A" w:rsidRDefault="0032538A" w:rsidP="0032538A">
            <w:pPr>
              <w:rPr>
                <w:rFonts w:hint="eastAsia"/>
              </w:rPr>
            </w:pPr>
            <w:r w:rsidRPr="0032538A">
              <w:rPr>
                <w:rFonts w:hint="eastAsia"/>
              </w:rPr>
              <w:t>马德堡半球</w:t>
            </w:r>
          </w:p>
        </w:tc>
        <w:tc>
          <w:tcPr>
            <w:tcW w:w="3599" w:type="pct"/>
            <w:tcBorders>
              <w:top w:val="nil"/>
              <w:left w:val="nil"/>
              <w:bottom w:val="single" w:sz="4" w:space="0" w:color="auto"/>
              <w:right w:val="single" w:sz="4" w:space="0" w:color="auto"/>
            </w:tcBorders>
            <w:vAlign w:val="center"/>
            <w:hideMark/>
          </w:tcPr>
          <w:p w14:paraId="40864CC1" w14:textId="77777777" w:rsidR="0032538A" w:rsidRPr="0032538A" w:rsidRDefault="0032538A" w:rsidP="0032538A">
            <w:pPr>
              <w:rPr>
                <w:rFonts w:hint="eastAsia"/>
              </w:rPr>
            </w:pPr>
            <w:r w:rsidRPr="0032538A">
              <w:rPr>
                <w:rFonts w:hint="eastAsia"/>
              </w:rPr>
              <w:t>1．产品由两个附有拉手的铸铁组成；</w:t>
            </w:r>
            <w:r w:rsidRPr="0032538A">
              <w:rPr>
                <w:rFonts w:hint="eastAsia"/>
              </w:rPr>
              <w:br/>
              <w:t>2．铸铁件其中一个半球上装有旋塞和抽气管咀；</w:t>
            </w:r>
            <w:r w:rsidRPr="0032538A">
              <w:rPr>
                <w:rFonts w:hint="eastAsia"/>
              </w:rPr>
              <w:br/>
              <w:t>3．半球（圆盘）外径不小于Φ105mm，内径不小于Φ75mm；</w:t>
            </w:r>
            <w:r w:rsidRPr="0032538A">
              <w:rPr>
                <w:rFonts w:hint="eastAsia"/>
              </w:rPr>
              <w:br/>
              <w:t>4．金属件外表面喷漆、平整、光滑、无毛刺；两半球（圆盘）的合口处和旋塞应进行成组研磨，并配套编号；半球（圆盘）的合口处光洁度不低于▽5，不得有砂眼、气孔和毛刺；金属球体内表面涂防锈漆；</w:t>
            </w:r>
            <w:r w:rsidRPr="0032538A">
              <w:rPr>
                <w:rFonts w:hint="eastAsia"/>
              </w:rPr>
              <w:br/>
              <w:t>5．旋塞和抽气管咀由黄铜制成；旋塞锥度1∶7，外径Φ8mm，旋塞一端装有与通气孔方向一致带箭头的旋片，旋塞应松紧适宜、转动灵活；</w:t>
            </w:r>
            <w:r w:rsidRPr="0032538A">
              <w:rPr>
                <w:rFonts w:hint="eastAsia"/>
              </w:rPr>
              <w:br/>
              <w:t>6．当半球（圆盘）的内外压强差为500mmHg，经30分钟后，其压差不低于480mmHg。</w:t>
            </w:r>
          </w:p>
        </w:tc>
        <w:tc>
          <w:tcPr>
            <w:tcW w:w="314" w:type="pct"/>
            <w:tcBorders>
              <w:top w:val="nil"/>
              <w:left w:val="nil"/>
              <w:bottom w:val="single" w:sz="4" w:space="0" w:color="auto"/>
              <w:right w:val="single" w:sz="4" w:space="0" w:color="auto"/>
            </w:tcBorders>
            <w:vAlign w:val="center"/>
            <w:hideMark/>
          </w:tcPr>
          <w:p w14:paraId="7B3B6120"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00A00BD" w14:textId="77777777" w:rsidR="0032538A" w:rsidRPr="0032538A" w:rsidRDefault="0032538A" w:rsidP="0032538A">
            <w:pPr>
              <w:rPr>
                <w:rFonts w:hint="eastAsia"/>
              </w:rPr>
            </w:pPr>
            <w:r w:rsidRPr="0032538A">
              <w:rPr>
                <w:rFonts w:hint="eastAsia"/>
              </w:rPr>
              <w:t>2</w:t>
            </w:r>
          </w:p>
        </w:tc>
      </w:tr>
      <w:tr w:rsidR="0032538A" w:rsidRPr="0032538A" w14:paraId="11F6FF2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AB43302" w14:textId="77777777" w:rsidR="0032538A" w:rsidRPr="0032538A" w:rsidRDefault="0032538A" w:rsidP="0032538A">
            <w:pPr>
              <w:rPr>
                <w:rFonts w:hint="eastAsia"/>
              </w:rPr>
            </w:pPr>
            <w:r w:rsidRPr="0032538A">
              <w:rPr>
                <w:rFonts w:hint="eastAsia"/>
              </w:rPr>
              <w:t>21020</w:t>
            </w:r>
          </w:p>
        </w:tc>
        <w:tc>
          <w:tcPr>
            <w:tcW w:w="410" w:type="pct"/>
            <w:tcBorders>
              <w:top w:val="nil"/>
              <w:left w:val="nil"/>
              <w:bottom w:val="single" w:sz="4" w:space="0" w:color="auto"/>
              <w:right w:val="single" w:sz="4" w:space="0" w:color="auto"/>
            </w:tcBorders>
            <w:vAlign w:val="center"/>
            <w:hideMark/>
          </w:tcPr>
          <w:p w14:paraId="5E159BBB" w14:textId="77777777" w:rsidR="0032538A" w:rsidRPr="0032538A" w:rsidRDefault="0032538A" w:rsidP="0032538A">
            <w:pPr>
              <w:rPr>
                <w:rFonts w:hint="eastAsia"/>
              </w:rPr>
            </w:pPr>
            <w:r w:rsidRPr="0032538A">
              <w:rPr>
                <w:rFonts w:hint="eastAsia"/>
              </w:rPr>
              <w:t>大气压系列实验器</w:t>
            </w:r>
          </w:p>
        </w:tc>
        <w:tc>
          <w:tcPr>
            <w:tcW w:w="3599" w:type="pct"/>
            <w:tcBorders>
              <w:top w:val="nil"/>
              <w:left w:val="nil"/>
              <w:bottom w:val="single" w:sz="4" w:space="0" w:color="auto"/>
              <w:right w:val="single" w:sz="4" w:space="0" w:color="auto"/>
            </w:tcBorders>
            <w:vAlign w:val="center"/>
            <w:hideMark/>
          </w:tcPr>
          <w:p w14:paraId="7E044420" w14:textId="77777777" w:rsidR="0032538A" w:rsidRPr="0032538A" w:rsidRDefault="0032538A" w:rsidP="0032538A">
            <w:pPr>
              <w:rPr>
                <w:rFonts w:hint="eastAsia"/>
              </w:rPr>
            </w:pPr>
            <w:r w:rsidRPr="0032538A">
              <w:rPr>
                <w:rFonts w:hint="eastAsia"/>
              </w:rPr>
              <w:t>1．由透明杯、橡胶盖、胶塞、方格盖板、带嘴盖板、多孔盖、小气球、弹簧夹、乳胶管等组成；</w:t>
            </w:r>
            <w:r w:rsidRPr="0032538A">
              <w:rPr>
                <w:rFonts w:hint="eastAsia"/>
              </w:rPr>
              <w:br/>
              <w:t>2．能较好演示大气压存在及方向，大气压强与空气密度关系，大气压应用，粗略估测大气压强等实验。</w:t>
            </w:r>
          </w:p>
        </w:tc>
        <w:tc>
          <w:tcPr>
            <w:tcW w:w="314" w:type="pct"/>
            <w:tcBorders>
              <w:top w:val="nil"/>
              <w:left w:val="nil"/>
              <w:bottom w:val="single" w:sz="4" w:space="0" w:color="auto"/>
              <w:right w:val="single" w:sz="4" w:space="0" w:color="auto"/>
            </w:tcBorders>
            <w:vAlign w:val="center"/>
            <w:hideMark/>
          </w:tcPr>
          <w:p w14:paraId="04B66EBF"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5C3573F" w14:textId="77777777" w:rsidR="0032538A" w:rsidRPr="0032538A" w:rsidRDefault="0032538A" w:rsidP="0032538A">
            <w:pPr>
              <w:rPr>
                <w:rFonts w:hint="eastAsia"/>
              </w:rPr>
            </w:pPr>
            <w:r w:rsidRPr="0032538A">
              <w:rPr>
                <w:rFonts w:hint="eastAsia"/>
              </w:rPr>
              <w:t>1</w:t>
            </w:r>
          </w:p>
        </w:tc>
      </w:tr>
      <w:tr w:rsidR="0032538A" w:rsidRPr="0032538A" w14:paraId="15B322C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BA65666" w14:textId="77777777" w:rsidR="0032538A" w:rsidRPr="0032538A" w:rsidRDefault="0032538A" w:rsidP="0032538A">
            <w:pPr>
              <w:rPr>
                <w:rFonts w:hint="eastAsia"/>
              </w:rPr>
            </w:pPr>
            <w:r w:rsidRPr="0032538A">
              <w:rPr>
                <w:rFonts w:hint="eastAsia"/>
              </w:rPr>
              <w:t>21021</w:t>
            </w:r>
          </w:p>
        </w:tc>
        <w:tc>
          <w:tcPr>
            <w:tcW w:w="410" w:type="pct"/>
            <w:tcBorders>
              <w:top w:val="nil"/>
              <w:left w:val="nil"/>
              <w:bottom w:val="single" w:sz="4" w:space="0" w:color="auto"/>
              <w:right w:val="single" w:sz="4" w:space="0" w:color="auto"/>
            </w:tcBorders>
            <w:vAlign w:val="center"/>
            <w:hideMark/>
          </w:tcPr>
          <w:p w14:paraId="474D76D9" w14:textId="77777777" w:rsidR="0032538A" w:rsidRPr="0032538A" w:rsidRDefault="0032538A" w:rsidP="0032538A">
            <w:pPr>
              <w:rPr>
                <w:rFonts w:hint="eastAsia"/>
              </w:rPr>
            </w:pPr>
            <w:r w:rsidRPr="0032538A">
              <w:rPr>
                <w:rFonts w:hint="eastAsia"/>
              </w:rPr>
              <w:t>压力和压强演</w:t>
            </w:r>
            <w:r w:rsidRPr="0032538A">
              <w:rPr>
                <w:rFonts w:hint="eastAsia"/>
              </w:rPr>
              <w:lastRenderedPageBreak/>
              <w:t>示器</w:t>
            </w:r>
          </w:p>
        </w:tc>
        <w:tc>
          <w:tcPr>
            <w:tcW w:w="3599" w:type="pct"/>
            <w:tcBorders>
              <w:top w:val="nil"/>
              <w:left w:val="nil"/>
              <w:bottom w:val="single" w:sz="4" w:space="0" w:color="auto"/>
              <w:right w:val="single" w:sz="4" w:space="0" w:color="auto"/>
            </w:tcBorders>
            <w:vAlign w:val="center"/>
            <w:hideMark/>
          </w:tcPr>
          <w:p w14:paraId="01D53CFA" w14:textId="77777777" w:rsidR="0032538A" w:rsidRPr="0032538A" w:rsidRDefault="0032538A" w:rsidP="0032538A">
            <w:pPr>
              <w:rPr>
                <w:rFonts w:hint="eastAsia"/>
              </w:rPr>
            </w:pPr>
            <w:r w:rsidRPr="0032538A">
              <w:rPr>
                <w:rFonts w:hint="eastAsia"/>
              </w:rPr>
              <w:lastRenderedPageBreak/>
              <w:t>1产品由海绵块1块，桌面板1块，支撑脚4只组成。</w:t>
            </w:r>
            <w:r w:rsidRPr="0032538A">
              <w:rPr>
                <w:rFonts w:hint="eastAsia"/>
              </w:rPr>
              <w:br/>
              <w:t>2海绵块选用细密度，强弹性海绵，有效尺寸不小于200*100*50mm.</w:t>
            </w:r>
            <w:r w:rsidRPr="0032538A">
              <w:rPr>
                <w:rFonts w:hint="eastAsia"/>
              </w:rPr>
              <w:br/>
            </w:r>
            <w:r w:rsidRPr="0032538A">
              <w:rPr>
                <w:rFonts w:hint="eastAsia"/>
              </w:rPr>
              <w:lastRenderedPageBreak/>
              <w:t>3桌面板外形尺寸200*100*6±0.5mm。ABS工程塑料制作。</w:t>
            </w:r>
            <w:r w:rsidRPr="0032538A">
              <w:rPr>
                <w:rFonts w:hint="eastAsia"/>
              </w:rPr>
              <w:br/>
              <w:t>4支撑脚最小部位直径5±0.2mm，有效高度95±0.5mm，ABS工程塑料制作。</w:t>
            </w:r>
            <w:r w:rsidRPr="0032538A">
              <w:rPr>
                <w:rFonts w:hint="eastAsia"/>
              </w:rPr>
              <w:br/>
              <w:t>5组合后的小桌有效尺寸200*100*100±2mm。摆放平稳，外形美观、大方。</w:t>
            </w:r>
          </w:p>
        </w:tc>
        <w:tc>
          <w:tcPr>
            <w:tcW w:w="314" w:type="pct"/>
            <w:tcBorders>
              <w:top w:val="nil"/>
              <w:left w:val="nil"/>
              <w:bottom w:val="single" w:sz="4" w:space="0" w:color="auto"/>
              <w:right w:val="single" w:sz="4" w:space="0" w:color="auto"/>
            </w:tcBorders>
            <w:vAlign w:val="center"/>
            <w:hideMark/>
          </w:tcPr>
          <w:p w14:paraId="6C90E3A3" w14:textId="77777777" w:rsidR="0032538A" w:rsidRPr="0032538A" w:rsidRDefault="0032538A" w:rsidP="0032538A">
            <w:pPr>
              <w:rPr>
                <w:rFonts w:hint="eastAsia"/>
              </w:rPr>
            </w:pPr>
            <w:r w:rsidRPr="0032538A">
              <w:rPr>
                <w:rFonts w:hint="eastAsia"/>
              </w:rPr>
              <w:lastRenderedPageBreak/>
              <w:t>盒</w:t>
            </w:r>
          </w:p>
        </w:tc>
        <w:tc>
          <w:tcPr>
            <w:tcW w:w="316" w:type="pct"/>
            <w:tcBorders>
              <w:top w:val="nil"/>
              <w:left w:val="nil"/>
              <w:bottom w:val="single" w:sz="4" w:space="0" w:color="auto"/>
              <w:right w:val="single" w:sz="4" w:space="0" w:color="auto"/>
            </w:tcBorders>
            <w:vAlign w:val="center"/>
            <w:hideMark/>
          </w:tcPr>
          <w:p w14:paraId="0D79D37D" w14:textId="77777777" w:rsidR="0032538A" w:rsidRPr="0032538A" w:rsidRDefault="0032538A" w:rsidP="0032538A">
            <w:pPr>
              <w:rPr>
                <w:rFonts w:hint="eastAsia"/>
              </w:rPr>
            </w:pPr>
            <w:r w:rsidRPr="0032538A">
              <w:rPr>
                <w:rFonts w:hint="eastAsia"/>
              </w:rPr>
              <w:t>1</w:t>
            </w:r>
          </w:p>
        </w:tc>
      </w:tr>
      <w:tr w:rsidR="0032538A" w:rsidRPr="0032538A" w14:paraId="40F8B5F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449E0E5" w14:textId="77777777" w:rsidR="0032538A" w:rsidRPr="0032538A" w:rsidRDefault="0032538A" w:rsidP="0032538A">
            <w:pPr>
              <w:rPr>
                <w:rFonts w:hint="eastAsia"/>
              </w:rPr>
            </w:pPr>
            <w:r w:rsidRPr="0032538A">
              <w:rPr>
                <w:rFonts w:hint="eastAsia"/>
              </w:rPr>
              <w:t>21022</w:t>
            </w:r>
          </w:p>
        </w:tc>
        <w:tc>
          <w:tcPr>
            <w:tcW w:w="410" w:type="pct"/>
            <w:tcBorders>
              <w:top w:val="nil"/>
              <w:left w:val="nil"/>
              <w:bottom w:val="single" w:sz="4" w:space="0" w:color="auto"/>
              <w:right w:val="single" w:sz="4" w:space="0" w:color="auto"/>
            </w:tcBorders>
            <w:vAlign w:val="center"/>
            <w:hideMark/>
          </w:tcPr>
          <w:p w14:paraId="7145784C" w14:textId="77777777" w:rsidR="0032538A" w:rsidRPr="0032538A" w:rsidRDefault="0032538A" w:rsidP="0032538A">
            <w:pPr>
              <w:rPr>
                <w:rFonts w:hint="eastAsia"/>
              </w:rPr>
            </w:pPr>
            <w:r w:rsidRPr="0032538A">
              <w:rPr>
                <w:rFonts w:hint="eastAsia"/>
              </w:rPr>
              <w:t>液体流速与压强关系演示器</w:t>
            </w:r>
          </w:p>
        </w:tc>
        <w:tc>
          <w:tcPr>
            <w:tcW w:w="3599" w:type="pct"/>
            <w:tcBorders>
              <w:top w:val="nil"/>
              <w:left w:val="nil"/>
              <w:bottom w:val="single" w:sz="4" w:space="0" w:color="auto"/>
              <w:right w:val="single" w:sz="4" w:space="0" w:color="auto"/>
            </w:tcBorders>
            <w:vAlign w:val="center"/>
            <w:hideMark/>
          </w:tcPr>
          <w:p w14:paraId="1124E3EA" w14:textId="77777777" w:rsidR="0032538A" w:rsidRPr="0032538A" w:rsidRDefault="0032538A" w:rsidP="0032538A">
            <w:pPr>
              <w:rPr>
                <w:rFonts w:hint="eastAsia"/>
              </w:rPr>
            </w:pPr>
            <w:r w:rsidRPr="0032538A">
              <w:rPr>
                <w:rFonts w:hint="eastAsia"/>
              </w:rPr>
              <w:t>1．主要部件均采用有机玻璃制作，可见度高，连接软管均采用硅胶管；</w:t>
            </w:r>
            <w:r w:rsidRPr="0032538A">
              <w:rPr>
                <w:rFonts w:hint="eastAsia"/>
              </w:rPr>
              <w:br/>
              <w:t>2．产品采用水泵循环供水，有上下水箱配合蓄水，上水箱设置有溢水口，通过阀门控制流量大小，流速恒定；用红色柱标显示压强变化；</w:t>
            </w:r>
            <w:r w:rsidRPr="0032538A">
              <w:rPr>
                <w:rFonts w:hint="eastAsia"/>
              </w:rPr>
              <w:br/>
              <w:t>3．实验时柱标变化高度≥40mm；</w:t>
            </w:r>
            <w:r w:rsidRPr="0032538A">
              <w:rPr>
                <w:rFonts w:hint="eastAsia"/>
              </w:rPr>
              <w:br/>
              <w:t>4．产品可把三根立柱上连接软管去掉通水实验，直接观察三根立柱水位显示的液体压强与流速变化关系，也可把连接阀门的软管去掉用嘴吹气，观察柱标显示的气体压强与流速变化关系。</w:t>
            </w:r>
          </w:p>
        </w:tc>
        <w:tc>
          <w:tcPr>
            <w:tcW w:w="314" w:type="pct"/>
            <w:tcBorders>
              <w:top w:val="nil"/>
              <w:left w:val="nil"/>
              <w:bottom w:val="single" w:sz="4" w:space="0" w:color="auto"/>
              <w:right w:val="single" w:sz="4" w:space="0" w:color="auto"/>
            </w:tcBorders>
            <w:vAlign w:val="center"/>
            <w:hideMark/>
          </w:tcPr>
          <w:p w14:paraId="4F48357D"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038E011" w14:textId="77777777" w:rsidR="0032538A" w:rsidRPr="0032538A" w:rsidRDefault="0032538A" w:rsidP="0032538A">
            <w:pPr>
              <w:rPr>
                <w:rFonts w:hint="eastAsia"/>
              </w:rPr>
            </w:pPr>
            <w:r w:rsidRPr="0032538A">
              <w:rPr>
                <w:rFonts w:hint="eastAsia"/>
              </w:rPr>
              <w:t>1</w:t>
            </w:r>
          </w:p>
        </w:tc>
      </w:tr>
      <w:tr w:rsidR="0032538A" w:rsidRPr="0032538A" w14:paraId="51BCFD9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06A34CE" w14:textId="77777777" w:rsidR="0032538A" w:rsidRPr="0032538A" w:rsidRDefault="0032538A" w:rsidP="0032538A">
            <w:pPr>
              <w:rPr>
                <w:rFonts w:hint="eastAsia"/>
              </w:rPr>
            </w:pPr>
            <w:r w:rsidRPr="0032538A">
              <w:rPr>
                <w:rFonts w:hint="eastAsia"/>
              </w:rPr>
              <w:t>21030</w:t>
            </w:r>
          </w:p>
        </w:tc>
        <w:tc>
          <w:tcPr>
            <w:tcW w:w="410" w:type="pct"/>
            <w:tcBorders>
              <w:top w:val="nil"/>
              <w:left w:val="nil"/>
              <w:bottom w:val="single" w:sz="4" w:space="0" w:color="auto"/>
              <w:right w:val="single" w:sz="4" w:space="0" w:color="auto"/>
            </w:tcBorders>
            <w:vAlign w:val="center"/>
            <w:hideMark/>
          </w:tcPr>
          <w:p w14:paraId="2578756A" w14:textId="77777777" w:rsidR="0032538A" w:rsidRPr="0032538A" w:rsidRDefault="0032538A" w:rsidP="0032538A">
            <w:pPr>
              <w:rPr>
                <w:rFonts w:hint="eastAsia"/>
              </w:rPr>
            </w:pPr>
            <w:r w:rsidRPr="0032538A">
              <w:rPr>
                <w:rFonts w:hint="eastAsia"/>
              </w:rPr>
              <w:t>杠杆</w:t>
            </w:r>
          </w:p>
        </w:tc>
        <w:tc>
          <w:tcPr>
            <w:tcW w:w="3599" w:type="pct"/>
            <w:tcBorders>
              <w:top w:val="nil"/>
              <w:left w:val="nil"/>
              <w:bottom w:val="single" w:sz="4" w:space="0" w:color="auto"/>
              <w:right w:val="single" w:sz="4" w:space="0" w:color="auto"/>
            </w:tcBorders>
            <w:vAlign w:val="center"/>
            <w:hideMark/>
          </w:tcPr>
          <w:p w14:paraId="193D2E4A" w14:textId="77777777" w:rsidR="0032538A" w:rsidRPr="0032538A" w:rsidRDefault="0032538A" w:rsidP="0032538A">
            <w:pPr>
              <w:rPr>
                <w:rFonts w:hint="eastAsia"/>
              </w:rPr>
            </w:pPr>
            <w:r w:rsidRPr="0032538A">
              <w:rPr>
                <w:rFonts w:hint="eastAsia"/>
              </w:rPr>
              <w:t>1．产品由杠杆尺、轴、调平装置和四只挂钩组成；</w:t>
            </w:r>
            <w:r w:rsidRPr="0032538A">
              <w:rPr>
                <w:rFonts w:hint="eastAsia"/>
              </w:rPr>
              <w:br/>
              <w:t>2．杠杆尺为500*25*8mm；</w:t>
            </w:r>
            <w:r w:rsidRPr="0032538A">
              <w:rPr>
                <w:rFonts w:hint="eastAsia"/>
              </w:rPr>
              <w:br/>
              <w:t>3．杠杆尺由不易变形的材料制成。漆面光亮、平面度误差不大于1．5mm；</w:t>
            </w:r>
            <w:r w:rsidRPr="0032538A">
              <w:rPr>
                <w:rFonts w:hint="eastAsia"/>
              </w:rPr>
              <w:br/>
              <w:t>4．杠杆尺正面刻印厘米单位刻度线，线宽不大于1．5mm，每5厘米印一长线并标注数字。杆身有效长度为48厘米；</w:t>
            </w:r>
            <w:r w:rsidRPr="0032538A">
              <w:rPr>
                <w:rFonts w:hint="eastAsia"/>
              </w:rPr>
              <w:br/>
              <w:t>5．杠杆尺两端装有调平螺杆和调平螺母，表面均镀锌。螺母重不大于10克，每个螺杆可调螺纹长度不大于25mm。尺端包头加固；</w:t>
            </w:r>
            <w:r w:rsidRPr="0032538A">
              <w:rPr>
                <w:rFonts w:hint="eastAsia"/>
              </w:rPr>
              <w:br/>
              <w:t>6．在杠杆尺中心距轴线上方6mm处钻孔嵌入一个内径4mm的轴套；</w:t>
            </w:r>
            <w:r w:rsidRPr="0032538A">
              <w:rPr>
                <w:rFonts w:hint="eastAsia"/>
              </w:rPr>
              <w:br/>
              <w:t>7．轴表面镀铬，轴柄长80mm；</w:t>
            </w:r>
            <w:r w:rsidRPr="0032538A">
              <w:rPr>
                <w:rFonts w:hint="eastAsia"/>
              </w:rPr>
              <w:br/>
              <w:t>8．在杠杆尺两端20cm处，各挂500克钩码，目测杠杆尺和挂钩应无明显变形；</w:t>
            </w:r>
            <w:r w:rsidRPr="0032538A">
              <w:rPr>
                <w:rFonts w:hint="eastAsia"/>
              </w:rPr>
              <w:br/>
              <w:t>9．杠杆调平后，在尺两方20cm处各挂20克砝码，杠杆应平衡。若不平衡在上升的一方加放1克砝码，这时杠杆应恢复平衡或超过原平衡位置。</w:t>
            </w:r>
          </w:p>
        </w:tc>
        <w:tc>
          <w:tcPr>
            <w:tcW w:w="314" w:type="pct"/>
            <w:tcBorders>
              <w:top w:val="nil"/>
              <w:left w:val="nil"/>
              <w:bottom w:val="single" w:sz="4" w:space="0" w:color="auto"/>
              <w:right w:val="single" w:sz="4" w:space="0" w:color="auto"/>
            </w:tcBorders>
            <w:vAlign w:val="center"/>
            <w:hideMark/>
          </w:tcPr>
          <w:p w14:paraId="5B258AFF"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4A5248BB" w14:textId="77777777" w:rsidR="0032538A" w:rsidRPr="0032538A" w:rsidRDefault="0032538A" w:rsidP="0032538A">
            <w:pPr>
              <w:rPr>
                <w:rFonts w:hint="eastAsia"/>
              </w:rPr>
            </w:pPr>
            <w:r w:rsidRPr="0032538A">
              <w:rPr>
                <w:rFonts w:hint="eastAsia"/>
              </w:rPr>
              <w:t>28</w:t>
            </w:r>
          </w:p>
        </w:tc>
      </w:tr>
      <w:tr w:rsidR="0032538A" w:rsidRPr="0032538A" w14:paraId="2C71959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A591A30" w14:textId="77777777" w:rsidR="0032538A" w:rsidRPr="0032538A" w:rsidRDefault="0032538A" w:rsidP="0032538A">
            <w:pPr>
              <w:rPr>
                <w:rFonts w:hint="eastAsia"/>
              </w:rPr>
            </w:pPr>
            <w:r w:rsidRPr="0032538A">
              <w:rPr>
                <w:rFonts w:hint="eastAsia"/>
              </w:rPr>
              <w:t>21031</w:t>
            </w:r>
          </w:p>
        </w:tc>
        <w:tc>
          <w:tcPr>
            <w:tcW w:w="410" w:type="pct"/>
            <w:tcBorders>
              <w:top w:val="nil"/>
              <w:left w:val="nil"/>
              <w:bottom w:val="single" w:sz="4" w:space="0" w:color="auto"/>
              <w:right w:val="single" w:sz="4" w:space="0" w:color="auto"/>
            </w:tcBorders>
            <w:vAlign w:val="center"/>
            <w:hideMark/>
          </w:tcPr>
          <w:p w14:paraId="274E9435" w14:textId="77777777" w:rsidR="0032538A" w:rsidRPr="0032538A" w:rsidRDefault="0032538A" w:rsidP="0032538A">
            <w:pPr>
              <w:rPr>
                <w:rFonts w:hint="eastAsia"/>
              </w:rPr>
            </w:pPr>
            <w:r w:rsidRPr="0032538A">
              <w:rPr>
                <w:rFonts w:hint="eastAsia"/>
              </w:rPr>
              <w:t>演示滑轮组</w:t>
            </w:r>
          </w:p>
        </w:tc>
        <w:tc>
          <w:tcPr>
            <w:tcW w:w="3599" w:type="pct"/>
            <w:tcBorders>
              <w:top w:val="nil"/>
              <w:left w:val="nil"/>
              <w:bottom w:val="single" w:sz="4" w:space="0" w:color="auto"/>
              <w:right w:val="single" w:sz="4" w:space="0" w:color="auto"/>
            </w:tcBorders>
            <w:vAlign w:val="center"/>
            <w:hideMark/>
          </w:tcPr>
          <w:p w14:paraId="0C9876E5" w14:textId="77777777" w:rsidR="0032538A" w:rsidRPr="0032538A" w:rsidRDefault="0032538A" w:rsidP="0032538A">
            <w:pPr>
              <w:rPr>
                <w:rFonts w:hint="eastAsia"/>
              </w:rPr>
            </w:pPr>
            <w:r w:rsidRPr="0032538A">
              <w:rPr>
                <w:rFonts w:hint="eastAsia"/>
              </w:rPr>
              <w:t>1、演示滑轮组由以下配件组成:</w:t>
            </w:r>
            <w:r w:rsidRPr="0032538A">
              <w:rPr>
                <w:rFonts w:hint="eastAsia"/>
              </w:rPr>
              <w:br/>
              <w:t xml:space="preserve">  1.1、单滑轮    2件</w:t>
            </w:r>
            <w:r w:rsidRPr="0032538A">
              <w:rPr>
                <w:rFonts w:hint="eastAsia"/>
              </w:rPr>
              <w:br/>
              <w:t xml:space="preserve">  1.2、三并滑轮  2件</w:t>
            </w:r>
            <w:r w:rsidRPr="0032538A">
              <w:rPr>
                <w:rFonts w:hint="eastAsia"/>
              </w:rPr>
              <w:br/>
              <w:t xml:space="preserve">  1.3、三串滑轮  2件</w:t>
            </w:r>
            <w:r w:rsidRPr="0032538A">
              <w:rPr>
                <w:rFonts w:hint="eastAsia"/>
              </w:rPr>
              <w:br/>
              <w:t xml:space="preserve">  1.4、支杆滑轮  2件</w:t>
            </w:r>
            <w:r w:rsidRPr="0032538A">
              <w:rPr>
                <w:rFonts w:hint="eastAsia"/>
              </w:rPr>
              <w:br/>
              <w:t xml:space="preserve">  1.5、塑料绳    1根</w:t>
            </w:r>
            <w:r w:rsidRPr="0032538A">
              <w:rPr>
                <w:rFonts w:hint="eastAsia"/>
              </w:rPr>
              <w:br/>
              <w:t>2、滑轮架：两端有对用的挂钩，滑轮用优质工程塑料ABS制作，有韧性。组合后应转动灵活、平稳。</w:t>
            </w:r>
            <w:r w:rsidRPr="0032538A">
              <w:rPr>
                <w:rFonts w:hint="eastAsia"/>
              </w:rPr>
              <w:br/>
              <w:t>3、单滑轮直径75±0.2mm，厚度7±0.2mm，槽深不小于3mm。单个额定负荷不小于9.8N。</w:t>
            </w:r>
            <w:r w:rsidRPr="0032538A">
              <w:rPr>
                <w:rFonts w:hint="eastAsia"/>
              </w:rPr>
              <w:br/>
              <w:t>4、三并滑轮直径75±0.2mm，厚度7±0.2mm，槽深不小于3mm。滑轮组装后应转动灵活，相应之间无卡死现象。额定负荷不小于19.6N。</w:t>
            </w:r>
            <w:r w:rsidRPr="0032538A">
              <w:rPr>
                <w:rFonts w:hint="eastAsia"/>
              </w:rPr>
              <w:br/>
              <w:t>5、三串滑轮：大滑轮直径75±2mm，中滑轮直径60±0.2mm，小滑轮直径40±0.2mm，滑轮厚度7±0.2mm，槽深均不小于3mm，组装后应转动灵活。相互间无碰擦现象，额定负荷</w:t>
            </w:r>
            <w:r w:rsidRPr="0032538A">
              <w:rPr>
                <w:rFonts w:hint="eastAsia"/>
              </w:rPr>
              <w:lastRenderedPageBreak/>
              <w:t>19.6N。</w:t>
            </w:r>
            <w:r w:rsidRPr="0032538A">
              <w:rPr>
                <w:rFonts w:hint="eastAsia"/>
              </w:rPr>
              <w:br/>
              <w:t>6、支杆滑轮：滑轮用优质工程塑料ABS制作，有韧性。额定负荷9.8N，满负荷时。</w:t>
            </w:r>
          </w:p>
        </w:tc>
        <w:tc>
          <w:tcPr>
            <w:tcW w:w="314" w:type="pct"/>
            <w:tcBorders>
              <w:top w:val="nil"/>
              <w:left w:val="nil"/>
              <w:bottom w:val="single" w:sz="4" w:space="0" w:color="auto"/>
              <w:right w:val="single" w:sz="4" w:space="0" w:color="auto"/>
            </w:tcBorders>
            <w:vAlign w:val="center"/>
            <w:hideMark/>
          </w:tcPr>
          <w:p w14:paraId="5015E72A" w14:textId="77777777" w:rsidR="0032538A" w:rsidRPr="0032538A" w:rsidRDefault="0032538A" w:rsidP="0032538A">
            <w:pPr>
              <w:rPr>
                <w:rFonts w:hint="eastAsia"/>
              </w:rPr>
            </w:pPr>
            <w:r w:rsidRPr="0032538A">
              <w:rPr>
                <w:rFonts w:hint="eastAsia"/>
              </w:rPr>
              <w:lastRenderedPageBreak/>
              <w:t>组</w:t>
            </w:r>
          </w:p>
        </w:tc>
        <w:tc>
          <w:tcPr>
            <w:tcW w:w="316" w:type="pct"/>
            <w:tcBorders>
              <w:top w:val="nil"/>
              <w:left w:val="nil"/>
              <w:bottom w:val="single" w:sz="4" w:space="0" w:color="auto"/>
              <w:right w:val="single" w:sz="4" w:space="0" w:color="auto"/>
            </w:tcBorders>
            <w:vAlign w:val="center"/>
            <w:hideMark/>
          </w:tcPr>
          <w:p w14:paraId="73520408" w14:textId="77777777" w:rsidR="0032538A" w:rsidRPr="0032538A" w:rsidRDefault="0032538A" w:rsidP="0032538A">
            <w:pPr>
              <w:rPr>
                <w:rFonts w:hint="eastAsia"/>
              </w:rPr>
            </w:pPr>
            <w:r w:rsidRPr="0032538A">
              <w:rPr>
                <w:rFonts w:hint="eastAsia"/>
              </w:rPr>
              <w:t>1</w:t>
            </w:r>
          </w:p>
        </w:tc>
      </w:tr>
      <w:tr w:rsidR="0032538A" w:rsidRPr="0032538A" w14:paraId="43B3787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C840D2F" w14:textId="77777777" w:rsidR="0032538A" w:rsidRPr="0032538A" w:rsidRDefault="0032538A" w:rsidP="0032538A">
            <w:pPr>
              <w:rPr>
                <w:rFonts w:hint="eastAsia"/>
              </w:rPr>
            </w:pPr>
            <w:r w:rsidRPr="0032538A">
              <w:rPr>
                <w:rFonts w:hint="eastAsia"/>
              </w:rPr>
              <w:t>21032</w:t>
            </w:r>
          </w:p>
        </w:tc>
        <w:tc>
          <w:tcPr>
            <w:tcW w:w="410" w:type="pct"/>
            <w:tcBorders>
              <w:top w:val="nil"/>
              <w:left w:val="nil"/>
              <w:bottom w:val="single" w:sz="4" w:space="0" w:color="auto"/>
              <w:right w:val="single" w:sz="4" w:space="0" w:color="auto"/>
            </w:tcBorders>
            <w:vAlign w:val="center"/>
            <w:hideMark/>
          </w:tcPr>
          <w:p w14:paraId="10FA8351" w14:textId="77777777" w:rsidR="0032538A" w:rsidRPr="0032538A" w:rsidRDefault="0032538A" w:rsidP="0032538A">
            <w:pPr>
              <w:rPr>
                <w:rFonts w:hint="eastAsia"/>
              </w:rPr>
            </w:pPr>
            <w:r w:rsidRPr="0032538A">
              <w:rPr>
                <w:rFonts w:hint="eastAsia"/>
              </w:rPr>
              <w:t>滑轮组</w:t>
            </w:r>
          </w:p>
        </w:tc>
        <w:tc>
          <w:tcPr>
            <w:tcW w:w="3599" w:type="pct"/>
            <w:tcBorders>
              <w:top w:val="nil"/>
              <w:left w:val="nil"/>
              <w:bottom w:val="single" w:sz="4" w:space="0" w:color="auto"/>
              <w:right w:val="single" w:sz="4" w:space="0" w:color="auto"/>
            </w:tcBorders>
            <w:vAlign w:val="center"/>
            <w:hideMark/>
          </w:tcPr>
          <w:p w14:paraId="758C7996" w14:textId="77777777" w:rsidR="0032538A" w:rsidRPr="0032538A" w:rsidRDefault="0032538A" w:rsidP="0032538A">
            <w:pPr>
              <w:rPr>
                <w:rFonts w:hint="eastAsia"/>
              </w:rPr>
            </w:pPr>
            <w:r w:rsidRPr="0032538A">
              <w:rPr>
                <w:rFonts w:hint="eastAsia"/>
              </w:rPr>
              <w:t>1．学生用规格：单滑轮配备数量：4个，轮盘数量：1个，外径40mm；二并滑轮配备数量：</w:t>
            </w:r>
            <w:r w:rsidRPr="0032538A">
              <w:rPr>
                <w:rFonts w:hint="eastAsia"/>
              </w:rPr>
              <w:br/>
              <w:t>2个，轮盘数量：2个，外径40mm；二串滑轮配备数量：2个，轮盘数量：1个，其一为外径53mm；其二为外径40mm；二件支杆滑轮外径40mm；所有滑轮轮缘厚8mm，轮毂厚10mm，槽深5mm；长度不小于1m的尼龙绳；每个滑轮组中应至少有一个可止动滑轮；</w:t>
            </w:r>
            <w:r w:rsidRPr="0032538A">
              <w:rPr>
                <w:rFonts w:hint="eastAsia"/>
              </w:rPr>
              <w:br/>
              <w:t>2．额定负荷单滑轮9．8N，串联和并联滑轮19．6N，支杆滑轮9．8N；单滑轮、支杆滑轮，当满负荷时，机械效率应不低于90％，每对二并二串三并三串，当满负荷时，机械效率应不低于75％；</w:t>
            </w:r>
            <w:r w:rsidRPr="0032538A">
              <w:rPr>
                <w:rFonts w:hint="eastAsia"/>
              </w:rPr>
              <w:br/>
              <w:t>3．三并滑轮为直边半封闭式，三串滑轮和单滑轮为单边悬臂式，滑轮的上下挂钩方向互成90°或可转动；</w:t>
            </w:r>
            <w:r w:rsidRPr="0032538A">
              <w:rPr>
                <w:rFonts w:hint="eastAsia"/>
              </w:rPr>
              <w:br/>
              <w:t>4．轮盘用工程塑料或机械性能与其相当的材料制成；支架用碳钢或不锈钢材料制成；框架表面作防锈处理。</w:t>
            </w:r>
          </w:p>
        </w:tc>
        <w:tc>
          <w:tcPr>
            <w:tcW w:w="314" w:type="pct"/>
            <w:tcBorders>
              <w:top w:val="nil"/>
              <w:left w:val="nil"/>
              <w:bottom w:val="single" w:sz="4" w:space="0" w:color="auto"/>
              <w:right w:val="single" w:sz="4" w:space="0" w:color="auto"/>
            </w:tcBorders>
            <w:vAlign w:val="center"/>
            <w:hideMark/>
          </w:tcPr>
          <w:p w14:paraId="2921746B" w14:textId="77777777" w:rsidR="0032538A" w:rsidRPr="0032538A" w:rsidRDefault="0032538A" w:rsidP="0032538A">
            <w:pPr>
              <w:rPr>
                <w:rFonts w:hint="eastAsia"/>
              </w:rPr>
            </w:pPr>
            <w:r w:rsidRPr="0032538A">
              <w:rPr>
                <w:rFonts w:hint="eastAsia"/>
              </w:rPr>
              <w:t>组</w:t>
            </w:r>
          </w:p>
        </w:tc>
        <w:tc>
          <w:tcPr>
            <w:tcW w:w="316" w:type="pct"/>
            <w:tcBorders>
              <w:top w:val="nil"/>
              <w:left w:val="nil"/>
              <w:bottom w:val="single" w:sz="4" w:space="0" w:color="auto"/>
              <w:right w:val="single" w:sz="4" w:space="0" w:color="auto"/>
            </w:tcBorders>
            <w:vAlign w:val="center"/>
            <w:hideMark/>
          </w:tcPr>
          <w:p w14:paraId="037BE958" w14:textId="77777777" w:rsidR="0032538A" w:rsidRPr="0032538A" w:rsidRDefault="0032538A" w:rsidP="0032538A">
            <w:pPr>
              <w:rPr>
                <w:rFonts w:hint="eastAsia"/>
              </w:rPr>
            </w:pPr>
            <w:r w:rsidRPr="0032538A">
              <w:rPr>
                <w:rFonts w:hint="eastAsia"/>
              </w:rPr>
              <w:t>28</w:t>
            </w:r>
          </w:p>
        </w:tc>
      </w:tr>
      <w:tr w:rsidR="0032538A" w:rsidRPr="0032538A" w14:paraId="7A33DA3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7220AA2" w14:textId="77777777" w:rsidR="0032538A" w:rsidRPr="0032538A" w:rsidRDefault="0032538A" w:rsidP="0032538A">
            <w:pPr>
              <w:rPr>
                <w:rFonts w:hint="eastAsia"/>
              </w:rPr>
            </w:pPr>
            <w:r w:rsidRPr="0032538A">
              <w:rPr>
                <w:rFonts w:hint="eastAsia"/>
              </w:rPr>
              <w:t>21033</w:t>
            </w:r>
          </w:p>
        </w:tc>
        <w:tc>
          <w:tcPr>
            <w:tcW w:w="410" w:type="pct"/>
            <w:tcBorders>
              <w:top w:val="nil"/>
              <w:left w:val="nil"/>
              <w:bottom w:val="single" w:sz="4" w:space="0" w:color="auto"/>
              <w:right w:val="single" w:sz="4" w:space="0" w:color="auto"/>
            </w:tcBorders>
            <w:vAlign w:val="center"/>
            <w:hideMark/>
          </w:tcPr>
          <w:p w14:paraId="4FFEBDAB" w14:textId="77777777" w:rsidR="0032538A" w:rsidRPr="0032538A" w:rsidRDefault="0032538A" w:rsidP="0032538A">
            <w:pPr>
              <w:rPr>
                <w:rFonts w:hint="eastAsia"/>
              </w:rPr>
            </w:pPr>
            <w:r w:rsidRPr="0032538A">
              <w:rPr>
                <w:rFonts w:hint="eastAsia"/>
              </w:rPr>
              <w:t>滚摆</w:t>
            </w:r>
          </w:p>
        </w:tc>
        <w:tc>
          <w:tcPr>
            <w:tcW w:w="3599" w:type="pct"/>
            <w:tcBorders>
              <w:top w:val="nil"/>
              <w:left w:val="nil"/>
              <w:bottom w:val="single" w:sz="4" w:space="0" w:color="auto"/>
              <w:right w:val="single" w:sz="4" w:space="0" w:color="auto"/>
            </w:tcBorders>
            <w:vAlign w:val="center"/>
            <w:hideMark/>
          </w:tcPr>
          <w:p w14:paraId="7ABF3AA2" w14:textId="77777777" w:rsidR="0032538A" w:rsidRPr="0032538A" w:rsidRDefault="0032538A" w:rsidP="0032538A">
            <w:pPr>
              <w:rPr>
                <w:rFonts w:hint="eastAsia"/>
              </w:rPr>
            </w:pPr>
            <w:r w:rsidRPr="0032538A">
              <w:rPr>
                <w:rFonts w:hint="eastAsia"/>
              </w:rPr>
              <w:t>1．滚摆由摆体（摆轮和摆轴）、悬线和支架组成；</w:t>
            </w:r>
            <w:r w:rsidRPr="0032538A">
              <w:rPr>
                <w:rFonts w:hint="eastAsia"/>
              </w:rPr>
              <w:br/>
              <w:t>2．摆轮直径Φ125mm；摆轴直径Φ8mm，长160mm，轴上两个穿线孔距离140mm，穿线孔径Φ2mm；支架高460mm，横梁长300mm；</w:t>
            </w:r>
            <w:r w:rsidRPr="0032538A">
              <w:rPr>
                <w:rFonts w:hint="eastAsia"/>
              </w:rPr>
              <w:br/>
              <w:t>3．摆体（摆轮和摆轴）质量0．6～0．8kg；</w:t>
            </w:r>
            <w:r w:rsidRPr="0032538A">
              <w:rPr>
                <w:rFonts w:hint="eastAsia"/>
              </w:rPr>
              <w:br/>
              <w:t>4．摆轴应粗细均匀；摆轴对摆轮的垂直度公差为0．2～0．25mm；</w:t>
            </w:r>
            <w:r w:rsidRPr="0032538A">
              <w:rPr>
                <w:rFonts w:hint="eastAsia"/>
              </w:rPr>
              <w:br/>
              <w:t>5．底座应稳固、表面涂漆，支柱表面应作防锈处理。</w:t>
            </w:r>
          </w:p>
        </w:tc>
        <w:tc>
          <w:tcPr>
            <w:tcW w:w="314" w:type="pct"/>
            <w:tcBorders>
              <w:top w:val="nil"/>
              <w:left w:val="nil"/>
              <w:bottom w:val="single" w:sz="4" w:space="0" w:color="auto"/>
              <w:right w:val="single" w:sz="4" w:space="0" w:color="auto"/>
            </w:tcBorders>
            <w:vAlign w:val="center"/>
            <w:hideMark/>
          </w:tcPr>
          <w:p w14:paraId="1539602D"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552B539F" w14:textId="77777777" w:rsidR="0032538A" w:rsidRPr="0032538A" w:rsidRDefault="0032538A" w:rsidP="0032538A">
            <w:pPr>
              <w:rPr>
                <w:rFonts w:hint="eastAsia"/>
              </w:rPr>
            </w:pPr>
            <w:r w:rsidRPr="0032538A">
              <w:rPr>
                <w:rFonts w:hint="eastAsia"/>
              </w:rPr>
              <w:t>2</w:t>
            </w:r>
          </w:p>
        </w:tc>
      </w:tr>
      <w:tr w:rsidR="0032538A" w:rsidRPr="0032538A" w14:paraId="79570E6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2477FEB" w14:textId="77777777" w:rsidR="0032538A" w:rsidRPr="0032538A" w:rsidRDefault="0032538A" w:rsidP="0032538A">
            <w:pPr>
              <w:rPr>
                <w:rFonts w:hint="eastAsia"/>
              </w:rPr>
            </w:pPr>
            <w:r w:rsidRPr="0032538A">
              <w:rPr>
                <w:rFonts w:hint="eastAsia"/>
              </w:rPr>
              <w:t>21034</w:t>
            </w:r>
          </w:p>
        </w:tc>
        <w:tc>
          <w:tcPr>
            <w:tcW w:w="410" w:type="pct"/>
            <w:tcBorders>
              <w:top w:val="nil"/>
              <w:left w:val="nil"/>
              <w:bottom w:val="single" w:sz="4" w:space="0" w:color="auto"/>
              <w:right w:val="single" w:sz="4" w:space="0" w:color="auto"/>
            </w:tcBorders>
            <w:vAlign w:val="center"/>
            <w:hideMark/>
          </w:tcPr>
          <w:p w14:paraId="7C0331A9" w14:textId="77777777" w:rsidR="0032538A" w:rsidRPr="0032538A" w:rsidRDefault="0032538A" w:rsidP="0032538A">
            <w:pPr>
              <w:rPr>
                <w:rFonts w:hint="eastAsia"/>
              </w:rPr>
            </w:pPr>
            <w:r w:rsidRPr="0032538A">
              <w:rPr>
                <w:rFonts w:hint="eastAsia"/>
              </w:rPr>
              <w:t>离心轨道</w:t>
            </w:r>
          </w:p>
        </w:tc>
        <w:tc>
          <w:tcPr>
            <w:tcW w:w="3599" w:type="pct"/>
            <w:tcBorders>
              <w:top w:val="nil"/>
              <w:left w:val="nil"/>
              <w:bottom w:val="single" w:sz="4" w:space="0" w:color="auto"/>
              <w:right w:val="single" w:sz="4" w:space="0" w:color="auto"/>
            </w:tcBorders>
            <w:vAlign w:val="center"/>
            <w:hideMark/>
          </w:tcPr>
          <w:p w14:paraId="219511B0" w14:textId="77777777" w:rsidR="0032538A" w:rsidRPr="0032538A" w:rsidRDefault="0032538A" w:rsidP="0032538A">
            <w:pPr>
              <w:rPr>
                <w:rFonts w:hint="eastAsia"/>
              </w:rPr>
            </w:pPr>
            <w:r w:rsidRPr="0032538A">
              <w:rPr>
                <w:rFonts w:hint="eastAsia"/>
              </w:rPr>
              <w:t>1．离心轨道供中学物理演示物体在竖直的环形轨道上的运动；</w:t>
            </w:r>
            <w:r w:rsidRPr="0032538A">
              <w:rPr>
                <w:rFonts w:hint="eastAsia"/>
              </w:rPr>
              <w:br/>
              <w:t>2．离心轨道由两个球体（钢球和塑料球）和两根钢丝构成的环形轨道组成；</w:t>
            </w:r>
            <w:r w:rsidRPr="0032538A">
              <w:rPr>
                <w:rFonts w:hint="eastAsia"/>
              </w:rPr>
              <w:br/>
              <w:t>3．外形尺寸：约为600*120*330mm；</w:t>
            </w:r>
            <w:r w:rsidRPr="0032538A">
              <w:rPr>
                <w:rFonts w:hint="eastAsia"/>
              </w:rPr>
              <w:br/>
              <w:t>4．底座无裂缝，无明显翘曲，放置平稳。表面平整光洁，无脱漆漏漆现象；</w:t>
            </w:r>
            <w:r w:rsidRPr="0032538A">
              <w:rPr>
                <w:rFonts w:hint="eastAsia"/>
              </w:rPr>
              <w:br/>
              <w:t>5．轨道成形规则圆滑。焊接牢固。表面镀铬应光洁，无锈蚀。无松动现象；当球体在轨道上运动时不得有阻滞、跳动或出轨；</w:t>
            </w:r>
            <w:r w:rsidRPr="0032538A">
              <w:rPr>
                <w:rFonts w:hint="eastAsia"/>
              </w:rPr>
              <w:br/>
              <w:t>6．球体应圆滑，表面光洁无麻点，钢球镀铬无锈蚀和剥落；</w:t>
            </w:r>
            <w:r w:rsidRPr="0032538A">
              <w:rPr>
                <w:rFonts w:hint="eastAsia"/>
              </w:rPr>
              <w:br/>
              <w:t>7．有捕球网；</w:t>
            </w:r>
            <w:r w:rsidRPr="0032538A">
              <w:rPr>
                <w:rFonts w:hint="eastAsia"/>
              </w:rPr>
              <w:br/>
              <w:t>8．产品的基本尺寸应符合以下表要求：钢丝直长ф4mm轨距18mm环内径ф140mm环螺距30mm斜坡夹角40°坡高（长坡280mm，短坡120mm）球座（长坡ф20mm，短坡ф36mm），球直径ф25mm，座板350mm*120mm*15mm。</w:t>
            </w:r>
          </w:p>
        </w:tc>
        <w:tc>
          <w:tcPr>
            <w:tcW w:w="314" w:type="pct"/>
            <w:tcBorders>
              <w:top w:val="nil"/>
              <w:left w:val="nil"/>
              <w:bottom w:val="single" w:sz="4" w:space="0" w:color="auto"/>
              <w:right w:val="single" w:sz="4" w:space="0" w:color="auto"/>
            </w:tcBorders>
            <w:vAlign w:val="center"/>
            <w:hideMark/>
          </w:tcPr>
          <w:p w14:paraId="6ED458FD"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366C9C2" w14:textId="77777777" w:rsidR="0032538A" w:rsidRPr="0032538A" w:rsidRDefault="0032538A" w:rsidP="0032538A">
            <w:pPr>
              <w:rPr>
                <w:rFonts w:hint="eastAsia"/>
              </w:rPr>
            </w:pPr>
            <w:r w:rsidRPr="0032538A">
              <w:rPr>
                <w:rFonts w:hint="eastAsia"/>
              </w:rPr>
              <w:t>2</w:t>
            </w:r>
          </w:p>
        </w:tc>
      </w:tr>
      <w:tr w:rsidR="0032538A" w:rsidRPr="0032538A" w14:paraId="2D2C53D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BCFCFEC" w14:textId="77777777" w:rsidR="0032538A" w:rsidRPr="0032538A" w:rsidRDefault="0032538A" w:rsidP="0032538A">
            <w:pPr>
              <w:rPr>
                <w:rFonts w:hint="eastAsia"/>
              </w:rPr>
            </w:pPr>
            <w:r w:rsidRPr="0032538A">
              <w:rPr>
                <w:rFonts w:hint="eastAsia"/>
              </w:rPr>
              <w:t>21035</w:t>
            </w:r>
          </w:p>
        </w:tc>
        <w:tc>
          <w:tcPr>
            <w:tcW w:w="410" w:type="pct"/>
            <w:tcBorders>
              <w:top w:val="nil"/>
              <w:left w:val="nil"/>
              <w:bottom w:val="single" w:sz="4" w:space="0" w:color="auto"/>
              <w:right w:val="single" w:sz="4" w:space="0" w:color="auto"/>
            </w:tcBorders>
            <w:vAlign w:val="center"/>
            <w:hideMark/>
          </w:tcPr>
          <w:p w14:paraId="0E685034" w14:textId="77777777" w:rsidR="0032538A" w:rsidRPr="0032538A" w:rsidRDefault="0032538A" w:rsidP="0032538A">
            <w:pPr>
              <w:rPr>
                <w:rFonts w:hint="eastAsia"/>
              </w:rPr>
            </w:pPr>
            <w:r w:rsidRPr="0032538A">
              <w:rPr>
                <w:rFonts w:hint="eastAsia"/>
              </w:rPr>
              <w:t>力学实验盒</w:t>
            </w:r>
          </w:p>
        </w:tc>
        <w:tc>
          <w:tcPr>
            <w:tcW w:w="3599" w:type="pct"/>
            <w:tcBorders>
              <w:top w:val="nil"/>
              <w:left w:val="nil"/>
              <w:bottom w:val="single" w:sz="4" w:space="0" w:color="auto"/>
              <w:right w:val="single" w:sz="4" w:space="0" w:color="auto"/>
            </w:tcBorders>
            <w:vAlign w:val="center"/>
            <w:hideMark/>
          </w:tcPr>
          <w:p w14:paraId="52D98899" w14:textId="77777777" w:rsidR="0032538A" w:rsidRPr="0032538A" w:rsidRDefault="0032538A" w:rsidP="0032538A">
            <w:pPr>
              <w:rPr>
                <w:rFonts w:hint="eastAsia"/>
              </w:rPr>
            </w:pPr>
            <w:r w:rsidRPr="0032538A">
              <w:rPr>
                <w:rFonts w:hint="eastAsia"/>
              </w:rPr>
              <w:t>整套仪器应包括以下配件：</w:t>
            </w:r>
            <w:r w:rsidRPr="0032538A">
              <w:rPr>
                <w:rFonts w:hint="eastAsia"/>
              </w:rPr>
              <w:br/>
              <w:t>小车1辆，弹簧测力计2支，支杆1根，刻度牌1块，多用端头1个，横梁（带平横螺目和丝杆）1根，游码1个，托盘2个，大桶1个，大胶塞1个，小胶塞1个，薄膜1块，小桶1个，塑料管2根，砝码块（2个20克，3个10克，2个5克，1个任意），砝码托2个，滑轮2组，滑轮架2个，滚摆配件1个，S型挂钩1个，小球及带钩长细线1根，皮筋2根，海绵块</w:t>
            </w:r>
            <w:r w:rsidRPr="0032538A">
              <w:rPr>
                <w:rFonts w:hint="eastAsia"/>
              </w:rPr>
              <w:lastRenderedPageBreak/>
              <w:t>1块，重锤及线1套，指针1个，弹簧片1片，两端带钩细绳1根等。</w:t>
            </w:r>
          </w:p>
        </w:tc>
        <w:tc>
          <w:tcPr>
            <w:tcW w:w="314" w:type="pct"/>
            <w:tcBorders>
              <w:top w:val="nil"/>
              <w:left w:val="nil"/>
              <w:bottom w:val="single" w:sz="4" w:space="0" w:color="auto"/>
              <w:right w:val="single" w:sz="4" w:space="0" w:color="auto"/>
            </w:tcBorders>
            <w:vAlign w:val="center"/>
            <w:hideMark/>
          </w:tcPr>
          <w:p w14:paraId="7E5A27C6"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63B4E118" w14:textId="77777777" w:rsidR="0032538A" w:rsidRPr="0032538A" w:rsidRDefault="0032538A" w:rsidP="0032538A">
            <w:pPr>
              <w:rPr>
                <w:rFonts w:hint="eastAsia"/>
              </w:rPr>
            </w:pPr>
            <w:r w:rsidRPr="0032538A">
              <w:rPr>
                <w:rFonts w:hint="eastAsia"/>
              </w:rPr>
              <w:t>56</w:t>
            </w:r>
          </w:p>
        </w:tc>
      </w:tr>
      <w:tr w:rsidR="0032538A" w:rsidRPr="0032538A" w14:paraId="61F7426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8989408" w14:textId="77777777" w:rsidR="0032538A" w:rsidRPr="0032538A" w:rsidRDefault="0032538A" w:rsidP="0032538A">
            <w:pPr>
              <w:rPr>
                <w:rFonts w:hint="eastAsia"/>
              </w:rPr>
            </w:pPr>
            <w:r w:rsidRPr="0032538A">
              <w:rPr>
                <w:rFonts w:hint="eastAsia"/>
              </w:rPr>
              <w:t>21036</w:t>
            </w:r>
          </w:p>
        </w:tc>
        <w:tc>
          <w:tcPr>
            <w:tcW w:w="410" w:type="pct"/>
            <w:tcBorders>
              <w:top w:val="nil"/>
              <w:left w:val="nil"/>
              <w:bottom w:val="single" w:sz="4" w:space="0" w:color="auto"/>
              <w:right w:val="single" w:sz="4" w:space="0" w:color="auto"/>
            </w:tcBorders>
            <w:vAlign w:val="center"/>
            <w:hideMark/>
          </w:tcPr>
          <w:p w14:paraId="3073AA3C" w14:textId="77777777" w:rsidR="0032538A" w:rsidRPr="0032538A" w:rsidRDefault="0032538A" w:rsidP="0032538A">
            <w:pPr>
              <w:rPr>
                <w:rFonts w:hint="eastAsia"/>
              </w:rPr>
            </w:pPr>
            <w:r w:rsidRPr="0032538A">
              <w:rPr>
                <w:rFonts w:hint="eastAsia"/>
              </w:rPr>
              <w:t>初中力学演示板</w:t>
            </w:r>
          </w:p>
        </w:tc>
        <w:tc>
          <w:tcPr>
            <w:tcW w:w="3599" w:type="pct"/>
            <w:tcBorders>
              <w:top w:val="nil"/>
              <w:left w:val="nil"/>
              <w:bottom w:val="single" w:sz="4" w:space="0" w:color="auto"/>
              <w:right w:val="single" w:sz="4" w:space="0" w:color="auto"/>
            </w:tcBorders>
            <w:vAlign w:val="center"/>
            <w:hideMark/>
          </w:tcPr>
          <w:p w14:paraId="60568388" w14:textId="77777777" w:rsidR="0032538A" w:rsidRPr="0032538A" w:rsidRDefault="0032538A" w:rsidP="0032538A">
            <w:pPr>
              <w:rPr>
                <w:rFonts w:hint="eastAsia"/>
              </w:rPr>
            </w:pPr>
            <w:r w:rsidRPr="0032538A">
              <w:rPr>
                <w:rFonts w:hint="eastAsia"/>
              </w:rPr>
              <w:t>整套仪器应包括以下配件：</w:t>
            </w:r>
            <w:r w:rsidRPr="0032538A">
              <w:rPr>
                <w:rFonts w:hint="eastAsia"/>
              </w:rPr>
              <w:br/>
              <w:t>（1）双向测力计，2只；</w:t>
            </w:r>
          </w:p>
          <w:p w14:paraId="7200DA09" w14:textId="77777777" w:rsidR="0032538A" w:rsidRPr="0032538A" w:rsidRDefault="0032538A" w:rsidP="0032538A">
            <w:pPr>
              <w:rPr>
                <w:rFonts w:hint="eastAsia"/>
              </w:rPr>
            </w:pPr>
            <w:r w:rsidRPr="0032538A">
              <w:rPr>
                <w:rFonts w:hint="eastAsia"/>
              </w:rPr>
              <w:t>（2）压簧对，约9N，4支；</w:t>
            </w:r>
          </w:p>
          <w:p w14:paraId="25B97F1C" w14:textId="77777777" w:rsidR="0032538A" w:rsidRPr="0032538A" w:rsidRDefault="0032538A" w:rsidP="0032538A">
            <w:pPr>
              <w:rPr>
                <w:rFonts w:hint="eastAsia"/>
              </w:rPr>
            </w:pPr>
            <w:r w:rsidRPr="0032538A">
              <w:rPr>
                <w:rFonts w:hint="eastAsia"/>
              </w:rPr>
              <w:t>（3）加长杠，塑料150mm，100mm各2支；</w:t>
            </w:r>
          </w:p>
          <w:p w14:paraId="584E281E" w14:textId="77777777" w:rsidR="0032538A" w:rsidRPr="0032538A" w:rsidRDefault="0032538A" w:rsidP="0032538A">
            <w:pPr>
              <w:rPr>
                <w:rFonts w:hint="eastAsia"/>
              </w:rPr>
            </w:pPr>
            <w:r w:rsidRPr="0032538A">
              <w:rPr>
                <w:rFonts w:hint="eastAsia"/>
              </w:rPr>
              <w:t>（4）销钉，塑料，4只;</w:t>
            </w:r>
          </w:p>
          <w:p w14:paraId="4965E3A9" w14:textId="77777777" w:rsidR="0032538A" w:rsidRPr="0032538A" w:rsidRDefault="0032538A" w:rsidP="0032538A">
            <w:pPr>
              <w:rPr>
                <w:rFonts w:hint="eastAsia"/>
              </w:rPr>
            </w:pPr>
            <w:r w:rsidRPr="0032538A">
              <w:rPr>
                <w:rFonts w:hint="eastAsia"/>
              </w:rPr>
              <w:t>（5）接插叉，塑料，2支；</w:t>
            </w:r>
          </w:p>
          <w:p w14:paraId="64DB9F49" w14:textId="77777777" w:rsidR="0032538A" w:rsidRPr="0032538A" w:rsidRDefault="0032538A" w:rsidP="0032538A">
            <w:pPr>
              <w:rPr>
                <w:rFonts w:hint="eastAsia"/>
              </w:rPr>
            </w:pPr>
            <w:r w:rsidRPr="0032538A">
              <w:rPr>
                <w:rFonts w:hint="eastAsia"/>
              </w:rPr>
              <w:t>（6）接插头，塑料，2支；</w:t>
            </w:r>
          </w:p>
          <w:p w14:paraId="587AAC01" w14:textId="77777777" w:rsidR="0032538A" w:rsidRPr="0032538A" w:rsidRDefault="0032538A" w:rsidP="0032538A">
            <w:pPr>
              <w:rPr>
                <w:rFonts w:hint="eastAsia"/>
              </w:rPr>
            </w:pPr>
            <w:r w:rsidRPr="0032538A">
              <w:rPr>
                <w:rFonts w:hint="eastAsia"/>
              </w:rPr>
              <w:t>（7）接钩，塑料，2支；</w:t>
            </w:r>
          </w:p>
          <w:p w14:paraId="75257F32" w14:textId="77777777" w:rsidR="0032538A" w:rsidRPr="0032538A" w:rsidRDefault="0032538A" w:rsidP="0032538A">
            <w:pPr>
              <w:rPr>
                <w:rFonts w:hint="eastAsia"/>
              </w:rPr>
            </w:pPr>
            <w:r w:rsidRPr="0032538A">
              <w:rPr>
                <w:rFonts w:hint="eastAsia"/>
              </w:rPr>
              <w:t>（8）定位夹，金属，2只；</w:t>
            </w:r>
          </w:p>
          <w:p w14:paraId="3A8DA364" w14:textId="77777777" w:rsidR="0032538A" w:rsidRPr="0032538A" w:rsidRDefault="0032538A" w:rsidP="0032538A">
            <w:pPr>
              <w:rPr>
                <w:rFonts w:hint="eastAsia"/>
              </w:rPr>
            </w:pPr>
            <w:r w:rsidRPr="0032538A">
              <w:rPr>
                <w:rFonts w:hint="eastAsia"/>
              </w:rPr>
              <w:t>（9）小车，金属，2辆；</w:t>
            </w:r>
          </w:p>
          <w:p w14:paraId="66C2017A" w14:textId="77777777" w:rsidR="0032538A" w:rsidRPr="0032538A" w:rsidRDefault="0032538A" w:rsidP="0032538A">
            <w:pPr>
              <w:rPr>
                <w:rFonts w:hint="eastAsia"/>
              </w:rPr>
            </w:pPr>
            <w:r w:rsidRPr="0032538A">
              <w:rPr>
                <w:rFonts w:hint="eastAsia"/>
              </w:rPr>
              <w:t>（10）车钩，4只；</w:t>
            </w:r>
            <w:r w:rsidRPr="0032538A">
              <w:rPr>
                <w:rFonts w:hint="eastAsia"/>
              </w:rPr>
              <w:br/>
              <w:t>（11）大滑轮，Ф120含轴，2只，；</w:t>
            </w:r>
          </w:p>
          <w:p w14:paraId="3BBF9078" w14:textId="77777777" w:rsidR="0032538A" w:rsidRPr="0032538A" w:rsidRDefault="0032538A" w:rsidP="0032538A">
            <w:pPr>
              <w:rPr>
                <w:rFonts w:hint="eastAsia"/>
              </w:rPr>
            </w:pPr>
            <w:r w:rsidRPr="0032538A">
              <w:rPr>
                <w:rFonts w:hint="eastAsia"/>
              </w:rPr>
              <w:t>（12）小滑轮，Ф60含轴，4只；</w:t>
            </w:r>
          </w:p>
          <w:p w14:paraId="3F161BB1" w14:textId="77777777" w:rsidR="0032538A" w:rsidRPr="0032538A" w:rsidRDefault="0032538A" w:rsidP="0032538A">
            <w:pPr>
              <w:rPr>
                <w:rFonts w:hint="eastAsia"/>
              </w:rPr>
            </w:pPr>
            <w:r w:rsidRPr="0032538A">
              <w:rPr>
                <w:rFonts w:hint="eastAsia"/>
              </w:rPr>
              <w:t>（13）平直导规，</w:t>
            </w:r>
            <w:r w:rsidRPr="0032538A">
              <w:rPr>
                <w:rFonts w:hint="eastAsia"/>
              </w:rPr>
              <w:br/>
              <w:t>1支；（14）平抛导规，1支；</w:t>
            </w:r>
          </w:p>
          <w:p w14:paraId="4E3135CF" w14:textId="77777777" w:rsidR="0032538A" w:rsidRPr="0032538A" w:rsidRDefault="0032538A" w:rsidP="0032538A">
            <w:pPr>
              <w:rPr>
                <w:rFonts w:hint="eastAsia"/>
              </w:rPr>
            </w:pPr>
            <w:r w:rsidRPr="0032538A">
              <w:rPr>
                <w:rFonts w:hint="eastAsia"/>
              </w:rPr>
              <w:t>（15）惯性块，金属，2块；</w:t>
            </w:r>
          </w:p>
          <w:p w14:paraId="50EA1E3D" w14:textId="77777777" w:rsidR="0032538A" w:rsidRPr="0032538A" w:rsidRDefault="0032538A" w:rsidP="0032538A">
            <w:pPr>
              <w:rPr>
                <w:rFonts w:hint="eastAsia"/>
              </w:rPr>
            </w:pPr>
            <w:r w:rsidRPr="0032538A">
              <w:rPr>
                <w:rFonts w:hint="eastAsia"/>
              </w:rPr>
              <w:t>（16）重锤，含锤线1．5m，1只；</w:t>
            </w:r>
            <w:r w:rsidRPr="0032538A">
              <w:rPr>
                <w:rFonts w:hint="eastAsia"/>
              </w:rPr>
              <w:br/>
              <w:t>（17）单向插头，2只；</w:t>
            </w:r>
          </w:p>
          <w:p w14:paraId="4096F469" w14:textId="77777777" w:rsidR="0032538A" w:rsidRPr="0032538A" w:rsidRDefault="0032538A" w:rsidP="0032538A">
            <w:pPr>
              <w:rPr>
                <w:rFonts w:hint="eastAsia"/>
              </w:rPr>
            </w:pPr>
            <w:r w:rsidRPr="0032538A">
              <w:rPr>
                <w:rFonts w:hint="eastAsia"/>
              </w:rPr>
              <w:t>（18）双向插头，2只；</w:t>
            </w:r>
          </w:p>
          <w:p w14:paraId="7A2B2959" w14:textId="77777777" w:rsidR="0032538A" w:rsidRPr="0032538A" w:rsidRDefault="0032538A" w:rsidP="0032538A">
            <w:pPr>
              <w:rPr>
                <w:rFonts w:hint="eastAsia"/>
              </w:rPr>
            </w:pPr>
            <w:r w:rsidRPr="0032538A">
              <w:rPr>
                <w:rFonts w:hint="eastAsia"/>
              </w:rPr>
              <w:t>（19）滑轮联杆，金属，2支；</w:t>
            </w:r>
          </w:p>
          <w:p w14:paraId="64DE26ED" w14:textId="77777777" w:rsidR="0032538A" w:rsidRPr="0032538A" w:rsidRDefault="0032538A" w:rsidP="0032538A">
            <w:pPr>
              <w:rPr>
                <w:rFonts w:hint="eastAsia"/>
              </w:rPr>
            </w:pPr>
            <w:r w:rsidRPr="0032538A">
              <w:rPr>
                <w:rFonts w:hint="eastAsia"/>
              </w:rPr>
              <w:t>（20）滑轮挂钩，金属，2支；</w:t>
            </w:r>
          </w:p>
          <w:p w14:paraId="39884C02" w14:textId="77777777" w:rsidR="0032538A" w:rsidRPr="0032538A" w:rsidRDefault="0032538A" w:rsidP="0032538A">
            <w:pPr>
              <w:rPr>
                <w:rFonts w:hint="eastAsia"/>
              </w:rPr>
            </w:pPr>
            <w:r w:rsidRPr="0032538A">
              <w:rPr>
                <w:rFonts w:hint="eastAsia"/>
              </w:rPr>
              <w:t>(21）支承杆，金属，6支；</w:t>
            </w:r>
          </w:p>
          <w:p w14:paraId="3CD8B082" w14:textId="77777777" w:rsidR="0032538A" w:rsidRPr="0032538A" w:rsidRDefault="0032538A" w:rsidP="0032538A">
            <w:pPr>
              <w:rPr>
                <w:rFonts w:hint="eastAsia"/>
              </w:rPr>
            </w:pPr>
            <w:r w:rsidRPr="0032538A">
              <w:rPr>
                <w:rFonts w:hint="eastAsia"/>
              </w:rPr>
              <w:t>（22）调节杆，2支；</w:t>
            </w:r>
          </w:p>
          <w:p w14:paraId="5FF84583" w14:textId="77777777" w:rsidR="0032538A" w:rsidRPr="0032538A" w:rsidRDefault="0032538A" w:rsidP="0032538A">
            <w:pPr>
              <w:rPr>
                <w:rFonts w:hint="eastAsia"/>
              </w:rPr>
            </w:pPr>
            <w:r w:rsidRPr="0032538A">
              <w:rPr>
                <w:rFonts w:hint="eastAsia"/>
              </w:rPr>
              <w:t>（23）钢丝挂钩，10支；</w:t>
            </w:r>
            <w:r w:rsidRPr="0032538A">
              <w:rPr>
                <w:rFonts w:hint="eastAsia"/>
              </w:rPr>
              <w:br/>
              <w:t>（24）钢丝卡环，4只；</w:t>
            </w:r>
          </w:p>
          <w:p w14:paraId="528FAE12" w14:textId="77777777" w:rsidR="0032538A" w:rsidRPr="0032538A" w:rsidRDefault="0032538A" w:rsidP="0032538A">
            <w:pPr>
              <w:rPr>
                <w:rFonts w:hint="eastAsia"/>
              </w:rPr>
            </w:pPr>
            <w:r w:rsidRPr="0032538A">
              <w:rPr>
                <w:rFonts w:hint="eastAsia"/>
              </w:rPr>
              <w:t>（25）色圈，PVC红色，4片；</w:t>
            </w:r>
          </w:p>
          <w:p w14:paraId="6D15CF90" w14:textId="77777777" w:rsidR="0032538A" w:rsidRPr="0032538A" w:rsidRDefault="0032538A" w:rsidP="0032538A">
            <w:pPr>
              <w:rPr>
                <w:rFonts w:hint="eastAsia"/>
              </w:rPr>
            </w:pPr>
            <w:r w:rsidRPr="0032538A">
              <w:rPr>
                <w:rFonts w:hint="eastAsia"/>
              </w:rPr>
              <w:t>（26）力矩片，6片；</w:t>
            </w:r>
          </w:p>
          <w:p w14:paraId="78C8BE25" w14:textId="77777777" w:rsidR="0032538A" w:rsidRPr="0032538A" w:rsidRDefault="0032538A" w:rsidP="0032538A">
            <w:pPr>
              <w:rPr>
                <w:rFonts w:hint="eastAsia"/>
              </w:rPr>
            </w:pPr>
            <w:r w:rsidRPr="0032538A">
              <w:rPr>
                <w:rFonts w:hint="eastAsia"/>
              </w:rPr>
              <w:t>（27）卡子，1只；</w:t>
            </w:r>
          </w:p>
          <w:p w14:paraId="483394F1" w14:textId="77777777" w:rsidR="0032538A" w:rsidRPr="0032538A" w:rsidRDefault="0032538A" w:rsidP="0032538A">
            <w:pPr>
              <w:rPr>
                <w:rFonts w:hint="eastAsia"/>
              </w:rPr>
            </w:pPr>
            <w:r w:rsidRPr="0032538A">
              <w:rPr>
                <w:rFonts w:hint="eastAsia"/>
              </w:rPr>
              <w:t>（28）直角支板，ABS，带调节轮，4只；</w:t>
            </w:r>
          </w:p>
          <w:p w14:paraId="7DE5B2FF" w14:textId="77777777" w:rsidR="0032538A" w:rsidRPr="0032538A" w:rsidRDefault="0032538A" w:rsidP="0032538A">
            <w:pPr>
              <w:rPr>
                <w:rFonts w:hint="eastAsia"/>
              </w:rPr>
            </w:pPr>
            <w:r w:rsidRPr="0032538A">
              <w:rPr>
                <w:rFonts w:hint="eastAsia"/>
              </w:rPr>
              <w:t>（29）拉簧，2支；</w:t>
            </w:r>
          </w:p>
          <w:p w14:paraId="7010CB7B" w14:textId="77777777" w:rsidR="0032538A" w:rsidRPr="0032538A" w:rsidRDefault="0032538A" w:rsidP="0032538A">
            <w:pPr>
              <w:rPr>
                <w:rFonts w:hint="eastAsia"/>
              </w:rPr>
            </w:pPr>
            <w:r w:rsidRPr="0032538A">
              <w:rPr>
                <w:rFonts w:hint="eastAsia"/>
              </w:rPr>
              <w:t>（30）实验底板，360*240*20mm，96孔，4块；</w:t>
            </w:r>
          </w:p>
          <w:p w14:paraId="4F5B2EC9" w14:textId="77777777" w:rsidR="0032538A" w:rsidRPr="0032538A" w:rsidRDefault="0032538A" w:rsidP="0032538A">
            <w:pPr>
              <w:rPr>
                <w:rFonts w:hint="eastAsia"/>
              </w:rPr>
            </w:pPr>
            <w:r w:rsidRPr="0032538A">
              <w:rPr>
                <w:rFonts w:hint="eastAsia"/>
              </w:rPr>
              <w:t>（31）紧固销，塑料，36只；</w:t>
            </w:r>
          </w:p>
          <w:p w14:paraId="781EADA8" w14:textId="77777777" w:rsidR="0032538A" w:rsidRPr="0032538A" w:rsidRDefault="0032538A" w:rsidP="0032538A">
            <w:pPr>
              <w:rPr>
                <w:rFonts w:hint="eastAsia"/>
              </w:rPr>
            </w:pPr>
            <w:r w:rsidRPr="0032538A">
              <w:rPr>
                <w:rFonts w:hint="eastAsia"/>
              </w:rPr>
              <w:t>（32）小接插座，塑料，40只；</w:t>
            </w:r>
            <w:r w:rsidRPr="0032538A">
              <w:rPr>
                <w:rFonts w:hint="eastAsia"/>
              </w:rPr>
              <w:br/>
              <w:t>（33）吊环，塑料，4只。</w:t>
            </w:r>
          </w:p>
        </w:tc>
        <w:tc>
          <w:tcPr>
            <w:tcW w:w="314" w:type="pct"/>
            <w:tcBorders>
              <w:top w:val="nil"/>
              <w:left w:val="nil"/>
              <w:bottom w:val="single" w:sz="4" w:space="0" w:color="auto"/>
              <w:right w:val="single" w:sz="4" w:space="0" w:color="auto"/>
            </w:tcBorders>
            <w:vAlign w:val="center"/>
            <w:hideMark/>
          </w:tcPr>
          <w:p w14:paraId="4BF901AA"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AC1A582" w14:textId="77777777" w:rsidR="0032538A" w:rsidRPr="0032538A" w:rsidRDefault="0032538A" w:rsidP="0032538A">
            <w:pPr>
              <w:rPr>
                <w:rFonts w:hint="eastAsia"/>
              </w:rPr>
            </w:pPr>
            <w:r w:rsidRPr="0032538A">
              <w:rPr>
                <w:rFonts w:hint="eastAsia"/>
              </w:rPr>
              <w:t>1</w:t>
            </w:r>
          </w:p>
        </w:tc>
      </w:tr>
      <w:tr w:rsidR="0032538A" w:rsidRPr="0032538A" w14:paraId="09C2E85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5BAF22F" w14:textId="77777777" w:rsidR="0032538A" w:rsidRPr="0032538A" w:rsidRDefault="0032538A" w:rsidP="0032538A">
            <w:pPr>
              <w:rPr>
                <w:rFonts w:hint="eastAsia"/>
              </w:rPr>
            </w:pPr>
            <w:r w:rsidRPr="0032538A">
              <w:rPr>
                <w:rFonts w:hint="eastAsia"/>
              </w:rPr>
              <w:t>21037</w:t>
            </w:r>
          </w:p>
        </w:tc>
        <w:tc>
          <w:tcPr>
            <w:tcW w:w="410" w:type="pct"/>
            <w:tcBorders>
              <w:top w:val="nil"/>
              <w:left w:val="nil"/>
              <w:bottom w:val="single" w:sz="4" w:space="0" w:color="auto"/>
              <w:right w:val="single" w:sz="4" w:space="0" w:color="auto"/>
            </w:tcBorders>
            <w:vAlign w:val="center"/>
            <w:hideMark/>
          </w:tcPr>
          <w:p w14:paraId="4FE9D894" w14:textId="77777777" w:rsidR="0032538A" w:rsidRPr="0032538A" w:rsidRDefault="0032538A" w:rsidP="0032538A">
            <w:pPr>
              <w:rPr>
                <w:rFonts w:hint="eastAsia"/>
              </w:rPr>
            </w:pPr>
            <w:r w:rsidRPr="0032538A">
              <w:rPr>
                <w:rFonts w:hint="eastAsia"/>
              </w:rPr>
              <w:t>飞机升力演示器</w:t>
            </w:r>
          </w:p>
        </w:tc>
        <w:tc>
          <w:tcPr>
            <w:tcW w:w="3599" w:type="pct"/>
            <w:tcBorders>
              <w:top w:val="nil"/>
              <w:left w:val="nil"/>
              <w:bottom w:val="single" w:sz="4" w:space="0" w:color="auto"/>
              <w:right w:val="single" w:sz="4" w:space="0" w:color="auto"/>
            </w:tcBorders>
            <w:vAlign w:val="center"/>
            <w:hideMark/>
          </w:tcPr>
          <w:p w14:paraId="592687FF" w14:textId="77777777" w:rsidR="0032538A" w:rsidRPr="0032538A" w:rsidRDefault="0032538A" w:rsidP="0032538A">
            <w:pPr>
              <w:rPr>
                <w:rFonts w:hint="eastAsia"/>
              </w:rPr>
            </w:pPr>
            <w:r w:rsidRPr="0032538A">
              <w:rPr>
                <w:rFonts w:hint="eastAsia"/>
              </w:rPr>
              <w:t>1．产品由机翼模型、风机、底座、滑杆等组成；</w:t>
            </w:r>
            <w:r w:rsidRPr="0032538A">
              <w:rPr>
                <w:rFonts w:hint="eastAsia"/>
              </w:rPr>
              <w:br/>
              <w:t>2．机翼模型尺寸不小于80*60mm；</w:t>
            </w:r>
            <w:r w:rsidRPr="0032538A">
              <w:rPr>
                <w:rFonts w:hint="eastAsia"/>
              </w:rPr>
              <w:br/>
              <w:t>3．风机应符合GB/T13274《一般用途轴流通风机技术条件》；</w:t>
            </w:r>
            <w:r w:rsidRPr="0032538A">
              <w:rPr>
                <w:rFonts w:hint="eastAsia"/>
              </w:rPr>
              <w:br/>
              <w:t>4．用风机正对机翼前沿吹风应能使机翼上升。</w:t>
            </w:r>
          </w:p>
        </w:tc>
        <w:tc>
          <w:tcPr>
            <w:tcW w:w="314" w:type="pct"/>
            <w:tcBorders>
              <w:top w:val="nil"/>
              <w:left w:val="nil"/>
              <w:bottom w:val="single" w:sz="4" w:space="0" w:color="auto"/>
              <w:right w:val="single" w:sz="4" w:space="0" w:color="auto"/>
            </w:tcBorders>
            <w:vAlign w:val="center"/>
            <w:hideMark/>
          </w:tcPr>
          <w:p w14:paraId="363C207F"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BB78054" w14:textId="77777777" w:rsidR="0032538A" w:rsidRPr="0032538A" w:rsidRDefault="0032538A" w:rsidP="0032538A">
            <w:pPr>
              <w:rPr>
                <w:rFonts w:hint="eastAsia"/>
              </w:rPr>
            </w:pPr>
            <w:r w:rsidRPr="0032538A">
              <w:rPr>
                <w:rFonts w:hint="eastAsia"/>
              </w:rPr>
              <w:t>1</w:t>
            </w:r>
          </w:p>
        </w:tc>
      </w:tr>
      <w:tr w:rsidR="0032538A" w:rsidRPr="0032538A" w14:paraId="63078A7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5581292" w14:textId="77777777" w:rsidR="0032538A" w:rsidRPr="0032538A" w:rsidRDefault="0032538A" w:rsidP="0032538A">
            <w:pPr>
              <w:rPr>
                <w:rFonts w:hint="eastAsia"/>
              </w:rPr>
            </w:pPr>
            <w:r w:rsidRPr="0032538A">
              <w:rPr>
                <w:rFonts w:hint="eastAsia"/>
              </w:rPr>
              <w:t>21038</w:t>
            </w:r>
          </w:p>
        </w:tc>
        <w:tc>
          <w:tcPr>
            <w:tcW w:w="410" w:type="pct"/>
            <w:tcBorders>
              <w:top w:val="nil"/>
              <w:left w:val="nil"/>
              <w:bottom w:val="single" w:sz="4" w:space="0" w:color="auto"/>
              <w:right w:val="single" w:sz="4" w:space="0" w:color="auto"/>
            </w:tcBorders>
            <w:vAlign w:val="center"/>
            <w:hideMark/>
          </w:tcPr>
          <w:p w14:paraId="6ECD3105" w14:textId="77777777" w:rsidR="0032538A" w:rsidRPr="0032538A" w:rsidRDefault="0032538A" w:rsidP="0032538A">
            <w:pPr>
              <w:rPr>
                <w:rFonts w:hint="eastAsia"/>
              </w:rPr>
            </w:pPr>
            <w:r w:rsidRPr="0032538A">
              <w:rPr>
                <w:rFonts w:hint="eastAsia"/>
              </w:rPr>
              <w:t>手摇离心转台</w:t>
            </w:r>
          </w:p>
        </w:tc>
        <w:tc>
          <w:tcPr>
            <w:tcW w:w="3599" w:type="pct"/>
            <w:tcBorders>
              <w:top w:val="nil"/>
              <w:left w:val="nil"/>
              <w:bottom w:val="single" w:sz="4" w:space="0" w:color="auto"/>
              <w:right w:val="single" w:sz="4" w:space="0" w:color="auto"/>
            </w:tcBorders>
            <w:vAlign w:val="center"/>
            <w:hideMark/>
          </w:tcPr>
          <w:p w14:paraId="50DE7FAE" w14:textId="77777777" w:rsidR="0032538A" w:rsidRPr="0032538A" w:rsidRDefault="0032538A" w:rsidP="0032538A">
            <w:pPr>
              <w:rPr>
                <w:rFonts w:hint="eastAsia"/>
              </w:rPr>
            </w:pPr>
            <w:r w:rsidRPr="0032538A">
              <w:rPr>
                <w:rFonts w:hint="eastAsia"/>
              </w:rPr>
              <w:t>1．产品应由机座、传动系统（包括带手柄的主动轮、从动轮）等部件组成，应附支杆；</w:t>
            </w:r>
            <w:r w:rsidRPr="0032538A">
              <w:rPr>
                <w:rFonts w:hint="eastAsia"/>
              </w:rPr>
              <w:br/>
              <w:t>2．机座材料为金属材料；应能水平、竖直放置；</w:t>
            </w:r>
            <w:r w:rsidRPr="0032538A">
              <w:rPr>
                <w:rFonts w:hint="eastAsia"/>
              </w:rPr>
              <w:br/>
              <w:t>3．主动轮从动轮应转动平稳灵活；</w:t>
            </w:r>
            <w:r w:rsidRPr="0032538A">
              <w:rPr>
                <w:rFonts w:hint="eastAsia"/>
              </w:rPr>
              <w:br/>
              <w:t>4．从动轮主动轮转速比不小于6的整数倍；应选用圆形带或同步带，传动带张紧力应能调节；</w:t>
            </w:r>
            <w:r w:rsidRPr="0032538A">
              <w:rPr>
                <w:rFonts w:hint="eastAsia"/>
              </w:rPr>
              <w:br/>
              <w:t>5．两轮的轮轴均应由碳钢制成；</w:t>
            </w:r>
            <w:r w:rsidRPr="0032538A">
              <w:rPr>
                <w:rFonts w:hint="eastAsia"/>
              </w:rPr>
              <w:br/>
              <w:t>6．支杆应采用碳钢制成；直径10mm，全长约140mm，可紧</w:t>
            </w:r>
            <w:r w:rsidRPr="0032538A">
              <w:rPr>
                <w:rFonts w:hint="eastAsia"/>
              </w:rPr>
              <w:lastRenderedPageBreak/>
              <w:t>固装配在机座上；</w:t>
            </w:r>
            <w:r w:rsidRPr="0032538A">
              <w:rPr>
                <w:rFonts w:hint="eastAsia"/>
              </w:rPr>
              <w:br/>
              <w:t>7．各部件均作防锈处理。</w:t>
            </w:r>
          </w:p>
        </w:tc>
        <w:tc>
          <w:tcPr>
            <w:tcW w:w="314" w:type="pct"/>
            <w:tcBorders>
              <w:top w:val="nil"/>
              <w:left w:val="nil"/>
              <w:bottom w:val="single" w:sz="4" w:space="0" w:color="auto"/>
              <w:right w:val="single" w:sz="4" w:space="0" w:color="auto"/>
            </w:tcBorders>
            <w:vAlign w:val="center"/>
            <w:hideMark/>
          </w:tcPr>
          <w:p w14:paraId="02D52196" w14:textId="77777777" w:rsidR="0032538A" w:rsidRPr="0032538A" w:rsidRDefault="0032538A" w:rsidP="0032538A">
            <w:pPr>
              <w:rPr>
                <w:rFonts w:hint="eastAsia"/>
              </w:rPr>
            </w:pPr>
            <w:r w:rsidRPr="0032538A">
              <w:rPr>
                <w:rFonts w:hint="eastAsia"/>
              </w:rPr>
              <w:lastRenderedPageBreak/>
              <w:t xml:space="preserve">　</w:t>
            </w:r>
          </w:p>
        </w:tc>
        <w:tc>
          <w:tcPr>
            <w:tcW w:w="316" w:type="pct"/>
            <w:tcBorders>
              <w:top w:val="nil"/>
              <w:left w:val="nil"/>
              <w:bottom w:val="single" w:sz="4" w:space="0" w:color="auto"/>
              <w:right w:val="single" w:sz="4" w:space="0" w:color="auto"/>
            </w:tcBorders>
            <w:vAlign w:val="center"/>
            <w:hideMark/>
          </w:tcPr>
          <w:p w14:paraId="45763622" w14:textId="77777777" w:rsidR="0032538A" w:rsidRPr="0032538A" w:rsidRDefault="0032538A" w:rsidP="0032538A">
            <w:pPr>
              <w:rPr>
                <w:rFonts w:hint="eastAsia"/>
              </w:rPr>
            </w:pPr>
            <w:r w:rsidRPr="0032538A">
              <w:rPr>
                <w:rFonts w:hint="eastAsia"/>
              </w:rPr>
              <w:t>1</w:t>
            </w:r>
          </w:p>
        </w:tc>
      </w:tr>
      <w:tr w:rsidR="0032538A" w:rsidRPr="0032538A" w14:paraId="28EC877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3591A4E" w14:textId="77777777" w:rsidR="0032538A" w:rsidRPr="0032538A" w:rsidRDefault="0032538A" w:rsidP="0032538A">
            <w:pPr>
              <w:rPr>
                <w:rFonts w:hint="eastAsia"/>
              </w:rPr>
            </w:pPr>
            <w:r w:rsidRPr="0032538A">
              <w:rPr>
                <w:rFonts w:hint="eastAsia"/>
              </w:rPr>
              <w:t>22</w:t>
            </w:r>
          </w:p>
        </w:tc>
        <w:tc>
          <w:tcPr>
            <w:tcW w:w="410" w:type="pct"/>
            <w:tcBorders>
              <w:top w:val="nil"/>
              <w:left w:val="nil"/>
              <w:bottom w:val="single" w:sz="4" w:space="0" w:color="auto"/>
              <w:right w:val="single" w:sz="4" w:space="0" w:color="auto"/>
            </w:tcBorders>
            <w:vAlign w:val="center"/>
            <w:hideMark/>
          </w:tcPr>
          <w:p w14:paraId="7C52F8F3" w14:textId="77777777" w:rsidR="0032538A" w:rsidRPr="0032538A" w:rsidRDefault="0032538A" w:rsidP="0032538A">
            <w:pPr>
              <w:rPr>
                <w:rFonts w:hint="eastAsia"/>
              </w:rPr>
            </w:pPr>
            <w:r w:rsidRPr="0032538A">
              <w:rPr>
                <w:rFonts w:hint="eastAsia"/>
              </w:rPr>
              <w:t>振动和波、热学</w:t>
            </w:r>
          </w:p>
        </w:tc>
        <w:tc>
          <w:tcPr>
            <w:tcW w:w="3599" w:type="pct"/>
            <w:tcBorders>
              <w:top w:val="nil"/>
              <w:left w:val="nil"/>
              <w:bottom w:val="single" w:sz="4" w:space="0" w:color="auto"/>
              <w:right w:val="single" w:sz="4" w:space="0" w:color="auto"/>
            </w:tcBorders>
            <w:vAlign w:val="center"/>
            <w:hideMark/>
          </w:tcPr>
          <w:p w14:paraId="16258195"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37E8FBFC"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0017B7A3" w14:textId="77777777" w:rsidR="0032538A" w:rsidRPr="0032538A" w:rsidRDefault="0032538A" w:rsidP="0032538A">
            <w:pPr>
              <w:rPr>
                <w:rFonts w:hint="eastAsia"/>
              </w:rPr>
            </w:pPr>
            <w:r w:rsidRPr="0032538A">
              <w:rPr>
                <w:rFonts w:hint="eastAsia"/>
              </w:rPr>
              <w:t xml:space="preserve">　</w:t>
            </w:r>
          </w:p>
        </w:tc>
      </w:tr>
      <w:tr w:rsidR="0032538A" w:rsidRPr="0032538A" w14:paraId="3ED97FF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51589E5" w14:textId="77777777" w:rsidR="0032538A" w:rsidRPr="0032538A" w:rsidRDefault="0032538A" w:rsidP="0032538A">
            <w:pPr>
              <w:rPr>
                <w:rFonts w:hint="eastAsia"/>
              </w:rPr>
            </w:pPr>
            <w:r w:rsidRPr="0032538A">
              <w:rPr>
                <w:rFonts w:hint="eastAsia"/>
              </w:rPr>
              <w:t>22001</w:t>
            </w:r>
          </w:p>
        </w:tc>
        <w:tc>
          <w:tcPr>
            <w:tcW w:w="410" w:type="pct"/>
            <w:tcBorders>
              <w:top w:val="nil"/>
              <w:left w:val="nil"/>
              <w:bottom w:val="single" w:sz="4" w:space="0" w:color="auto"/>
              <w:right w:val="single" w:sz="4" w:space="0" w:color="auto"/>
            </w:tcBorders>
            <w:vAlign w:val="center"/>
            <w:hideMark/>
          </w:tcPr>
          <w:p w14:paraId="7657D700" w14:textId="77777777" w:rsidR="0032538A" w:rsidRPr="0032538A" w:rsidRDefault="0032538A" w:rsidP="0032538A">
            <w:pPr>
              <w:rPr>
                <w:rFonts w:hint="eastAsia"/>
              </w:rPr>
            </w:pPr>
            <w:r w:rsidRPr="0032538A">
              <w:rPr>
                <w:rFonts w:hint="eastAsia"/>
              </w:rPr>
              <w:t>音叉</w:t>
            </w:r>
          </w:p>
        </w:tc>
        <w:tc>
          <w:tcPr>
            <w:tcW w:w="3599" w:type="pct"/>
            <w:tcBorders>
              <w:top w:val="nil"/>
              <w:left w:val="nil"/>
              <w:bottom w:val="single" w:sz="4" w:space="0" w:color="auto"/>
              <w:right w:val="single" w:sz="4" w:space="0" w:color="auto"/>
            </w:tcBorders>
            <w:vAlign w:val="center"/>
            <w:hideMark/>
          </w:tcPr>
          <w:p w14:paraId="22E01FC6" w14:textId="77777777" w:rsidR="0032538A" w:rsidRPr="0032538A" w:rsidRDefault="0032538A" w:rsidP="0032538A">
            <w:pPr>
              <w:rPr>
                <w:rFonts w:hint="eastAsia"/>
              </w:rPr>
            </w:pPr>
            <w:r w:rsidRPr="0032538A">
              <w:rPr>
                <w:rFonts w:hint="eastAsia"/>
              </w:rPr>
              <w:t>1．音叉用钢或合金铝加工制造，发音部分呈现“U”形，“U”形下方的叉柄能插入并紧固在共鸣箱上。当敲击音叉时，音叉不能松动，音叉表面平整光滑，叉股内侧平面与底部圆弧光滑相切。每支音叉配共鸣箱一个。单支音叉配音叉槌一个；每对共振音叉配音叉槌一个，变频箍一个。钢制音叉表面镀铬，铝制音叉表面氧化处理。表面粗糙度：外侧面和两平面Ra最大允许值1．0μm，内侧面的最大允许值2．0μm；</w:t>
            </w:r>
            <w:r w:rsidRPr="0032538A">
              <w:rPr>
                <w:rFonts w:hint="eastAsia"/>
              </w:rPr>
              <w:br/>
              <w:t>2．在温度20℃、相对湿度55%RH、环境噪音不大于30dB的室内，用音叉槌适度轻敲音叉，距音叉1000mm处，声强应不低于90dB；</w:t>
            </w:r>
            <w:r w:rsidRPr="0032538A">
              <w:rPr>
                <w:rFonts w:hint="eastAsia"/>
              </w:rPr>
              <w:br/>
              <w:t>3．单支音叉的频率及误差分别为：256Hz±0．3Hz；</w:t>
            </w:r>
            <w:r w:rsidRPr="0032538A">
              <w:rPr>
                <w:rFonts w:hint="eastAsia"/>
              </w:rPr>
              <w:br/>
              <w:t>4．制造共鸣箱的木材应无节疤和裂痕，宜用泡桐、东北松或高密度板制造，所用木材应经过干燥处理，其含水率为12%～14%。共鸣箱箱体平整，胶合严密，无歪斜，无裂纹，插座与箱体应胶合牢固，使用时不应松动；</w:t>
            </w:r>
            <w:r w:rsidRPr="0032538A">
              <w:rPr>
                <w:rFonts w:hint="eastAsia"/>
              </w:rPr>
              <w:br/>
              <w:t>5．音叉槌槌头用橡胶制造，槌杆用木材或塑料制造，槌头球径约26mm、杆长约180mm为宜。</w:t>
            </w:r>
          </w:p>
        </w:tc>
        <w:tc>
          <w:tcPr>
            <w:tcW w:w="314" w:type="pct"/>
            <w:tcBorders>
              <w:top w:val="nil"/>
              <w:left w:val="nil"/>
              <w:bottom w:val="single" w:sz="4" w:space="0" w:color="auto"/>
              <w:right w:val="single" w:sz="4" w:space="0" w:color="auto"/>
            </w:tcBorders>
            <w:vAlign w:val="center"/>
            <w:hideMark/>
          </w:tcPr>
          <w:p w14:paraId="0B2FC3AD"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42728808" w14:textId="77777777" w:rsidR="0032538A" w:rsidRPr="0032538A" w:rsidRDefault="0032538A" w:rsidP="0032538A">
            <w:pPr>
              <w:rPr>
                <w:rFonts w:hint="eastAsia"/>
              </w:rPr>
            </w:pPr>
            <w:r w:rsidRPr="0032538A">
              <w:rPr>
                <w:rFonts w:hint="eastAsia"/>
              </w:rPr>
              <w:t>28</w:t>
            </w:r>
          </w:p>
        </w:tc>
      </w:tr>
      <w:tr w:rsidR="0032538A" w:rsidRPr="0032538A" w14:paraId="0E7D048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90FC1A9" w14:textId="77777777" w:rsidR="0032538A" w:rsidRPr="0032538A" w:rsidRDefault="0032538A" w:rsidP="0032538A">
            <w:pPr>
              <w:rPr>
                <w:rFonts w:hint="eastAsia"/>
              </w:rPr>
            </w:pPr>
            <w:r w:rsidRPr="0032538A">
              <w:rPr>
                <w:rFonts w:hint="eastAsia"/>
              </w:rPr>
              <w:t>22002</w:t>
            </w:r>
          </w:p>
        </w:tc>
        <w:tc>
          <w:tcPr>
            <w:tcW w:w="410" w:type="pct"/>
            <w:tcBorders>
              <w:top w:val="nil"/>
              <w:left w:val="nil"/>
              <w:bottom w:val="single" w:sz="4" w:space="0" w:color="auto"/>
              <w:right w:val="single" w:sz="4" w:space="0" w:color="auto"/>
            </w:tcBorders>
            <w:vAlign w:val="center"/>
            <w:hideMark/>
          </w:tcPr>
          <w:p w14:paraId="2C854571" w14:textId="77777777" w:rsidR="0032538A" w:rsidRPr="0032538A" w:rsidRDefault="0032538A" w:rsidP="0032538A">
            <w:pPr>
              <w:rPr>
                <w:rFonts w:hint="eastAsia"/>
              </w:rPr>
            </w:pPr>
            <w:r w:rsidRPr="0032538A">
              <w:rPr>
                <w:rFonts w:hint="eastAsia"/>
              </w:rPr>
              <w:t>音叉</w:t>
            </w:r>
          </w:p>
        </w:tc>
        <w:tc>
          <w:tcPr>
            <w:tcW w:w="3599" w:type="pct"/>
            <w:tcBorders>
              <w:top w:val="nil"/>
              <w:left w:val="nil"/>
              <w:bottom w:val="single" w:sz="4" w:space="0" w:color="auto"/>
              <w:right w:val="single" w:sz="4" w:space="0" w:color="auto"/>
            </w:tcBorders>
            <w:vAlign w:val="center"/>
            <w:hideMark/>
          </w:tcPr>
          <w:p w14:paraId="0FC5B9C0" w14:textId="77777777" w:rsidR="0032538A" w:rsidRPr="0032538A" w:rsidRDefault="0032538A" w:rsidP="0032538A">
            <w:pPr>
              <w:rPr>
                <w:rFonts w:hint="eastAsia"/>
              </w:rPr>
            </w:pPr>
            <w:r w:rsidRPr="0032538A">
              <w:rPr>
                <w:rFonts w:hint="eastAsia"/>
              </w:rPr>
              <w:t>1．音叉用钢或合金铝加工制造，发音部分呈现“U”形，“U”形下方的叉柄能插入并紧固在共鸣箱上。当敲击音叉时，音叉不能松动，音叉表面平整光滑，叉股内侧平面与底部圆弧光滑相切。每支音叉配共鸣箱一个。单支音叉配音叉槌一个；每对共振音叉配音叉槌一个，变频箍一个。钢制音叉表面镀铬，铝制音叉表面氧化处理。表面粗糙度：外侧面和两平面Ra最大允许值1．0μm，内侧面的最大允许值2．0μm；</w:t>
            </w:r>
          </w:p>
          <w:p w14:paraId="2F73A8FB" w14:textId="77777777" w:rsidR="0032538A" w:rsidRPr="0032538A" w:rsidRDefault="0032538A" w:rsidP="0032538A">
            <w:pPr>
              <w:rPr>
                <w:rFonts w:hint="eastAsia"/>
              </w:rPr>
            </w:pPr>
            <w:r w:rsidRPr="0032538A">
              <w:rPr>
                <w:rFonts w:hint="eastAsia"/>
              </w:rPr>
              <w:t>2．在温度20℃、相对湿度55%RH、环境噪音不大于30dB的室内，用音叉槌适度轻敲音叉，距音叉1000mm处，声强应不低于90dB；</w:t>
            </w:r>
            <w:r w:rsidRPr="0032538A">
              <w:rPr>
                <w:rFonts w:hint="eastAsia"/>
              </w:rPr>
              <w:br/>
              <w:t>3．单支音叉的频率及误差分别为：512Hz±0．4Hz；</w:t>
            </w:r>
            <w:r w:rsidRPr="0032538A">
              <w:rPr>
                <w:rFonts w:hint="eastAsia"/>
              </w:rPr>
              <w:br/>
              <w:t>4．制造共鸣箱的木材应无节疤和裂痕，宜用泡桐、东北松或高密度板制造，所用木材应经过干燥处理，其含水率为12%～14%。共鸣箱箱体平整，胶合严密，无歪斜，无裂纹，插座与箱体应胶合牢固，使用时不应松动；</w:t>
            </w:r>
            <w:r w:rsidRPr="0032538A">
              <w:rPr>
                <w:rFonts w:hint="eastAsia"/>
              </w:rPr>
              <w:br/>
              <w:t>5．音叉槌槌头用橡胶制造，槌杆用木材或塑料制造，槌头球径约26mm、杆长约180mm为宜。</w:t>
            </w:r>
          </w:p>
        </w:tc>
        <w:tc>
          <w:tcPr>
            <w:tcW w:w="314" w:type="pct"/>
            <w:tcBorders>
              <w:top w:val="nil"/>
              <w:left w:val="nil"/>
              <w:bottom w:val="single" w:sz="4" w:space="0" w:color="auto"/>
              <w:right w:val="single" w:sz="4" w:space="0" w:color="auto"/>
            </w:tcBorders>
            <w:vAlign w:val="center"/>
            <w:hideMark/>
          </w:tcPr>
          <w:p w14:paraId="032681CD"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774E3610" w14:textId="77777777" w:rsidR="0032538A" w:rsidRPr="0032538A" w:rsidRDefault="0032538A" w:rsidP="0032538A">
            <w:pPr>
              <w:rPr>
                <w:rFonts w:hint="eastAsia"/>
              </w:rPr>
            </w:pPr>
            <w:r w:rsidRPr="0032538A">
              <w:rPr>
                <w:rFonts w:hint="eastAsia"/>
              </w:rPr>
              <w:t>28</w:t>
            </w:r>
          </w:p>
        </w:tc>
      </w:tr>
      <w:tr w:rsidR="0032538A" w:rsidRPr="0032538A" w14:paraId="67F96CE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D24154C" w14:textId="77777777" w:rsidR="0032538A" w:rsidRPr="0032538A" w:rsidRDefault="0032538A" w:rsidP="0032538A">
            <w:pPr>
              <w:rPr>
                <w:rFonts w:hint="eastAsia"/>
              </w:rPr>
            </w:pPr>
            <w:r w:rsidRPr="0032538A">
              <w:rPr>
                <w:rFonts w:hint="eastAsia"/>
              </w:rPr>
              <w:t>22003</w:t>
            </w:r>
          </w:p>
        </w:tc>
        <w:tc>
          <w:tcPr>
            <w:tcW w:w="410" w:type="pct"/>
            <w:tcBorders>
              <w:top w:val="nil"/>
              <w:left w:val="nil"/>
              <w:bottom w:val="single" w:sz="4" w:space="0" w:color="auto"/>
              <w:right w:val="single" w:sz="4" w:space="0" w:color="auto"/>
            </w:tcBorders>
            <w:vAlign w:val="center"/>
            <w:hideMark/>
          </w:tcPr>
          <w:p w14:paraId="1C51E56B" w14:textId="77777777" w:rsidR="0032538A" w:rsidRPr="0032538A" w:rsidRDefault="0032538A" w:rsidP="0032538A">
            <w:pPr>
              <w:rPr>
                <w:rFonts w:hint="eastAsia"/>
              </w:rPr>
            </w:pPr>
            <w:r w:rsidRPr="0032538A">
              <w:rPr>
                <w:rFonts w:hint="eastAsia"/>
              </w:rPr>
              <w:t>发音齿轮</w:t>
            </w:r>
          </w:p>
        </w:tc>
        <w:tc>
          <w:tcPr>
            <w:tcW w:w="3599" w:type="pct"/>
            <w:tcBorders>
              <w:top w:val="nil"/>
              <w:left w:val="nil"/>
              <w:bottom w:val="single" w:sz="4" w:space="0" w:color="auto"/>
              <w:right w:val="single" w:sz="4" w:space="0" w:color="auto"/>
            </w:tcBorders>
            <w:vAlign w:val="center"/>
            <w:hideMark/>
          </w:tcPr>
          <w:p w14:paraId="0CDB076D" w14:textId="77777777" w:rsidR="0032538A" w:rsidRPr="0032538A" w:rsidRDefault="0032538A" w:rsidP="0032538A">
            <w:pPr>
              <w:rPr>
                <w:rFonts w:hint="eastAsia"/>
              </w:rPr>
            </w:pPr>
            <w:r w:rsidRPr="0032538A">
              <w:rPr>
                <w:rFonts w:hint="eastAsia"/>
              </w:rPr>
              <w:t>1．产品由三片齿板、转动轴组成，附振动片；</w:t>
            </w:r>
            <w:r w:rsidRPr="0032538A">
              <w:rPr>
                <w:rFonts w:hint="eastAsia"/>
              </w:rPr>
              <w:br/>
              <w:t>2．齿轮用钢材制成，外形尺寸约Φ78*134mm；</w:t>
            </w:r>
            <w:r w:rsidRPr="0032538A">
              <w:rPr>
                <w:rFonts w:hint="eastAsia"/>
              </w:rPr>
              <w:br/>
              <w:t>3．三片齿板的顶圆直径约为Φ78mm，齿数分别为80、60、40齿，齿数应标注在齿板上；各齿板的齿形应均为半圆形，齿的分布均匀，周边应无锋利齿尖或毛刺；</w:t>
            </w:r>
            <w:r w:rsidRPr="0032538A">
              <w:rPr>
                <w:rFonts w:hint="eastAsia"/>
              </w:rPr>
              <w:br/>
              <w:t>4．三片齿板相距不小于23mm，顺序装在转动轴上，装配应牢固端正，不得有松动现象；</w:t>
            </w:r>
            <w:r w:rsidRPr="0032538A">
              <w:rPr>
                <w:rFonts w:hint="eastAsia"/>
              </w:rPr>
              <w:br/>
              <w:t>5．三片齿板表面镀铬，其余表面镀锌；</w:t>
            </w:r>
            <w:r w:rsidRPr="0032538A">
              <w:rPr>
                <w:rFonts w:hint="eastAsia"/>
              </w:rPr>
              <w:br/>
            </w:r>
            <w:r w:rsidRPr="0032538A">
              <w:rPr>
                <w:rFonts w:hint="eastAsia"/>
              </w:rPr>
              <w:lastRenderedPageBreak/>
              <w:t>6．振动片采用聚苯乙烯塑料制成，长度不小于80mm，宽度不小于30mm，厚度不小于1．2mm。</w:t>
            </w:r>
          </w:p>
        </w:tc>
        <w:tc>
          <w:tcPr>
            <w:tcW w:w="314" w:type="pct"/>
            <w:tcBorders>
              <w:top w:val="nil"/>
              <w:left w:val="nil"/>
              <w:bottom w:val="single" w:sz="4" w:space="0" w:color="auto"/>
              <w:right w:val="single" w:sz="4" w:space="0" w:color="auto"/>
            </w:tcBorders>
            <w:vAlign w:val="center"/>
            <w:hideMark/>
          </w:tcPr>
          <w:p w14:paraId="49B89400"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49128EB4" w14:textId="77777777" w:rsidR="0032538A" w:rsidRPr="0032538A" w:rsidRDefault="0032538A" w:rsidP="0032538A">
            <w:pPr>
              <w:rPr>
                <w:rFonts w:hint="eastAsia"/>
              </w:rPr>
            </w:pPr>
            <w:r w:rsidRPr="0032538A">
              <w:rPr>
                <w:rFonts w:hint="eastAsia"/>
              </w:rPr>
              <w:t>1</w:t>
            </w:r>
          </w:p>
        </w:tc>
      </w:tr>
      <w:tr w:rsidR="0032538A" w:rsidRPr="0032538A" w14:paraId="374E06A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6D3A7C4" w14:textId="77777777" w:rsidR="0032538A" w:rsidRPr="0032538A" w:rsidRDefault="0032538A" w:rsidP="0032538A">
            <w:pPr>
              <w:rPr>
                <w:rFonts w:hint="eastAsia"/>
              </w:rPr>
            </w:pPr>
            <w:r w:rsidRPr="0032538A">
              <w:rPr>
                <w:rFonts w:hint="eastAsia"/>
              </w:rPr>
              <w:t>22004</w:t>
            </w:r>
          </w:p>
        </w:tc>
        <w:tc>
          <w:tcPr>
            <w:tcW w:w="410" w:type="pct"/>
            <w:tcBorders>
              <w:top w:val="nil"/>
              <w:left w:val="nil"/>
              <w:bottom w:val="single" w:sz="4" w:space="0" w:color="auto"/>
              <w:right w:val="single" w:sz="4" w:space="0" w:color="auto"/>
            </w:tcBorders>
            <w:vAlign w:val="center"/>
            <w:hideMark/>
          </w:tcPr>
          <w:p w14:paraId="60D7FFD7" w14:textId="77777777" w:rsidR="0032538A" w:rsidRPr="0032538A" w:rsidRDefault="0032538A" w:rsidP="0032538A">
            <w:pPr>
              <w:rPr>
                <w:rFonts w:hint="eastAsia"/>
              </w:rPr>
            </w:pPr>
            <w:r w:rsidRPr="0032538A">
              <w:rPr>
                <w:rFonts w:hint="eastAsia"/>
              </w:rPr>
              <w:t>单摆</w:t>
            </w:r>
          </w:p>
        </w:tc>
        <w:tc>
          <w:tcPr>
            <w:tcW w:w="3599" w:type="pct"/>
            <w:tcBorders>
              <w:top w:val="nil"/>
              <w:left w:val="nil"/>
              <w:bottom w:val="single" w:sz="4" w:space="0" w:color="auto"/>
              <w:right w:val="single" w:sz="4" w:space="0" w:color="auto"/>
            </w:tcBorders>
            <w:vAlign w:val="center"/>
            <w:hideMark/>
          </w:tcPr>
          <w:p w14:paraId="597EBBB0" w14:textId="77777777" w:rsidR="0032538A" w:rsidRPr="0032538A" w:rsidRDefault="0032538A" w:rsidP="0032538A">
            <w:pPr>
              <w:rPr>
                <w:rFonts w:hint="eastAsia"/>
              </w:rPr>
            </w:pPr>
            <w:r w:rsidRPr="0032538A">
              <w:rPr>
                <w:rFonts w:hint="eastAsia"/>
              </w:rPr>
              <w:t>一个摆球，符合JY0001－2003《教学仪器一般质量要求》、JY0002－2003《教学仪器产品的检验规则》的要求。</w:t>
            </w:r>
          </w:p>
        </w:tc>
        <w:tc>
          <w:tcPr>
            <w:tcW w:w="314" w:type="pct"/>
            <w:tcBorders>
              <w:top w:val="nil"/>
              <w:left w:val="nil"/>
              <w:bottom w:val="single" w:sz="4" w:space="0" w:color="auto"/>
              <w:right w:val="single" w:sz="4" w:space="0" w:color="auto"/>
            </w:tcBorders>
            <w:vAlign w:val="center"/>
            <w:hideMark/>
          </w:tcPr>
          <w:p w14:paraId="6DF32DF2"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536830B" w14:textId="77777777" w:rsidR="0032538A" w:rsidRPr="0032538A" w:rsidRDefault="0032538A" w:rsidP="0032538A">
            <w:pPr>
              <w:rPr>
                <w:rFonts w:hint="eastAsia"/>
              </w:rPr>
            </w:pPr>
            <w:r w:rsidRPr="0032538A">
              <w:rPr>
                <w:rFonts w:hint="eastAsia"/>
              </w:rPr>
              <w:t>1</w:t>
            </w:r>
          </w:p>
        </w:tc>
      </w:tr>
      <w:tr w:rsidR="0032538A" w:rsidRPr="0032538A" w14:paraId="10AFE1B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761FD59" w14:textId="77777777" w:rsidR="0032538A" w:rsidRPr="0032538A" w:rsidRDefault="0032538A" w:rsidP="0032538A">
            <w:pPr>
              <w:rPr>
                <w:rFonts w:hint="eastAsia"/>
              </w:rPr>
            </w:pPr>
            <w:r w:rsidRPr="0032538A">
              <w:rPr>
                <w:rFonts w:hint="eastAsia"/>
              </w:rPr>
              <w:t>22005</w:t>
            </w:r>
          </w:p>
        </w:tc>
        <w:tc>
          <w:tcPr>
            <w:tcW w:w="410" w:type="pct"/>
            <w:tcBorders>
              <w:top w:val="nil"/>
              <w:left w:val="nil"/>
              <w:bottom w:val="single" w:sz="4" w:space="0" w:color="auto"/>
              <w:right w:val="single" w:sz="4" w:space="0" w:color="auto"/>
            </w:tcBorders>
            <w:vAlign w:val="center"/>
            <w:hideMark/>
          </w:tcPr>
          <w:p w14:paraId="15412084" w14:textId="77777777" w:rsidR="0032538A" w:rsidRPr="0032538A" w:rsidRDefault="0032538A" w:rsidP="0032538A">
            <w:pPr>
              <w:rPr>
                <w:rFonts w:hint="eastAsia"/>
              </w:rPr>
            </w:pPr>
            <w:r w:rsidRPr="0032538A">
              <w:rPr>
                <w:rFonts w:hint="eastAsia"/>
              </w:rPr>
              <w:t>纵波演示器</w:t>
            </w:r>
          </w:p>
        </w:tc>
        <w:tc>
          <w:tcPr>
            <w:tcW w:w="3599" w:type="pct"/>
            <w:tcBorders>
              <w:top w:val="nil"/>
              <w:left w:val="nil"/>
              <w:bottom w:val="single" w:sz="4" w:space="0" w:color="auto"/>
              <w:right w:val="single" w:sz="4" w:space="0" w:color="auto"/>
            </w:tcBorders>
            <w:vAlign w:val="center"/>
            <w:hideMark/>
          </w:tcPr>
          <w:p w14:paraId="7E8931FB" w14:textId="77777777" w:rsidR="0032538A" w:rsidRPr="0032538A" w:rsidRDefault="0032538A" w:rsidP="0032538A">
            <w:pPr>
              <w:rPr>
                <w:rFonts w:hint="eastAsia"/>
              </w:rPr>
            </w:pPr>
            <w:r w:rsidRPr="0032538A">
              <w:rPr>
                <w:rFonts w:hint="eastAsia"/>
              </w:rPr>
              <w:t>1．本产品由支架、螺旋弹簧、振源及附件、连接杆和衬布等部件组成；</w:t>
            </w:r>
            <w:r w:rsidRPr="0032538A">
              <w:rPr>
                <w:rFonts w:hint="eastAsia"/>
              </w:rPr>
              <w:br/>
              <w:t>3．支架应有足够的强度，表面经防锈处理；</w:t>
            </w:r>
            <w:r w:rsidRPr="0032538A">
              <w:rPr>
                <w:rFonts w:hint="eastAsia"/>
              </w:rPr>
              <w:br/>
              <w:t>4．振子为柱体或球体金属件。表面镀铬，振子可在弹簧钢片上调整其高度；弹簧钢片应有足够的长度和钢度，表面防锈处理。通过改变振子位置，其频率可在2．5～3．3Hz范围内调整；</w:t>
            </w:r>
            <w:r w:rsidRPr="0032538A">
              <w:rPr>
                <w:rFonts w:hint="eastAsia"/>
              </w:rPr>
              <w:br/>
              <w:t>5．螺旋弹簧需经防锈处理，在工作状态下应满足如下要求。弹簧工作长度1600㎜全长圈数290±10波速（不大于0．5㎜∕s）波的传播可见距离不少于1个单程；</w:t>
            </w:r>
            <w:r w:rsidRPr="0032538A">
              <w:rPr>
                <w:rFonts w:hint="eastAsia"/>
              </w:rPr>
              <w:br/>
              <w:t>6．螺旋弹簧吊线结点应在一条直线上，且分布均匀。</w:t>
            </w:r>
          </w:p>
        </w:tc>
        <w:tc>
          <w:tcPr>
            <w:tcW w:w="314" w:type="pct"/>
            <w:tcBorders>
              <w:top w:val="nil"/>
              <w:left w:val="nil"/>
              <w:bottom w:val="single" w:sz="4" w:space="0" w:color="auto"/>
              <w:right w:val="single" w:sz="4" w:space="0" w:color="auto"/>
            </w:tcBorders>
            <w:vAlign w:val="center"/>
            <w:hideMark/>
          </w:tcPr>
          <w:p w14:paraId="704F55B4"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E97CD68" w14:textId="77777777" w:rsidR="0032538A" w:rsidRPr="0032538A" w:rsidRDefault="0032538A" w:rsidP="0032538A">
            <w:pPr>
              <w:rPr>
                <w:rFonts w:hint="eastAsia"/>
              </w:rPr>
            </w:pPr>
            <w:r w:rsidRPr="0032538A">
              <w:rPr>
                <w:rFonts w:hint="eastAsia"/>
              </w:rPr>
              <w:t>28</w:t>
            </w:r>
          </w:p>
        </w:tc>
      </w:tr>
      <w:tr w:rsidR="0032538A" w:rsidRPr="0032538A" w14:paraId="0D27E1B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6737955" w14:textId="77777777" w:rsidR="0032538A" w:rsidRPr="0032538A" w:rsidRDefault="0032538A" w:rsidP="0032538A">
            <w:pPr>
              <w:rPr>
                <w:rFonts w:hint="eastAsia"/>
              </w:rPr>
            </w:pPr>
            <w:r w:rsidRPr="0032538A">
              <w:rPr>
                <w:rFonts w:hint="eastAsia"/>
              </w:rPr>
              <w:t>22007</w:t>
            </w:r>
          </w:p>
        </w:tc>
        <w:tc>
          <w:tcPr>
            <w:tcW w:w="410" w:type="pct"/>
            <w:tcBorders>
              <w:top w:val="nil"/>
              <w:left w:val="nil"/>
              <w:bottom w:val="single" w:sz="4" w:space="0" w:color="auto"/>
              <w:right w:val="single" w:sz="4" w:space="0" w:color="auto"/>
            </w:tcBorders>
            <w:vAlign w:val="center"/>
            <w:hideMark/>
          </w:tcPr>
          <w:p w14:paraId="570286C6" w14:textId="77777777" w:rsidR="0032538A" w:rsidRPr="0032538A" w:rsidRDefault="0032538A" w:rsidP="0032538A">
            <w:pPr>
              <w:rPr>
                <w:rFonts w:hint="eastAsia"/>
              </w:rPr>
            </w:pPr>
            <w:r w:rsidRPr="0032538A">
              <w:rPr>
                <w:rFonts w:hint="eastAsia"/>
              </w:rPr>
              <w:t>声传播演示器</w:t>
            </w:r>
          </w:p>
        </w:tc>
        <w:tc>
          <w:tcPr>
            <w:tcW w:w="3599" w:type="pct"/>
            <w:tcBorders>
              <w:top w:val="nil"/>
              <w:left w:val="nil"/>
              <w:bottom w:val="single" w:sz="4" w:space="0" w:color="auto"/>
              <w:right w:val="single" w:sz="4" w:space="0" w:color="auto"/>
            </w:tcBorders>
            <w:vAlign w:val="center"/>
            <w:hideMark/>
          </w:tcPr>
          <w:p w14:paraId="16F92C0E" w14:textId="77777777" w:rsidR="0032538A" w:rsidRPr="0032538A" w:rsidRDefault="0032538A" w:rsidP="0032538A">
            <w:pPr>
              <w:rPr>
                <w:rFonts w:hint="eastAsia"/>
              </w:rPr>
            </w:pPr>
            <w:r w:rsidRPr="0032538A">
              <w:rPr>
                <w:rFonts w:hint="eastAsia"/>
              </w:rPr>
              <w:t>1．产品要求说明声波分别在空气、液体、固体中的传播情况；</w:t>
            </w:r>
            <w:r w:rsidRPr="0032538A">
              <w:rPr>
                <w:rFonts w:hint="eastAsia"/>
              </w:rPr>
              <w:br/>
              <w:t>2．产品由可封闭容器、音频发生器、扬声器（含放大部分）、传声棒、连接皮管等组成；可封闭容器内有发声器、接收器；</w:t>
            </w:r>
            <w:r w:rsidRPr="0032538A">
              <w:rPr>
                <w:rFonts w:hint="eastAsia"/>
              </w:rPr>
              <w:br/>
              <w:t>3．可封闭容器应透明，具有良好的密封性，用配套的两用气筒或指定的抽气设备，能将容器内气压抽到低于0．085Pa，并在10s内气压低于0．080Pa；</w:t>
            </w:r>
            <w:r w:rsidRPr="0032538A">
              <w:rPr>
                <w:rFonts w:hint="eastAsia"/>
              </w:rPr>
              <w:br/>
              <w:t>4．可封闭容器内发声器、接收器的导电部分应有良好的绝缘措施，保证在可封闭容器内注水后能正常工作。</w:t>
            </w:r>
          </w:p>
        </w:tc>
        <w:tc>
          <w:tcPr>
            <w:tcW w:w="314" w:type="pct"/>
            <w:tcBorders>
              <w:top w:val="nil"/>
              <w:left w:val="nil"/>
              <w:bottom w:val="single" w:sz="4" w:space="0" w:color="auto"/>
              <w:right w:val="single" w:sz="4" w:space="0" w:color="auto"/>
            </w:tcBorders>
            <w:vAlign w:val="center"/>
            <w:hideMark/>
          </w:tcPr>
          <w:p w14:paraId="701BCB8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55D08CF" w14:textId="77777777" w:rsidR="0032538A" w:rsidRPr="0032538A" w:rsidRDefault="0032538A" w:rsidP="0032538A">
            <w:pPr>
              <w:rPr>
                <w:rFonts w:hint="eastAsia"/>
              </w:rPr>
            </w:pPr>
            <w:r w:rsidRPr="0032538A">
              <w:rPr>
                <w:rFonts w:hint="eastAsia"/>
              </w:rPr>
              <w:t>1</w:t>
            </w:r>
          </w:p>
        </w:tc>
      </w:tr>
      <w:tr w:rsidR="0032538A" w:rsidRPr="0032538A" w14:paraId="17E1123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E0AEE57" w14:textId="77777777" w:rsidR="0032538A" w:rsidRPr="0032538A" w:rsidRDefault="0032538A" w:rsidP="0032538A">
            <w:pPr>
              <w:rPr>
                <w:rFonts w:hint="eastAsia"/>
              </w:rPr>
            </w:pPr>
            <w:r w:rsidRPr="0032538A">
              <w:rPr>
                <w:rFonts w:hint="eastAsia"/>
              </w:rPr>
              <w:t>22008</w:t>
            </w:r>
          </w:p>
        </w:tc>
        <w:tc>
          <w:tcPr>
            <w:tcW w:w="410" w:type="pct"/>
            <w:tcBorders>
              <w:top w:val="nil"/>
              <w:left w:val="nil"/>
              <w:bottom w:val="single" w:sz="4" w:space="0" w:color="auto"/>
              <w:right w:val="single" w:sz="4" w:space="0" w:color="auto"/>
            </w:tcBorders>
            <w:vAlign w:val="center"/>
            <w:hideMark/>
          </w:tcPr>
          <w:p w14:paraId="146656AD" w14:textId="77777777" w:rsidR="0032538A" w:rsidRPr="0032538A" w:rsidRDefault="0032538A" w:rsidP="0032538A">
            <w:pPr>
              <w:rPr>
                <w:rFonts w:hint="eastAsia"/>
              </w:rPr>
            </w:pPr>
            <w:r w:rsidRPr="0032538A">
              <w:rPr>
                <w:rFonts w:hint="eastAsia"/>
              </w:rPr>
              <w:t>超声应用演示器</w:t>
            </w:r>
          </w:p>
        </w:tc>
        <w:tc>
          <w:tcPr>
            <w:tcW w:w="3599" w:type="pct"/>
            <w:tcBorders>
              <w:top w:val="nil"/>
              <w:left w:val="nil"/>
              <w:bottom w:val="single" w:sz="4" w:space="0" w:color="auto"/>
              <w:right w:val="single" w:sz="4" w:space="0" w:color="auto"/>
            </w:tcBorders>
            <w:vAlign w:val="center"/>
            <w:hideMark/>
          </w:tcPr>
          <w:p w14:paraId="3517E0DF" w14:textId="77777777" w:rsidR="0032538A" w:rsidRPr="0032538A" w:rsidRDefault="0032538A" w:rsidP="0032538A">
            <w:pPr>
              <w:rPr>
                <w:rFonts w:hint="eastAsia"/>
              </w:rPr>
            </w:pPr>
            <w:r w:rsidRPr="0032538A">
              <w:rPr>
                <w:rFonts w:hint="eastAsia"/>
              </w:rPr>
              <w:t>1．可进行超声波测距、报警、水位控制、倒车报警等控制实验的演示；</w:t>
            </w:r>
            <w:r w:rsidRPr="0032538A">
              <w:rPr>
                <w:rFonts w:hint="eastAsia"/>
              </w:rPr>
              <w:br/>
              <w:t>2．本仪器采用专用单片机控制电路，通过超声的发射和接收及相关控制电路进行演示实验。</w:t>
            </w:r>
          </w:p>
        </w:tc>
        <w:tc>
          <w:tcPr>
            <w:tcW w:w="314" w:type="pct"/>
            <w:tcBorders>
              <w:top w:val="nil"/>
              <w:left w:val="nil"/>
              <w:bottom w:val="single" w:sz="4" w:space="0" w:color="auto"/>
              <w:right w:val="single" w:sz="4" w:space="0" w:color="auto"/>
            </w:tcBorders>
            <w:vAlign w:val="center"/>
            <w:hideMark/>
          </w:tcPr>
          <w:p w14:paraId="701AA36D"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48FC7353" w14:textId="77777777" w:rsidR="0032538A" w:rsidRPr="0032538A" w:rsidRDefault="0032538A" w:rsidP="0032538A">
            <w:pPr>
              <w:rPr>
                <w:rFonts w:hint="eastAsia"/>
              </w:rPr>
            </w:pPr>
            <w:r w:rsidRPr="0032538A">
              <w:rPr>
                <w:rFonts w:hint="eastAsia"/>
              </w:rPr>
              <w:t>1</w:t>
            </w:r>
          </w:p>
        </w:tc>
      </w:tr>
      <w:tr w:rsidR="0032538A" w:rsidRPr="0032538A" w14:paraId="4BDE138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083AFE1" w14:textId="77777777" w:rsidR="0032538A" w:rsidRPr="0032538A" w:rsidRDefault="0032538A" w:rsidP="0032538A">
            <w:pPr>
              <w:rPr>
                <w:rFonts w:hint="eastAsia"/>
              </w:rPr>
            </w:pPr>
            <w:r w:rsidRPr="0032538A">
              <w:rPr>
                <w:rFonts w:hint="eastAsia"/>
              </w:rPr>
              <w:t>22009</w:t>
            </w:r>
          </w:p>
        </w:tc>
        <w:tc>
          <w:tcPr>
            <w:tcW w:w="410" w:type="pct"/>
            <w:tcBorders>
              <w:top w:val="nil"/>
              <w:left w:val="nil"/>
              <w:bottom w:val="single" w:sz="4" w:space="0" w:color="auto"/>
              <w:right w:val="single" w:sz="4" w:space="0" w:color="auto"/>
            </w:tcBorders>
            <w:vAlign w:val="center"/>
            <w:hideMark/>
          </w:tcPr>
          <w:p w14:paraId="46FF088E" w14:textId="77777777" w:rsidR="0032538A" w:rsidRPr="0032538A" w:rsidRDefault="0032538A" w:rsidP="0032538A">
            <w:pPr>
              <w:rPr>
                <w:rFonts w:hint="eastAsia"/>
              </w:rPr>
            </w:pPr>
            <w:r w:rsidRPr="0032538A">
              <w:rPr>
                <w:rFonts w:hint="eastAsia"/>
              </w:rPr>
              <w:t>声速测量仪</w:t>
            </w:r>
          </w:p>
        </w:tc>
        <w:tc>
          <w:tcPr>
            <w:tcW w:w="3599" w:type="pct"/>
            <w:tcBorders>
              <w:top w:val="nil"/>
              <w:left w:val="nil"/>
              <w:bottom w:val="single" w:sz="4" w:space="0" w:color="auto"/>
              <w:right w:val="single" w:sz="4" w:space="0" w:color="auto"/>
            </w:tcBorders>
            <w:vAlign w:val="center"/>
            <w:hideMark/>
          </w:tcPr>
          <w:p w14:paraId="40F803CE" w14:textId="77777777" w:rsidR="0032538A" w:rsidRPr="0032538A" w:rsidRDefault="0032538A" w:rsidP="0032538A">
            <w:pPr>
              <w:rPr>
                <w:rFonts w:hint="eastAsia"/>
              </w:rPr>
            </w:pPr>
            <w:r w:rsidRPr="0032538A">
              <w:rPr>
                <w:rFonts w:hint="eastAsia"/>
              </w:rPr>
              <w:t>1．仪器由一台主机及两个专用传感器组成，并配有一组专用连线，一个发声装置和一组支架，实验时与数字计时器配套使用；</w:t>
            </w:r>
            <w:r w:rsidRPr="0032538A">
              <w:rPr>
                <w:rFonts w:hint="eastAsia"/>
              </w:rPr>
              <w:br/>
              <w:t>2．主机与声传感器配合使用，声传感器接收，用金属铃敲击声音使数字计时器开启或关闭的距离不小于4m；</w:t>
            </w:r>
            <w:r w:rsidRPr="0032538A">
              <w:rPr>
                <w:rFonts w:hint="eastAsia"/>
              </w:rPr>
              <w:br/>
              <w:t>3．声速测量误差小于3%。</w:t>
            </w:r>
          </w:p>
        </w:tc>
        <w:tc>
          <w:tcPr>
            <w:tcW w:w="314" w:type="pct"/>
            <w:tcBorders>
              <w:top w:val="nil"/>
              <w:left w:val="nil"/>
              <w:bottom w:val="single" w:sz="4" w:space="0" w:color="auto"/>
              <w:right w:val="single" w:sz="4" w:space="0" w:color="auto"/>
            </w:tcBorders>
            <w:vAlign w:val="center"/>
            <w:hideMark/>
          </w:tcPr>
          <w:p w14:paraId="05B6D5F9"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523B66A8" w14:textId="77777777" w:rsidR="0032538A" w:rsidRPr="0032538A" w:rsidRDefault="0032538A" w:rsidP="0032538A">
            <w:pPr>
              <w:rPr>
                <w:rFonts w:hint="eastAsia"/>
              </w:rPr>
            </w:pPr>
            <w:r w:rsidRPr="0032538A">
              <w:rPr>
                <w:rFonts w:hint="eastAsia"/>
              </w:rPr>
              <w:t>1</w:t>
            </w:r>
          </w:p>
        </w:tc>
      </w:tr>
      <w:tr w:rsidR="0032538A" w:rsidRPr="0032538A" w14:paraId="69DDBF3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19FC303" w14:textId="77777777" w:rsidR="0032538A" w:rsidRPr="0032538A" w:rsidRDefault="0032538A" w:rsidP="0032538A">
            <w:pPr>
              <w:rPr>
                <w:rFonts w:hint="eastAsia"/>
              </w:rPr>
            </w:pPr>
            <w:r w:rsidRPr="0032538A">
              <w:rPr>
                <w:rFonts w:hint="eastAsia"/>
              </w:rPr>
              <w:t>22203</w:t>
            </w:r>
          </w:p>
        </w:tc>
        <w:tc>
          <w:tcPr>
            <w:tcW w:w="410" w:type="pct"/>
            <w:tcBorders>
              <w:top w:val="nil"/>
              <w:left w:val="nil"/>
              <w:bottom w:val="single" w:sz="4" w:space="0" w:color="auto"/>
              <w:right w:val="single" w:sz="4" w:space="0" w:color="auto"/>
            </w:tcBorders>
            <w:vAlign w:val="center"/>
            <w:hideMark/>
          </w:tcPr>
          <w:p w14:paraId="090920EF" w14:textId="77777777" w:rsidR="0032538A" w:rsidRPr="0032538A" w:rsidRDefault="0032538A" w:rsidP="0032538A">
            <w:pPr>
              <w:rPr>
                <w:rFonts w:hint="eastAsia"/>
              </w:rPr>
            </w:pPr>
            <w:r w:rsidRPr="0032538A">
              <w:rPr>
                <w:rFonts w:hint="eastAsia"/>
              </w:rPr>
              <w:t>空气压缩引火仪</w:t>
            </w:r>
          </w:p>
        </w:tc>
        <w:tc>
          <w:tcPr>
            <w:tcW w:w="3599" w:type="pct"/>
            <w:tcBorders>
              <w:top w:val="nil"/>
              <w:left w:val="nil"/>
              <w:bottom w:val="single" w:sz="4" w:space="0" w:color="auto"/>
              <w:right w:val="single" w:sz="4" w:space="0" w:color="auto"/>
            </w:tcBorders>
            <w:vAlign w:val="center"/>
            <w:hideMark/>
          </w:tcPr>
          <w:p w14:paraId="3E41384E" w14:textId="77777777" w:rsidR="0032538A" w:rsidRPr="0032538A" w:rsidRDefault="0032538A" w:rsidP="0032538A">
            <w:pPr>
              <w:rPr>
                <w:rFonts w:hint="eastAsia"/>
              </w:rPr>
            </w:pPr>
            <w:r w:rsidRPr="0032538A">
              <w:rPr>
                <w:rFonts w:hint="eastAsia"/>
              </w:rPr>
              <w:t>1．产品由气缸、底座、端盖、活塞等组成；</w:t>
            </w:r>
            <w:r w:rsidRPr="0032538A">
              <w:rPr>
                <w:rFonts w:hint="eastAsia"/>
              </w:rPr>
              <w:br/>
              <w:t>2．气缸由有机玻璃制成，缸长不小于130mm，外径不小于Φ25mm，内径Φ10mm；缸体透明度好，表面无划痕；</w:t>
            </w:r>
            <w:r w:rsidRPr="0032538A">
              <w:rPr>
                <w:rFonts w:hint="eastAsia"/>
              </w:rPr>
              <w:br/>
              <w:t>3．底座直径Φ65mm，底座与缸体连接牢固，放置平稳；活塞与气缸气密性应良好；</w:t>
            </w:r>
            <w:r w:rsidRPr="0032538A">
              <w:rPr>
                <w:rFonts w:hint="eastAsia"/>
              </w:rPr>
              <w:br/>
              <w:t>4．手柄直径Φ40mm，表面应光滑、无毛刺；活塞杆直径Φ8mm，表面镀铬，手柄与活塞杆连接牢固并具有足够的机械强度；</w:t>
            </w:r>
            <w:r w:rsidRPr="0032538A">
              <w:rPr>
                <w:rFonts w:hint="eastAsia"/>
              </w:rPr>
              <w:br/>
              <w:t>5．产品在正常的冲击力作用下，实验效果应明显；</w:t>
            </w:r>
            <w:r w:rsidRPr="0032538A">
              <w:rPr>
                <w:rFonts w:hint="eastAsia"/>
              </w:rPr>
              <w:br/>
              <w:t>6．连续压缩引火100次，密封圈的使用效果不变。</w:t>
            </w:r>
          </w:p>
        </w:tc>
        <w:tc>
          <w:tcPr>
            <w:tcW w:w="314" w:type="pct"/>
            <w:tcBorders>
              <w:top w:val="nil"/>
              <w:left w:val="nil"/>
              <w:bottom w:val="single" w:sz="4" w:space="0" w:color="auto"/>
              <w:right w:val="single" w:sz="4" w:space="0" w:color="auto"/>
            </w:tcBorders>
            <w:vAlign w:val="center"/>
            <w:hideMark/>
          </w:tcPr>
          <w:p w14:paraId="6719ED1D"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68AA5723" w14:textId="77777777" w:rsidR="0032538A" w:rsidRPr="0032538A" w:rsidRDefault="0032538A" w:rsidP="0032538A">
            <w:pPr>
              <w:rPr>
                <w:rFonts w:hint="eastAsia"/>
              </w:rPr>
            </w:pPr>
            <w:r w:rsidRPr="0032538A">
              <w:rPr>
                <w:rFonts w:hint="eastAsia"/>
              </w:rPr>
              <w:t>2</w:t>
            </w:r>
          </w:p>
        </w:tc>
      </w:tr>
      <w:tr w:rsidR="0032538A" w:rsidRPr="0032538A" w14:paraId="1914596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AFE8C14" w14:textId="77777777" w:rsidR="0032538A" w:rsidRPr="0032538A" w:rsidRDefault="0032538A" w:rsidP="0032538A">
            <w:pPr>
              <w:rPr>
                <w:rFonts w:hint="eastAsia"/>
              </w:rPr>
            </w:pPr>
            <w:r w:rsidRPr="0032538A">
              <w:rPr>
                <w:rFonts w:hint="eastAsia"/>
              </w:rPr>
              <w:t>22204</w:t>
            </w:r>
          </w:p>
        </w:tc>
        <w:tc>
          <w:tcPr>
            <w:tcW w:w="410" w:type="pct"/>
            <w:tcBorders>
              <w:top w:val="nil"/>
              <w:left w:val="nil"/>
              <w:bottom w:val="single" w:sz="4" w:space="0" w:color="auto"/>
              <w:right w:val="single" w:sz="4" w:space="0" w:color="auto"/>
            </w:tcBorders>
            <w:vAlign w:val="center"/>
            <w:hideMark/>
          </w:tcPr>
          <w:p w14:paraId="1250E450" w14:textId="77777777" w:rsidR="0032538A" w:rsidRPr="0032538A" w:rsidRDefault="0032538A" w:rsidP="0032538A">
            <w:pPr>
              <w:rPr>
                <w:rFonts w:hint="eastAsia"/>
              </w:rPr>
            </w:pPr>
            <w:r w:rsidRPr="0032538A">
              <w:rPr>
                <w:rFonts w:hint="eastAsia"/>
              </w:rPr>
              <w:t>爆燃器</w:t>
            </w:r>
          </w:p>
        </w:tc>
        <w:tc>
          <w:tcPr>
            <w:tcW w:w="3599" w:type="pct"/>
            <w:tcBorders>
              <w:top w:val="nil"/>
              <w:left w:val="nil"/>
              <w:bottom w:val="single" w:sz="4" w:space="0" w:color="auto"/>
              <w:right w:val="single" w:sz="4" w:space="0" w:color="auto"/>
            </w:tcBorders>
            <w:vAlign w:val="center"/>
            <w:hideMark/>
          </w:tcPr>
          <w:p w14:paraId="44538D15" w14:textId="77777777" w:rsidR="0032538A" w:rsidRPr="0032538A" w:rsidRDefault="0032538A" w:rsidP="0032538A">
            <w:pPr>
              <w:rPr>
                <w:rFonts w:hint="eastAsia"/>
              </w:rPr>
            </w:pPr>
            <w:r w:rsidRPr="0032538A">
              <w:rPr>
                <w:rFonts w:hint="eastAsia"/>
              </w:rPr>
              <w:t>酒精点火，透明盒，附电子点火器。</w:t>
            </w:r>
          </w:p>
        </w:tc>
        <w:tc>
          <w:tcPr>
            <w:tcW w:w="314" w:type="pct"/>
            <w:tcBorders>
              <w:top w:val="nil"/>
              <w:left w:val="nil"/>
              <w:bottom w:val="single" w:sz="4" w:space="0" w:color="auto"/>
              <w:right w:val="single" w:sz="4" w:space="0" w:color="auto"/>
            </w:tcBorders>
            <w:vAlign w:val="center"/>
            <w:hideMark/>
          </w:tcPr>
          <w:p w14:paraId="54582510"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5492A6C3" w14:textId="77777777" w:rsidR="0032538A" w:rsidRPr="0032538A" w:rsidRDefault="0032538A" w:rsidP="0032538A">
            <w:pPr>
              <w:rPr>
                <w:rFonts w:hint="eastAsia"/>
              </w:rPr>
            </w:pPr>
            <w:r w:rsidRPr="0032538A">
              <w:rPr>
                <w:rFonts w:hint="eastAsia"/>
              </w:rPr>
              <w:t>1</w:t>
            </w:r>
          </w:p>
        </w:tc>
      </w:tr>
      <w:tr w:rsidR="0032538A" w:rsidRPr="0032538A" w14:paraId="6CE70A4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CB6F16E" w14:textId="77777777" w:rsidR="0032538A" w:rsidRPr="0032538A" w:rsidRDefault="0032538A" w:rsidP="0032538A">
            <w:pPr>
              <w:rPr>
                <w:rFonts w:hint="eastAsia"/>
              </w:rPr>
            </w:pPr>
            <w:r w:rsidRPr="0032538A">
              <w:rPr>
                <w:rFonts w:hint="eastAsia"/>
              </w:rPr>
              <w:t>22205</w:t>
            </w:r>
          </w:p>
        </w:tc>
        <w:tc>
          <w:tcPr>
            <w:tcW w:w="410" w:type="pct"/>
            <w:tcBorders>
              <w:top w:val="nil"/>
              <w:left w:val="nil"/>
              <w:bottom w:val="single" w:sz="4" w:space="0" w:color="auto"/>
              <w:right w:val="single" w:sz="4" w:space="0" w:color="auto"/>
            </w:tcBorders>
            <w:vAlign w:val="center"/>
            <w:hideMark/>
          </w:tcPr>
          <w:p w14:paraId="5158CC19" w14:textId="77777777" w:rsidR="0032538A" w:rsidRPr="0032538A" w:rsidRDefault="0032538A" w:rsidP="0032538A">
            <w:pPr>
              <w:rPr>
                <w:rFonts w:hint="eastAsia"/>
              </w:rPr>
            </w:pPr>
            <w:r w:rsidRPr="0032538A">
              <w:rPr>
                <w:rFonts w:hint="eastAsia"/>
              </w:rPr>
              <w:t>机械能热能互</w:t>
            </w:r>
            <w:r w:rsidRPr="0032538A">
              <w:rPr>
                <w:rFonts w:hint="eastAsia"/>
              </w:rPr>
              <w:lastRenderedPageBreak/>
              <w:t>变演示器</w:t>
            </w:r>
          </w:p>
        </w:tc>
        <w:tc>
          <w:tcPr>
            <w:tcW w:w="3599" w:type="pct"/>
            <w:tcBorders>
              <w:top w:val="nil"/>
              <w:left w:val="nil"/>
              <w:bottom w:val="single" w:sz="4" w:space="0" w:color="auto"/>
              <w:right w:val="single" w:sz="4" w:space="0" w:color="auto"/>
            </w:tcBorders>
            <w:vAlign w:val="center"/>
            <w:hideMark/>
          </w:tcPr>
          <w:p w14:paraId="569AAB54" w14:textId="77777777" w:rsidR="0032538A" w:rsidRPr="0032538A" w:rsidRDefault="0032538A" w:rsidP="0032538A">
            <w:pPr>
              <w:rPr>
                <w:rFonts w:hint="eastAsia"/>
              </w:rPr>
            </w:pPr>
            <w:r w:rsidRPr="0032538A">
              <w:rPr>
                <w:rFonts w:hint="eastAsia"/>
              </w:rPr>
              <w:lastRenderedPageBreak/>
              <w:t>1．产品由导热管、塞盖、弓形夹、摩擦绳等组成；</w:t>
            </w:r>
            <w:r w:rsidRPr="0032538A">
              <w:rPr>
                <w:rFonts w:hint="eastAsia"/>
              </w:rPr>
              <w:br/>
              <w:t>2．外形尺寸约180*75*20mm；</w:t>
            </w:r>
            <w:r w:rsidRPr="0032538A">
              <w:rPr>
                <w:rFonts w:hint="eastAsia"/>
              </w:rPr>
              <w:br/>
              <w:t>3．导热管用Φ16*1mm紫铜管制成，长65mm，表面抛光处</w:t>
            </w:r>
            <w:r w:rsidRPr="0032538A">
              <w:rPr>
                <w:rFonts w:hint="eastAsia"/>
              </w:rPr>
              <w:lastRenderedPageBreak/>
              <w:t>理；</w:t>
            </w:r>
            <w:r w:rsidRPr="0032538A">
              <w:rPr>
                <w:rFonts w:hint="eastAsia"/>
              </w:rPr>
              <w:br/>
              <w:t>4．导热管与底座焊接牢固无漏气现象，可承受径向拉力不小于500N；</w:t>
            </w:r>
            <w:r w:rsidRPr="0032538A">
              <w:rPr>
                <w:rFonts w:hint="eastAsia"/>
              </w:rPr>
              <w:br/>
              <w:t>5．弓形夹有效夹持厚度5～55mm，夹持深度不小于30mm；夹紧压力不小于200kg；</w:t>
            </w:r>
            <w:r w:rsidRPr="0032538A">
              <w:rPr>
                <w:rFonts w:hint="eastAsia"/>
              </w:rPr>
              <w:br/>
              <w:t>6．导热管与弓形夹的安装无明显倾斜，夹持稳固，塞盖与导热管配合松紧适宜；</w:t>
            </w:r>
            <w:r w:rsidRPr="0032538A">
              <w:rPr>
                <w:rFonts w:hint="eastAsia"/>
              </w:rPr>
              <w:br/>
              <w:t>7．摩擦绳为Φ4．5mm腊旗绳，长度为1米。</w:t>
            </w:r>
          </w:p>
        </w:tc>
        <w:tc>
          <w:tcPr>
            <w:tcW w:w="314" w:type="pct"/>
            <w:tcBorders>
              <w:top w:val="nil"/>
              <w:left w:val="nil"/>
              <w:bottom w:val="single" w:sz="4" w:space="0" w:color="auto"/>
              <w:right w:val="single" w:sz="4" w:space="0" w:color="auto"/>
            </w:tcBorders>
            <w:vAlign w:val="center"/>
            <w:hideMark/>
          </w:tcPr>
          <w:p w14:paraId="06ABA3F7"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01BDE42C" w14:textId="77777777" w:rsidR="0032538A" w:rsidRPr="0032538A" w:rsidRDefault="0032538A" w:rsidP="0032538A">
            <w:pPr>
              <w:rPr>
                <w:rFonts w:hint="eastAsia"/>
              </w:rPr>
            </w:pPr>
            <w:r w:rsidRPr="0032538A">
              <w:rPr>
                <w:rFonts w:hint="eastAsia"/>
              </w:rPr>
              <w:t>1</w:t>
            </w:r>
          </w:p>
        </w:tc>
      </w:tr>
      <w:tr w:rsidR="0032538A" w:rsidRPr="0032538A" w14:paraId="5E81258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6814823" w14:textId="77777777" w:rsidR="0032538A" w:rsidRPr="0032538A" w:rsidRDefault="0032538A" w:rsidP="0032538A">
            <w:pPr>
              <w:rPr>
                <w:rFonts w:hint="eastAsia"/>
              </w:rPr>
            </w:pPr>
            <w:r w:rsidRPr="0032538A">
              <w:rPr>
                <w:rFonts w:hint="eastAsia"/>
              </w:rPr>
              <w:t>22206</w:t>
            </w:r>
          </w:p>
        </w:tc>
        <w:tc>
          <w:tcPr>
            <w:tcW w:w="410" w:type="pct"/>
            <w:tcBorders>
              <w:top w:val="nil"/>
              <w:left w:val="nil"/>
              <w:bottom w:val="single" w:sz="4" w:space="0" w:color="auto"/>
              <w:right w:val="single" w:sz="4" w:space="0" w:color="auto"/>
            </w:tcBorders>
            <w:vAlign w:val="center"/>
            <w:hideMark/>
          </w:tcPr>
          <w:p w14:paraId="58B96677" w14:textId="77777777" w:rsidR="0032538A" w:rsidRPr="0032538A" w:rsidRDefault="0032538A" w:rsidP="0032538A">
            <w:pPr>
              <w:rPr>
                <w:rFonts w:hint="eastAsia"/>
              </w:rPr>
            </w:pPr>
            <w:r w:rsidRPr="0032538A">
              <w:rPr>
                <w:rFonts w:hint="eastAsia"/>
              </w:rPr>
              <w:t>金属线膨胀演示器</w:t>
            </w:r>
          </w:p>
        </w:tc>
        <w:tc>
          <w:tcPr>
            <w:tcW w:w="3599" w:type="pct"/>
            <w:tcBorders>
              <w:top w:val="nil"/>
              <w:left w:val="nil"/>
              <w:bottom w:val="single" w:sz="4" w:space="0" w:color="auto"/>
              <w:right w:val="single" w:sz="4" w:space="0" w:color="auto"/>
            </w:tcBorders>
            <w:vAlign w:val="center"/>
            <w:hideMark/>
          </w:tcPr>
          <w:p w14:paraId="5B9CD7E4" w14:textId="77777777" w:rsidR="0032538A" w:rsidRPr="0032538A" w:rsidRDefault="0032538A" w:rsidP="0032538A">
            <w:pPr>
              <w:rPr>
                <w:rFonts w:hint="eastAsia"/>
              </w:rPr>
            </w:pPr>
            <w:r w:rsidRPr="0032538A">
              <w:rPr>
                <w:rFonts w:hint="eastAsia"/>
              </w:rPr>
              <w:t>1．产品由金属试棒、支架、传动机构、指针、标尺和底座组成；附专用酒精灯和火焰罩；外形尺寸：约380*135*270mm；</w:t>
            </w:r>
            <w:r w:rsidRPr="0032538A">
              <w:rPr>
                <w:rFonts w:hint="eastAsia"/>
              </w:rPr>
              <w:br/>
              <w:t>2．金属试棒3支，分别为经校直的铝棒、铜棒、钢棒；直径均为6mm，长度200±0．5mm、表面氧化处理；</w:t>
            </w:r>
            <w:r w:rsidRPr="0032538A">
              <w:rPr>
                <w:rFonts w:hint="eastAsia"/>
              </w:rPr>
              <w:br/>
              <w:t>3．支架由金属材料制造，左、右支架中两相邻的试棒插孔中心距离均为12mm，右支架插孔外端带有调节螺丝，与传动机构配合，在常温下能将指针调至零位；</w:t>
            </w:r>
            <w:r w:rsidRPr="0032538A">
              <w:rPr>
                <w:rFonts w:hint="eastAsia"/>
              </w:rPr>
              <w:br/>
              <w:t>4．三组传动机构动作灵活，互不干扰；在实验过程中，指针运动方向与试棒运动方向一至，并且无明显跳动；</w:t>
            </w:r>
            <w:r w:rsidRPr="0032538A">
              <w:rPr>
                <w:rFonts w:hint="eastAsia"/>
              </w:rPr>
              <w:br/>
              <w:t>5．三根指针分别着三种颜色，色泽对比鲜明；针体长20mm，最宽部分5mm，针尖复盖辅助刻度线3/5；</w:t>
            </w:r>
            <w:r w:rsidRPr="0032538A">
              <w:rPr>
                <w:rFonts w:hint="eastAsia"/>
              </w:rPr>
              <w:br/>
              <w:t>6．标尺满刻度不小于30度，每10度有一主刻度线，线长15mm，每两条主刻度线间有一条辅助刻度线，线长8mm，宽3mm，刻线均匀清晰；</w:t>
            </w:r>
            <w:r w:rsidRPr="0032538A">
              <w:rPr>
                <w:rFonts w:hint="eastAsia"/>
              </w:rPr>
              <w:br/>
              <w:t>7．底座用金属材料制造，应有足够的强度，放置平稳；</w:t>
            </w:r>
            <w:r w:rsidRPr="0032538A">
              <w:rPr>
                <w:rFonts w:hint="eastAsia"/>
              </w:rPr>
              <w:br/>
              <w:t>8．专用酒精灯配合火焰罩能对三根试棒同时较为均匀地加热，使用安全可靠；在室内无风，常温条件下，用专用酒精灯加热三分钟，指针最小偏转角应不小于15度；</w:t>
            </w:r>
            <w:r w:rsidRPr="0032538A">
              <w:rPr>
                <w:rFonts w:hint="eastAsia"/>
              </w:rPr>
              <w:br/>
              <w:t>9．本产品的底座、支架、标尺板表面均喷涂烤漆。</w:t>
            </w:r>
          </w:p>
        </w:tc>
        <w:tc>
          <w:tcPr>
            <w:tcW w:w="314" w:type="pct"/>
            <w:tcBorders>
              <w:top w:val="nil"/>
              <w:left w:val="nil"/>
              <w:bottom w:val="single" w:sz="4" w:space="0" w:color="auto"/>
              <w:right w:val="single" w:sz="4" w:space="0" w:color="auto"/>
            </w:tcBorders>
            <w:vAlign w:val="center"/>
            <w:hideMark/>
          </w:tcPr>
          <w:p w14:paraId="2B133EEA"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1C615EDE" w14:textId="77777777" w:rsidR="0032538A" w:rsidRPr="0032538A" w:rsidRDefault="0032538A" w:rsidP="0032538A">
            <w:pPr>
              <w:rPr>
                <w:rFonts w:hint="eastAsia"/>
              </w:rPr>
            </w:pPr>
            <w:r w:rsidRPr="0032538A">
              <w:rPr>
                <w:rFonts w:hint="eastAsia"/>
              </w:rPr>
              <w:t>1</w:t>
            </w:r>
          </w:p>
        </w:tc>
      </w:tr>
      <w:tr w:rsidR="0032538A" w:rsidRPr="0032538A" w14:paraId="0E8F48A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B8A167F" w14:textId="77777777" w:rsidR="0032538A" w:rsidRPr="0032538A" w:rsidRDefault="0032538A" w:rsidP="0032538A">
            <w:pPr>
              <w:rPr>
                <w:rFonts w:hint="eastAsia"/>
              </w:rPr>
            </w:pPr>
            <w:r w:rsidRPr="0032538A">
              <w:rPr>
                <w:rFonts w:hint="eastAsia"/>
              </w:rPr>
              <w:t>22207</w:t>
            </w:r>
          </w:p>
        </w:tc>
        <w:tc>
          <w:tcPr>
            <w:tcW w:w="410" w:type="pct"/>
            <w:tcBorders>
              <w:top w:val="nil"/>
              <w:left w:val="nil"/>
              <w:bottom w:val="single" w:sz="4" w:space="0" w:color="auto"/>
              <w:right w:val="single" w:sz="4" w:space="0" w:color="auto"/>
            </w:tcBorders>
            <w:vAlign w:val="center"/>
            <w:hideMark/>
          </w:tcPr>
          <w:p w14:paraId="1B8DC72D" w14:textId="77777777" w:rsidR="0032538A" w:rsidRPr="0032538A" w:rsidRDefault="0032538A" w:rsidP="0032538A">
            <w:pPr>
              <w:rPr>
                <w:rFonts w:hint="eastAsia"/>
              </w:rPr>
            </w:pPr>
            <w:r w:rsidRPr="0032538A">
              <w:rPr>
                <w:rFonts w:hint="eastAsia"/>
              </w:rPr>
              <w:t>固体缩力演示器</w:t>
            </w:r>
          </w:p>
        </w:tc>
        <w:tc>
          <w:tcPr>
            <w:tcW w:w="3599" w:type="pct"/>
            <w:tcBorders>
              <w:top w:val="nil"/>
              <w:left w:val="nil"/>
              <w:bottom w:val="single" w:sz="4" w:space="0" w:color="auto"/>
              <w:right w:val="single" w:sz="4" w:space="0" w:color="auto"/>
            </w:tcBorders>
            <w:vAlign w:val="center"/>
            <w:hideMark/>
          </w:tcPr>
          <w:p w14:paraId="291ED64D" w14:textId="77777777" w:rsidR="0032538A" w:rsidRPr="0032538A" w:rsidRDefault="0032538A" w:rsidP="0032538A">
            <w:pPr>
              <w:rPr>
                <w:rFonts w:hint="eastAsia"/>
              </w:rPr>
            </w:pPr>
            <w:r w:rsidRPr="0032538A">
              <w:rPr>
                <w:rFonts w:hint="eastAsia"/>
              </w:rPr>
              <w:t>1．该产品由试棒、底座、铸铁销和手柄等组成，附专用酒精灯；外形尺寸：约</w:t>
            </w:r>
            <w:r w:rsidRPr="0032538A">
              <w:rPr>
                <w:rFonts w:hint="eastAsia"/>
              </w:rPr>
              <w:br/>
              <w:t>380*90*100mm，质量约4kg；</w:t>
            </w:r>
            <w:r w:rsidRPr="0032538A">
              <w:rPr>
                <w:rFonts w:hint="eastAsia"/>
              </w:rPr>
              <w:br/>
              <w:t>2．试棒用炭素钢制成，直径16mm，全长350mm，一端有直径6mm的插销孔，另一端为M16螺纹，螺纹长度不小于35mm，表面防锈处理；</w:t>
            </w:r>
            <w:r w:rsidRPr="0032538A">
              <w:rPr>
                <w:rFonts w:hint="eastAsia"/>
              </w:rPr>
              <w:br/>
              <w:t>3．底座用铸铁制造，应有足够的强度，放置平稳；左右两端有个U型槽，两U型槽外端面的距离为310mm，试棒取放方便；转动手柄时，试棒不应转动；底座表面烤漆；</w:t>
            </w:r>
            <w:r w:rsidRPr="0032538A">
              <w:rPr>
                <w:rFonts w:hint="eastAsia"/>
              </w:rPr>
              <w:br/>
              <w:t>4．铸铁销直径5—6mm，长度60mm，无砂眼，气孔等缺陷，每套配备量不少于10支；</w:t>
            </w:r>
            <w:r w:rsidRPr="0032538A">
              <w:rPr>
                <w:rFonts w:hint="eastAsia"/>
              </w:rPr>
              <w:br/>
              <w:t>5．手柄用铸铁制成，手柄宽不小于100mm，与试棒螺纹配合，配合长度不小于20mm松紧适宜，手柄表面烤漆；</w:t>
            </w:r>
            <w:r w:rsidRPr="0032538A">
              <w:rPr>
                <w:rFonts w:hint="eastAsia"/>
              </w:rPr>
              <w:br/>
              <w:t>6．酒精灯应有足够的容量，使用安全。</w:t>
            </w:r>
          </w:p>
        </w:tc>
        <w:tc>
          <w:tcPr>
            <w:tcW w:w="314" w:type="pct"/>
            <w:tcBorders>
              <w:top w:val="nil"/>
              <w:left w:val="nil"/>
              <w:bottom w:val="single" w:sz="4" w:space="0" w:color="auto"/>
              <w:right w:val="single" w:sz="4" w:space="0" w:color="auto"/>
            </w:tcBorders>
            <w:vAlign w:val="center"/>
            <w:hideMark/>
          </w:tcPr>
          <w:p w14:paraId="1F10105B"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650385E" w14:textId="77777777" w:rsidR="0032538A" w:rsidRPr="0032538A" w:rsidRDefault="0032538A" w:rsidP="0032538A">
            <w:pPr>
              <w:rPr>
                <w:rFonts w:hint="eastAsia"/>
              </w:rPr>
            </w:pPr>
            <w:r w:rsidRPr="0032538A">
              <w:rPr>
                <w:rFonts w:hint="eastAsia"/>
              </w:rPr>
              <w:t>1</w:t>
            </w:r>
          </w:p>
        </w:tc>
      </w:tr>
      <w:tr w:rsidR="0032538A" w:rsidRPr="0032538A" w14:paraId="536DDB3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9E3656B" w14:textId="77777777" w:rsidR="0032538A" w:rsidRPr="0032538A" w:rsidRDefault="0032538A" w:rsidP="0032538A">
            <w:pPr>
              <w:rPr>
                <w:rFonts w:hint="eastAsia"/>
              </w:rPr>
            </w:pPr>
            <w:r w:rsidRPr="0032538A">
              <w:rPr>
                <w:rFonts w:hint="eastAsia"/>
              </w:rPr>
              <w:t>22208</w:t>
            </w:r>
          </w:p>
        </w:tc>
        <w:tc>
          <w:tcPr>
            <w:tcW w:w="410" w:type="pct"/>
            <w:tcBorders>
              <w:top w:val="nil"/>
              <w:left w:val="nil"/>
              <w:bottom w:val="single" w:sz="4" w:space="0" w:color="auto"/>
              <w:right w:val="single" w:sz="4" w:space="0" w:color="auto"/>
            </w:tcBorders>
            <w:vAlign w:val="center"/>
            <w:hideMark/>
          </w:tcPr>
          <w:p w14:paraId="13B6948A" w14:textId="77777777" w:rsidR="0032538A" w:rsidRPr="0032538A" w:rsidRDefault="0032538A" w:rsidP="0032538A">
            <w:pPr>
              <w:rPr>
                <w:rFonts w:hint="eastAsia"/>
              </w:rPr>
            </w:pPr>
            <w:r w:rsidRPr="0032538A">
              <w:rPr>
                <w:rFonts w:hint="eastAsia"/>
              </w:rPr>
              <w:t>热传导演示器</w:t>
            </w:r>
          </w:p>
        </w:tc>
        <w:tc>
          <w:tcPr>
            <w:tcW w:w="3599" w:type="pct"/>
            <w:tcBorders>
              <w:top w:val="nil"/>
              <w:left w:val="nil"/>
              <w:bottom w:val="single" w:sz="4" w:space="0" w:color="auto"/>
              <w:right w:val="single" w:sz="4" w:space="0" w:color="auto"/>
            </w:tcBorders>
            <w:vAlign w:val="center"/>
            <w:hideMark/>
          </w:tcPr>
          <w:p w14:paraId="5E6D1D5D" w14:textId="77777777" w:rsidR="0032538A" w:rsidRPr="0032538A" w:rsidRDefault="0032538A" w:rsidP="0032538A">
            <w:pPr>
              <w:rPr>
                <w:rFonts w:hint="eastAsia"/>
              </w:rPr>
            </w:pPr>
            <w:r w:rsidRPr="0032538A">
              <w:rPr>
                <w:rFonts w:hint="eastAsia"/>
              </w:rPr>
              <w:t>1、产品为组装式，主要由以下配件组成</w:t>
            </w:r>
          </w:p>
          <w:p w14:paraId="1B0C7192" w14:textId="77777777" w:rsidR="0032538A" w:rsidRPr="0032538A" w:rsidRDefault="0032538A" w:rsidP="0032538A">
            <w:pPr>
              <w:rPr>
                <w:rFonts w:hint="eastAsia"/>
              </w:rPr>
            </w:pPr>
            <w:r w:rsidRPr="0032538A">
              <w:rPr>
                <w:rFonts w:hint="eastAsia"/>
              </w:rPr>
              <w:t>1）底座 1个，</w:t>
            </w:r>
          </w:p>
          <w:p w14:paraId="476DC063" w14:textId="77777777" w:rsidR="0032538A" w:rsidRPr="0032538A" w:rsidRDefault="0032538A" w:rsidP="0032538A">
            <w:pPr>
              <w:rPr>
                <w:rFonts w:hint="eastAsia"/>
              </w:rPr>
            </w:pPr>
            <w:r w:rsidRPr="0032538A">
              <w:rPr>
                <w:rFonts w:hint="eastAsia"/>
              </w:rPr>
              <w:t>2</w:t>
            </w:r>
            <w:bookmarkStart w:id="13" w:name="OLE_LINK20"/>
            <w:r w:rsidRPr="0032538A">
              <w:rPr>
                <w:rFonts w:hint="eastAsia"/>
              </w:rPr>
              <w:t>）</w:t>
            </w:r>
            <w:bookmarkEnd w:id="13"/>
            <w:r w:rsidRPr="0032538A">
              <w:rPr>
                <w:rFonts w:hint="eastAsia"/>
              </w:rPr>
              <w:t>支架1个，</w:t>
            </w:r>
          </w:p>
          <w:p w14:paraId="587A6157" w14:textId="77777777" w:rsidR="0032538A" w:rsidRPr="0032538A" w:rsidRDefault="0032538A" w:rsidP="0032538A">
            <w:pPr>
              <w:rPr>
                <w:rFonts w:hint="eastAsia"/>
              </w:rPr>
            </w:pPr>
            <w:r w:rsidRPr="0032538A">
              <w:rPr>
                <w:rFonts w:hint="eastAsia"/>
              </w:rPr>
              <w:t>3）蓄热快1个，</w:t>
            </w:r>
          </w:p>
          <w:p w14:paraId="69F53C77" w14:textId="77777777" w:rsidR="0032538A" w:rsidRPr="0032538A" w:rsidRDefault="0032538A" w:rsidP="0032538A">
            <w:pPr>
              <w:rPr>
                <w:rFonts w:hint="eastAsia"/>
              </w:rPr>
            </w:pPr>
            <w:r w:rsidRPr="0032538A">
              <w:rPr>
                <w:rFonts w:hint="eastAsia"/>
              </w:rPr>
              <w:t>4）铜棒1根，</w:t>
            </w:r>
          </w:p>
          <w:p w14:paraId="001D96B9" w14:textId="77777777" w:rsidR="0032538A" w:rsidRPr="0032538A" w:rsidRDefault="0032538A" w:rsidP="0032538A">
            <w:pPr>
              <w:rPr>
                <w:rFonts w:hint="eastAsia"/>
              </w:rPr>
            </w:pPr>
            <w:r w:rsidRPr="0032538A">
              <w:rPr>
                <w:rFonts w:hint="eastAsia"/>
              </w:rPr>
              <w:t>5）铁棒1根，</w:t>
            </w:r>
          </w:p>
          <w:p w14:paraId="0A2BE37E" w14:textId="77777777" w:rsidR="0032538A" w:rsidRPr="0032538A" w:rsidRDefault="0032538A" w:rsidP="0032538A">
            <w:pPr>
              <w:rPr>
                <w:rFonts w:hint="eastAsia"/>
              </w:rPr>
            </w:pPr>
            <w:r w:rsidRPr="0032538A">
              <w:rPr>
                <w:rFonts w:hint="eastAsia"/>
              </w:rPr>
              <w:t>6）铝棒1根，</w:t>
            </w:r>
          </w:p>
          <w:p w14:paraId="50C319A9" w14:textId="77777777" w:rsidR="0032538A" w:rsidRPr="0032538A" w:rsidRDefault="0032538A" w:rsidP="0032538A">
            <w:pPr>
              <w:rPr>
                <w:rFonts w:hint="eastAsia"/>
              </w:rPr>
            </w:pPr>
            <w:r w:rsidRPr="0032538A">
              <w:rPr>
                <w:rFonts w:hint="eastAsia"/>
              </w:rPr>
              <w:lastRenderedPageBreak/>
              <w:t>7）不锈钢棒1根，</w:t>
            </w:r>
          </w:p>
          <w:p w14:paraId="67BC5C26" w14:textId="77777777" w:rsidR="0032538A" w:rsidRPr="0032538A" w:rsidRDefault="0032538A" w:rsidP="0032538A">
            <w:pPr>
              <w:rPr>
                <w:rFonts w:hint="eastAsia"/>
              </w:rPr>
            </w:pPr>
            <w:r w:rsidRPr="0032538A">
              <w:rPr>
                <w:rFonts w:hint="eastAsia"/>
              </w:rPr>
              <w:t>8）聚四氟乙烯棒1根。</w:t>
            </w:r>
            <w:r w:rsidRPr="0032538A">
              <w:rPr>
                <w:rFonts w:hint="eastAsia"/>
              </w:rPr>
              <w:br/>
              <w:t>2、底座用1.2mm钢板成型，外形尺寸：110*70*10±0.5mm。一端中心有一个能穿4mm小孔，表面喷漆防锈处理。</w:t>
            </w:r>
            <w:r w:rsidRPr="0032538A">
              <w:rPr>
                <w:rFonts w:hint="eastAsia"/>
              </w:rPr>
              <w:br/>
              <w:t>3、支架用直径6mm圆钢成型一端有M4牙纹及螺母。</w:t>
            </w:r>
            <w:r w:rsidRPr="0032538A">
              <w:rPr>
                <w:rFonts w:hint="eastAsia"/>
              </w:rPr>
              <w:br/>
              <w:t>4、蓄热块用纯铝制作成型，侧面6个孔与支架、铜棒、铁棒、铝棒、不锈钢棒、聚四氟乙烯棒配合松紧适宜。</w:t>
            </w:r>
            <w:r w:rsidRPr="0032538A">
              <w:rPr>
                <w:rFonts w:hint="eastAsia"/>
              </w:rPr>
              <w:br/>
              <w:t>5、各种棒有效长度不小于65mm,大小与蓄热块配合无脱落。铜、铁、铝棒各有3个直径2.6mm小孔。</w:t>
            </w:r>
          </w:p>
        </w:tc>
        <w:tc>
          <w:tcPr>
            <w:tcW w:w="314" w:type="pct"/>
            <w:tcBorders>
              <w:top w:val="nil"/>
              <w:left w:val="nil"/>
              <w:bottom w:val="single" w:sz="4" w:space="0" w:color="auto"/>
              <w:right w:val="single" w:sz="4" w:space="0" w:color="auto"/>
            </w:tcBorders>
            <w:vAlign w:val="center"/>
            <w:hideMark/>
          </w:tcPr>
          <w:p w14:paraId="402800B6"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59B016F7" w14:textId="77777777" w:rsidR="0032538A" w:rsidRPr="0032538A" w:rsidRDefault="0032538A" w:rsidP="0032538A">
            <w:pPr>
              <w:rPr>
                <w:rFonts w:hint="eastAsia"/>
              </w:rPr>
            </w:pPr>
            <w:r w:rsidRPr="0032538A">
              <w:rPr>
                <w:rFonts w:hint="eastAsia"/>
              </w:rPr>
              <w:t>1</w:t>
            </w:r>
          </w:p>
        </w:tc>
      </w:tr>
      <w:tr w:rsidR="0032538A" w:rsidRPr="0032538A" w14:paraId="05ACC2A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87EE25C" w14:textId="77777777" w:rsidR="0032538A" w:rsidRPr="0032538A" w:rsidRDefault="0032538A" w:rsidP="0032538A">
            <w:pPr>
              <w:rPr>
                <w:rFonts w:hint="eastAsia"/>
              </w:rPr>
            </w:pPr>
            <w:r w:rsidRPr="0032538A">
              <w:rPr>
                <w:rFonts w:hint="eastAsia"/>
              </w:rPr>
              <w:t>22209</w:t>
            </w:r>
          </w:p>
        </w:tc>
        <w:tc>
          <w:tcPr>
            <w:tcW w:w="410" w:type="pct"/>
            <w:tcBorders>
              <w:top w:val="nil"/>
              <w:left w:val="nil"/>
              <w:bottom w:val="single" w:sz="4" w:space="0" w:color="auto"/>
              <w:right w:val="single" w:sz="4" w:space="0" w:color="auto"/>
            </w:tcBorders>
            <w:vAlign w:val="center"/>
            <w:hideMark/>
          </w:tcPr>
          <w:p w14:paraId="76BEAB0D" w14:textId="77777777" w:rsidR="0032538A" w:rsidRPr="0032538A" w:rsidRDefault="0032538A" w:rsidP="0032538A">
            <w:pPr>
              <w:rPr>
                <w:rFonts w:hint="eastAsia"/>
              </w:rPr>
            </w:pPr>
            <w:r w:rsidRPr="0032538A">
              <w:rPr>
                <w:rFonts w:hint="eastAsia"/>
              </w:rPr>
              <w:t>双金属片</w:t>
            </w:r>
          </w:p>
        </w:tc>
        <w:tc>
          <w:tcPr>
            <w:tcW w:w="3599" w:type="pct"/>
            <w:tcBorders>
              <w:top w:val="nil"/>
              <w:left w:val="nil"/>
              <w:bottom w:val="single" w:sz="4" w:space="0" w:color="auto"/>
              <w:right w:val="single" w:sz="4" w:space="0" w:color="auto"/>
            </w:tcBorders>
            <w:vAlign w:val="center"/>
            <w:hideMark/>
          </w:tcPr>
          <w:p w14:paraId="0BB50471" w14:textId="77777777" w:rsidR="0032538A" w:rsidRPr="0032538A" w:rsidRDefault="0032538A" w:rsidP="0032538A">
            <w:pPr>
              <w:rPr>
                <w:rFonts w:hint="eastAsia"/>
              </w:rPr>
            </w:pPr>
            <w:r w:rsidRPr="0032538A">
              <w:rPr>
                <w:rFonts w:hint="eastAsia"/>
              </w:rPr>
              <w:t>1．双金属片由约0．5mm厚的两种金属片制成，有效长度为不小于250mm；</w:t>
            </w:r>
            <w:r w:rsidRPr="0032538A">
              <w:rPr>
                <w:rFonts w:hint="eastAsia"/>
              </w:rPr>
              <w:br/>
              <w:t>2．双金属片用铝铆钉铆合，铆钉行距约10mm，间距约20mm，常温下主体平直；</w:t>
            </w:r>
            <w:r w:rsidRPr="0032538A">
              <w:rPr>
                <w:rFonts w:hint="eastAsia"/>
              </w:rPr>
              <w:br/>
              <w:t>3．手柄为木质；</w:t>
            </w:r>
            <w:r w:rsidRPr="0032538A">
              <w:rPr>
                <w:rFonts w:hint="eastAsia"/>
              </w:rPr>
              <w:br/>
              <w:t>4．要求：本产品在酒精灯上加热一分钟，顶端偏离原位置不小于30mm。</w:t>
            </w:r>
          </w:p>
        </w:tc>
        <w:tc>
          <w:tcPr>
            <w:tcW w:w="314" w:type="pct"/>
            <w:tcBorders>
              <w:top w:val="nil"/>
              <w:left w:val="nil"/>
              <w:bottom w:val="single" w:sz="4" w:space="0" w:color="auto"/>
              <w:right w:val="single" w:sz="4" w:space="0" w:color="auto"/>
            </w:tcBorders>
            <w:vAlign w:val="center"/>
            <w:hideMark/>
          </w:tcPr>
          <w:p w14:paraId="3A781A20"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C8F0482" w14:textId="77777777" w:rsidR="0032538A" w:rsidRPr="0032538A" w:rsidRDefault="0032538A" w:rsidP="0032538A">
            <w:pPr>
              <w:rPr>
                <w:rFonts w:hint="eastAsia"/>
              </w:rPr>
            </w:pPr>
            <w:r w:rsidRPr="0032538A">
              <w:rPr>
                <w:rFonts w:hint="eastAsia"/>
              </w:rPr>
              <w:t>1</w:t>
            </w:r>
          </w:p>
        </w:tc>
      </w:tr>
      <w:tr w:rsidR="0032538A" w:rsidRPr="0032538A" w14:paraId="45ECED9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FB32DF8" w14:textId="77777777" w:rsidR="0032538A" w:rsidRPr="0032538A" w:rsidRDefault="0032538A" w:rsidP="0032538A">
            <w:pPr>
              <w:rPr>
                <w:rFonts w:hint="eastAsia"/>
              </w:rPr>
            </w:pPr>
            <w:r w:rsidRPr="0032538A">
              <w:rPr>
                <w:rFonts w:hint="eastAsia"/>
              </w:rPr>
              <w:t>22210</w:t>
            </w:r>
          </w:p>
        </w:tc>
        <w:tc>
          <w:tcPr>
            <w:tcW w:w="410" w:type="pct"/>
            <w:tcBorders>
              <w:top w:val="nil"/>
              <w:left w:val="nil"/>
              <w:bottom w:val="single" w:sz="4" w:space="0" w:color="auto"/>
              <w:right w:val="single" w:sz="4" w:space="0" w:color="auto"/>
            </w:tcBorders>
            <w:vAlign w:val="center"/>
            <w:hideMark/>
          </w:tcPr>
          <w:p w14:paraId="27F765A0" w14:textId="77777777" w:rsidR="0032538A" w:rsidRPr="0032538A" w:rsidRDefault="0032538A" w:rsidP="0032538A">
            <w:pPr>
              <w:rPr>
                <w:rFonts w:hint="eastAsia"/>
              </w:rPr>
            </w:pPr>
            <w:r w:rsidRPr="0032538A">
              <w:rPr>
                <w:rFonts w:hint="eastAsia"/>
              </w:rPr>
              <w:t>气体做功内能减少演示器</w:t>
            </w:r>
          </w:p>
        </w:tc>
        <w:tc>
          <w:tcPr>
            <w:tcW w:w="3599" w:type="pct"/>
            <w:tcBorders>
              <w:top w:val="nil"/>
              <w:left w:val="nil"/>
              <w:bottom w:val="single" w:sz="4" w:space="0" w:color="auto"/>
              <w:right w:val="single" w:sz="4" w:space="0" w:color="auto"/>
            </w:tcBorders>
            <w:vAlign w:val="center"/>
            <w:hideMark/>
          </w:tcPr>
          <w:p w14:paraId="59027F7E" w14:textId="77777777" w:rsidR="0032538A" w:rsidRPr="0032538A" w:rsidRDefault="0032538A" w:rsidP="0032538A">
            <w:pPr>
              <w:rPr>
                <w:rFonts w:hint="eastAsia"/>
              </w:rPr>
            </w:pPr>
            <w:r w:rsidRPr="0032538A">
              <w:rPr>
                <w:rFonts w:hint="eastAsia"/>
              </w:rPr>
              <w:t>1．演示器筒体用中空透明塑料圆筒制成，壁厚不小于3mm，筒高不小于90mm，内径不小于40mm；</w:t>
            </w:r>
            <w:r w:rsidRPr="0032538A">
              <w:rPr>
                <w:rFonts w:hint="eastAsia"/>
              </w:rPr>
              <w:br/>
              <w:t>2．筒体上部有密封装置，橡皮塞有防飞出装置；</w:t>
            </w:r>
            <w:r w:rsidRPr="0032538A">
              <w:rPr>
                <w:rFonts w:hint="eastAsia"/>
              </w:rPr>
              <w:br/>
              <w:t>3．圆筒一侧垂直装置100*130*3mm的茶褐色有机玻璃作为背景。</w:t>
            </w:r>
          </w:p>
        </w:tc>
        <w:tc>
          <w:tcPr>
            <w:tcW w:w="314" w:type="pct"/>
            <w:tcBorders>
              <w:top w:val="nil"/>
              <w:left w:val="nil"/>
              <w:bottom w:val="single" w:sz="4" w:space="0" w:color="auto"/>
              <w:right w:val="single" w:sz="4" w:space="0" w:color="auto"/>
            </w:tcBorders>
            <w:vAlign w:val="center"/>
            <w:hideMark/>
          </w:tcPr>
          <w:p w14:paraId="4FE1F2D8"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A2E1BCA" w14:textId="77777777" w:rsidR="0032538A" w:rsidRPr="0032538A" w:rsidRDefault="0032538A" w:rsidP="0032538A">
            <w:pPr>
              <w:rPr>
                <w:rFonts w:hint="eastAsia"/>
              </w:rPr>
            </w:pPr>
            <w:r w:rsidRPr="0032538A">
              <w:rPr>
                <w:rFonts w:hint="eastAsia"/>
              </w:rPr>
              <w:t>1</w:t>
            </w:r>
          </w:p>
        </w:tc>
      </w:tr>
      <w:tr w:rsidR="0032538A" w:rsidRPr="0032538A" w14:paraId="587B9A9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D64D36A" w14:textId="77777777" w:rsidR="0032538A" w:rsidRPr="0032538A" w:rsidRDefault="0032538A" w:rsidP="0032538A">
            <w:pPr>
              <w:rPr>
                <w:rFonts w:hint="eastAsia"/>
              </w:rPr>
            </w:pPr>
            <w:r w:rsidRPr="0032538A">
              <w:rPr>
                <w:rFonts w:hint="eastAsia"/>
              </w:rPr>
              <w:t>22212</w:t>
            </w:r>
          </w:p>
        </w:tc>
        <w:tc>
          <w:tcPr>
            <w:tcW w:w="410" w:type="pct"/>
            <w:tcBorders>
              <w:top w:val="nil"/>
              <w:left w:val="nil"/>
              <w:bottom w:val="single" w:sz="4" w:space="0" w:color="auto"/>
              <w:right w:val="single" w:sz="4" w:space="0" w:color="auto"/>
            </w:tcBorders>
            <w:vAlign w:val="center"/>
            <w:hideMark/>
          </w:tcPr>
          <w:p w14:paraId="100F5D81" w14:textId="77777777" w:rsidR="0032538A" w:rsidRPr="0032538A" w:rsidRDefault="0032538A" w:rsidP="0032538A">
            <w:pPr>
              <w:rPr>
                <w:rFonts w:hint="eastAsia"/>
              </w:rPr>
            </w:pPr>
            <w:r w:rsidRPr="0032538A">
              <w:rPr>
                <w:rFonts w:hint="eastAsia"/>
              </w:rPr>
              <w:t>声热实验盒</w:t>
            </w:r>
          </w:p>
        </w:tc>
        <w:tc>
          <w:tcPr>
            <w:tcW w:w="3599" w:type="pct"/>
            <w:tcBorders>
              <w:top w:val="nil"/>
              <w:left w:val="nil"/>
              <w:bottom w:val="single" w:sz="4" w:space="0" w:color="auto"/>
              <w:right w:val="single" w:sz="4" w:space="0" w:color="auto"/>
            </w:tcBorders>
            <w:vAlign w:val="center"/>
            <w:hideMark/>
          </w:tcPr>
          <w:p w14:paraId="3882E918" w14:textId="77777777" w:rsidR="0032538A" w:rsidRPr="0032538A" w:rsidRDefault="0032538A" w:rsidP="0032538A">
            <w:pPr>
              <w:rPr>
                <w:rFonts w:hint="eastAsia"/>
              </w:rPr>
            </w:pPr>
            <w:r w:rsidRPr="0032538A">
              <w:rPr>
                <w:rFonts w:hint="eastAsia"/>
              </w:rPr>
              <w:t>声热实验盒供中学物理教学学生分组实验使用，能完成下列声学、热学分组实验；</w:t>
            </w:r>
            <w:r w:rsidRPr="0032538A">
              <w:rPr>
                <w:rFonts w:hint="eastAsia"/>
              </w:rPr>
              <w:br/>
              <w:t>1．物体振动发声的实验；</w:t>
            </w:r>
            <w:r w:rsidRPr="0032538A">
              <w:rPr>
                <w:rFonts w:hint="eastAsia"/>
              </w:rPr>
              <w:br/>
              <w:t>2．声音有大小、高低的实验；</w:t>
            </w:r>
            <w:r w:rsidRPr="0032538A">
              <w:rPr>
                <w:rFonts w:hint="eastAsia"/>
              </w:rPr>
              <w:br/>
              <w:t>3．物体传声的实验；</w:t>
            </w:r>
            <w:r w:rsidRPr="0032538A">
              <w:rPr>
                <w:rFonts w:hint="eastAsia"/>
              </w:rPr>
              <w:br/>
              <w:t>4．金属线膨胀的实验；</w:t>
            </w:r>
            <w:r w:rsidRPr="0032538A">
              <w:rPr>
                <w:rFonts w:hint="eastAsia"/>
              </w:rPr>
              <w:br/>
              <w:t>5．热传导的实验。</w:t>
            </w:r>
          </w:p>
        </w:tc>
        <w:tc>
          <w:tcPr>
            <w:tcW w:w="314" w:type="pct"/>
            <w:tcBorders>
              <w:top w:val="nil"/>
              <w:left w:val="nil"/>
              <w:bottom w:val="single" w:sz="4" w:space="0" w:color="auto"/>
              <w:right w:val="single" w:sz="4" w:space="0" w:color="auto"/>
            </w:tcBorders>
            <w:vAlign w:val="center"/>
            <w:hideMark/>
          </w:tcPr>
          <w:p w14:paraId="1134FF49"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9324486" w14:textId="77777777" w:rsidR="0032538A" w:rsidRPr="0032538A" w:rsidRDefault="0032538A" w:rsidP="0032538A">
            <w:pPr>
              <w:rPr>
                <w:rFonts w:hint="eastAsia"/>
              </w:rPr>
            </w:pPr>
            <w:r w:rsidRPr="0032538A">
              <w:rPr>
                <w:rFonts w:hint="eastAsia"/>
              </w:rPr>
              <w:t>56</w:t>
            </w:r>
          </w:p>
        </w:tc>
      </w:tr>
      <w:tr w:rsidR="0032538A" w:rsidRPr="0032538A" w14:paraId="387646B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8E5E7B3" w14:textId="77777777" w:rsidR="0032538A" w:rsidRPr="0032538A" w:rsidRDefault="0032538A" w:rsidP="0032538A">
            <w:pPr>
              <w:rPr>
                <w:rFonts w:hint="eastAsia"/>
              </w:rPr>
            </w:pPr>
            <w:r w:rsidRPr="0032538A">
              <w:rPr>
                <w:rFonts w:hint="eastAsia"/>
              </w:rPr>
              <w:t>22213</w:t>
            </w:r>
          </w:p>
        </w:tc>
        <w:tc>
          <w:tcPr>
            <w:tcW w:w="410" w:type="pct"/>
            <w:tcBorders>
              <w:top w:val="nil"/>
              <w:left w:val="nil"/>
              <w:bottom w:val="single" w:sz="4" w:space="0" w:color="auto"/>
              <w:right w:val="single" w:sz="4" w:space="0" w:color="auto"/>
            </w:tcBorders>
            <w:vAlign w:val="center"/>
            <w:hideMark/>
          </w:tcPr>
          <w:p w14:paraId="46F67FE4" w14:textId="77777777" w:rsidR="0032538A" w:rsidRPr="0032538A" w:rsidRDefault="0032538A" w:rsidP="0032538A">
            <w:pPr>
              <w:rPr>
                <w:rFonts w:hint="eastAsia"/>
              </w:rPr>
            </w:pPr>
            <w:r w:rsidRPr="0032538A">
              <w:rPr>
                <w:rFonts w:hint="eastAsia"/>
              </w:rPr>
              <w:t>纸盘扬声器</w:t>
            </w:r>
          </w:p>
        </w:tc>
        <w:tc>
          <w:tcPr>
            <w:tcW w:w="3599" w:type="pct"/>
            <w:tcBorders>
              <w:top w:val="nil"/>
              <w:left w:val="nil"/>
              <w:bottom w:val="single" w:sz="4" w:space="0" w:color="auto"/>
              <w:right w:val="single" w:sz="4" w:space="0" w:color="auto"/>
            </w:tcBorders>
            <w:vAlign w:val="center"/>
            <w:hideMark/>
          </w:tcPr>
          <w:p w14:paraId="79951AB4" w14:textId="77777777" w:rsidR="0032538A" w:rsidRPr="0032538A" w:rsidRDefault="0032538A" w:rsidP="0032538A">
            <w:pPr>
              <w:rPr>
                <w:rFonts w:hint="eastAsia"/>
              </w:rPr>
            </w:pPr>
            <w:r w:rsidRPr="0032538A">
              <w:rPr>
                <w:rFonts w:hint="eastAsia"/>
              </w:rPr>
              <w:t>直径不小于200mm，8Ω。</w:t>
            </w:r>
          </w:p>
        </w:tc>
        <w:tc>
          <w:tcPr>
            <w:tcW w:w="314" w:type="pct"/>
            <w:tcBorders>
              <w:top w:val="nil"/>
              <w:left w:val="nil"/>
              <w:bottom w:val="single" w:sz="4" w:space="0" w:color="auto"/>
              <w:right w:val="single" w:sz="4" w:space="0" w:color="auto"/>
            </w:tcBorders>
            <w:vAlign w:val="center"/>
            <w:hideMark/>
          </w:tcPr>
          <w:p w14:paraId="682E532A"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54396220" w14:textId="77777777" w:rsidR="0032538A" w:rsidRPr="0032538A" w:rsidRDefault="0032538A" w:rsidP="0032538A">
            <w:pPr>
              <w:rPr>
                <w:rFonts w:hint="eastAsia"/>
              </w:rPr>
            </w:pPr>
            <w:r w:rsidRPr="0032538A">
              <w:rPr>
                <w:rFonts w:hint="eastAsia"/>
              </w:rPr>
              <w:t>1</w:t>
            </w:r>
          </w:p>
        </w:tc>
      </w:tr>
      <w:tr w:rsidR="0032538A" w:rsidRPr="0032538A" w14:paraId="20E9039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C845D5C" w14:textId="77777777" w:rsidR="0032538A" w:rsidRPr="0032538A" w:rsidRDefault="0032538A" w:rsidP="0032538A">
            <w:pPr>
              <w:rPr>
                <w:rFonts w:hint="eastAsia"/>
              </w:rPr>
            </w:pPr>
            <w:r w:rsidRPr="0032538A">
              <w:rPr>
                <w:rFonts w:hint="eastAsia"/>
              </w:rPr>
              <w:t>22214</w:t>
            </w:r>
          </w:p>
        </w:tc>
        <w:tc>
          <w:tcPr>
            <w:tcW w:w="410" w:type="pct"/>
            <w:tcBorders>
              <w:top w:val="nil"/>
              <w:left w:val="nil"/>
              <w:bottom w:val="single" w:sz="4" w:space="0" w:color="auto"/>
              <w:right w:val="single" w:sz="4" w:space="0" w:color="auto"/>
            </w:tcBorders>
            <w:vAlign w:val="center"/>
            <w:hideMark/>
          </w:tcPr>
          <w:p w14:paraId="6CFE5BB3" w14:textId="77777777" w:rsidR="0032538A" w:rsidRPr="0032538A" w:rsidRDefault="0032538A" w:rsidP="0032538A">
            <w:pPr>
              <w:rPr>
                <w:rFonts w:hint="eastAsia"/>
              </w:rPr>
            </w:pPr>
            <w:r w:rsidRPr="0032538A">
              <w:rPr>
                <w:rFonts w:hint="eastAsia"/>
              </w:rPr>
              <w:t>手持式喇叭</w:t>
            </w:r>
          </w:p>
        </w:tc>
        <w:tc>
          <w:tcPr>
            <w:tcW w:w="3599" w:type="pct"/>
            <w:tcBorders>
              <w:top w:val="nil"/>
              <w:left w:val="nil"/>
              <w:bottom w:val="single" w:sz="4" w:space="0" w:color="auto"/>
              <w:right w:val="single" w:sz="4" w:space="0" w:color="auto"/>
            </w:tcBorders>
            <w:vAlign w:val="center"/>
            <w:hideMark/>
          </w:tcPr>
          <w:p w14:paraId="7510D497" w14:textId="77777777" w:rsidR="0032538A" w:rsidRPr="0032538A" w:rsidRDefault="0032538A" w:rsidP="0032538A">
            <w:pPr>
              <w:rPr>
                <w:rFonts w:hint="eastAsia"/>
              </w:rPr>
            </w:pPr>
            <w:r w:rsidRPr="0032538A">
              <w:rPr>
                <w:rFonts w:hint="eastAsia"/>
              </w:rPr>
              <w:t>传送距离：≤100米；</w:t>
            </w:r>
            <w:r w:rsidRPr="0032538A">
              <w:rPr>
                <w:rFonts w:hint="eastAsia"/>
              </w:rPr>
              <w:br/>
              <w:t>最大功率：≥10W；</w:t>
            </w:r>
            <w:r w:rsidRPr="0032538A">
              <w:rPr>
                <w:rFonts w:hint="eastAsia"/>
              </w:rPr>
              <w:br/>
              <w:t>工作电压：DC6V。</w:t>
            </w:r>
          </w:p>
        </w:tc>
        <w:tc>
          <w:tcPr>
            <w:tcW w:w="314" w:type="pct"/>
            <w:tcBorders>
              <w:top w:val="nil"/>
              <w:left w:val="nil"/>
              <w:bottom w:val="single" w:sz="4" w:space="0" w:color="auto"/>
              <w:right w:val="single" w:sz="4" w:space="0" w:color="auto"/>
            </w:tcBorders>
            <w:vAlign w:val="center"/>
            <w:hideMark/>
          </w:tcPr>
          <w:p w14:paraId="21B89AB8"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214540B" w14:textId="77777777" w:rsidR="0032538A" w:rsidRPr="0032538A" w:rsidRDefault="0032538A" w:rsidP="0032538A">
            <w:pPr>
              <w:rPr>
                <w:rFonts w:hint="eastAsia"/>
              </w:rPr>
            </w:pPr>
            <w:r w:rsidRPr="0032538A">
              <w:rPr>
                <w:rFonts w:hint="eastAsia"/>
              </w:rPr>
              <w:t>1</w:t>
            </w:r>
          </w:p>
        </w:tc>
      </w:tr>
      <w:tr w:rsidR="0032538A" w:rsidRPr="0032538A" w14:paraId="38E8719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63C5ACE" w14:textId="77777777" w:rsidR="0032538A" w:rsidRPr="0032538A" w:rsidRDefault="0032538A" w:rsidP="0032538A">
            <w:pPr>
              <w:rPr>
                <w:rFonts w:hint="eastAsia"/>
              </w:rPr>
            </w:pPr>
            <w:r w:rsidRPr="0032538A">
              <w:rPr>
                <w:rFonts w:hint="eastAsia"/>
              </w:rPr>
              <w:t>23</w:t>
            </w:r>
          </w:p>
        </w:tc>
        <w:tc>
          <w:tcPr>
            <w:tcW w:w="410" w:type="pct"/>
            <w:tcBorders>
              <w:top w:val="nil"/>
              <w:left w:val="nil"/>
              <w:bottom w:val="single" w:sz="4" w:space="0" w:color="auto"/>
              <w:right w:val="single" w:sz="4" w:space="0" w:color="auto"/>
            </w:tcBorders>
            <w:vAlign w:val="center"/>
            <w:hideMark/>
          </w:tcPr>
          <w:p w14:paraId="74745039" w14:textId="77777777" w:rsidR="0032538A" w:rsidRPr="0032538A" w:rsidRDefault="0032538A" w:rsidP="0032538A">
            <w:pPr>
              <w:rPr>
                <w:rFonts w:hint="eastAsia"/>
              </w:rPr>
            </w:pPr>
            <w:r w:rsidRPr="0032538A">
              <w:rPr>
                <w:rFonts w:hint="eastAsia"/>
              </w:rPr>
              <w:t>静电、电流</w:t>
            </w:r>
          </w:p>
        </w:tc>
        <w:tc>
          <w:tcPr>
            <w:tcW w:w="3599" w:type="pct"/>
            <w:tcBorders>
              <w:top w:val="nil"/>
              <w:left w:val="nil"/>
              <w:bottom w:val="single" w:sz="4" w:space="0" w:color="auto"/>
              <w:right w:val="single" w:sz="4" w:space="0" w:color="auto"/>
            </w:tcBorders>
            <w:vAlign w:val="center"/>
            <w:hideMark/>
          </w:tcPr>
          <w:p w14:paraId="2D368E2C"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20F90461"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0C29C147" w14:textId="77777777" w:rsidR="0032538A" w:rsidRPr="0032538A" w:rsidRDefault="0032538A" w:rsidP="0032538A">
            <w:pPr>
              <w:rPr>
                <w:rFonts w:hint="eastAsia"/>
              </w:rPr>
            </w:pPr>
            <w:r w:rsidRPr="0032538A">
              <w:rPr>
                <w:rFonts w:hint="eastAsia"/>
              </w:rPr>
              <w:t xml:space="preserve">　</w:t>
            </w:r>
          </w:p>
        </w:tc>
      </w:tr>
      <w:tr w:rsidR="0032538A" w:rsidRPr="0032538A" w14:paraId="2DEC6D6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859D165" w14:textId="77777777" w:rsidR="0032538A" w:rsidRPr="0032538A" w:rsidRDefault="0032538A" w:rsidP="0032538A">
            <w:pPr>
              <w:rPr>
                <w:rFonts w:hint="eastAsia"/>
              </w:rPr>
            </w:pPr>
            <w:r w:rsidRPr="0032538A">
              <w:rPr>
                <w:rFonts w:hint="eastAsia"/>
              </w:rPr>
              <w:t>23001</w:t>
            </w:r>
          </w:p>
        </w:tc>
        <w:tc>
          <w:tcPr>
            <w:tcW w:w="410" w:type="pct"/>
            <w:tcBorders>
              <w:top w:val="nil"/>
              <w:left w:val="nil"/>
              <w:bottom w:val="single" w:sz="4" w:space="0" w:color="auto"/>
              <w:right w:val="single" w:sz="4" w:space="0" w:color="auto"/>
            </w:tcBorders>
            <w:vAlign w:val="center"/>
            <w:hideMark/>
          </w:tcPr>
          <w:p w14:paraId="38C2E3FD" w14:textId="77777777" w:rsidR="0032538A" w:rsidRPr="0032538A" w:rsidRDefault="0032538A" w:rsidP="0032538A">
            <w:pPr>
              <w:rPr>
                <w:rFonts w:hint="eastAsia"/>
              </w:rPr>
            </w:pPr>
            <w:r w:rsidRPr="0032538A">
              <w:rPr>
                <w:rFonts w:hint="eastAsia"/>
              </w:rPr>
              <w:t>玻棒（附丝绸）</w:t>
            </w:r>
          </w:p>
        </w:tc>
        <w:tc>
          <w:tcPr>
            <w:tcW w:w="3599" w:type="pct"/>
            <w:tcBorders>
              <w:top w:val="nil"/>
              <w:left w:val="nil"/>
              <w:bottom w:val="single" w:sz="4" w:space="0" w:color="auto"/>
              <w:right w:val="single" w:sz="4" w:space="0" w:color="auto"/>
            </w:tcBorders>
            <w:vAlign w:val="center"/>
            <w:hideMark/>
          </w:tcPr>
          <w:p w14:paraId="27B121A6" w14:textId="77777777" w:rsidR="0032538A" w:rsidRPr="0032538A" w:rsidRDefault="0032538A" w:rsidP="0032538A">
            <w:pPr>
              <w:rPr>
                <w:rFonts w:hint="eastAsia"/>
              </w:rPr>
            </w:pPr>
            <w:r w:rsidRPr="0032538A">
              <w:rPr>
                <w:rFonts w:hint="eastAsia"/>
              </w:rPr>
              <w:t>教师用</w:t>
            </w:r>
            <w:r w:rsidRPr="0032538A">
              <w:rPr>
                <w:rFonts w:hint="eastAsia"/>
              </w:rPr>
              <w:br/>
              <w:t>1．产品包括：硬质玻棒（或有机玻棒）1根，丝绸1块；</w:t>
            </w:r>
            <w:r w:rsidRPr="0032538A">
              <w:rPr>
                <w:rFonts w:hint="eastAsia"/>
              </w:rPr>
              <w:br/>
              <w:t>2．玻棒（或有机玻棒）外形尺寸：长度不小于300mm；</w:t>
            </w:r>
            <w:r w:rsidRPr="0032538A">
              <w:rPr>
                <w:rFonts w:hint="eastAsia"/>
              </w:rPr>
              <w:br/>
              <w:t>3．丝绸尺寸应不小于360*360mm；</w:t>
            </w:r>
            <w:r w:rsidRPr="0032538A">
              <w:rPr>
                <w:rFonts w:hint="eastAsia"/>
              </w:rPr>
              <w:br/>
              <w:t>4．在规定工作条件下，用丝绸裹住玻棒（或有机玻棒）做一次快速拉出，棒上所带的电荷用指针验电器检验应具备下列效果：使用玻棒时验电器指针张角不小于30º，使用有机玻棒时指针张角不小于45º；</w:t>
            </w:r>
            <w:r w:rsidRPr="0032538A">
              <w:rPr>
                <w:rFonts w:hint="eastAsia"/>
              </w:rPr>
              <w:br/>
              <w:t>5．玻棒表面应无斑痕、气孔，烧制。</w:t>
            </w:r>
          </w:p>
        </w:tc>
        <w:tc>
          <w:tcPr>
            <w:tcW w:w="314" w:type="pct"/>
            <w:tcBorders>
              <w:top w:val="nil"/>
              <w:left w:val="nil"/>
              <w:bottom w:val="single" w:sz="4" w:space="0" w:color="auto"/>
              <w:right w:val="single" w:sz="4" w:space="0" w:color="auto"/>
            </w:tcBorders>
            <w:vAlign w:val="center"/>
            <w:hideMark/>
          </w:tcPr>
          <w:p w14:paraId="5164B4BF" w14:textId="77777777" w:rsidR="0032538A" w:rsidRPr="0032538A" w:rsidRDefault="0032538A" w:rsidP="0032538A">
            <w:pPr>
              <w:rPr>
                <w:rFonts w:hint="eastAsia"/>
              </w:rPr>
            </w:pPr>
            <w:r w:rsidRPr="0032538A">
              <w:rPr>
                <w:rFonts w:hint="eastAsia"/>
              </w:rPr>
              <w:t>对</w:t>
            </w:r>
          </w:p>
        </w:tc>
        <w:tc>
          <w:tcPr>
            <w:tcW w:w="316" w:type="pct"/>
            <w:tcBorders>
              <w:top w:val="nil"/>
              <w:left w:val="nil"/>
              <w:bottom w:val="single" w:sz="4" w:space="0" w:color="auto"/>
              <w:right w:val="single" w:sz="4" w:space="0" w:color="auto"/>
            </w:tcBorders>
            <w:vAlign w:val="center"/>
            <w:hideMark/>
          </w:tcPr>
          <w:p w14:paraId="1F76DC41" w14:textId="77777777" w:rsidR="0032538A" w:rsidRPr="0032538A" w:rsidRDefault="0032538A" w:rsidP="0032538A">
            <w:pPr>
              <w:rPr>
                <w:rFonts w:hint="eastAsia"/>
              </w:rPr>
            </w:pPr>
            <w:r w:rsidRPr="0032538A">
              <w:rPr>
                <w:rFonts w:hint="eastAsia"/>
              </w:rPr>
              <w:t>1</w:t>
            </w:r>
          </w:p>
        </w:tc>
      </w:tr>
      <w:tr w:rsidR="0032538A" w:rsidRPr="0032538A" w14:paraId="34297CA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22EB0D5" w14:textId="77777777" w:rsidR="0032538A" w:rsidRPr="0032538A" w:rsidRDefault="0032538A" w:rsidP="0032538A">
            <w:pPr>
              <w:rPr>
                <w:rFonts w:hint="eastAsia"/>
              </w:rPr>
            </w:pPr>
            <w:r w:rsidRPr="0032538A">
              <w:rPr>
                <w:rFonts w:hint="eastAsia"/>
              </w:rPr>
              <w:t>23002</w:t>
            </w:r>
          </w:p>
        </w:tc>
        <w:tc>
          <w:tcPr>
            <w:tcW w:w="410" w:type="pct"/>
            <w:tcBorders>
              <w:top w:val="nil"/>
              <w:left w:val="nil"/>
              <w:bottom w:val="single" w:sz="4" w:space="0" w:color="auto"/>
              <w:right w:val="single" w:sz="4" w:space="0" w:color="auto"/>
            </w:tcBorders>
            <w:vAlign w:val="center"/>
            <w:hideMark/>
          </w:tcPr>
          <w:p w14:paraId="3442CB19" w14:textId="77777777" w:rsidR="0032538A" w:rsidRPr="0032538A" w:rsidRDefault="0032538A" w:rsidP="0032538A">
            <w:pPr>
              <w:rPr>
                <w:rFonts w:hint="eastAsia"/>
              </w:rPr>
            </w:pPr>
            <w:r w:rsidRPr="0032538A">
              <w:rPr>
                <w:rFonts w:hint="eastAsia"/>
              </w:rPr>
              <w:t>玻棒</w:t>
            </w:r>
            <w:r w:rsidRPr="0032538A">
              <w:rPr>
                <w:rFonts w:hint="eastAsia"/>
              </w:rPr>
              <w:lastRenderedPageBreak/>
              <w:t>（附丝绸）</w:t>
            </w:r>
          </w:p>
        </w:tc>
        <w:tc>
          <w:tcPr>
            <w:tcW w:w="3599" w:type="pct"/>
            <w:tcBorders>
              <w:top w:val="nil"/>
              <w:left w:val="nil"/>
              <w:bottom w:val="single" w:sz="4" w:space="0" w:color="auto"/>
              <w:right w:val="single" w:sz="4" w:space="0" w:color="auto"/>
            </w:tcBorders>
            <w:vAlign w:val="center"/>
            <w:hideMark/>
          </w:tcPr>
          <w:p w14:paraId="01765142" w14:textId="77777777" w:rsidR="0032538A" w:rsidRPr="0032538A" w:rsidRDefault="0032538A" w:rsidP="0032538A">
            <w:pPr>
              <w:rPr>
                <w:rFonts w:hint="eastAsia"/>
              </w:rPr>
            </w:pPr>
            <w:r w:rsidRPr="0032538A">
              <w:rPr>
                <w:rFonts w:hint="eastAsia"/>
              </w:rPr>
              <w:lastRenderedPageBreak/>
              <w:t>学生用，要求同上。</w:t>
            </w:r>
          </w:p>
        </w:tc>
        <w:tc>
          <w:tcPr>
            <w:tcW w:w="314" w:type="pct"/>
            <w:tcBorders>
              <w:top w:val="nil"/>
              <w:left w:val="nil"/>
              <w:bottom w:val="single" w:sz="4" w:space="0" w:color="auto"/>
              <w:right w:val="single" w:sz="4" w:space="0" w:color="auto"/>
            </w:tcBorders>
            <w:vAlign w:val="center"/>
            <w:hideMark/>
          </w:tcPr>
          <w:p w14:paraId="3317F5EB" w14:textId="77777777" w:rsidR="0032538A" w:rsidRPr="0032538A" w:rsidRDefault="0032538A" w:rsidP="0032538A">
            <w:pPr>
              <w:rPr>
                <w:rFonts w:hint="eastAsia"/>
              </w:rPr>
            </w:pPr>
            <w:r w:rsidRPr="0032538A">
              <w:rPr>
                <w:rFonts w:hint="eastAsia"/>
              </w:rPr>
              <w:t>对</w:t>
            </w:r>
          </w:p>
        </w:tc>
        <w:tc>
          <w:tcPr>
            <w:tcW w:w="316" w:type="pct"/>
            <w:tcBorders>
              <w:top w:val="nil"/>
              <w:left w:val="nil"/>
              <w:bottom w:val="single" w:sz="4" w:space="0" w:color="auto"/>
              <w:right w:val="single" w:sz="4" w:space="0" w:color="auto"/>
            </w:tcBorders>
            <w:vAlign w:val="center"/>
            <w:hideMark/>
          </w:tcPr>
          <w:p w14:paraId="394200E7" w14:textId="77777777" w:rsidR="0032538A" w:rsidRPr="0032538A" w:rsidRDefault="0032538A" w:rsidP="0032538A">
            <w:pPr>
              <w:rPr>
                <w:rFonts w:hint="eastAsia"/>
              </w:rPr>
            </w:pPr>
            <w:r w:rsidRPr="0032538A">
              <w:rPr>
                <w:rFonts w:hint="eastAsia"/>
              </w:rPr>
              <w:t>28</w:t>
            </w:r>
          </w:p>
        </w:tc>
      </w:tr>
      <w:tr w:rsidR="0032538A" w:rsidRPr="0032538A" w14:paraId="66F9A5C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6A066B7" w14:textId="77777777" w:rsidR="0032538A" w:rsidRPr="0032538A" w:rsidRDefault="0032538A" w:rsidP="0032538A">
            <w:pPr>
              <w:rPr>
                <w:rFonts w:hint="eastAsia"/>
              </w:rPr>
            </w:pPr>
            <w:r w:rsidRPr="0032538A">
              <w:rPr>
                <w:rFonts w:hint="eastAsia"/>
              </w:rPr>
              <w:t>23003</w:t>
            </w:r>
          </w:p>
        </w:tc>
        <w:tc>
          <w:tcPr>
            <w:tcW w:w="410" w:type="pct"/>
            <w:tcBorders>
              <w:top w:val="nil"/>
              <w:left w:val="nil"/>
              <w:bottom w:val="single" w:sz="4" w:space="0" w:color="auto"/>
              <w:right w:val="single" w:sz="4" w:space="0" w:color="auto"/>
            </w:tcBorders>
            <w:vAlign w:val="center"/>
            <w:hideMark/>
          </w:tcPr>
          <w:p w14:paraId="429155F8" w14:textId="77777777" w:rsidR="0032538A" w:rsidRPr="0032538A" w:rsidRDefault="0032538A" w:rsidP="0032538A">
            <w:pPr>
              <w:rPr>
                <w:rFonts w:hint="eastAsia"/>
              </w:rPr>
            </w:pPr>
            <w:r w:rsidRPr="0032538A">
              <w:rPr>
                <w:rFonts w:hint="eastAsia"/>
              </w:rPr>
              <w:t>胶棒（附毛皮）</w:t>
            </w:r>
          </w:p>
        </w:tc>
        <w:tc>
          <w:tcPr>
            <w:tcW w:w="3599" w:type="pct"/>
            <w:tcBorders>
              <w:top w:val="nil"/>
              <w:left w:val="nil"/>
              <w:bottom w:val="single" w:sz="4" w:space="0" w:color="auto"/>
              <w:right w:val="single" w:sz="4" w:space="0" w:color="auto"/>
            </w:tcBorders>
            <w:vAlign w:val="center"/>
            <w:hideMark/>
          </w:tcPr>
          <w:p w14:paraId="5C9BDC9D" w14:textId="77777777" w:rsidR="0032538A" w:rsidRPr="0032538A" w:rsidRDefault="0032538A" w:rsidP="0032538A">
            <w:pPr>
              <w:rPr>
                <w:rFonts w:hint="eastAsia"/>
              </w:rPr>
            </w:pPr>
            <w:r w:rsidRPr="0032538A">
              <w:rPr>
                <w:rFonts w:hint="eastAsia"/>
              </w:rPr>
              <w:t>教师用</w:t>
            </w:r>
            <w:r w:rsidRPr="0032538A">
              <w:rPr>
                <w:rFonts w:hint="eastAsia"/>
              </w:rPr>
              <w:br/>
              <w:t>1．产品包括：硬橡胶棒（或聚碳酸脂棒）1根，毛皮1块；</w:t>
            </w:r>
            <w:r w:rsidRPr="0032538A">
              <w:rPr>
                <w:rFonts w:hint="eastAsia"/>
              </w:rPr>
              <w:br/>
              <w:t>2．硬橡胶棒（或聚碳酸脂棒）外形尺寸：长度不小于300mm；</w:t>
            </w:r>
            <w:r w:rsidRPr="0032538A">
              <w:rPr>
                <w:rFonts w:hint="eastAsia"/>
              </w:rPr>
              <w:br/>
              <w:t>3．毛皮尺寸应不小于150*150mm；</w:t>
            </w:r>
            <w:r w:rsidRPr="0032538A">
              <w:rPr>
                <w:rFonts w:hint="eastAsia"/>
              </w:rPr>
              <w:br/>
              <w:t>4．在规定工作条件下，用毛皮裹胶棒（聚碳酸脂棒）做一次快速拉出，棒上所带的电荷用指针验电器检验应具备下列效果：使用胶棒时验电器指针张角不小于30º，使用聚碳酸脂棒时验电器指针张角不小于45º；</w:t>
            </w:r>
            <w:r w:rsidRPr="0032538A">
              <w:rPr>
                <w:rFonts w:hint="eastAsia"/>
              </w:rPr>
              <w:br/>
              <w:t>5．胶棒、聚碳酸脂棒表面要光洁，手持端要有标志；</w:t>
            </w:r>
            <w:r w:rsidRPr="0032538A">
              <w:rPr>
                <w:rFonts w:hint="eastAsia"/>
              </w:rPr>
              <w:br/>
              <w:t>6．毛皮为经过鞣制的猫皮、兔皮、羊羔皮等。</w:t>
            </w:r>
          </w:p>
        </w:tc>
        <w:tc>
          <w:tcPr>
            <w:tcW w:w="314" w:type="pct"/>
            <w:tcBorders>
              <w:top w:val="nil"/>
              <w:left w:val="nil"/>
              <w:bottom w:val="single" w:sz="4" w:space="0" w:color="auto"/>
              <w:right w:val="single" w:sz="4" w:space="0" w:color="auto"/>
            </w:tcBorders>
            <w:vAlign w:val="center"/>
            <w:hideMark/>
          </w:tcPr>
          <w:p w14:paraId="626B64D9" w14:textId="77777777" w:rsidR="0032538A" w:rsidRPr="0032538A" w:rsidRDefault="0032538A" w:rsidP="0032538A">
            <w:pPr>
              <w:rPr>
                <w:rFonts w:hint="eastAsia"/>
              </w:rPr>
            </w:pPr>
            <w:r w:rsidRPr="0032538A">
              <w:rPr>
                <w:rFonts w:hint="eastAsia"/>
              </w:rPr>
              <w:t>对</w:t>
            </w:r>
          </w:p>
        </w:tc>
        <w:tc>
          <w:tcPr>
            <w:tcW w:w="316" w:type="pct"/>
            <w:tcBorders>
              <w:top w:val="nil"/>
              <w:left w:val="nil"/>
              <w:bottom w:val="single" w:sz="4" w:space="0" w:color="auto"/>
              <w:right w:val="single" w:sz="4" w:space="0" w:color="auto"/>
            </w:tcBorders>
            <w:vAlign w:val="center"/>
            <w:hideMark/>
          </w:tcPr>
          <w:p w14:paraId="4D08D5A9" w14:textId="77777777" w:rsidR="0032538A" w:rsidRPr="0032538A" w:rsidRDefault="0032538A" w:rsidP="0032538A">
            <w:pPr>
              <w:rPr>
                <w:rFonts w:hint="eastAsia"/>
              </w:rPr>
            </w:pPr>
            <w:r w:rsidRPr="0032538A">
              <w:rPr>
                <w:rFonts w:hint="eastAsia"/>
              </w:rPr>
              <w:t>1</w:t>
            </w:r>
          </w:p>
        </w:tc>
      </w:tr>
      <w:tr w:rsidR="0032538A" w:rsidRPr="0032538A" w14:paraId="06EF306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258FCDD" w14:textId="77777777" w:rsidR="0032538A" w:rsidRPr="0032538A" w:rsidRDefault="0032538A" w:rsidP="0032538A">
            <w:pPr>
              <w:rPr>
                <w:rFonts w:hint="eastAsia"/>
              </w:rPr>
            </w:pPr>
            <w:r w:rsidRPr="0032538A">
              <w:rPr>
                <w:rFonts w:hint="eastAsia"/>
              </w:rPr>
              <w:t>23004</w:t>
            </w:r>
          </w:p>
        </w:tc>
        <w:tc>
          <w:tcPr>
            <w:tcW w:w="410" w:type="pct"/>
            <w:tcBorders>
              <w:top w:val="nil"/>
              <w:left w:val="nil"/>
              <w:bottom w:val="single" w:sz="4" w:space="0" w:color="auto"/>
              <w:right w:val="single" w:sz="4" w:space="0" w:color="auto"/>
            </w:tcBorders>
            <w:vAlign w:val="center"/>
            <w:hideMark/>
          </w:tcPr>
          <w:p w14:paraId="7AE967A6" w14:textId="77777777" w:rsidR="0032538A" w:rsidRPr="0032538A" w:rsidRDefault="0032538A" w:rsidP="0032538A">
            <w:pPr>
              <w:rPr>
                <w:rFonts w:hint="eastAsia"/>
              </w:rPr>
            </w:pPr>
            <w:r w:rsidRPr="0032538A">
              <w:rPr>
                <w:rFonts w:hint="eastAsia"/>
              </w:rPr>
              <w:t>胶棒（附毛皮）</w:t>
            </w:r>
          </w:p>
        </w:tc>
        <w:tc>
          <w:tcPr>
            <w:tcW w:w="3599" w:type="pct"/>
            <w:tcBorders>
              <w:top w:val="nil"/>
              <w:left w:val="nil"/>
              <w:bottom w:val="single" w:sz="4" w:space="0" w:color="auto"/>
              <w:right w:val="single" w:sz="4" w:space="0" w:color="auto"/>
            </w:tcBorders>
            <w:vAlign w:val="center"/>
            <w:hideMark/>
          </w:tcPr>
          <w:p w14:paraId="673A4270" w14:textId="77777777" w:rsidR="0032538A" w:rsidRPr="0032538A" w:rsidRDefault="0032538A" w:rsidP="0032538A">
            <w:pPr>
              <w:rPr>
                <w:rFonts w:hint="eastAsia"/>
              </w:rPr>
            </w:pPr>
            <w:r w:rsidRPr="0032538A">
              <w:rPr>
                <w:rFonts w:hint="eastAsia"/>
              </w:rPr>
              <w:t>学生用要求同上。</w:t>
            </w:r>
          </w:p>
        </w:tc>
        <w:tc>
          <w:tcPr>
            <w:tcW w:w="314" w:type="pct"/>
            <w:tcBorders>
              <w:top w:val="nil"/>
              <w:left w:val="nil"/>
              <w:bottom w:val="single" w:sz="4" w:space="0" w:color="auto"/>
              <w:right w:val="single" w:sz="4" w:space="0" w:color="auto"/>
            </w:tcBorders>
            <w:vAlign w:val="center"/>
            <w:hideMark/>
          </w:tcPr>
          <w:p w14:paraId="4113BBB2" w14:textId="77777777" w:rsidR="0032538A" w:rsidRPr="0032538A" w:rsidRDefault="0032538A" w:rsidP="0032538A">
            <w:pPr>
              <w:rPr>
                <w:rFonts w:hint="eastAsia"/>
              </w:rPr>
            </w:pPr>
            <w:r w:rsidRPr="0032538A">
              <w:rPr>
                <w:rFonts w:hint="eastAsia"/>
              </w:rPr>
              <w:t>对</w:t>
            </w:r>
          </w:p>
        </w:tc>
        <w:tc>
          <w:tcPr>
            <w:tcW w:w="316" w:type="pct"/>
            <w:tcBorders>
              <w:top w:val="nil"/>
              <w:left w:val="nil"/>
              <w:bottom w:val="single" w:sz="4" w:space="0" w:color="auto"/>
              <w:right w:val="single" w:sz="4" w:space="0" w:color="auto"/>
            </w:tcBorders>
            <w:vAlign w:val="center"/>
            <w:hideMark/>
          </w:tcPr>
          <w:p w14:paraId="2D1482EB" w14:textId="77777777" w:rsidR="0032538A" w:rsidRPr="0032538A" w:rsidRDefault="0032538A" w:rsidP="0032538A">
            <w:pPr>
              <w:rPr>
                <w:rFonts w:hint="eastAsia"/>
              </w:rPr>
            </w:pPr>
            <w:r w:rsidRPr="0032538A">
              <w:rPr>
                <w:rFonts w:hint="eastAsia"/>
              </w:rPr>
              <w:t>28</w:t>
            </w:r>
          </w:p>
        </w:tc>
      </w:tr>
      <w:tr w:rsidR="0032538A" w:rsidRPr="0032538A" w14:paraId="4256893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1201697" w14:textId="77777777" w:rsidR="0032538A" w:rsidRPr="0032538A" w:rsidRDefault="0032538A" w:rsidP="0032538A">
            <w:pPr>
              <w:rPr>
                <w:rFonts w:hint="eastAsia"/>
              </w:rPr>
            </w:pPr>
            <w:r w:rsidRPr="0032538A">
              <w:rPr>
                <w:rFonts w:hint="eastAsia"/>
              </w:rPr>
              <w:t>23005</w:t>
            </w:r>
          </w:p>
        </w:tc>
        <w:tc>
          <w:tcPr>
            <w:tcW w:w="410" w:type="pct"/>
            <w:tcBorders>
              <w:top w:val="nil"/>
              <w:left w:val="nil"/>
              <w:bottom w:val="single" w:sz="4" w:space="0" w:color="auto"/>
              <w:right w:val="single" w:sz="4" w:space="0" w:color="auto"/>
            </w:tcBorders>
            <w:vAlign w:val="center"/>
            <w:hideMark/>
          </w:tcPr>
          <w:p w14:paraId="670F636A" w14:textId="77777777" w:rsidR="0032538A" w:rsidRPr="0032538A" w:rsidRDefault="0032538A" w:rsidP="0032538A">
            <w:pPr>
              <w:rPr>
                <w:rFonts w:hint="eastAsia"/>
              </w:rPr>
            </w:pPr>
            <w:r w:rsidRPr="0032538A">
              <w:rPr>
                <w:rFonts w:hint="eastAsia"/>
              </w:rPr>
              <w:t>箔片验电器</w:t>
            </w:r>
          </w:p>
        </w:tc>
        <w:tc>
          <w:tcPr>
            <w:tcW w:w="3599" w:type="pct"/>
            <w:tcBorders>
              <w:top w:val="nil"/>
              <w:left w:val="nil"/>
              <w:bottom w:val="single" w:sz="4" w:space="0" w:color="auto"/>
              <w:right w:val="single" w:sz="4" w:space="0" w:color="auto"/>
            </w:tcBorders>
            <w:vAlign w:val="center"/>
            <w:hideMark/>
          </w:tcPr>
          <w:p w14:paraId="5465BB10" w14:textId="77777777" w:rsidR="0032538A" w:rsidRPr="0032538A" w:rsidRDefault="0032538A" w:rsidP="0032538A">
            <w:pPr>
              <w:rPr>
                <w:rFonts w:hint="eastAsia"/>
              </w:rPr>
            </w:pPr>
            <w:r w:rsidRPr="0032538A">
              <w:rPr>
                <w:rFonts w:hint="eastAsia"/>
              </w:rPr>
              <w:t>1．本产品由外壳、圆球或圆盘、导电杆、箔片及中位卡组成；</w:t>
            </w:r>
            <w:r w:rsidRPr="0032538A">
              <w:rPr>
                <w:rFonts w:hint="eastAsia"/>
              </w:rPr>
              <w:br/>
              <w:t>2．外壳应牢固、平整、底座平稳，透光部分应光洁透明，无气泡及划痕；</w:t>
            </w:r>
            <w:r w:rsidRPr="0032538A">
              <w:rPr>
                <w:rFonts w:hint="eastAsia"/>
              </w:rPr>
              <w:br/>
              <w:t>3．圆球或圆盘、导电杆及中位片用金属制成，镀铬抛光后，表面光洁无毛刺；安装后应紧固无松动及歪斜现象；</w:t>
            </w:r>
            <w:r w:rsidRPr="0032538A">
              <w:rPr>
                <w:rFonts w:hint="eastAsia"/>
              </w:rPr>
              <w:br/>
              <w:t>4．导电杆与外壳间应有绝缘套管，安装后应无明显缝隙，取下方便，不致损坏箔片；</w:t>
            </w:r>
            <w:r w:rsidRPr="0032538A">
              <w:rPr>
                <w:rFonts w:hint="eastAsia"/>
              </w:rPr>
              <w:br/>
              <w:t>5．金属箔片厚度不大于0．02mm，长度不小于25mm，带电时应能顺利张开，两边张角应对称，不飞翻弯曲，电荷消失后应能完全回零；</w:t>
            </w:r>
            <w:r w:rsidRPr="0032538A">
              <w:rPr>
                <w:rFonts w:hint="eastAsia"/>
              </w:rPr>
              <w:br/>
              <w:t>6．在圆球或圆盘上加8kV的直流高压时，泊片的两边张开与中位片的角度应不小于45°；移去高压后，箔片张开角度保持30°，以上的时间应不小于1分钟。</w:t>
            </w:r>
          </w:p>
        </w:tc>
        <w:tc>
          <w:tcPr>
            <w:tcW w:w="314" w:type="pct"/>
            <w:tcBorders>
              <w:top w:val="nil"/>
              <w:left w:val="nil"/>
              <w:bottom w:val="single" w:sz="4" w:space="0" w:color="auto"/>
              <w:right w:val="single" w:sz="4" w:space="0" w:color="auto"/>
            </w:tcBorders>
            <w:vAlign w:val="center"/>
            <w:hideMark/>
          </w:tcPr>
          <w:p w14:paraId="5DC641AF" w14:textId="77777777" w:rsidR="0032538A" w:rsidRPr="0032538A" w:rsidRDefault="0032538A" w:rsidP="0032538A">
            <w:pPr>
              <w:rPr>
                <w:rFonts w:hint="eastAsia"/>
              </w:rPr>
            </w:pPr>
            <w:r w:rsidRPr="0032538A">
              <w:rPr>
                <w:rFonts w:hint="eastAsia"/>
              </w:rPr>
              <w:t>对</w:t>
            </w:r>
          </w:p>
        </w:tc>
        <w:tc>
          <w:tcPr>
            <w:tcW w:w="316" w:type="pct"/>
            <w:tcBorders>
              <w:top w:val="nil"/>
              <w:left w:val="nil"/>
              <w:bottom w:val="single" w:sz="4" w:space="0" w:color="auto"/>
              <w:right w:val="single" w:sz="4" w:space="0" w:color="auto"/>
            </w:tcBorders>
            <w:vAlign w:val="center"/>
            <w:hideMark/>
          </w:tcPr>
          <w:p w14:paraId="19D2AD7E" w14:textId="77777777" w:rsidR="0032538A" w:rsidRPr="0032538A" w:rsidRDefault="0032538A" w:rsidP="0032538A">
            <w:pPr>
              <w:rPr>
                <w:rFonts w:hint="eastAsia"/>
              </w:rPr>
            </w:pPr>
            <w:r w:rsidRPr="0032538A">
              <w:rPr>
                <w:rFonts w:hint="eastAsia"/>
              </w:rPr>
              <w:t>1</w:t>
            </w:r>
          </w:p>
        </w:tc>
      </w:tr>
      <w:tr w:rsidR="0032538A" w:rsidRPr="0032538A" w14:paraId="3C46041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CDB305E" w14:textId="77777777" w:rsidR="0032538A" w:rsidRPr="0032538A" w:rsidRDefault="0032538A" w:rsidP="0032538A">
            <w:pPr>
              <w:rPr>
                <w:rFonts w:hint="eastAsia"/>
              </w:rPr>
            </w:pPr>
            <w:r w:rsidRPr="0032538A">
              <w:rPr>
                <w:rFonts w:hint="eastAsia"/>
              </w:rPr>
              <w:t>23006</w:t>
            </w:r>
          </w:p>
        </w:tc>
        <w:tc>
          <w:tcPr>
            <w:tcW w:w="410" w:type="pct"/>
            <w:tcBorders>
              <w:top w:val="nil"/>
              <w:left w:val="nil"/>
              <w:bottom w:val="single" w:sz="4" w:space="0" w:color="auto"/>
              <w:right w:val="single" w:sz="4" w:space="0" w:color="auto"/>
            </w:tcBorders>
            <w:vAlign w:val="center"/>
            <w:hideMark/>
          </w:tcPr>
          <w:p w14:paraId="4FDB45C3" w14:textId="77777777" w:rsidR="0032538A" w:rsidRPr="0032538A" w:rsidRDefault="0032538A" w:rsidP="0032538A">
            <w:pPr>
              <w:rPr>
                <w:rFonts w:hint="eastAsia"/>
              </w:rPr>
            </w:pPr>
            <w:r w:rsidRPr="0032538A">
              <w:rPr>
                <w:rFonts w:hint="eastAsia"/>
              </w:rPr>
              <w:t>箔片验电器</w:t>
            </w:r>
          </w:p>
        </w:tc>
        <w:tc>
          <w:tcPr>
            <w:tcW w:w="3599" w:type="pct"/>
            <w:tcBorders>
              <w:top w:val="nil"/>
              <w:left w:val="nil"/>
              <w:bottom w:val="single" w:sz="4" w:space="0" w:color="auto"/>
              <w:right w:val="single" w:sz="4" w:space="0" w:color="auto"/>
            </w:tcBorders>
            <w:vAlign w:val="center"/>
            <w:hideMark/>
          </w:tcPr>
          <w:p w14:paraId="2A102BD9" w14:textId="77777777" w:rsidR="0032538A" w:rsidRPr="0032538A" w:rsidRDefault="0032538A" w:rsidP="0032538A">
            <w:pPr>
              <w:rPr>
                <w:rFonts w:hint="eastAsia"/>
              </w:rPr>
            </w:pPr>
            <w:r w:rsidRPr="0032538A">
              <w:rPr>
                <w:rFonts w:hint="eastAsia"/>
              </w:rPr>
              <w:t>学生用要求同上。</w:t>
            </w:r>
          </w:p>
        </w:tc>
        <w:tc>
          <w:tcPr>
            <w:tcW w:w="314" w:type="pct"/>
            <w:tcBorders>
              <w:top w:val="nil"/>
              <w:left w:val="nil"/>
              <w:bottom w:val="single" w:sz="4" w:space="0" w:color="auto"/>
              <w:right w:val="single" w:sz="4" w:space="0" w:color="auto"/>
            </w:tcBorders>
            <w:vAlign w:val="center"/>
            <w:hideMark/>
          </w:tcPr>
          <w:p w14:paraId="496EEDC9" w14:textId="77777777" w:rsidR="0032538A" w:rsidRPr="0032538A" w:rsidRDefault="0032538A" w:rsidP="0032538A">
            <w:pPr>
              <w:rPr>
                <w:rFonts w:hint="eastAsia"/>
              </w:rPr>
            </w:pPr>
            <w:r w:rsidRPr="0032538A">
              <w:rPr>
                <w:rFonts w:hint="eastAsia"/>
              </w:rPr>
              <w:t>对</w:t>
            </w:r>
          </w:p>
        </w:tc>
        <w:tc>
          <w:tcPr>
            <w:tcW w:w="316" w:type="pct"/>
            <w:tcBorders>
              <w:top w:val="nil"/>
              <w:left w:val="nil"/>
              <w:bottom w:val="single" w:sz="4" w:space="0" w:color="auto"/>
              <w:right w:val="single" w:sz="4" w:space="0" w:color="auto"/>
            </w:tcBorders>
            <w:vAlign w:val="center"/>
            <w:hideMark/>
          </w:tcPr>
          <w:p w14:paraId="3FA51C93" w14:textId="77777777" w:rsidR="0032538A" w:rsidRPr="0032538A" w:rsidRDefault="0032538A" w:rsidP="0032538A">
            <w:pPr>
              <w:rPr>
                <w:rFonts w:hint="eastAsia"/>
              </w:rPr>
            </w:pPr>
            <w:r w:rsidRPr="0032538A">
              <w:rPr>
                <w:rFonts w:hint="eastAsia"/>
              </w:rPr>
              <w:t>28</w:t>
            </w:r>
          </w:p>
        </w:tc>
      </w:tr>
      <w:tr w:rsidR="0032538A" w:rsidRPr="0032538A" w14:paraId="1AC2006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51824F9" w14:textId="77777777" w:rsidR="0032538A" w:rsidRPr="0032538A" w:rsidRDefault="0032538A" w:rsidP="0032538A">
            <w:pPr>
              <w:rPr>
                <w:rFonts w:hint="eastAsia"/>
              </w:rPr>
            </w:pPr>
            <w:r w:rsidRPr="0032538A">
              <w:rPr>
                <w:rFonts w:hint="eastAsia"/>
              </w:rPr>
              <w:t>23007</w:t>
            </w:r>
          </w:p>
        </w:tc>
        <w:tc>
          <w:tcPr>
            <w:tcW w:w="410" w:type="pct"/>
            <w:tcBorders>
              <w:top w:val="nil"/>
              <w:left w:val="nil"/>
              <w:bottom w:val="single" w:sz="4" w:space="0" w:color="auto"/>
              <w:right w:val="single" w:sz="4" w:space="0" w:color="auto"/>
            </w:tcBorders>
            <w:vAlign w:val="center"/>
            <w:hideMark/>
          </w:tcPr>
          <w:p w14:paraId="6A4F41E4" w14:textId="77777777" w:rsidR="0032538A" w:rsidRPr="0032538A" w:rsidRDefault="0032538A" w:rsidP="0032538A">
            <w:pPr>
              <w:rPr>
                <w:rFonts w:hint="eastAsia"/>
              </w:rPr>
            </w:pPr>
            <w:r w:rsidRPr="0032538A">
              <w:rPr>
                <w:rFonts w:hint="eastAsia"/>
              </w:rPr>
              <w:t>指针验电器</w:t>
            </w:r>
          </w:p>
        </w:tc>
        <w:tc>
          <w:tcPr>
            <w:tcW w:w="3599" w:type="pct"/>
            <w:tcBorders>
              <w:top w:val="nil"/>
              <w:left w:val="nil"/>
              <w:bottom w:val="single" w:sz="4" w:space="0" w:color="auto"/>
              <w:right w:val="single" w:sz="4" w:space="0" w:color="auto"/>
            </w:tcBorders>
            <w:vAlign w:val="center"/>
            <w:hideMark/>
          </w:tcPr>
          <w:p w14:paraId="7D9FB512" w14:textId="77777777" w:rsidR="0032538A" w:rsidRPr="0032538A" w:rsidRDefault="0032538A" w:rsidP="0032538A">
            <w:pPr>
              <w:rPr>
                <w:rFonts w:hint="eastAsia"/>
              </w:rPr>
            </w:pPr>
            <w:r w:rsidRPr="0032538A">
              <w:rPr>
                <w:rFonts w:hint="eastAsia"/>
              </w:rPr>
              <w:t>1．带法拉第圆筒。产品由两只灵敏度相同的指针验电器组成；指针验电器由外壳、圆球或圆盘、导电杆、绝缘子、指针、指针架、接地线柱等构成；</w:t>
            </w:r>
            <w:r w:rsidRPr="0032538A">
              <w:rPr>
                <w:rFonts w:hint="eastAsia"/>
              </w:rPr>
              <w:br/>
              <w:t>2．壳体应连接牢固、平整周正，底座平稳，表面无明显划痕，壳体的演示面应有指针张开角度的刻度，如有活动门则门与壳体之间的配合应严密，活动方便；</w:t>
            </w:r>
            <w:r w:rsidRPr="0032538A">
              <w:rPr>
                <w:rFonts w:hint="eastAsia"/>
              </w:rPr>
              <w:br/>
              <w:t>3．圆球或圆盘及导电杆用金属制成，镀铬抛光后，表面应光洁无毛刺；</w:t>
            </w:r>
            <w:r w:rsidRPr="0032538A">
              <w:rPr>
                <w:rFonts w:hint="eastAsia"/>
              </w:rPr>
              <w:br/>
              <w:t>4．圆球或圆盘与导电杆之间用M4螺纹配合，装配后整体平整周正；</w:t>
            </w:r>
            <w:r w:rsidRPr="0032538A">
              <w:rPr>
                <w:rFonts w:hint="eastAsia"/>
              </w:rPr>
              <w:br/>
              <w:t>5．指针用薄金属片制成；长度不小于100mm，针体平直，表面光滑无毛刺，下部成箭头形，漆红色；</w:t>
            </w:r>
            <w:r w:rsidRPr="0032538A">
              <w:rPr>
                <w:rFonts w:hint="eastAsia"/>
              </w:rPr>
              <w:br/>
              <w:t>6．指针架用金属制成，镀铬抛光后表面光滑无毛刺；指针装在指针架上时，动作应灵敏可靠，不前后偏斜摇摆，电荷消失后</w:t>
            </w:r>
            <w:r w:rsidRPr="0032538A">
              <w:rPr>
                <w:rFonts w:hint="eastAsia"/>
              </w:rPr>
              <w:lastRenderedPageBreak/>
              <w:t>应能顺利回零；</w:t>
            </w:r>
            <w:r w:rsidRPr="0032538A">
              <w:rPr>
                <w:rFonts w:hint="eastAsia"/>
              </w:rPr>
              <w:br/>
              <w:t>7．在圆球或圆盘上连接9KV直流高压电源的一极时，指针张开角度不小于45°，移去高压后，指针张开角度≥30°,保持时间应不小于10分钟；</w:t>
            </w:r>
            <w:r w:rsidRPr="0032538A">
              <w:rPr>
                <w:rFonts w:hint="eastAsia"/>
              </w:rPr>
              <w:br/>
              <w:t>8．本产品中两只验电器的指示灵敏度:指针指示张角0°～60°范围内不得有明显的偏差；指针指示不应有跳动现象。</w:t>
            </w:r>
          </w:p>
        </w:tc>
        <w:tc>
          <w:tcPr>
            <w:tcW w:w="314" w:type="pct"/>
            <w:tcBorders>
              <w:top w:val="nil"/>
              <w:left w:val="nil"/>
              <w:bottom w:val="single" w:sz="4" w:space="0" w:color="auto"/>
              <w:right w:val="single" w:sz="4" w:space="0" w:color="auto"/>
            </w:tcBorders>
            <w:vAlign w:val="center"/>
            <w:hideMark/>
          </w:tcPr>
          <w:p w14:paraId="72F26D4B" w14:textId="77777777" w:rsidR="0032538A" w:rsidRPr="0032538A" w:rsidRDefault="0032538A" w:rsidP="0032538A">
            <w:pPr>
              <w:rPr>
                <w:rFonts w:hint="eastAsia"/>
              </w:rPr>
            </w:pPr>
            <w:r w:rsidRPr="0032538A">
              <w:rPr>
                <w:rFonts w:hint="eastAsia"/>
              </w:rPr>
              <w:lastRenderedPageBreak/>
              <w:t>对</w:t>
            </w:r>
          </w:p>
        </w:tc>
        <w:tc>
          <w:tcPr>
            <w:tcW w:w="316" w:type="pct"/>
            <w:tcBorders>
              <w:top w:val="nil"/>
              <w:left w:val="nil"/>
              <w:bottom w:val="single" w:sz="4" w:space="0" w:color="auto"/>
              <w:right w:val="single" w:sz="4" w:space="0" w:color="auto"/>
            </w:tcBorders>
            <w:vAlign w:val="center"/>
            <w:hideMark/>
          </w:tcPr>
          <w:p w14:paraId="5957DCE4" w14:textId="77777777" w:rsidR="0032538A" w:rsidRPr="0032538A" w:rsidRDefault="0032538A" w:rsidP="0032538A">
            <w:pPr>
              <w:rPr>
                <w:rFonts w:hint="eastAsia"/>
              </w:rPr>
            </w:pPr>
            <w:r w:rsidRPr="0032538A">
              <w:rPr>
                <w:rFonts w:hint="eastAsia"/>
              </w:rPr>
              <w:t>1</w:t>
            </w:r>
          </w:p>
        </w:tc>
      </w:tr>
      <w:tr w:rsidR="0032538A" w:rsidRPr="0032538A" w14:paraId="202DF94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F9646A3" w14:textId="77777777" w:rsidR="0032538A" w:rsidRPr="0032538A" w:rsidRDefault="0032538A" w:rsidP="0032538A">
            <w:pPr>
              <w:rPr>
                <w:rFonts w:hint="eastAsia"/>
              </w:rPr>
            </w:pPr>
            <w:r w:rsidRPr="0032538A">
              <w:rPr>
                <w:rFonts w:hint="eastAsia"/>
              </w:rPr>
              <w:t>23008</w:t>
            </w:r>
          </w:p>
        </w:tc>
        <w:tc>
          <w:tcPr>
            <w:tcW w:w="410" w:type="pct"/>
            <w:tcBorders>
              <w:top w:val="nil"/>
              <w:left w:val="nil"/>
              <w:bottom w:val="single" w:sz="4" w:space="0" w:color="auto"/>
              <w:right w:val="single" w:sz="4" w:space="0" w:color="auto"/>
            </w:tcBorders>
            <w:vAlign w:val="center"/>
            <w:hideMark/>
          </w:tcPr>
          <w:p w14:paraId="63209F2C" w14:textId="77777777" w:rsidR="0032538A" w:rsidRPr="0032538A" w:rsidRDefault="0032538A" w:rsidP="0032538A">
            <w:pPr>
              <w:rPr>
                <w:rFonts w:hint="eastAsia"/>
              </w:rPr>
            </w:pPr>
            <w:r w:rsidRPr="0032538A">
              <w:rPr>
                <w:rFonts w:hint="eastAsia"/>
              </w:rPr>
              <w:t>感应起电机</w:t>
            </w:r>
          </w:p>
        </w:tc>
        <w:tc>
          <w:tcPr>
            <w:tcW w:w="3599" w:type="pct"/>
            <w:tcBorders>
              <w:top w:val="nil"/>
              <w:left w:val="nil"/>
              <w:bottom w:val="single" w:sz="4" w:space="0" w:color="auto"/>
              <w:right w:val="single" w:sz="4" w:space="0" w:color="auto"/>
            </w:tcBorders>
            <w:vAlign w:val="center"/>
            <w:hideMark/>
          </w:tcPr>
          <w:p w14:paraId="75875185" w14:textId="77777777" w:rsidR="0032538A" w:rsidRPr="0032538A" w:rsidRDefault="0032538A" w:rsidP="0032538A">
            <w:pPr>
              <w:rPr>
                <w:rFonts w:hint="eastAsia"/>
              </w:rPr>
            </w:pPr>
            <w:r w:rsidRPr="0032538A">
              <w:rPr>
                <w:rFonts w:hint="eastAsia"/>
              </w:rPr>
              <w:t>1．在温度为20℃、相对湿度为65%的环境中，摇柄转速120转／分，火花放电距离不小于55mm；在温度为5～30℃范围，相对湿度小于80%的条件下，仪器应正常工作，火花放电距离不小于30mm；</w:t>
            </w:r>
            <w:r w:rsidRPr="0032538A">
              <w:rPr>
                <w:rFonts w:hint="eastAsia"/>
              </w:rPr>
              <w:br/>
              <w:t>2．起电盘采用直径275mm，厚3mm的有机玻璃板制成；</w:t>
            </w:r>
            <w:r w:rsidRPr="0032538A">
              <w:rPr>
                <w:rFonts w:hint="eastAsia"/>
              </w:rPr>
              <w:br/>
              <w:t>3．起电机两电梳之间采用无横梁、悬臂式结构；</w:t>
            </w:r>
            <w:r w:rsidRPr="0032538A">
              <w:rPr>
                <w:rFonts w:hint="eastAsia"/>
              </w:rPr>
              <w:br/>
              <w:t>4．底座采用绝缘性能优良的塑料或其它同等性能的材料制成；</w:t>
            </w:r>
            <w:r w:rsidRPr="0032538A">
              <w:rPr>
                <w:rFonts w:hint="eastAsia"/>
              </w:rPr>
              <w:br/>
              <w:t>5．起电盘径向跳动，两盘跳动量不大于1．5mm；</w:t>
            </w:r>
            <w:r w:rsidRPr="0032538A">
              <w:rPr>
                <w:rFonts w:hint="eastAsia"/>
              </w:rPr>
              <w:br/>
              <w:t>6．两盘盘面不平度应使起电盘在转动中两盘内侧任一点间距离不小于2.5mm，最大不超过5.5mm；</w:t>
            </w:r>
            <w:r w:rsidRPr="0032538A">
              <w:rPr>
                <w:rFonts w:hint="eastAsia"/>
              </w:rPr>
              <w:br/>
              <w:t>7．起电盘中心轴横向窜动量不大于1mm；手摇转柄轴横向窜动量不大于2mm；</w:t>
            </w:r>
            <w:r w:rsidRPr="0032538A">
              <w:rPr>
                <w:rFonts w:hint="eastAsia"/>
              </w:rPr>
              <w:br/>
              <w:t>8．起动盘转动应平稳灵活，在手摇转柄转速不大于120转／分的条件下，仪器无颤动现象；</w:t>
            </w:r>
            <w:r w:rsidRPr="0032538A">
              <w:rPr>
                <w:rFonts w:hint="eastAsia"/>
              </w:rPr>
              <w:br/>
              <w:t>9．电刷在起电盘上与铝箔接触良好；</w:t>
            </w:r>
            <w:r w:rsidRPr="0032538A">
              <w:rPr>
                <w:rFonts w:hint="eastAsia"/>
              </w:rPr>
              <w:br/>
              <w:t>10．电梳由针状金属杆或束状裸铜丝制成；</w:t>
            </w:r>
            <w:r w:rsidRPr="0032538A">
              <w:rPr>
                <w:rFonts w:hint="eastAsia"/>
              </w:rPr>
              <w:br/>
              <w:t>11．起电盘上铝箔粘接整齐牢固；</w:t>
            </w:r>
            <w:r w:rsidRPr="0032538A">
              <w:rPr>
                <w:rFonts w:hint="eastAsia"/>
              </w:rPr>
              <w:br/>
              <w:t>12．莱顿瓶极板涂敷高度应不低于120mm，涂敷层牢固不得有划伤或局部脱落。</w:t>
            </w:r>
          </w:p>
        </w:tc>
        <w:tc>
          <w:tcPr>
            <w:tcW w:w="314" w:type="pct"/>
            <w:tcBorders>
              <w:top w:val="nil"/>
              <w:left w:val="nil"/>
              <w:bottom w:val="single" w:sz="4" w:space="0" w:color="auto"/>
              <w:right w:val="single" w:sz="4" w:space="0" w:color="auto"/>
            </w:tcBorders>
            <w:vAlign w:val="center"/>
            <w:hideMark/>
          </w:tcPr>
          <w:p w14:paraId="634F42CA"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72C239BD" w14:textId="77777777" w:rsidR="0032538A" w:rsidRPr="0032538A" w:rsidRDefault="0032538A" w:rsidP="0032538A">
            <w:pPr>
              <w:rPr>
                <w:rFonts w:hint="eastAsia"/>
              </w:rPr>
            </w:pPr>
            <w:r w:rsidRPr="0032538A">
              <w:rPr>
                <w:rFonts w:hint="eastAsia"/>
              </w:rPr>
              <w:t>1</w:t>
            </w:r>
          </w:p>
        </w:tc>
      </w:tr>
      <w:tr w:rsidR="0032538A" w:rsidRPr="0032538A" w14:paraId="27B7FEB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EBFF42E" w14:textId="77777777" w:rsidR="0032538A" w:rsidRPr="0032538A" w:rsidRDefault="0032538A" w:rsidP="0032538A">
            <w:pPr>
              <w:rPr>
                <w:rFonts w:hint="eastAsia"/>
              </w:rPr>
            </w:pPr>
            <w:r w:rsidRPr="0032538A">
              <w:rPr>
                <w:rFonts w:hint="eastAsia"/>
              </w:rPr>
              <w:t>23010</w:t>
            </w:r>
          </w:p>
        </w:tc>
        <w:tc>
          <w:tcPr>
            <w:tcW w:w="410" w:type="pct"/>
            <w:tcBorders>
              <w:top w:val="nil"/>
              <w:left w:val="nil"/>
              <w:bottom w:val="single" w:sz="4" w:space="0" w:color="auto"/>
              <w:right w:val="single" w:sz="4" w:space="0" w:color="auto"/>
            </w:tcBorders>
            <w:vAlign w:val="center"/>
            <w:hideMark/>
          </w:tcPr>
          <w:p w14:paraId="450739B7" w14:textId="77777777" w:rsidR="0032538A" w:rsidRPr="0032538A" w:rsidRDefault="0032538A" w:rsidP="0032538A">
            <w:pPr>
              <w:rPr>
                <w:rFonts w:hint="eastAsia"/>
              </w:rPr>
            </w:pPr>
            <w:r w:rsidRPr="0032538A">
              <w:rPr>
                <w:rFonts w:hint="eastAsia"/>
              </w:rPr>
              <w:t>小灯座</w:t>
            </w:r>
          </w:p>
        </w:tc>
        <w:tc>
          <w:tcPr>
            <w:tcW w:w="3599" w:type="pct"/>
            <w:tcBorders>
              <w:top w:val="nil"/>
              <w:left w:val="nil"/>
              <w:bottom w:val="single" w:sz="4" w:space="0" w:color="auto"/>
              <w:right w:val="single" w:sz="4" w:space="0" w:color="auto"/>
            </w:tcBorders>
            <w:vAlign w:val="center"/>
            <w:hideMark/>
          </w:tcPr>
          <w:p w14:paraId="413DF361" w14:textId="77777777" w:rsidR="0032538A" w:rsidRPr="0032538A" w:rsidRDefault="0032538A" w:rsidP="0032538A">
            <w:pPr>
              <w:rPr>
                <w:rFonts w:hint="eastAsia"/>
              </w:rPr>
            </w:pPr>
            <w:r w:rsidRPr="0032538A">
              <w:rPr>
                <w:rFonts w:hint="eastAsia"/>
              </w:rPr>
              <w:t>1．小灯座由底板、接线柱，灯座组成；</w:t>
            </w:r>
            <w:r w:rsidRPr="0032538A">
              <w:rPr>
                <w:rFonts w:hint="eastAsia"/>
              </w:rPr>
              <w:br/>
              <w:t>2．小灯座为插口、螺旋两用式灯座与E10／13、E10／14、1c9／14等小电珠配用；</w:t>
            </w:r>
            <w:r w:rsidRPr="0032538A">
              <w:rPr>
                <w:rFonts w:hint="eastAsia"/>
              </w:rPr>
              <w:br/>
              <w:t>3．小灯座最高工作电压为36V，最大工作电流为2．5A；</w:t>
            </w:r>
            <w:r w:rsidRPr="0032538A">
              <w:rPr>
                <w:rFonts w:hint="eastAsia"/>
              </w:rPr>
              <w:br/>
              <w:t>4．底座用黑色塑料制成，表面平整光洁；外形尺寸约75*35*10mm，底座上有两个直径为4.5mm的安装孔，孔的中心距离为40±0．5mm；应有足够的强度；</w:t>
            </w:r>
            <w:r w:rsidRPr="0032538A">
              <w:rPr>
                <w:rFonts w:hint="eastAsia"/>
              </w:rPr>
              <w:br/>
              <w:t>5．接线柱为644型，行程不小于6mm；</w:t>
            </w:r>
            <w:r w:rsidRPr="0032538A">
              <w:rPr>
                <w:rFonts w:hint="eastAsia"/>
              </w:rPr>
              <w:br/>
              <w:t>6．灯座用厚0．5～0．6mm的磷铜片制做，表面镀镍；灯座与两接线柱之间用宽8mm的铜片连接和灯座为一整体；</w:t>
            </w:r>
            <w:r w:rsidRPr="0032538A">
              <w:rPr>
                <w:rFonts w:hint="eastAsia"/>
              </w:rPr>
              <w:br/>
              <w:t>7．小灯座上所有螺丝、螺母、垫片均为铜质；</w:t>
            </w:r>
            <w:r w:rsidRPr="0032538A">
              <w:rPr>
                <w:rFonts w:hint="eastAsia"/>
              </w:rPr>
              <w:br/>
              <w:t>8．小电珠旋入后，应接触良好可靠，不应有接触不良或短路；</w:t>
            </w:r>
            <w:r w:rsidRPr="0032538A">
              <w:rPr>
                <w:rFonts w:hint="eastAsia"/>
              </w:rPr>
              <w:br/>
              <w:t>9．未旋入小电珠时，两接线柱间电阻不小于100MΩ；</w:t>
            </w:r>
            <w:r w:rsidRPr="0032538A">
              <w:rPr>
                <w:rFonts w:hint="eastAsia"/>
              </w:rPr>
              <w:br/>
              <w:t>10．未旋入小电珠时，两接线柱间抗电强度为500V。</w:t>
            </w:r>
          </w:p>
        </w:tc>
        <w:tc>
          <w:tcPr>
            <w:tcW w:w="314" w:type="pct"/>
            <w:tcBorders>
              <w:top w:val="nil"/>
              <w:left w:val="nil"/>
              <w:bottom w:val="single" w:sz="4" w:space="0" w:color="auto"/>
              <w:right w:val="single" w:sz="4" w:space="0" w:color="auto"/>
            </w:tcBorders>
            <w:vAlign w:val="center"/>
            <w:hideMark/>
          </w:tcPr>
          <w:p w14:paraId="00AE982C"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51091D9" w14:textId="77777777" w:rsidR="0032538A" w:rsidRPr="0032538A" w:rsidRDefault="0032538A" w:rsidP="0032538A">
            <w:pPr>
              <w:rPr>
                <w:rFonts w:hint="eastAsia"/>
              </w:rPr>
            </w:pPr>
            <w:r w:rsidRPr="0032538A">
              <w:rPr>
                <w:rFonts w:hint="eastAsia"/>
              </w:rPr>
              <w:t>100</w:t>
            </w:r>
          </w:p>
        </w:tc>
      </w:tr>
      <w:tr w:rsidR="0032538A" w:rsidRPr="0032538A" w14:paraId="4EBC0E0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8B358FE" w14:textId="77777777" w:rsidR="0032538A" w:rsidRPr="0032538A" w:rsidRDefault="0032538A" w:rsidP="0032538A">
            <w:pPr>
              <w:rPr>
                <w:rFonts w:hint="eastAsia"/>
              </w:rPr>
            </w:pPr>
            <w:r w:rsidRPr="0032538A">
              <w:rPr>
                <w:rFonts w:hint="eastAsia"/>
              </w:rPr>
              <w:t>23011</w:t>
            </w:r>
          </w:p>
        </w:tc>
        <w:tc>
          <w:tcPr>
            <w:tcW w:w="410" w:type="pct"/>
            <w:tcBorders>
              <w:top w:val="nil"/>
              <w:left w:val="nil"/>
              <w:bottom w:val="single" w:sz="4" w:space="0" w:color="auto"/>
              <w:right w:val="single" w:sz="4" w:space="0" w:color="auto"/>
            </w:tcBorders>
            <w:vAlign w:val="center"/>
            <w:hideMark/>
          </w:tcPr>
          <w:p w14:paraId="7369F00C" w14:textId="77777777" w:rsidR="0032538A" w:rsidRPr="0032538A" w:rsidRDefault="0032538A" w:rsidP="0032538A">
            <w:pPr>
              <w:rPr>
                <w:rFonts w:hint="eastAsia"/>
              </w:rPr>
            </w:pPr>
            <w:r w:rsidRPr="0032538A">
              <w:rPr>
                <w:rFonts w:hint="eastAsia"/>
              </w:rPr>
              <w:t>单刀开关</w:t>
            </w:r>
          </w:p>
        </w:tc>
        <w:tc>
          <w:tcPr>
            <w:tcW w:w="3599" w:type="pct"/>
            <w:tcBorders>
              <w:top w:val="nil"/>
              <w:left w:val="nil"/>
              <w:bottom w:val="single" w:sz="4" w:space="0" w:color="auto"/>
              <w:right w:val="single" w:sz="4" w:space="0" w:color="auto"/>
            </w:tcBorders>
            <w:vAlign w:val="center"/>
            <w:hideMark/>
          </w:tcPr>
          <w:p w14:paraId="422AEC27" w14:textId="77777777" w:rsidR="0032538A" w:rsidRPr="0032538A" w:rsidRDefault="0032538A" w:rsidP="0032538A">
            <w:pPr>
              <w:rPr>
                <w:rFonts w:hint="eastAsia"/>
              </w:rPr>
            </w:pPr>
            <w:r w:rsidRPr="0032538A">
              <w:rPr>
                <w:rFonts w:hint="eastAsia"/>
              </w:rPr>
              <w:t>1．开关的最高工作电压36V，额定工作电流6A；</w:t>
            </w:r>
            <w:r w:rsidRPr="0032538A">
              <w:rPr>
                <w:rFonts w:hint="eastAsia"/>
              </w:rPr>
              <w:br/>
              <w:t>2．开关闸刀与接线柱及垫片均为铜质，闸刀的宽度不小于7mm，闸刀厚度不小于0．7mm；接线柱直径为Φ4mm，有效行程不小于4mm；</w:t>
            </w:r>
            <w:r w:rsidRPr="0032538A">
              <w:rPr>
                <w:rFonts w:hint="eastAsia"/>
              </w:rPr>
              <w:br/>
              <w:t>3．开关通额定电流，导电部分允许温升不大于35℃，操作手柄允许温升不大于25℃；</w:t>
            </w:r>
            <w:r w:rsidRPr="0032538A">
              <w:rPr>
                <w:rFonts w:hint="eastAsia"/>
              </w:rPr>
              <w:br/>
              <w:t>4．开关的绝缘强度应能承受1200V，漏电流为5mA，频率50Hz的正弦交流试验电压历时1min的耐压试验，应无飞弧、无击穿现象；</w:t>
            </w:r>
            <w:r w:rsidRPr="0032538A">
              <w:rPr>
                <w:rFonts w:hint="eastAsia"/>
              </w:rPr>
              <w:br/>
            </w:r>
            <w:r w:rsidRPr="0032538A">
              <w:rPr>
                <w:rFonts w:hint="eastAsia"/>
              </w:rPr>
              <w:lastRenderedPageBreak/>
              <w:t>5．开关在额定直流电流工作条件下，其接线两端直流电压降应不大于100mV；</w:t>
            </w:r>
            <w:r w:rsidRPr="0032538A">
              <w:rPr>
                <w:rFonts w:hint="eastAsia"/>
              </w:rPr>
              <w:br/>
              <w:t>6．开关在高温50±2℃和低温－40±2℃各贮存4h，其工作性能不变；</w:t>
            </w:r>
            <w:r w:rsidRPr="0032538A">
              <w:rPr>
                <w:rFonts w:hint="eastAsia"/>
              </w:rPr>
              <w:br/>
              <w:t>7．开关应具有足够的强度。</w:t>
            </w:r>
          </w:p>
        </w:tc>
        <w:tc>
          <w:tcPr>
            <w:tcW w:w="314" w:type="pct"/>
            <w:tcBorders>
              <w:top w:val="nil"/>
              <w:left w:val="nil"/>
              <w:bottom w:val="single" w:sz="4" w:space="0" w:color="auto"/>
              <w:right w:val="single" w:sz="4" w:space="0" w:color="auto"/>
            </w:tcBorders>
            <w:vAlign w:val="center"/>
            <w:hideMark/>
          </w:tcPr>
          <w:p w14:paraId="03B26E50"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6F3E93E1" w14:textId="77777777" w:rsidR="0032538A" w:rsidRPr="0032538A" w:rsidRDefault="0032538A" w:rsidP="0032538A">
            <w:pPr>
              <w:rPr>
                <w:rFonts w:hint="eastAsia"/>
              </w:rPr>
            </w:pPr>
            <w:r w:rsidRPr="0032538A">
              <w:rPr>
                <w:rFonts w:hint="eastAsia"/>
              </w:rPr>
              <w:t>100</w:t>
            </w:r>
          </w:p>
        </w:tc>
      </w:tr>
      <w:tr w:rsidR="0032538A" w:rsidRPr="0032538A" w14:paraId="62E5E7A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F723287" w14:textId="77777777" w:rsidR="0032538A" w:rsidRPr="0032538A" w:rsidRDefault="0032538A" w:rsidP="0032538A">
            <w:pPr>
              <w:rPr>
                <w:rFonts w:hint="eastAsia"/>
              </w:rPr>
            </w:pPr>
            <w:r w:rsidRPr="0032538A">
              <w:rPr>
                <w:rFonts w:hint="eastAsia"/>
              </w:rPr>
              <w:t>23012</w:t>
            </w:r>
          </w:p>
        </w:tc>
        <w:tc>
          <w:tcPr>
            <w:tcW w:w="410" w:type="pct"/>
            <w:tcBorders>
              <w:top w:val="nil"/>
              <w:left w:val="nil"/>
              <w:bottom w:val="single" w:sz="4" w:space="0" w:color="auto"/>
              <w:right w:val="single" w:sz="4" w:space="0" w:color="auto"/>
            </w:tcBorders>
            <w:vAlign w:val="center"/>
            <w:hideMark/>
          </w:tcPr>
          <w:p w14:paraId="7B0929AD" w14:textId="77777777" w:rsidR="0032538A" w:rsidRPr="0032538A" w:rsidRDefault="0032538A" w:rsidP="0032538A">
            <w:pPr>
              <w:rPr>
                <w:rFonts w:hint="eastAsia"/>
              </w:rPr>
            </w:pPr>
            <w:r w:rsidRPr="0032538A">
              <w:rPr>
                <w:rFonts w:hint="eastAsia"/>
              </w:rPr>
              <w:t>滑动变阻器</w:t>
            </w:r>
          </w:p>
        </w:tc>
        <w:tc>
          <w:tcPr>
            <w:tcW w:w="3599" w:type="pct"/>
            <w:tcBorders>
              <w:top w:val="nil"/>
              <w:left w:val="nil"/>
              <w:bottom w:val="single" w:sz="4" w:space="0" w:color="auto"/>
              <w:right w:val="single" w:sz="4" w:space="0" w:color="auto"/>
            </w:tcBorders>
            <w:vAlign w:val="center"/>
            <w:hideMark/>
          </w:tcPr>
          <w:p w14:paraId="2990BA60" w14:textId="77777777" w:rsidR="0032538A" w:rsidRPr="0032538A" w:rsidRDefault="0032538A" w:rsidP="0032538A">
            <w:pPr>
              <w:rPr>
                <w:rFonts w:hint="eastAsia"/>
              </w:rPr>
            </w:pPr>
            <w:r w:rsidRPr="0032538A">
              <w:rPr>
                <w:rFonts w:hint="eastAsia"/>
              </w:rPr>
              <w:t>1．技术规格：电阻20Ω；额定电流2A；</w:t>
            </w:r>
            <w:r w:rsidRPr="0032538A">
              <w:rPr>
                <w:rFonts w:hint="eastAsia"/>
              </w:rPr>
              <w:br/>
              <w:t>2．电阻值误差应小于10％；</w:t>
            </w:r>
            <w:r w:rsidRPr="0032538A">
              <w:rPr>
                <w:rFonts w:hint="eastAsia"/>
              </w:rPr>
              <w:br/>
              <w:t>3．滑动变阻器绕线应紧密排齐、平整；</w:t>
            </w:r>
            <w:r w:rsidRPr="0032538A">
              <w:rPr>
                <w:rFonts w:hint="eastAsia"/>
              </w:rPr>
              <w:br/>
              <w:t>4．电阻线绝缘层承受不低于1．5kV的电压不被击穿；滑动变阻器承受1．5kV的电压试验，不应出现飞弧或击穿现象；</w:t>
            </w:r>
            <w:r w:rsidRPr="0032538A">
              <w:rPr>
                <w:rFonts w:hint="eastAsia"/>
              </w:rPr>
              <w:br/>
              <w:t>5．在额定电流下工作时，温升不应超过300℃，试验后绕线无松动，绝缘层无破损现象；</w:t>
            </w:r>
            <w:r w:rsidRPr="0032538A">
              <w:rPr>
                <w:rFonts w:hint="eastAsia"/>
              </w:rPr>
              <w:br/>
              <w:t>6．瓷管表面上釉，光滑平整，无裂纹；</w:t>
            </w:r>
            <w:r w:rsidRPr="0032538A">
              <w:rPr>
                <w:rFonts w:hint="eastAsia"/>
              </w:rPr>
              <w:br/>
              <w:t>7．常温常湿条件下绝缘电阻应大于20MΩ；</w:t>
            </w:r>
            <w:r w:rsidRPr="0032538A">
              <w:rPr>
                <w:rFonts w:hint="eastAsia"/>
              </w:rPr>
              <w:br/>
              <w:t>8．滑动头与电阻线、滑杆保持良好的弹性接触，触头应圆滑，压力均匀，滑动应顺畅；滑动头在电阻线上滑动时，电阻值应均匀变化，不得有间断跳跃现象；</w:t>
            </w:r>
            <w:r w:rsidRPr="0032538A">
              <w:rPr>
                <w:rFonts w:hint="eastAsia"/>
              </w:rPr>
              <w:br/>
              <w:t>9．支架、护罩采用金属材料制成，与绕线电阻管和滑杆结合牢固、端正，放置平稳。</w:t>
            </w:r>
          </w:p>
        </w:tc>
        <w:tc>
          <w:tcPr>
            <w:tcW w:w="314" w:type="pct"/>
            <w:tcBorders>
              <w:top w:val="nil"/>
              <w:left w:val="nil"/>
              <w:bottom w:val="single" w:sz="4" w:space="0" w:color="auto"/>
              <w:right w:val="single" w:sz="4" w:space="0" w:color="auto"/>
            </w:tcBorders>
            <w:vAlign w:val="center"/>
            <w:hideMark/>
          </w:tcPr>
          <w:p w14:paraId="304AB756"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D683C81" w14:textId="77777777" w:rsidR="0032538A" w:rsidRPr="0032538A" w:rsidRDefault="0032538A" w:rsidP="0032538A">
            <w:pPr>
              <w:rPr>
                <w:rFonts w:hint="eastAsia"/>
              </w:rPr>
            </w:pPr>
            <w:r w:rsidRPr="0032538A">
              <w:rPr>
                <w:rFonts w:hint="eastAsia"/>
              </w:rPr>
              <w:t>56</w:t>
            </w:r>
          </w:p>
        </w:tc>
      </w:tr>
      <w:tr w:rsidR="0032538A" w:rsidRPr="0032538A" w14:paraId="1D74F06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8F57DEA" w14:textId="77777777" w:rsidR="0032538A" w:rsidRPr="0032538A" w:rsidRDefault="0032538A" w:rsidP="0032538A">
            <w:pPr>
              <w:rPr>
                <w:rFonts w:hint="eastAsia"/>
              </w:rPr>
            </w:pPr>
            <w:r w:rsidRPr="0032538A">
              <w:rPr>
                <w:rFonts w:hint="eastAsia"/>
              </w:rPr>
              <w:t>23013</w:t>
            </w:r>
          </w:p>
        </w:tc>
        <w:tc>
          <w:tcPr>
            <w:tcW w:w="410" w:type="pct"/>
            <w:tcBorders>
              <w:top w:val="nil"/>
              <w:left w:val="nil"/>
              <w:bottom w:val="single" w:sz="4" w:space="0" w:color="auto"/>
              <w:right w:val="single" w:sz="4" w:space="0" w:color="auto"/>
            </w:tcBorders>
            <w:vAlign w:val="center"/>
            <w:hideMark/>
          </w:tcPr>
          <w:p w14:paraId="6CEC37F9" w14:textId="77777777" w:rsidR="0032538A" w:rsidRPr="0032538A" w:rsidRDefault="0032538A" w:rsidP="0032538A">
            <w:pPr>
              <w:rPr>
                <w:rFonts w:hint="eastAsia"/>
              </w:rPr>
            </w:pPr>
            <w:r w:rsidRPr="0032538A">
              <w:rPr>
                <w:rFonts w:hint="eastAsia"/>
              </w:rPr>
              <w:t>滑动变阻器</w:t>
            </w:r>
          </w:p>
        </w:tc>
        <w:tc>
          <w:tcPr>
            <w:tcW w:w="3599" w:type="pct"/>
            <w:tcBorders>
              <w:top w:val="nil"/>
              <w:left w:val="nil"/>
              <w:bottom w:val="single" w:sz="4" w:space="0" w:color="auto"/>
              <w:right w:val="single" w:sz="4" w:space="0" w:color="auto"/>
            </w:tcBorders>
            <w:vAlign w:val="center"/>
            <w:hideMark/>
          </w:tcPr>
          <w:p w14:paraId="3D2C2D9D" w14:textId="77777777" w:rsidR="0032538A" w:rsidRPr="0032538A" w:rsidRDefault="0032538A" w:rsidP="0032538A">
            <w:pPr>
              <w:rPr>
                <w:rFonts w:hint="eastAsia"/>
              </w:rPr>
            </w:pPr>
            <w:r w:rsidRPr="0032538A">
              <w:rPr>
                <w:rFonts w:hint="eastAsia"/>
              </w:rPr>
              <w:t>1．技术规格：电阻50Ω；额定电流1．5A；</w:t>
            </w:r>
            <w:r w:rsidRPr="0032538A">
              <w:rPr>
                <w:rFonts w:hint="eastAsia"/>
              </w:rPr>
              <w:br/>
              <w:t>2．电阻值误差应小于10％；</w:t>
            </w:r>
            <w:r w:rsidRPr="0032538A">
              <w:rPr>
                <w:rFonts w:hint="eastAsia"/>
              </w:rPr>
              <w:br/>
              <w:t>3．滑动变阻器绕线应紧密排齐、平整；</w:t>
            </w:r>
            <w:r w:rsidRPr="0032538A">
              <w:rPr>
                <w:rFonts w:hint="eastAsia"/>
              </w:rPr>
              <w:br/>
              <w:t>4．电阻线绝缘层承受不低于1．5kV的电压不被击穿；滑动变阻器承受1．5kV的电压试验，不应出现飞弧或击穿现象；</w:t>
            </w:r>
            <w:r w:rsidRPr="0032538A">
              <w:rPr>
                <w:rFonts w:hint="eastAsia"/>
              </w:rPr>
              <w:br/>
              <w:t>5．在额定电流下工作时，温升不应超过300℃，试验后绕线无松动，绝缘层无破损现象；</w:t>
            </w:r>
            <w:r w:rsidRPr="0032538A">
              <w:rPr>
                <w:rFonts w:hint="eastAsia"/>
              </w:rPr>
              <w:br/>
              <w:t>6．瓷管表面上釉，光滑平整，无裂纹；</w:t>
            </w:r>
            <w:r w:rsidRPr="0032538A">
              <w:rPr>
                <w:rFonts w:hint="eastAsia"/>
              </w:rPr>
              <w:br/>
              <w:t>7．常温常湿条件下绝缘电阻应大于20MΩ；</w:t>
            </w:r>
            <w:r w:rsidRPr="0032538A">
              <w:rPr>
                <w:rFonts w:hint="eastAsia"/>
              </w:rPr>
              <w:br/>
              <w:t>8．滑动头与电阻线、滑杆保持良好的弹性接触，触头应圆滑，压力均匀，滑动应顺畅；滑动头在电阻线上滑动时，电阻值应均匀变化，不得有间断跳跃现象；</w:t>
            </w:r>
            <w:r w:rsidRPr="0032538A">
              <w:rPr>
                <w:rFonts w:hint="eastAsia"/>
              </w:rPr>
              <w:br/>
              <w:t>9．支架、护罩采用金属材料制成，与绕线电阻管和滑杆结合牢固、端正，放置平稳。</w:t>
            </w:r>
          </w:p>
        </w:tc>
        <w:tc>
          <w:tcPr>
            <w:tcW w:w="314" w:type="pct"/>
            <w:tcBorders>
              <w:top w:val="nil"/>
              <w:left w:val="nil"/>
              <w:bottom w:val="single" w:sz="4" w:space="0" w:color="auto"/>
              <w:right w:val="single" w:sz="4" w:space="0" w:color="auto"/>
            </w:tcBorders>
            <w:vAlign w:val="center"/>
            <w:hideMark/>
          </w:tcPr>
          <w:p w14:paraId="62DEB813"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15489B27" w14:textId="77777777" w:rsidR="0032538A" w:rsidRPr="0032538A" w:rsidRDefault="0032538A" w:rsidP="0032538A">
            <w:pPr>
              <w:rPr>
                <w:rFonts w:hint="eastAsia"/>
              </w:rPr>
            </w:pPr>
            <w:r w:rsidRPr="0032538A">
              <w:rPr>
                <w:rFonts w:hint="eastAsia"/>
              </w:rPr>
              <w:t>1</w:t>
            </w:r>
          </w:p>
        </w:tc>
      </w:tr>
      <w:tr w:rsidR="0032538A" w:rsidRPr="0032538A" w14:paraId="028F977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A36581C" w14:textId="77777777" w:rsidR="0032538A" w:rsidRPr="0032538A" w:rsidRDefault="0032538A" w:rsidP="0032538A">
            <w:pPr>
              <w:rPr>
                <w:rFonts w:hint="eastAsia"/>
              </w:rPr>
            </w:pPr>
            <w:r w:rsidRPr="0032538A">
              <w:rPr>
                <w:rFonts w:hint="eastAsia"/>
              </w:rPr>
              <w:t>23014</w:t>
            </w:r>
          </w:p>
        </w:tc>
        <w:tc>
          <w:tcPr>
            <w:tcW w:w="410" w:type="pct"/>
            <w:tcBorders>
              <w:top w:val="nil"/>
              <w:left w:val="nil"/>
              <w:bottom w:val="single" w:sz="4" w:space="0" w:color="auto"/>
              <w:right w:val="single" w:sz="4" w:space="0" w:color="auto"/>
            </w:tcBorders>
            <w:vAlign w:val="center"/>
            <w:hideMark/>
          </w:tcPr>
          <w:p w14:paraId="01DEFDB9" w14:textId="77777777" w:rsidR="0032538A" w:rsidRPr="0032538A" w:rsidRDefault="0032538A" w:rsidP="0032538A">
            <w:pPr>
              <w:rPr>
                <w:rFonts w:hint="eastAsia"/>
              </w:rPr>
            </w:pPr>
            <w:r w:rsidRPr="0032538A">
              <w:rPr>
                <w:rFonts w:hint="eastAsia"/>
              </w:rPr>
              <w:t>滑动变阻器</w:t>
            </w:r>
          </w:p>
        </w:tc>
        <w:tc>
          <w:tcPr>
            <w:tcW w:w="3599" w:type="pct"/>
            <w:tcBorders>
              <w:top w:val="nil"/>
              <w:left w:val="nil"/>
              <w:bottom w:val="single" w:sz="4" w:space="0" w:color="auto"/>
              <w:right w:val="single" w:sz="4" w:space="0" w:color="auto"/>
            </w:tcBorders>
            <w:vAlign w:val="center"/>
            <w:hideMark/>
          </w:tcPr>
          <w:p w14:paraId="62B843A0" w14:textId="77777777" w:rsidR="0032538A" w:rsidRPr="0032538A" w:rsidRDefault="0032538A" w:rsidP="0032538A">
            <w:pPr>
              <w:rPr>
                <w:rFonts w:hint="eastAsia"/>
              </w:rPr>
            </w:pPr>
            <w:r w:rsidRPr="0032538A">
              <w:rPr>
                <w:rFonts w:hint="eastAsia"/>
              </w:rPr>
              <w:t>1．技术规格：电阻5Ω；额定电流3A；</w:t>
            </w:r>
            <w:r w:rsidRPr="0032538A">
              <w:rPr>
                <w:rFonts w:hint="eastAsia"/>
              </w:rPr>
              <w:br/>
              <w:t>2．电阻值误差应小于10％；</w:t>
            </w:r>
            <w:r w:rsidRPr="0032538A">
              <w:rPr>
                <w:rFonts w:hint="eastAsia"/>
              </w:rPr>
              <w:br/>
              <w:t>3．滑动变阻器绕线应紧密排齐、平整；</w:t>
            </w:r>
            <w:r w:rsidRPr="0032538A">
              <w:rPr>
                <w:rFonts w:hint="eastAsia"/>
              </w:rPr>
              <w:br/>
              <w:t>4．电阻线绝缘层承受不低于1．5kV的电压不被击穿；滑动变阻器承受1．5kV的电压试验，不应出现飞弧或击穿现象；</w:t>
            </w:r>
            <w:r w:rsidRPr="0032538A">
              <w:rPr>
                <w:rFonts w:hint="eastAsia"/>
              </w:rPr>
              <w:br/>
              <w:t>5．在额定电流下工作时，温升不应超过300℃，试验后绕线无松动，绝缘层无破损现象；</w:t>
            </w:r>
            <w:r w:rsidRPr="0032538A">
              <w:rPr>
                <w:rFonts w:hint="eastAsia"/>
              </w:rPr>
              <w:br/>
              <w:t>6．瓷管表面上釉，光滑平整，无裂纹；</w:t>
            </w:r>
            <w:r w:rsidRPr="0032538A">
              <w:rPr>
                <w:rFonts w:hint="eastAsia"/>
              </w:rPr>
              <w:br/>
              <w:t>7．常温常湿条件下绝缘电阻应大于20MΩ；</w:t>
            </w:r>
            <w:r w:rsidRPr="0032538A">
              <w:rPr>
                <w:rFonts w:hint="eastAsia"/>
              </w:rPr>
              <w:br/>
              <w:t>8．滑动头与电阻线、滑杆保持良好的弹性接触，触头应圆滑，压力均匀，滑动应顺畅；滑动头在电阻线上滑动时，电阻值应均匀变化，不得有间断跳跃现象；</w:t>
            </w:r>
            <w:r w:rsidRPr="0032538A">
              <w:rPr>
                <w:rFonts w:hint="eastAsia"/>
              </w:rPr>
              <w:br/>
              <w:t>9．支架、护罩采用金属材料制成，与绕线电阻管和滑杆结合牢固、端正，放置平稳。</w:t>
            </w:r>
          </w:p>
        </w:tc>
        <w:tc>
          <w:tcPr>
            <w:tcW w:w="314" w:type="pct"/>
            <w:tcBorders>
              <w:top w:val="nil"/>
              <w:left w:val="nil"/>
              <w:bottom w:val="single" w:sz="4" w:space="0" w:color="auto"/>
              <w:right w:val="single" w:sz="4" w:space="0" w:color="auto"/>
            </w:tcBorders>
            <w:vAlign w:val="center"/>
            <w:hideMark/>
          </w:tcPr>
          <w:p w14:paraId="52072B6A"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78196DA0" w14:textId="77777777" w:rsidR="0032538A" w:rsidRPr="0032538A" w:rsidRDefault="0032538A" w:rsidP="0032538A">
            <w:pPr>
              <w:rPr>
                <w:rFonts w:hint="eastAsia"/>
              </w:rPr>
            </w:pPr>
            <w:r w:rsidRPr="0032538A">
              <w:rPr>
                <w:rFonts w:hint="eastAsia"/>
              </w:rPr>
              <w:t>1</w:t>
            </w:r>
          </w:p>
        </w:tc>
      </w:tr>
      <w:tr w:rsidR="0032538A" w:rsidRPr="0032538A" w14:paraId="04F987E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9B1E839" w14:textId="77777777" w:rsidR="0032538A" w:rsidRPr="0032538A" w:rsidRDefault="0032538A" w:rsidP="0032538A">
            <w:pPr>
              <w:rPr>
                <w:rFonts w:hint="eastAsia"/>
              </w:rPr>
            </w:pPr>
            <w:r w:rsidRPr="0032538A">
              <w:rPr>
                <w:rFonts w:hint="eastAsia"/>
              </w:rPr>
              <w:t>23018</w:t>
            </w:r>
          </w:p>
        </w:tc>
        <w:tc>
          <w:tcPr>
            <w:tcW w:w="410" w:type="pct"/>
            <w:tcBorders>
              <w:top w:val="nil"/>
              <w:left w:val="nil"/>
              <w:bottom w:val="single" w:sz="4" w:space="0" w:color="auto"/>
              <w:right w:val="single" w:sz="4" w:space="0" w:color="auto"/>
            </w:tcBorders>
            <w:vAlign w:val="center"/>
            <w:hideMark/>
          </w:tcPr>
          <w:p w14:paraId="1926BD8F" w14:textId="77777777" w:rsidR="0032538A" w:rsidRPr="0032538A" w:rsidRDefault="0032538A" w:rsidP="0032538A">
            <w:pPr>
              <w:rPr>
                <w:rFonts w:hint="eastAsia"/>
              </w:rPr>
            </w:pPr>
            <w:r w:rsidRPr="0032538A">
              <w:rPr>
                <w:rFonts w:hint="eastAsia"/>
              </w:rPr>
              <w:t>电阻</w:t>
            </w:r>
            <w:r w:rsidRPr="0032538A">
              <w:rPr>
                <w:rFonts w:hint="eastAsia"/>
              </w:rPr>
              <w:lastRenderedPageBreak/>
              <w:t>圈</w:t>
            </w:r>
          </w:p>
        </w:tc>
        <w:tc>
          <w:tcPr>
            <w:tcW w:w="3599" w:type="pct"/>
            <w:tcBorders>
              <w:top w:val="nil"/>
              <w:left w:val="nil"/>
              <w:bottom w:val="single" w:sz="4" w:space="0" w:color="auto"/>
              <w:right w:val="single" w:sz="4" w:space="0" w:color="auto"/>
            </w:tcBorders>
            <w:vAlign w:val="center"/>
            <w:hideMark/>
          </w:tcPr>
          <w:p w14:paraId="7E42E22C" w14:textId="77777777" w:rsidR="0032538A" w:rsidRPr="0032538A" w:rsidRDefault="0032538A" w:rsidP="0032538A">
            <w:pPr>
              <w:rPr>
                <w:rFonts w:hint="eastAsia"/>
              </w:rPr>
            </w:pPr>
            <w:r w:rsidRPr="0032538A">
              <w:rPr>
                <w:rFonts w:hint="eastAsia"/>
              </w:rPr>
              <w:lastRenderedPageBreak/>
              <w:t>1．电阻圈的电阻丝应采用精密电阻合金丝（如康铜线、锰铜</w:t>
            </w:r>
            <w:r w:rsidRPr="0032538A">
              <w:rPr>
                <w:rFonts w:hint="eastAsia"/>
              </w:rPr>
              <w:lastRenderedPageBreak/>
              <w:t>线、新康铜线等）绕制；表面氧化处理；</w:t>
            </w:r>
            <w:r w:rsidRPr="0032538A">
              <w:rPr>
                <w:rFonts w:hint="eastAsia"/>
              </w:rPr>
              <w:br/>
              <w:t>2．每组包含以下三种规格的电阻圈各一只：5Ω额定电流1．5A，10Ω额定电流1.0A，15Ω额定电流0.6A；</w:t>
            </w:r>
            <w:r w:rsidRPr="0032538A">
              <w:rPr>
                <w:rFonts w:hint="eastAsia"/>
              </w:rPr>
              <w:br/>
              <w:t>3．接线端钮应为铜质材料，连线后其接触电阻不应大于0．1Ω；</w:t>
            </w:r>
            <w:r w:rsidRPr="0032538A">
              <w:rPr>
                <w:rFonts w:hint="eastAsia"/>
              </w:rPr>
              <w:br/>
              <w:t>4．电阻圈阻值的基本误差不大于1%；</w:t>
            </w:r>
            <w:r w:rsidRPr="0032538A">
              <w:rPr>
                <w:rFonts w:hint="eastAsia"/>
              </w:rPr>
              <w:br/>
              <w:t>5．电阻圈在额定电流下工作2h后，各性能指标仍能达到规定要求；</w:t>
            </w:r>
            <w:r w:rsidRPr="0032538A">
              <w:rPr>
                <w:rFonts w:hint="eastAsia"/>
              </w:rPr>
              <w:br/>
              <w:t>6．电阻圈在无包装状态下，从1m高处自由落下到水泥地面无明显损伤；</w:t>
            </w:r>
            <w:r w:rsidRPr="0032538A">
              <w:rPr>
                <w:rFonts w:hint="eastAsia"/>
              </w:rPr>
              <w:br/>
              <w:t>7．外观的质量要求：绕线平整、间距均匀、使用中或使用后不得松动；氧化层不得脱落，支座不得出现灼焦现象。</w:t>
            </w:r>
          </w:p>
        </w:tc>
        <w:tc>
          <w:tcPr>
            <w:tcW w:w="314" w:type="pct"/>
            <w:tcBorders>
              <w:top w:val="nil"/>
              <w:left w:val="nil"/>
              <w:bottom w:val="single" w:sz="4" w:space="0" w:color="auto"/>
              <w:right w:val="single" w:sz="4" w:space="0" w:color="auto"/>
            </w:tcBorders>
            <w:vAlign w:val="center"/>
            <w:hideMark/>
          </w:tcPr>
          <w:p w14:paraId="66EBC045" w14:textId="77777777" w:rsidR="0032538A" w:rsidRPr="0032538A" w:rsidRDefault="0032538A" w:rsidP="0032538A">
            <w:pPr>
              <w:rPr>
                <w:rFonts w:hint="eastAsia"/>
              </w:rPr>
            </w:pPr>
            <w:r w:rsidRPr="0032538A">
              <w:rPr>
                <w:rFonts w:hint="eastAsia"/>
              </w:rPr>
              <w:lastRenderedPageBreak/>
              <w:t>组</w:t>
            </w:r>
          </w:p>
        </w:tc>
        <w:tc>
          <w:tcPr>
            <w:tcW w:w="316" w:type="pct"/>
            <w:tcBorders>
              <w:top w:val="nil"/>
              <w:left w:val="nil"/>
              <w:bottom w:val="single" w:sz="4" w:space="0" w:color="auto"/>
              <w:right w:val="single" w:sz="4" w:space="0" w:color="auto"/>
            </w:tcBorders>
            <w:vAlign w:val="center"/>
            <w:hideMark/>
          </w:tcPr>
          <w:p w14:paraId="7D3C14DE" w14:textId="77777777" w:rsidR="0032538A" w:rsidRPr="0032538A" w:rsidRDefault="0032538A" w:rsidP="0032538A">
            <w:pPr>
              <w:rPr>
                <w:rFonts w:hint="eastAsia"/>
              </w:rPr>
            </w:pPr>
            <w:r w:rsidRPr="0032538A">
              <w:rPr>
                <w:rFonts w:hint="eastAsia"/>
              </w:rPr>
              <w:t>28</w:t>
            </w:r>
          </w:p>
        </w:tc>
      </w:tr>
      <w:tr w:rsidR="0032538A" w:rsidRPr="0032538A" w14:paraId="28CF80D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3DE86B2" w14:textId="77777777" w:rsidR="0032538A" w:rsidRPr="0032538A" w:rsidRDefault="0032538A" w:rsidP="0032538A">
            <w:pPr>
              <w:rPr>
                <w:rFonts w:hint="eastAsia"/>
              </w:rPr>
            </w:pPr>
            <w:r w:rsidRPr="0032538A">
              <w:rPr>
                <w:rFonts w:hint="eastAsia"/>
              </w:rPr>
              <w:t>23019</w:t>
            </w:r>
          </w:p>
        </w:tc>
        <w:tc>
          <w:tcPr>
            <w:tcW w:w="410" w:type="pct"/>
            <w:tcBorders>
              <w:top w:val="nil"/>
              <w:left w:val="nil"/>
              <w:bottom w:val="single" w:sz="4" w:space="0" w:color="auto"/>
              <w:right w:val="single" w:sz="4" w:space="0" w:color="auto"/>
            </w:tcBorders>
            <w:vAlign w:val="center"/>
            <w:hideMark/>
          </w:tcPr>
          <w:p w14:paraId="3AE25134" w14:textId="77777777" w:rsidR="0032538A" w:rsidRPr="0032538A" w:rsidRDefault="0032538A" w:rsidP="0032538A">
            <w:pPr>
              <w:rPr>
                <w:rFonts w:hint="eastAsia"/>
              </w:rPr>
            </w:pPr>
            <w:r w:rsidRPr="0032538A">
              <w:rPr>
                <w:rFonts w:hint="eastAsia"/>
              </w:rPr>
              <w:t>电阻定律演示器</w:t>
            </w:r>
          </w:p>
        </w:tc>
        <w:tc>
          <w:tcPr>
            <w:tcW w:w="3599" w:type="pct"/>
            <w:tcBorders>
              <w:top w:val="nil"/>
              <w:left w:val="nil"/>
              <w:bottom w:val="single" w:sz="4" w:space="0" w:color="auto"/>
              <w:right w:val="single" w:sz="4" w:space="0" w:color="auto"/>
            </w:tcBorders>
            <w:vAlign w:val="center"/>
            <w:hideMark/>
          </w:tcPr>
          <w:p w14:paraId="1751F928" w14:textId="77777777" w:rsidR="0032538A" w:rsidRPr="0032538A" w:rsidRDefault="0032538A" w:rsidP="0032538A">
            <w:pPr>
              <w:rPr>
                <w:rFonts w:hint="eastAsia"/>
              </w:rPr>
            </w:pPr>
            <w:r w:rsidRPr="0032538A">
              <w:rPr>
                <w:rFonts w:hint="eastAsia"/>
              </w:rPr>
              <w:t>1、电学仪器，供中学演示金属导体电阻定律用。</w:t>
            </w:r>
          </w:p>
          <w:p w14:paraId="3ED02F06" w14:textId="77777777" w:rsidR="0032538A" w:rsidRPr="0032538A" w:rsidRDefault="0032538A" w:rsidP="0032538A">
            <w:pPr>
              <w:rPr>
                <w:rFonts w:hint="eastAsia"/>
              </w:rPr>
            </w:pPr>
            <w:r w:rsidRPr="0032538A">
              <w:rPr>
                <w:rFonts w:hint="eastAsia"/>
              </w:rPr>
              <w:t>2、木质底板尺寸：1050*130*15mm，</w:t>
            </w:r>
          </w:p>
          <w:p w14:paraId="53A8DB8F" w14:textId="77777777" w:rsidR="0032538A" w:rsidRPr="0032538A" w:rsidRDefault="0032538A" w:rsidP="0032538A">
            <w:pPr>
              <w:rPr>
                <w:rFonts w:hint="eastAsia"/>
              </w:rPr>
            </w:pPr>
            <w:r w:rsidRPr="0032538A">
              <w:rPr>
                <w:rFonts w:hint="eastAsia"/>
              </w:rPr>
              <w:t>3、 三种金属导线 分别为：铜丝（Φ0.5mm），铁丝（Φ0.5mm），镍铬丝（Φ0.5mm）2个组成。</w:t>
            </w:r>
          </w:p>
          <w:p w14:paraId="0FFBE9C0" w14:textId="77777777" w:rsidR="0032538A" w:rsidRPr="0032538A" w:rsidRDefault="0032538A" w:rsidP="0032538A">
            <w:pPr>
              <w:rPr>
                <w:rFonts w:hint="eastAsia"/>
              </w:rPr>
            </w:pPr>
            <w:r w:rsidRPr="0032538A">
              <w:rPr>
                <w:rFonts w:hint="eastAsia"/>
              </w:rPr>
              <w:t xml:space="preserve">4、三种线的有效长度均为1000mm。  </w:t>
            </w:r>
          </w:p>
        </w:tc>
        <w:tc>
          <w:tcPr>
            <w:tcW w:w="314" w:type="pct"/>
            <w:tcBorders>
              <w:top w:val="nil"/>
              <w:left w:val="nil"/>
              <w:bottom w:val="single" w:sz="4" w:space="0" w:color="auto"/>
              <w:right w:val="single" w:sz="4" w:space="0" w:color="auto"/>
            </w:tcBorders>
            <w:vAlign w:val="center"/>
            <w:hideMark/>
          </w:tcPr>
          <w:p w14:paraId="4E431456"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7E6FF9CF" w14:textId="77777777" w:rsidR="0032538A" w:rsidRPr="0032538A" w:rsidRDefault="0032538A" w:rsidP="0032538A">
            <w:pPr>
              <w:rPr>
                <w:rFonts w:hint="eastAsia"/>
              </w:rPr>
            </w:pPr>
            <w:r w:rsidRPr="0032538A">
              <w:rPr>
                <w:rFonts w:hint="eastAsia"/>
              </w:rPr>
              <w:t>1</w:t>
            </w:r>
          </w:p>
        </w:tc>
      </w:tr>
      <w:tr w:rsidR="0032538A" w:rsidRPr="0032538A" w14:paraId="32CEAE6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B8EC80B" w14:textId="77777777" w:rsidR="0032538A" w:rsidRPr="0032538A" w:rsidRDefault="0032538A" w:rsidP="0032538A">
            <w:pPr>
              <w:rPr>
                <w:rFonts w:hint="eastAsia"/>
              </w:rPr>
            </w:pPr>
            <w:r w:rsidRPr="0032538A">
              <w:rPr>
                <w:rFonts w:hint="eastAsia"/>
              </w:rPr>
              <w:t>23020</w:t>
            </w:r>
          </w:p>
        </w:tc>
        <w:tc>
          <w:tcPr>
            <w:tcW w:w="410" w:type="pct"/>
            <w:tcBorders>
              <w:top w:val="nil"/>
              <w:left w:val="nil"/>
              <w:bottom w:val="single" w:sz="4" w:space="0" w:color="auto"/>
              <w:right w:val="single" w:sz="4" w:space="0" w:color="auto"/>
            </w:tcBorders>
            <w:vAlign w:val="center"/>
            <w:hideMark/>
          </w:tcPr>
          <w:p w14:paraId="6F9D2536" w14:textId="77777777" w:rsidR="0032538A" w:rsidRPr="0032538A" w:rsidRDefault="0032538A" w:rsidP="0032538A">
            <w:pPr>
              <w:rPr>
                <w:rFonts w:hint="eastAsia"/>
              </w:rPr>
            </w:pPr>
            <w:r w:rsidRPr="0032538A">
              <w:rPr>
                <w:rFonts w:hint="eastAsia"/>
              </w:rPr>
              <w:t>电阻定律实验器</w:t>
            </w:r>
          </w:p>
        </w:tc>
        <w:tc>
          <w:tcPr>
            <w:tcW w:w="3599" w:type="pct"/>
            <w:tcBorders>
              <w:top w:val="nil"/>
              <w:left w:val="nil"/>
              <w:bottom w:val="single" w:sz="4" w:space="0" w:color="auto"/>
              <w:right w:val="single" w:sz="4" w:space="0" w:color="auto"/>
            </w:tcBorders>
            <w:vAlign w:val="center"/>
            <w:hideMark/>
          </w:tcPr>
          <w:p w14:paraId="7AA972F0" w14:textId="77777777" w:rsidR="0032538A" w:rsidRPr="0032538A" w:rsidRDefault="0032538A" w:rsidP="0032538A">
            <w:pPr>
              <w:rPr>
                <w:rFonts w:hint="eastAsia"/>
              </w:rPr>
            </w:pPr>
            <w:r w:rsidRPr="0032538A">
              <w:rPr>
                <w:rFonts w:hint="eastAsia"/>
              </w:rPr>
              <w:t xml:space="preserve">1、电学仪器，供中学演示金属导体电阻定律用。 </w:t>
            </w:r>
          </w:p>
          <w:p w14:paraId="51AB57CC" w14:textId="77777777" w:rsidR="0032538A" w:rsidRPr="0032538A" w:rsidRDefault="0032538A" w:rsidP="0032538A">
            <w:pPr>
              <w:rPr>
                <w:rFonts w:hint="eastAsia"/>
              </w:rPr>
            </w:pPr>
            <w:r w:rsidRPr="0032538A">
              <w:rPr>
                <w:rFonts w:hint="eastAsia"/>
              </w:rPr>
              <w:t xml:space="preserve">2、由塑料底板，三种金属导线 分别为：铜丝（Φ0.5mm），铁丝（Φ0.5mm），镍铬丝（Φ0.5mm）2条组成。  </w:t>
            </w:r>
          </w:p>
          <w:p w14:paraId="35541BA1" w14:textId="77777777" w:rsidR="0032538A" w:rsidRPr="0032538A" w:rsidRDefault="0032538A" w:rsidP="0032538A">
            <w:pPr>
              <w:rPr>
                <w:rFonts w:hint="eastAsia"/>
              </w:rPr>
            </w:pPr>
            <w:r w:rsidRPr="0032538A">
              <w:rPr>
                <w:rFonts w:hint="eastAsia"/>
              </w:rPr>
              <w:t xml:space="preserve">3、有效长度均为500mm。    </w:t>
            </w:r>
          </w:p>
        </w:tc>
        <w:tc>
          <w:tcPr>
            <w:tcW w:w="314" w:type="pct"/>
            <w:tcBorders>
              <w:top w:val="nil"/>
              <w:left w:val="nil"/>
              <w:bottom w:val="single" w:sz="4" w:space="0" w:color="auto"/>
              <w:right w:val="single" w:sz="4" w:space="0" w:color="auto"/>
            </w:tcBorders>
            <w:vAlign w:val="center"/>
            <w:hideMark/>
          </w:tcPr>
          <w:p w14:paraId="76B4C641"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1026927E" w14:textId="77777777" w:rsidR="0032538A" w:rsidRPr="0032538A" w:rsidRDefault="0032538A" w:rsidP="0032538A">
            <w:pPr>
              <w:rPr>
                <w:rFonts w:hint="eastAsia"/>
              </w:rPr>
            </w:pPr>
            <w:r w:rsidRPr="0032538A">
              <w:rPr>
                <w:rFonts w:hint="eastAsia"/>
              </w:rPr>
              <w:t>28</w:t>
            </w:r>
          </w:p>
        </w:tc>
      </w:tr>
      <w:tr w:rsidR="0032538A" w:rsidRPr="0032538A" w14:paraId="5E0434B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E04D1CC" w14:textId="77777777" w:rsidR="0032538A" w:rsidRPr="0032538A" w:rsidRDefault="0032538A" w:rsidP="0032538A">
            <w:pPr>
              <w:rPr>
                <w:rFonts w:hint="eastAsia"/>
              </w:rPr>
            </w:pPr>
            <w:r w:rsidRPr="0032538A">
              <w:rPr>
                <w:rFonts w:hint="eastAsia"/>
              </w:rPr>
              <w:t>23021</w:t>
            </w:r>
          </w:p>
        </w:tc>
        <w:tc>
          <w:tcPr>
            <w:tcW w:w="410" w:type="pct"/>
            <w:tcBorders>
              <w:top w:val="nil"/>
              <w:left w:val="nil"/>
              <w:bottom w:val="single" w:sz="4" w:space="0" w:color="auto"/>
              <w:right w:val="single" w:sz="4" w:space="0" w:color="auto"/>
            </w:tcBorders>
            <w:vAlign w:val="center"/>
            <w:hideMark/>
          </w:tcPr>
          <w:p w14:paraId="59F16409" w14:textId="77777777" w:rsidR="0032538A" w:rsidRPr="0032538A" w:rsidRDefault="0032538A" w:rsidP="0032538A">
            <w:pPr>
              <w:rPr>
                <w:rFonts w:hint="eastAsia"/>
              </w:rPr>
            </w:pPr>
            <w:r w:rsidRPr="0032538A">
              <w:rPr>
                <w:rFonts w:hint="eastAsia"/>
              </w:rPr>
              <w:t>演示电阻箱</w:t>
            </w:r>
          </w:p>
        </w:tc>
        <w:tc>
          <w:tcPr>
            <w:tcW w:w="3599" w:type="pct"/>
            <w:tcBorders>
              <w:top w:val="nil"/>
              <w:left w:val="nil"/>
              <w:bottom w:val="single" w:sz="4" w:space="0" w:color="auto"/>
              <w:right w:val="single" w:sz="4" w:space="0" w:color="auto"/>
            </w:tcBorders>
            <w:vAlign w:val="center"/>
            <w:hideMark/>
          </w:tcPr>
          <w:p w14:paraId="1C97A0D0" w14:textId="77777777" w:rsidR="0032538A" w:rsidRPr="0032538A" w:rsidRDefault="0032538A" w:rsidP="0032538A">
            <w:pPr>
              <w:rPr>
                <w:rFonts w:hint="eastAsia"/>
              </w:rPr>
            </w:pPr>
            <w:r w:rsidRPr="0032538A">
              <w:rPr>
                <w:rFonts w:hint="eastAsia"/>
              </w:rPr>
              <w:t>1．演示电阻箱的结构型式为插头式，产品由展开在一平板上、相互串联的四个电阻线圈组成，四个电阻阻值分别为1Ω、2Ω、2Ω和5Ω，可分别由四个短路插头短路；</w:t>
            </w:r>
            <w:r w:rsidRPr="0032538A">
              <w:rPr>
                <w:rFonts w:hint="eastAsia"/>
              </w:rPr>
              <w:br/>
              <w:t>2．1Ω、2Ω电阻用线径为不小于0．56㎜的康铜线绕制，允许通过的最大电流为2A；5Ω电阻用线径为不小于0．45㎜的康铜线绕制，允许通过的最大电流为1A；</w:t>
            </w:r>
            <w:r w:rsidRPr="0032538A">
              <w:rPr>
                <w:rFonts w:hint="eastAsia"/>
              </w:rPr>
              <w:br/>
              <w:t>3．单个电阻阻值的最大允许误差为0．05Ω；</w:t>
            </w:r>
            <w:r w:rsidRPr="0032538A">
              <w:rPr>
                <w:rFonts w:hint="eastAsia"/>
              </w:rPr>
              <w:br/>
              <w:t>4．残余电阻不大于0．05Ω。</w:t>
            </w:r>
          </w:p>
        </w:tc>
        <w:tc>
          <w:tcPr>
            <w:tcW w:w="314" w:type="pct"/>
            <w:tcBorders>
              <w:top w:val="nil"/>
              <w:left w:val="nil"/>
              <w:bottom w:val="single" w:sz="4" w:space="0" w:color="auto"/>
              <w:right w:val="single" w:sz="4" w:space="0" w:color="auto"/>
            </w:tcBorders>
            <w:vAlign w:val="center"/>
            <w:hideMark/>
          </w:tcPr>
          <w:p w14:paraId="0001027D"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1C92E5B" w14:textId="77777777" w:rsidR="0032538A" w:rsidRPr="0032538A" w:rsidRDefault="0032538A" w:rsidP="0032538A">
            <w:pPr>
              <w:rPr>
                <w:rFonts w:hint="eastAsia"/>
              </w:rPr>
            </w:pPr>
            <w:r w:rsidRPr="0032538A">
              <w:rPr>
                <w:rFonts w:hint="eastAsia"/>
              </w:rPr>
              <w:t>1</w:t>
            </w:r>
          </w:p>
        </w:tc>
      </w:tr>
      <w:tr w:rsidR="0032538A" w:rsidRPr="0032538A" w14:paraId="58ED3E2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2667DFC" w14:textId="77777777" w:rsidR="0032538A" w:rsidRPr="0032538A" w:rsidRDefault="0032538A" w:rsidP="0032538A">
            <w:pPr>
              <w:rPr>
                <w:rFonts w:hint="eastAsia"/>
              </w:rPr>
            </w:pPr>
            <w:r w:rsidRPr="0032538A">
              <w:rPr>
                <w:rFonts w:hint="eastAsia"/>
              </w:rPr>
              <w:t>23022</w:t>
            </w:r>
          </w:p>
        </w:tc>
        <w:tc>
          <w:tcPr>
            <w:tcW w:w="410" w:type="pct"/>
            <w:tcBorders>
              <w:top w:val="nil"/>
              <w:left w:val="nil"/>
              <w:bottom w:val="single" w:sz="4" w:space="0" w:color="auto"/>
              <w:right w:val="single" w:sz="4" w:space="0" w:color="auto"/>
            </w:tcBorders>
            <w:vAlign w:val="center"/>
            <w:hideMark/>
          </w:tcPr>
          <w:p w14:paraId="10FC06EA" w14:textId="77777777" w:rsidR="0032538A" w:rsidRPr="0032538A" w:rsidRDefault="0032538A" w:rsidP="0032538A">
            <w:pPr>
              <w:rPr>
                <w:rFonts w:hint="eastAsia"/>
              </w:rPr>
            </w:pPr>
            <w:r w:rsidRPr="0032538A">
              <w:rPr>
                <w:rFonts w:hint="eastAsia"/>
              </w:rPr>
              <w:t>教学电阻箱</w:t>
            </w:r>
          </w:p>
        </w:tc>
        <w:tc>
          <w:tcPr>
            <w:tcW w:w="3599" w:type="pct"/>
            <w:tcBorders>
              <w:top w:val="nil"/>
              <w:left w:val="nil"/>
              <w:bottom w:val="single" w:sz="4" w:space="0" w:color="auto"/>
              <w:right w:val="single" w:sz="4" w:space="0" w:color="auto"/>
            </w:tcBorders>
            <w:vAlign w:val="center"/>
            <w:hideMark/>
          </w:tcPr>
          <w:p w14:paraId="2FA1F4BC" w14:textId="77777777" w:rsidR="0032538A" w:rsidRPr="0032538A" w:rsidRDefault="0032538A" w:rsidP="0032538A">
            <w:pPr>
              <w:rPr>
                <w:rFonts w:hint="eastAsia"/>
              </w:rPr>
            </w:pPr>
            <w:r w:rsidRPr="0032538A">
              <w:rPr>
                <w:rFonts w:hint="eastAsia"/>
              </w:rPr>
              <w:t>1．阻值可调范围：0～9999．9Ω，最小步进值为0．1Ω；</w:t>
            </w:r>
            <w:r w:rsidRPr="0032538A">
              <w:rPr>
                <w:rFonts w:hint="eastAsia"/>
              </w:rPr>
              <w:br/>
              <w:t>2．教学电阻箱的结构为十进多盘式，电阻处阻值变换方式为开关式，每十进开关上电阻值的比值教学电阻箱为1︰2︰2︰2︰2；电阻箱应有加盖封印的位置；</w:t>
            </w:r>
            <w:r w:rsidRPr="0032538A">
              <w:rPr>
                <w:rFonts w:hint="eastAsia"/>
              </w:rPr>
              <w:br/>
              <w:t>3．电阻箱参考功率为0．5W，标称使用功率为1W；</w:t>
            </w:r>
            <w:r w:rsidRPr="0032538A">
              <w:rPr>
                <w:rFonts w:hint="eastAsia"/>
              </w:rPr>
              <w:br/>
              <w:t>4．等级指数0．5%；</w:t>
            </w:r>
            <w:r w:rsidRPr="0032538A">
              <w:rPr>
                <w:rFonts w:hint="eastAsia"/>
              </w:rPr>
              <w:br/>
              <w:t>5．电阻箱由每个开关触头接触引起的电阻变差不应大于最小步进电阻值允许绝对误差值的50%；</w:t>
            </w:r>
            <w:r w:rsidRPr="0032538A">
              <w:rPr>
                <w:rFonts w:hint="eastAsia"/>
              </w:rPr>
              <w:br/>
              <w:t>6．在参考条件下，电阻箱的负载功率自参考功率上限值改变到标称使用范围上限值后，在稳定状态下，由自热引起的变差应不超过相应等级指数值；</w:t>
            </w:r>
            <w:r w:rsidRPr="0032538A">
              <w:rPr>
                <w:rFonts w:hint="eastAsia"/>
              </w:rPr>
              <w:br/>
              <w:t>7．电阻箱电路中无任何连接的任意两点之间，在500V±50V时测得直流绝缘电阻值应不小于100MΩ；</w:t>
            </w:r>
            <w:r w:rsidRPr="0032538A">
              <w:rPr>
                <w:rFonts w:hint="eastAsia"/>
              </w:rPr>
              <w:br/>
              <w:t>8．电阻箱电路对外壳的金属部分或无任何连接的任意两点的电路间应能承受频率介于45Hz～65Hz之间的实际正弦波电压2000V，在判断电流为5mA档时历时1min的试验而不击穿或飞弧现象。</w:t>
            </w:r>
          </w:p>
        </w:tc>
        <w:tc>
          <w:tcPr>
            <w:tcW w:w="314" w:type="pct"/>
            <w:tcBorders>
              <w:top w:val="nil"/>
              <w:left w:val="nil"/>
              <w:bottom w:val="single" w:sz="4" w:space="0" w:color="auto"/>
              <w:right w:val="single" w:sz="4" w:space="0" w:color="auto"/>
            </w:tcBorders>
            <w:vAlign w:val="center"/>
            <w:hideMark/>
          </w:tcPr>
          <w:p w14:paraId="73368CD6"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0EC5E4F5" w14:textId="77777777" w:rsidR="0032538A" w:rsidRPr="0032538A" w:rsidRDefault="0032538A" w:rsidP="0032538A">
            <w:pPr>
              <w:rPr>
                <w:rFonts w:hint="eastAsia"/>
              </w:rPr>
            </w:pPr>
            <w:r w:rsidRPr="0032538A">
              <w:rPr>
                <w:rFonts w:hint="eastAsia"/>
              </w:rPr>
              <w:t>1</w:t>
            </w:r>
          </w:p>
        </w:tc>
      </w:tr>
      <w:tr w:rsidR="0032538A" w:rsidRPr="0032538A" w14:paraId="2B5611A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07746E0" w14:textId="77777777" w:rsidR="0032538A" w:rsidRPr="0032538A" w:rsidRDefault="0032538A" w:rsidP="0032538A">
            <w:pPr>
              <w:rPr>
                <w:rFonts w:hint="eastAsia"/>
              </w:rPr>
            </w:pPr>
            <w:r w:rsidRPr="0032538A">
              <w:rPr>
                <w:rFonts w:hint="eastAsia"/>
              </w:rPr>
              <w:t>23023</w:t>
            </w:r>
          </w:p>
        </w:tc>
        <w:tc>
          <w:tcPr>
            <w:tcW w:w="410" w:type="pct"/>
            <w:tcBorders>
              <w:top w:val="nil"/>
              <w:left w:val="nil"/>
              <w:bottom w:val="single" w:sz="4" w:space="0" w:color="auto"/>
              <w:right w:val="single" w:sz="4" w:space="0" w:color="auto"/>
            </w:tcBorders>
            <w:vAlign w:val="center"/>
            <w:hideMark/>
          </w:tcPr>
          <w:p w14:paraId="1AE6C2E3" w14:textId="77777777" w:rsidR="0032538A" w:rsidRPr="0032538A" w:rsidRDefault="0032538A" w:rsidP="0032538A">
            <w:pPr>
              <w:rPr>
                <w:rFonts w:hint="eastAsia"/>
              </w:rPr>
            </w:pPr>
            <w:r w:rsidRPr="0032538A">
              <w:rPr>
                <w:rFonts w:hint="eastAsia"/>
              </w:rPr>
              <w:t>简式电阻</w:t>
            </w:r>
            <w:r w:rsidRPr="0032538A">
              <w:rPr>
                <w:rFonts w:hint="eastAsia"/>
              </w:rPr>
              <w:lastRenderedPageBreak/>
              <w:t>箱</w:t>
            </w:r>
          </w:p>
        </w:tc>
        <w:tc>
          <w:tcPr>
            <w:tcW w:w="3599" w:type="pct"/>
            <w:tcBorders>
              <w:top w:val="nil"/>
              <w:left w:val="nil"/>
              <w:bottom w:val="single" w:sz="4" w:space="0" w:color="auto"/>
              <w:right w:val="single" w:sz="4" w:space="0" w:color="auto"/>
            </w:tcBorders>
            <w:vAlign w:val="center"/>
            <w:hideMark/>
          </w:tcPr>
          <w:p w14:paraId="21CF4B32" w14:textId="77777777" w:rsidR="0032538A" w:rsidRPr="0032538A" w:rsidRDefault="0032538A" w:rsidP="0032538A">
            <w:pPr>
              <w:rPr>
                <w:rFonts w:hint="eastAsia"/>
              </w:rPr>
            </w:pPr>
            <w:r w:rsidRPr="0032538A">
              <w:rPr>
                <w:rFonts w:hint="eastAsia"/>
              </w:rPr>
              <w:lastRenderedPageBreak/>
              <w:t>1．阻值可调范围：0～9999Ω，最小步进值为1Ω；</w:t>
            </w:r>
            <w:r w:rsidRPr="0032538A">
              <w:rPr>
                <w:rFonts w:hint="eastAsia"/>
              </w:rPr>
              <w:br/>
              <w:t>2．学生电阻箱的结构为十进多盘式，电阻处阻值变换方式为开</w:t>
            </w:r>
            <w:r w:rsidRPr="0032538A">
              <w:rPr>
                <w:rFonts w:hint="eastAsia"/>
              </w:rPr>
              <w:lastRenderedPageBreak/>
              <w:t>关式，每十进开关上电阻值的比值学生电阻箱为1︰1︰1︰1︰5。电阻箱应有加盖封印的位置；</w:t>
            </w:r>
            <w:r w:rsidRPr="0032538A">
              <w:rPr>
                <w:rFonts w:hint="eastAsia"/>
              </w:rPr>
              <w:br/>
              <w:t>3．电阻箱参考功率为0．5W，标称使用功率为1W；</w:t>
            </w:r>
            <w:r w:rsidRPr="0032538A">
              <w:rPr>
                <w:rFonts w:hint="eastAsia"/>
              </w:rPr>
              <w:br/>
              <w:t>4．等级指数0．5%；</w:t>
            </w:r>
            <w:r w:rsidRPr="0032538A">
              <w:rPr>
                <w:rFonts w:hint="eastAsia"/>
              </w:rPr>
              <w:br/>
              <w:t>5．电阻箱由每个开关触头接触引起的电阻变差不应大于最小步进电阻值允许绝对误差值的50%；</w:t>
            </w:r>
            <w:r w:rsidRPr="0032538A">
              <w:rPr>
                <w:rFonts w:hint="eastAsia"/>
              </w:rPr>
              <w:br/>
              <w:t>6．在参考条件下，电阻箱的负载功率自参考功率上限值改变到标称使用范围上限值后，在稳定状态下，由自热引起的变差应不超过相应等级指数值；</w:t>
            </w:r>
            <w:r w:rsidRPr="0032538A">
              <w:rPr>
                <w:rFonts w:hint="eastAsia"/>
              </w:rPr>
              <w:br/>
              <w:t>7．电阻箱电路中无任何连接的任意两点之间，在500V±50V时测得直流绝缘电阻值应不小于100MΩ；</w:t>
            </w:r>
            <w:r w:rsidRPr="0032538A">
              <w:rPr>
                <w:rFonts w:hint="eastAsia"/>
              </w:rPr>
              <w:br/>
              <w:t>8．电阻箱电路对外壳的金属部分或无任何连接的任意两点的电路间应能承受频率介于45Hz～65Hz之间的实际正弦波电压2000V，在判断电流为5mA档时历时1min的试验而不击穿或飞弧现象。</w:t>
            </w:r>
          </w:p>
        </w:tc>
        <w:tc>
          <w:tcPr>
            <w:tcW w:w="314" w:type="pct"/>
            <w:tcBorders>
              <w:top w:val="nil"/>
              <w:left w:val="nil"/>
              <w:bottom w:val="single" w:sz="4" w:space="0" w:color="auto"/>
              <w:right w:val="single" w:sz="4" w:space="0" w:color="auto"/>
            </w:tcBorders>
            <w:vAlign w:val="center"/>
            <w:hideMark/>
          </w:tcPr>
          <w:p w14:paraId="288470A4"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7BE2153F" w14:textId="77777777" w:rsidR="0032538A" w:rsidRPr="0032538A" w:rsidRDefault="0032538A" w:rsidP="0032538A">
            <w:pPr>
              <w:rPr>
                <w:rFonts w:hint="eastAsia"/>
              </w:rPr>
            </w:pPr>
            <w:r w:rsidRPr="0032538A">
              <w:rPr>
                <w:rFonts w:hint="eastAsia"/>
              </w:rPr>
              <w:t>28</w:t>
            </w:r>
          </w:p>
        </w:tc>
      </w:tr>
      <w:tr w:rsidR="0032538A" w:rsidRPr="0032538A" w14:paraId="75CA3E8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FEF8EE1" w14:textId="77777777" w:rsidR="0032538A" w:rsidRPr="0032538A" w:rsidRDefault="0032538A" w:rsidP="0032538A">
            <w:pPr>
              <w:rPr>
                <w:rFonts w:hint="eastAsia"/>
              </w:rPr>
            </w:pPr>
            <w:r w:rsidRPr="0032538A">
              <w:rPr>
                <w:rFonts w:hint="eastAsia"/>
              </w:rPr>
              <w:t>23030</w:t>
            </w:r>
          </w:p>
        </w:tc>
        <w:tc>
          <w:tcPr>
            <w:tcW w:w="410" w:type="pct"/>
            <w:tcBorders>
              <w:top w:val="nil"/>
              <w:left w:val="nil"/>
              <w:bottom w:val="single" w:sz="4" w:space="0" w:color="auto"/>
              <w:right w:val="single" w:sz="4" w:space="0" w:color="auto"/>
            </w:tcBorders>
            <w:vAlign w:val="center"/>
            <w:hideMark/>
          </w:tcPr>
          <w:p w14:paraId="44492076" w14:textId="77777777" w:rsidR="0032538A" w:rsidRPr="0032538A" w:rsidRDefault="0032538A" w:rsidP="0032538A">
            <w:pPr>
              <w:rPr>
                <w:rFonts w:hint="eastAsia"/>
              </w:rPr>
            </w:pPr>
            <w:r w:rsidRPr="0032538A">
              <w:rPr>
                <w:rFonts w:hint="eastAsia"/>
              </w:rPr>
              <w:t>演示线路实验板</w:t>
            </w:r>
          </w:p>
        </w:tc>
        <w:tc>
          <w:tcPr>
            <w:tcW w:w="3599" w:type="pct"/>
            <w:tcBorders>
              <w:top w:val="nil"/>
              <w:left w:val="nil"/>
              <w:bottom w:val="single" w:sz="4" w:space="0" w:color="auto"/>
              <w:right w:val="single" w:sz="4" w:space="0" w:color="auto"/>
            </w:tcBorders>
            <w:vAlign w:val="center"/>
            <w:hideMark/>
          </w:tcPr>
          <w:p w14:paraId="446F16B9" w14:textId="77777777" w:rsidR="0032538A" w:rsidRPr="0032538A" w:rsidRDefault="0032538A" w:rsidP="0032538A">
            <w:pPr>
              <w:rPr>
                <w:rFonts w:hint="eastAsia"/>
              </w:rPr>
            </w:pPr>
            <w:r w:rsidRPr="0032538A">
              <w:rPr>
                <w:rFonts w:hint="eastAsia"/>
              </w:rPr>
              <w:t>1．产品由线路板6块、元器件模块、零部件等组成；</w:t>
            </w:r>
            <w:r w:rsidRPr="0032538A">
              <w:rPr>
                <w:rFonts w:hint="eastAsia"/>
              </w:rPr>
              <w:br/>
              <w:t>2．线路底板由工程塑料制成，单板尺寸为360*240*20mm，孔径为6mm，孔心距离30mm；</w:t>
            </w:r>
            <w:r w:rsidRPr="0032538A">
              <w:rPr>
                <w:rFonts w:hint="eastAsia"/>
              </w:rPr>
              <w:br/>
              <w:t>3．各元器件应焊接正确牢固可靠，应能方便地观察到实物，并具备相应的功能；</w:t>
            </w:r>
            <w:r w:rsidRPr="0032538A">
              <w:rPr>
                <w:rFonts w:hint="eastAsia"/>
              </w:rPr>
              <w:br/>
              <w:t>4．各模块下方有两个等距塑料插柱可插入底板的等距圆孔；插入线路板底座后，在自身重力作用下，模块不应脱落；</w:t>
            </w:r>
            <w:r w:rsidRPr="0032538A">
              <w:rPr>
                <w:rFonts w:hint="eastAsia"/>
              </w:rPr>
              <w:br/>
              <w:t>5．三角支板由工程塑料制成，三角支板安装拆卸应方便；安装后，演示底板不应有明显晃动。</w:t>
            </w:r>
          </w:p>
        </w:tc>
        <w:tc>
          <w:tcPr>
            <w:tcW w:w="314" w:type="pct"/>
            <w:tcBorders>
              <w:top w:val="nil"/>
              <w:left w:val="nil"/>
              <w:bottom w:val="single" w:sz="4" w:space="0" w:color="auto"/>
              <w:right w:val="single" w:sz="4" w:space="0" w:color="auto"/>
            </w:tcBorders>
            <w:vAlign w:val="center"/>
            <w:hideMark/>
          </w:tcPr>
          <w:p w14:paraId="74C79876"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830DE3B" w14:textId="77777777" w:rsidR="0032538A" w:rsidRPr="0032538A" w:rsidRDefault="0032538A" w:rsidP="0032538A">
            <w:pPr>
              <w:rPr>
                <w:rFonts w:hint="eastAsia"/>
              </w:rPr>
            </w:pPr>
            <w:r w:rsidRPr="0032538A">
              <w:rPr>
                <w:rFonts w:hint="eastAsia"/>
              </w:rPr>
              <w:t>1</w:t>
            </w:r>
          </w:p>
        </w:tc>
      </w:tr>
      <w:tr w:rsidR="0032538A" w:rsidRPr="0032538A" w14:paraId="0D690B5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ACE54C7" w14:textId="77777777" w:rsidR="0032538A" w:rsidRPr="0032538A" w:rsidRDefault="0032538A" w:rsidP="0032538A">
            <w:pPr>
              <w:rPr>
                <w:rFonts w:hint="eastAsia"/>
              </w:rPr>
            </w:pPr>
            <w:r w:rsidRPr="0032538A">
              <w:rPr>
                <w:rFonts w:hint="eastAsia"/>
              </w:rPr>
              <w:t>23031</w:t>
            </w:r>
          </w:p>
        </w:tc>
        <w:tc>
          <w:tcPr>
            <w:tcW w:w="410" w:type="pct"/>
            <w:tcBorders>
              <w:top w:val="nil"/>
              <w:left w:val="nil"/>
              <w:bottom w:val="single" w:sz="4" w:space="0" w:color="auto"/>
              <w:right w:val="single" w:sz="4" w:space="0" w:color="auto"/>
            </w:tcBorders>
            <w:vAlign w:val="center"/>
            <w:hideMark/>
          </w:tcPr>
          <w:p w14:paraId="089740EB" w14:textId="77777777" w:rsidR="0032538A" w:rsidRPr="0032538A" w:rsidRDefault="0032538A" w:rsidP="0032538A">
            <w:pPr>
              <w:rPr>
                <w:rFonts w:hint="eastAsia"/>
              </w:rPr>
            </w:pPr>
            <w:r w:rsidRPr="0032538A">
              <w:rPr>
                <w:rFonts w:hint="eastAsia"/>
              </w:rPr>
              <w:t>初中电学演示箱</w:t>
            </w:r>
          </w:p>
        </w:tc>
        <w:tc>
          <w:tcPr>
            <w:tcW w:w="3599" w:type="pct"/>
            <w:tcBorders>
              <w:top w:val="nil"/>
              <w:left w:val="nil"/>
              <w:bottom w:val="single" w:sz="4" w:space="0" w:color="auto"/>
              <w:right w:val="single" w:sz="4" w:space="0" w:color="auto"/>
            </w:tcBorders>
            <w:vAlign w:val="center"/>
            <w:hideMark/>
          </w:tcPr>
          <w:p w14:paraId="2DA23D21" w14:textId="77777777" w:rsidR="0032538A" w:rsidRPr="0032538A" w:rsidRDefault="0032538A" w:rsidP="0032538A">
            <w:pPr>
              <w:rPr>
                <w:rFonts w:hint="eastAsia"/>
              </w:rPr>
            </w:pPr>
            <w:r w:rsidRPr="0032538A">
              <w:rPr>
                <w:rFonts w:hint="eastAsia"/>
              </w:rPr>
              <w:t>仪器配件由透明PMMA制作。</w:t>
            </w:r>
          </w:p>
        </w:tc>
        <w:tc>
          <w:tcPr>
            <w:tcW w:w="314" w:type="pct"/>
            <w:tcBorders>
              <w:top w:val="nil"/>
              <w:left w:val="nil"/>
              <w:bottom w:val="single" w:sz="4" w:space="0" w:color="auto"/>
              <w:right w:val="single" w:sz="4" w:space="0" w:color="auto"/>
            </w:tcBorders>
            <w:vAlign w:val="center"/>
            <w:hideMark/>
          </w:tcPr>
          <w:p w14:paraId="440FF8F3"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3CE5393" w14:textId="77777777" w:rsidR="0032538A" w:rsidRPr="0032538A" w:rsidRDefault="0032538A" w:rsidP="0032538A">
            <w:pPr>
              <w:rPr>
                <w:rFonts w:hint="eastAsia"/>
              </w:rPr>
            </w:pPr>
            <w:r w:rsidRPr="0032538A">
              <w:rPr>
                <w:rFonts w:hint="eastAsia"/>
              </w:rPr>
              <w:t>1</w:t>
            </w:r>
          </w:p>
        </w:tc>
      </w:tr>
      <w:tr w:rsidR="0032538A" w:rsidRPr="0032538A" w14:paraId="2696668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1E3DEE5" w14:textId="77777777" w:rsidR="0032538A" w:rsidRPr="0032538A" w:rsidRDefault="0032538A" w:rsidP="0032538A">
            <w:pPr>
              <w:rPr>
                <w:rFonts w:hint="eastAsia"/>
              </w:rPr>
            </w:pPr>
            <w:r w:rsidRPr="0032538A">
              <w:rPr>
                <w:rFonts w:hint="eastAsia"/>
              </w:rPr>
              <w:t>23033</w:t>
            </w:r>
          </w:p>
        </w:tc>
        <w:tc>
          <w:tcPr>
            <w:tcW w:w="410" w:type="pct"/>
            <w:tcBorders>
              <w:top w:val="nil"/>
              <w:left w:val="nil"/>
              <w:bottom w:val="single" w:sz="4" w:space="0" w:color="auto"/>
              <w:right w:val="single" w:sz="4" w:space="0" w:color="auto"/>
            </w:tcBorders>
            <w:vAlign w:val="center"/>
            <w:hideMark/>
          </w:tcPr>
          <w:p w14:paraId="6DEAC111" w14:textId="77777777" w:rsidR="0032538A" w:rsidRPr="0032538A" w:rsidRDefault="0032538A" w:rsidP="0032538A">
            <w:pPr>
              <w:rPr>
                <w:rFonts w:hint="eastAsia"/>
              </w:rPr>
            </w:pPr>
            <w:r w:rsidRPr="0032538A">
              <w:rPr>
                <w:rFonts w:hint="eastAsia"/>
              </w:rPr>
              <w:t>单刀双掷开关</w:t>
            </w:r>
          </w:p>
        </w:tc>
        <w:tc>
          <w:tcPr>
            <w:tcW w:w="3599" w:type="pct"/>
            <w:tcBorders>
              <w:top w:val="nil"/>
              <w:left w:val="nil"/>
              <w:bottom w:val="single" w:sz="4" w:space="0" w:color="auto"/>
              <w:right w:val="single" w:sz="4" w:space="0" w:color="auto"/>
            </w:tcBorders>
            <w:vAlign w:val="center"/>
            <w:hideMark/>
          </w:tcPr>
          <w:p w14:paraId="61FDAD1F" w14:textId="77777777" w:rsidR="0032538A" w:rsidRPr="0032538A" w:rsidRDefault="0032538A" w:rsidP="0032538A">
            <w:pPr>
              <w:rPr>
                <w:rFonts w:hint="eastAsia"/>
              </w:rPr>
            </w:pPr>
            <w:r w:rsidRPr="0032538A">
              <w:rPr>
                <w:rFonts w:hint="eastAsia"/>
              </w:rPr>
              <w:t>1．开关的最高工作电压36V，额定工作电流6A；</w:t>
            </w:r>
            <w:r w:rsidRPr="0032538A">
              <w:rPr>
                <w:rFonts w:hint="eastAsia"/>
              </w:rPr>
              <w:br/>
              <w:t>2．开关闸刀与接线柱及垫片均为铜质，闸刀的宽度不小于7mm，闸刀厚度不小于0．7mm；接线柱直径为Φ4mm，有效行程不小于4mm；</w:t>
            </w:r>
            <w:r w:rsidRPr="0032538A">
              <w:rPr>
                <w:rFonts w:hint="eastAsia"/>
              </w:rPr>
              <w:br/>
              <w:t>3．开关的绝缘强度应能承受1200V，漏电流为5mA，频率50Hz的正弦交流试验电压历时1min的耐压试验，应无飞弧、无击穿现象。</w:t>
            </w:r>
          </w:p>
        </w:tc>
        <w:tc>
          <w:tcPr>
            <w:tcW w:w="314" w:type="pct"/>
            <w:tcBorders>
              <w:top w:val="nil"/>
              <w:left w:val="nil"/>
              <w:bottom w:val="single" w:sz="4" w:space="0" w:color="auto"/>
              <w:right w:val="single" w:sz="4" w:space="0" w:color="auto"/>
            </w:tcBorders>
            <w:vAlign w:val="center"/>
            <w:hideMark/>
          </w:tcPr>
          <w:p w14:paraId="5BE77984"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5A2DB570" w14:textId="77777777" w:rsidR="0032538A" w:rsidRPr="0032538A" w:rsidRDefault="0032538A" w:rsidP="0032538A">
            <w:pPr>
              <w:rPr>
                <w:rFonts w:hint="eastAsia"/>
              </w:rPr>
            </w:pPr>
            <w:r w:rsidRPr="0032538A">
              <w:rPr>
                <w:rFonts w:hint="eastAsia"/>
              </w:rPr>
              <w:t>28</w:t>
            </w:r>
          </w:p>
        </w:tc>
      </w:tr>
      <w:tr w:rsidR="0032538A" w:rsidRPr="0032538A" w14:paraId="290DC6D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2E7FE8A" w14:textId="77777777" w:rsidR="0032538A" w:rsidRPr="0032538A" w:rsidRDefault="0032538A" w:rsidP="0032538A">
            <w:pPr>
              <w:rPr>
                <w:rFonts w:hint="eastAsia"/>
              </w:rPr>
            </w:pPr>
            <w:r w:rsidRPr="0032538A">
              <w:rPr>
                <w:rFonts w:hint="eastAsia"/>
              </w:rPr>
              <w:t>23034</w:t>
            </w:r>
          </w:p>
        </w:tc>
        <w:tc>
          <w:tcPr>
            <w:tcW w:w="410" w:type="pct"/>
            <w:tcBorders>
              <w:top w:val="nil"/>
              <w:left w:val="nil"/>
              <w:bottom w:val="single" w:sz="4" w:space="0" w:color="auto"/>
              <w:right w:val="single" w:sz="4" w:space="0" w:color="auto"/>
            </w:tcBorders>
            <w:vAlign w:val="center"/>
            <w:hideMark/>
          </w:tcPr>
          <w:p w14:paraId="491CE87F" w14:textId="77777777" w:rsidR="0032538A" w:rsidRPr="0032538A" w:rsidRDefault="0032538A" w:rsidP="0032538A">
            <w:pPr>
              <w:rPr>
                <w:rFonts w:hint="eastAsia"/>
              </w:rPr>
            </w:pPr>
            <w:r w:rsidRPr="0032538A">
              <w:rPr>
                <w:rFonts w:hint="eastAsia"/>
              </w:rPr>
              <w:t>双刀双掷开关</w:t>
            </w:r>
          </w:p>
        </w:tc>
        <w:tc>
          <w:tcPr>
            <w:tcW w:w="3599" w:type="pct"/>
            <w:tcBorders>
              <w:top w:val="nil"/>
              <w:left w:val="nil"/>
              <w:bottom w:val="single" w:sz="4" w:space="0" w:color="auto"/>
              <w:right w:val="single" w:sz="4" w:space="0" w:color="auto"/>
            </w:tcBorders>
            <w:vAlign w:val="center"/>
            <w:hideMark/>
          </w:tcPr>
          <w:p w14:paraId="75102D6B" w14:textId="77777777" w:rsidR="0032538A" w:rsidRPr="0032538A" w:rsidRDefault="0032538A" w:rsidP="0032538A">
            <w:pPr>
              <w:rPr>
                <w:rFonts w:hint="eastAsia"/>
              </w:rPr>
            </w:pPr>
            <w:r w:rsidRPr="0032538A">
              <w:rPr>
                <w:rFonts w:hint="eastAsia"/>
              </w:rPr>
              <w:t>1．开关的最高工作电压36V，额定工作电流6A；</w:t>
            </w:r>
            <w:r w:rsidRPr="0032538A">
              <w:rPr>
                <w:rFonts w:hint="eastAsia"/>
              </w:rPr>
              <w:br/>
              <w:t>2．开关闸刀与接线柱及垫片均为铜质，闸刀的宽度不小于7mm，闸刀厚度不小于0．7mm；接线柱直径为Φ4mm，有效行程不小于4mm；</w:t>
            </w:r>
            <w:r w:rsidRPr="0032538A">
              <w:rPr>
                <w:rFonts w:hint="eastAsia"/>
              </w:rPr>
              <w:br/>
              <w:t>3．开关的绝缘强度应能承受1200V，漏电流为5mA，频率50Hz的正弦交流试验电压历时1min的耐压试验，应无飞弧、无击穿现象。</w:t>
            </w:r>
          </w:p>
        </w:tc>
        <w:tc>
          <w:tcPr>
            <w:tcW w:w="314" w:type="pct"/>
            <w:tcBorders>
              <w:top w:val="nil"/>
              <w:left w:val="nil"/>
              <w:bottom w:val="single" w:sz="4" w:space="0" w:color="auto"/>
              <w:right w:val="single" w:sz="4" w:space="0" w:color="auto"/>
            </w:tcBorders>
            <w:vAlign w:val="center"/>
            <w:hideMark/>
          </w:tcPr>
          <w:p w14:paraId="08AB678C"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2B01B22" w14:textId="77777777" w:rsidR="0032538A" w:rsidRPr="0032538A" w:rsidRDefault="0032538A" w:rsidP="0032538A">
            <w:pPr>
              <w:rPr>
                <w:rFonts w:hint="eastAsia"/>
              </w:rPr>
            </w:pPr>
            <w:r w:rsidRPr="0032538A">
              <w:rPr>
                <w:rFonts w:hint="eastAsia"/>
              </w:rPr>
              <w:t>1</w:t>
            </w:r>
          </w:p>
        </w:tc>
      </w:tr>
      <w:tr w:rsidR="0032538A" w:rsidRPr="0032538A" w14:paraId="54AC01B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090DCC7" w14:textId="77777777" w:rsidR="0032538A" w:rsidRPr="0032538A" w:rsidRDefault="0032538A" w:rsidP="0032538A">
            <w:pPr>
              <w:rPr>
                <w:rFonts w:hint="eastAsia"/>
              </w:rPr>
            </w:pPr>
            <w:r w:rsidRPr="0032538A">
              <w:rPr>
                <w:rFonts w:hint="eastAsia"/>
              </w:rPr>
              <w:t>23035</w:t>
            </w:r>
          </w:p>
        </w:tc>
        <w:tc>
          <w:tcPr>
            <w:tcW w:w="410" w:type="pct"/>
            <w:tcBorders>
              <w:top w:val="nil"/>
              <w:left w:val="nil"/>
              <w:bottom w:val="single" w:sz="4" w:space="0" w:color="auto"/>
              <w:right w:val="single" w:sz="4" w:space="0" w:color="auto"/>
            </w:tcBorders>
            <w:vAlign w:val="center"/>
            <w:hideMark/>
          </w:tcPr>
          <w:p w14:paraId="20726F26" w14:textId="77777777" w:rsidR="0032538A" w:rsidRPr="0032538A" w:rsidRDefault="0032538A" w:rsidP="0032538A">
            <w:pPr>
              <w:rPr>
                <w:rFonts w:hint="eastAsia"/>
              </w:rPr>
            </w:pPr>
            <w:r w:rsidRPr="0032538A">
              <w:rPr>
                <w:rFonts w:hint="eastAsia"/>
              </w:rPr>
              <w:t>焦耳定律演示器</w:t>
            </w:r>
          </w:p>
        </w:tc>
        <w:tc>
          <w:tcPr>
            <w:tcW w:w="3599" w:type="pct"/>
            <w:tcBorders>
              <w:top w:val="nil"/>
              <w:left w:val="nil"/>
              <w:bottom w:val="single" w:sz="4" w:space="0" w:color="auto"/>
              <w:right w:val="single" w:sz="4" w:space="0" w:color="auto"/>
            </w:tcBorders>
            <w:vAlign w:val="center"/>
            <w:hideMark/>
          </w:tcPr>
          <w:p w14:paraId="611EC8C3" w14:textId="77777777" w:rsidR="0032538A" w:rsidRPr="0032538A" w:rsidRDefault="0032538A" w:rsidP="0032538A">
            <w:pPr>
              <w:rPr>
                <w:rFonts w:hint="eastAsia"/>
              </w:rPr>
            </w:pPr>
            <w:r w:rsidRPr="0032538A">
              <w:rPr>
                <w:rFonts w:hint="eastAsia"/>
              </w:rPr>
              <w:t>1、焦耳定律演示器主要由以下配件组成：</w:t>
            </w:r>
            <w:r w:rsidRPr="0032538A">
              <w:rPr>
                <w:rFonts w:hint="eastAsia"/>
              </w:rPr>
              <w:br/>
              <w:t>1.1、示教板      1套</w:t>
            </w:r>
            <w:r w:rsidRPr="0032538A">
              <w:rPr>
                <w:rFonts w:hint="eastAsia"/>
              </w:rPr>
              <w:br/>
              <w:t>1.2、带电阻容器  4个</w:t>
            </w:r>
            <w:r w:rsidRPr="0032538A">
              <w:rPr>
                <w:rFonts w:hint="eastAsia"/>
              </w:rPr>
              <w:br/>
              <w:t>1.3、支撑脚      2个</w:t>
            </w:r>
            <w:r w:rsidRPr="0032538A">
              <w:rPr>
                <w:rFonts w:hint="eastAsia"/>
              </w:rPr>
              <w:br/>
              <w:t>1.4、连接线      8根</w:t>
            </w:r>
            <w:r w:rsidRPr="0032538A">
              <w:rPr>
                <w:rFonts w:hint="eastAsia"/>
              </w:rPr>
              <w:br/>
              <w:t>2、焦耳定律演示器为数字显示，工作电压DC12V。</w:t>
            </w:r>
            <w:r w:rsidRPr="0032538A">
              <w:rPr>
                <w:rFonts w:hint="eastAsia"/>
              </w:rPr>
              <w:br/>
            </w:r>
            <w:r w:rsidRPr="0032538A">
              <w:rPr>
                <w:rFonts w:hint="eastAsia"/>
              </w:rPr>
              <w:lastRenderedPageBreak/>
              <w:t>3、示教板采用优质工程塑料ABS制作，规格尺寸不小于295*255*25mm。</w:t>
            </w:r>
            <w:r w:rsidRPr="0032538A">
              <w:rPr>
                <w:rFonts w:hint="eastAsia"/>
              </w:rPr>
              <w:br/>
              <w:t xml:space="preserve">  3.1、示教板左上方安装A、C数字显示屏，右上方安装B、C数字显示屏。</w:t>
            </w:r>
            <w:r w:rsidRPr="0032538A">
              <w:rPr>
                <w:rFonts w:hint="eastAsia"/>
              </w:rPr>
              <w:br/>
              <w:t xml:space="preserve">  3.2、左中安装电流开关，中间安装单和双电阻输入端子和传感器探头引线。</w:t>
            </w:r>
            <w:r w:rsidRPr="0032538A">
              <w:rPr>
                <w:rFonts w:hint="eastAsia"/>
              </w:rPr>
              <w:br/>
              <w:t xml:space="preserve">  3.3、开关下面安装DC12V电流输入端子，正、负标注清晰。</w:t>
            </w:r>
            <w:r w:rsidRPr="0032538A">
              <w:rPr>
                <w:rFonts w:hint="eastAsia"/>
              </w:rPr>
              <w:br/>
              <w:t xml:space="preserve">  3.4、下方安装溶器托架，托架与溶器配合应松紧良好，平稳无倾斜现象。</w:t>
            </w:r>
            <w:r w:rsidRPr="0032538A">
              <w:rPr>
                <w:rFonts w:hint="eastAsia"/>
              </w:rPr>
              <w:br/>
              <w:t xml:space="preserve">  3.5、示教板两侧开有飞机孔，便于安装支撑脚。</w:t>
            </w:r>
            <w:r w:rsidRPr="0032538A">
              <w:rPr>
                <w:rFonts w:hint="eastAsia"/>
              </w:rPr>
              <w:br/>
              <w:t>4、组装后的示教板应排列规范、美观、印刷清晰。</w:t>
            </w:r>
            <w:r w:rsidRPr="0032538A">
              <w:rPr>
                <w:rFonts w:hint="eastAsia"/>
              </w:rPr>
              <w:br/>
              <w:t>5、带电阻容器采用透明塑料制作，外形尺寸不小于57*36*61mm，应有R1~R5标注，其中R1为5Ω，R2、R3、R4均为10Ω，接线装置固定牢靠。</w:t>
            </w:r>
            <w:r w:rsidRPr="0032538A">
              <w:rPr>
                <w:rFonts w:hint="eastAsia"/>
              </w:rPr>
              <w:br/>
              <w:t>6、支撑脚采ABS工程塑料制作，尺寸不小于115*13*120mm，抱住示教板推到位后，应摆放平稳，无脱落现象。</w:t>
            </w:r>
            <w:r w:rsidRPr="0032538A">
              <w:rPr>
                <w:rFonts w:hint="eastAsia"/>
              </w:rPr>
              <w:br/>
              <w:t>7、连接线一端用鱼叉，另一端用香蕉插，长度不小于100mm和400mm。</w:t>
            </w:r>
            <w:r w:rsidRPr="0032538A">
              <w:rPr>
                <w:rFonts w:hint="eastAsia"/>
              </w:rPr>
              <w:br/>
              <w:t>8、组合后的焦耳定律演示器，通电后按教学内容要求实验，应性能稳定、效果明显正确。</w:t>
            </w:r>
          </w:p>
        </w:tc>
        <w:tc>
          <w:tcPr>
            <w:tcW w:w="314" w:type="pct"/>
            <w:tcBorders>
              <w:top w:val="nil"/>
              <w:left w:val="nil"/>
              <w:bottom w:val="single" w:sz="4" w:space="0" w:color="auto"/>
              <w:right w:val="single" w:sz="4" w:space="0" w:color="auto"/>
            </w:tcBorders>
            <w:vAlign w:val="center"/>
            <w:hideMark/>
          </w:tcPr>
          <w:p w14:paraId="7508D760"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6F3B6559" w14:textId="77777777" w:rsidR="0032538A" w:rsidRPr="0032538A" w:rsidRDefault="0032538A" w:rsidP="0032538A">
            <w:pPr>
              <w:rPr>
                <w:rFonts w:hint="eastAsia"/>
              </w:rPr>
            </w:pPr>
            <w:r w:rsidRPr="0032538A">
              <w:rPr>
                <w:rFonts w:hint="eastAsia"/>
              </w:rPr>
              <w:t>1</w:t>
            </w:r>
          </w:p>
        </w:tc>
      </w:tr>
      <w:tr w:rsidR="0032538A" w:rsidRPr="0032538A" w14:paraId="15058B3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5C9AE9A" w14:textId="77777777" w:rsidR="0032538A" w:rsidRPr="0032538A" w:rsidRDefault="0032538A" w:rsidP="0032538A">
            <w:pPr>
              <w:rPr>
                <w:rFonts w:hint="eastAsia"/>
              </w:rPr>
            </w:pPr>
            <w:r w:rsidRPr="0032538A">
              <w:rPr>
                <w:rFonts w:hint="eastAsia"/>
              </w:rPr>
              <w:t>23036</w:t>
            </w:r>
          </w:p>
        </w:tc>
        <w:tc>
          <w:tcPr>
            <w:tcW w:w="410" w:type="pct"/>
            <w:tcBorders>
              <w:top w:val="nil"/>
              <w:left w:val="nil"/>
              <w:bottom w:val="single" w:sz="4" w:space="0" w:color="auto"/>
              <w:right w:val="single" w:sz="4" w:space="0" w:color="auto"/>
            </w:tcBorders>
            <w:vAlign w:val="center"/>
            <w:hideMark/>
          </w:tcPr>
          <w:p w14:paraId="053C38D8" w14:textId="77777777" w:rsidR="0032538A" w:rsidRPr="0032538A" w:rsidRDefault="0032538A" w:rsidP="0032538A">
            <w:pPr>
              <w:rPr>
                <w:rFonts w:hint="eastAsia"/>
              </w:rPr>
            </w:pPr>
            <w:r w:rsidRPr="0032538A">
              <w:rPr>
                <w:rFonts w:hint="eastAsia"/>
              </w:rPr>
              <w:t>焦耳定律实验器</w:t>
            </w:r>
          </w:p>
        </w:tc>
        <w:tc>
          <w:tcPr>
            <w:tcW w:w="3599" w:type="pct"/>
            <w:tcBorders>
              <w:top w:val="nil"/>
              <w:left w:val="nil"/>
              <w:bottom w:val="single" w:sz="4" w:space="0" w:color="auto"/>
              <w:right w:val="single" w:sz="4" w:space="0" w:color="auto"/>
            </w:tcBorders>
            <w:vAlign w:val="center"/>
            <w:hideMark/>
          </w:tcPr>
          <w:p w14:paraId="725D6359" w14:textId="77777777" w:rsidR="0032538A" w:rsidRPr="0032538A" w:rsidRDefault="0032538A" w:rsidP="0032538A">
            <w:pPr>
              <w:rPr>
                <w:rFonts w:hint="eastAsia"/>
              </w:rPr>
            </w:pPr>
            <w:r w:rsidRPr="0032538A">
              <w:rPr>
                <w:rFonts w:hint="eastAsia"/>
              </w:rPr>
              <w:t>1．该实验器可以验证焦耳定律，其演示介质是空气，灵敏度高，操作方便，效果明显，供学生分组使用；</w:t>
            </w:r>
            <w:r w:rsidRPr="0032538A">
              <w:rPr>
                <w:rFonts w:hint="eastAsia"/>
              </w:rPr>
              <w:br/>
              <w:t>2．由贮气盒、标准电阻、温度计等组成；</w:t>
            </w:r>
            <w:r w:rsidRPr="0032538A">
              <w:rPr>
                <w:rFonts w:hint="eastAsia"/>
              </w:rPr>
              <w:br/>
              <w:t>3．电源电压：DC：0～6V；</w:t>
            </w:r>
            <w:r w:rsidRPr="0032538A">
              <w:rPr>
                <w:rFonts w:hint="eastAsia"/>
              </w:rPr>
              <w:br/>
              <w:t>4．工作电流：＜2A；</w:t>
            </w:r>
            <w:r w:rsidRPr="0032538A">
              <w:rPr>
                <w:rFonts w:hint="eastAsia"/>
              </w:rPr>
              <w:br/>
              <w:t>5．标准电阻：4Ω±0．5Ω。</w:t>
            </w:r>
          </w:p>
        </w:tc>
        <w:tc>
          <w:tcPr>
            <w:tcW w:w="314" w:type="pct"/>
            <w:tcBorders>
              <w:top w:val="nil"/>
              <w:left w:val="nil"/>
              <w:bottom w:val="single" w:sz="4" w:space="0" w:color="auto"/>
              <w:right w:val="single" w:sz="4" w:space="0" w:color="auto"/>
            </w:tcBorders>
            <w:vAlign w:val="center"/>
            <w:hideMark/>
          </w:tcPr>
          <w:p w14:paraId="03B945F8"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5BDFFA6" w14:textId="77777777" w:rsidR="0032538A" w:rsidRPr="0032538A" w:rsidRDefault="0032538A" w:rsidP="0032538A">
            <w:pPr>
              <w:rPr>
                <w:rFonts w:hint="eastAsia"/>
              </w:rPr>
            </w:pPr>
            <w:r w:rsidRPr="0032538A">
              <w:rPr>
                <w:rFonts w:hint="eastAsia"/>
              </w:rPr>
              <w:t>28</w:t>
            </w:r>
          </w:p>
        </w:tc>
      </w:tr>
      <w:tr w:rsidR="0032538A" w:rsidRPr="0032538A" w14:paraId="232CBF8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0BAF6BB" w14:textId="77777777" w:rsidR="0032538A" w:rsidRPr="0032538A" w:rsidRDefault="0032538A" w:rsidP="0032538A">
            <w:pPr>
              <w:rPr>
                <w:rFonts w:hint="eastAsia"/>
              </w:rPr>
            </w:pPr>
            <w:r w:rsidRPr="0032538A">
              <w:rPr>
                <w:rFonts w:hint="eastAsia"/>
              </w:rPr>
              <w:t>23037</w:t>
            </w:r>
          </w:p>
        </w:tc>
        <w:tc>
          <w:tcPr>
            <w:tcW w:w="410" w:type="pct"/>
            <w:tcBorders>
              <w:top w:val="nil"/>
              <w:left w:val="nil"/>
              <w:bottom w:val="single" w:sz="4" w:space="0" w:color="auto"/>
              <w:right w:val="single" w:sz="4" w:space="0" w:color="auto"/>
            </w:tcBorders>
            <w:vAlign w:val="center"/>
            <w:hideMark/>
          </w:tcPr>
          <w:p w14:paraId="6F98226C" w14:textId="77777777" w:rsidR="0032538A" w:rsidRPr="0032538A" w:rsidRDefault="0032538A" w:rsidP="0032538A">
            <w:pPr>
              <w:rPr>
                <w:rFonts w:hint="eastAsia"/>
              </w:rPr>
            </w:pPr>
            <w:r w:rsidRPr="0032538A">
              <w:rPr>
                <w:rFonts w:hint="eastAsia"/>
              </w:rPr>
              <w:t>保险丝作用演示器</w:t>
            </w:r>
          </w:p>
        </w:tc>
        <w:tc>
          <w:tcPr>
            <w:tcW w:w="3599" w:type="pct"/>
            <w:tcBorders>
              <w:top w:val="nil"/>
              <w:left w:val="nil"/>
              <w:bottom w:val="single" w:sz="4" w:space="0" w:color="auto"/>
              <w:right w:val="single" w:sz="4" w:space="0" w:color="auto"/>
            </w:tcBorders>
            <w:vAlign w:val="center"/>
            <w:hideMark/>
          </w:tcPr>
          <w:p w14:paraId="3A6D75CE" w14:textId="77777777" w:rsidR="0032538A" w:rsidRPr="0032538A" w:rsidRDefault="0032538A" w:rsidP="0032538A">
            <w:pPr>
              <w:rPr>
                <w:rFonts w:hint="eastAsia"/>
              </w:rPr>
            </w:pPr>
            <w:r w:rsidRPr="0032538A">
              <w:rPr>
                <w:rFonts w:hint="eastAsia"/>
              </w:rPr>
              <w:t>1．产品使用电源：交流198V～242V，50Hz；</w:t>
            </w:r>
            <w:r w:rsidRPr="0032538A">
              <w:rPr>
                <w:rFonts w:hint="eastAsia"/>
              </w:rPr>
              <w:br/>
              <w:t>2．面板长不小于450mm，宽不小于300mm；正面有相应的实验电路图，电路图绘制应正确、清晰、不易脱落，图形符号应符合JY0001的有关规定；</w:t>
            </w:r>
            <w:r w:rsidRPr="0032538A">
              <w:rPr>
                <w:rFonts w:hint="eastAsia"/>
              </w:rPr>
              <w:br/>
              <w:t>3．绝缘实验导线或裸实验导线用的接线柱为铜质，接线柱间的距离不小于280mm，绝缘实验导线或裸实验导线与接线柱连接后，导线与面板间的距离不小于30mm；</w:t>
            </w:r>
            <w:r w:rsidRPr="0032538A">
              <w:rPr>
                <w:rFonts w:hint="eastAsia"/>
              </w:rPr>
              <w:br/>
              <w:t>4．接保险丝的接线柱为铜质，两接线柱间的距离不小于80mm；</w:t>
            </w:r>
            <w:r w:rsidRPr="0032538A">
              <w:rPr>
                <w:rFonts w:hint="eastAsia"/>
              </w:rPr>
              <w:br/>
              <w:t>5．电路开关开合松紧适宜，控制准确；接线柱、灯泡口接触良好，各连接件连接方便可靠；</w:t>
            </w:r>
            <w:r w:rsidRPr="0032538A">
              <w:rPr>
                <w:rFonts w:hint="eastAsia"/>
              </w:rPr>
              <w:br/>
              <w:t>6．保险丝在长时间通过额定电流时不熔断，通过大于二倍额定电流时短时间内熔断；</w:t>
            </w:r>
            <w:r w:rsidRPr="0032538A">
              <w:rPr>
                <w:rFonts w:hint="eastAsia"/>
              </w:rPr>
              <w:br/>
              <w:t>7．绝缘实验导线的芯线为金属合金导线，外套为无毒塑料管或纸管；当通过电流大于二倍额定值时，绝缘实验导线外套管应能冒烟、燃烧；</w:t>
            </w:r>
            <w:r w:rsidRPr="0032538A">
              <w:rPr>
                <w:rFonts w:hint="eastAsia"/>
              </w:rPr>
              <w:br/>
              <w:t>8．交流电压表和交流电流表为竖直使用式，准确度等级不低于2．5级，其它应符合JY0330的有关要求；</w:t>
            </w:r>
            <w:r w:rsidRPr="0032538A">
              <w:rPr>
                <w:rFonts w:hint="eastAsia"/>
              </w:rPr>
              <w:br/>
              <w:t>9．在9m外观看实验现象应清晰；</w:t>
            </w:r>
            <w:r w:rsidRPr="0032538A">
              <w:rPr>
                <w:rFonts w:hint="eastAsia"/>
              </w:rPr>
              <w:br/>
              <w:t>10．当输入电压为220V时，电源输出空载电压不大于14．5V；额定电流时负载电压不小于12V；额定电流值由产品规定，不小于10A；</w:t>
            </w:r>
            <w:r w:rsidRPr="0032538A">
              <w:rPr>
                <w:rFonts w:hint="eastAsia"/>
              </w:rPr>
              <w:br/>
            </w:r>
            <w:r w:rsidRPr="0032538A">
              <w:rPr>
                <w:rFonts w:hint="eastAsia"/>
              </w:rPr>
              <w:lastRenderedPageBreak/>
              <w:t>11．用裸实验导线连接电路，并在接保险丝的两接线柱间接铜导线，接入产品规定的最大负载，通电5min后将负载短路，保持5min，关闭电源；重新开启电源，仪器应能正常工作。</w:t>
            </w:r>
          </w:p>
        </w:tc>
        <w:tc>
          <w:tcPr>
            <w:tcW w:w="314" w:type="pct"/>
            <w:tcBorders>
              <w:top w:val="nil"/>
              <w:left w:val="nil"/>
              <w:bottom w:val="single" w:sz="4" w:space="0" w:color="auto"/>
              <w:right w:val="single" w:sz="4" w:space="0" w:color="auto"/>
            </w:tcBorders>
            <w:vAlign w:val="center"/>
            <w:hideMark/>
          </w:tcPr>
          <w:p w14:paraId="144D4152"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72CFA653" w14:textId="77777777" w:rsidR="0032538A" w:rsidRPr="0032538A" w:rsidRDefault="0032538A" w:rsidP="0032538A">
            <w:pPr>
              <w:rPr>
                <w:rFonts w:hint="eastAsia"/>
              </w:rPr>
            </w:pPr>
            <w:r w:rsidRPr="0032538A">
              <w:rPr>
                <w:rFonts w:hint="eastAsia"/>
              </w:rPr>
              <w:t>1</w:t>
            </w:r>
          </w:p>
        </w:tc>
      </w:tr>
      <w:tr w:rsidR="0032538A" w:rsidRPr="0032538A" w14:paraId="58D4D48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6BD78BD" w14:textId="77777777" w:rsidR="0032538A" w:rsidRPr="0032538A" w:rsidRDefault="0032538A" w:rsidP="0032538A">
            <w:pPr>
              <w:rPr>
                <w:rFonts w:hint="eastAsia"/>
              </w:rPr>
            </w:pPr>
            <w:r w:rsidRPr="0032538A">
              <w:rPr>
                <w:rFonts w:hint="eastAsia"/>
              </w:rPr>
              <w:t>23038</w:t>
            </w:r>
          </w:p>
        </w:tc>
        <w:tc>
          <w:tcPr>
            <w:tcW w:w="410" w:type="pct"/>
            <w:tcBorders>
              <w:top w:val="nil"/>
              <w:left w:val="nil"/>
              <w:bottom w:val="single" w:sz="4" w:space="0" w:color="auto"/>
              <w:right w:val="single" w:sz="4" w:space="0" w:color="auto"/>
            </w:tcBorders>
            <w:vAlign w:val="center"/>
            <w:hideMark/>
          </w:tcPr>
          <w:p w14:paraId="2DCDAF72" w14:textId="77777777" w:rsidR="0032538A" w:rsidRPr="0032538A" w:rsidRDefault="0032538A" w:rsidP="0032538A">
            <w:pPr>
              <w:rPr>
                <w:rFonts w:hint="eastAsia"/>
              </w:rPr>
            </w:pPr>
            <w:r w:rsidRPr="0032538A">
              <w:rPr>
                <w:rFonts w:hint="eastAsia"/>
              </w:rPr>
              <w:t>玩具电动机</w:t>
            </w:r>
          </w:p>
        </w:tc>
        <w:tc>
          <w:tcPr>
            <w:tcW w:w="3599" w:type="pct"/>
            <w:tcBorders>
              <w:top w:val="nil"/>
              <w:left w:val="nil"/>
              <w:bottom w:val="single" w:sz="4" w:space="0" w:color="auto"/>
              <w:right w:val="single" w:sz="4" w:space="0" w:color="auto"/>
            </w:tcBorders>
            <w:vAlign w:val="center"/>
            <w:hideMark/>
          </w:tcPr>
          <w:p w14:paraId="46D07883" w14:textId="77777777" w:rsidR="0032538A" w:rsidRPr="0032538A" w:rsidRDefault="0032538A" w:rsidP="0032538A">
            <w:pPr>
              <w:rPr>
                <w:rFonts w:hint="eastAsia"/>
              </w:rPr>
            </w:pPr>
            <w:r w:rsidRPr="0032538A">
              <w:rPr>
                <w:rFonts w:hint="eastAsia"/>
              </w:rPr>
              <w:t>带支架玩具电动机，接好线后，可以当小电风扇；如果在风力很大的地方让小扇叶高速转动，可以发直流电。</w:t>
            </w:r>
          </w:p>
        </w:tc>
        <w:tc>
          <w:tcPr>
            <w:tcW w:w="314" w:type="pct"/>
            <w:tcBorders>
              <w:top w:val="nil"/>
              <w:left w:val="nil"/>
              <w:bottom w:val="single" w:sz="4" w:space="0" w:color="auto"/>
              <w:right w:val="single" w:sz="4" w:space="0" w:color="auto"/>
            </w:tcBorders>
            <w:vAlign w:val="center"/>
            <w:hideMark/>
          </w:tcPr>
          <w:p w14:paraId="46AC1A19"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5372091F" w14:textId="77777777" w:rsidR="0032538A" w:rsidRPr="0032538A" w:rsidRDefault="0032538A" w:rsidP="0032538A">
            <w:pPr>
              <w:rPr>
                <w:rFonts w:hint="eastAsia"/>
              </w:rPr>
            </w:pPr>
            <w:r w:rsidRPr="0032538A">
              <w:rPr>
                <w:rFonts w:hint="eastAsia"/>
              </w:rPr>
              <w:t>28</w:t>
            </w:r>
          </w:p>
        </w:tc>
      </w:tr>
      <w:tr w:rsidR="0032538A" w:rsidRPr="0032538A" w14:paraId="1C37706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7E96ECB" w14:textId="77777777" w:rsidR="0032538A" w:rsidRPr="0032538A" w:rsidRDefault="0032538A" w:rsidP="0032538A">
            <w:pPr>
              <w:rPr>
                <w:rFonts w:hint="eastAsia"/>
              </w:rPr>
            </w:pPr>
            <w:r w:rsidRPr="0032538A">
              <w:rPr>
                <w:rFonts w:hint="eastAsia"/>
              </w:rPr>
              <w:t>23039</w:t>
            </w:r>
          </w:p>
        </w:tc>
        <w:tc>
          <w:tcPr>
            <w:tcW w:w="410" w:type="pct"/>
            <w:tcBorders>
              <w:top w:val="nil"/>
              <w:left w:val="nil"/>
              <w:bottom w:val="single" w:sz="4" w:space="0" w:color="auto"/>
              <w:right w:val="single" w:sz="4" w:space="0" w:color="auto"/>
            </w:tcBorders>
            <w:vAlign w:val="center"/>
            <w:hideMark/>
          </w:tcPr>
          <w:p w14:paraId="514C4D58" w14:textId="77777777" w:rsidR="0032538A" w:rsidRPr="0032538A" w:rsidRDefault="0032538A" w:rsidP="0032538A">
            <w:pPr>
              <w:rPr>
                <w:rFonts w:hint="eastAsia"/>
              </w:rPr>
            </w:pPr>
            <w:r w:rsidRPr="0032538A">
              <w:rPr>
                <w:rFonts w:hint="eastAsia"/>
              </w:rPr>
              <w:t>电子门铃</w:t>
            </w:r>
          </w:p>
        </w:tc>
        <w:tc>
          <w:tcPr>
            <w:tcW w:w="3599" w:type="pct"/>
            <w:tcBorders>
              <w:top w:val="nil"/>
              <w:left w:val="nil"/>
              <w:bottom w:val="single" w:sz="4" w:space="0" w:color="auto"/>
              <w:right w:val="single" w:sz="4" w:space="0" w:color="auto"/>
            </w:tcBorders>
            <w:vAlign w:val="center"/>
            <w:hideMark/>
          </w:tcPr>
          <w:p w14:paraId="773FFC83" w14:textId="77777777" w:rsidR="0032538A" w:rsidRPr="0032538A" w:rsidRDefault="0032538A" w:rsidP="0032538A">
            <w:pPr>
              <w:rPr>
                <w:rFonts w:hint="eastAsia"/>
              </w:rPr>
            </w:pPr>
            <w:r w:rsidRPr="0032538A">
              <w:rPr>
                <w:rFonts w:hint="eastAsia"/>
              </w:rPr>
              <w:t>适用于初中物理学生分组实验，由塑料底座、电路板及压片陶瓷片等组成。</w:t>
            </w:r>
          </w:p>
        </w:tc>
        <w:tc>
          <w:tcPr>
            <w:tcW w:w="314" w:type="pct"/>
            <w:tcBorders>
              <w:top w:val="nil"/>
              <w:left w:val="nil"/>
              <w:bottom w:val="single" w:sz="4" w:space="0" w:color="auto"/>
              <w:right w:val="single" w:sz="4" w:space="0" w:color="auto"/>
            </w:tcBorders>
            <w:vAlign w:val="center"/>
            <w:hideMark/>
          </w:tcPr>
          <w:p w14:paraId="6CC71BBB"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D7FD5BD" w14:textId="77777777" w:rsidR="0032538A" w:rsidRPr="0032538A" w:rsidRDefault="0032538A" w:rsidP="0032538A">
            <w:pPr>
              <w:rPr>
                <w:rFonts w:hint="eastAsia"/>
              </w:rPr>
            </w:pPr>
            <w:r w:rsidRPr="0032538A">
              <w:rPr>
                <w:rFonts w:hint="eastAsia"/>
              </w:rPr>
              <w:t>28</w:t>
            </w:r>
          </w:p>
        </w:tc>
      </w:tr>
      <w:tr w:rsidR="0032538A" w:rsidRPr="0032538A" w14:paraId="08449DD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5E0EB5A" w14:textId="77777777" w:rsidR="0032538A" w:rsidRPr="0032538A" w:rsidRDefault="0032538A" w:rsidP="0032538A">
            <w:pPr>
              <w:rPr>
                <w:rFonts w:hint="eastAsia"/>
              </w:rPr>
            </w:pPr>
            <w:r w:rsidRPr="0032538A">
              <w:rPr>
                <w:rFonts w:hint="eastAsia"/>
              </w:rPr>
              <w:t>24</w:t>
            </w:r>
          </w:p>
        </w:tc>
        <w:tc>
          <w:tcPr>
            <w:tcW w:w="410" w:type="pct"/>
            <w:tcBorders>
              <w:top w:val="nil"/>
              <w:left w:val="nil"/>
              <w:bottom w:val="single" w:sz="4" w:space="0" w:color="auto"/>
              <w:right w:val="single" w:sz="4" w:space="0" w:color="auto"/>
            </w:tcBorders>
            <w:vAlign w:val="center"/>
            <w:hideMark/>
          </w:tcPr>
          <w:p w14:paraId="70B1A8CB" w14:textId="77777777" w:rsidR="0032538A" w:rsidRPr="0032538A" w:rsidRDefault="0032538A" w:rsidP="0032538A">
            <w:pPr>
              <w:rPr>
                <w:rFonts w:hint="eastAsia"/>
              </w:rPr>
            </w:pPr>
            <w:r w:rsidRPr="0032538A">
              <w:rPr>
                <w:rFonts w:hint="eastAsia"/>
              </w:rPr>
              <w:t>电磁、电子</w:t>
            </w:r>
          </w:p>
        </w:tc>
        <w:tc>
          <w:tcPr>
            <w:tcW w:w="3599" w:type="pct"/>
            <w:tcBorders>
              <w:top w:val="nil"/>
              <w:left w:val="nil"/>
              <w:bottom w:val="single" w:sz="4" w:space="0" w:color="auto"/>
              <w:right w:val="single" w:sz="4" w:space="0" w:color="auto"/>
            </w:tcBorders>
            <w:vAlign w:val="center"/>
            <w:hideMark/>
          </w:tcPr>
          <w:p w14:paraId="6AA5706D"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67D6E907"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3AB68CCE" w14:textId="77777777" w:rsidR="0032538A" w:rsidRPr="0032538A" w:rsidRDefault="0032538A" w:rsidP="0032538A">
            <w:pPr>
              <w:rPr>
                <w:rFonts w:hint="eastAsia"/>
              </w:rPr>
            </w:pPr>
            <w:r w:rsidRPr="0032538A">
              <w:rPr>
                <w:rFonts w:hint="eastAsia"/>
              </w:rPr>
              <w:t xml:space="preserve">　</w:t>
            </w:r>
          </w:p>
        </w:tc>
      </w:tr>
      <w:tr w:rsidR="0032538A" w:rsidRPr="0032538A" w14:paraId="7516AFF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B6732BE" w14:textId="77777777" w:rsidR="0032538A" w:rsidRPr="0032538A" w:rsidRDefault="0032538A" w:rsidP="0032538A">
            <w:pPr>
              <w:rPr>
                <w:rFonts w:hint="eastAsia"/>
              </w:rPr>
            </w:pPr>
            <w:r w:rsidRPr="0032538A">
              <w:rPr>
                <w:rFonts w:hint="eastAsia"/>
              </w:rPr>
              <w:t>24001</w:t>
            </w:r>
          </w:p>
        </w:tc>
        <w:tc>
          <w:tcPr>
            <w:tcW w:w="410" w:type="pct"/>
            <w:tcBorders>
              <w:top w:val="nil"/>
              <w:left w:val="nil"/>
              <w:bottom w:val="single" w:sz="4" w:space="0" w:color="auto"/>
              <w:right w:val="single" w:sz="4" w:space="0" w:color="auto"/>
            </w:tcBorders>
            <w:vAlign w:val="center"/>
            <w:hideMark/>
          </w:tcPr>
          <w:p w14:paraId="5112785E" w14:textId="77777777" w:rsidR="0032538A" w:rsidRPr="0032538A" w:rsidRDefault="0032538A" w:rsidP="0032538A">
            <w:pPr>
              <w:rPr>
                <w:rFonts w:hint="eastAsia"/>
              </w:rPr>
            </w:pPr>
            <w:r w:rsidRPr="0032538A">
              <w:rPr>
                <w:rFonts w:hint="eastAsia"/>
              </w:rPr>
              <w:t>条形磁铁</w:t>
            </w:r>
          </w:p>
        </w:tc>
        <w:tc>
          <w:tcPr>
            <w:tcW w:w="3599" w:type="pct"/>
            <w:tcBorders>
              <w:top w:val="nil"/>
              <w:left w:val="nil"/>
              <w:bottom w:val="single" w:sz="4" w:space="0" w:color="auto"/>
              <w:right w:val="single" w:sz="4" w:space="0" w:color="auto"/>
            </w:tcBorders>
            <w:vAlign w:val="center"/>
            <w:hideMark/>
          </w:tcPr>
          <w:p w14:paraId="4CA083B7" w14:textId="77777777" w:rsidR="0032538A" w:rsidRPr="0032538A" w:rsidRDefault="0032538A" w:rsidP="0032538A">
            <w:pPr>
              <w:rPr>
                <w:rFonts w:hint="eastAsia"/>
              </w:rPr>
            </w:pPr>
            <w:r w:rsidRPr="0032538A">
              <w:rPr>
                <w:rFonts w:hint="eastAsia"/>
              </w:rPr>
              <w:t>1．D-CG-LT-180型：主参数（长度）180mm，磁极横截面积405mm2，磁感应强度应不小于0.07T；</w:t>
            </w:r>
            <w:r w:rsidRPr="0032538A">
              <w:rPr>
                <w:rFonts w:hint="eastAsia"/>
              </w:rPr>
              <w:br/>
              <w:t>2．教学用磁钢极性标注，指北极（N）为红色，指南极（S）为白色或蓝色；N、S字母的颜色为蓝色或白色；</w:t>
            </w:r>
            <w:r w:rsidRPr="0032538A">
              <w:rPr>
                <w:rFonts w:hint="eastAsia"/>
              </w:rPr>
              <w:br/>
              <w:t>3．教学用磁钢按运输要求包装后，应能经受在正常搬运时高度为800mm的自由跌落实验，实验后磁感应强度不小于第1条的要求；</w:t>
            </w:r>
            <w:r w:rsidRPr="0032538A">
              <w:rPr>
                <w:rFonts w:hint="eastAsia"/>
              </w:rPr>
              <w:br/>
              <w:t>4．教学用磁钢材料为铝铁碳，提倡采用磁特性优于铝铁碳、铁氧体的其它材料。</w:t>
            </w:r>
          </w:p>
        </w:tc>
        <w:tc>
          <w:tcPr>
            <w:tcW w:w="314" w:type="pct"/>
            <w:tcBorders>
              <w:top w:val="nil"/>
              <w:left w:val="nil"/>
              <w:bottom w:val="single" w:sz="4" w:space="0" w:color="auto"/>
              <w:right w:val="single" w:sz="4" w:space="0" w:color="auto"/>
            </w:tcBorders>
            <w:vAlign w:val="center"/>
            <w:hideMark/>
          </w:tcPr>
          <w:p w14:paraId="44E9EDF4" w14:textId="77777777" w:rsidR="0032538A" w:rsidRPr="0032538A" w:rsidRDefault="0032538A" w:rsidP="0032538A">
            <w:pPr>
              <w:rPr>
                <w:rFonts w:hint="eastAsia"/>
              </w:rPr>
            </w:pPr>
            <w:r w:rsidRPr="0032538A">
              <w:rPr>
                <w:rFonts w:hint="eastAsia"/>
              </w:rPr>
              <w:t>对</w:t>
            </w:r>
          </w:p>
        </w:tc>
        <w:tc>
          <w:tcPr>
            <w:tcW w:w="316" w:type="pct"/>
            <w:tcBorders>
              <w:top w:val="nil"/>
              <w:left w:val="nil"/>
              <w:bottom w:val="single" w:sz="4" w:space="0" w:color="auto"/>
              <w:right w:val="single" w:sz="4" w:space="0" w:color="auto"/>
            </w:tcBorders>
            <w:vAlign w:val="center"/>
            <w:hideMark/>
          </w:tcPr>
          <w:p w14:paraId="5D5A87C0" w14:textId="77777777" w:rsidR="0032538A" w:rsidRPr="0032538A" w:rsidRDefault="0032538A" w:rsidP="0032538A">
            <w:pPr>
              <w:rPr>
                <w:rFonts w:hint="eastAsia"/>
              </w:rPr>
            </w:pPr>
            <w:r w:rsidRPr="0032538A">
              <w:rPr>
                <w:rFonts w:hint="eastAsia"/>
              </w:rPr>
              <w:t>28</w:t>
            </w:r>
          </w:p>
        </w:tc>
      </w:tr>
      <w:tr w:rsidR="0032538A" w:rsidRPr="0032538A" w14:paraId="63A0174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26A2B38" w14:textId="77777777" w:rsidR="0032538A" w:rsidRPr="0032538A" w:rsidRDefault="0032538A" w:rsidP="0032538A">
            <w:pPr>
              <w:rPr>
                <w:rFonts w:hint="eastAsia"/>
              </w:rPr>
            </w:pPr>
            <w:r w:rsidRPr="0032538A">
              <w:rPr>
                <w:rFonts w:hint="eastAsia"/>
              </w:rPr>
              <w:t>24002</w:t>
            </w:r>
          </w:p>
        </w:tc>
        <w:tc>
          <w:tcPr>
            <w:tcW w:w="410" w:type="pct"/>
            <w:tcBorders>
              <w:top w:val="nil"/>
              <w:left w:val="nil"/>
              <w:bottom w:val="single" w:sz="4" w:space="0" w:color="auto"/>
              <w:right w:val="single" w:sz="4" w:space="0" w:color="auto"/>
            </w:tcBorders>
            <w:vAlign w:val="center"/>
            <w:hideMark/>
          </w:tcPr>
          <w:p w14:paraId="3E08C0B6" w14:textId="77777777" w:rsidR="0032538A" w:rsidRPr="0032538A" w:rsidRDefault="0032538A" w:rsidP="0032538A">
            <w:pPr>
              <w:rPr>
                <w:rFonts w:hint="eastAsia"/>
              </w:rPr>
            </w:pPr>
            <w:r w:rsidRPr="0032538A">
              <w:rPr>
                <w:rFonts w:hint="eastAsia"/>
              </w:rPr>
              <w:t>蹄形磁铁</w:t>
            </w:r>
          </w:p>
        </w:tc>
        <w:tc>
          <w:tcPr>
            <w:tcW w:w="3599" w:type="pct"/>
            <w:tcBorders>
              <w:top w:val="nil"/>
              <w:left w:val="nil"/>
              <w:bottom w:val="single" w:sz="4" w:space="0" w:color="auto"/>
              <w:right w:val="single" w:sz="4" w:space="0" w:color="auto"/>
            </w:tcBorders>
            <w:vAlign w:val="center"/>
            <w:hideMark/>
          </w:tcPr>
          <w:p w14:paraId="70D5D6E4" w14:textId="77777777" w:rsidR="0032538A" w:rsidRPr="0032538A" w:rsidRDefault="0032538A" w:rsidP="0032538A">
            <w:pPr>
              <w:rPr>
                <w:rFonts w:hint="eastAsia"/>
              </w:rPr>
            </w:pPr>
            <w:r w:rsidRPr="0032538A">
              <w:rPr>
                <w:rFonts w:hint="eastAsia"/>
              </w:rPr>
              <w:t>1．D-CG-LU-100型：主参数（高度）100mm，磁极横截面积200mm2，磁感应强度应不小于0.055T；</w:t>
            </w:r>
            <w:r w:rsidRPr="0032538A">
              <w:rPr>
                <w:rFonts w:hint="eastAsia"/>
              </w:rPr>
              <w:br/>
              <w:t>2．教学用磁钢极性标注，指北极（N）为红色，指南极（S）为白色或蓝色；N、S字母的颜色为蓝色或白色；</w:t>
            </w:r>
            <w:r w:rsidRPr="0032538A">
              <w:rPr>
                <w:rFonts w:hint="eastAsia"/>
              </w:rPr>
              <w:br/>
              <w:t>3．教学用磁钢按运输要求包装后，应能经受在正常搬运时高度为800mm的自由跌落实验，实验后磁感应强度不小于第1条的要求；</w:t>
            </w:r>
            <w:r w:rsidRPr="0032538A">
              <w:rPr>
                <w:rFonts w:hint="eastAsia"/>
              </w:rPr>
              <w:br/>
              <w:t>4．教学用磁钢材料为铝铁碳，提倡采用磁特性优于铝铁碳、铁氧体的其它材料。</w:t>
            </w:r>
          </w:p>
        </w:tc>
        <w:tc>
          <w:tcPr>
            <w:tcW w:w="314" w:type="pct"/>
            <w:tcBorders>
              <w:top w:val="nil"/>
              <w:left w:val="nil"/>
              <w:bottom w:val="single" w:sz="4" w:space="0" w:color="auto"/>
              <w:right w:val="single" w:sz="4" w:space="0" w:color="auto"/>
            </w:tcBorders>
            <w:vAlign w:val="center"/>
            <w:hideMark/>
          </w:tcPr>
          <w:p w14:paraId="56A1D253"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190EB0C4" w14:textId="77777777" w:rsidR="0032538A" w:rsidRPr="0032538A" w:rsidRDefault="0032538A" w:rsidP="0032538A">
            <w:pPr>
              <w:rPr>
                <w:rFonts w:hint="eastAsia"/>
              </w:rPr>
            </w:pPr>
            <w:r w:rsidRPr="0032538A">
              <w:rPr>
                <w:rFonts w:hint="eastAsia"/>
              </w:rPr>
              <w:t>1</w:t>
            </w:r>
          </w:p>
        </w:tc>
      </w:tr>
      <w:tr w:rsidR="0032538A" w:rsidRPr="0032538A" w14:paraId="2C5115C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FAA1B52" w14:textId="77777777" w:rsidR="0032538A" w:rsidRPr="0032538A" w:rsidRDefault="0032538A" w:rsidP="0032538A">
            <w:pPr>
              <w:rPr>
                <w:rFonts w:hint="eastAsia"/>
              </w:rPr>
            </w:pPr>
            <w:r w:rsidRPr="0032538A">
              <w:rPr>
                <w:rFonts w:hint="eastAsia"/>
              </w:rPr>
              <w:t>24003</w:t>
            </w:r>
          </w:p>
        </w:tc>
        <w:tc>
          <w:tcPr>
            <w:tcW w:w="410" w:type="pct"/>
            <w:tcBorders>
              <w:top w:val="nil"/>
              <w:left w:val="nil"/>
              <w:bottom w:val="single" w:sz="4" w:space="0" w:color="auto"/>
              <w:right w:val="single" w:sz="4" w:space="0" w:color="auto"/>
            </w:tcBorders>
            <w:vAlign w:val="center"/>
            <w:hideMark/>
          </w:tcPr>
          <w:p w14:paraId="0BE6DD6D" w14:textId="77777777" w:rsidR="0032538A" w:rsidRPr="0032538A" w:rsidRDefault="0032538A" w:rsidP="0032538A">
            <w:pPr>
              <w:rPr>
                <w:rFonts w:hint="eastAsia"/>
              </w:rPr>
            </w:pPr>
            <w:r w:rsidRPr="0032538A">
              <w:rPr>
                <w:rFonts w:hint="eastAsia"/>
              </w:rPr>
              <w:t>磁感线演示器</w:t>
            </w:r>
          </w:p>
        </w:tc>
        <w:tc>
          <w:tcPr>
            <w:tcW w:w="3599" w:type="pct"/>
            <w:tcBorders>
              <w:top w:val="nil"/>
              <w:left w:val="nil"/>
              <w:bottom w:val="single" w:sz="4" w:space="0" w:color="auto"/>
              <w:right w:val="single" w:sz="4" w:space="0" w:color="auto"/>
            </w:tcBorders>
            <w:vAlign w:val="center"/>
            <w:hideMark/>
          </w:tcPr>
          <w:p w14:paraId="32C960C3" w14:textId="77777777" w:rsidR="0032538A" w:rsidRPr="0032538A" w:rsidRDefault="0032538A" w:rsidP="0032538A">
            <w:pPr>
              <w:rPr>
                <w:rFonts w:hint="eastAsia"/>
              </w:rPr>
            </w:pPr>
            <w:r w:rsidRPr="0032538A">
              <w:rPr>
                <w:rFonts w:hint="eastAsia"/>
              </w:rPr>
              <w:t>1．仪器为密封的透明投影板，其内部封入液体和软磁铁粉，配备橡胶小锤1个；</w:t>
            </w:r>
            <w:r w:rsidRPr="0032538A">
              <w:rPr>
                <w:rFonts w:hint="eastAsia"/>
              </w:rPr>
              <w:br/>
              <w:t>2．透明投影板的边长应不小于100㎜*70㎜，厚度不大于10㎜。透明投影板内不应有影响观察的气泡。摇匀透明投影板内铁粉的操作时间，每次不应大于20s；</w:t>
            </w:r>
            <w:r w:rsidRPr="0032538A">
              <w:rPr>
                <w:rFonts w:hint="eastAsia"/>
              </w:rPr>
              <w:br/>
              <w:t>3．放上适当的条形或U形磁钢后，投影板内铁粉呈现的各部分磁感线图象应清晰完整，时间不小于5s；</w:t>
            </w:r>
            <w:r w:rsidRPr="0032538A">
              <w:rPr>
                <w:rFonts w:hint="eastAsia"/>
              </w:rPr>
              <w:br/>
              <w:t>4．橡胶小锤长（连柄）不小于200㎜。橡胶球直径不小于20㎜。</w:t>
            </w:r>
          </w:p>
        </w:tc>
        <w:tc>
          <w:tcPr>
            <w:tcW w:w="314" w:type="pct"/>
            <w:tcBorders>
              <w:top w:val="nil"/>
              <w:left w:val="nil"/>
              <w:bottom w:val="single" w:sz="4" w:space="0" w:color="auto"/>
              <w:right w:val="single" w:sz="4" w:space="0" w:color="auto"/>
            </w:tcBorders>
            <w:vAlign w:val="center"/>
            <w:hideMark/>
          </w:tcPr>
          <w:p w14:paraId="7291DB39"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094175C" w14:textId="77777777" w:rsidR="0032538A" w:rsidRPr="0032538A" w:rsidRDefault="0032538A" w:rsidP="0032538A">
            <w:pPr>
              <w:rPr>
                <w:rFonts w:hint="eastAsia"/>
              </w:rPr>
            </w:pPr>
            <w:r w:rsidRPr="0032538A">
              <w:rPr>
                <w:rFonts w:hint="eastAsia"/>
              </w:rPr>
              <w:t>1</w:t>
            </w:r>
          </w:p>
        </w:tc>
      </w:tr>
      <w:tr w:rsidR="0032538A" w:rsidRPr="0032538A" w14:paraId="4294FD4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DBDB967" w14:textId="77777777" w:rsidR="0032538A" w:rsidRPr="0032538A" w:rsidRDefault="0032538A" w:rsidP="0032538A">
            <w:pPr>
              <w:rPr>
                <w:rFonts w:hint="eastAsia"/>
              </w:rPr>
            </w:pPr>
            <w:r w:rsidRPr="0032538A">
              <w:rPr>
                <w:rFonts w:hint="eastAsia"/>
              </w:rPr>
              <w:t>24004</w:t>
            </w:r>
          </w:p>
        </w:tc>
        <w:tc>
          <w:tcPr>
            <w:tcW w:w="410" w:type="pct"/>
            <w:tcBorders>
              <w:top w:val="nil"/>
              <w:left w:val="nil"/>
              <w:bottom w:val="single" w:sz="4" w:space="0" w:color="auto"/>
              <w:right w:val="single" w:sz="4" w:space="0" w:color="auto"/>
            </w:tcBorders>
            <w:vAlign w:val="center"/>
            <w:hideMark/>
          </w:tcPr>
          <w:p w14:paraId="327E8826" w14:textId="77777777" w:rsidR="0032538A" w:rsidRPr="0032538A" w:rsidRDefault="0032538A" w:rsidP="0032538A">
            <w:pPr>
              <w:rPr>
                <w:rFonts w:hint="eastAsia"/>
              </w:rPr>
            </w:pPr>
            <w:r w:rsidRPr="0032538A">
              <w:rPr>
                <w:rFonts w:hint="eastAsia"/>
              </w:rPr>
              <w:t>立体磁感线演示器</w:t>
            </w:r>
          </w:p>
        </w:tc>
        <w:tc>
          <w:tcPr>
            <w:tcW w:w="3599" w:type="pct"/>
            <w:tcBorders>
              <w:top w:val="nil"/>
              <w:left w:val="nil"/>
              <w:bottom w:val="single" w:sz="4" w:space="0" w:color="auto"/>
              <w:right w:val="single" w:sz="4" w:space="0" w:color="auto"/>
            </w:tcBorders>
            <w:vAlign w:val="center"/>
            <w:hideMark/>
          </w:tcPr>
          <w:p w14:paraId="3B39EA94" w14:textId="77777777" w:rsidR="0032538A" w:rsidRPr="0032538A" w:rsidRDefault="0032538A" w:rsidP="0032538A">
            <w:pPr>
              <w:rPr>
                <w:rFonts w:hint="eastAsia"/>
              </w:rPr>
            </w:pPr>
            <w:r w:rsidRPr="0032538A">
              <w:rPr>
                <w:rFonts w:hint="eastAsia"/>
              </w:rPr>
              <w:t>1．由数片互为60°夹角竖立的透明塑料片组成，每片铆有软铁小指针两端固定，配备马蹄型和圆柱型磁铁，装上磁铁后，轻击塑料片，小指针受磁场影响被磁化，显示磁感线分布立体空间形状；</w:t>
            </w:r>
            <w:r w:rsidRPr="0032538A">
              <w:rPr>
                <w:rFonts w:hint="eastAsia"/>
              </w:rPr>
              <w:br/>
              <w:t>2．具有六片透明显示板，单片显示板尺寸不小于200*100*2（mm），组合尺寸≥220*220*210（mm），能显示不少于5条磁感线，配条形、蹄形磁钢。</w:t>
            </w:r>
          </w:p>
        </w:tc>
        <w:tc>
          <w:tcPr>
            <w:tcW w:w="314" w:type="pct"/>
            <w:tcBorders>
              <w:top w:val="nil"/>
              <w:left w:val="nil"/>
              <w:bottom w:val="single" w:sz="4" w:space="0" w:color="auto"/>
              <w:right w:val="single" w:sz="4" w:space="0" w:color="auto"/>
            </w:tcBorders>
            <w:vAlign w:val="center"/>
            <w:hideMark/>
          </w:tcPr>
          <w:p w14:paraId="37E90243"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01089DA9" w14:textId="77777777" w:rsidR="0032538A" w:rsidRPr="0032538A" w:rsidRDefault="0032538A" w:rsidP="0032538A">
            <w:pPr>
              <w:rPr>
                <w:rFonts w:hint="eastAsia"/>
              </w:rPr>
            </w:pPr>
            <w:r w:rsidRPr="0032538A">
              <w:rPr>
                <w:rFonts w:hint="eastAsia"/>
              </w:rPr>
              <w:t>1</w:t>
            </w:r>
          </w:p>
        </w:tc>
      </w:tr>
      <w:tr w:rsidR="0032538A" w:rsidRPr="0032538A" w14:paraId="7628562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8C5CFC1" w14:textId="77777777" w:rsidR="0032538A" w:rsidRPr="0032538A" w:rsidRDefault="0032538A" w:rsidP="0032538A">
            <w:pPr>
              <w:rPr>
                <w:rFonts w:hint="eastAsia"/>
              </w:rPr>
            </w:pPr>
            <w:r w:rsidRPr="0032538A">
              <w:rPr>
                <w:rFonts w:hint="eastAsia"/>
              </w:rPr>
              <w:t>24005</w:t>
            </w:r>
          </w:p>
        </w:tc>
        <w:tc>
          <w:tcPr>
            <w:tcW w:w="410" w:type="pct"/>
            <w:tcBorders>
              <w:top w:val="nil"/>
              <w:left w:val="nil"/>
              <w:bottom w:val="single" w:sz="4" w:space="0" w:color="auto"/>
              <w:right w:val="single" w:sz="4" w:space="0" w:color="auto"/>
            </w:tcBorders>
            <w:vAlign w:val="center"/>
            <w:hideMark/>
          </w:tcPr>
          <w:p w14:paraId="07C01C8C" w14:textId="77777777" w:rsidR="0032538A" w:rsidRPr="0032538A" w:rsidRDefault="0032538A" w:rsidP="0032538A">
            <w:pPr>
              <w:rPr>
                <w:rFonts w:hint="eastAsia"/>
              </w:rPr>
            </w:pPr>
            <w:r w:rsidRPr="0032538A">
              <w:rPr>
                <w:rFonts w:hint="eastAsia"/>
              </w:rPr>
              <w:t>磁感线演示板</w:t>
            </w:r>
          </w:p>
        </w:tc>
        <w:tc>
          <w:tcPr>
            <w:tcW w:w="3599" w:type="pct"/>
            <w:tcBorders>
              <w:top w:val="nil"/>
              <w:left w:val="nil"/>
              <w:bottom w:val="single" w:sz="4" w:space="0" w:color="auto"/>
              <w:right w:val="single" w:sz="4" w:space="0" w:color="auto"/>
            </w:tcBorders>
            <w:vAlign w:val="center"/>
            <w:hideMark/>
          </w:tcPr>
          <w:p w14:paraId="7013DCE1" w14:textId="77777777" w:rsidR="0032538A" w:rsidRPr="0032538A" w:rsidRDefault="0032538A" w:rsidP="0032538A">
            <w:pPr>
              <w:rPr>
                <w:rFonts w:hint="eastAsia"/>
              </w:rPr>
            </w:pPr>
            <w:r w:rsidRPr="0032538A">
              <w:rPr>
                <w:rFonts w:hint="eastAsia"/>
              </w:rPr>
              <w:t>1．磁感线演示板使用电源：直流，最大电流8A，电压不高于24V；</w:t>
            </w:r>
            <w:r w:rsidRPr="0032538A">
              <w:rPr>
                <w:rFonts w:hint="eastAsia"/>
              </w:rPr>
              <w:br/>
              <w:t>2．仪器由透明投影板、电磁线圈、磁针以及铁芯板、铁环和投</w:t>
            </w:r>
            <w:r w:rsidRPr="0032538A">
              <w:rPr>
                <w:rFonts w:hint="eastAsia"/>
              </w:rPr>
              <w:lastRenderedPageBreak/>
              <w:t>影板座构成；</w:t>
            </w:r>
            <w:r w:rsidRPr="0032538A">
              <w:rPr>
                <w:rFonts w:hint="eastAsia"/>
              </w:rPr>
              <w:br/>
              <w:t>3．透明投影板由三块组成，长边有安装线圈的凹槽。线圈安装在凹槽中后，线圈面应与投影板长边垂直。投影板上有空穴，空穴中封入软铁材料的小棒。每块板上的空穴数量应不少于130个。小铁棒应分布均匀，在空穴中应能灵活地自由运动。在未处于通电线圈或永久磁钢的磁场中时，小铁棒可在任意方向取向，不应排成磁感线的形状，在磁场中排列的磁感线形状应自然。三块投影板应能方便地互相连接或分离；</w:t>
            </w:r>
            <w:r w:rsidRPr="0032538A">
              <w:rPr>
                <w:rFonts w:hint="eastAsia"/>
              </w:rPr>
              <w:br/>
              <w:t>4．电磁线圈应有圆线圈和方线圈二种。圆线圈应可组成螺线管（匝间有空隙）和单个圆线圈，可组成亥姆霍兹线圈。方线圈的边长应大于一块投影板的宽度。线圈多股导线扎在一起的外径不大于7㎜。同一个（或组）线圈的引线用双线绞合。电磁线圈在实验时电流不大于8A，使用电压不高于24V。具体的电流值由产品标准规定。电磁线圈在通过符合要求的电流时，5min内其温升不应高于50℃；</w:t>
            </w:r>
            <w:r w:rsidRPr="0032538A">
              <w:rPr>
                <w:rFonts w:hint="eastAsia"/>
              </w:rPr>
              <w:br/>
              <w:t>5．磁针应能灵活地放在投影板上的任意位置，并可放到螺线管内。磁针的长度可根据产品设计而定，应适合演示和在线圈中转动。磁针应有适合于投影的磁极标志；</w:t>
            </w:r>
            <w:r w:rsidRPr="0032538A">
              <w:rPr>
                <w:rFonts w:hint="eastAsia"/>
              </w:rPr>
              <w:br/>
              <w:t>6．铁芯板应能方便地放入螺线管中和取出。给螺线管通以较小电流，应能观察到在螺线管内的小铁棒按磁感线取向，而在螺线管外的小铁棒不取向。放入铁芯板，应能观察到螺线管外的小铁棒按磁感线取向的数量有明显增加。铁芯板在用磁钢磁化后再撤去磁钢，铁芯板的表面磁感应强度应不大于0.004T；</w:t>
            </w:r>
            <w:r w:rsidRPr="0032538A">
              <w:rPr>
                <w:rFonts w:hint="eastAsia"/>
              </w:rPr>
              <w:br/>
              <w:t>7．铁环应能方便地放入螺线管。螺线管先不通电，铁环放入螺线管后再通过规定的电流值，在铁环内的小铁棒应不按磁感线取向；</w:t>
            </w:r>
            <w:r w:rsidRPr="0032538A">
              <w:rPr>
                <w:rFonts w:hint="eastAsia"/>
              </w:rPr>
              <w:br/>
              <w:t>8．投影板座应能定位安放透明投影板，并应使投影板与投影板座放置面之间的高度大于电磁线圈的半径；</w:t>
            </w:r>
            <w:r w:rsidRPr="0032538A">
              <w:rPr>
                <w:rFonts w:hint="eastAsia"/>
              </w:rPr>
              <w:br/>
              <w:t>9．螺线管通过允许的最大电流时，三块投影板上的小铁棒不取向数应不大于总数的10%。使用符合JY0057―1994的D―CG―LT―180磁钢时，三块投影板上的小铁棒不取向数应不大于总数的1%。</w:t>
            </w:r>
          </w:p>
        </w:tc>
        <w:tc>
          <w:tcPr>
            <w:tcW w:w="314" w:type="pct"/>
            <w:tcBorders>
              <w:top w:val="nil"/>
              <w:left w:val="nil"/>
              <w:bottom w:val="single" w:sz="4" w:space="0" w:color="auto"/>
              <w:right w:val="single" w:sz="4" w:space="0" w:color="auto"/>
            </w:tcBorders>
            <w:vAlign w:val="center"/>
            <w:hideMark/>
          </w:tcPr>
          <w:p w14:paraId="450DA284"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372088AE" w14:textId="77777777" w:rsidR="0032538A" w:rsidRPr="0032538A" w:rsidRDefault="0032538A" w:rsidP="0032538A">
            <w:pPr>
              <w:rPr>
                <w:rFonts w:hint="eastAsia"/>
              </w:rPr>
            </w:pPr>
            <w:r w:rsidRPr="0032538A">
              <w:rPr>
                <w:rFonts w:hint="eastAsia"/>
              </w:rPr>
              <w:t>1</w:t>
            </w:r>
          </w:p>
        </w:tc>
      </w:tr>
      <w:tr w:rsidR="0032538A" w:rsidRPr="0032538A" w14:paraId="4377003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47EC375" w14:textId="77777777" w:rsidR="0032538A" w:rsidRPr="0032538A" w:rsidRDefault="0032538A" w:rsidP="0032538A">
            <w:pPr>
              <w:rPr>
                <w:rFonts w:hint="eastAsia"/>
              </w:rPr>
            </w:pPr>
            <w:r w:rsidRPr="0032538A">
              <w:rPr>
                <w:rFonts w:hint="eastAsia"/>
              </w:rPr>
              <w:t>24006</w:t>
            </w:r>
          </w:p>
        </w:tc>
        <w:tc>
          <w:tcPr>
            <w:tcW w:w="410" w:type="pct"/>
            <w:tcBorders>
              <w:top w:val="nil"/>
              <w:left w:val="nil"/>
              <w:bottom w:val="single" w:sz="4" w:space="0" w:color="auto"/>
              <w:right w:val="single" w:sz="4" w:space="0" w:color="auto"/>
            </w:tcBorders>
            <w:vAlign w:val="center"/>
            <w:hideMark/>
          </w:tcPr>
          <w:p w14:paraId="0E1D2185" w14:textId="77777777" w:rsidR="0032538A" w:rsidRPr="0032538A" w:rsidRDefault="0032538A" w:rsidP="0032538A">
            <w:pPr>
              <w:rPr>
                <w:rFonts w:hint="eastAsia"/>
              </w:rPr>
            </w:pPr>
            <w:r w:rsidRPr="0032538A">
              <w:rPr>
                <w:rFonts w:hint="eastAsia"/>
              </w:rPr>
              <w:t>电流磁场演示器</w:t>
            </w:r>
          </w:p>
        </w:tc>
        <w:tc>
          <w:tcPr>
            <w:tcW w:w="3599" w:type="pct"/>
            <w:tcBorders>
              <w:top w:val="nil"/>
              <w:left w:val="nil"/>
              <w:bottom w:val="single" w:sz="4" w:space="0" w:color="auto"/>
              <w:right w:val="single" w:sz="4" w:space="0" w:color="auto"/>
            </w:tcBorders>
            <w:vAlign w:val="center"/>
            <w:hideMark/>
          </w:tcPr>
          <w:p w14:paraId="0E9B9FC5" w14:textId="77777777" w:rsidR="0032538A" w:rsidRPr="0032538A" w:rsidRDefault="0032538A" w:rsidP="0032538A">
            <w:pPr>
              <w:rPr>
                <w:rFonts w:hint="eastAsia"/>
              </w:rPr>
            </w:pPr>
            <w:r w:rsidRPr="0032538A">
              <w:rPr>
                <w:rFonts w:hint="eastAsia"/>
              </w:rPr>
              <w:t>1．仪器由直线电流磁场演示器、环形电流磁场演示器、螺线管电流磁场演示器等构成；</w:t>
            </w:r>
            <w:r w:rsidRPr="0032538A">
              <w:rPr>
                <w:rFonts w:hint="eastAsia"/>
              </w:rPr>
              <w:br/>
              <w:t>2．工作电流：直流3～6A；</w:t>
            </w:r>
            <w:r w:rsidRPr="0032538A">
              <w:rPr>
                <w:rFonts w:hint="eastAsia"/>
              </w:rPr>
              <w:br/>
              <w:t>3．线圈必须用不小于Φ0．3mm铜线，线圈两端必须焊有连接铜片；</w:t>
            </w:r>
            <w:r w:rsidRPr="0032538A">
              <w:rPr>
                <w:rFonts w:hint="eastAsia"/>
              </w:rPr>
              <w:br/>
              <w:t>4．演示器的线圈骨架和底座用全透明有机玻璃制作，切割面和表面必须光洁、明亮，不得有明显创痕、伤疤等缺陷。</w:t>
            </w:r>
          </w:p>
        </w:tc>
        <w:tc>
          <w:tcPr>
            <w:tcW w:w="314" w:type="pct"/>
            <w:tcBorders>
              <w:top w:val="nil"/>
              <w:left w:val="nil"/>
              <w:bottom w:val="single" w:sz="4" w:space="0" w:color="auto"/>
              <w:right w:val="single" w:sz="4" w:space="0" w:color="auto"/>
            </w:tcBorders>
            <w:vAlign w:val="center"/>
            <w:hideMark/>
          </w:tcPr>
          <w:p w14:paraId="034D01B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C4879D7" w14:textId="77777777" w:rsidR="0032538A" w:rsidRPr="0032538A" w:rsidRDefault="0032538A" w:rsidP="0032538A">
            <w:pPr>
              <w:rPr>
                <w:rFonts w:hint="eastAsia"/>
              </w:rPr>
            </w:pPr>
            <w:r w:rsidRPr="0032538A">
              <w:rPr>
                <w:rFonts w:hint="eastAsia"/>
              </w:rPr>
              <w:t>2</w:t>
            </w:r>
          </w:p>
        </w:tc>
      </w:tr>
      <w:tr w:rsidR="0032538A" w:rsidRPr="0032538A" w14:paraId="7928044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74FA63A" w14:textId="77777777" w:rsidR="0032538A" w:rsidRPr="0032538A" w:rsidRDefault="0032538A" w:rsidP="0032538A">
            <w:pPr>
              <w:rPr>
                <w:rFonts w:hint="eastAsia"/>
              </w:rPr>
            </w:pPr>
            <w:r w:rsidRPr="0032538A">
              <w:rPr>
                <w:rFonts w:hint="eastAsia"/>
              </w:rPr>
              <w:t>24007</w:t>
            </w:r>
          </w:p>
        </w:tc>
        <w:tc>
          <w:tcPr>
            <w:tcW w:w="410" w:type="pct"/>
            <w:tcBorders>
              <w:top w:val="nil"/>
              <w:left w:val="nil"/>
              <w:bottom w:val="single" w:sz="4" w:space="0" w:color="auto"/>
              <w:right w:val="single" w:sz="4" w:space="0" w:color="auto"/>
            </w:tcBorders>
            <w:vAlign w:val="center"/>
            <w:hideMark/>
          </w:tcPr>
          <w:p w14:paraId="55A8E905" w14:textId="77777777" w:rsidR="0032538A" w:rsidRPr="0032538A" w:rsidRDefault="0032538A" w:rsidP="0032538A">
            <w:pPr>
              <w:rPr>
                <w:rFonts w:hint="eastAsia"/>
              </w:rPr>
            </w:pPr>
            <w:r w:rsidRPr="0032538A">
              <w:rPr>
                <w:rFonts w:hint="eastAsia"/>
              </w:rPr>
              <w:t>菱形小磁针</w:t>
            </w:r>
          </w:p>
        </w:tc>
        <w:tc>
          <w:tcPr>
            <w:tcW w:w="3599" w:type="pct"/>
            <w:tcBorders>
              <w:top w:val="nil"/>
              <w:left w:val="nil"/>
              <w:bottom w:val="single" w:sz="4" w:space="0" w:color="auto"/>
              <w:right w:val="single" w:sz="4" w:space="0" w:color="auto"/>
            </w:tcBorders>
            <w:vAlign w:val="center"/>
            <w:hideMark/>
          </w:tcPr>
          <w:p w14:paraId="4C003883" w14:textId="77777777" w:rsidR="0032538A" w:rsidRPr="0032538A" w:rsidRDefault="0032538A" w:rsidP="0032538A">
            <w:pPr>
              <w:rPr>
                <w:rFonts w:hint="eastAsia"/>
              </w:rPr>
            </w:pPr>
            <w:r w:rsidRPr="0032538A">
              <w:rPr>
                <w:rFonts w:hint="eastAsia"/>
              </w:rPr>
              <w:t>1．产品为中学物理演示用，由底座、磁针两部分组成；</w:t>
            </w:r>
            <w:r w:rsidRPr="0032538A">
              <w:rPr>
                <w:rFonts w:hint="eastAsia"/>
              </w:rPr>
              <w:br/>
              <w:t>2．磁针尺寸28mm*8mm，支架底径25mm，高25mm；每组有16支，表面为平面菱形；</w:t>
            </w:r>
            <w:r w:rsidRPr="0032538A">
              <w:rPr>
                <w:rFonts w:hint="eastAsia"/>
              </w:rPr>
              <w:br/>
              <w:t>3．支座用非铁磁性材料制成，底座平整稳定，钢针镀铬；</w:t>
            </w:r>
            <w:r w:rsidRPr="0032538A">
              <w:rPr>
                <w:rFonts w:hint="eastAsia"/>
              </w:rPr>
              <w:br/>
              <w:t>4．磁针体的中间铆接铜轴承套，内嵌玻璃轴承；</w:t>
            </w:r>
            <w:r w:rsidRPr="0032538A">
              <w:rPr>
                <w:rFonts w:hint="eastAsia"/>
              </w:rPr>
              <w:br/>
              <w:t>5．磁针体表面喷漆，漆层均匀无脱落；指北极（N）为红色，指南极（S）为白色或蓝色。</w:t>
            </w:r>
          </w:p>
        </w:tc>
        <w:tc>
          <w:tcPr>
            <w:tcW w:w="314" w:type="pct"/>
            <w:tcBorders>
              <w:top w:val="nil"/>
              <w:left w:val="nil"/>
              <w:bottom w:val="single" w:sz="4" w:space="0" w:color="auto"/>
              <w:right w:val="single" w:sz="4" w:space="0" w:color="auto"/>
            </w:tcBorders>
            <w:vAlign w:val="center"/>
            <w:hideMark/>
          </w:tcPr>
          <w:p w14:paraId="3F84CF4F"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511DBBE" w14:textId="77777777" w:rsidR="0032538A" w:rsidRPr="0032538A" w:rsidRDefault="0032538A" w:rsidP="0032538A">
            <w:pPr>
              <w:rPr>
                <w:rFonts w:hint="eastAsia"/>
              </w:rPr>
            </w:pPr>
            <w:r w:rsidRPr="0032538A">
              <w:rPr>
                <w:rFonts w:hint="eastAsia"/>
              </w:rPr>
              <w:t>28</w:t>
            </w:r>
          </w:p>
        </w:tc>
      </w:tr>
      <w:tr w:rsidR="0032538A" w:rsidRPr="0032538A" w14:paraId="10E2051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F38119A" w14:textId="77777777" w:rsidR="0032538A" w:rsidRPr="0032538A" w:rsidRDefault="0032538A" w:rsidP="0032538A">
            <w:pPr>
              <w:rPr>
                <w:rFonts w:hint="eastAsia"/>
              </w:rPr>
            </w:pPr>
            <w:r w:rsidRPr="0032538A">
              <w:rPr>
                <w:rFonts w:hint="eastAsia"/>
              </w:rPr>
              <w:t>24008</w:t>
            </w:r>
          </w:p>
        </w:tc>
        <w:tc>
          <w:tcPr>
            <w:tcW w:w="410" w:type="pct"/>
            <w:tcBorders>
              <w:top w:val="nil"/>
              <w:left w:val="nil"/>
              <w:bottom w:val="single" w:sz="4" w:space="0" w:color="auto"/>
              <w:right w:val="single" w:sz="4" w:space="0" w:color="auto"/>
            </w:tcBorders>
            <w:vAlign w:val="center"/>
            <w:hideMark/>
          </w:tcPr>
          <w:p w14:paraId="7507E848" w14:textId="77777777" w:rsidR="0032538A" w:rsidRPr="0032538A" w:rsidRDefault="0032538A" w:rsidP="0032538A">
            <w:pPr>
              <w:rPr>
                <w:rFonts w:hint="eastAsia"/>
              </w:rPr>
            </w:pPr>
            <w:r w:rsidRPr="0032538A">
              <w:rPr>
                <w:rFonts w:hint="eastAsia"/>
              </w:rPr>
              <w:t>翼形磁针</w:t>
            </w:r>
          </w:p>
        </w:tc>
        <w:tc>
          <w:tcPr>
            <w:tcW w:w="3599" w:type="pct"/>
            <w:tcBorders>
              <w:top w:val="nil"/>
              <w:left w:val="nil"/>
              <w:bottom w:val="single" w:sz="4" w:space="0" w:color="auto"/>
              <w:right w:val="single" w:sz="4" w:space="0" w:color="auto"/>
            </w:tcBorders>
            <w:vAlign w:val="center"/>
            <w:hideMark/>
          </w:tcPr>
          <w:p w14:paraId="4B66F9DB" w14:textId="77777777" w:rsidR="0032538A" w:rsidRPr="0032538A" w:rsidRDefault="0032538A" w:rsidP="0032538A">
            <w:pPr>
              <w:rPr>
                <w:rFonts w:hint="eastAsia"/>
              </w:rPr>
            </w:pPr>
            <w:r w:rsidRPr="0032538A">
              <w:rPr>
                <w:rFonts w:hint="eastAsia"/>
              </w:rPr>
              <w:t>1．每组包含翼形磁针2支，磁针体尺寸140*8mm；支座底径71mm，总高112mm；</w:t>
            </w:r>
            <w:r w:rsidRPr="0032538A">
              <w:rPr>
                <w:rFonts w:hint="eastAsia"/>
              </w:rPr>
              <w:br/>
            </w:r>
            <w:r w:rsidRPr="0032538A">
              <w:rPr>
                <w:rFonts w:hint="eastAsia"/>
              </w:rPr>
              <w:lastRenderedPageBreak/>
              <w:t>2．磁针体的中间铆接铜轴承套，内嵌玻璃轴承；</w:t>
            </w:r>
            <w:r w:rsidRPr="0032538A">
              <w:rPr>
                <w:rFonts w:hint="eastAsia"/>
              </w:rPr>
              <w:br/>
              <w:t>3．磁针体表面喷漆，漆层均匀无脱落；指北极（N）为红色，指南极（S）为白色或蓝色。</w:t>
            </w:r>
          </w:p>
        </w:tc>
        <w:tc>
          <w:tcPr>
            <w:tcW w:w="314" w:type="pct"/>
            <w:tcBorders>
              <w:top w:val="nil"/>
              <w:left w:val="nil"/>
              <w:bottom w:val="single" w:sz="4" w:space="0" w:color="auto"/>
              <w:right w:val="single" w:sz="4" w:space="0" w:color="auto"/>
            </w:tcBorders>
            <w:vAlign w:val="center"/>
            <w:hideMark/>
          </w:tcPr>
          <w:p w14:paraId="488C2F62" w14:textId="77777777" w:rsidR="0032538A" w:rsidRPr="0032538A" w:rsidRDefault="0032538A" w:rsidP="0032538A">
            <w:pPr>
              <w:rPr>
                <w:rFonts w:hint="eastAsia"/>
              </w:rPr>
            </w:pPr>
            <w:r w:rsidRPr="0032538A">
              <w:rPr>
                <w:rFonts w:hint="eastAsia"/>
              </w:rPr>
              <w:lastRenderedPageBreak/>
              <w:t>对</w:t>
            </w:r>
          </w:p>
        </w:tc>
        <w:tc>
          <w:tcPr>
            <w:tcW w:w="316" w:type="pct"/>
            <w:tcBorders>
              <w:top w:val="nil"/>
              <w:left w:val="nil"/>
              <w:bottom w:val="single" w:sz="4" w:space="0" w:color="auto"/>
              <w:right w:val="single" w:sz="4" w:space="0" w:color="auto"/>
            </w:tcBorders>
            <w:vAlign w:val="center"/>
            <w:hideMark/>
          </w:tcPr>
          <w:p w14:paraId="4502A0DD" w14:textId="77777777" w:rsidR="0032538A" w:rsidRPr="0032538A" w:rsidRDefault="0032538A" w:rsidP="0032538A">
            <w:pPr>
              <w:rPr>
                <w:rFonts w:hint="eastAsia"/>
              </w:rPr>
            </w:pPr>
            <w:r w:rsidRPr="0032538A">
              <w:rPr>
                <w:rFonts w:hint="eastAsia"/>
              </w:rPr>
              <w:t>28</w:t>
            </w:r>
          </w:p>
        </w:tc>
      </w:tr>
      <w:tr w:rsidR="0032538A" w:rsidRPr="0032538A" w14:paraId="6F8ABC2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9EA3625" w14:textId="77777777" w:rsidR="0032538A" w:rsidRPr="0032538A" w:rsidRDefault="0032538A" w:rsidP="0032538A">
            <w:pPr>
              <w:rPr>
                <w:rFonts w:hint="eastAsia"/>
              </w:rPr>
            </w:pPr>
            <w:r w:rsidRPr="0032538A">
              <w:rPr>
                <w:rFonts w:hint="eastAsia"/>
              </w:rPr>
              <w:t>24009</w:t>
            </w:r>
          </w:p>
        </w:tc>
        <w:tc>
          <w:tcPr>
            <w:tcW w:w="410" w:type="pct"/>
            <w:tcBorders>
              <w:top w:val="nil"/>
              <w:left w:val="nil"/>
              <w:bottom w:val="single" w:sz="4" w:space="0" w:color="auto"/>
              <w:right w:val="single" w:sz="4" w:space="0" w:color="auto"/>
            </w:tcBorders>
            <w:vAlign w:val="center"/>
            <w:hideMark/>
          </w:tcPr>
          <w:p w14:paraId="392C0DC5" w14:textId="77777777" w:rsidR="0032538A" w:rsidRPr="0032538A" w:rsidRDefault="0032538A" w:rsidP="0032538A">
            <w:pPr>
              <w:rPr>
                <w:rFonts w:hint="eastAsia"/>
              </w:rPr>
            </w:pPr>
            <w:r w:rsidRPr="0032538A">
              <w:rPr>
                <w:rFonts w:hint="eastAsia"/>
              </w:rPr>
              <w:t>演示原副线圈</w:t>
            </w:r>
          </w:p>
        </w:tc>
        <w:tc>
          <w:tcPr>
            <w:tcW w:w="3599" w:type="pct"/>
            <w:tcBorders>
              <w:top w:val="nil"/>
              <w:left w:val="nil"/>
              <w:bottom w:val="single" w:sz="4" w:space="0" w:color="auto"/>
              <w:right w:val="single" w:sz="4" w:space="0" w:color="auto"/>
            </w:tcBorders>
            <w:vAlign w:val="center"/>
            <w:hideMark/>
          </w:tcPr>
          <w:p w14:paraId="6A1920B8" w14:textId="77777777" w:rsidR="0032538A" w:rsidRPr="0032538A" w:rsidRDefault="0032538A" w:rsidP="0032538A">
            <w:pPr>
              <w:rPr>
                <w:rFonts w:hint="eastAsia"/>
              </w:rPr>
            </w:pPr>
            <w:r w:rsidRPr="0032538A">
              <w:rPr>
                <w:rFonts w:hint="eastAsia"/>
              </w:rPr>
              <w:t>1．演示原副线圈由演示原线圈、演示副线圈、软铁芯三部分组成；</w:t>
            </w:r>
            <w:r w:rsidRPr="0032538A">
              <w:rPr>
                <w:rFonts w:hint="eastAsia"/>
              </w:rPr>
              <w:br/>
              <w:t>2．外形尺寸：70*l06*113mm；</w:t>
            </w:r>
            <w:r w:rsidRPr="0032538A">
              <w:rPr>
                <w:rFonts w:hint="eastAsia"/>
              </w:rPr>
              <w:br/>
              <w:t>3．演示原副线圈骨架用黑色塑料或木料制成，表面光洁，演示副线圈底座平整，直立于平面时不应晃动；</w:t>
            </w:r>
            <w:r w:rsidRPr="0032538A">
              <w:rPr>
                <w:rFonts w:hint="eastAsia"/>
              </w:rPr>
              <w:br/>
              <w:t>4．对演示原线圈的要求：圆筒内径：13±0．5mm；圆筒外径：22±1mm；采用直径0．59mmQZ型漆包线分四层平绕400±8匝，绕线宽度65mm；绕线引出端应明显看出线圈的实际绕向，并焊接在固定于铜质接线柱的焊片上，装接牢固；绕线表面应有示向胶线三匝；</w:t>
            </w:r>
            <w:r w:rsidRPr="0032538A">
              <w:rPr>
                <w:rFonts w:hint="eastAsia"/>
              </w:rPr>
              <w:br/>
              <w:t>5．二对演示副线圈的要求：圆筒内径：35±1mm；圆筒外径：49±1mm；采用直径0．27mmQZ型漆包线分五层平绕115±20匝，绕向要和演示原线一致，绕线宽度69mm；绕线引出端应明显看出6．绕线表面应有示向胶线三匝；对铁芯的要求：采用长度不小于113mm，直径为12±0．2mm的软钢棒，表面要求镀锌、钝化处理或镀铬；棒的上端应装塑料手柄；</w:t>
            </w:r>
            <w:r w:rsidRPr="0032538A">
              <w:rPr>
                <w:rFonts w:hint="eastAsia"/>
              </w:rPr>
              <w:br/>
              <w:t>7．进行电磁感应和验证感生电流规律的实验效果应明显；演示原线圈（带铁芯）通以不大于2A的直流电流，插入演示副线圈时，J0401型演示电流计的指针摆动幅度应不小于满刻度的2／3。电流计指示值应不小于200μA。</w:t>
            </w:r>
          </w:p>
        </w:tc>
        <w:tc>
          <w:tcPr>
            <w:tcW w:w="314" w:type="pct"/>
            <w:tcBorders>
              <w:top w:val="nil"/>
              <w:left w:val="nil"/>
              <w:bottom w:val="single" w:sz="4" w:space="0" w:color="auto"/>
              <w:right w:val="single" w:sz="4" w:space="0" w:color="auto"/>
            </w:tcBorders>
            <w:vAlign w:val="center"/>
            <w:hideMark/>
          </w:tcPr>
          <w:p w14:paraId="61093119"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8AD6865" w14:textId="77777777" w:rsidR="0032538A" w:rsidRPr="0032538A" w:rsidRDefault="0032538A" w:rsidP="0032538A">
            <w:pPr>
              <w:rPr>
                <w:rFonts w:hint="eastAsia"/>
              </w:rPr>
            </w:pPr>
            <w:r w:rsidRPr="0032538A">
              <w:rPr>
                <w:rFonts w:hint="eastAsia"/>
              </w:rPr>
              <w:t>1</w:t>
            </w:r>
          </w:p>
        </w:tc>
      </w:tr>
      <w:tr w:rsidR="0032538A" w:rsidRPr="0032538A" w14:paraId="7EE456F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8607590" w14:textId="77777777" w:rsidR="0032538A" w:rsidRPr="0032538A" w:rsidRDefault="0032538A" w:rsidP="0032538A">
            <w:pPr>
              <w:rPr>
                <w:rFonts w:hint="eastAsia"/>
              </w:rPr>
            </w:pPr>
            <w:r w:rsidRPr="0032538A">
              <w:rPr>
                <w:rFonts w:hint="eastAsia"/>
              </w:rPr>
              <w:t>24010</w:t>
            </w:r>
          </w:p>
        </w:tc>
        <w:tc>
          <w:tcPr>
            <w:tcW w:w="410" w:type="pct"/>
            <w:tcBorders>
              <w:top w:val="nil"/>
              <w:left w:val="nil"/>
              <w:bottom w:val="single" w:sz="4" w:space="0" w:color="auto"/>
              <w:right w:val="single" w:sz="4" w:space="0" w:color="auto"/>
            </w:tcBorders>
            <w:vAlign w:val="center"/>
            <w:hideMark/>
          </w:tcPr>
          <w:p w14:paraId="678AF00C" w14:textId="77777777" w:rsidR="0032538A" w:rsidRPr="0032538A" w:rsidRDefault="0032538A" w:rsidP="0032538A">
            <w:pPr>
              <w:rPr>
                <w:rFonts w:hint="eastAsia"/>
              </w:rPr>
            </w:pPr>
            <w:r w:rsidRPr="0032538A">
              <w:rPr>
                <w:rFonts w:hint="eastAsia"/>
              </w:rPr>
              <w:t>原副线圈</w:t>
            </w:r>
          </w:p>
        </w:tc>
        <w:tc>
          <w:tcPr>
            <w:tcW w:w="3599" w:type="pct"/>
            <w:tcBorders>
              <w:top w:val="nil"/>
              <w:left w:val="nil"/>
              <w:bottom w:val="single" w:sz="4" w:space="0" w:color="auto"/>
              <w:right w:val="single" w:sz="4" w:space="0" w:color="auto"/>
            </w:tcBorders>
            <w:vAlign w:val="center"/>
            <w:hideMark/>
          </w:tcPr>
          <w:p w14:paraId="5827FB49" w14:textId="77777777" w:rsidR="0032538A" w:rsidRPr="0032538A" w:rsidRDefault="0032538A" w:rsidP="0032538A">
            <w:pPr>
              <w:rPr>
                <w:rFonts w:hint="eastAsia"/>
              </w:rPr>
            </w:pPr>
            <w:r w:rsidRPr="0032538A">
              <w:rPr>
                <w:rFonts w:hint="eastAsia"/>
              </w:rPr>
              <w:t>1．原副线圈由原线圈、副线圈、软铁心三部分组成；</w:t>
            </w:r>
            <w:r w:rsidRPr="0032538A">
              <w:rPr>
                <w:rFonts w:hint="eastAsia"/>
              </w:rPr>
              <w:br/>
              <w:t>2．外形尺寸：67*40*88mm；</w:t>
            </w:r>
            <w:r w:rsidRPr="0032538A">
              <w:rPr>
                <w:rFonts w:hint="eastAsia"/>
              </w:rPr>
              <w:br/>
              <w:t>3．原副线圈骨架用黑色塑料或木料制成，表面光洁，副线圈因底座平整，直立于平面时不应晃动；</w:t>
            </w:r>
            <w:r w:rsidRPr="0032538A">
              <w:rPr>
                <w:rFonts w:hint="eastAsia"/>
              </w:rPr>
              <w:br/>
              <w:t>4．对原线圈的要求：圆筒内径：11±0．5mm；圆筒外径：15±1mm；绕线宽度75mm；绕线引出端应明显看出线圈的实际绕向，并焊接在固定于铜制接线柱的焊片上，装接牢固；绕线表面应有示向胶线三匝；</w:t>
            </w:r>
            <w:r w:rsidRPr="0032538A">
              <w:rPr>
                <w:rFonts w:hint="eastAsia"/>
              </w:rPr>
              <w:br/>
              <w:t>5．对副线圈的要求：圆筒内径：24mm；圆筒外径：30±1mm；绕线宽度50mm；绕向要和演示原线一致；绕线引出端应明显看出线圈的实际绕向，并焊接在固定于铜制接线柱的焊片上，装接牢固；绕线表面应有示向胶线三匝；</w:t>
            </w:r>
            <w:r w:rsidRPr="0032538A">
              <w:rPr>
                <w:rFonts w:hint="eastAsia"/>
              </w:rPr>
              <w:br/>
              <w:t>6．对铁芯的要求：采用长度不小于77mm，直径10±0．2mm的软钢棒，表面要求镀锌、钝化处理或镀铬；棒的上端应装塑料手柄；</w:t>
            </w:r>
            <w:r w:rsidRPr="0032538A">
              <w:rPr>
                <w:rFonts w:hint="eastAsia"/>
              </w:rPr>
              <w:br/>
              <w:t>7．进行电磁感应和验证感生电流规律的实验效果应明显；原线圈（带铁芯）通以不大于2A的直流电流，插入副线圈时，J0401型演示电流计的指针摆动幅度应不小于满刻度的2／3。电流计指示值应不小于200μA。</w:t>
            </w:r>
          </w:p>
        </w:tc>
        <w:tc>
          <w:tcPr>
            <w:tcW w:w="314" w:type="pct"/>
            <w:tcBorders>
              <w:top w:val="nil"/>
              <w:left w:val="nil"/>
              <w:bottom w:val="single" w:sz="4" w:space="0" w:color="auto"/>
              <w:right w:val="single" w:sz="4" w:space="0" w:color="auto"/>
            </w:tcBorders>
            <w:vAlign w:val="center"/>
            <w:hideMark/>
          </w:tcPr>
          <w:p w14:paraId="10E01430"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F7321CB" w14:textId="77777777" w:rsidR="0032538A" w:rsidRPr="0032538A" w:rsidRDefault="0032538A" w:rsidP="0032538A">
            <w:pPr>
              <w:rPr>
                <w:rFonts w:hint="eastAsia"/>
              </w:rPr>
            </w:pPr>
            <w:r w:rsidRPr="0032538A">
              <w:rPr>
                <w:rFonts w:hint="eastAsia"/>
              </w:rPr>
              <w:t>28</w:t>
            </w:r>
          </w:p>
        </w:tc>
      </w:tr>
      <w:tr w:rsidR="0032538A" w:rsidRPr="0032538A" w14:paraId="3B3B8D0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8E92311" w14:textId="77777777" w:rsidR="0032538A" w:rsidRPr="0032538A" w:rsidRDefault="0032538A" w:rsidP="0032538A">
            <w:pPr>
              <w:rPr>
                <w:rFonts w:hint="eastAsia"/>
              </w:rPr>
            </w:pPr>
            <w:r w:rsidRPr="0032538A">
              <w:rPr>
                <w:rFonts w:hint="eastAsia"/>
              </w:rPr>
              <w:t>24011</w:t>
            </w:r>
          </w:p>
        </w:tc>
        <w:tc>
          <w:tcPr>
            <w:tcW w:w="410" w:type="pct"/>
            <w:tcBorders>
              <w:top w:val="nil"/>
              <w:left w:val="nil"/>
              <w:bottom w:val="single" w:sz="4" w:space="0" w:color="auto"/>
              <w:right w:val="single" w:sz="4" w:space="0" w:color="auto"/>
            </w:tcBorders>
            <w:vAlign w:val="center"/>
            <w:hideMark/>
          </w:tcPr>
          <w:p w14:paraId="42F2F4DA" w14:textId="77777777" w:rsidR="0032538A" w:rsidRPr="0032538A" w:rsidRDefault="0032538A" w:rsidP="0032538A">
            <w:pPr>
              <w:rPr>
                <w:rFonts w:hint="eastAsia"/>
              </w:rPr>
            </w:pPr>
            <w:r w:rsidRPr="0032538A">
              <w:rPr>
                <w:rFonts w:hint="eastAsia"/>
              </w:rPr>
              <w:t>蹄形电磁铁</w:t>
            </w:r>
          </w:p>
        </w:tc>
        <w:tc>
          <w:tcPr>
            <w:tcW w:w="3599" w:type="pct"/>
            <w:tcBorders>
              <w:top w:val="nil"/>
              <w:left w:val="nil"/>
              <w:bottom w:val="single" w:sz="4" w:space="0" w:color="auto"/>
              <w:right w:val="single" w:sz="4" w:space="0" w:color="auto"/>
            </w:tcBorders>
            <w:vAlign w:val="center"/>
            <w:hideMark/>
          </w:tcPr>
          <w:p w14:paraId="7DA83971" w14:textId="77777777" w:rsidR="0032538A" w:rsidRPr="0032538A" w:rsidRDefault="0032538A" w:rsidP="0032538A">
            <w:pPr>
              <w:rPr>
                <w:rFonts w:hint="eastAsia"/>
              </w:rPr>
            </w:pPr>
            <w:r w:rsidRPr="0032538A">
              <w:rPr>
                <w:rFonts w:hint="eastAsia"/>
              </w:rPr>
              <w:t>1．工作电压：直流，不大于6V；工作电流：不大于1A；</w:t>
            </w:r>
            <w:r w:rsidRPr="0032538A">
              <w:rPr>
                <w:rFonts w:hint="eastAsia"/>
              </w:rPr>
              <w:br/>
              <w:t>2．蹄形电磁铁产生的吸力不小于49N；</w:t>
            </w:r>
            <w:r w:rsidRPr="0032538A">
              <w:rPr>
                <w:rFonts w:hint="eastAsia"/>
              </w:rPr>
              <w:br/>
              <w:t>3．铁芯剩余磁力应不大于5．88N，既在断电后衔铁和重物总质量不大于600g时应自行与铁芯脱离；</w:t>
            </w:r>
            <w:r w:rsidRPr="0032538A">
              <w:rPr>
                <w:rFonts w:hint="eastAsia"/>
              </w:rPr>
              <w:br/>
              <w:t>4．磁路平均总长度不小于220mm，两磁极面中心距离不小于40mm；</w:t>
            </w:r>
            <w:r w:rsidRPr="0032538A">
              <w:rPr>
                <w:rFonts w:hint="eastAsia"/>
              </w:rPr>
              <w:br/>
            </w:r>
            <w:r w:rsidRPr="0032538A">
              <w:rPr>
                <w:rFonts w:hint="eastAsia"/>
              </w:rPr>
              <w:lastRenderedPageBreak/>
              <w:t>5．衔铁尺寸应符合：长等于铁芯两端面外端间最大距离；宽等于铁芯宽度或直径；厚不小于4.0mm；</w:t>
            </w:r>
            <w:r w:rsidRPr="0032538A">
              <w:rPr>
                <w:rFonts w:hint="eastAsia"/>
              </w:rPr>
              <w:br/>
              <w:t>6．铁芯上部中间和衔铁下方中间有挂钩，挂钩承重不小于196N；</w:t>
            </w:r>
            <w:r w:rsidRPr="0032538A">
              <w:rPr>
                <w:rFonts w:hint="eastAsia"/>
              </w:rPr>
              <w:br/>
              <w:t>7．线圈骨架用塑料布制成；骨架上在两端应有接线柱，接线柱要安装牢固；接线柱、焊片及垫圈均为铜质；接线柱分别用红、黑色表示接入后的电流方向。</w:t>
            </w:r>
          </w:p>
        </w:tc>
        <w:tc>
          <w:tcPr>
            <w:tcW w:w="314" w:type="pct"/>
            <w:tcBorders>
              <w:top w:val="nil"/>
              <w:left w:val="nil"/>
              <w:bottom w:val="single" w:sz="4" w:space="0" w:color="auto"/>
              <w:right w:val="single" w:sz="4" w:space="0" w:color="auto"/>
            </w:tcBorders>
            <w:vAlign w:val="center"/>
            <w:hideMark/>
          </w:tcPr>
          <w:p w14:paraId="39B0939F" w14:textId="77777777" w:rsidR="0032538A" w:rsidRPr="0032538A" w:rsidRDefault="0032538A" w:rsidP="0032538A">
            <w:pPr>
              <w:rPr>
                <w:rFonts w:hint="eastAsia"/>
              </w:rPr>
            </w:pPr>
            <w:r w:rsidRPr="0032538A">
              <w:rPr>
                <w:rFonts w:hint="eastAsia"/>
              </w:rPr>
              <w:lastRenderedPageBreak/>
              <w:t>组</w:t>
            </w:r>
          </w:p>
        </w:tc>
        <w:tc>
          <w:tcPr>
            <w:tcW w:w="316" w:type="pct"/>
            <w:tcBorders>
              <w:top w:val="nil"/>
              <w:left w:val="nil"/>
              <w:bottom w:val="single" w:sz="4" w:space="0" w:color="auto"/>
              <w:right w:val="single" w:sz="4" w:space="0" w:color="auto"/>
            </w:tcBorders>
            <w:vAlign w:val="center"/>
            <w:hideMark/>
          </w:tcPr>
          <w:p w14:paraId="461C0012" w14:textId="77777777" w:rsidR="0032538A" w:rsidRPr="0032538A" w:rsidRDefault="0032538A" w:rsidP="0032538A">
            <w:pPr>
              <w:rPr>
                <w:rFonts w:hint="eastAsia"/>
              </w:rPr>
            </w:pPr>
            <w:r w:rsidRPr="0032538A">
              <w:rPr>
                <w:rFonts w:hint="eastAsia"/>
              </w:rPr>
              <w:t>1</w:t>
            </w:r>
          </w:p>
        </w:tc>
      </w:tr>
      <w:tr w:rsidR="0032538A" w:rsidRPr="0032538A" w14:paraId="6B6AEF8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69F15BE" w14:textId="77777777" w:rsidR="0032538A" w:rsidRPr="0032538A" w:rsidRDefault="0032538A" w:rsidP="0032538A">
            <w:pPr>
              <w:rPr>
                <w:rFonts w:hint="eastAsia"/>
              </w:rPr>
            </w:pPr>
            <w:r w:rsidRPr="0032538A">
              <w:rPr>
                <w:rFonts w:hint="eastAsia"/>
              </w:rPr>
              <w:t>24012</w:t>
            </w:r>
          </w:p>
        </w:tc>
        <w:tc>
          <w:tcPr>
            <w:tcW w:w="410" w:type="pct"/>
            <w:tcBorders>
              <w:top w:val="nil"/>
              <w:left w:val="nil"/>
              <w:bottom w:val="single" w:sz="4" w:space="0" w:color="auto"/>
              <w:right w:val="single" w:sz="4" w:space="0" w:color="auto"/>
            </w:tcBorders>
            <w:vAlign w:val="center"/>
            <w:hideMark/>
          </w:tcPr>
          <w:p w14:paraId="50121B0D" w14:textId="77777777" w:rsidR="0032538A" w:rsidRPr="0032538A" w:rsidRDefault="0032538A" w:rsidP="0032538A">
            <w:pPr>
              <w:rPr>
                <w:rFonts w:hint="eastAsia"/>
              </w:rPr>
            </w:pPr>
            <w:r w:rsidRPr="0032538A">
              <w:rPr>
                <w:rFonts w:hint="eastAsia"/>
              </w:rPr>
              <w:t>电磁铁实验器</w:t>
            </w:r>
          </w:p>
        </w:tc>
        <w:tc>
          <w:tcPr>
            <w:tcW w:w="3599" w:type="pct"/>
            <w:tcBorders>
              <w:top w:val="nil"/>
              <w:left w:val="nil"/>
              <w:bottom w:val="single" w:sz="4" w:space="0" w:color="auto"/>
              <w:right w:val="single" w:sz="4" w:space="0" w:color="auto"/>
            </w:tcBorders>
            <w:vAlign w:val="center"/>
            <w:hideMark/>
          </w:tcPr>
          <w:p w14:paraId="61A49378" w14:textId="77777777" w:rsidR="0032538A" w:rsidRPr="0032538A" w:rsidRDefault="0032538A" w:rsidP="0032538A">
            <w:pPr>
              <w:rPr>
                <w:rFonts w:hint="eastAsia"/>
              </w:rPr>
            </w:pPr>
            <w:r w:rsidRPr="0032538A">
              <w:rPr>
                <w:rFonts w:hint="eastAsia"/>
              </w:rPr>
              <w:t>研究磁场的强弱与电流的大小 、线圈的匝数、有无铁芯有关、磁场的方向与电流的方向有关。还可以研究带磁铁的应用。</w:t>
            </w:r>
          </w:p>
        </w:tc>
        <w:tc>
          <w:tcPr>
            <w:tcW w:w="314" w:type="pct"/>
            <w:tcBorders>
              <w:top w:val="nil"/>
              <w:left w:val="nil"/>
              <w:bottom w:val="single" w:sz="4" w:space="0" w:color="auto"/>
              <w:right w:val="single" w:sz="4" w:space="0" w:color="auto"/>
            </w:tcBorders>
            <w:vAlign w:val="center"/>
            <w:hideMark/>
          </w:tcPr>
          <w:p w14:paraId="01BA42F5"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61A754BE" w14:textId="77777777" w:rsidR="0032538A" w:rsidRPr="0032538A" w:rsidRDefault="0032538A" w:rsidP="0032538A">
            <w:pPr>
              <w:rPr>
                <w:rFonts w:hint="eastAsia"/>
              </w:rPr>
            </w:pPr>
            <w:r w:rsidRPr="0032538A">
              <w:rPr>
                <w:rFonts w:hint="eastAsia"/>
              </w:rPr>
              <w:t>28</w:t>
            </w:r>
          </w:p>
        </w:tc>
      </w:tr>
      <w:tr w:rsidR="0032538A" w:rsidRPr="0032538A" w14:paraId="2A4ABAE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0737A6A" w14:textId="77777777" w:rsidR="0032538A" w:rsidRPr="0032538A" w:rsidRDefault="0032538A" w:rsidP="0032538A">
            <w:pPr>
              <w:rPr>
                <w:rFonts w:hint="eastAsia"/>
              </w:rPr>
            </w:pPr>
            <w:r w:rsidRPr="0032538A">
              <w:rPr>
                <w:rFonts w:hint="eastAsia"/>
              </w:rPr>
              <w:t>24013</w:t>
            </w:r>
          </w:p>
        </w:tc>
        <w:tc>
          <w:tcPr>
            <w:tcW w:w="410" w:type="pct"/>
            <w:tcBorders>
              <w:top w:val="nil"/>
              <w:left w:val="nil"/>
              <w:bottom w:val="single" w:sz="4" w:space="0" w:color="auto"/>
              <w:right w:val="single" w:sz="4" w:space="0" w:color="auto"/>
            </w:tcBorders>
            <w:vAlign w:val="center"/>
            <w:hideMark/>
          </w:tcPr>
          <w:p w14:paraId="692BF7DE" w14:textId="77777777" w:rsidR="0032538A" w:rsidRPr="0032538A" w:rsidRDefault="0032538A" w:rsidP="0032538A">
            <w:pPr>
              <w:rPr>
                <w:rFonts w:hint="eastAsia"/>
              </w:rPr>
            </w:pPr>
            <w:r w:rsidRPr="0032538A">
              <w:rPr>
                <w:rFonts w:hint="eastAsia"/>
              </w:rPr>
              <w:t>电铃</w:t>
            </w:r>
          </w:p>
        </w:tc>
        <w:tc>
          <w:tcPr>
            <w:tcW w:w="3599" w:type="pct"/>
            <w:tcBorders>
              <w:top w:val="nil"/>
              <w:left w:val="nil"/>
              <w:bottom w:val="single" w:sz="4" w:space="0" w:color="auto"/>
              <w:right w:val="single" w:sz="4" w:space="0" w:color="auto"/>
            </w:tcBorders>
            <w:vAlign w:val="center"/>
            <w:hideMark/>
          </w:tcPr>
          <w:p w14:paraId="56D0E4CD" w14:textId="77777777" w:rsidR="0032538A" w:rsidRPr="0032538A" w:rsidRDefault="0032538A" w:rsidP="0032538A">
            <w:pPr>
              <w:rPr>
                <w:rFonts w:hint="eastAsia"/>
              </w:rPr>
            </w:pPr>
            <w:r w:rsidRPr="0032538A">
              <w:rPr>
                <w:rFonts w:hint="eastAsia"/>
              </w:rPr>
              <w:t>1．电铃由电磁铁、衔铁、铁铃、衬板和底座组成；</w:t>
            </w:r>
            <w:r w:rsidRPr="0032538A">
              <w:rPr>
                <w:rFonts w:hint="eastAsia"/>
              </w:rPr>
              <w:br/>
              <w:t>2．工作电压：直流3～6V；</w:t>
            </w:r>
            <w:r w:rsidRPr="0032538A">
              <w:rPr>
                <w:rFonts w:hint="eastAsia"/>
              </w:rPr>
              <w:br/>
              <w:t>3．外形尺寸：约90*85*225mm；</w:t>
            </w:r>
            <w:r w:rsidRPr="0032538A">
              <w:rPr>
                <w:rFonts w:hint="eastAsia"/>
              </w:rPr>
              <w:br/>
              <w:t>4．音响效果：在15米范围内铃声清晰；</w:t>
            </w:r>
            <w:r w:rsidRPr="0032538A">
              <w:rPr>
                <w:rFonts w:hint="eastAsia"/>
              </w:rPr>
              <w:br/>
              <w:t>5．电磁铁线圈的直流电阻为10～20Ω；</w:t>
            </w:r>
            <w:r w:rsidRPr="0032538A">
              <w:rPr>
                <w:rFonts w:hint="eastAsia"/>
              </w:rPr>
              <w:br/>
              <w:t>6．衔铁的触点为银质；</w:t>
            </w:r>
            <w:r w:rsidRPr="0032538A">
              <w:rPr>
                <w:rFonts w:hint="eastAsia"/>
              </w:rPr>
              <w:br/>
              <w:t>7．电路导线的走向应醒目整齐；</w:t>
            </w:r>
            <w:r w:rsidRPr="0032538A">
              <w:rPr>
                <w:rFonts w:hint="eastAsia"/>
              </w:rPr>
              <w:br/>
              <w:t>8．铁铃采用Φ75mm（或Φ55mm）国产自行车铃盖；</w:t>
            </w:r>
            <w:r w:rsidRPr="0032538A">
              <w:rPr>
                <w:rFonts w:hint="eastAsia"/>
              </w:rPr>
              <w:br/>
              <w:t>9．底板应放置平稳。</w:t>
            </w:r>
          </w:p>
        </w:tc>
        <w:tc>
          <w:tcPr>
            <w:tcW w:w="314" w:type="pct"/>
            <w:tcBorders>
              <w:top w:val="nil"/>
              <w:left w:val="nil"/>
              <w:bottom w:val="single" w:sz="4" w:space="0" w:color="auto"/>
              <w:right w:val="single" w:sz="4" w:space="0" w:color="auto"/>
            </w:tcBorders>
            <w:vAlign w:val="center"/>
            <w:hideMark/>
          </w:tcPr>
          <w:p w14:paraId="26E67A05"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72E3DAB8" w14:textId="77777777" w:rsidR="0032538A" w:rsidRPr="0032538A" w:rsidRDefault="0032538A" w:rsidP="0032538A">
            <w:pPr>
              <w:rPr>
                <w:rFonts w:hint="eastAsia"/>
              </w:rPr>
            </w:pPr>
            <w:r w:rsidRPr="0032538A">
              <w:rPr>
                <w:rFonts w:hint="eastAsia"/>
              </w:rPr>
              <w:t>1</w:t>
            </w:r>
          </w:p>
        </w:tc>
      </w:tr>
      <w:tr w:rsidR="0032538A" w:rsidRPr="0032538A" w14:paraId="1484B19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FF2207E" w14:textId="77777777" w:rsidR="0032538A" w:rsidRPr="0032538A" w:rsidRDefault="0032538A" w:rsidP="0032538A">
            <w:pPr>
              <w:rPr>
                <w:rFonts w:hint="eastAsia"/>
              </w:rPr>
            </w:pPr>
            <w:r w:rsidRPr="0032538A">
              <w:rPr>
                <w:rFonts w:hint="eastAsia"/>
              </w:rPr>
              <w:t>24014</w:t>
            </w:r>
          </w:p>
        </w:tc>
        <w:tc>
          <w:tcPr>
            <w:tcW w:w="410" w:type="pct"/>
            <w:tcBorders>
              <w:top w:val="nil"/>
              <w:left w:val="nil"/>
              <w:bottom w:val="single" w:sz="4" w:space="0" w:color="auto"/>
              <w:right w:val="single" w:sz="4" w:space="0" w:color="auto"/>
            </w:tcBorders>
            <w:vAlign w:val="center"/>
            <w:hideMark/>
          </w:tcPr>
          <w:p w14:paraId="56D5480E" w14:textId="77777777" w:rsidR="0032538A" w:rsidRPr="0032538A" w:rsidRDefault="0032538A" w:rsidP="0032538A">
            <w:pPr>
              <w:rPr>
                <w:rFonts w:hint="eastAsia"/>
              </w:rPr>
            </w:pPr>
            <w:r w:rsidRPr="0032538A">
              <w:rPr>
                <w:rFonts w:hint="eastAsia"/>
              </w:rPr>
              <w:t>演示电磁继电器</w:t>
            </w:r>
          </w:p>
        </w:tc>
        <w:tc>
          <w:tcPr>
            <w:tcW w:w="3599" w:type="pct"/>
            <w:tcBorders>
              <w:top w:val="nil"/>
              <w:left w:val="nil"/>
              <w:bottom w:val="single" w:sz="4" w:space="0" w:color="auto"/>
              <w:right w:val="single" w:sz="4" w:space="0" w:color="auto"/>
            </w:tcBorders>
            <w:vAlign w:val="center"/>
            <w:hideMark/>
          </w:tcPr>
          <w:p w14:paraId="4F3A2976" w14:textId="77777777" w:rsidR="0032538A" w:rsidRPr="0032538A" w:rsidRDefault="0032538A" w:rsidP="0032538A">
            <w:pPr>
              <w:rPr>
                <w:rFonts w:hint="eastAsia"/>
              </w:rPr>
            </w:pPr>
            <w:r w:rsidRPr="0032538A">
              <w:rPr>
                <w:rFonts w:hint="eastAsia"/>
              </w:rPr>
              <w:t>1．本产品主要由电磁系统和触点系统两部分组成；电磁系统包括：电磁线圈、铁芯、轭铁、衔铁，触点系统包括：常开、常闭触点各一对；</w:t>
            </w:r>
            <w:r w:rsidRPr="0032538A">
              <w:rPr>
                <w:rFonts w:hint="eastAsia"/>
              </w:rPr>
              <w:br/>
              <w:t>2．卧式或立式，外形尺寸：卧式约150*90*80mm；立式约200*90*230mm；</w:t>
            </w:r>
            <w:r w:rsidRPr="0032538A">
              <w:rPr>
                <w:rFonts w:hint="eastAsia"/>
              </w:rPr>
              <w:br/>
              <w:t>3．吸合电流不大于48mA；释放电流不小于10mA；</w:t>
            </w:r>
            <w:r w:rsidRPr="0032538A">
              <w:rPr>
                <w:rFonts w:hint="eastAsia"/>
              </w:rPr>
              <w:br/>
              <w:t>4．额定工作电压：DC9V，电流：60±10mA；</w:t>
            </w:r>
            <w:r w:rsidRPr="0032538A">
              <w:rPr>
                <w:rFonts w:hint="eastAsia"/>
              </w:rPr>
              <w:br/>
              <w:t>5．触点接触电阻：常闭触点小于1欧；常开触点小于0．5欧；</w:t>
            </w:r>
            <w:r w:rsidRPr="0032538A">
              <w:rPr>
                <w:rFonts w:hint="eastAsia"/>
              </w:rPr>
              <w:br/>
              <w:t>5．触点开距不小于2mm；触点开、闭后，应无抖动现象；</w:t>
            </w:r>
            <w:r w:rsidRPr="0032538A">
              <w:rPr>
                <w:rFonts w:hint="eastAsia"/>
              </w:rPr>
              <w:br/>
              <w:t>7．电磁线圈要平绕，最外层有明显的绕向标志；</w:t>
            </w:r>
            <w:r w:rsidRPr="0032538A">
              <w:rPr>
                <w:rFonts w:hint="eastAsia"/>
              </w:rPr>
              <w:br/>
              <w:t>8．轭铁的装配应不易脱落；</w:t>
            </w:r>
            <w:r w:rsidRPr="0032538A">
              <w:rPr>
                <w:rFonts w:hint="eastAsia"/>
              </w:rPr>
              <w:br/>
              <w:t>9．铁芯、轭铁、衔铁、触点片表面镀铬或镀镍；触点的铜质表面镀银或镀镍；</w:t>
            </w:r>
            <w:r w:rsidRPr="0032538A">
              <w:rPr>
                <w:rFonts w:hint="eastAsia"/>
              </w:rPr>
              <w:br/>
              <w:t>10．各导线端要焊铜质接线片，再与接线柱连接，接线片表面镀锡或锡合金。</w:t>
            </w:r>
          </w:p>
        </w:tc>
        <w:tc>
          <w:tcPr>
            <w:tcW w:w="314" w:type="pct"/>
            <w:tcBorders>
              <w:top w:val="nil"/>
              <w:left w:val="nil"/>
              <w:bottom w:val="single" w:sz="4" w:space="0" w:color="auto"/>
              <w:right w:val="single" w:sz="4" w:space="0" w:color="auto"/>
            </w:tcBorders>
            <w:vAlign w:val="center"/>
            <w:hideMark/>
          </w:tcPr>
          <w:p w14:paraId="05556EAF"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983E8BF" w14:textId="77777777" w:rsidR="0032538A" w:rsidRPr="0032538A" w:rsidRDefault="0032538A" w:rsidP="0032538A">
            <w:pPr>
              <w:rPr>
                <w:rFonts w:hint="eastAsia"/>
              </w:rPr>
            </w:pPr>
            <w:r w:rsidRPr="0032538A">
              <w:rPr>
                <w:rFonts w:hint="eastAsia"/>
              </w:rPr>
              <w:t>1</w:t>
            </w:r>
          </w:p>
        </w:tc>
      </w:tr>
      <w:tr w:rsidR="0032538A" w:rsidRPr="0032538A" w14:paraId="28FA26A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19CDAC6" w14:textId="77777777" w:rsidR="0032538A" w:rsidRPr="0032538A" w:rsidRDefault="0032538A" w:rsidP="0032538A">
            <w:pPr>
              <w:rPr>
                <w:rFonts w:hint="eastAsia"/>
              </w:rPr>
            </w:pPr>
            <w:r w:rsidRPr="0032538A">
              <w:rPr>
                <w:rFonts w:hint="eastAsia"/>
              </w:rPr>
              <w:t>24015</w:t>
            </w:r>
          </w:p>
        </w:tc>
        <w:tc>
          <w:tcPr>
            <w:tcW w:w="410" w:type="pct"/>
            <w:tcBorders>
              <w:top w:val="nil"/>
              <w:left w:val="nil"/>
              <w:bottom w:val="single" w:sz="4" w:space="0" w:color="auto"/>
              <w:right w:val="single" w:sz="4" w:space="0" w:color="auto"/>
            </w:tcBorders>
            <w:vAlign w:val="center"/>
            <w:hideMark/>
          </w:tcPr>
          <w:p w14:paraId="3981A244" w14:textId="77777777" w:rsidR="0032538A" w:rsidRPr="0032538A" w:rsidRDefault="0032538A" w:rsidP="0032538A">
            <w:pPr>
              <w:rPr>
                <w:rFonts w:hint="eastAsia"/>
              </w:rPr>
            </w:pPr>
            <w:r w:rsidRPr="0032538A">
              <w:rPr>
                <w:rFonts w:hint="eastAsia"/>
              </w:rPr>
              <w:t>电磁继电器</w:t>
            </w:r>
          </w:p>
        </w:tc>
        <w:tc>
          <w:tcPr>
            <w:tcW w:w="3599" w:type="pct"/>
            <w:tcBorders>
              <w:top w:val="nil"/>
              <w:left w:val="nil"/>
              <w:bottom w:val="single" w:sz="4" w:space="0" w:color="auto"/>
              <w:right w:val="single" w:sz="4" w:space="0" w:color="auto"/>
            </w:tcBorders>
            <w:vAlign w:val="center"/>
            <w:hideMark/>
          </w:tcPr>
          <w:p w14:paraId="3D3AD75B" w14:textId="77777777" w:rsidR="0032538A" w:rsidRPr="0032538A" w:rsidRDefault="0032538A" w:rsidP="0032538A">
            <w:pPr>
              <w:rPr>
                <w:rFonts w:hint="eastAsia"/>
              </w:rPr>
            </w:pPr>
            <w:r w:rsidRPr="0032538A">
              <w:rPr>
                <w:rFonts w:hint="eastAsia"/>
              </w:rPr>
              <w:t>1．本产品主要用于中学物理教学说明继电器的构造，工作原理，供学生实验用；</w:t>
            </w:r>
            <w:r w:rsidRPr="0032538A">
              <w:rPr>
                <w:rFonts w:hint="eastAsia"/>
              </w:rPr>
              <w:br/>
              <w:t>2．由底座、线圈、衔铁、触头、透明罩等组成；</w:t>
            </w:r>
            <w:r w:rsidRPr="0032538A">
              <w:rPr>
                <w:rFonts w:hint="eastAsia"/>
              </w:rPr>
              <w:br/>
              <w:t>3．性能：工作电压DC6V，工作电流30mA，触头额定电压不大于220V，电流不大于1A。</w:t>
            </w:r>
          </w:p>
        </w:tc>
        <w:tc>
          <w:tcPr>
            <w:tcW w:w="314" w:type="pct"/>
            <w:tcBorders>
              <w:top w:val="nil"/>
              <w:left w:val="nil"/>
              <w:bottom w:val="single" w:sz="4" w:space="0" w:color="auto"/>
              <w:right w:val="single" w:sz="4" w:space="0" w:color="auto"/>
            </w:tcBorders>
            <w:vAlign w:val="center"/>
            <w:hideMark/>
          </w:tcPr>
          <w:p w14:paraId="156490EF"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E18D041" w14:textId="77777777" w:rsidR="0032538A" w:rsidRPr="0032538A" w:rsidRDefault="0032538A" w:rsidP="0032538A">
            <w:pPr>
              <w:rPr>
                <w:rFonts w:hint="eastAsia"/>
              </w:rPr>
            </w:pPr>
            <w:r w:rsidRPr="0032538A">
              <w:rPr>
                <w:rFonts w:hint="eastAsia"/>
              </w:rPr>
              <w:t>28</w:t>
            </w:r>
          </w:p>
        </w:tc>
      </w:tr>
      <w:tr w:rsidR="0032538A" w:rsidRPr="0032538A" w14:paraId="11AEE0F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FA8C03D" w14:textId="77777777" w:rsidR="0032538A" w:rsidRPr="0032538A" w:rsidRDefault="0032538A" w:rsidP="0032538A">
            <w:pPr>
              <w:rPr>
                <w:rFonts w:hint="eastAsia"/>
              </w:rPr>
            </w:pPr>
            <w:r w:rsidRPr="0032538A">
              <w:rPr>
                <w:rFonts w:hint="eastAsia"/>
              </w:rPr>
              <w:t>24016</w:t>
            </w:r>
          </w:p>
        </w:tc>
        <w:tc>
          <w:tcPr>
            <w:tcW w:w="410" w:type="pct"/>
            <w:tcBorders>
              <w:top w:val="nil"/>
              <w:left w:val="nil"/>
              <w:bottom w:val="single" w:sz="4" w:space="0" w:color="auto"/>
              <w:right w:val="single" w:sz="4" w:space="0" w:color="auto"/>
            </w:tcBorders>
            <w:vAlign w:val="center"/>
            <w:hideMark/>
          </w:tcPr>
          <w:p w14:paraId="27E39E28" w14:textId="77777777" w:rsidR="0032538A" w:rsidRPr="0032538A" w:rsidRDefault="0032538A" w:rsidP="0032538A">
            <w:pPr>
              <w:rPr>
                <w:rFonts w:hint="eastAsia"/>
              </w:rPr>
            </w:pPr>
            <w:r w:rsidRPr="0032538A">
              <w:rPr>
                <w:rFonts w:hint="eastAsia"/>
              </w:rPr>
              <w:t>磁场对电流作用实验器</w:t>
            </w:r>
          </w:p>
        </w:tc>
        <w:tc>
          <w:tcPr>
            <w:tcW w:w="3599" w:type="pct"/>
            <w:tcBorders>
              <w:top w:val="nil"/>
              <w:left w:val="nil"/>
              <w:bottom w:val="single" w:sz="4" w:space="0" w:color="auto"/>
              <w:right w:val="single" w:sz="4" w:space="0" w:color="auto"/>
            </w:tcBorders>
            <w:vAlign w:val="center"/>
            <w:hideMark/>
          </w:tcPr>
          <w:p w14:paraId="62372EA2" w14:textId="77777777" w:rsidR="0032538A" w:rsidRPr="0032538A" w:rsidRDefault="0032538A" w:rsidP="0032538A">
            <w:pPr>
              <w:rPr>
                <w:rFonts w:hint="eastAsia"/>
              </w:rPr>
            </w:pPr>
            <w:r w:rsidRPr="0032538A">
              <w:rPr>
                <w:rFonts w:hint="eastAsia"/>
              </w:rPr>
              <w:t>1．仪器由磁钢架、活动轨道、空心铜管（导电管）、框型铜导线等组成；</w:t>
            </w:r>
            <w:r w:rsidRPr="0032538A">
              <w:rPr>
                <w:rFonts w:hint="eastAsia"/>
              </w:rPr>
              <w:br/>
              <w:t>2．接入电源DC4V～6V；活动轨道长不小于50mm，空心铜管外径4mm，框型铜导线直径为1mm。</w:t>
            </w:r>
          </w:p>
        </w:tc>
        <w:tc>
          <w:tcPr>
            <w:tcW w:w="314" w:type="pct"/>
            <w:tcBorders>
              <w:top w:val="nil"/>
              <w:left w:val="nil"/>
              <w:bottom w:val="single" w:sz="4" w:space="0" w:color="auto"/>
              <w:right w:val="single" w:sz="4" w:space="0" w:color="auto"/>
            </w:tcBorders>
            <w:vAlign w:val="center"/>
            <w:hideMark/>
          </w:tcPr>
          <w:p w14:paraId="7A04EF57"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A5ECB6D" w14:textId="77777777" w:rsidR="0032538A" w:rsidRPr="0032538A" w:rsidRDefault="0032538A" w:rsidP="0032538A">
            <w:pPr>
              <w:rPr>
                <w:rFonts w:hint="eastAsia"/>
              </w:rPr>
            </w:pPr>
            <w:r w:rsidRPr="0032538A">
              <w:rPr>
                <w:rFonts w:hint="eastAsia"/>
              </w:rPr>
              <w:t>28</w:t>
            </w:r>
          </w:p>
        </w:tc>
      </w:tr>
      <w:tr w:rsidR="0032538A" w:rsidRPr="0032538A" w14:paraId="2088859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CF8A7A2" w14:textId="77777777" w:rsidR="0032538A" w:rsidRPr="0032538A" w:rsidRDefault="0032538A" w:rsidP="0032538A">
            <w:pPr>
              <w:rPr>
                <w:rFonts w:hint="eastAsia"/>
              </w:rPr>
            </w:pPr>
            <w:r w:rsidRPr="0032538A">
              <w:rPr>
                <w:rFonts w:hint="eastAsia"/>
              </w:rPr>
              <w:t>24018</w:t>
            </w:r>
          </w:p>
        </w:tc>
        <w:tc>
          <w:tcPr>
            <w:tcW w:w="410" w:type="pct"/>
            <w:tcBorders>
              <w:top w:val="nil"/>
              <w:left w:val="nil"/>
              <w:bottom w:val="single" w:sz="4" w:space="0" w:color="auto"/>
              <w:right w:val="single" w:sz="4" w:space="0" w:color="auto"/>
            </w:tcBorders>
            <w:vAlign w:val="center"/>
            <w:hideMark/>
          </w:tcPr>
          <w:p w14:paraId="6A43FE7D" w14:textId="77777777" w:rsidR="0032538A" w:rsidRPr="0032538A" w:rsidRDefault="0032538A" w:rsidP="0032538A">
            <w:pPr>
              <w:rPr>
                <w:rFonts w:hint="eastAsia"/>
              </w:rPr>
            </w:pPr>
            <w:r w:rsidRPr="0032538A">
              <w:rPr>
                <w:rFonts w:hint="eastAsia"/>
              </w:rPr>
              <w:t>小型电动机实</w:t>
            </w:r>
            <w:r w:rsidRPr="0032538A">
              <w:rPr>
                <w:rFonts w:hint="eastAsia"/>
              </w:rPr>
              <w:lastRenderedPageBreak/>
              <w:t>验器</w:t>
            </w:r>
          </w:p>
        </w:tc>
        <w:tc>
          <w:tcPr>
            <w:tcW w:w="3599" w:type="pct"/>
            <w:tcBorders>
              <w:top w:val="nil"/>
              <w:left w:val="nil"/>
              <w:bottom w:val="single" w:sz="4" w:space="0" w:color="auto"/>
              <w:right w:val="single" w:sz="4" w:space="0" w:color="auto"/>
            </w:tcBorders>
            <w:vAlign w:val="center"/>
            <w:hideMark/>
          </w:tcPr>
          <w:p w14:paraId="4D86FF5D" w14:textId="77777777" w:rsidR="0032538A" w:rsidRPr="0032538A" w:rsidRDefault="0032538A" w:rsidP="0032538A">
            <w:pPr>
              <w:rPr>
                <w:rFonts w:hint="eastAsia"/>
              </w:rPr>
            </w:pPr>
            <w:r w:rsidRPr="0032538A">
              <w:rPr>
                <w:rFonts w:hint="eastAsia"/>
              </w:rPr>
              <w:lastRenderedPageBreak/>
              <w:t>1．小型电动机模型主要由转子（电枢）、定子、电刷、支架、底座等组成。定子磁铁可为电磁铁，也可为永久磁铁；</w:t>
            </w:r>
            <w:r w:rsidRPr="0032538A">
              <w:rPr>
                <w:rFonts w:hint="eastAsia"/>
              </w:rPr>
              <w:br/>
              <w:t>2．各部件均可组装拆卸；</w:t>
            </w:r>
            <w:r w:rsidRPr="0032538A">
              <w:rPr>
                <w:rFonts w:hint="eastAsia"/>
              </w:rPr>
              <w:br/>
            </w:r>
            <w:r w:rsidRPr="0032538A">
              <w:rPr>
                <w:rFonts w:hint="eastAsia"/>
              </w:rPr>
              <w:lastRenderedPageBreak/>
              <w:t>3．永久磁铁尺寸为22*20*20mm，磁感应强度Br不低于720高斯，N极涂红色，S极涂兰色或白色，端页应磨平；</w:t>
            </w:r>
            <w:r w:rsidRPr="0032538A">
              <w:rPr>
                <w:rFonts w:hint="eastAsia"/>
              </w:rPr>
              <w:br/>
              <w:t>4．极靴圆弧部分半径为23mm，一片涂红色，一片涂蓝色或白色；</w:t>
            </w:r>
            <w:r w:rsidRPr="0032538A">
              <w:rPr>
                <w:rFonts w:hint="eastAsia"/>
              </w:rPr>
              <w:br/>
              <w:t>5．电磁铁线圈应平整，并有绕线方向标志，线圈引线用多股软线，一端用红色，一端用蓝色，前端焊接接线叉；</w:t>
            </w:r>
            <w:r w:rsidRPr="0032538A">
              <w:rPr>
                <w:rFonts w:hint="eastAsia"/>
              </w:rPr>
              <w:br/>
              <w:t>6．转子（电枢）线圈应平整、对称。芯子端部为圆弧形，直径为42mm，芯子与转子轴结合应牢固；</w:t>
            </w:r>
            <w:r w:rsidRPr="0032538A">
              <w:rPr>
                <w:rFonts w:hint="eastAsia"/>
              </w:rPr>
              <w:br/>
              <w:t>7．转子轴的直径为4mm，长为75mm，装皮带轮的一端应有挡圈，安装好电枢的芯子两极端面在任何位置与极靴的间距应均匀且不得大于2mm；</w:t>
            </w:r>
            <w:r w:rsidRPr="0032538A">
              <w:rPr>
                <w:rFonts w:hint="eastAsia"/>
              </w:rPr>
              <w:br/>
              <w:t>8．电刷应采用弹性好的铜合金材料；</w:t>
            </w:r>
            <w:r w:rsidRPr="0032538A">
              <w:rPr>
                <w:rFonts w:hint="eastAsia"/>
              </w:rPr>
              <w:br/>
              <w:t>9．换向器由两个半圆铜环构成，半圆铜环应嵌镶端正，缺口与转子芯方向一致。铜环与轴的同轴度为0.5mm，两环之间的距离要均匀，并且不超过1.5mm，转子线圈的两根引线铜环应焊接牢固；</w:t>
            </w:r>
            <w:r w:rsidRPr="0032538A">
              <w:rPr>
                <w:rFonts w:hint="eastAsia"/>
              </w:rPr>
              <w:br/>
              <w:t>10．皮带轮为槽形轮，装在转子轴上不得松动；</w:t>
            </w:r>
            <w:r w:rsidRPr="0032538A">
              <w:rPr>
                <w:rFonts w:hint="eastAsia"/>
              </w:rPr>
              <w:br/>
              <w:t>11．转子置于支架上应处于随遇平衡；</w:t>
            </w:r>
            <w:r w:rsidRPr="0032538A">
              <w:rPr>
                <w:rFonts w:hint="eastAsia"/>
              </w:rPr>
              <w:br/>
              <w:t>12．底座上安装孔的位置合适，能保证装配的位置公差和通电后运转正常；</w:t>
            </w:r>
            <w:r w:rsidRPr="0032538A">
              <w:rPr>
                <w:rFonts w:hint="eastAsia"/>
              </w:rPr>
              <w:br/>
              <w:t>13．所有零部件均应无毛刺和尖锐棱角，转子轴、螺钉、螺母应电镀。接线柱采用铜质M4螺钉螺母，其余螺钉螺母用M3；</w:t>
            </w:r>
            <w:r w:rsidRPr="0032538A">
              <w:rPr>
                <w:rFonts w:hint="eastAsia"/>
              </w:rPr>
              <w:br/>
              <w:t>14．永磁起动转子与电压表并联后通过滑动变阻器接直流电源，调节滑动变阻器，当电压表指示达3V时，小型电动机应能起动。转子两端并接电压表后通过滑动变阻器接直流电源，调节滑动变阻器，当电压表指示从3V变到6V和从6V变到3V时，小型电动机转速应有明显变化。</w:t>
            </w:r>
          </w:p>
        </w:tc>
        <w:tc>
          <w:tcPr>
            <w:tcW w:w="314" w:type="pct"/>
            <w:tcBorders>
              <w:top w:val="nil"/>
              <w:left w:val="nil"/>
              <w:bottom w:val="single" w:sz="4" w:space="0" w:color="auto"/>
              <w:right w:val="single" w:sz="4" w:space="0" w:color="auto"/>
            </w:tcBorders>
            <w:vAlign w:val="center"/>
            <w:hideMark/>
          </w:tcPr>
          <w:p w14:paraId="4EFF7996"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39E8516D" w14:textId="77777777" w:rsidR="0032538A" w:rsidRPr="0032538A" w:rsidRDefault="0032538A" w:rsidP="0032538A">
            <w:pPr>
              <w:rPr>
                <w:rFonts w:hint="eastAsia"/>
              </w:rPr>
            </w:pPr>
            <w:r w:rsidRPr="0032538A">
              <w:rPr>
                <w:rFonts w:hint="eastAsia"/>
              </w:rPr>
              <w:t>28</w:t>
            </w:r>
          </w:p>
        </w:tc>
      </w:tr>
      <w:tr w:rsidR="0032538A" w:rsidRPr="0032538A" w14:paraId="3AC21FD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0798DCE" w14:textId="77777777" w:rsidR="0032538A" w:rsidRPr="0032538A" w:rsidRDefault="0032538A" w:rsidP="0032538A">
            <w:pPr>
              <w:rPr>
                <w:rFonts w:hint="eastAsia"/>
              </w:rPr>
            </w:pPr>
            <w:r w:rsidRPr="0032538A">
              <w:rPr>
                <w:rFonts w:hint="eastAsia"/>
              </w:rPr>
              <w:t>24019</w:t>
            </w:r>
          </w:p>
        </w:tc>
        <w:tc>
          <w:tcPr>
            <w:tcW w:w="410" w:type="pct"/>
            <w:tcBorders>
              <w:top w:val="nil"/>
              <w:left w:val="nil"/>
              <w:bottom w:val="single" w:sz="4" w:space="0" w:color="auto"/>
              <w:right w:val="single" w:sz="4" w:space="0" w:color="auto"/>
            </w:tcBorders>
            <w:vAlign w:val="center"/>
            <w:hideMark/>
          </w:tcPr>
          <w:p w14:paraId="4241E829" w14:textId="77777777" w:rsidR="0032538A" w:rsidRPr="0032538A" w:rsidRDefault="0032538A" w:rsidP="0032538A">
            <w:pPr>
              <w:rPr>
                <w:rFonts w:hint="eastAsia"/>
              </w:rPr>
            </w:pPr>
            <w:r w:rsidRPr="0032538A">
              <w:rPr>
                <w:rFonts w:hint="eastAsia"/>
              </w:rPr>
              <w:t>手摇交直流发电机</w:t>
            </w:r>
          </w:p>
        </w:tc>
        <w:tc>
          <w:tcPr>
            <w:tcW w:w="3599" w:type="pct"/>
            <w:tcBorders>
              <w:top w:val="nil"/>
              <w:left w:val="nil"/>
              <w:bottom w:val="single" w:sz="4" w:space="0" w:color="auto"/>
              <w:right w:val="single" w:sz="4" w:space="0" w:color="auto"/>
            </w:tcBorders>
            <w:vAlign w:val="center"/>
            <w:hideMark/>
          </w:tcPr>
          <w:p w14:paraId="75743BF1" w14:textId="77777777" w:rsidR="0032538A" w:rsidRPr="0032538A" w:rsidRDefault="0032538A" w:rsidP="0032538A">
            <w:pPr>
              <w:rPr>
                <w:rFonts w:hint="eastAsia"/>
              </w:rPr>
            </w:pPr>
            <w:r w:rsidRPr="0032538A">
              <w:rPr>
                <w:rFonts w:hint="eastAsia"/>
              </w:rPr>
              <w:t>1．本机输出端电压：在转子转速为1600转/分时，空载电压≥8V，串入4．8V，0．3A小灯泡，负载电压≥5V；</w:t>
            </w:r>
            <w:r w:rsidRPr="0032538A">
              <w:rPr>
                <w:rFonts w:hint="eastAsia"/>
              </w:rPr>
              <w:br/>
              <w:t>2．本机两个电刷放在整流子两端时，输出为交流电，放在整流子中间时，输出为直流电；3．转子线圈用Ф0．47～0．49mm高强度漆包线，平绕440匝，误差±5%，转子外表刷绝缘清漆；</w:t>
            </w:r>
            <w:r w:rsidRPr="0032538A">
              <w:rPr>
                <w:rFonts w:hint="eastAsia"/>
              </w:rPr>
              <w:br/>
              <w:t>4．磁铁两极应有明确的标示色，红色为N极，蓝色为S极；</w:t>
            </w:r>
            <w:r w:rsidRPr="0032538A">
              <w:rPr>
                <w:rFonts w:hint="eastAsia"/>
              </w:rPr>
              <w:br/>
              <w:t>5．电枢转轴，由元钢制成，电枢支架上两轴孔的不同轴度≤0．1mm，转手与极靴的距离≤1.5mm，无碰撞和磨擦；</w:t>
            </w:r>
            <w:r w:rsidRPr="0032538A">
              <w:rPr>
                <w:rFonts w:hint="eastAsia"/>
              </w:rPr>
              <w:br/>
              <w:t>6．本机底座为木制，平面无变形，裂缝，四脚平放，不晃动，漆面应光洁，均匀，美观大方；</w:t>
            </w:r>
            <w:r w:rsidRPr="0032538A">
              <w:rPr>
                <w:rFonts w:hint="eastAsia"/>
              </w:rPr>
              <w:br/>
              <w:t>7．底板上各紧固件不得松动，转动部分应灵活，均匀，杂音小。</w:t>
            </w:r>
          </w:p>
        </w:tc>
        <w:tc>
          <w:tcPr>
            <w:tcW w:w="314" w:type="pct"/>
            <w:tcBorders>
              <w:top w:val="nil"/>
              <w:left w:val="nil"/>
              <w:bottom w:val="single" w:sz="4" w:space="0" w:color="auto"/>
              <w:right w:val="single" w:sz="4" w:space="0" w:color="auto"/>
            </w:tcBorders>
            <w:vAlign w:val="center"/>
            <w:hideMark/>
          </w:tcPr>
          <w:p w14:paraId="072C7E98"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51015260" w14:textId="77777777" w:rsidR="0032538A" w:rsidRPr="0032538A" w:rsidRDefault="0032538A" w:rsidP="0032538A">
            <w:pPr>
              <w:rPr>
                <w:rFonts w:hint="eastAsia"/>
              </w:rPr>
            </w:pPr>
            <w:r w:rsidRPr="0032538A">
              <w:rPr>
                <w:rFonts w:hint="eastAsia"/>
              </w:rPr>
              <w:t>1</w:t>
            </w:r>
          </w:p>
        </w:tc>
      </w:tr>
      <w:tr w:rsidR="0032538A" w:rsidRPr="0032538A" w14:paraId="6F7A939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44B60D4" w14:textId="77777777" w:rsidR="0032538A" w:rsidRPr="0032538A" w:rsidRDefault="0032538A" w:rsidP="0032538A">
            <w:pPr>
              <w:rPr>
                <w:rFonts w:hint="eastAsia"/>
              </w:rPr>
            </w:pPr>
            <w:r w:rsidRPr="0032538A">
              <w:rPr>
                <w:rFonts w:hint="eastAsia"/>
              </w:rPr>
              <w:t>24020</w:t>
            </w:r>
          </w:p>
        </w:tc>
        <w:tc>
          <w:tcPr>
            <w:tcW w:w="410" w:type="pct"/>
            <w:tcBorders>
              <w:top w:val="nil"/>
              <w:left w:val="nil"/>
              <w:bottom w:val="single" w:sz="4" w:space="0" w:color="auto"/>
              <w:right w:val="single" w:sz="4" w:space="0" w:color="auto"/>
            </w:tcBorders>
            <w:vAlign w:val="center"/>
            <w:hideMark/>
          </w:tcPr>
          <w:p w14:paraId="1ACE7EEF" w14:textId="77777777" w:rsidR="0032538A" w:rsidRPr="0032538A" w:rsidRDefault="0032538A" w:rsidP="0032538A">
            <w:pPr>
              <w:rPr>
                <w:rFonts w:hint="eastAsia"/>
              </w:rPr>
            </w:pPr>
            <w:r w:rsidRPr="0032538A">
              <w:rPr>
                <w:rFonts w:hint="eastAsia"/>
              </w:rPr>
              <w:t>电机原理说明器</w:t>
            </w:r>
          </w:p>
        </w:tc>
        <w:tc>
          <w:tcPr>
            <w:tcW w:w="3599" w:type="pct"/>
            <w:tcBorders>
              <w:top w:val="nil"/>
              <w:left w:val="nil"/>
              <w:bottom w:val="single" w:sz="4" w:space="0" w:color="auto"/>
              <w:right w:val="single" w:sz="4" w:space="0" w:color="auto"/>
            </w:tcBorders>
            <w:vAlign w:val="center"/>
            <w:hideMark/>
          </w:tcPr>
          <w:p w14:paraId="7EE84919" w14:textId="77777777" w:rsidR="0032538A" w:rsidRPr="0032538A" w:rsidRDefault="0032538A" w:rsidP="0032538A">
            <w:pPr>
              <w:rPr>
                <w:rFonts w:hint="eastAsia"/>
              </w:rPr>
            </w:pPr>
            <w:r w:rsidRPr="0032538A">
              <w:rPr>
                <w:rFonts w:hint="eastAsia"/>
              </w:rPr>
              <w:t>1．闭合圆形铁皮环，其内侧两边装有一对电磁铁，电磁铁上装有弧形铁皮极靴；两个电磁铁的线圈互相串联，其接线柱装在铁皮环上；</w:t>
            </w:r>
            <w:r w:rsidRPr="0032538A">
              <w:rPr>
                <w:rFonts w:hint="eastAsia"/>
              </w:rPr>
              <w:br/>
              <w:t>2．电枢，是一个矩形多匝线圈，外形如一个匝线圈；</w:t>
            </w:r>
            <w:r w:rsidRPr="0032538A">
              <w:rPr>
                <w:rFonts w:hint="eastAsia"/>
              </w:rPr>
              <w:br/>
              <w:t>3．铜环，是集流和换向的联用装置；电枢线圈两端分别连接其上；</w:t>
            </w:r>
            <w:r w:rsidRPr="0032538A">
              <w:rPr>
                <w:rFonts w:hint="eastAsia"/>
              </w:rPr>
              <w:br/>
              <w:t>4．转轴；上装电枢、钢环（与轴绝缘）；另一端还装有皮带轮及摇柄；</w:t>
            </w:r>
            <w:r w:rsidRPr="0032538A">
              <w:rPr>
                <w:rFonts w:hint="eastAsia"/>
              </w:rPr>
              <w:br/>
              <w:t>5．电刷；由两条形锡青钢片制成，并有接线柱，安装在支架上</w:t>
            </w:r>
            <w:r w:rsidRPr="0032538A">
              <w:rPr>
                <w:rFonts w:hint="eastAsia"/>
              </w:rPr>
              <w:lastRenderedPageBreak/>
              <w:t>并与之绝缘；它们可以沿着滑杆移动，以便调整与钢环的接触位置，也可以调节电刷与钢环接触的松紧程度；</w:t>
            </w:r>
            <w:r w:rsidRPr="0032538A">
              <w:rPr>
                <w:rFonts w:hint="eastAsia"/>
              </w:rPr>
              <w:br/>
              <w:t>6．底座用以支撑全部零部件。</w:t>
            </w:r>
          </w:p>
        </w:tc>
        <w:tc>
          <w:tcPr>
            <w:tcW w:w="314" w:type="pct"/>
            <w:tcBorders>
              <w:top w:val="nil"/>
              <w:left w:val="nil"/>
              <w:bottom w:val="single" w:sz="4" w:space="0" w:color="auto"/>
              <w:right w:val="single" w:sz="4" w:space="0" w:color="auto"/>
            </w:tcBorders>
            <w:vAlign w:val="center"/>
            <w:hideMark/>
          </w:tcPr>
          <w:p w14:paraId="30493FB7"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051E1E3C" w14:textId="77777777" w:rsidR="0032538A" w:rsidRPr="0032538A" w:rsidRDefault="0032538A" w:rsidP="0032538A">
            <w:pPr>
              <w:rPr>
                <w:rFonts w:hint="eastAsia"/>
              </w:rPr>
            </w:pPr>
            <w:r w:rsidRPr="0032538A">
              <w:rPr>
                <w:rFonts w:hint="eastAsia"/>
              </w:rPr>
              <w:t>1</w:t>
            </w:r>
          </w:p>
        </w:tc>
      </w:tr>
      <w:tr w:rsidR="0032538A" w:rsidRPr="0032538A" w14:paraId="562106E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C7D5070" w14:textId="77777777" w:rsidR="0032538A" w:rsidRPr="0032538A" w:rsidRDefault="0032538A" w:rsidP="0032538A">
            <w:pPr>
              <w:rPr>
                <w:rFonts w:hint="eastAsia"/>
              </w:rPr>
            </w:pPr>
            <w:r w:rsidRPr="0032538A">
              <w:rPr>
                <w:rFonts w:hint="eastAsia"/>
              </w:rPr>
              <w:t>24023</w:t>
            </w:r>
          </w:p>
        </w:tc>
        <w:tc>
          <w:tcPr>
            <w:tcW w:w="410" w:type="pct"/>
            <w:tcBorders>
              <w:top w:val="nil"/>
              <w:left w:val="nil"/>
              <w:bottom w:val="single" w:sz="4" w:space="0" w:color="auto"/>
              <w:right w:val="single" w:sz="4" w:space="0" w:color="auto"/>
            </w:tcBorders>
            <w:vAlign w:val="center"/>
            <w:hideMark/>
          </w:tcPr>
          <w:p w14:paraId="7E83BC44" w14:textId="77777777" w:rsidR="0032538A" w:rsidRPr="0032538A" w:rsidRDefault="0032538A" w:rsidP="0032538A">
            <w:pPr>
              <w:rPr>
                <w:rFonts w:hint="eastAsia"/>
              </w:rPr>
            </w:pPr>
            <w:r w:rsidRPr="0032538A">
              <w:rPr>
                <w:rFonts w:hint="eastAsia"/>
              </w:rPr>
              <w:t>电学实验盒</w:t>
            </w:r>
          </w:p>
        </w:tc>
        <w:tc>
          <w:tcPr>
            <w:tcW w:w="3599" w:type="pct"/>
            <w:tcBorders>
              <w:top w:val="nil"/>
              <w:left w:val="nil"/>
              <w:bottom w:val="single" w:sz="4" w:space="0" w:color="auto"/>
              <w:right w:val="single" w:sz="4" w:space="0" w:color="auto"/>
            </w:tcBorders>
            <w:vAlign w:val="center"/>
            <w:hideMark/>
          </w:tcPr>
          <w:p w14:paraId="1EDA65E8" w14:textId="77777777" w:rsidR="0032538A" w:rsidRPr="0032538A" w:rsidRDefault="0032538A" w:rsidP="0032538A">
            <w:pPr>
              <w:rPr>
                <w:rFonts w:hint="eastAsia"/>
              </w:rPr>
            </w:pPr>
            <w:r w:rsidRPr="0032538A">
              <w:rPr>
                <w:rFonts w:hint="eastAsia"/>
              </w:rPr>
              <w:t>本仪器主要由以下配件组成：</w:t>
            </w:r>
            <w:r w:rsidRPr="0032538A">
              <w:rPr>
                <w:rFonts w:hint="eastAsia"/>
              </w:rPr>
              <w:br/>
              <w:t>1)直流伏特表1只；</w:t>
            </w:r>
          </w:p>
          <w:p w14:paraId="3B8429A8" w14:textId="77777777" w:rsidR="0032538A" w:rsidRPr="0032538A" w:rsidRDefault="0032538A" w:rsidP="0032538A">
            <w:pPr>
              <w:rPr>
                <w:rFonts w:hint="eastAsia"/>
              </w:rPr>
            </w:pPr>
            <w:r w:rsidRPr="0032538A">
              <w:rPr>
                <w:rFonts w:hint="eastAsia"/>
              </w:rPr>
              <w:t>2)直流安培表1只；</w:t>
            </w:r>
          </w:p>
          <w:p w14:paraId="583EEA98" w14:textId="77777777" w:rsidR="0032538A" w:rsidRPr="0032538A" w:rsidRDefault="0032538A" w:rsidP="0032538A">
            <w:pPr>
              <w:rPr>
                <w:rFonts w:hint="eastAsia"/>
              </w:rPr>
            </w:pPr>
            <w:r w:rsidRPr="0032538A">
              <w:rPr>
                <w:rFonts w:hint="eastAsia"/>
              </w:rPr>
              <w:t>3)滑动变阻器1只；</w:t>
            </w:r>
          </w:p>
          <w:p w14:paraId="00BABDE3" w14:textId="77777777" w:rsidR="0032538A" w:rsidRPr="0032538A" w:rsidRDefault="0032538A" w:rsidP="0032538A">
            <w:pPr>
              <w:rPr>
                <w:rFonts w:hint="eastAsia"/>
              </w:rPr>
            </w:pPr>
            <w:r w:rsidRPr="0032538A">
              <w:rPr>
                <w:rFonts w:hint="eastAsia"/>
              </w:rPr>
              <w:t>4)电池盒1#2只；</w:t>
            </w:r>
          </w:p>
          <w:p w14:paraId="171359D3" w14:textId="77777777" w:rsidR="0032538A" w:rsidRPr="0032538A" w:rsidRDefault="0032538A" w:rsidP="0032538A">
            <w:pPr>
              <w:rPr>
                <w:rFonts w:hint="eastAsia"/>
              </w:rPr>
            </w:pPr>
            <w:r w:rsidRPr="0032538A">
              <w:rPr>
                <w:rFonts w:hint="eastAsia"/>
              </w:rPr>
              <w:t>5)定值电阻1只；</w:t>
            </w:r>
            <w:r w:rsidRPr="0032538A">
              <w:rPr>
                <w:rFonts w:hint="eastAsia"/>
              </w:rPr>
              <w:br/>
              <w:t>6)单刀开关3只；</w:t>
            </w:r>
          </w:p>
          <w:p w14:paraId="5C69BB82" w14:textId="77777777" w:rsidR="0032538A" w:rsidRPr="0032538A" w:rsidRDefault="0032538A" w:rsidP="0032538A">
            <w:pPr>
              <w:rPr>
                <w:rFonts w:hint="eastAsia"/>
              </w:rPr>
            </w:pPr>
            <w:r w:rsidRPr="0032538A">
              <w:rPr>
                <w:rFonts w:hint="eastAsia"/>
              </w:rPr>
              <w:t>7)小灯座2只；</w:t>
            </w:r>
          </w:p>
          <w:p w14:paraId="5F4B56FC" w14:textId="77777777" w:rsidR="0032538A" w:rsidRPr="0032538A" w:rsidRDefault="0032538A" w:rsidP="0032538A">
            <w:pPr>
              <w:rPr>
                <w:rFonts w:hint="eastAsia"/>
              </w:rPr>
            </w:pPr>
            <w:r w:rsidRPr="0032538A">
              <w:rPr>
                <w:rFonts w:hint="eastAsia"/>
              </w:rPr>
              <w:t>8)小灯泡两种4只；</w:t>
            </w:r>
          </w:p>
          <w:p w14:paraId="6854E127" w14:textId="77777777" w:rsidR="0032538A" w:rsidRPr="0032538A" w:rsidRDefault="0032538A" w:rsidP="0032538A">
            <w:pPr>
              <w:rPr>
                <w:rFonts w:hint="eastAsia"/>
              </w:rPr>
            </w:pPr>
            <w:r w:rsidRPr="0032538A">
              <w:rPr>
                <w:rFonts w:hint="eastAsia"/>
              </w:rPr>
              <w:t>9)叉片式接线10支；</w:t>
            </w:r>
          </w:p>
          <w:p w14:paraId="1B4E8CAE" w14:textId="77777777" w:rsidR="0032538A" w:rsidRPr="0032538A" w:rsidRDefault="0032538A" w:rsidP="0032538A">
            <w:pPr>
              <w:rPr>
                <w:rFonts w:hint="eastAsia"/>
              </w:rPr>
            </w:pPr>
            <w:r w:rsidRPr="0032538A">
              <w:rPr>
                <w:rFonts w:hint="eastAsia"/>
              </w:rPr>
              <w:t>10)塑料盒1套。</w:t>
            </w:r>
          </w:p>
        </w:tc>
        <w:tc>
          <w:tcPr>
            <w:tcW w:w="314" w:type="pct"/>
            <w:tcBorders>
              <w:top w:val="nil"/>
              <w:left w:val="nil"/>
              <w:bottom w:val="single" w:sz="4" w:space="0" w:color="auto"/>
              <w:right w:val="single" w:sz="4" w:space="0" w:color="auto"/>
            </w:tcBorders>
            <w:vAlign w:val="center"/>
            <w:hideMark/>
          </w:tcPr>
          <w:p w14:paraId="2F77BE30"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1FC7FC26" w14:textId="77777777" w:rsidR="0032538A" w:rsidRPr="0032538A" w:rsidRDefault="0032538A" w:rsidP="0032538A">
            <w:pPr>
              <w:rPr>
                <w:rFonts w:hint="eastAsia"/>
              </w:rPr>
            </w:pPr>
            <w:r w:rsidRPr="0032538A">
              <w:rPr>
                <w:rFonts w:hint="eastAsia"/>
              </w:rPr>
              <w:t>28</w:t>
            </w:r>
          </w:p>
        </w:tc>
      </w:tr>
      <w:tr w:rsidR="0032538A" w:rsidRPr="0032538A" w14:paraId="05EA04E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C13E374" w14:textId="77777777" w:rsidR="0032538A" w:rsidRPr="0032538A" w:rsidRDefault="0032538A" w:rsidP="0032538A">
            <w:pPr>
              <w:rPr>
                <w:rFonts w:hint="eastAsia"/>
              </w:rPr>
            </w:pPr>
            <w:r w:rsidRPr="0032538A">
              <w:rPr>
                <w:rFonts w:hint="eastAsia"/>
              </w:rPr>
              <w:t>24024</w:t>
            </w:r>
          </w:p>
        </w:tc>
        <w:tc>
          <w:tcPr>
            <w:tcW w:w="410" w:type="pct"/>
            <w:tcBorders>
              <w:top w:val="nil"/>
              <w:left w:val="nil"/>
              <w:bottom w:val="single" w:sz="4" w:space="0" w:color="auto"/>
              <w:right w:val="single" w:sz="4" w:space="0" w:color="auto"/>
            </w:tcBorders>
            <w:vAlign w:val="center"/>
            <w:hideMark/>
          </w:tcPr>
          <w:p w14:paraId="3209B0CF" w14:textId="77777777" w:rsidR="0032538A" w:rsidRPr="0032538A" w:rsidRDefault="0032538A" w:rsidP="0032538A">
            <w:pPr>
              <w:rPr>
                <w:rFonts w:hint="eastAsia"/>
              </w:rPr>
            </w:pPr>
            <w:r w:rsidRPr="0032538A">
              <w:rPr>
                <w:rFonts w:hint="eastAsia"/>
              </w:rPr>
              <w:t>能的转化演示器</w:t>
            </w:r>
          </w:p>
        </w:tc>
        <w:tc>
          <w:tcPr>
            <w:tcW w:w="3599" w:type="pct"/>
            <w:tcBorders>
              <w:top w:val="nil"/>
              <w:left w:val="nil"/>
              <w:bottom w:val="single" w:sz="4" w:space="0" w:color="auto"/>
              <w:right w:val="single" w:sz="4" w:space="0" w:color="auto"/>
            </w:tcBorders>
            <w:vAlign w:val="center"/>
            <w:hideMark/>
          </w:tcPr>
          <w:p w14:paraId="38D0BC9B" w14:textId="77777777" w:rsidR="0032538A" w:rsidRPr="0032538A" w:rsidRDefault="0032538A" w:rsidP="0032538A">
            <w:pPr>
              <w:rPr>
                <w:rFonts w:hint="eastAsia"/>
              </w:rPr>
            </w:pPr>
            <w:r w:rsidRPr="0032538A">
              <w:rPr>
                <w:rFonts w:hint="eastAsia"/>
              </w:rPr>
              <w:t>1．可演示机械能、化学能、电能、热能、光能的转化；</w:t>
            </w:r>
            <w:r w:rsidRPr="0032538A">
              <w:rPr>
                <w:rFonts w:hint="eastAsia"/>
              </w:rPr>
              <w:br/>
              <w:t>2．产品由演示主板（240*150mm）、4个演示板（85*50*110mm）、小灯座、小灯珠两个、</w:t>
            </w:r>
            <w:r w:rsidRPr="0032538A">
              <w:rPr>
                <w:rFonts w:hint="eastAsia"/>
              </w:rPr>
              <w:br/>
              <w:t>导线两根组成；</w:t>
            </w:r>
            <w:r w:rsidRPr="0032538A">
              <w:rPr>
                <w:rFonts w:hint="eastAsia"/>
              </w:rPr>
              <w:br/>
              <w:t>3．模块包括风能实验模块（装有小电机和小风扇）、太阳能实验模块（装有太能电池板）、磁能实验模块（带有有铁芯线圈）、声能实验模块（装有音乐片和蜂鸣器）、光能实验模块（装有发光二极管）、热能实验模块（装有小电珠）；</w:t>
            </w:r>
            <w:r w:rsidRPr="0032538A">
              <w:rPr>
                <w:rFonts w:hint="eastAsia"/>
              </w:rPr>
              <w:br/>
              <w:t>4．产品能够做以下实验：⑴机械能与电能相互转换；⑵机械能→电能→风能、声能、光能、磁能的转化；⑶电能转换为风能、声能、光能、热能、磁能的实验；⑷太阳能转换风能、声能的实验；</w:t>
            </w:r>
            <w:r w:rsidRPr="0032538A">
              <w:rPr>
                <w:rFonts w:hint="eastAsia"/>
              </w:rPr>
              <w:br/>
              <w:t>5．各实验模块应组合方便，实验效果明显。</w:t>
            </w:r>
          </w:p>
        </w:tc>
        <w:tc>
          <w:tcPr>
            <w:tcW w:w="314" w:type="pct"/>
            <w:tcBorders>
              <w:top w:val="nil"/>
              <w:left w:val="nil"/>
              <w:bottom w:val="single" w:sz="4" w:space="0" w:color="auto"/>
              <w:right w:val="single" w:sz="4" w:space="0" w:color="auto"/>
            </w:tcBorders>
            <w:vAlign w:val="center"/>
            <w:hideMark/>
          </w:tcPr>
          <w:p w14:paraId="3AE0641F"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4D6DBC9F" w14:textId="77777777" w:rsidR="0032538A" w:rsidRPr="0032538A" w:rsidRDefault="0032538A" w:rsidP="0032538A">
            <w:pPr>
              <w:rPr>
                <w:rFonts w:hint="eastAsia"/>
              </w:rPr>
            </w:pPr>
            <w:r w:rsidRPr="0032538A">
              <w:rPr>
                <w:rFonts w:hint="eastAsia"/>
              </w:rPr>
              <w:t>1</w:t>
            </w:r>
          </w:p>
        </w:tc>
      </w:tr>
      <w:tr w:rsidR="0032538A" w:rsidRPr="0032538A" w14:paraId="46FF49A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DCB6716" w14:textId="77777777" w:rsidR="0032538A" w:rsidRPr="0032538A" w:rsidRDefault="0032538A" w:rsidP="0032538A">
            <w:pPr>
              <w:rPr>
                <w:rFonts w:hint="eastAsia"/>
              </w:rPr>
            </w:pPr>
            <w:r w:rsidRPr="0032538A">
              <w:rPr>
                <w:rFonts w:hint="eastAsia"/>
              </w:rPr>
              <w:t>24025</w:t>
            </w:r>
          </w:p>
        </w:tc>
        <w:tc>
          <w:tcPr>
            <w:tcW w:w="410" w:type="pct"/>
            <w:tcBorders>
              <w:top w:val="nil"/>
              <w:left w:val="nil"/>
              <w:bottom w:val="single" w:sz="4" w:space="0" w:color="auto"/>
              <w:right w:val="single" w:sz="4" w:space="0" w:color="auto"/>
            </w:tcBorders>
            <w:vAlign w:val="center"/>
            <w:hideMark/>
          </w:tcPr>
          <w:p w14:paraId="7F3EAE46" w14:textId="77777777" w:rsidR="0032538A" w:rsidRPr="0032538A" w:rsidRDefault="0032538A" w:rsidP="0032538A">
            <w:pPr>
              <w:rPr>
                <w:rFonts w:hint="eastAsia"/>
              </w:rPr>
            </w:pPr>
            <w:r w:rsidRPr="0032538A">
              <w:rPr>
                <w:rFonts w:hint="eastAsia"/>
              </w:rPr>
              <w:t>能的转化实验器</w:t>
            </w:r>
          </w:p>
        </w:tc>
        <w:tc>
          <w:tcPr>
            <w:tcW w:w="3599" w:type="pct"/>
            <w:tcBorders>
              <w:top w:val="nil"/>
              <w:left w:val="nil"/>
              <w:bottom w:val="single" w:sz="4" w:space="0" w:color="auto"/>
              <w:right w:val="single" w:sz="4" w:space="0" w:color="auto"/>
            </w:tcBorders>
            <w:vAlign w:val="center"/>
            <w:hideMark/>
          </w:tcPr>
          <w:p w14:paraId="22B0BA3A" w14:textId="77777777" w:rsidR="0032538A" w:rsidRPr="0032538A" w:rsidRDefault="0032538A" w:rsidP="0032538A">
            <w:pPr>
              <w:rPr>
                <w:rFonts w:hint="eastAsia"/>
              </w:rPr>
            </w:pPr>
            <w:r w:rsidRPr="0032538A">
              <w:rPr>
                <w:rFonts w:hint="eastAsia"/>
              </w:rPr>
              <w:t>1．可演示势能→动能，机械能→电能→热能→光能；化学能→电能→机械能→热能；</w:t>
            </w:r>
            <w:r w:rsidRPr="0032538A">
              <w:rPr>
                <w:rFonts w:hint="eastAsia"/>
              </w:rPr>
              <w:br/>
              <w:t>2．由一块主示教板和二块小示教板组成；主示教板是由一只直流永磁式电、一只皮带轮、两只接线柱、二节五号电池盒和一只开关组成；二块小示教板：小示教板1上有一只小风叶和马达，插口接插在主示教板上的接线柱，按要求实现其电能与机械能的转化；光、热能示教板：小示教板2有一只发光二极管，插口接插在主示教板上的接线柱上，按要求实现其电能与光能的转化。</w:t>
            </w:r>
          </w:p>
        </w:tc>
        <w:tc>
          <w:tcPr>
            <w:tcW w:w="314" w:type="pct"/>
            <w:tcBorders>
              <w:top w:val="nil"/>
              <w:left w:val="nil"/>
              <w:bottom w:val="single" w:sz="4" w:space="0" w:color="auto"/>
              <w:right w:val="single" w:sz="4" w:space="0" w:color="auto"/>
            </w:tcBorders>
            <w:vAlign w:val="center"/>
            <w:hideMark/>
          </w:tcPr>
          <w:p w14:paraId="70E51437"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1F457752" w14:textId="77777777" w:rsidR="0032538A" w:rsidRPr="0032538A" w:rsidRDefault="0032538A" w:rsidP="0032538A">
            <w:pPr>
              <w:rPr>
                <w:rFonts w:hint="eastAsia"/>
              </w:rPr>
            </w:pPr>
            <w:r w:rsidRPr="0032538A">
              <w:rPr>
                <w:rFonts w:hint="eastAsia"/>
              </w:rPr>
              <w:t>28</w:t>
            </w:r>
          </w:p>
        </w:tc>
      </w:tr>
      <w:tr w:rsidR="0032538A" w:rsidRPr="0032538A" w14:paraId="6E98EAB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AB93C5F" w14:textId="77777777" w:rsidR="0032538A" w:rsidRPr="0032538A" w:rsidRDefault="0032538A" w:rsidP="0032538A">
            <w:pPr>
              <w:rPr>
                <w:rFonts w:hint="eastAsia"/>
              </w:rPr>
            </w:pPr>
            <w:r w:rsidRPr="0032538A">
              <w:rPr>
                <w:rFonts w:hint="eastAsia"/>
              </w:rPr>
              <w:t>24027</w:t>
            </w:r>
          </w:p>
        </w:tc>
        <w:tc>
          <w:tcPr>
            <w:tcW w:w="410" w:type="pct"/>
            <w:tcBorders>
              <w:top w:val="nil"/>
              <w:left w:val="nil"/>
              <w:bottom w:val="single" w:sz="4" w:space="0" w:color="auto"/>
              <w:right w:val="single" w:sz="4" w:space="0" w:color="auto"/>
            </w:tcBorders>
            <w:vAlign w:val="center"/>
            <w:hideMark/>
          </w:tcPr>
          <w:p w14:paraId="3F4DE4E6" w14:textId="77777777" w:rsidR="0032538A" w:rsidRPr="0032538A" w:rsidRDefault="0032538A" w:rsidP="0032538A">
            <w:pPr>
              <w:rPr>
                <w:rFonts w:hint="eastAsia"/>
              </w:rPr>
            </w:pPr>
            <w:r w:rsidRPr="0032538A">
              <w:rPr>
                <w:rFonts w:hint="eastAsia"/>
              </w:rPr>
              <w:t>磁悬浮演示器</w:t>
            </w:r>
          </w:p>
        </w:tc>
        <w:tc>
          <w:tcPr>
            <w:tcW w:w="3599" w:type="pct"/>
            <w:tcBorders>
              <w:top w:val="nil"/>
              <w:left w:val="nil"/>
              <w:bottom w:val="single" w:sz="4" w:space="0" w:color="auto"/>
              <w:right w:val="single" w:sz="4" w:space="0" w:color="auto"/>
            </w:tcBorders>
            <w:vAlign w:val="center"/>
            <w:hideMark/>
          </w:tcPr>
          <w:p w14:paraId="2A5323F9" w14:textId="77777777" w:rsidR="0032538A" w:rsidRPr="0032538A" w:rsidRDefault="0032538A" w:rsidP="0032538A">
            <w:pPr>
              <w:rPr>
                <w:rFonts w:hint="eastAsia"/>
              </w:rPr>
            </w:pPr>
            <w:r w:rsidRPr="0032538A">
              <w:rPr>
                <w:rFonts w:hint="eastAsia"/>
              </w:rPr>
              <w:t>仪器由底座、浮体及挡板组成，其原理是利用相同磁极之间巨大的排斥力；实验时把底座放在桌面上，在底座的一端插入挡板，而后把浮体放在底座的凹槽上浮体的一端与挡板接触，而后放开浮体，可看到浮体悬浮在底座上，轻轻旋转浮体，可看到浮体悬浮在上面旋转。</w:t>
            </w:r>
          </w:p>
        </w:tc>
        <w:tc>
          <w:tcPr>
            <w:tcW w:w="314" w:type="pct"/>
            <w:tcBorders>
              <w:top w:val="nil"/>
              <w:left w:val="nil"/>
              <w:bottom w:val="single" w:sz="4" w:space="0" w:color="auto"/>
              <w:right w:val="single" w:sz="4" w:space="0" w:color="auto"/>
            </w:tcBorders>
            <w:vAlign w:val="center"/>
            <w:hideMark/>
          </w:tcPr>
          <w:p w14:paraId="5297C7D2"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3D99E41" w14:textId="77777777" w:rsidR="0032538A" w:rsidRPr="0032538A" w:rsidRDefault="0032538A" w:rsidP="0032538A">
            <w:pPr>
              <w:rPr>
                <w:rFonts w:hint="eastAsia"/>
              </w:rPr>
            </w:pPr>
            <w:r w:rsidRPr="0032538A">
              <w:rPr>
                <w:rFonts w:hint="eastAsia"/>
              </w:rPr>
              <w:t>1</w:t>
            </w:r>
          </w:p>
        </w:tc>
      </w:tr>
      <w:tr w:rsidR="0032538A" w:rsidRPr="0032538A" w14:paraId="34FEB22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B717D24" w14:textId="77777777" w:rsidR="0032538A" w:rsidRPr="0032538A" w:rsidRDefault="0032538A" w:rsidP="0032538A">
            <w:pPr>
              <w:rPr>
                <w:rFonts w:hint="eastAsia"/>
              </w:rPr>
            </w:pPr>
            <w:r w:rsidRPr="0032538A">
              <w:rPr>
                <w:rFonts w:hint="eastAsia"/>
              </w:rPr>
              <w:t>25</w:t>
            </w:r>
          </w:p>
        </w:tc>
        <w:tc>
          <w:tcPr>
            <w:tcW w:w="410" w:type="pct"/>
            <w:tcBorders>
              <w:top w:val="nil"/>
              <w:left w:val="nil"/>
              <w:bottom w:val="single" w:sz="4" w:space="0" w:color="auto"/>
              <w:right w:val="single" w:sz="4" w:space="0" w:color="auto"/>
            </w:tcBorders>
            <w:vAlign w:val="center"/>
            <w:hideMark/>
          </w:tcPr>
          <w:p w14:paraId="4BDAC849" w14:textId="77777777" w:rsidR="0032538A" w:rsidRPr="0032538A" w:rsidRDefault="0032538A" w:rsidP="0032538A">
            <w:pPr>
              <w:rPr>
                <w:rFonts w:hint="eastAsia"/>
              </w:rPr>
            </w:pPr>
            <w:r w:rsidRPr="0032538A">
              <w:rPr>
                <w:rFonts w:hint="eastAsia"/>
              </w:rPr>
              <w:t>光学、原子物理</w:t>
            </w:r>
          </w:p>
        </w:tc>
        <w:tc>
          <w:tcPr>
            <w:tcW w:w="3599" w:type="pct"/>
            <w:tcBorders>
              <w:top w:val="nil"/>
              <w:left w:val="nil"/>
              <w:bottom w:val="single" w:sz="4" w:space="0" w:color="auto"/>
              <w:right w:val="single" w:sz="4" w:space="0" w:color="auto"/>
            </w:tcBorders>
            <w:vAlign w:val="center"/>
            <w:hideMark/>
          </w:tcPr>
          <w:p w14:paraId="23427C40"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48A57406"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0E60DCAE" w14:textId="77777777" w:rsidR="0032538A" w:rsidRPr="0032538A" w:rsidRDefault="0032538A" w:rsidP="0032538A">
            <w:pPr>
              <w:rPr>
                <w:rFonts w:hint="eastAsia"/>
              </w:rPr>
            </w:pPr>
            <w:r w:rsidRPr="0032538A">
              <w:rPr>
                <w:rFonts w:hint="eastAsia"/>
              </w:rPr>
              <w:t xml:space="preserve">　</w:t>
            </w:r>
          </w:p>
        </w:tc>
      </w:tr>
      <w:tr w:rsidR="0032538A" w:rsidRPr="0032538A" w14:paraId="01C03A5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A05BC84" w14:textId="77777777" w:rsidR="0032538A" w:rsidRPr="0032538A" w:rsidRDefault="0032538A" w:rsidP="0032538A">
            <w:pPr>
              <w:rPr>
                <w:rFonts w:hint="eastAsia"/>
              </w:rPr>
            </w:pPr>
            <w:r w:rsidRPr="0032538A">
              <w:rPr>
                <w:rFonts w:hint="eastAsia"/>
              </w:rPr>
              <w:t>25001</w:t>
            </w:r>
          </w:p>
        </w:tc>
        <w:tc>
          <w:tcPr>
            <w:tcW w:w="410" w:type="pct"/>
            <w:tcBorders>
              <w:top w:val="nil"/>
              <w:left w:val="nil"/>
              <w:bottom w:val="single" w:sz="4" w:space="0" w:color="auto"/>
              <w:right w:val="single" w:sz="4" w:space="0" w:color="auto"/>
            </w:tcBorders>
            <w:vAlign w:val="center"/>
            <w:hideMark/>
          </w:tcPr>
          <w:p w14:paraId="391DE3D4" w14:textId="77777777" w:rsidR="0032538A" w:rsidRPr="0032538A" w:rsidRDefault="0032538A" w:rsidP="0032538A">
            <w:pPr>
              <w:rPr>
                <w:rFonts w:hint="eastAsia"/>
              </w:rPr>
            </w:pPr>
            <w:r w:rsidRPr="0032538A">
              <w:rPr>
                <w:rFonts w:hint="eastAsia"/>
              </w:rPr>
              <w:t>光具盘</w:t>
            </w:r>
          </w:p>
        </w:tc>
        <w:tc>
          <w:tcPr>
            <w:tcW w:w="3599" w:type="pct"/>
            <w:tcBorders>
              <w:top w:val="nil"/>
              <w:left w:val="nil"/>
              <w:bottom w:val="single" w:sz="4" w:space="0" w:color="auto"/>
              <w:right w:val="single" w:sz="4" w:space="0" w:color="auto"/>
            </w:tcBorders>
            <w:vAlign w:val="center"/>
            <w:hideMark/>
          </w:tcPr>
          <w:p w14:paraId="4ABA079E" w14:textId="77777777" w:rsidR="0032538A" w:rsidRPr="0032538A" w:rsidRDefault="0032538A" w:rsidP="0032538A">
            <w:pPr>
              <w:rPr>
                <w:rFonts w:hint="eastAsia"/>
              </w:rPr>
            </w:pPr>
            <w:r w:rsidRPr="0032538A">
              <w:rPr>
                <w:rFonts w:hint="eastAsia"/>
              </w:rPr>
              <w:t>1．矩形光盘的长度不小于650mm，宽度不小于240mm，平面度误差不大于2mm；</w:t>
            </w:r>
            <w:r w:rsidRPr="0032538A">
              <w:rPr>
                <w:rFonts w:hint="eastAsia"/>
              </w:rPr>
              <w:br/>
              <w:t>2．用磁吸附法定位光学零件的光具盘，在距狭缝板40～</w:t>
            </w:r>
            <w:r w:rsidRPr="0032538A">
              <w:rPr>
                <w:rFonts w:hint="eastAsia"/>
              </w:rPr>
              <w:lastRenderedPageBreak/>
              <w:t>530mm范围内的光盘水平对称轴上应能牢固吸附光学零件；</w:t>
            </w:r>
            <w:r w:rsidRPr="0032538A">
              <w:rPr>
                <w:rFonts w:hint="eastAsia"/>
              </w:rPr>
              <w:br/>
              <w:t>3．用挂架定位光学零件的光具盘，挂架挂好后，光学零件的位置应正确。底面应贴紧光盘面，无明显漏光；</w:t>
            </w:r>
            <w:r w:rsidRPr="0032538A">
              <w:rPr>
                <w:rFonts w:hint="eastAsia"/>
              </w:rPr>
              <w:br/>
              <w:t>4．圆形光盘的直径不小于250mm，平面度误差不大于1mm。装在矩形光盘上应转动灵活，并能停止在任意位置上；</w:t>
            </w:r>
            <w:r w:rsidRPr="0032538A">
              <w:rPr>
                <w:rFonts w:hint="eastAsia"/>
              </w:rPr>
              <w:br/>
              <w:t>5．盘面分为四个象限，以其中一条直径为始边，分别刻有0～90°的刻度，最小分度值为1°，任意30°内的累计误差不超过2°；</w:t>
            </w:r>
            <w:r w:rsidRPr="0032538A">
              <w:rPr>
                <w:rFonts w:hint="eastAsia"/>
              </w:rPr>
              <w:br/>
              <w:t>6．光源电压不大于24V，电流不大于6A。光源出口处照度：产品主参数为2的不小于2kLx，主参数为6的不小于6kLx，主参数为10的不小于10kLx；</w:t>
            </w:r>
            <w:r w:rsidRPr="0032538A">
              <w:rPr>
                <w:rFonts w:hint="eastAsia"/>
              </w:rPr>
              <w:br/>
              <w:t>7．从狭缝板中间5条狭缝出射的任一条光束的宽度，在离狭缝水平距离350mm处相对于在狭缝出口处的增量不大于3mm；</w:t>
            </w:r>
            <w:r w:rsidRPr="0032538A">
              <w:rPr>
                <w:rFonts w:hint="eastAsia"/>
              </w:rPr>
              <w:br/>
              <w:t>8．开启光源30min后，外壳最大温升不大于60℃；</w:t>
            </w:r>
            <w:r w:rsidRPr="0032538A">
              <w:rPr>
                <w:rFonts w:hint="eastAsia"/>
              </w:rPr>
              <w:br/>
              <w:t>9．缝宽均不可调的狭缝，缝数不得少于7条。首尾两条缝宽可调的狭缝，缝数不得少于5条。</w:t>
            </w:r>
          </w:p>
        </w:tc>
        <w:tc>
          <w:tcPr>
            <w:tcW w:w="314" w:type="pct"/>
            <w:tcBorders>
              <w:top w:val="nil"/>
              <w:left w:val="nil"/>
              <w:bottom w:val="single" w:sz="4" w:space="0" w:color="auto"/>
              <w:right w:val="single" w:sz="4" w:space="0" w:color="auto"/>
            </w:tcBorders>
            <w:vAlign w:val="center"/>
            <w:hideMark/>
          </w:tcPr>
          <w:p w14:paraId="5DC31CCD"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2134CD99" w14:textId="77777777" w:rsidR="0032538A" w:rsidRPr="0032538A" w:rsidRDefault="0032538A" w:rsidP="0032538A">
            <w:pPr>
              <w:rPr>
                <w:rFonts w:hint="eastAsia"/>
              </w:rPr>
            </w:pPr>
            <w:r w:rsidRPr="0032538A">
              <w:rPr>
                <w:rFonts w:hint="eastAsia"/>
              </w:rPr>
              <w:t>1</w:t>
            </w:r>
          </w:p>
        </w:tc>
      </w:tr>
      <w:tr w:rsidR="0032538A" w:rsidRPr="0032538A" w14:paraId="738D484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68B6B62" w14:textId="77777777" w:rsidR="0032538A" w:rsidRPr="0032538A" w:rsidRDefault="0032538A" w:rsidP="0032538A">
            <w:pPr>
              <w:rPr>
                <w:rFonts w:hint="eastAsia"/>
              </w:rPr>
            </w:pPr>
            <w:r w:rsidRPr="0032538A">
              <w:rPr>
                <w:rFonts w:hint="eastAsia"/>
              </w:rPr>
              <w:t>25002</w:t>
            </w:r>
          </w:p>
        </w:tc>
        <w:tc>
          <w:tcPr>
            <w:tcW w:w="410" w:type="pct"/>
            <w:tcBorders>
              <w:top w:val="nil"/>
              <w:left w:val="nil"/>
              <w:bottom w:val="single" w:sz="4" w:space="0" w:color="auto"/>
              <w:right w:val="single" w:sz="4" w:space="0" w:color="auto"/>
            </w:tcBorders>
            <w:vAlign w:val="center"/>
            <w:hideMark/>
          </w:tcPr>
          <w:p w14:paraId="6DA35C87" w14:textId="77777777" w:rsidR="0032538A" w:rsidRPr="0032538A" w:rsidRDefault="0032538A" w:rsidP="0032538A">
            <w:pPr>
              <w:rPr>
                <w:rFonts w:hint="eastAsia"/>
              </w:rPr>
            </w:pPr>
            <w:r w:rsidRPr="0032538A">
              <w:rPr>
                <w:rFonts w:hint="eastAsia"/>
              </w:rPr>
              <w:t>凹面镜</w:t>
            </w:r>
          </w:p>
        </w:tc>
        <w:tc>
          <w:tcPr>
            <w:tcW w:w="3599" w:type="pct"/>
            <w:tcBorders>
              <w:top w:val="nil"/>
              <w:left w:val="nil"/>
              <w:bottom w:val="single" w:sz="4" w:space="0" w:color="auto"/>
              <w:right w:val="single" w:sz="4" w:space="0" w:color="auto"/>
            </w:tcBorders>
            <w:vAlign w:val="center"/>
            <w:hideMark/>
          </w:tcPr>
          <w:p w14:paraId="2F21944A" w14:textId="77777777" w:rsidR="0032538A" w:rsidRPr="0032538A" w:rsidRDefault="0032538A" w:rsidP="0032538A">
            <w:pPr>
              <w:rPr>
                <w:rFonts w:hint="eastAsia"/>
              </w:rPr>
            </w:pPr>
            <w:r w:rsidRPr="0032538A">
              <w:rPr>
                <w:rFonts w:hint="eastAsia"/>
              </w:rPr>
              <w:t>1．本仪器由凹面镜、镜框、支架、镜座等组成；</w:t>
            </w:r>
            <w:r w:rsidRPr="0032538A">
              <w:rPr>
                <w:rFonts w:hint="eastAsia"/>
              </w:rPr>
              <w:br/>
              <w:t>2．凹面镜的直径为100±2mm；</w:t>
            </w:r>
            <w:r w:rsidRPr="0032538A">
              <w:rPr>
                <w:rFonts w:hint="eastAsia"/>
              </w:rPr>
              <w:br/>
              <w:t>3．凹面镜的焦距为65±10mm；</w:t>
            </w:r>
            <w:r w:rsidRPr="0032538A">
              <w:rPr>
                <w:rFonts w:hint="eastAsia"/>
              </w:rPr>
              <w:br/>
              <w:t>4．凹面镜的基片采用普通玻璃制成，在距基片中心三分之二半径范围内，不得有目测到的气泡、结石和条纹；</w:t>
            </w:r>
            <w:r w:rsidRPr="0032538A">
              <w:rPr>
                <w:rFonts w:hint="eastAsia"/>
              </w:rPr>
              <w:br/>
              <w:t>5．反射膜镀层应均匀，在距中心三分之二半径范围内不得有色斑、擦痕、印迹等疵病，并应有牢固的保护层；</w:t>
            </w:r>
            <w:r w:rsidRPr="0032538A">
              <w:rPr>
                <w:rFonts w:hint="eastAsia"/>
              </w:rPr>
              <w:br/>
              <w:t>6．凹面镜对平行于主光轴的光束在焦平面上的光斑直径应不大于6mm；</w:t>
            </w:r>
            <w:r w:rsidRPr="0032538A">
              <w:rPr>
                <w:rFonts w:hint="eastAsia"/>
              </w:rPr>
              <w:br/>
              <w:t>7．镜框、支架、镜座均为金属结构，整机应有足够的稳度；</w:t>
            </w:r>
            <w:r w:rsidRPr="0032538A">
              <w:rPr>
                <w:rFonts w:hint="eastAsia"/>
              </w:rPr>
              <w:br/>
              <w:t>8．镜面可按需要在任意方向止动，升降范围不小于50mm。</w:t>
            </w:r>
          </w:p>
        </w:tc>
        <w:tc>
          <w:tcPr>
            <w:tcW w:w="314" w:type="pct"/>
            <w:tcBorders>
              <w:top w:val="nil"/>
              <w:left w:val="nil"/>
              <w:bottom w:val="single" w:sz="4" w:space="0" w:color="auto"/>
              <w:right w:val="single" w:sz="4" w:space="0" w:color="auto"/>
            </w:tcBorders>
            <w:vAlign w:val="center"/>
            <w:hideMark/>
          </w:tcPr>
          <w:p w14:paraId="3642AE6E"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72A79BE" w14:textId="77777777" w:rsidR="0032538A" w:rsidRPr="0032538A" w:rsidRDefault="0032538A" w:rsidP="0032538A">
            <w:pPr>
              <w:rPr>
                <w:rFonts w:hint="eastAsia"/>
              </w:rPr>
            </w:pPr>
            <w:r w:rsidRPr="0032538A">
              <w:rPr>
                <w:rFonts w:hint="eastAsia"/>
              </w:rPr>
              <w:t>1</w:t>
            </w:r>
          </w:p>
        </w:tc>
      </w:tr>
      <w:tr w:rsidR="0032538A" w:rsidRPr="0032538A" w14:paraId="13501DC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E1BFA2F" w14:textId="77777777" w:rsidR="0032538A" w:rsidRPr="0032538A" w:rsidRDefault="0032538A" w:rsidP="0032538A">
            <w:pPr>
              <w:rPr>
                <w:rFonts w:hint="eastAsia"/>
              </w:rPr>
            </w:pPr>
            <w:r w:rsidRPr="0032538A">
              <w:rPr>
                <w:rFonts w:hint="eastAsia"/>
              </w:rPr>
              <w:t>25003</w:t>
            </w:r>
          </w:p>
        </w:tc>
        <w:tc>
          <w:tcPr>
            <w:tcW w:w="410" w:type="pct"/>
            <w:tcBorders>
              <w:top w:val="nil"/>
              <w:left w:val="nil"/>
              <w:bottom w:val="single" w:sz="4" w:space="0" w:color="auto"/>
              <w:right w:val="single" w:sz="4" w:space="0" w:color="auto"/>
            </w:tcBorders>
            <w:vAlign w:val="center"/>
            <w:hideMark/>
          </w:tcPr>
          <w:p w14:paraId="62599DBC" w14:textId="77777777" w:rsidR="0032538A" w:rsidRPr="0032538A" w:rsidRDefault="0032538A" w:rsidP="0032538A">
            <w:pPr>
              <w:rPr>
                <w:rFonts w:hint="eastAsia"/>
              </w:rPr>
            </w:pPr>
            <w:r w:rsidRPr="0032538A">
              <w:rPr>
                <w:rFonts w:hint="eastAsia"/>
              </w:rPr>
              <w:t>凸面镜</w:t>
            </w:r>
          </w:p>
        </w:tc>
        <w:tc>
          <w:tcPr>
            <w:tcW w:w="3599" w:type="pct"/>
            <w:tcBorders>
              <w:top w:val="nil"/>
              <w:left w:val="nil"/>
              <w:bottom w:val="single" w:sz="4" w:space="0" w:color="auto"/>
              <w:right w:val="single" w:sz="4" w:space="0" w:color="auto"/>
            </w:tcBorders>
            <w:vAlign w:val="center"/>
            <w:hideMark/>
          </w:tcPr>
          <w:p w14:paraId="23052C23" w14:textId="77777777" w:rsidR="0032538A" w:rsidRPr="0032538A" w:rsidRDefault="0032538A" w:rsidP="0032538A">
            <w:pPr>
              <w:rPr>
                <w:rFonts w:hint="eastAsia"/>
              </w:rPr>
            </w:pPr>
            <w:r w:rsidRPr="0032538A">
              <w:rPr>
                <w:rFonts w:hint="eastAsia"/>
              </w:rPr>
              <w:t>1．本仪器由面镜、镜框、支架、镜座等组成，两套成对；</w:t>
            </w:r>
            <w:r w:rsidRPr="0032538A">
              <w:rPr>
                <w:rFonts w:hint="eastAsia"/>
              </w:rPr>
              <w:br/>
              <w:t>2．凸面镜的直径为100±2mm；</w:t>
            </w:r>
            <w:r w:rsidRPr="0032538A">
              <w:rPr>
                <w:rFonts w:hint="eastAsia"/>
              </w:rPr>
              <w:br/>
              <w:t>3．凸面镜的焦距为－65±10mm；</w:t>
            </w:r>
            <w:r w:rsidRPr="0032538A">
              <w:rPr>
                <w:rFonts w:hint="eastAsia"/>
              </w:rPr>
              <w:br/>
              <w:t>4．凸面镜的基片采用普通玻璃制成，在距基片中心三分之二半径范围内，不得有目测到的气泡、结石和条纹；</w:t>
            </w:r>
            <w:r w:rsidRPr="0032538A">
              <w:rPr>
                <w:rFonts w:hint="eastAsia"/>
              </w:rPr>
              <w:br/>
              <w:t>5．反射膜镀层应均匀，在距中心三分之二半径范围内不得有色斑、擦痕、印迹等疵病，并应有牢固的保护层；</w:t>
            </w:r>
            <w:r w:rsidRPr="0032538A">
              <w:rPr>
                <w:rFonts w:hint="eastAsia"/>
              </w:rPr>
              <w:br/>
              <w:t>6．镜框、支架、镜座均为金属结构，整机应有足够的稳度；</w:t>
            </w:r>
            <w:r w:rsidRPr="0032538A">
              <w:rPr>
                <w:rFonts w:hint="eastAsia"/>
              </w:rPr>
              <w:br/>
              <w:t>7．镜面可按需要在任意方向止动，升降范围不小于50mm。</w:t>
            </w:r>
          </w:p>
        </w:tc>
        <w:tc>
          <w:tcPr>
            <w:tcW w:w="314" w:type="pct"/>
            <w:tcBorders>
              <w:top w:val="nil"/>
              <w:left w:val="nil"/>
              <w:bottom w:val="single" w:sz="4" w:space="0" w:color="auto"/>
              <w:right w:val="single" w:sz="4" w:space="0" w:color="auto"/>
            </w:tcBorders>
            <w:vAlign w:val="center"/>
            <w:hideMark/>
          </w:tcPr>
          <w:p w14:paraId="187AF157"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F895A0B" w14:textId="77777777" w:rsidR="0032538A" w:rsidRPr="0032538A" w:rsidRDefault="0032538A" w:rsidP="0032538A">
            <w:pPr>
              <w:rPr>
                <w:rFonts w:hint="eastAsia"/>
              </w:rPr>
            </w:pPr>
            <w:r w:rsidRPr="0032538A">
              <w:rPr>
                <w:rFonts w:hint="eastAsia"/>
              </w:rPr>
              <w:t>1</w:t>
            </w:r>
          </w:p>
        </w:tc>
      </w:tr>
      <w:tr w:rsidR="0032538A" w:rsidRPr="0032538A" w14:paraId="499A9CE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3925314" w14:textId="77777777" w:rsidR="0032538A" w:rsidRPr="0032538A" w:rsidRDefault="0032538A" w:rsidP="0032538A">
            <w:pPr>
              <w:rPr>
                <w:rFonts w:hint="eastAsia"/>
              </w:rPr>
            </w:pPr>
            <w:r w:rsidRPr="0032538A">
              <w:rPr>
                <w:rFonts w:hint="eastAsia"/>
              </w:rPr>
              <w:t>25004</w:t>
            </w:r>
          </w:p>
        </w:tc>
        <w:tc>
          <w:tcPr>
            <w:tcW w:w="410" w:type="pct"/>
            <w:tcBorders>
              <w:top w:val="nil"/>
              <w:left w:val="nil"/>
              <w:bottom w:val="single" w:sz="4" w:space="0" w:color="auto"/>
              <w:right w:val="single" w:sz="4" w:space="0" w:color="auto"/>
            </w:tcBorders>
            <w:vAlign w:val="center"/>
            <w:hideMark/>
          </w:tcPr>
          <w:p w14:paraId="1F89D134" w14:textId="77777777" w:rsidR="0032538A" w:rsidRPr="0032538A" w:rsidRDefault="0032538A" w:rsidP="0032538A">
            <w:pPr>
              <w:rPr>
                <w:rFonts w:hint="eastAsia"/>
              </w:rPr>
            </w:pPr>
            <w:r w:rsidRPr="0032538A">
              <w:rPr>
                <w:rFonts w:hint="eastAsia"/>
              </w:rPr>
              <w:t>玻璃砖</w:t>
            </w:r>
          </w:p>
        </w:tc>
        <w:tc>
          <w:tcPr>
            <w:tcW w:w="3599" w:type="pct"/>
            <w:tcBorders>
              <w:top w:val="nil"/>
              <w:left w:val="nil"/>
              <w:bottom w:val="single" w:sz="4" w:space="0" w:color="auto"/>
              <w:right w:val="single" w:sz="4" w:space="0" w:color="auto"/>
            </w:tcBorders>
            <w:vAlign w:val="center"/>
            <w:hideMark/>
          </w:tcPr>
          <w:p w14:paraId="052B6E71" w14:textId="77777777" w:rsidR="0032538A" w:rsidRPr="0032538A" w:rsidRDefault="0032538A" w:rsidP="0032538A">
            <w:pPr>
              <w:rPr>
                <w:rFonts w:hint="eastAsia"/>
              </w:rPr>
            </w:pPr>
            <w:r w:rsidRPr="0032538A">
              <w:rPr>
                <w:rFonts w:hint="eastAsia"/>
              </w:rPr>
              <w:t>1．玻璃砖为非等腰梯形，两底角分别为60°和45°；</w:t>
            </w:r>
            <w:r w:rsidRPr="0032538A">
              <w:rPr>
                <w:rFonts w:hint="eastAsia"/>
              </w:rPr>
              <w:br/>
              <w:t>2．玻璃砖用光学玻璃或普通玻璃磨制，其折射率应在1.50～1.55范围内；</w:t>
            </w:r>
            <w:r w:rsidRPr="0032538A">
              <w:rPr>
                <w:rFonts w:hint="eastAsia"/>
              </w:rPr>
              <w:br/>
              <w:t>3．可以用脱脂棉、纱布清洁；</w:t>
            </w:r>
            <w:r w:rsidRPr="0032538A">
              <w:rPr>
                <w:rFonts w:hint="eastAsia"/>
              </w:rPr>
              <w:br/>
              <w:t>4．外形尺寸：上底长为35mm；两底角为60±0．5°和45±0．5°；高度为35±1mm；厚度为15±1mm；</w:t>
            </w:r>
            <w:r w:rsidRPr="0032538A">
              <w:rPr>
                <w:rFonts w:hint="eastAsia"/>
              </w:rPr>
              <w:br/>
              <w:t>5．玻璃砖的上下两面底面平行度为0．10mm；</w:t>
            </w:r>
            <w:r w:rsidRPr="0032538A">
              <w:rPr>
                <w:rFonts w:hint="eastAsia"/>
              </w:rPr>
              <w:br/>
              <w:t>6．以抛光的梯形面为基标准面，上、下两底面、两斜面与基准面垂直度为0．1mm；</w:t>
            </w:r>
            <w:r w:rsidRPr="0032538A">
              <w:rPr>
                <w:rFonts w:hint="eastAsia"/>
              </w:rPr>
              <w:br/>
              <w:t>7．精加工面不允许有目测到的划痕和砂眼，边缘不许有裂、碎、缺角。</w:t>
            </w:r>
          </w:p>
        </w:tc>
        <w:tc>
          <w:tcPr>
            <w:tcW w:w="314" w:type="pct"/>
            <w:tcBorders>
              <w:top w:val="nil"/>
              <w:left w:val="nil"/>
              <w:bottom w:val="single" w:sz="4" w:space="0" w:color="auto"/>
              <w:right w:val="single" w:sz="4" w:space="0" w:color="auto"/>
            </w:tcBorders>
            <w:vAlign w:val="center"/>
            <w:hideMark/>
          </w:tcPr>
          <w:p w14:paraId="6E38A184" w14:textId="77777777" w:rsidR="0032538A" w:rsidRPr="0032538A" w:rsidRDefault="0032538A" w:rsidP="0032538A">
            <w:pPr>
              <w:rPr>
                <w:rFonts w:hint="eastAsia"/>
              </w:rPr>
            </w:pPr>
            <w:r w:rsidRPr="0032538A">
              <w:rPr>
                <w:rFonts w:hint="eastAsia"/>
              </w:rPr>
              <w:t>块</w:t>
            </w:r>
          </w:p>
        </w:tc>
        <w:tc>
          <w:tcPr>
            <w:tcW w:w="316" w:type="pct"/>
            <w:tcBorders>
              <w:top w:val="nil"/>
              <w:left w:val="nil"/>
              <w:bottom w:val="single" w:sz="4" w:space="0" w:color="auto"/>
              <w:right w:val="single" w:sz="4" w:space="0" w:color="auto"/>
            </w:tcBorders>
            <w:vAlign w:val="center"/>
            <w:hideMark/>
          </w:tcPr>
          <w:p w14:paraId="0D993533" w14:textId="77777777" w:rsidR="0032538A" w:rsidRPr="0032538A" w:rsidRDefault="0032538A" w:rsidP="0032538A">
            <w:pPr>
              <w:rPr>
                <w:rFonts w:hint="eastAsia"/>
              </w:rPr>
            </w:pPr>
            <w:r w:rsidRPr="0032538A">
              <w:rPr>
                <w:rFonts w:hint="eastAsia"/>
              </w:rPr>
              <w:t>28</w:t>
            </w:r>
          </w:p>
        </w:tc>
      </w:tr>
      <w:tr w:rsidR="0032538A" w:rsidRPr="0032538A" w14:paraId="41F8D18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B82064F" w14:textId="77777777" w:rsidR="0032538A" w:rsidRPr="0032538A" w:rsidRDefault="0032538A" w:rsidP="0032538A">
            <w:pPr>
              <w:rPr>
                <w:rFonts w:hint="eastAsia"/>
              </w:rPr>
            </w:pPr>
            <w:r w:rsidRPr="0032538A">
              <w:rPr>
                <w:rFonts w:hint="eastAsia"/>
              </w:rPr>
              <w:t>25005</w:t>
            </w:r>
          </w:p>
        </w:tc>
        <w:tc>
          <w:tcPr>
            <w:tcW w:w="410" w:type="pct"/>
            <w:tcBorders>
              <w:top w:val="nil"/>
              <w:left w:val="nil"/>
              <w:bottom w:val="single" w:sz="4" w:space="0" w:color="auto"/>
              <w:right w:val="single" w:sz="4" w:space="0" w:color="auto"/>
            </w:tcBorders>
            <w:vAlign w:val="center"/>
            <w:hideMark/>
          </w:tcPr>
          <w:p w14:paraId="5638EDF9" w14:textId="77777777" w:rsidR="0032538A" w:rsidRPr="0032538A" w:rsidRDefault="0032538A" w:rsidP="0032538A">
            <w:pPr>
              <w:rPr>
                <w:rFonts w:hint="eastAsia"/>
              </w:rPr>
            </w:pPr>
            <w:r w:rsidRPr="0032538A">
              <w:rPr>
                <w:rFonts w:hint="eastAsia"/>
              </w:rPr>
              <w:t>光具</w:t>
            </w:r>
            <w:r w:rsidRPr="0032538A">
              <w:rPr>
                <w:rFonts w:hint="eastAsia"/>
              </w:rPr>
              <w:lastRenderedPageBreak/>
              <w:t>座</w:t>
            </w:r>
          </w:p>
        </w:tc>
        <w:tc>
          <w:tcPr>
            <w:tcW w:w="3599" w:type="pct"/>
            <w:tcBorders>
              <w:top w:val="nil"/>
              <w:left w:val="nil"/>
              <w:bottom w:val="single" w:sz="4" w:space="0" w:color="auto"/>
              <w:right w:val="single" w:sz="4" w:space="0" w:color="auto"/>
            </w:tcBorders>
            <w:vAlign w:val="center"/>
            <w:hideMark/>
          </w:tcPr>
          <w:p w14:paraId="610E4B29" w14:textId="77777777" w:rsidR="0032538A" w:rsidRPr="0032538A" w:rsidRDefault="0032538A" w:rsidP="0032538A">
            <w:pPr>
              <w:rPr>
                <w:rFonts w:hint="eastAsia"/>
              </w:rPr>
            </w:pPr>
            <w:r w:rsidRPr="0032538A">
              <w:rPr>
                <w:rFonts w:hint="eastAsia"/>
              </w:rPr>
              <w:lastRenderedPageBreak/>
              <w:t>1、产品为组合式由导轨1套、双凸透镜2个、双凸透镜1个、</w:t>
            </w:r>
            <w:r w:rsidRPr="0032538A">
              <w:rPr>
                <w:rFonts w:hint="eastAsia"/>
              </w:rPr>
              <w:lastRenderedPageBreak/>
              <w:t>平凸透镜1个、“1”字屏1块、白屏1块、插杆5根、毛玻璃1块、毛玻璃架1个、光源1个、烛台1个组成。</w:t>
            </w:r>
            <w:r w:rsidRPr="0032538A">
              <w:rPr>
                <w:rFonts w:hint="eastAsia"/>
              </w:rPr>
              <w:br/>
              <w:t>2、导轨由：导轨2根，滑块4只，支架2只，标尺1支组成。</w:t>
            </w:r>
            <w:r w:rsidRPr="0032538A">
              <w:rPr>
                <w:rFonts w:hint="eastAsia"/>
              </w:rPr>
              <w:br/>
              <w:t>2.1、导轨、支架、标尺为金属件，滑块塑料制品。</w:t>
            </w:r>
            <w:r w:rsidRPr="0032538A">
              <w:rPr>
                <w:rFonts w:hint="eastAsia"/>
              </w:rPr>
              <w:br/>
              <w:t>2.2、导轨Φ16±0.4mm，不锈钢管、滑块、支架，喷漆处理。</w:t>
            </w:r>
            <w:r w:rsidRPr="0032538A">
              <w:rPr>
                <w:rFonts w:hint="eastAsia"/>
              </w:rPr>
              <w:br/>
              <w:t>2.3、组装后的导轨中部加重。</w:t>
            </w:r>
            <w:r w:rsidRPr="0032538A">
              <w:rPr>
                <w:rFonts w:hint="eastAsia"/>
              </w:rPr>
              <w:br/>
              <w:t>2.4、组装后的导轨有效长度不小于1006mm，净重不小于2.4KG。</w:t>
            </w:r>
            <w:r w:rsidRPr="0032538A">
              <w:rPr>
                <w:rFonts w:hint="eastAsia"/>
              </w:rPr>
              <w:br/>
              <w:t>3.1、标尺刻度范围与导轨有效长度相匹配，全程误差不大于±1mm。</w:t>
            </w:r>
            <w:r w:rsidRPr="0032538A">
              <w:rPr>
                <w:rFonts w:hint="eastAsia"/>
              </w:rPr>
              <w:br/>
              <w:t>3.2、标尺最小分度为1mm，等分度误差应小于0.2mm。</w:t>
            </w:r>
            <w:r w:rsidRPr="0032538A">
              <w:rPr>
                <w:rFonts w:hint="eastAsia"/>
              </w:rPr>
              <w:br/>
              <w:t>4、透镜框为塑料制品，应能牢靠地夹持透镜。</w:t>
            </w:r>
            <w:r w:rsidRPr="0032538A">
              <w:rPr>
                <w:rFonts w:hint="eastAsia"/>
              </w:rPr>
              <w:br/>
              <w:t>双凸透镜 100±3mm      ≥35</w:t>
            </w:r>
            <w:r w:rsidRPr="0032538A">
              <w:rPr>
                <w:rFonts w:hint="eastAsia"/>
              </w:rPr>
              <w:br/>
              <w:t>双凸透镜 50±2mm      ≥25</w:t>
            </w:r>
            <w:r w:rsidRPr="0032538A">
              <w:rPr>
                <w:rFonts w:hint="eastAsia"/>
              </w:rPr>
              <w:br/>
              <w:t>平凸透镜 300±12mm    ≥45</w:t>
            </w:r>
            <w:r w:rsidRPr="0032538A">
              <w:rPr>
                <w:rFonts w:hint="eastAsia"/>
              </w:rPr>
              <w:br/>
              <w:t>双凹透镜 -75±5mm      ≥25</w:t>
            </w:r>
            <w:r w:rsidRPr="0032538A">
              <w:rPr>
                <w:rFonts w:hint="eastAsia"/>
              </w:rPr>
              <w:br/>
              <w:t>5、光源工作电为交直流6～8V，功率不大于5W。</w:t>
            </w:r>
            <w:r w:rsidRPr="0032538A">
              <w:rPr>
                <w:rFonts w:hint="eastAsia"/>
              </w:rPr>
              <w:br/>
              <w:t>6、插杆金属制品，Φ5.9±0.2mm，直线度误差不大于0.5﹪，插杆与插件结合可靠。</w:t>
            </w:r>
            <w:r w:rsidRPr="0032538A">
              <w:rPr>
                <w:rFonts w:hint="eastAsia"/>
              </w:rPr>
              <w:br/>
              <w:t>7、“1”字屏为黑色塑料制作，“1”字轮廓清晰，“1”字宽为5mm±0.3，105*80±2mm，厚度不小于1.5mm。</w:t>
            </w:r>
            <w:r w:rsidRPr="0032538A">
              <w:rPr>
                <w:rFonts w:hint="eastAsia"/>
              </w:rPr>
              <w:br/>
              <w:t>8、白屏用乳白塑料制作，规格105*80±2mm，厚度不小于1.5mm。</w:t>
            </w:r>
            <w:r w:rsidRPr="0032538A">
              <w:rPr>
                <w:rFonts w:hint="eastAsia"/>
              </w:rPr>
              <w:br/>
              <w:t>9、毛玻璃屏磨砂均匀，周边应有保护性倒角，规格120*80±3mm，厚度不小于2.5mm。</w:t>
            </w:r>
            <w:r w:rsidRPr="0032538A">
              <w:rPr>
                <w:rFonts w:hint="eastAsia"/>
              </w:rPr>
              <w:br/>
              <w:t>10、滑块尺寸65*22mm,由指向刻度标记。</w:t>
            </w:r>
            <w:r w:rsidRPr="0032538A">
              <w:rPr>
                <w:rFonts w:hint="eastAsia"/>
              </w:rPr>
              <w:br/>
              <w:t>11、脚有效尺寸宽度21mm。</w:t>
            </w:r>
          </w:p>
        </w:tc>
        <w:tc>
          <w:tcPr>
            <w:tcW w:w="314" w:type="pct"/>
            <w:tcBorders>
              <w:top w:val="nil"/>
              <w:left w:val="nil"/>
              <w:bottom w:val="single" w:sz="4" w:space="0" w:color="auto"/>
              <w:right w:val="single" w:sz="4" w:space="0" w:color="auto"/>
            </w:tcBorders>
            <w:vAlign w:val="center"/>
            <w:hideMark/>
          </w:tcPr>
          <w:p w14:paraId="7C665EB3"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7E4BEE10" w14:textId="77777777" w:rsidR="0032538A" w:rsidRPr="0032538A" w:rsidRDefault="0032538A" w:rsidP="0032538A">
            <w:pPr>
              <w:rPr>
                <w:rFonts w:hint="eastAsia"/>
              </w:rPr>
            </w:pPr>
            <w:r w:rsidRPr="0032538A">
              <w:rPr>
                <w:rFonts w:hint="eastAsia"/>
              </w:rPr>
              <w:t>28</w:t>
            </w:r>
          </w:p>
        </w:tc>
      </w:tr>
      <w:tr w:rsidR="0032538A" w:rsidRPr="0032538A" w14:paraId="2F1A3B3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18AE94F" w14:textId="77777777" w:rsidR="0032538A" w:rsidRPr="0032538A" w:rsidRDefault="0032538A" w:rsidP="0032538A">
            <w:pPr>
              <w:rPr>
                <w:rFonts w:hint="eastAsia"/>
              </w:rPr>
            </w:pPr>
            <w:r w:rsidRPr="0032538A">
              <w:rPr>
                <w:rFonts w:hint="eastAsia"/>
              </w:rPr>
              <w:t>25006</w:t>
            </w:r>
          </w:p>
        </w:tc>
        <w:tc>
          <w:tcPr>
            <w:tcW w:w="410" w:type="pct"/>
            <w:tcBorders>
              <w:top w:val="nil"/>
              <w:left w:val="nil"/>
              <w:bottom w:val="single" w:sz="4" w:space="0" w:color="auto"/>
              <w:right w:val="single" w:sz="4" w:space="0" w:color="auto"/>
            </w:tcBorders>
            <w:vAlign w:val="center"/>
            <w:hideMark/>
          </w:tcPr>
          <w:p w14:paraId="49253731" w14:textId="77777777" w:rsidR="0032538A" w:rsidRPr="0032538A" w:rsidRDefault="0032538A" w:rsidP="0032538A">
            <w:pPr>
              <w:rPr>
                <w:rFonts w:hint="eastAsia"/>
              </w:rPr>
            </w:pPr>
            <w:r w:rsidRPr="0032538A">
              <w:rPr>
                <w:rFonts w:hint="eastAsia"/>
              </w:rPr>
              <w:t>光具组</w:t>
            </w:r>
          </w:p>
        </w:tc>
        <w:tc>
          <w:tcPr>
            <w:tcW w:w="3599" w:type="pct"/>
            <w:tcBorders>
              <w:top w:val="nil"/>
              <w:left w:val="nil"/>
              <w:bottom w:val="single" w:sz="4" w:space="0" w:color="auto"/>
              <w:right w:val="single" w:sz="4" w:space="0" w:color="auto"/>
            </w:tcBorders>
            <w:vAlign w:val="center"/>
            <w:hideMark/>
          </w:tcPr>
          <w:p w14:paraId="33C3352F" w14:textId="77777777" w:rsidR="0032538A" w:rsidRPr="0032538A" w:rsidRDefault="0032538A" w:rsidP="0032538A">
            <w:pPr>
              <w:rPr>
                <w:rFonts w:hint="eastAsia"/>
              </w:rPr>
            </w:pPr>
            <w:r w:rsidRPr="0032538A">
              <w:rPr>
                <w:rFonts w:hint="eastAsia"/>
              </w:rPr>
              <w:t>器件包括：双凸透镜（F=100mm±2，Ф40mm）1面，平凸透镜（F=300mm±12，Ф50mm）1面，光源（6V3W聚光透镜）1个，毛玻璃屏1块，屏夹1组，蜡烛台1个，双凸透镜（F=50mm±2，Ф30mm）1面，双凹透镜（F=-75mm±4．5，Ф30mm）1面，白屏1块，“1”字屏，1块，插焊4个。</w:t>
            </w:r>
          </w:p>
        </w:tc>
        <w:tc>
          <w:tcPr>
            <w:tcW w:w="314" w:type="pct"/>
            <w:tcBorders>
              <w:top w:val="nil"/>
              <w:left w:val="nil"/>
              <w:bottom w:val="single" w:sz="4" w:space="0" w:color="auto"/>
              <w:right w:val="single" w:sz="4" w:space="0" w:color="auto"/>
            </w:tcBorders>
            <w:vAlign w:val="center"/>
            <w:hideMark/>
          </w:tcPr>
          <w:p w14:paraId="62DC1DF8"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176A164" w14:textId="77777777" w:rsidR="0032538A" w:rsidRPr="0032538A" w:rsidRDefault="0032538A" w:rsidP="0032538A">
            <w:pPr>
              <w:rPr>
                <w:rFonts w:hint="eastAsia"/>
              </w:rPr>
            </w:pPr>
            <w:r w:rsidRPr="0032538A">
              <w:rPr>
                <w:rFonts w:hint="eastAsia"/>
              </w:rPr>
              <w:t>28</w:t>
            </w:r>
          </w:p>
        </w:tc>
      </w:tr>
      <w:tr w:rsidR="0032538A" w:rsidRPr="0032538A" w14:paraId="485EE60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C5D93AE" w14:textId="77777777" w:rsidR="0032538A" w:rsidRPr="0032538A" w:rsidRDefault="0032538A" w:rsidP="0032538A">
            <w:pPr>
              <w:rPr>
                <w:rFonts w:hint="eastAsia"/>
              </w:rPr>
            </w:pPr>
            <w:r w:rsidRPr="0032538A">
              <w:rPr>
                <w:rFonts w:hint="eastAsia"/>
              </w:rPr>
              <w:t>25007</w:t>
            </w:r>
          </w:p>
        </w:tc>
        <w:tc>
          <w:tcPr>
            <w:tcW w:w="410" w:type="pct"/>
            <w:tcBorders>
              <w:top w:val="nil"/>
              <w:left w:val="nil"/>
              <w:bottom w:val="single" w:sz="4" w:space="0" w:color="auto"/>
              <w:right w:val="single" w:sz="4" w:space="0" w:color="auto"/>
            </w:tcBorders>
            <w:vAlign w:val="center"/>
            <w:hideMark/>
          </w:tcPr>
          <w:p w14:paraId="4CF73B9F" w14:textId="77777777" w:rsidR="0032538A" w:rsidRPr="0032538A" w:rsidRDefault="0032538A" w:rsidP="0032538A">
            <w:pPr>
              <w:rPr>
                <w:rFonts w:hint="eastAsia"/>
              </w:rPr>
            </w:pPr>
            <w:r w:rsidRPr="0032538A">
              <w:rPr>
                <w:rFonts w:hint="eastAsia"/>
              </w:rPr>
              <w:t>三棱镜</w:t>
            </w:r>
          </w:p>
        </w:tc>
        <w:tc>
          <w:tcPr>
            <w:tcW w:w="3599" w:type="pct"/>
            <w:tcBorders>
              <w:top w:val="nil"/>
              <w:left w:val="nil"/>
              <w:bottom w:val="single" w:sz="4" w:space="0" w:color="auto"/>
              <w:right w:val="single" w:sz="4" w:space="0" w:color="auto"/>
            </w:tcBorders>
            <w:vAlign w:val="center"/>
            <w:hideMark/>
          </w:tcPr>
          <w:p w14:paraId="43B7328E" w14:textId="77777777" w:rsidR="0032538A" w:rsidRPr="0032538A" w:rsidRDefault="0032538A" w:rsidP="0032538A">
            <w:pPr>
              <w:rPr>
                <w:rFonts w:hint="eastAsia"/>
              </w:rPr>
            </w:pPr>
            <w:r w:rsidRPr="0032538A">
              <w:rPr>
                <w:rFonts w:hint="eastAsia"/>
              </w:rPr>
              <w:t>1．产品由三棱镜、托架、支柱、底座等组成；</w:t>
            </w:r>
            <w:r w:rsidRPr="0032538A">
              <w:rPr>
                <w:rFonts w:hint="eastAsia"/>
              </w:rPr>
              <w:br/>
              <w:t>2．三棱镜体外形为正三棱柱，边长25mm，相邻两角为60±0．5°，棱长80mm；</w:t>
            </w:r>
            <w:r w:rsidRPr="0032538A">
              <w:rPr>
                <w:rFonts w:hint="eastAsia"/>
              </w:rPr>
              <w:br/>
              <w:t>3．三棱镜体采用中部色散NF-NC不小于0．0080的玻璃磨制；</w:t>
            </w:r>
            <w:r w:rsidRPr="0032538A">
              <w:rPr>
                <w:rFonts w:hint="eastAsia"/>
              </w:rPr>
              <w:br/>
              <w:t>4．三棱镜体表面不许有目测到的划痕和砂眼，边缘不许有裂、碎、缺角；</w:t>
            </w:r>
            <w:r w:rsidRPr="0032538A">
              <w:rPr>
                <w:rFonts w:hint="eastAsia"/>
              </w:rPr>
              <w:br/>
              <w:t>5．托架应有足够的强度，三棱镜体应能作任意方向的转动，并能停止在任意位置；</w:t>
            </w:r>
            <w:r w:rsidRPr="0032538A">
              <w:rPr>
                <w:rFonts w:hint="eastAsia"/>
              </w:rPr>
              <w:br/>
              <w:t>6．支柱高度可调，其升降范围不小于30mm；整个仪器应有足够的稳度。</w:t>
            </w:r>
          </w:p>
        </w:tc>
        <w:tc>
          <w:tcPr>
            <w:tcW w:w="314" w:type="pct"/>
            <w:tcBorders>
              <w:top w:val="nil"/>
              <w:left w:val="nil"/>
              <w:bottom w:val="single" w:sz="4" w:space="0" w:color="auto"/>
              <w:right w:val="single" w:sz="4" w:space="0" w:color="auto"/>
            </w:tcBorders>
            <w:vAlign w:val="center"/>
            <w:hideMark/>
          </w:tcPr>
          <w:p w14:paraId="661B4BB9"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034E5C1" w14:textId="77777777" w:rsidR="0032538A" w:rsidRPr="0032538A" w:rsidRDefault="0032538A" w:rsidP="0032538A">
            <w:pPr>
              <w:rPr>
                <w:rFonts w:hint="eastAsia"/>
              </w:rPr>
            </w:pPr>
            <w:r w:rsidRPr="0032538A">
              <w:rPr>
                <w:rFonts w:hint="eastAsia"/>
              </w:rPr>
              <w:t>28</w:t>
            </w:r>
          </w:p>
        </w:tc>
      </w:tr>
      <w:tr w:rsidR="0032538A" w:rsidRPr="0032538A" w14:paraId="6BC4944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BAB1D89" w14:textId="77777777" w:rsidR="0032538A" w:rsidRPr="0032538A" w:rsidRDefault="0032538A" w:rsidP="0032538A">
            <w:pPr>
              <w:rPr>
                <w:rFonts w:hint="eastAsia"/>
              </w:rPr>
            </w:pPr>
            <w:r w:rsidRPr="0032538A">
              <w:rPr>
                <w:rFonts w:hint="eastAsia"/>
              </w:rPr>
              <w:t>25008</w:t>
            </w:r>
          </w:p>
        </w:tc>
        <w:tc>
          <w:tcPr>
            <w:tcW w:w="410" w:type="pct"/>
            <w:tcBorders>
              <w:top w:val="nil"/>
              <w:left w:val="nil"/>
              <w:bottom w:val="single" w:sz="4" w:space="0" w:color="auto"/>
              <w:right w:val="single" w:sz="4" w:space="0" w:color="auto"/>
            </w:tcBorders>
            <w:vAlign w:val="center"/>
            <w:hideMark/>
          </w:tcPr>
          <w:p w14:paraId="6E991B29" w14:textId="77777777" w:rsidR="0032538A" w:rsidRPr="0032538A" w:rsidRDefault="0032538A" w:rsidP="0032538A">
            <w:pPr>
              <w:rPr>
                <w:rFonts w:hint="eastAsia"/>
              </w:rPr>
            </w:pPr>
            <w:r w:rsidRPr="0032538A">
              <w:rPr>
                <w:rFonts w:hint="eastAsia"/>
              </w:rPr>
              <w:t>白光的色散与合成演示</w:t>
            </w:r>
            <w:r w:rsidRPr="0032538A">
              <w:rPr>
                <w:rFonts w:hint="eastAsia"/>
              </w:rPr>
              <w:lastRenderedPageBreak/>
              <w:t>器</w:t>
            </w:r>
          </w:p>
        </w:tc>
        <w:tc>
          <w:tcPr>
            <w:tcW w:w="3599" w:type="pct"/>
            <w:tcBorders>
              <w:top w:val="nil"/>
              <w:left w:val="nil"/>
              <w:bottom w:val="single" w:sz="4" w:space="0" w:color="auto"/>
              <w:right w:val="single" w:sz="4" w:space="0" w:color="auto"/>
            </w:tcBorders>
            <w:vAlign w:val="center"/>
            <w:hideMark/>
          </w:tcPr>
          <w:p w14:paraId="02B3E09F" w14:textId="77777777" w:rsidR="0032538A" w:rsidRPr="0032538A" w:rsidRDefault="0032538A" w:rsidP="0032538A">
            <w:pPr>
              <w:rPr>
                <w:rFonts w:hint="eastAsia"/>
              </w:rPr>
            </w:pPr>
            <w:r w:rsidRPr="0032538A">
              <w:rPr>
                <w:rFonts w:hint="eastAsia"/>
              </w:rPr>
              <w:lastRenderedPageBreak/>
              <w:t>1．产品由三棱镜2个（一对）、光源、光屏及底座等组成；</w:t>
            </w:r>
            <w:r w:rsidRPr="0032538A">
              <w:rPr>
                <w:rFonts w:hint="eastAsia"/>
              </w:rPr>
              <w:br/>
              <w:t>2．两块棱镜应配对，其折射率之差不大于0．003，中部色散之差不大于0．0004；</w:t>
            </w:r>
            <w:r w:rsidRPr="0032538A">
              <w:rPr>
                <w:rFonts w:hint="eastAsia"/>
              </w:rPr>
              <w:br/>
              <w:t>3．三棱镜的顶角为60±0．5°，有效边长不小于25mm，高度不小于25mm，非工作面磨砂；应有保护性倒角；</w:t>
            </w:r>
            <w:r w:rsidRPr="0032538A">
              <w:rPr>
                <w:rFonts w:hint="eastAsia"/>
              </w:rPr>
              <w:br/>
            </w:r>
            <w:r w:rsidRPr="0032538A">
              <w:rPr>
                <w:rFonts w:hint="eastAsia"/>
              </w:rPr>
              <w:lastRenderedPageBreak/>
              <w:t>4．棱镜固定可靠，装卸方便；</w:t>
            </w:r>
            <w:r w:rsidRPr="0032538A">
              <w:rPr>
                <w:rFonts w:hint="eastAsia"/>
              </w:rPr>
              <w:br/>
              <w:t>5．做白光的色散实验时，可见光区域内的连续光谱清晰；</w:t>
            </w:r>
            <w:r w:rsidRPr="0032538A">
              <w:rPr>
                <w:rFonts w:hint="eastAsia"/>
              </w:rPr>
              <w:br/>
              <w:t>6．能把白光色散后的七色光谱带还原成白光；</w:t>
            </w:r>
            <w:r w:rsidRPr="0032538A">
              <w:rPr>
                <w:rFonts w:hint="eastAsia"/>
              </w:rPr>
              <w:br/>
              <w:t>7．不附光源和光屏的演示器，应和配套使用的光源、光屏配合良好，安装方便。</w:t>
            </w:r>
          </w:p>
        </w:tc>
        <w:tc>
          <w:tcPr>
            <w:tcW w:w="314" w:type="pct"/>
            <w:tcBorders>
              <w:top w:val="nil"/>
              <w:left w:val="nil"/>
              <w:bottom w:val="single" w:sz="4" w:space="0" w:color="auto"/>
              <w:right w:val="single" w:sz="4" w:space="0" w:color="auto"/>
            </w:tcBorders>
            <w:vAlign w:val="center"/>
            <w:hideMark/>
          </w:tcPr>
          <w:p w14:paraId="49BCD674"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6C7BFDCD" w14:textId="77777777" w:rsidR="0032538A" w:rsidRPr="0032538A" w:rsidRDefault="0032538A" w:rsidP="0032538A">
            <w:pPr>
              <w:rPr>
                <w:rFonts w:hint="eastAsia"/>
              </w:rPr>
            </w:pPr>
            <w:r w:rsidRPr="0032538A">
              <w:rPr>
                <w:rFonts w:hint="eastAsia"/>
              </w:rPr>
              <w:t>1</w:t>
            </w:r>
          </w:p>
        </w:tc>
      </w:tr>
      <w:tr w:rsidR="0032538A" w:rsidRPr="0032538A" w14:paraId="4AAF2E1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F78B2AB" w14:textId="77777777" w:rsidR="0032538A" w:rsidRPr="0032538A" w:rsidRDefault="0032538A" w:rsidP="0032538A">
            <w:pPr>
              <w:rPr>
                <w:rFonts w:hint="eastAsia"/>
              </w:rPr>
            </w:pPr>
            <w:r w:rsidRPr="0032538A">
              <w:rPr>
                <w:rFonts w:hint="eastAsia"/>
              </w:rPr>
              <w:t>25009</w:t>
            </w:r>
          </w:p>
        </w:tc>
        <w:tc>
          <w:tcPr>
            <w:tcW w:w="410" w:type="pct"/>
            <w:tcBorders>
              <w:top w:val="nil"/>
              <w:left w:val="nil"/>
              <w:bottom w:val="single" w:sz="4" w:space="0" w:color="auto"/>
              <w:right w:val="single" w:sz="4" w:space="0" w:color="auto"/>
            </w:tcBorders>
            <w:vAlign w:val="center"/>
            <w:hideMark/>
          </w:tcPr>
          <w:p w14:paraId="046B2C5B" w14:textId="77777777" w:rsidR="0032538A" w:rsidRPr="0032538A" w:rsidRDefault="0032538A" w:rsidP="0032538A">
            <w:pPr>
              <w:rPr>
                <w:rFonts w:hint="eastAsia"/>
              </w:rPr>
            </w:pPr>
            <w:r w:rsidRPr="0032538A">
              <w:rPr>
                <w:rFonts w:hint="eastAsia"/>
              </w:rPr>
              <w:t>透镜及其应用实验器</w:t>
            </w:r>
          </w:p>
        </w:tc>
        <w:tc>
          <w:tcPr>
            <w:tcW w:w="3599" w:type="pct"/>
            <w:tcBorders>
              <w:top w:val="nil"/>
              <w:left w:val="nil"/>
              <w:bottom w:val="single" w:sz="4" w:space="0" w:color="auto"/>
              <w:right w:val="single" w:sz="4" w:space="0" w:color="auto"/>
            </w:tcBorders>
            <w:vAlign w:val="center"/>
            <w:hideMark/>
          </w:tcPr>
          <w:p w14:paraId="1E9157A2" w14:textId="77777777" w:rsidR="0032538A" w:rsidRPr="0032538A" w:rsidRDefault="0032538A" w:rsidP="0032538A">
            <w:pPr>
              <w:rPr>
                <w:rFonts w:hint="eastAsia"/>
              </w:rPr>
            </w:pPr>
            <w:r w:rsidRPr="0032538A">
              <w:rPr>
                <w:rFonts w:hint="eastAsia"/>
              </w:rPr>
              <w:t>本产品由凸透镜、凹透镜、光盘、支架、底座组成。</w:t>
            </w:r>
          </w:p>
        </w:tc>
        <w:tc>
          <w:tcPr>
            <w:tcW w:w="314" w:type="pct"/>
            <w:tcBorders>
              <w:top w:val="nil"/>
              <w:left w:val="nil"/>
              <w:bottom w:val="single" w:sz="4" w:space="0" w:color="auto"/>
              <w:right w:val="single" w:sz="4" w:space="0" w:color="auto"/>
            </w:tcBorders>
            <w:vAlign w:val="center"/>
            <w:hideMark/>
          </w:tcPr>
          <w:p w14:paraId="48DB9AA6" w14:textId="77777777" w:rsidR="0032538A" w:rsidRPr="0032538A" w:rsidRDefault="0032538A" w:rsidP="0032538A">
            <w:pPr>
              <w:rPr>
                <w:rFonts w:hint="eastAsia"/>
              </w:rPr>
            </w:pPr>
            <w:r w:rsidRPr="0032538A">
              <w:rPr>
                <w:rFonts w:hint="eastAsia"/>
              </w:rPr>
              <w:t>盒</w:t>
            </w:r>
          </w:p>
        </w:tc>
        <w:tc>
          <w:tcPr>
            <w:tcW w:w="316" w:type="pct"/>
            <w:tcBorders>
              <w:top w:val="nil"/>
              <w:left w:val="nil"/>
              <w:bottom w:val="single" w:sz="4" w:space="0" w:color="auto"/>
              <w:right w:val="single" w:sz="4" w:space="0" w:color="auto"/>
            </w:tcBorders>
            <w:vAlign w:val="center"/>
            <w:hideMark/>
          </w:tcPr>
          <w:p w14:paraId="2BC8A002" w14:textId="77777777" w:rsidR="0032538A" w:rsidRPr="0032538A" w:rsidRDefault="0032538A" w:rsidP="0032538A">
            <w:pPr>
              <w:rPr>
                <w:rFonts w:hint="eastAsia"/>
              </w:rPr>
            </w:pPr>
            <w:r w:rsidRPr="0032538A">
              <w:rPr>
                <w:rFonts w:hint="eastAsia"/>
              </w:rPr>
              <w:t>56</w:t>
            </w:r>
          </w:p>
        </w:tc>
      </w:tr>
      <w:tr w:rsidR="0032538A" w:rsidRPr="0032538A" w14:paraId="4C6393A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D8704A3" w14:textId="77777777" w:rsidR="0032538A" w:rsidRPr="0032538A" w:rsidRDefault="0032538A" w:rsidP="0032538A">
            <w:pPr>
              <w:rPr>
                <w:rFonts w:hint="eastAsia"/>
              </w:rPr>
            </w:pPr>
            <w:r w:rsidRPr="0032538A">
              <w:rPr>
                <w:rFonts w:hint="eastAsia"/>
              </w:rPr>
              <w:t>25010</w:t>
            </w:r>
          </w:p>
        </w:tc>
        <w:tc>
          <w:tcPr>
            <w:tcW w:w="410" w:type="pct"/>
            <w:tcBorders>
              <w:top w:val="nil"/>
              <w:left w:val="nil"/>
              <w:bottom w:val="single" w:sz="4" w:space="0" w:color="auto"/>
              <w:right w:val="single" w:sz="4" w:space="0" w:color="auto"/>
            </w:tcBorders>
            <w:vAlign w:val="center"/>
            <w:hideMark/>
          </w:tcPr>
          <w:p w14:paraId="7FC9BF79" w14:textId="77777777" w:rsidR="0032538A" w:rsidRPr="0032538A" w:rsidRDefault="0032538A" w:rsidP="0032538A">
            <w:pPr>
              <w:rPr>
                <w:rFonts w:hint="eastAsia"/>
              </w:rPr>
            </w:pPr>
            <w:r w:rsidRPr="0032538A">
              <w:rPr>
                <w:rFonts w:hint="eastAsia"/>
              </w:rPr>
              <w:t>平面镜成像实验器</w:t>
            </w:r>
          </w:p>
        </w:tc>
        <w:tc>
          <w:tcPr>
            <w:tcW w:w="3599" w:type="pct"/>
            <w:tcBorders>
              <w:top w:val="nil"/>
              <w:left w:val="nil"/>
              <w:bottom w:val="single" w:sz="4" w:space="0" w:color="auto"/>
              <w:right w:val="single" w:sz="4" w:space="0" w:color="auto"/>
            </w:tcBorders>
            <w:vAlign w:val="center"/>
            <w:hideMark/>
          </w:tcPr>
          <w:p w14:paraId="79C37220" w14:textId="77777777" w:rsidR="0032538A" w:rsidRPr="0032538A" w:rsidRDefault="0032538A" w:rsidP="0032538A">
            <w:pPr>
              <w:rPr>
                <w:rFonts w:hint="eastAsia"/>
              </w:rPr>
            </w:pPr>
            <w:r w:rsidRPr="0032538A">
              <w:rPr>
                <w:rFonts w:hint="eastAsia"/>
              </w:rPr>
              <w:t>1．由平面镜（90*110*5mm）1个，半反射镜（90*110*5mm）1个，三角尺1把，蜡烛模型2个，塑料支架2个组成；</w:t>
            </w:r>
            <w:r w:rsidRPr="0032538A">
              <w:rPr>
                <w:rFonts w:hint="eastAsia"/>
              </w:rPr>
              <w:br/>
              <w:t>2．平面镜为镀膜玻璃，玻璃表面应光滑无痕，镀层应均匀；边缘不许有裂纹。</w:t>
            </w:r>
          </w:p>
        </w:tc>
        <w:tc>
          <w:tcPr>
            <w:tcW w:w="314" w:type="pct"/>
            <w:tcBorders>
              <w:top w:val="nil"/>
              <w:left w:val="nil"/>
              <w:bottom w:val="single" w:sz="4" w:space="0" w:color="auto"/>
              <w:right w:val="single" w:sz="4" w:space="0" w:color="auto"/>
            </w:tcBorders>
            <w:vAlign w:val="center"/>
            <w:hideMark/>
          </w:tcPr>
          <w:p w14:paraId="59FE287D"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06642EC9" w14:textId="77777777" w:rsidR="0032538A" w:rsidRPr="0032538A" w:rsidRDefault="0032538A" w:rsidP="0032538A">
            <w:pPr>
              <w:rPr>
                <w:rFonts w:hint="eastAsia"/>
              </w:rPr>
            </w:pPr>
            <w:r w:rsidRPr="0032538A">
              <w:rPr>
                <w:rFonts w:hint="eastAsia"/>
              </w:rPr>
              <w:t>28</w:t>
            </w:r>
          </w:p>
        </w:tc>
      </w:tr>
      <w:tr w:rsidR="0032538A" w:rsidRPr="0032538A" w14:paraId="418163A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3248E8B" w14:textId="77777777" w:rsidR="0032538A" w:rsidRPr="0032538A" w:rsidRDefault="0032538A" w:rsidP="0032538A">
            <w:pPr>
              <w:rPr>
                <w:rFonts w:hint="eastAsia"/>
              </w:rPr>
            </w:pPr>
            <w:r w:rsidRPr="0032538A">
              <w:rPr>
                <w:rFonts w:hint="eastAsia"/>
              </w:rPr>
              <w:t>25011</w:t>
            </w:r>
          </w:p>
        </w:tc>
        <w:tc>
          <w:tcPr>
            <w:tcW w:w="410" w:type="pct"/>
            <w:tcBorders>
              <w:top w:val="nil"/>
              <w:left w:val="nil"/>
              <w:bottom w:val="single" w:sz="4" w:space="0" w:color="auto"/>
              <w:right w:val="single" w:sz="4" w:space="0" w:color="auto"/>
            </w:tcBorders>
            <w:vAlign w:val="center"/>
            <w:hideMark/>
          </w:tcPr>
          <w:p w14:paraId="4C7D1D4C" w14:textId="77777777" w:rsidR="0032538A" w:rsidRPr="0032538A" w:rsidRDefault="0032538A" w:rsidP="0032538A">
            <w:pPr>
              <w:rPr>
                <w:rFonts w:hint="eastAsia"/>
              </w:rPr>
            </w:pPr>
            <w:r w:rsidRPr="0032538A">
              <w:rPr>
                <w:rFonts w:hint="eastAsia"/>
              </w:rPr>
              <w:t>光的传播、反射、折射实验器</w:t>
            </w:r>
          </w:p>
        </w:tc>
        <w:tc>
          <w:tcPr>
            <w:tcW w:w="3599" w:type="pct"/>
            <w:tcBorders>
              <w:top w:val="nil"/>
              <w:left w:val="nil"/>
              <w:bottom w:val="single" w:sz="4" w:space="0" w:color="auto"/>
              <w:right w:val="single" w:sz="4" w:space="0" w:color="auto"/>
            </w:tcBorders>
            <w:vAlign w:val="center"/>
            <w:hideMark/>
          </w:tcPr>
          <w:p w14:paraId="76D9CC4A" w14:textId="77777777" w:rsidR="0032538A" w:rsidRPr="0032538A" w:rsidRDefault="0032538A" w:rsidP="0032538A">
            <w:pPr>
              <w:rPr>
                <w:rFonts w:hint="eastAsia"/>
              </w:rPr>
            </w:pPr>
            <w:r w:rsidRPr="0032538A">
              <w:rPr>
                <w:rFonts w:hint="eastAsia"/>
              </w:rPr>
              <w:t>1．产品可以演示光的传播（光是沿直线传播)，光的反射（光在平面镜上的反射)，光在水槽里的折射；</w:t>
            </w:r>
            <w:r w:rsidRPr="0032538A">
              <w:rPr>
                <w:rFonts w:hint="eastAsia"/>
              </w:rPr>
              <w:br/>
              <w:t>2．产品由支架、圆形角度盘、曲线透明管、平面镜、半圆水槽、激光笔、磁吸激光笔套（带扩束镜）、激光笔移动支撑等组成；</w:t>
            </w:r>
            <w:r w:rsidRPr="0032538A">
              <w:rPr>
                <w:rFonts w:hint="eastAsia"/>
              </w:rPr>
              <w:br/>
              <w:t>3．支架采用厚度为1mm的冷轧板成型，高约160mm；圆形角度盘由厚度为2．5mm的白色塑料板制成，直径110mm，表面圆周印有角度线，角度盘上设有水平插槽；曲线透明管由Φ5mm玻璃棒弯制成型；平面镜尺寸为94*20*1mm；半圆水槽由透明塑料制作，水槽半径55mm，内空宽12mm，壁厚不小于1．5mm；激光笔输出功率不大于2mw，配置内接电池及外接电源导线，导线采用多股铜芯绝缘导线；磁吸激光笔套由工程塑料制作，外径Φ18mm，长度60mm；激光笔移动支撑由厚度不小于1mm的冷轧板制作，槽宽17．5mm。</w:t>
            </w:r>
          </w:p>
        </w:tc>
        <w:tc>
          <w:tcPr>
            <w:tcW w:w="314" w:type="pct"/>
            <w:tcBorders>
              <w:top w:val="nil"/>
              <w:left w:val="nil"/>
              <w:bottom w:val="single" w:sz="4" w:space="0" w:color="auto"/>
              <w:right w:val="single" w:sz="4" w:space="0" w:color="auto"/>
            </w:tcBorders>
            <w:vAlign w:val="center"/>
            <w:hideMark/>
          </w:tcPr>
          <w:p w14:paraId="1C7F315D"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569587A3" w14:textId="77777777" w:rsidR="0032538A" w:rsidRPr="0032538A" w:rsidRDefault="0032538A" w:rsidP="0032538A">
            <w:pPr>
              <w:rPr>
                <w:rFonts w:hint="eastAsia"/>
              </w:rPr>
            </w:pPr>
            <w:r w:rsidRPr="0032538A">
              <w:rPr>
                <w:rFonts w:hint="eastAsia"/>
              </w:rPr>
              <w:t>28</w:t>
            </w:r>
          </w:p>
        </w:tc>
      </w:tr>
      <w:tr w:rsidR="0032538A" w:rsidRPr="0032538A" w14:paraId="57BB19A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BD9365E" w14:textId="77777777" w:rsidR="0032538A" w:rsidRPr="0032538A" w:rsidRDefault="0032538A" w:rsidP="0032538A">
            <w:pPr>
              <w:rPr>
                <w:rFonts w:hint="eastAsia"/>
              </w:rPr>
            </w:pPr>
            <w:r w:rsidRPr="0032538A">
              <w:rPr>
                <w:rFonts w:hint="eastAsia"/>
              </w:rPr>
              <w:t>25012</w:t>
            </w:r>
          </w:p>
        </w:tc>
        <w:tc>
          <w:tcPr>
            <w:tcW w:w="410" w:type="pct"/>
            <w:tcBorders>
              <w:top w:val="nil"/>
              <w:left w:val="nil"/>
              <w:bottom w:val="single" w:sz="4" w:space="0" w:color="auto"/>
              <w:right w:val="single" w:sz="4" w:space="0" w:color="auto"/>
            </w:tcBorders>
            <w:vAlign w:val="center"/>
            <w:hideMark/>
          </w:tcPr>
          <w:p w14:paraId="7707842B" w14:textId="77777777" w:rsidR="0032538A" w:rsidRPr="0032538A" w:rsidRDefault="0032538A" w:rsidP="0032538A">
            <w:pPr>
              <w:rPr>
                <w:rFonts w:hint="eastAsia"/>
              </w:rPr>
            </w:pPr>
            <w:r w:rsidRPr="0032538A">
              <w:rPr>
                <w:rFonts w:hint="eastAsia"/>
              </w:rPr>
              <w:t>激光笔</w:t>
            </w:r>
          </w:p>
        </w:tc>
        <w:tc>
          <w:tcPr>
            <w:tcW w:w="3599" w:type="pct"/>
            <w:tcBorders>
              <w:top w:val="nil"/>
              <w:left w:val="nil"/>
              <w:bottom w:val="single" w:sz="4" w:space="0" w:color="auto"/>
              <w:right w:val="single" w:sz="4" w:space="0" w:color="auto"/>
            </w:tcBorders>
            <w:vAlign w:val="center"/>
            <w:hideMark/>
          </w:tcPr>
          <w:p w14:paraId="76666585" w14:textId="77777777" w:rsidR="0032538A" w:rsidRPr="0032538A" w:rsidRDefault="0032538A" w:rsidP="0032538A">
            <w:pPr>
              <w:rPr>
                <w:rFonts w:hint="eastAsia"/>
              </w:rPr>
            </w:pPr>
            <w:r w:rsidRPr="0032538A">
              <w:rPr>
                <w:rFonts w:hint="eastAsia"/>
              </w:rPr>
              <w:t>符合JY0001－2003《教学仪器一般质量要求》的有关规定。</w:t>
            </w:r>
          </w:p>
        </w:tc>
        <w:tc>
          <w:tcPr>
            <w:tcW w:w="314" w:type="pct"/>
            <w:tcBorders>
              <w:top w:val="nil"/>
              <w:left w:val="nil"/>
              <w:bottom w:val="single" w:sz="4" w:space="0" w:color="auto"/>
              <w:right w:val="single" w:sz="4" w:space="0" w:color="auto"/>
            </w:tcBorders>
            <w:vAlign w:val="center"/>
            <w:hideMark/>
          </w:tcPr>
          <w:p w14:paraId="5151A1EA"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3BD7EED" w14:textId="77777777" w:rsidR="0032538A" w:rsidRPr="0032538A" w:rsidRDefault="0032538A" w:rsidP="0032538A">
            <w:pPr>
              <w:rPr>
                <w:rFonts w:hint="eastAsia"/>
              </w:rPr>
            </w:pPr>
            <w:r w:rsidRPr="0032538A">
              <w:rPr>
                <w:rFonts w:hint="eastAsia"/>
              </w:rPr>
              <w:t>2</w:t>
            </w:r>
          </w:p>
        </w:tc>
      </w:tr>
      <w:tr w:rsidR="0032538A" w:rsidRPr="0032538A" w14:paraId="57E1B59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FD4B194" w14:textId="77777777" w:rsidR="0032538A" w:rsidRPr="0032538A" w:rsidRDefault="0032538A" w:rsidP="0032538A">
            <w:pPr>
              <w:rPr>
                <w:rFonts w:hint="eastAsia"/>
              </w:rPr>
            </w:pPr>
            <w:r w:rsidRPr="0032538A">
              <w:rPr>
                <w:rFonts w:hint="eastAsia"/>
              </w:rPr>
              <w:t>25013</w:t>
            </w:r>
          </w:p>
        </w:tc>
        <w:tc>
          <w:tcPr>
            <w:tcW w:w="410" w:type="pct"/>
            <w:tcBorders>
              <w:top w:val="nil"/>
              <w:left w:val="nil"/>
              <w:bottom w:val="single" w:sz="4" w:space="0" w:color="auto"/>
              <w:right w:val="single" w:sz="4" w:space="0" w:color="auto"/>
            </w:tcBorders>
            <w:vAlign w:val="center"/>
            <w:hideMark/>
          </w:tcPr>
          <w:p w14:paraId="5DAD494A" w14:textId="77777777" w:rsidR="0032538A" w:rsidRPr="0032538A" w:rsidRDefault="0032538A" w:rsidP="0032538A">
            <w:pPr>
              <w:rPr>
                <w:rFonts w:hint="eastAsia"/>
              </w:rPr>
            </w:pPr>
            <w:r w:rsidRPr="0032538A">
              <w:rPr>
                <w:rFonts w:hint="eastAsia"/>
              </w:rPr>
              <w:t>光的三原色合成实验器</w:t>
            </w:r>
          </w:p>
        </w:tc>
        <w:tc>
          <w:tcPr>
            <w:tcW w:w="3599" w:type="pct"/>
            <w:tcBorders>
              <w:top w:val="nil"/>
              <w:left w:val="nil"/>
              <w:bottom w:val="single" w:sz="4" w:space="0" w:color="auto"/>
              <w:right w:val="single" w:sz="4" w:space="0" w:color="auto"/>
            </w:tcBorders>
            <w:vAlign w:val="center"/>
            <w:hideMark/>
          </w:tcPr>
          <w:p w14:paraId="5BE18382" w14:textId="77777777" w:rsidR="0032538A" w:rsidRPr="0032538A" w:rsidRDefault="0032538A" w:rsidP="0032538A">
            <w:pPr>
              <w:rPr>
                <w:rFonts w:hint="eastAsia"/>
              </w:rPr>
            </w:pPr>
            <w:r w:rsidRPr="0032538A">
              <w:rPr>
                <w:rFonts w:hint="eastAsia"/>
              </w:rPr>
              <w:t>1、产品为组装式</w:t>
            </w:r>
            <w:r w:rsidRPr="0032538A">
              <w:rPr>
                <w:rFonts w:hint="eastAsia"/>
              </w:rPr>
              <w:br/>
              <w:t>2、产品必配部件</w:t>
            </w:r>
            <w:r w:rsidRPr="0032538A">
              <w:rPr>
                <w:rFonts w:hint="eastAsia"/>
              </w:rPr>
              <w:br/>
              <w:t xml:space="preserve">   a) 主体    1套</w:t>
            </w:r>
            <w:r w:rsidRPr="0032538A">
              <w:rPr>
                <w:rFonts w:hint="eastAsia"/>
              </w:rPr>
              <w:br/>
              <w:t xml:space="preserve">   b) 集成线路板   1套</w:t>
            </w:r>
            <w:r w:rsidRPr="0032538A">
              <w:rPr>
                <w:rFonts w:hint="eastAsia"/>
              </w:rPr>
              <w:br/>
              <w:t xml:space="preserve">   c) 导线   2根</w:t>
            </w:r>
            <w:r w:rsidRPr="0032538A">
              <w:rPr>
                <w:rFonts w:hint="eastAsia"/>
              </w:rPr>
              <w:br/>
              <w:t xml:space="preserve">   d) 接线装置   1套 </w:t>
            </w:r>
            <w:r w:rsidRPr="0032538A">
              <w:rPr>
                <w:rFonts w:hint="eastAsia"/>
              </w:rPr>
              <w:br/>
              <w:t xml:space="preserve">   e) 成像屏一块</w:t>
            </w:r>
            <w:r w:rsidRPr="0032538A">
              <w:rPr>
                <w:rFonts w:hint="eastAsia"/>
              </w:rPr>
              <w:br/>
              <w:t xml:space="preserve">   f) 支架一个</w:t>
            </w:r>
            <w:r w:rsidRPr="0032538A">
              <w:rPr>
                <w:rFonts w:hint="eastAsia"/>
              </w:rPr>
              <w:br/>
              <w:t>3、主要用途</w:t>
            </w:r>
            <w:r w:rsidRPr="0032538A">
              <w:rPr>
                <w:rFonts w:hint="eastAsia"/>
              </w:rPr>
              <w:br/>
              <w:t xml:space="preserve">   该产品主要用于中学物理光学教学光的三原色的合成演示和分组实验。</w:t>
            </w:r>
            <w:r w:rsidRPr="0032538A">
              <w:rPr>
                <w:rFonts w:hint="eastAsia"/>
              </w:rPr>
              <w:br/>
              <w:t>4、技术要求</w:t>
            </w:r>
            <w:r w:rsidRPr="0032538A">
              <w:rPr>
                <w:rFonts w:hint="eastAsia"/>
              </w:rPr>
              <w:br/>
              <w:t xml:space="preserve">   3.1  主体用塑料制作，规格尺寸不小于120*100*30mm，光源凸距27mm。</w:t>
            </w:r>
            <w:r w:rsidRPr="0032538A">
              <w:rPr>
                <w:rFonts w:hint="eastAsia"/>
              </w:rPr>
              <w:br/>
              <w:t xml:space="preserve">   3.2  光源为红、绿、蓝超亮发光二极管，DC6V，工作电0.3A。</w:t>
            </w:r>
            <w:r w:rsidRPr="0032538A">
              <w:rPr>
                <w:rFonts w:hint="eastAsia"/>
              </w:rPr>
              <w:br/>
              <w:t xml:space="preserve">   3.3  集成电路中，由发光二极管，红、绿、蓝亮度调节旋钮，稳压电阻，红、绿、蓝控制开关，可任意关闭和开启所需的发</w:t>
            </w:r>
            <w:r w:rsidRPr="0032538A">
              <w:rPr>
                <w:rFonts w:hint="eastAsia"/>
              </w:rPr>
              <w:lastRenderedPageBreak/>
              <w:t>光二极管。</w:t>
            </w:r>
            <w:r w:rsidRPr="0032538A">
              <w:rPr>
                <w:rFonts w:hint="eastAsia"/>
              </w:rPr>
              <w:br/>
              <w:t xml:space="preserve">   3.4  主体内可安装4节5号干电池，接线装置导线可外接电源使用。</w:t>
            </w:r>
            <w:r w:rsidRPr="0032538A">
              <w:rPr>
                <w:rFonts w:hint="eastAsia"/>
              </w:rPr>
              <w:br/>
              <w:t xml:space="preserve">   3.5  成像屏用白色塑料注塑成型，表面洁白平整，外形尺寸120*80*4.5±0.5mm，背面有调节高低用齿条9条。</w:t>
            </w:r>
            <w:r w:rsidRPr="0032538A">
              <w:rPr>
                <w:rFonts w:hint="eastAsia"/>
              </w:rPr>
              <w:br/>
              <w:t xml:space="preserve">   3.6  支架规格尺寸：84*40*65±0.5mm</w:t>
            </w:r>
          </w:p>
        </w:tc>
        <w:tc>
          <w:tcPr>
            <w:tcW w:w="314" w:type="pct"/>
            <w:tcBorders>
              <w:top w:val="nil"/>
              <w:left w:val="nil"/>
              <w:bottom w:val="single" w:sz="4" w:space="0" w:color="auto"/>
              <w:right w:val="single" w:sz="4" w:space="0" w:color="auto"/>
            </w:tcBorders>
            <w:vAlign w:val="center"/>
            <w:hideMark/>
          </w:tcPr>
          <w:p w14:paraId="757EF414"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2266AC03" w14:textId="77777777" w:rsidR="0032538A" w:rsidRPr="0032538A" w:rsidRDefault="0032538A" w:rsidP="0032538A">
            <w:pPr>
              <w:rPr>
                <w:rFonts w:hint="eastAsia"/>
              </w:rPr>
            </w:pPr>
            <w:r w:rsidRPr="0032538A">
              <w:rPr>
                <w:rFonts w:hint="eastAsia"/>
              </w:rPr>
              <w:t>28</w:t>
            </w:r>
          </w:p>
        </w:tc>
      </w:tr>
      <w:tr w:rsidR="0032538A" w:rsidRPr="0032538A" w14:paraId="116A339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9008581" w14:textId="77777777" w:rsidR="0032538A" w:rsidRPr="0032538A" w:rsidRDefault="0032538A" w:rsidP="0032538A">
            <w:pPr>
              <w:rPr>
                <w:rFonts w:hint="eastAsia"/>
              </w:rPr>
            </w:pPr>
            <w:r w:rsidRPr="0032538A">
              <w:rPr>
                <w:rFonts w:hint="eastAsia"/>
              </w:rPr>
              <w:t>25101</w:t>
            </w:r>
          </w:p>
        </w:tc>
        <w:tc>
          <w:tcPr>
            <w:tcW w:w="410" w:type="pct"/>
            <w:tcBorders>
              <w:top w:val="nil"/>
              <w:left w:val="nil"/>
              <w:bottom w:val="single" w:sz="4" w:space="0" w:color="auto"/>
              <w:right w:val="single" w:sz="4" w:space="0" w:color="auto"/>
            </w:tcBorders>
            <w:vAlign w:val="center"/>
            <w:hideMark/>
          </w:tcPr>
          <w:p w14:paraId="740E4DF2" w14:textId="77777777" w:rsidR="0032538A" w:rsidRPr="0032538A" w:rsidRDefault="0032538A" w:rsidP="0032538A">
            <w:pPr>
              <w:rPr>
                <w:rFonts w:hint="eastAsia"/>
              </w:rPr>
            </w:pPr>
            <w:r w:rsidRPr="0032538A">
              <w:rPr>
                <w:rFonts w:hint="eastAsia"/>
              </w:rPr>
              <w:t>紫外线作用演示器</w:t>
            </w:r>
          </w:p>
        </w:tc>
        <w:tc>
          <w:tcPr>
            <w:tcW w:w="3599" w:type="pct"/>
            <w:tcBorders>
              <w:top w:val="nil"/>
              <w:left w:val="nil"/>
              <w:bottom w:val="single" w:sz="4" w:space="0" w:color="auto"/>
              <w:right w:val="single" w:sz="4" w:space="0" w:color="auto"/>
            </w:tcBorders>
            <w:vAlign w:val="center"/>
            <w:hideMark/>
          </w:tcPr>
          <w:p w14:paraId="63D143EF" w14:textId="77777777" w:rsidR="0032538A" w:rsidRPr="0032538A" w:rsidRDefault="0032538A" w:rsidP="0032538A">
            <w:pPr>
              <w:rPr>
                <w:rFonts w:hint="eastAsia"/>
              </w:rPr>
            </w:pPr>
            <w:r w:rsidRPr="0032538A">
              <w:rPr>
                <w:rFonts w:hint="eastAsia"/>
              </w:rPr>
              <w:t>1．紫外线作用演示器是说明紫外线的一些特性以及在各个领域中的应用；通过与日光灯的比较，证实紫外线的存在，通过两种波长不同的紫外线灯发出的强烈紫外线，来说明紫外线的荧光、感光、产生臭氧等特性；</w:t>
            </w:r>
            <w:r w:rsidRPr="0032538A">
              <w:rPr>
                <w:rFonts w:hint="eastAsia"/>
              </w:rPr>
              <w:br/>
              <w:t>2．由日光灯、254nm、365nm紫外线灯各一只，滤色片（不少于红黄绿蓝四种）和荧光片组成；</w:t>
            </w:r>
            <w:r w:rsidRPr="0032538A">
              <w:rPr>
                <w:rFonts w:hint="eastAsia"/>
              </w:rPr>
              <w:br/>
              <w:t>3．配有防紫外线辐射罩壳。</w:t>
            </w:r>
          </w:p>
        </w:tc>
        <w:tc>
          <w:tcPr>
            <w:tcW w:w="314" w:type="pct"/>
            <w:tcBorders>
              <w:top w:val="nil"/>
              <w:left w:val="nil"/>
              <w:bottom w:val="single" w:sz="4" w:space="0" w:color="auto"/>
              <w:right w:val="single" w:sz="4" w:space="0" w:color="auto"/>
            </w:tcBorders>
            <w:vAlign w:val="center"/>
            <w:hideMark/>
          </w:tcPr>
          <w:p w14:paraId="6E280DF3"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11AC1339" w14:textId="77777777" w:rsidR="0032538A" w:rsidRPr="0032538A" w:rsidRDefault="0032538A" w:rsidP="0032538A">
            <w:pPr>
              <w:rPr>
                <w:rFonts w:hint="eastAsia"/>
              </w:rPr>
            </w:pPr>
            <w:r w:rsidRPr="0032538A">
              <w:rPr>
                <w:rFonts w:hint="eastAsia"/>
              </w:rPr>
              <w:t>1</w:t>
            </w:r>
          </w:p>
        </w:tc>
      </w:tr>
      <w:tr w:rsidR="0032538A" w:rsidRPr="0032538A" w14:paraId="3264D75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24934EB" w14:textId="77777777" w:rsidR="0032538A" w:rsidRPr="0032538A" w:rsidRDefault="0032538A" w:rsidP="0032538A">
            <w:pPr>
              <w:rPr>
                <w:rFonts w:hint="eastAsia"/>
              </w:rPr>
            </w:pPr>
            <w:r w:rsidRPr="0032538A">
              <w:rPr>
                <w:rFonts w:hint="eastAsia"/>
              </w:rPr>
              <w:t>25102</w:t>
            </w:r>
          </w:p>
        </w:tc>
        <w:tc>
          <w:tcPr>
            <w:tcW w:w="410" w:type="pct"/>
            <w:tcBorders>
              <w:top w:val="nil"/>
              <w:left w:val="nil"/>
              <w:bottom w:val="single" w:sz="4" w:space="0" w:color="auto"/>
              <w:right w:val="single" w:sz="4" w:space="0" w:color="auto"/>
            </w:tcBorders>
            <w:vAlign w:val="center"/>
            <w:hideMark/>
          </w:tcPr>
          <w:p w14:paraId="3D7FDCC9" w14:textId="77777777" w:rsidR="0032538A" w:rsidRPr="0032538A" w:rsidRDefault="0032538A" w:rsidP="0032538A">
            <w:pPr>
              <w:rPr>
                <w:rFonts w:hint="eastAsia"/>
              </w:rPr>
            </w:pPr>
            <w:r w:rsidRPr="0032538A">
              <w:rPr>
                <w:rFonts w:hint="eastAsia"/>
              </w:rPr>
              <w:t>红外线作用演示器</w:t>
            </w:r>
          </w:p>
        </w:tc>
        <w:tc>
          <w:tcPr>
            <w:tcW w:w="3599" w:type="pct"/>
            <w:tcBorders>
              <w:top w:val="nil"/>
              <w:left w:val="nil"/>
              <w:bottom w:val="single" w:sz="4" w:space="0" w:color="auto"/>
              <w:right w:val="single" w:sz="4" w:space="0" w:color="auto"/>
            </w:tcBorders>
            <w:vAlign w:val="center"/>
            <w:hideMark/>
          </w:tcPr>
          <w:p w14:paraId="6D45D472" w14:textId="77777777" w:rsidR="0032538A" w:rsidRPr="0032538A" w:rsidRDefault="0032538A" w:rsidP="0032538A">
            <w:pPr>
              <w:rPr>
                <w:rFonts w:hint="eastAsia"/>
              </w:rPr>
            </w:pPr>
            <w:r w:rsidRPr="0032538A">
              <w:rPr>
                <w:rFonts w:hint="eastAsia"/>
              </w:rPr>
              <w:t>1．本仪器由光阑（缝长不小于25mm，宽度不大于3mm）、三棱镜（顶角为60°±0.5°）、毛玻璃屏、凹面镜、热辐射体、传感器光敏管、红外线发射管和接收管（相对距离不小于90mm）组成、能演示有关红外线的发现、性质和应用三组实验；</w:t>
            </w:r>
            <w:r w:rsidRPr="0032538A">
              <w:rPr>
                <w:rFonts w:hint="eastAsia"/>
              </w:rPr>
              <w:br/>
              <w:t>2．仪器表面平整光洁无锈蚀无油漆层脱落和机械损伤。</w:t>
            </w:r>
          </w:p>
        </w:tc>
        <w:tc>
          <w:tcPr>
            <w:tcW w:w="314" w:type="pct"/>
            <w:tcBorders>
              <w:top w:val="nil"/>
              <w:left w:val="nil"/>
              <w:bottom w:val="single" w:sz="4" w:space="0" w:color="auto"/>
              <w:right w:val="single" w:sz="4" w:space="0" w:color="auto"/>
            </w:tcBorders>
            <w:vAlign w:val="center"/>
            <w:hideMark/>
          </w:tcPr>
          <w:p w14:paraId="2AF419EB"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19313A0" w14:textId="77777777" w:rsidR="0032538A" w:rsidRPr="0032538A" w:rsidRDefault="0032538A" w:rsidP="0032538A">
            <w:pPr>
              <w:rPr>
                <w:rFonts w:hint="eastAsia"/>
              </w:rPr>
            </w:pPr>
            <w:r w:rsidRPr="0032538A">
              <w:rPr>
                <w:rFonts w:hint="eastAsia"/>
              </w:rPr>
              <w:t>1</w:t>
            </w:r>
          </w:p>
        </w:tc>
      </w:tr>
      <w:tr w:rsidR="0032538A" w:rsidRPr="0032538A" w14:paraId="2E69FAB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1A6D689" w14:textId="77777777" w:rsidR="0032538A" w:rsidRPr="0032538A" w:rsidRDefault="0032538A" w:rsidP="0032538A">
            <w:pPr>
              <w:rPr>
                <w:rFonts w:hint="eastAsia"/>
              </w:rPr>
            </w:pPr>
            <w:r w:rsidRPr="0032538A">
              <w:rPr>
                <w:rFonts w:hint="eastAsia"/>
              </w:rPr>
              <w:t>25103</w:t>
            </w:r>
          </w:p>
        </w:tc>
        <w:tc>
          <w:tcPr>
            <w:tcW w:w="410" w:type="pct"/>
            <w:tcBorders>
              <w:top w:val="nil"/>
              <w:left w:val="nil"/>
              <w:bottom w:val="single" w:sz="4" w:space="0" w:color="auto"/>
              <w:right w:val="single" w:sz="4" w:space="0" w:color="auto"/>
            </w:tcBorders>
            <w:vAlign w:val="center"/>
            <w:hideMark/>
          </w:tcPr>
          <w:p w14:paraId="5881381C" w14:textId="77777777" w:rsidR="0032538A" w:rsidRPr="0032538A" w:rsidRDefault="0032538A" w:rsidP="0032538A">
            <w:pPr>
              <w:rPr>
                <w:rFonts w:hint="eastAsia"/>
              </w:rPr>
            </w:pPr>
            <w:r w:rsidRPr="0032538A">
              <w:rPr>
                <w:rFonts w:hint="eastAsia"/>
              </w:rPr>
              <w:t>手持直视分光镜</w:t>
            </w:r>
          </w:p>
        </w:tc>
        <w:tc>
          <w:tcPr>
            <w:tcW w:w="3599" w:type="pct"/>
            <w:tcBorders>
              <w:top w:val="nil"/>
              <w:left w:val="nil"/>
              <w:bottom w:val="single" w:sz="4" w:space="0" w:color="auto"/>
              <w:right w:val="single" w:sz="4" w:space="0" w:color="auto"/>
            </w:tcBorders>
            <w:vAlign w:val="center"/>
            <w:hideMark/>
          </w:tcPr>
          <w:p w14:paraId="70526B0D" w14:textId="77777777" w:rsidR="0032538A" w:rsidRPr="0032538A" w:rsidRDefault="0032538A" w:rsidP="0032538A">
            <w:pPr>
              <w:rPr>
                <w:rFonts w:hint="eastAsia"/>
              </w:rPr>
            </w:pPr>
            <w:r w:rsidRPr="0032538A">
              <w:rPr>
                <w:rFonts w:hint="eastAsia"/>
              </w:rPr>
              <w:t>1．本分光镜采用光学玻璃，制成复合棱镜和会聚透镜，将平行光管与棱镜装在一个套管内，镀铬狭缝与会聚透镜产生的平行光束，通过棱镜，可用眼直接观察色散光谱；</w:t>
            </w:r>
            <w:r w:rsidRPr="0032538A">
              <w:rPr>
                <w:rFonts w:hint="eastAsia"/>
              </w:rPr>
              <w:br/>
              <w:t>2．主要部件：单缝，透镜，组合棱镜，保护片；</w:t>
            </w:r>
            <w:r w:rsidRPr="0032538A">
              <w:rPr>
                <w:rFonts w:hint="eastAsia"/>
              </w:rPr>
              <w:br/>
              <w:t>3．应能分辨汞光谱中波长为577nm和579nm的橙色汞双谱线；</w:t>
            </w:r>
            <w:r w:rsidRPr="0032538A">
              <w:rPr>
                <w:rFonts w:hint="eastAsia"/>
              </w:rPr>
              <w:br/>
              <w:t>4．宽度固定的狭缝用镀铬玻璃刻制而成；宽度可调的狭缝用金属材料制成。</w:t>
            </w:r>
          </w:p>
        </w:tc>
        <w:tc>
          <w:tcPr>
            <w:tcW w:w="314" w:type="pct"/>
            <w:tcBorders>
              <w:top w:val="nil"/>
              <w:left w:val="nil"/>
              <w:bottom w:val="single" w:sz="4" w:space="0" w:color="auto"/>
              <w:right w:val="single" w:sz="4" w:space="0" w:color="auto"/>
            </w:tcBorders>
            <w:vAlign w:val="center"/>
            <w:hideMark/>
          </w:tcPr>
          <w:p w14:paraId="24E1CC9B"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05732BF5" w14:textId="77777777" w:rsidR="0032538A" w:rsidRPr="0032538A" w:rsidRDefault="0032538A" w:rsidP="0032538A">
            <w:pPr>
              <w:rPr>
                <w:rFonts w:hint="eastAsia"/>
              </w:rPr>
            </w:pPr>
            <w:r w:rsidRPr="0032538A">
              <w:rPr>
                <w:rFonts w:hint="eastAsia"/>
              </w:rPr>
              <w:t>9</w:t>
            </w:r>
          </w:p>
        </w:tc>
      </w:tr>
      <w:tr w:rsidR="0032538A" w:rsidRPr="0032538A" w14:paraId="15D106D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2C43ED5" w14:textId="77777777" w:rsidR="0032538A" w:rsidRPr="0032538A" w:rsidRDefault="0032538A" w:rsidP="0032538A">
            <w:pPr>
              <w:rPr>
                <w:rFonts w:hint="eastAsia"/>
              </w:rPr>
            </w:pPr>
            <w:r w:rsidRPr="0032538A">
              <w:rPr>
                <w:rFonts w:hint="eastAsia"/>
              </w:rPr>
              <w:t>3</w:t>
            </w:r>
          </w:p>
        </w:tc>
        <w:tc>
          <w:tcPr>
            <w:tcW w:w="410" w:type="pct"/>
            <w:tcBorders>
              <w:top w:val="nil"/>
              <w:left w:val="nil"/>
              <w:bottom w:val="single" w:sz="4" w:space="0" w:color="auto"/>
              <w:right w:val="single" w:sz="4" w:space="0" w:color="auto"/>
            </w:tcBorders>
            <w:vAlign w:val="center"/>
            <w:hideMark/>
          </w:tcPr>
          <w:p w14:paraId="2DAB50FD" w14:textId="77777777" w:rsidR="0032538A" w:rsidRPr="0032538A" w:rsidRDefault="0032538A" w:rsidP="0032538A">
            <w:pPr>
              <w:rPr>
                <w:rFonts w:hint="eastAsia"/>
              </w:rPr>
            </w:pPr>
            <w:r w:rsidRPr="0032538A">
              <w:rPr>
                <w:rFonts w:hint="eastAsia"/>
              </w:rPr>
              <w:t>模型</w:t>
            </w:r>
          </w:p>
        </w:tc>
        <w:tc>
          <w:tcPr>
            <w:tcW w:w="3599" w:type="pct"/>
            <w:tcBorders>
              <w:top w:val="nil"/>
              <w:left w:val="nil"/>
              <w:bottom w:val="single" w:sz="4" w:space="0" w:color="auto"/>
              <w:right w:val="single" w:sz="4" w:space="0" w:color="auto"/>
            </w:tcBorders>
            <w:vAlign w:val="center"/>
            <w:hideMark/>
          </w:tcPr>
          <w:p w14:paraId="204ECB0F"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09D0CD6D"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2A65934F" w14:textId="77777777" w:rsidR="0032538A" w:rsidRPr="0032538A" w:rsidRDefault="0032538A" w:rsidP="0032538A">
            <w:pPr>
              <w:rPr>
                <w:rFonts w:hint="eastAsia"/>
              </w:rPr>
            </w:pPr>
            <w:r w:rsidRPr="0032538A">
              <w:rPr>
                <w:rFonts w:hint="eastAsia"/>
              </w:rPr>
              <w:t xml:space="preserve">　</w:t>
            </w:r>
          </w:p>
        </w:tc>
      </w:tr>
      <w:tr w:rsidR="0032538A" w:rsidRPr="0032538A" w14:paraId="2BFD125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EFFD7A6" w14:textId="77777777" w:rsidR="0032538A" w:rsidRPr="0032538A" w:rsidRDefault="0032538A" w:rsidP="0032538A">
            <w:pPr>
              <w:rPr>
                <w:rFonts w:hint="eastAsia"/>
              </w:rPr>
            </w:pPr>
            <w:r w:rsidRPr="0032538A">
              <w:rPr>
                <w:rFonts w:hint="eastAsia"/>
              </w:rPr>
              <w:t>31</w:t>
            </w:r>
          </w:p>
        </w:tc>
        <w:tc>
          <w:tcPr>
            <w:tcW w:w="410" w:type="pct"/>
            <w:tcBorders>
              <w:top w:val="nil"/>
              <w:left w:val="nil"/>
              <w:bottom w:val="single" w:sz="4" w:space="0" w:color="auto"/>
              <w:right w:val="single" w:sz="4" w:space="0" w:color="auto"/>
            </w:tcBorders>
            <w:vAlign w:val="center"/>
            <w:hideMark/>
          </w:tcPr>
          <w:p w14:paraId="0800AC9C" w14:textId="77777777" w:rsidR="0032538A" w:rsidRPr="0032538A" w:rsidRDefault="0032538A" w:rsidP="0032538A">
            <w:pPr>
              <w:rPr>
                <w:rFonts w:hint="eastAsia"/>
              </w:rPr>
            </w:pPr>
            <w:r w:rsidRPr="0032538A">
              <w:rPr>
                <w:rFonts w:hint="eastAsia"/>
              </w:rPr>
              <w:t>物理</w:t>
            </w:r>
          </w:p>
        </w:tc>
        <w:tc>
          <w:tcPr>
            <w:tcW w:w="3599" w:type="pct"/>
            <w:tcBorders>
              <w:top w:val="nil"/>
              <w:left w:val="nil"/>
              <w:bottom w:val="single" w:sz="4" w:space="0" w:color="auto"/>
              <w:right w:val="single" w:sz="4" w:space="0" w:color="auto"/>
            </w:tcBorders>
            <w:vAlign w:val="center"/>
            <w:hideMark/>
          </w:tcPr>
          <w:p w14:paraId="1CEAA415"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70A57113"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15EFCFA1" w14:textId="77777777" w:rsidR="0032538A" w:rsidRPr="0032538A" w:rsidRDefault="0032538A" w:rsidP="0032538A">
            <w:pPr>
              <w:rPr>
                <w:rFonts w:hint="eastAsia"/>
              </w:rPr>
            </w:pPr>
            <w:r w:rsidRPr="0032538A">
              <w:rPr>
                <w:rFonts w:hint="eastAsia"/>
              </w:rPr>
              <w:t xml:space="preserve">　</w:t>
            </w:r>
          </w:p>
        </w:tc>
      </w:tr>
      <w:tr w:rsidR="0032538A" w:rsidRPr="0032538A" w14:paraId="13D67DD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6B5EFBF" w14:textId="77777777" w:rsidR="0032538A" w:rsidRPr="0032538A" w:rsidRDefault="0032538A" w:rsidP="0032538A">
            <w:pPr>
              <w:rPr>
                <w:rFonts w:hint="eastAsia"/>
              </w:rPr>
            </w:pPr>
            <w:r w:rsidRPr="0032538A">
              <w:rPr>
                <w:rFonts w:hint="eastAsia"/>
              </w:rPr>
              <w:t>31001</w:t>
            </w:r>
          </w:p>
        </w:tc>
        <w:tc>
          <w:tcPr>
            <w:tcW w:w="410" w:type="pct"/>
            <w:tcBorders>
              <w:top w:val="nil"/>
              <w:left w:val="nil"/>
              <w:bottom w:val="single" w:sz="4" w:space="0" w:color="auto"/>
              <w:right w:val="single" w:sz="4" w:space="0" w:color="auto"/>
            </w:tcBorders>
            <w:vAlign w:val="center"/>
            <w:hideMark/>
          </w:tcPr>
          <w:p w14:paraId="2CBB3F31" w14:textId="77777777" w:rsidR="0032538A" w:rsidRPr="0032538A" w:rsidRDefault="0032538A" w:rsidP="0032538A">
            <w:pPr>
              <w:rPr>
                <w:rFonts w:hint="eastAsia"/>
              </w:rPr>
            </w:pPr>
            <w:r w:rsidRPr="0032538A">
              <w:rPr>
                <w:rFonts w:hint="eastAsia"/>
              </w:rPr>
              <w:t>轮轴模型</w:t>
            </w:r>
          </w:p>
        </w:tc>
        <w:tc>
          <w:tcPr>
            <w:tcW w:w="3599" w:type="pct"/>
            <w:tcBorders>
              <w:top w:val="nil"/>
              <w:left w:val="nil"/>
              <w:bottom w:val="single" w:sz="4" w:space="0" w:color="auto"/>
              <w:right w:val="single" w:sz="4" w:space="0" w:color="auto"/>
            </w:tcBorders>
            <w:vAlign w:val="center"/>
            <w:hideMark/>
          </w:tcPr>
          <w:p w14:paraId="2673F53F" w14:textId="77777777" w:rsidR="0032538A" w:rsidRPr="0032538A" w:rsidRDefault="0032538A" w:rsidP="0032538A">
            <w:pPr>
              <w:rPr>
                <w:rFonts w:hint="eastAsia"/>
              </w:rPr>
            </w:pPr>
            <w:r w:rsidRPr="0032538A">
              <w:rPr>
                <w:rFonts w:hint="eastAsia"/>
              </w:rPr>
              <w:t>1．由台阶轮、主轴、支架、摇臂和平衡块等部件组成；</w:t>
            </w:r>
            <w:r w:rsidRPr="0032538A">
              <w:rPr>
                <w:rFonts w:hint="eastAsia"/>
              </w:rPr>
              <w:br/>
              <w:t>2．台阶轮由两种不同颜色的胶木大小轮组合而成，大轮直径Φ120mm，小轮直径Φ60mm，胶木件表面应光滑、无气泡和变形等缺陷；</w:t>
            </w:r>
            <w:r w:rsidRPr="0032538A">
              <w:rPr>
                <w:rFonts w:hint="eastAsia"/>
              </w:rPr>
              <w:br/>
              <w:t>3．台阶轮上，刻有一条八等分、通过圆心的标尺，标志应明显；台阶轮的大小圆周边上，各有一对穿线孔，四小孔的轴线应与主轴在同一平面上；</w:t>
            </w:r>
            <w:r w:rsidRPr="0032538A">
              <w:rPr>
                <w:rFonts w:hint="eastAsia"/>
              </w:rPr>
              <w:br/>
              <w:t>4．支架用厚2mm以上的钢板冲压而成，表面烤漆或镀铬；手柄直径Φ10mm，长度120mm，主轴直径Φ6mm，均为钢质，表面镀铬；</w:t>
            </w:r>
            <w:r w:rsidRPr="0032538A">
              <w:rPr>
                <w:rFonts w:hint="eastAsia"/>
              </w:rPr>
              <w:br/>
              <w:t>5．摇臂直径Φ6mm，臂长270mm，弯柄长50mm，平衡块直径Φ24mm，均为钢质，表面镀铬；</w:t>
            </w:r>
            <w:r w:rsidRPr="0032538A">
              <w:rPr>
                <w:rFonts w:hint="eastAsia"/>
              </w:rPr>
              <w:br/>
              <w:t>6．凡需调整的螺丝，均应带胶木（塑料）手柄；</w:t>
            </w:r>
            <w:r w:rsidRPr="0032538A">
              <w:rPr>
                <w:rFonts w:hint="eastAsia"/>
              </w:rPr>
              <w:br/>
              <w:t>7．台阶轮相对轴，轴相对支架，均应转动灵活；台阶轮相对轴的静起动力矩不大于2．5x10-4牛顿米，端面应无明显跳动。</w:t>
            </w:r>
          </w:p>
        </w:tc>
        <w:tc>
          <w:tcPr>
            <w:tcW w:w="314" w:type="pct"/>
            <w:tcBorders>
              <w:top w:val="nil"/>
              <w:left w:val="nil"/>
              <w:bottom w:val="single" w:sz="4" w:space="0" w:color="auto"/>
              <w:right w:val="single" w:sz="4" w:space="0" w:color="auto"/>
            </w:tcBorders>
            <w:vAlign w:val="center"/>
            <w:hideMark/>
          </w:tcPr>
          <w:p w14:paraId="49943F70"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57528573" w14:textId="77777777" w:rsidR="0032538A" w:rsidRPr="0032538A" w:rsidRDefault="0032538A" w:rsidP="0032538A">
            <w:pPr>
              <w:rPr>
                <w:rFonts w:hint="eastAsia"/>
              </w:rPr>
            </w:pPr>
            <w:r w:rsidRPr="0032538A">
              <w:rPr>
                <w:rFonts w:hint="eastAsia"/>
              </w:rPr>
              <w:t>1</w:t>
            </w:r>
          </w:p>
        </w:tc>
      </w:tr>
      <w:tr w:rsidR="0032538A" w:rsidRPr="0032538A" w14:paraId="125A1D8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6A6A4FB" w14:textId="77777777" w:rsidR="0032538A" w:rsidRPr="0032538A" w:rsidRDefault="0032538A" w:rsidP="0032538A">
            <w:pPr>
              <w:rPr>
                <w:rFonts w:hint="eastAsia"/>
              </w:rPr>
            </w:pPr>
            <w:r w:rsidRPr="0032538A">
              <w:rPr>
                <w:rFonts w:hint="eastAsia"/>
              </w:rPr>
              <w:t>31002</w:t>
            </w:r>
          </w:p>
        </w:tc>
        <w:tc>
          <w:tcPr>
            <w:tcW w:w="410" w:type="pct"/>
            <w:tcBorders>
              <w:top w:val="nil"/>
              <w:left w:val="nil"/>
              <w:bottom w:val="single" w:sz="4" w:space="0" w:color="auto"/>
              <w:right w:val="single" w:sz="4" w:space="0" w:color="auto"/>
            </w:tcBorders>
            <w:vAlign w:val="center"/>
            <w:hideMark/>
          </w:tcPr>
          <w:p w14:paraId="6213FF08" w14:textId="77777777" w:rsidR="0032538A" w:rsidRPr="0032538A" w:rsidRDefault="0032538A" w:rsidP="0032538A">
            <w:pPr>
              <w:rPr>
                <w:rFonts w:hint="eastAsia"/>
              </w:rPr>
            </w:pPr>
            <w:r w:rsidRPr="0032538A">
              <w:rPr>
                <w:rFonts w:hint="eastAsia"/>
              </w:rPr>
              <w:t>轴承模型</w:t>
            </w:r>
          </w:p>
        </w:tc>
        <w:tc>
          <w:tcPr>
            <w:tcW w:w="3599" w:type="pct"/>
            <w:tcBorders>
              <w:top w:val="nil"/>
              <w:left w:val="nil"/>
              <w:bottom w:val="single" w:sz="4" w:space="0" w:color="auto"/>
              <w:right w:val="single" w:sz="4" w:space="0" w:color="auto"/>
            </w:tcBorders>
            <w:vAlign w:val="center"/>
            <w:hideMark/>
          </w:tcPr>
          <w:p w14:paraId="342BCB8B" w14:textId="77777777" w:rsidR="0032538A" w:rsidRPr="0032538A" w:rsidRDefault="0032538A" w:rsidP="0032538A">
            <w:pPr>
              <w:rPr>
                <w:rFonts w:hint="eastAsia"/>
              </w:rPr>
            </w:pPr>
            <w:r w:rsidRPr="0032538A">
              <w:rPr>
                <w:rFonts w:hint="eastAsia"/>
              </w:rPr>
              <w:t>1．模型由滑动轴承、滚动轴承组成；滑动轴承由铸铁座、铜套、钢制轴配合制成；滚动轴承由轴承钢制成，外圈对称剖为两半，合并后其不圆度公差不大于0．5mm；</w:t>
            </w:r>
            <w:r w:rsidRPr="0032538A">
              <w:rPr>
                <w:rFonts w:hint="eastAsia"/>
              </w:rPr>
              <w:br/>
              <w:t>2．转动灵活、轻便，无松旷或卡死现象；</w:t>
            </w:r>
            <w:r w:rsidRPr="0032538A">
              <w:rPr>
                <w:rFonts w:hint="eastAsia"/>
              </w:rPr>
              <w:br/>
              <w:t>3．可拆式。</w:t>
            </w:r>
          </w:p>
        </w:tc>
        <w:tc>
          <w:tcPr>
            <w:tcW w:w="314" w:type="pct"/>
            <w:tcBorders>
              <w:top w:val="nil"/>
              <w:left w:val="nil"/>
              <w:bottom w:val="single" w:sz="4" w:space="0" w:color="auto"/>
              <w:right w:val="single" w:sz="4" w:space="0" w:color="auto"/>
            </w:tcBorders>
            <w:vAlign w:val="center"/>
            <w:hideMark/>
          </w:tcPr>
          <w:p w14:paraId="0F2C7415"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76E0247" w14:textId="77777777" w:rsidR="0032538A" w:rsidRPr="0032538A" w:rsidRDefault="0032538A" w:rsidP="0032538A">
            <w:pPr>
              <w:rPr>
                <w:rFonts w:hint="eastAsia"/>
              </w:rPr>
            </w:pPr>
            <w:r w:rsidRPr="0032538A">
              <w:rPr>
                <w:rFonts w:hint="eastAsia"/>
              </w:rPr>
              <w:t>1</w:t>
            </w:r>
          </w:p>
        </w:tc>
      </w:tr>
      <w:tr w:rsidR="0032538A" w:rsidRPr="0032538A" w14:paraId="72CAE15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62CC088" w14:textId="77777777" w:rsidR="0032538A" w:rsidRPr="0032538A" w:rsidRDefault="0032538A" w:rsidP="0032538A">
            <w:pPr>
              <w:rPr>
                <w:rFonts w:hint="eastAsia"/>
              </w:rPr>
            </w:pPr>
            <w:r w:rsidRPr="0032538A">
              <w:rPr>
                <w:rFonts w:hint="eastAsia"/>
              </w:rPr>
              <w:lastRenderedPageBreak/>
              <w:t>31003</w:t>
            </w:r>
          </w:p>
        </w:tc>
        <w:tc>
          <w:tcPr>
            <w:tcW w:w="410" w:type="pct"/>
            <w:tcBorders>
              <w:top w:val="nil"/>
              <w:left w:val="nil"/>
              <w:bottom w:val="single" w:sz="4" w:space="0" w:color="auto"/>
              <w:right w:val="single" w:sz="4" w:space="0" w:color="auto"/>
            </w:tcBorders>
            <w:vAlign w:val="center"/>
            <w:hideMark/>
          </w:tcPr>
          <w:p w14:paraId="1DE2E31F" w14:textId="77777777" w:rsidR="0032538A" w:rsidRPr="0032538A" w:rsidRDefault="0032538A" w:rsidP="0032538A">
            <w:pPr>
              <w:rPr>
                <w:rFonts w:hint="eastAsia"/>
              </w:rPr>
            </w:pPr>
            <w:r w:rsidRPr="0032538A">
              <w:rPr>
                <w:rFonts w:hint="eastAsia"/>
              </w:rPr>
              <w:t>抽水机模型</w:t>
            </w:r>
          </w:p>
        </w:tc>
        <w:tc>
          <w:tcPr>
            <w:tcW w:w="3599" w:type="pct"/>
            <w:tcBorders>
              <w:top w:val="nil"/>
              <w:left w:val="nil"/>
              <w:bottom w:val="single" w:sz="4" w:space="0" w:color="auto"/>
              <w:right w:val="single" w:sz="4" w:space="0" w:color="auto"/>
            </w:tcBorders>
            <w:vAlign w:val="center"/>
            <w:hideMark/>
          </w:tcPr>
          <w:p w14:paraId="242FDB34" w14:textId="77777777" w:rsidR="0032538A" w:rsidRPr="0032538A" w:rsidRDefault="0032538A" w:rsidP="0032538A">
            <w:pPr>
              <w:rPr>
                <w:rFonts w:hint="eastAsia"/>
              </w:rPr>
            </w:pPr>
            <w:r w:rsidRPr="0032538A">
              <w:rPr>
                <w:rFonts w:hint="eastAsia"/>
              </w:rPr>
              <w:t>1．本产品为活塞式压力抽水机；</w:t>
            </w:r>
            <w:r w:rsidRPr="0032538A">
              <w:rPr>
                <w:rFonts w:hint="eastAsia"/>
              </w:rPr>
              <w:br/>
              <w:t>2．由支架、缸筒、活塞、活塞环（密封圈）、连杆、进水阀、出水阀、进水管、出水咀、缸盖、立柱、压杆、手柄和水槽组成；</w:t>
            </w:r>
            <w:r w:rsidRPr="0032538A">
              <w:rPr>
                <w:rFonts w:hint="eastAsia"/>
              </w:rPr>
              <w:br/>
              <w:t>3．水槽、立柱、缸盖和支架用冷轧板或塑料制成，冷轧板厚度1mm，表面烤漆；连杆、手柄用金属材料制成，表面防锈处理；</w:t>
            </w:r>
            <w:r w:rsidRPr="0032538A">
              <w:rPr>
                <w:rFonts w:hint="eastAsia"/>
              </w:rPr>
              <w:br/>
              <w:t>4．筒和压力包用透明塑料制成，壁厚≥4mm，缸筒外经≥60mm；</w:t>
            </w:r>
            <w:r w:rsidRPr="0032538A">
              <w:rPr>
                <w:rFonts w:hint="eastAsia"/>
              </w:rPr>
              <w:br/>
              <w:t>5．安装稳固，密封；结构原理直观，实验效果明显。</w:t>
            </w:r>
          </w:p>
        </w:tc>
        <w:tc>
          <w:tcPr>
            <w:tcW w:w="314" w:type="pct"/>
            <w:tcBorders>
              <w:top w:val="nil"/>
              <w:left w:val="nil"/>
              <w:bottom w:val="single" w:sz="4" w:space="0" w:color="auto"/>
              <w:right w:val="single" w:sz="4" w:space="0" w:color="auto"/>
            </w:tcBorders>
            <w:vAlign w:val="center"/>
            <w:hideMark/>
          </w:tcPr>
          <w:p w14:paraId="5AF9238B"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2D57A8B" w14:textId="77777777" w:rsidR="0032538A" w:rsidRPr="0032538A" w:rsidRDefault="0032538A" w:rsidP="0032538A">
            <w:pPr>
              <w:rPr>
                <w:rFonts w:hint="eastAsia"/>
              </w:rPr>
            </w:pPr>
            <w:r w:rsidRPr="0032538A">
              <w:rPr>
                <w:rFonts w:hint="eastAsia"/>
              </w:rPr>
              <w:t>1</w:t>
            </w:r>
          </w:p>
        </w:tc>
      </w:tr>
      <w:tr w:rsidR="0032538A" w:rsidRPr="0032538A" w14:paraId="6C9DEAC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C32AA74" w14:textId="77777777" w:rsidR="0032538A" w:rsidRPr="0032538A" w:rsidRDefault="0032538A" w:rsidP="0032538A">
            <w:pPr>
              <w:rPr>
                <w:rFonts w:hint="eastAsia"/>
              </w:rPr>
            </w:pPr>
            <w:r w:rsidRPr="0032538A">
              <w:rPr>
                <w:rFonts w:hint="eastAsia"/>
              </w:rPr>
              <w:t>31004</w:t>
            </w:r>
          </w:p>
        </w:tc>
        <w:tc>
          <w:tcPr>
            <w:tcW w:w="410" w:type="pct"/>
            <w:tcBorders>
              <w:top w:val="nil"/>
              <w:left w:val="nil"/>
              <w:bottom w:val="single" w:sz="4" w:space="0" w:color="auto"/>
              <w:right w:val="single" w:sz="4" w:space="0" w:color="auto"/>
            </w:tcBorders>
            <w:vAlign w:val="center"/>
            <w:hideMark/>
          </w:tcPr>
          <w:p w14:paraId="6EC20FA9" w14:textId="77777777" w:rsidR="0032538A" w:rsidRPr="0032538A" w:rsidRDefault="0032538A" w:rsidP="0032538A">
            <w:pPr>
              <w:rPr>
                <w:rFonts w:hint="eastAsia"/>
              </w:rPr>
            </w:pPr>
            <w:r w:rsidRPr="0032538A">
              <w:rPr>
                <w:rFonts w:hint="eastAsia"/>
              </w:rPr>
              <w:t>离心水泵模型</w:t>
            </w:r>
          </w:p>
        </w:tc>
        <w:tc>
          <w:tcPr>
            <w:tcW w:w="3599" w:type="pct"/>
            <w:tcBorders>
              <w:top w:val="nil"/>
              <w:left w:val="nil"/>
              <w:bottom w:val="single" w:sz="4" w:space="0" w:color="auto"/>
              <w:right w:val="single" w:sz="4" w:space="0" w:color="auto"/>
            </w:tcBorders>
            <w:vAlign w:val="center"/>
            <w:hideMark/>
          </w:tcPr>
          <w:p w14:paraId="25DFB969" w14:textId="77777777" w:rsidR="0032538A" w:rsidRPr="0032538A" w:rsidRDefault="0032538A" w:rsidP="0032538A">
            <w:pPr>
              <w:rPr>
                <w:rFonts w:hint="eastAsia"/>
              </w:rPr>
            </w:pPr>
            <w:r w:rsidRPr="0032538A">
              <w:rPr>
                <w:rFonts w:hint="eastAsia"/>
              </w:rPr>
              <w:t>1．产品由泵体（泵体、叶轮、透明窗、进水出水口）、驱动机构、底座和进（含底阀）、出水管等组成；应附漏斗、盛水筒、弓形固定夹；</w:t>
            </w:r>
            <w:r w:rsidRPr="0032538A">
              <w:rPr>
                <w:rFonts w:hint="eastAsia"/>
              </w:rPr>
              <w:br/>
              <w:t>2．泵体宜采用金属材料制造；如果采用非金属材料制造，应具有与采用金属材料制造相同的工作性能；</w:t>
            </w:r>
            <w:r w:rsidRPr="0032538A">
              <w:rPr>
                <w:rFonts w:hint="eastAsia"/>
              </w:rPr>
              <w:br/>
              <w:t>3．水泵模型结构为齿轮传动式，叶轮额定转速不大于720转/分；</w:t>
            </w:r>
            <w:r w:rsidRPr="0032538A">
              <w:rPr>
                <w:rFonts w:hint="eastAsia"/>
              </w:rPr>
              <w:br/>
              <w:t>4．在额定转速下，扬水高度不小于0．6米，吸水高度不小于0．6米；</w:t>
            </w:r>
            <w:r w:rsidRPr="0032538A">
              <w:rPr>
                <w:rFonts w:hint="eastAsia"/>
              </w:rPr>
              <w:br/>
              <w:t>5．水泵正常抽水停止后，60分钟内不经补充注水，仍可再行正常抽水。</w:t>
            </w:r>
          </w:p>
        </w:tc>
        <w:tc>
          <w:tcPr>
            <w:tcW w:w="314" w:type="pct"/>
            <w:tcBorders>
              <w:top w:val="nil"/>
              <w:left w:val="nil"/>
              <w:bottom w:val="single" w:sz="4" w:space="0" w:color="auto"/>
              <w:right w:val="single" w:sz="4" w:space="0" w:color="auto"/>
            </w:tcBorders>
            <w:vAlign w:val="center"/>
            <w:hideMark/>
          </w:tcPr>
          <w:p w14:paraId="12D8C418"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0E7831E" w14:textId="77777777" w:rsidR="0032538A" w:rsidRPr="0032538A" w:rsidRDefault="0032538A" w:rsidP="0032538A">
            <w:pPr>
              <w:rPr>
                <w:rFonts w:hint="eastAsia"/>
              </w:rPr>
            </w:pPr>
            <w:r w:rsidRPr="0032538A">
              <w:rPr>
                <w:rFonts w:hint="eastAsia"/>
              </w:rPr>
              <w:t>1</w:t>
            </w:r>
          </w:p>
        </w:tc>
      </w:tr>
      <w:tr w:rsidR="0032538A" w:rsidRPr="0032538A" w14:paraId="6FFB808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1453FDF" w14:textId="77777777" w:rsidR="0032538A" w:rsidRPr="0032538A" w:rsidRDefault="0032538A" w:rsidP="0032538A">
            <w:pPr>
              <w:rPr>
                <w:rFonts w:hint="eastAsia"/>
              </w:rPr>
            </w:pPr>
            <w:r w:rsidRPr="0032538A">
              <w:rPr>
                <w:rFonts w:hint="eastAsia"/>
              </w:rPr>
              <w:t>31005</w:t>
            </w:r>
          </w:p>
        </w:tc>
        <w:tc>
          <w:tcPr>
            <w:tcW w:w="410" w:type="pct"/>
            <w:tcBorders>
              <w:top w:val="nil"/>
              <w:left w:val="nil"/>
              <w:bottom w:val="single" w:sz="4" w:space="0" w:color="auto"/>
              <w:right w:val="single" w:sz="4" w:space="0" w:color="auto"/>
            </w:tcBorders>
            <w:vAlign w:val="center"/>
            <w:hideMark/>
          </w:tcPr>
          <w:p w14:paraId="58B0047C" w14:textId="77777777" w:rsidR="0032538A" w:rsidRPr="0032538A" w:rsidRDefault="0032538A" w:rsidP="0032538A">
            <w:pPr>
              <w:rPr>
                <w:rFonts w:hint="eastAsia"/>
              </w:rPr>
            </w:pPr>
            <w:r w:rsidRPr="0032538A">
              <w:rPr>
                <w:rFonts w:hint="eastAsia"/>
              </w:rPr>
              <w:t>液压机模型</w:t>
            </w:r>
          </w:p>
        </w:tc>
        <w:tc>
          <w:tcPr>
            <w:tcW w:w="3599" w:type="pct"/>
            <w:tcBorders>
              <w:top w:val="nil"/>
              <w:left w:val="nil"/>
              <w:bottom w:val="single" w:sz="4" w:space="0" w:color="auto"/>
              <w:right w:val="single" w:sz="4" w:space="0" w:color="auto"/>
            </w:tcBorders>
            <w:vAlign w:val="center"/>
            <w:hideMark/>
          </w:tcPr>
          <w:p w14:paraId="73A8E4E8" w14:textId="77777777" w:rsidR="0032538A" w:rsidRPr="0032538A" w:rsidRDefault="0032538A" w:rsidP="0032538A">
            <w:pPr>
              <w:rPr>
                <w:rFonts w:hint="eastAsia"/>
              </w:rPr>
            </w:pPr>
            <w:r w:rsidRPr="0032538A">
              <w:rPr>
                <w:rFonts w:hint="eastAsia"/>
              </w:rPr>
              <w:t>1．产品由大缸体、小缸体、角式截止阀、底座和压力弹簧构成；</w:t>
            </w:r>
            <w:r w:rsidRPr="0032538A">
              <w:rPr>
                <w:rFonts w:hint="eastAsia"/>
              </w:rPr>
              <w:br/>
              <w:t>2．外形尺寸340*l35*295mm；</w:t>
            </w:r>
            <w:r w:rsidRPr="0032538A">
              <w:rPr>
                <w:rFonts w:hint="eastAsia"/>
              </w:rPr>
              <w:br/>
              <w:t>3．重量约6.3kg；</w:t>
            </w:r>
            <w:r w:rsidRPr="0032538A">
              <w:rPr>
                <w:rFonts w:hint="eastAsia"/>
              </w:rPr>
              <w:br/>
              <w:t>4．小活塞直径14mm，小活塞行程≥20mm；</w:t>
            </w:r>
            <w:r w:rsidRPr="0032538A">
              <w:rPr>
                <w:rFonts w:hint="eastAsia"/>
              </w:rPr>
              <w:br/>
              <w:t>5．大活塞直径48mm，大活塞上升高度≥50mm；</w:t>
            </w:r>
            <w:r w:rsidRPr="0032538A">
              <w:rPr>
                <w:rFonts w:hint="eastAsia"/>
              </w:rPr>
              <w:br/>
              <w:t>6．油箱容量约250mL；</w:t>
            </w:r>
            <w:r w:rsidRPr="0032538A">
              <w:rPr>
                <w:rFonts w:hint="eastAsia"/>
              </w:rPr>
              <w:br/>
              <w:t>7．最大工作压强；18kg／cm2，最大工作压力320kg；</w:t>
            </w:r>
            <w:r w:rsidRPr="0032538A">
              <w:rPr>
                <w:rFonts w:hint="eastAsia"/>
              </w:rPr>
              <w:br/>
              <w:t>8．工作台与顶板不平行度误差小于1mm；</w:t>
            </w:r>
            <w:r w:rsidRPr="0032538A">
              <w:rPr>
                <w:rFonts w:hint="eastAsia"/>
              </w:rPr>
              <w:br/>
              <w:t>9．在工作环境温度下，有机玻璃缸筒内壁应能耐受35kg/cm2压强而不破裂；</w:t>
            </w:r>
            <w:r w:rsidRPr="0032538A">
              <w:rPr>
                <w:rFonts w:hint="eastAsia"/>
              </w:rPr>
              <w:br/>
              <w:t>10．大活塞承受最大工作压力时，各机件在30分钟内无漏油。</w:t>
            </w:r>
          </w:p>
        </w:tc>
        <w:tc>
          <w:tcPr>
            <w:tcW w:w="314" w:type="pct"/>
            <w:tcBorders>
              <w:top w:val="nil"/>
              <w:left w:val="nil"/>
              <w:bottom w:val="single" w:sz="4" w:space="0" w:color="auto"/>
              <w:right w:val="single" w:sz="4" w:space="0" w:color="auto"/>
            </w:tcBorders>
            <w:vAlign w:val="center"/>
            <w:hideMark/>
          </w:tcPr>
          <w:p w14:paraId="3162981C"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E723F84" w14:textId="77777777" w:rsidR="0032538A" w:rsidRPr="0032538A" w:rsidRDefault="0032538A" w:rsidP="0032538A">
            <w:pPr>
              <w:rPr>
                <w:rFonts w:hint="eastAsia"/>
              </w:rPr>
            </w:pPr>
            <w:r w:rsidRPr="0032538A">
              <w:rPr>
                <w:rFonts w:hint="eastAsia"/>
              </w:rPr>
              <w:t>1</w:t>
            </w:r>
          </w:p>
        </w:tc>
      </w:tr>
      <w:tr w:rsidR="0032538A" w:rsidRPr="0032538A" w14:paraId="57C0FEA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E7E58CB" w14:textId="77777777" w:rsidR="0032538A" w:rsidRPr="0032538A" w:rsidRDefault="0032538A" w:rsidP="0032538A">
            <w:pPr>
              <w:rPr>
                <w:rFonts w:hint="eastAsia"/>
              </w:rPr>
            </w:pPr>
            <w:r w:rsidRPr="0032538A">
              <w:rPr>
                <w:rFonts w:hint="eastAsia"/>
              </w:rPr>
              <w:t>31006</w:t>
            </w:r>
          </w:p>
        </w:tc>
        <w:tc>
          <w:tcPr>
            <w:tcW w:w="410" w:type="pct"/>
            <w:tcBorders>
              <w:top w:val="nil"/>
              <w:left w:val="nil"/>
              <w:bottom w:val="single" w:sz="4" w:space="0" w:color="auto"/>
              <w:right w:val="single" w:sz="4" w:space="0" w:color="auto"/>
            </w:tcBorders>
            <w:vAlign w:val="center"/>
            <w:hideMark/>
          </w:tcPr>
          <w:p w14:paraId="70211B91" w14:textId="77777777" w:rsidR="0032538A" w:rsidRPr="0032538A" w:rsidRDefault="0032538A" w:rsidP="0032538A">
            <w:pPr>
              <w:rPr>
                <w:rFonts w:hint="eastAsia"/>
              </w:rPr>
            </w:pPr>
            <w:r w:rsidRPr="0032538A">
              <w:rPr>
                <w:rFonts w:hint="eastAsia"/>
              </w:rPr>
              <w:t>水轮机模型</w:t>
            </w:r>
          </w:p>
        </w:tc>
        <w:tc>
          <w:tcPr>
            <w:tcW w:w="3599" w:type="pct"/>
            <w:tcBorders>
              <w:top w:val="nil"/>
              <w:left w:val="nil"/>
              <w:bottom w:val="single" w:sz="4" w:space="0" w:color="auto"/>
              <w:right w:val="single" w:sz="4" w:space="0" w:color="auto"/>
            </w:tcBorders>
            <w:vAlign w:val="center"/>
            <w:hideMark/>
          </w:tcPr>
          <w:p w14:paraId="412B6FE1" w14:textId="77777777" w:rsidR="0032538A" w:rsidRPr="0032538A" w:rsidRDefault="0032538A" w:rsidP="0032538A">
            <w:pPr>
              <w:rPr>
                <w:rFonts w:hint="eastAsia"/>
              </w:rPr>
            </w:pPr>
            <w:r w:rsidRPr="0032538A">
              <w:rPr>
                <w:rFonts w:hint="eastAsia"/>
              </w:rPr>
              <w:t>1．产品为轴流式水轮机模型；</w:t>
            </w:r>
            <w:r w:rsidRPr="0032538A">
              <w:rPr>
                <w:rFonts w:hint="eastAsia"/>
              </w:rPr>
              <w:br/>
              <w:t>2．产品由机壳、叶轮、轴杆、支架、底座、水槽等组成，主要部件由硬塑料制成，各部件比例适当，位置正确，连接牢固，工作稳定可靠；</w:t>
            </w:r>
            <w:r w:rsidRPr="0032538A">
              <w:rPr>
                <w:rFonts w:hint="eastAsia"/>
              </w:rPr>
              <w:br/>
              <w:t>3．叶轮转动灵活，无跳动卡滞现象；叶轮直径≥100mm；</w:t>
            </w:r>
            <w:r w:rsidRPr="0032538A">
              <w:rPr>
                <w:rFonts w:hint="eastAsia"/>
              </w:rPr>
              <w:br/>
              <w:t>4．外形尺寸：Φ165*225mm。</w:t>
            </w:r>
          </w:p>
        </w:tc>
        <w:tc>
          <w:tcPr>
            <w:tcW w:w="314" w:type="pct"/>
            <w:tcBorders>
              <w:top w:val="nil"/>
              <w:left w:val="nil"/>
              <w:bottom w:val="single" w:sz="4" w:space="0" w:color="auto"/>
              <w:right w:val="single" w:sz="4" w:space="0" w:color="auto"/>
            </w:tcBorders>
            <w:vAlign w:val="center"/>
            <w:hideMark/>
          </w:tcPr>
          <w:p w14:paraId="3A6FDB49"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03C6379" w14:textId="77777777" w:rsidR="0032538A" w:rsidRPr="0032538A" w:rsidRDefault="0032538A" w:rsidP="0032538A">
            <w:pPr>
              <w:rPr>
                <w:rFonts w:hint="eastAsia"/>
              </w:rPr>
            </w:pPr>
            <w:r w:rsidRPr="0032538A">
              <w:rPr>
                <w:rFonts w:hint="eastAsia"/>
              </w:rPr>
              <w:t>1</w:t>
            </w:r>
          </w:p>
        </w:tc>
      </w:tr>
      <w:tr w:rsidR="0032538A" w:rsidRPr="0032538A" w14:paraId="7627193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1F5796D" w14:textId="77777777" w:rsidR="0032538A" w:rsidRPr="0032538A" w:rsidRDefault="0032538A" w:rsidP="0032538A">
            <w:pPr>
              <w:rPr>
                <w:rFonts w:hint="eastAsia"/>
              </w:rPr>
            </w:pPr>
            <w:r w:rsidRPr="0032538A">
              <w:rPr>
                <w:rFonts w:hint="eastAsia"/>
              </w:rPr>
              <w:t>31008</w:t>
            </w:r>
          </w:p>
        </w:tc>
        <w:tc>
          <w:tcPr>
            <w:tcW w:w="410" w:type="pct"/>
            <w:tcBorders>
              <w:top w:val="nil"/>
              <w:left w:val="nil"/>
              <w:bottom w:val="single" w:sz="4" w:space="0" w:color="auto"/>
              <w:right w:val="single" w:sz="4" w:space="0" w:color="auto"/>
            </w:tcBorders>
            <w:vAlign w:val="center"/>
            <w:hideMark/>
          </w:tcPr>
          <w:p w14:paraId="614005A4" w14:textId="77777777" w:rsidR="0032538A" w:rsidRPr="0032538A" w:rsidRDefault="0032538A" w:rsidP="0032538A">
            <w:pPr>
              <w:rPr>
                <w:rFonts w:hint="eastAsia"/>
              </w:rPr>
            </w:pPr>
            <w:r w:rsidRPr="0032538A">
              <w:rPr>
                <w:rFonts w:hint="eastAsia"/>
              </w:rPr>
              <w:t>汽油机模型</w:t>
            </w:r>
          </w:p>
        </w:tc>
        <w:tc>
          <w:tcPr>
            <w:tcW w:w="3599" w:type="pct"/>
            <w:tcBorders>
              <w:top w:val="nil"/>
              <w:left w:val="nil"/>
              <w:bottom w:val="single" w:sz="4" w:space="0" w:color="auto"/>
              <w:right w:val="single" w:sz="4" w:space="0" w:color="auto"/>
            </w:tcBorders>
            <w:vAlign w:val="center"/>
            <w:hideMark/>
          </w:tcPr>
          <w:p w14:paraId="70254382" w14:textId="77777777" w:rsidR="0032538A" w:rsidRPr="0032538A" w:rsidRDefault="0032538A" w:rsidP="0032538A">
            <w:pPr>
              <w:rPr>
                <w:rFonts w:hint="eastAsia"/>
              </w:rPr>
            </w:pPr>
            <w:r w:rsidRPr="0032538A">
              <w:rPr>
                <w:rFonts w:hint="eastAsia"/>
              </w:rPr>
              <w:t>1．工作电压：直流1．5V～2V；</w:t>
            </w:r>
            <w:r w:rsidRPr="0032538A">
              <w:rPr>
                <w:rFonts w:hint="eastAsia"/>
              </w:rPr>
              <w:br/>
              <w:t>2．模型应包括汽油机的汽缸体、进汽阀、排汽阀、汽阀弹簧、进汽道、排汽道、活塞、活塞环、连杆、曲轴、飞轮、火花塞、凸轮、水套；</w:t>
            </w:r>
            <w:r w:rsidRPr="0032538A">
              <w:rPr>
                <w:rFonts w:hint="eastAsia"/>
              </w:rPr>
              <w:br/>
              <w:t>3．模型在演示时，四个冲程工作过程动作准确、前后衔接，并配有指示灯说明；</w:t>
            </w:r>
            <w:r w:rsidRPr="0032538A">
              <w:rPr>
                <w:rFonts w:hint="eastAsia"/>
              </w:rPr>
              <w:br/>
              <w:t>4．仪器的转动和手动部分轻便灵活，无晃动和卡死现象；</w:t>
            </w:r>
            <w:r w:rsidRPr="0032538A">
              <w:rPr>
                <w:rFonts w:hint="eastAsia"/>
              </w:rPr>
              <w:br/>
              <w:t>5．电路排列整齐、接触良好；</w:t>
            </w:r>
            <w:r w:rsidRPr="0032538A">
              <w:rPr>
                <w:rFonts w:hint="eastAsia"/>
              </w:rPr>
              <w:br/>
              <w:t>6．用不同颜色表示有关机构；</w:t>
            </w:r>
            <w:r w:rsidRPr="0032538A">
              <w:rPr>
                <w:rFonts w:hint="eastAsia"/>
              </w:rPr>
              <w:br/>
            </w:r>
            <w:r w:rsidRPr="0032538A">
              <w:rPr>
                <w:rFonts w:hint="eastAsia"/>
              </w:rPr>
              <w:lastRenderedPageBreak/>
              <w:t>7．产品主要部件光洁，无毛刺、无缺陷，金属构件应镀铬；</w:t>
            </w:r>
            <w:r w:rsidRPr="0032538A">
              <w:rPr>
                <w:rFonts w:hint="eastAsia"/>
              </w:rPr>
              <w:br/>
              <w:t>8．缸筒直径约50mm；活塞行程不小于35mm；压缩比3：1，机座为塑料件，外形尺寸</w:t>
            </w:r>
            <w:bookmarkStart w:id="14" w:name="OLE_LINK31"/>
            <w:r w:rsidRPr="0032538A">
              <w:rPr>
                <w:rFonts w:hint="eastAsia"/>
              </w:rPr>
              <w:t>约为</w:t>
            </w:r>
            <w:bookmarkEnd w:id="14"/>
            <w:r w:rsidRPr="0032538A">
              <w:rPr>
                <w:rFonts w:hint="eastAsia"/>
              </w:rPr>
              <w:t>158*98*32mm，曲轴箱约为102*55*79mm，壁厚不小于4mm；缸筒高约9mm，剖面缸筒内径为50±0．3mm。</w:t>
            </w:r>
          </w:p>
        </w:tc>
        <w:tc>
          <w:tcPr>
            <w:tcW w:w="314" w:type="pct"/>
            <w:tcBorders>
              <w:top w:val="nil"/>
              <w:left w:val="nil"/>
              <w:bottom w:val="single" w:sz="4" w:space="0" w:color="auto"/>
              <w:right w:val="single" w:sz="4" w:space="0" w:color="auto"/>
            </w:tcBorders>
            <w:vAlign w:val="center"/>
            <w:hideMark/>
          </w:tcPr>
          <w:p w14:paraId="609BD7BF"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55B0AE99" w14:textId="77777777" w:rsidR="0032538A" w:rsidRPr="0032538A" w:rsidRDefault="0032538A" w:rsidP="0032538A">
            <w:pPr>
              <w:rPr>
                <w:rFonts w:hint="eastAsia"/>
              </w:rPr>
            </w:pPr>
            <w:r w:rsidRPr="0032538A">
              <w:rPr>
                <w:rFonts w:hint="eastAsia"/>
              </w:rPr>
              <w:t>1</w:t>
            </w:r>
          </w:p>
        </w:tc>
      </w:tr>
      <w:tr w:rsidR="0032538A" w:rsidRPr="0032538A" w14:paraId="0258D87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4FF59ED" w14:textId="77777777" w:rsidR="0032538A" w:rsidRPr="0032538A" w:rsidRDefault="0032538A" w:rsidP="0032538A">
            <w:pPr>
              <w:rPr>
                <w:rFonts w:hint="eastAsia"/>
              </w:rPr>
            </w:pPr>
            <w:r w:rsidRPr="0032538A">
              <w:rPr>
                <w:rFonts w:hint="eastAsia"/>
              </w:rPr>
              <w:t>31009</w:t>
            </w:r>
          </w:p>
        </w:tc>
        <w:tc>
          <w:tcPr>
            <w:tcW w:w="410" w:type="pct"/>
            <w:tcBorders>
              <w:top w:val="nil"/>
              <w:left w:val="nil"/>
              <w:bottom w:val="single" w:sz="4" w:space="0" w:color="auto"/>
              <w:right w:val="single" w:sz="4" w:space="0" w:color="auto"/>
            </w:tcBorders>
            <w:vAlign w:val="center"/>
            <w:hideMark/>
          </w:tcPr>
          <w:p w14:paraId="6329B82E" w14:textId="77777777" w:rsidR="0032538A" w:rsidRPr="0032538A" w:rsidRDefault="0032538A" w:rsidP="0032538A">
            <w:pPr>
              <w:rPr>
                <w:rFonts w:hint="eastAsia"/>
              </w:rPr>
            </w:pPr>
            <w:r w:rsidRPr="0032538A">
              <w:rPr>
                <w:rFonts w:hint="eastAsia"/>
              </w:rPr>
              <w:t>柴油机模型</w:t>
            </w:r>
          </w:p>
        </w:tc>
        <w:tc>
          <w:tcPr>
            <w:tcW w:w="3599" w:type="pct"/>
            <w:tcBorders>
              <w:top w:val="nil"/>
              <w:left w:val="nil"/>
              <w:bottom w:val="single" w:sz="4" w:space="0" w:color="auto"/>
              <w:right w:val="single" w:sz="4" w:space="0" w:color="auto"/>
            </w:tcBorders>
            <w:vAlign w:val="center"/>
            <w:hideMark/>
          </w:tcPr>
          <w:p w14:paraId="528BA9CE" w14:textId="77777777" w:rsidR="0032538A" w:rsidRPr="0032538A" w:rsidRDefault="0032538A" w:rsidP="0032538A">
            <w:pPr>
              <w:rPr>
                <w:rFonts w:hint="eastAsia"/>
              </w:rPr>
            </w:pPr>
            <w:r w:rsidRPr="0032538A">
              <w:rPr>
                <w:rFonts w:hint="eastAsia"/>
              </w:rPr>
              <w:t>1．工作电压：直流1．5V～2V；</w:t>
            </w:r>
            <w:r w:rsidRPr="0032538A">
              <w:rPr>
                <w:rFonts w:hint="eastAsia"/>
              </w:rPr>
              <w:br/>
              <w:t>2．模型应包括柴油机的汽缸体、进汽阀、排汽阀、汽阀弹簧、进汽道、排汽道、活塞、活塞环、连杆、曲轴、飞轮、火花塞、凸轮、水套；</w:t>
            </w:r>
            <w:r w:rsidRPr="0032538A">
              <w:rPr>
                <w:rFonts w:hint="eastAsia"/>
              </w:rPr>
              <w:br/>
              <w:t>3．模型在演示时，四个冲程工作过程动作准确、前后衔接，并配有指示灯说明；</w:t>
            </w:r>
            <w:r w:rsidRPr="0032538A">
              <w:rPr>
                <w:rFonts w:hint="eastAsia"/>
              </w:rPr>
              <w:br/>
              <w:t>4．仪器的转动和手动部分轻便灵活，无晃动和卡死现象；</w:t>
            </w:r>
            <w:r w:rsidRPr="0032538A">
              <w:rPr>
                <w:rFonts w:hint="eastAsia"/>
              </w:rPr>
              <w:br/>
              <w:t>5．电路排列整齐、接触良好；</w:t>
            </w:r>
            <w:r w:rsidRPr="0032538A">
              <w:rPr>
                <w:rFonts w:hint="eastAsia"/>
              </w:rPr>
              <w:br/>
              <w:t>6．用不同颜色表示有关机构；</w:t>
            </w:r>
            <w:r w:rsidRPr="0032538A">
              <w:rPr>
                <w:rFonts w:hint="eastAsia"/>
              </w:rPr>
              <w:br/>
              <w:t>7．产品主要部件光洁，无毛刺、无缺陷，金属构件应镀铬；</w:t>
            </w:r>
            <w:r w:rsidRPr="0032538A">
              <w:rPr>
                <w:rFonts w:hint="eastAsia"/>
              </w:rPr>
              <w:br/>
              <w:t>8．缸筒内每径约50mm；活塞行程不小于35mm；压缩比3：1；外型尺寸约为158*98*32mm，曲轴箱尺寸约为102*55*79mm，壁厚不小于4mm。</w:t>
            </w:r>
          </w:p>
        </w:tc>
        <w:tc>
          <w:tcPr>
            <w:tcW w:w="314" w:type="pct"/>
            <w:tcBorders>
              <w:top w:val="nil"/>
              <w:left w:val="nil"/>
              <w:bottom w:val="single" w:sz="4" w:space="0" w:color="auto"/>
              <w:right w:val="single" w:sz="4" w:space="0" w:color="auto"/>
            </w:tcBorders>
            <w:vAlign w:val="center"/>
            <w:hideMark/>
          </w:tcPr>
          <w:p w14:paraId="52FE2FA8"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7C77287A" w14:textId="77777777" w:rsidR="0032538A" w:rsidRPr="0032538A" w:rsidRDefault="0032538A" w:rsidP="0032538A">
            <w:pPr>
              <w:rPr>
                <w:rFonts w:hint="eastAsia"/>
              </w:rPr>
            </w:pPr>
            <w:r w:rsidRPr="0032538A">
              <w:rPr>
                <w:rFonts w:hint="eastAsia"/>
              </w:rPr>
              <w:t>1</w:t>
            </w:r>
          </w:p>
        </w:tc>
      </w:tr>
      <w:tr w:rsidR="0032538A" w:rsidRPr="0032538A" w14:paraId="1B0361E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57528B8" w14:textId="77777777" w:rsidR="0032538A" w:rsidRPr="0032538A" w:rsidRDefault="0032538A" w:rsidP="0032538A">
            <w:pPr>
              <w:rPr>
                <w:rFonts w:hint="eastAsia"/>
              </w:rPr>
            </w:pPr>
            <w:r w:rsidRPr="0032538A">
              <w:rPr>
                <w:rFonts w:hint="eastAsia"/>
              </w:rPr>
              <w:t>31010</w:t>
            </w:r>
          </w:p>
        </w:tc>
        <w:tc>
          <w:tcPr>
            <w:tcW w:w="410" w:type="pct"/>
            <w:tcBorders>
              <w:top w:val="nil"/>
              <w:left w:val="nil"/>
              <w:bottom w:val="single" w:sz="4" w:space="0" w:color="auto"/>
              <w:right w:val="single" w:sz="4" w:space="0" w:color="auto"/>
            </w:tcBorders>
            <w:vAlign w:val="center"/>
            <w:hideMark/>
          </w:tcPr>
          <w:p w14:paraId="1AA7EC5F" w14:textId="77777777" w:rsidR="0032538A" w:rsidRPr="0032538A" w:rsidRDefault="0032538A" w:rsidP="0032538A">
            <w:pPr>
              <w:rPr>
                <w:rFonts w:hint="eastAsia"/>
              </w:rPr>
            </w:pPr>
            <w:r w:rsidRPr="0032538A">
              <w:rPr>
                <w:rFonts w:hint="eastAsia"/>
              </w:rPr>
              <w:t>磁分子模型</w:t>
            </w:r>
          </w:p>
        </w:tc>
        <w:tc>
          <w:tcPr>
            <w:tcW w:w="3599" w:type="pct"/>
            <w:tcBorders>
              <w:top w:val="nil"/>
              <w:left w:val="nil"/>
              <w:bottom w:val="single" w:sz="4" w:space="0" w:color="auto"/>
              <w:right w:val="single" w:sz="4" w:space="0" w:color="auto"/>
            </w:tcBorders>
            <w:vAlign w:val="center"/>
            <w:hideMark/>
          </w:tcPr>
          <w:p w14:paraId="3723B49B" w14:textId="77777777" w:rsidR="0032538A" w:rsidRPr="0032538A" w:rsidRDefault="0032538A" w:rsidP="0032538A">
            <w:pPr>
              <w:rPr>
                <w:rFonts w:hint="eastAsia"/>
              </w:rPr>
            </w:pPr>
            <w:r w:rsidRPr="0032538A">
              <w:rPr>
                <w:rFonts w:hint="eastAsia"/>
              </w:rPr>
              <w:t>1．磁分子模型主要由衬板、磁分子和吸转叶片及其支座组成；</w:t>
            </w:r>
            <w:r w:rsidRPr="0032538A">
              <w:rPr>
                <w:rFonts w:hint="eastAsia"/>
              </w:rPr>
              <w:br/>
              <w:t>2．磁分子模型的结构；</w:t>
            </w:r>
          </w:p>
          <w:p w14:paraId="6FD46BB5" w14:textId="77777777" w:rsidR="0032538A" w:rsidRPr="0032538A" w:rsidRDefault="0032538A" w:rsidP="0032538A">
            <w:pPr>
              <w:rPr>
                <w:rFonts w:hint="eastAsia"/>
              </w:rPr>
            </w:pPr>
            <w:r w:rsidRPr="0032538A">
              <w:rPr>
                <w:rFonts w:hint="eastAsia"/>
              </w:rPr>
              <w:t>（1）衬板由塑料或木材制成，板面尺寸约为长100mm，宽140mm；衬板的色泽对磁分子的衬托要醒目，支座应平稳；</w:t>
            </w:r>
          </w:p>
          <w:p w14:paraId="4334F0F2" w14:textId="77777777" w:rsidR="0032538A" w:rsidRPr="0032538A" w:rsidRDefault="0032538A" w:rsidP="0032538A">
            <w:pPr>
              <w:rPr>
                <w:rFonts w:hint="eastAsia"/>
              </w:rPr>
            </w:pPr>
            <w:r w:rsidRPr="0032538A">
              <w:rPr>
                <w:rFonts w:hint="eastAsia"/>
              </w:rPr>
              <w:t>（2）磁分子为：长为40mm，宽为12mm，两端为R6弧形的磁针；磁分子的排列为三排六行，间距为6mm，中心轴为可拆式；磁分子的北极（N）为红色，南极（S）为白色；磁分子应安有透明塑料防护板；</w:t>
            </w:r>
          </w:p>
          <w:p w14:paraId="610C46DC" w14:textId="77777777" w:rsidR="0032538A" w:rsidRPr="0032538A" w:rsidRDefault="0032538A" w:rsidP="0032538A">
            <w:pPr>
              <w:rPr>
                <w:rFonts w:hint="eastAsia"/>
              </w:rPr>
            </w:pPr>
            <w:r w:rsidRPr="0032538A">
              <w:rPr>
                <w:rFonts w:hint="eastAsia"/>
              </w:rPr>
              <w:t>（3）吸转叶片用软磁材料</w:t>
            </w:r>
            <w:r w:rsidRPr="0032538A">
              <w:rPr>
                <w:rFonts w:hint="eastAsia"/>
              </w:rPr>
              <w:br/>
              <w:t>制成、叶片尺寸为长22mm，宽10mm，反正面为两种颜色；吸转叶片安装在透明罩中，叶片轴的下轴孔嵌Φ3玻璃钻，轴的上端带手柄；</w:t>
            </w:r>
          </w:p>
          <w:p w14:paraId="2F0742AF" w14:textId="77777777" w:rsidR="0032538A" w:rsidRPr="0032538A" w:rsidRDefault="0032538A" w:rsidP="0032538A">
            <w:pPr>
              <w:rPr>
                <w:rFonts w:hint="eastAsia"/>
              </w:rPr>
            </w:pPr>
            <w:r w:rsidRPr="0032538A">
              <w:rPr>
                <w:rFonts w:hint="eastAsia"/>
              </w:rPr>
              <w:t>（4）标尺为铝板或塑料板制成，双面刻度为0～50mm，分度值为5mm；</w:t>
            </w:r>
          </w:p>
          <w:p w14:paraId="44960878" w14:textId="77777777" w:rsidR="0032538A" w:rsidRPr="0032538A" w:rsidRDefault="0032538A" w:rsidP="0032538A">
            <w:pPr>
              <w:rPr>
                <w:rFonts w:hint="eastAsia"/>
              </w:rPr>
            </w:pPr>
            <w:r w:rsidRPr="0032538A">
              <w:rPr>
                <w:rFonts w:hint="eastAsia"/>
              </w:rPr>
              <w:t>（5）支座用铸铁制成，中心柱孔带M4顶丝，底部带调平螺栓，立杆尺寸为6mm，长为70mm，表面镀铬；</w:t>
            </w:r>
          </w:p>
          <w:p w14:paraId="4ACFB5B7" w14:textId="77777777" w:rsidR="0032538A" w:rsidRPr="0032538A" w:rsidRDefault="0032538A" w:rsidP="0032538A">
            <w:pPr>
              <w:rPr>
                <w:rFonts w:hint="eastAsia"/>
              </w:rPr>
            </w:pPr>
            <w:r w:rsidRPr="0032538A">
              <w:rPr>
                <w:rFonts w:hint="eastAsia"/>
              </w:rPr>
              <w:t>3．磁分子模型在条形磁铁的作用下，应能呈现横向规则排列；在条形磁铁的不规则作用下磁分子可呈混乱排列状态；磁分子排定后，在无外界作用下，不应发生变动；</w:t>
            </w:r>
            <w:r w:rsidRPr="0032538A">
              <w:rPr>
                <w:rFonts w:hint="eastAsia"/>
              </w:rPr>
              <w:br/>
              <w:t>4．经调整支座的调平螺丝后，吸转叶片应能静止在任意角度上；</w:t>
            </w:r>
            <w:r w:rsidRPr="0032538A">
              <w:rPr>
                <w:rFonts w:hint="eastAsia"/>
              </w:rPr>
              <w:br/>
              <w:t>5．磁分子横向规则排列后，每排磁分子距上边线或下边线的偏移不大于2．4mm；</w:t>
            </w:r>
            <w:r w:rsidRPr="0032538A">
              <w:rPr>
                <w:rFonts w:hint="eastAsia"/>
              </w:rPr>
              <w:br/>
              <w:t>6．磁分子左端或右端对叶片的吸动距离不小于20mm。</w:t>
            </w:r>
          </w:p>
        </w:tc>
        <w:tc>
          <w:tcPr>
            <w:tcW w:w="314" w:type="pct"/>
            <w:tcBorders>
              <w:top w:val="nil"/>
              <w:left w:val="nil"/>
              <w:bottom w:val="single" w:sz="4" w:space="0" w:color="auto"/>
              <w:right w:val="single" w:sz="4" w:space="0" w:color="auto"/>
            </w:tcBorders>
            <w:vAlign w:val="center"/>
            <w:hideMark/>
          </w:tcPr>
          <w:p w14:paraId="1D7B0A52"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1447A14A" w14:textId="77777777" w:rsidR="0032538A" w:rsidRPr="0032538A" w:rsidRDefault="0032538A" w:rsidP="0032538A">
            <w:pPr>
              <w:rPr>
                <w:rFonts w:hint="eastAsia"/>
              </w:rPr>
            </w:pPr>
            <w:r w:rsidRPr="0032538A">
              <w:rPr>
                <w:rFonts w:hint="eastAsia"/>
              </w:rPr>
              <w:t>1</w:t>
            </w:r>
          </w:p>
        </w:tc>
      </w:tr>
      <w:tr w:rsidR="0032538A" w:rsidRPr="0032538A" w14:paraId="0030310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BCEF84F" w14:textId="77777777" w:rsidR="0032538A" w:rsidRPr="0032538A" w:rsidRDefault="0032538A" w:rsidP="0032538A">
            <w:pPr>
              <w:rPr>
                <w:rFonts w:hint="eastAsia"/>
              </w:rPr>
            </w:pPr>
            <w:r w:rsidRPr="0032538A">
              <w:rPr>
                <w:rFonts w:hint="eastAsia"/>
              </w:rPr>
              <w:t>31011</w:t>
            </w:r>
          </w:p>
        </w:tc>
        <w:tc>
          <w:tcPr>
            <w:tcW w:w="410" w:type="pct"/>
            <w:tcBorders>
              <w:top w:val="nil"/>
              <w:left w:val="nil"/>
              <w:bottom w:val="single" w:sz="4" w:space="0" w:color="auto"/>
              <w:right w:val="single" w:sz="4" w:space="0" w:color="auto"/>
            </w:tcBorders>
            <w:vAlign w:val="center"/>
            <w:hideMark/>
          </w:tcPr>
          <w:p w14:paraId="7E18ED66" w14:textId="77777777" w:rsidR="0032538A" w:rsidRPr="0032538A" w:rsidRDefault="0032538A" w:rsidP="0032538A">
            <w:pPr>
              <w:rPr>
                <w:rFonts w:hint="eastAsia"/>
              </w:rPr>
            </w:pPr>
            <w:r w:rsidRPr="0032538A">
              <w:rPr>
                <w:rFonts w:hint="eastAsia"/>
              </w:rPr>
              <w:t>电机模型</w:t>
            </w:r>
          </w:p>
        </w:tc>
        <w:tc>
          <w:tcPr>
            <w:tcW w:w="3599" w:type="pct"/>
            <w:tcBorders>
              <w:top w:val="nil"/>
              <w:left w:val="nil"/>
              <w:bottom w:val="single" w:sz="4" w:space="0" w:color="auto"/>
              <w:right w:val="single" w:sz="4" w:space="0" w:color="auto"/>
            </w:tcBorders>
            <w:vAlign w:val="center"/>
            <w:hideMark/>
          </w:tcPr>
          <w:p w14:paraId="1D586841" w14:textId="77777777" w:rsidR="0032538A" w:rsidRPr="0032538A" w:rsidRDefault="0032538A" w:rsidP="0032538A">
            <w:pPr>
              <w:rPr>
                <w:rFonts w:hint="eastAsia"/>
              </w:rPr>
            </w:pPr>
            <w:r w:rsidRPr="0032538A">
              <w:rPr>
                <w:rFonts w:hint="eastAsia"/>
              </w:rPr>
              <w:t>1．模型为立式，高300mm，宽215mm，厚45mm；转子和定子截面210*135mm，工作电压：DC6～12V；输入功率：2．5W；</w:t>
            </w:r>
            <w:r w:rsidRPr="0032538A">
              <w:rPr>
                <w:rFonts w:hint="eastAsia"/>
              </w:rPr>
              <w:br/>
              <w:t>2．仪器由定子、转子、换向器、支架动力传动装置、底座及附件组成；</w:t>
            </w:r>
            <w:r w:rsidRPr="0032538A">
              <w:rPr>
                <w:rFonts w:hint="eastAsia"/>
              </w:rPr>
              <w:br/>
              <w:t>3．仪器转子线圈装有显示电流方向及变化的指示灯装置；</w:t>
            </w:r>
            <w:r w:rsidRPr="0032538A">
              <w:rPr>
                <w:rFonts w:hint="eastAsia"/>
              </w:rPr>
              <w:br/>
            </w:r>
            <w:r w:rsidRPr="0032538A">
              <w:rPr>
                <w:rFonts w:hint="eastAsia"/>
              </w:rPr>
              <w:lastRenderedPageBreak/>
              <w:t>4．换向器由两个组合的接触环组成，与转轴同轴度为0．5mm；</w:t>
            </w:r>
            <w:r w:rsidRPr="0032538A">
              <w:rPr>
                <w:rFonts w:hint="eastAsia"/>
              </w:rPr>
              <w:br/>
              <w:t>5．演示直流电动机起动电压不大于8V，电压增大到12V时转速有明显的变化；演示发电机时，负载板上的二极管发光。</w:t>
            </w:r>
          </w:p>
        </w:tc>
        <w:tc>
          <w:tcPr>
            <w:tcW w:w="314" w:type="pct"/>
            <w:tcBorders>
              <w:top w:val="nil"/>
              <w:left w:val="nil"/>
              <w:bottom w:val="single" w:sz="4" w:space="0" w:color="auto"/>
              <w:right w:val="single" w:sz="4" w:space="0" w:color="auto"/>
            </w:tcBorders>
            <w:vAlign w:val="center"/>
            <w:hideMark/>
          </w:tcPr>
          <w:p w14:paraId="63A44560"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300663D2" w14:textId="77777777" w:rsidR="0032538A" w:rsidRPr="0032538A" w:rsidRDefault="0032538A" w:rsidP="0032538A">
            <w:pPr>
              <w:rPr>
                <w:rFonts w:hint="eastAsia"/>
              </w:rPr>
            </w:pPr>
            <w:r w:rsidRPr="0032538A">
              <w:rPr>
                <w:rFonts w:hint="eastAsia"/>
              </w:rPr>
              <w:t>1</w:t>
            </w:r>
          </w:p>
        </w:tc>
      </w:tr>
      <w:tr w:rsidR="0032538A" w:rsidRPr="0032538A" w14:paraId="5F3C71A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3D4B24D" w14:textId="77777777" w:rsidR="0032538A" w:rsidRPr="0032538A" w:rsidRDefault="0032538A" w:rsidP="0032538A">
            <w:pPr>
              <w:rPr>
                <w:rFonts w:hint="eastAsia"/>
              </w:rPr>
            </w:pPr>
            <w:r w:rsidRPr="0032538A">
              <w:rPr>
                <w:rFonts w:hint="eastAsia"/>
              </w:rPr>
              <w:t>31012</w:t>
            </w:r>
          </w:p>
        </w:tc>
        <w:tc>
          <w:tcPr>
            <w:tcW w:w="410" w:type="pct"/>
            <w:tcBorders>
              <w:top w:val="nil"/>
              <w:left w:val="nil"/>
              <w:bottom w:val="single" w:sz="4" w:space="0" w:color="auto"/>
              <w:right w:val="single" w:sz="4" w:space="0" w:color="auto"/>
            </w:tcBorders>
            <w:vAlign w:val="center"/>
            <w:hideMark/>
          </w:tcPr>
          <w:p w14:paraId="21C923FE" w14:textId="77777777" w:rsidR="0032538A" w:rsidRPr="0032538A" w:rsidRDefault="0032538A" w:rsidP="0032538A">
            <w:pPr>
              <w:rPr>
                <w:rFonts w:hint="eastAsia"/>
              </w:rPr>
            </w:pPr>
            <w:r w:rsidRPr="0032538A">
              <w:rPr>
                <w:rFonts w:hint="eastAsia"/>
              </w:rPr>
              <w:t>电话原理模型</w:t>
            </w:r>
          </w:p>
        </w:tc>
        <w:tc>
          <w:tcPr>
            <w:tcW w:w="3599" w:type="pct"/>
            <w:tcBorders>
              <w:top w:val="nil"/>
              <w:left w:val="nil"/>
              <w:bottom w:val="single" w:sz="4" w:space="0" w:color="auto"/>
              <w:right w:val="single" w:sz="4" w:space="0" w:color="auto"/>
            </w:tcBorders>
            <w:vAlign w:val="center"/>
            <w:hideMark/>
          </w:tcPr>
          <w:p w14:paraId="3C769E57" w14:textId="77777777" w:rsidR="0032538A" w:rsidRPr="0032538A" w:rsidRDefault="0032538A" w:rsidP="0032538A">
            <w:pPr>
              <w:rPr>
                <w:rFonts w:hint="eastAsia"/>
              </w:rPr>
            </w:pPr>
            <w:r w:rsidRPr="0032538A">
              <w:rPr>
                <w:rFonts w:hint="eastAsia"/>
              </w:rPr>
              <w:t>1．产品主要由面板、送话器、受话器及指示灯等组成；面板尺寸不小于400*300mm，板面上印有电路及声波、振动波示意图，图形清晰醒目；发声片振动动作灵活，吸附紧密，释放可靠；工作额定电压：DC6～8V；</w:t>
            </w:r>
            <w:r w:rsidRPr="0032538A">
              <w:rPr>
                <w:rFonts w:hint="eastAsia"/>
              </w:rPr>
              <w:br/>
              <w:t>2．话筒、听筒的振动膜振幅不小于10mm，在室内正常采光下，距离8米处，能观察清楚；</w:t>
            </w:r>
            <w:r w:rsidRPr="0032538A">
              <w:rPr>
                <w:rFonts w:hint="eastAsia"/>
              </w:rPr>
              <w:br/>
              <w:t>3．演示板上有原理图，原理图与教材一致；</w:t>
            </w:r>
            <w:r w:rsidRPr="0032538A">
              <w:rPr>
                <w:rFonts w:hint="eastAsia"/>
              </w:rPr>
              <w:br/>
              <w:t>4．仪器无变形，无损伤，部件安装端正牢固，振动膜振动灵活可靠，面板能垂直放置，仪器绕组平整、整齐。</w:t>
            </w:r>
          </w:p>
        </w:tc>
        <w:tc>
          <w:tcPr>
            <w:tcW w:w="314" w:type="pct"/>
            <w:tcBorders>
              <w:top w:val="nil"/>
              <w:left w:val="nil"/>
              <w:bottom w:val="single" w:sz="4" w:space="0" w:color="auto"/>
              <w:right w:val="single" w:sz="4" w:space="0" w:color="auto"/>
            </w:tcBorders>
            <w:vAlign w:val="center"/>
            <w:hideMark/>
          </w:tcPr>
          <w:p w14:paraId="2DA54BFE"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96127B1" w14:textId="77777777" w:rsidR="0032538A" w:rsidRPr="0032538A" w:rsidRDefault="0032538A" w:rsidP="0032538A">
            <w:pPr>
              <w:rPr>
                <w:rFonts w:hint="eastAsia"/>
              </w:rPr>
            </w:pPr>
            <w:r w:rsidRPr="0032538A">
              <w:rPr>
                <w:rFonts w:hint="eastAsia"/>
              </w:rPr>
              <w:t>1</w:t>
            </w:r>
          </w:p>
        </w:tc>
      </w:tr>
      <w:tr w:rsidR="0032538A" w:rsidRPr="0032538A" w14:paraId="2BF18A1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CE161B9" w14:textId="77777777" w:rsidR="0032538A" w:rsidRPr="0032538A" w:rsidRDefault="0032538A" w:rsidP="0032538A">
            <w:pPr>
              <w:rPr>
                <w:rFonts w:hint="eastAsia"/>
              </w:rPr>
            </w:pPr>
            <w:r w:rsidRPr="0032538A">
              <w:rPr>
                <w:rFonts w:hint="eastAsia"/>
              </w:rPr>
              <w:t>5</w:t>
            </w:r>
          </w:p>
        </w:tc>
        <w:tc>
          <w:tcPr>
            <w:tcW w:w="410" w:type="pct"/>
            <w:tcBorders>
              <w:top w:val="nil"/>
              <w:left w:val="nil"/>
              <w:bottom w:val="single" w:sz="4" w:space="0" w:color="auto"/>
              <w:right w:val="single" w:sz="4" w:space="0" w:color="auto"/>
            </w:tcBorders>
            <w:vAlign w:val="center"/>
            <w:hideMark/>
          </w:tcPr>
          <w:p w14:paraId="5D6EBD50" w14:textId="77777777" w:rsidR="0032538A" w:rsidRPr="0032538A" w:rsidRDefault="0032538A" w:rsidP="0032538A">
            <w:pPr>
              <w:rPr>
                <w:rFonts w:hint="eastAsia"/>
              </w:rPr>
            </w:pPr>
            <w:r w:rsidRPr="0032538A">
              <w:rPr>
                <w:rFonts w:hint="eastAsia"/>
              </w:rPr>
              <w:t>挂图、软件及资料</w:t>
            </w:r>
          </w:p>
        </w:tc>
        <w:tc>
          <w:tcPr>
            <w:tcW w:w="3599" w:type="pct"/>
            <w:tcBorders>
              <w:top w:val="nil"/>
              <w:left w:val="nil"/>
              <w:bottom w:val="single" w:sz="4" w:space="0" w:color="auto"/>
              <w:right w:val="single" w:sz="4" w:space="0" w:color="auto"/>
            </w:tcBorders>
            <w:vAlign w:val="center"/>
            <w:hideMark/>
          </w:tcPr>
          <w:p w14:paraId="7C618E5C"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459F59A1"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0D3E5939" w14:textId="77777777" w:rsidR="0032538A" w:rsidRPr="0032538A" w:rsidRDefault="0032538A" w:rsidP="0032538A">
            <w:pPr>
              <w:rPr>
                <w:rFonts w:hint="eastAsia"/>
              </w:rPr>
            </w:pPr>
            <w:r w:rsidRPr="0032538A">
              <w:rPr>
                <w:rFonts w:hint="eastAsia"/>
              </w:rPr>
              <w:t xml:space="preserve">　</w:t>
            </w:r>
          </w:p>
        </w:tc>
      </w:tr>
      <w:tr w:rsidR="0032538A" w:rsidRPr="0032538A" w14:paraId="7C9CC53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C4C7364" w14:textId="77777777" w:rsidR="0032538A" w:rsidRPr="0032538A" w:rsidRDefault="0032538A" w:rsidP="0032538A">
            <w:pPr>
              <w:rPr>
                <w:rFonts w:hint="eastAsia"/>
              </w:rPr>
            </w:pPr>
            <w:r w:rsidRPr="0032538A">
              <w:rPr>
                <w:rFonts w:hint="eastAsia"/>
              </w:rPr>
              <w:t>510</w:t>
            </w:r>
          </w:p>
        </w:tc>
        <w:tc>
          <w:tcPr>
            <w:tcW w:w="410" w:type="pct"/>
            <w:tcBorders>
              <w:top w:val="nil"/>
              <w:left w:val="nil"/>
              <w:bottom w:val="single" w:sz="4" w:space="0" w:color="auto"/>
              <w:right w:val="single" w:sz="4" w:space="0" w:color="auto"/>
            </w:tcBorders>
            <w:vAlign w:val="center"/>
            <w:hideMark/>
          </w:tcPr>
          <w:p w14:paraId="4BF3C301" w14:textId="77777777" w:rsidR="0032538A" w:rsidRPr="0032538A" w:rsidRDefault="0032538A" w:rsidP="0032538A">
            <w:pPr>
              <w:rPr>
                <w:rFonts w:hint="eastAsia"/>
              </w:rPr>
            </w:pPr>
            <w:r w:rsidRPr="0032538A">
              <w:rPr>
                <w:rFonts w:hint="eastAsia"/>
              </w:rPr>
              <w:t>物理教学挂图</w:t>
            </w:r>
          </w:p>
        </w:tc>
        <w:tc>
          <w:tcPr>
            <w:tcW w:w="3599" w:type="pct"/>
            <w:tcBorders>
              <w:top w:val="nil"/>
              <w:left w:val="nil"/>
              <w:bottom w:val="single" w:sz="4" w:space="0" w:color="auto"/>
              <w:right w:val="single" w:sz="4" w:space="0" w:color="auto"/>
            </w:tcBorders>
            <w:vAlign w:val="center"/>
            <w:hideMark/>
          </w:tcPr>
          <w:p w14:paraId="618CEAFB"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761F956B"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34B41BD7" w14:textId="77777777" w:rsidR="0032538A" w:rsidRPr="0032538A" w:rsidRDefault="0032538A" w:rsidP="0032538A">
            <w:pPr>
              <w:rPr>
                <w:rFonts w:hint="eastAsia"/>
              </w:rPr>
            </w:pPr>
            <w:r w:rsidRPr="0032538A">
              <w:rPr>
                <w:rFonts w:hint="eastAsia"/>
              </w:rPr>
              <w:t xml:space="preserve">　</w:t>
            </w:r>
          </w:p>
        </w:tc>
      </w:tr>
      <w:tr w:rsidR="0032538A" w:rsidRPr="0032538A" w14:paraId="1FA5E6B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546E570" w14:textId="77777777" w:rsidR="0032538A" w:rsidRPr="0032538A" w:rsidRDefault="0032538A" w:rsidP="0032538A">
            <w:pPr>
              <w:rPr>
                <w:rFonts w:hint="eastAsia"/>
              </w:rPr>
            </w:pPr>
            <w:r w:rsidRPr="0032538A">
              <w:rPr>
                <w:rFonts w:hint="eastAsia"/>
              </w:rPr>
              <w:t>51001</w:t>
            </w:r>
          </w:p>
        </w:tc>
        <w:tc>
          <w:tcPr>
            <w:tcW w:w="410" w:type="pct"/>
            <w:tcBorders>
              <w:top w:val="nil"/>
              <w:left w:val="nil"/>
              <w:bottom w:val="single" w:sz="4" w:space="0" w:color="auto"/>
              <w:right w:val="single" w:sz="4" w:space="0" w:color="auto"/>
            </w:tcBorders>
            <w:vAlign w:val="center"/>
            <w:hideMark/>
          </w:tcPr>
          <w:p w14:paraId="2BDCC956" w14:textId="77777777" w:rsidR="0032538A" w:rsidRPr="0032538A" w:rsidRDefault="0032538A" w:rsidP="0032538A">
            <w:pPr>
              <w:rPr>
                <w:rFonts w:hint="eastAsia"/>
              </w:rPr>
            </w:pPr>
            <w:r w:rsidRPr="0032538A">
              <w:rPr>
                <w:rFonts w:hint="eastAsia"/>
              </w:rPr>
              <w:t>物质的形态和变化</w:t>
            </w:r>
          </w:p>
        </w:tc>
        <w:tc>
          <w:tcPr>
            <w:tcW w:w="3599" w:type="pct"/>
            <w:tcBorders>
              <w:top w:val="nil"/>
              <w:left w:val="nil"/>
              <w:bottom w:val="single" w:sz="4" w:space="0" w:color="auto"/>
              <w:right w:val="single" w:sz="4" w:space="0" w:color="auto"/>
            </w:tcBorders>
            <w:vAlign w:val="center"/>
            <w:hideMark/>
          </w:tcPr>
          <w:p w14:paraId="5024C54D" w14:textId="77777777" w:rsidR="0032538A" w:rsidRPr="0032538A" w:rsidRDefault="0032538A" w:rsidP="0032538A">
            <w:pPr>
              <w:rPr>
                <w:rFonts w:hint="eastAsia"/>
              </w:rPr>
            </w:pPr>
            <w:r w:rsidRPr="0032538A">
              <w:rPr>
                <w:rFonts w:hint="eastAsia"/>
              </w:rPr>
              <w:t>对开、铜版纸 5幅</w:t>
            </w:r>
          </w:p>
        </w:tc>
        <w:tc>
          <w:tcPr>
            <w:tcW w:w="314" w:type="pct"/>
            <w:tcBorders>
              <w:top w:val="nil"/>
              <w:left w:val="nil"/>
              <w:bottom w:val="single" w:sz="4" w:space="0" w:color="auto"/>
              <w:right w:val="single" w:sz="4" w:space="0" w:color="auto"/>
            </w:tcBorders>
            <w:vAlign w:val="center"/>
            <w:hideMark/>
          </w:tcPr>
          <w:p w14:paraId="2DB20BB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27939AA" w14:textId="77777777" w:rsidR="0032538A" w:rsidRPr="0032538A" w:rsidRDefault="0032538A" w:rsidP="0032538A">
            <w:pPr>
              <w:rPr>
                <w:rFonts w:hint="eastAsia"/>
              </w:rPr>
            </w:pPr>
            <w:r w:rsidRPr="0032538A">
              <w:rPr>
                <w:rFonts w:hint="eastAsia"/>
              </w:rPr>
              <w:t>1</w:t>
            </w:r>
          </w:p>
        </w:tc>
      </w:tr>
      <w:tr w:rsidR="0032538A" w:rsidRPr="0032538A" w14:paraId="3CDFE95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A9161B6" w14:textId="77777777" w:rsidR="0032538A" w:rsidRPr="0032538A" w:rsidRDefault="0032538A" w:rsidP="0032538A">
            <w:pPr>
              <w:rPr>
                <w:rFonts w:hint="eastAsia"/>
              </w:rPr>
            </w:pPr>
            <w:r w:rsidRPr="0032538A">
              <w:rPr>
                <w:rFonts w:hint="eastAsia"/>
              </w:rPr>
              <w:t>51002</w:t>
            </w:r>
          </w:p>
        </w:tc>
        <w:tc>
          <w:tcPr>
            <w:tcW w:w="410" w:type="pct"/>
            <w:tcBorders>
              <w:top w:val="nil"/>
              <w:left w:val="nil"/>
              <w:bottom w:val="single" w:sz="4" w:space="0" w:color="auto"/>
              <w:right w:val="single" w:sz="4" w:space="0" w:color="auto"/>
            </w:tcBorders>
            <w:vAlign w:val="center"/>
            <w:hideMark/>
          </w:tcPr>
          <w:p w14:paraId="765E4B6C" w14:textId="77777777" w:rsidR="0032538A" w:rsidRPr="0032538A" w:rsidRDefault="0032538A" w:rsidP="0032538A">
            <w:pPr>
              <w:rPr>
                <w:rFonts w:hint="eastAsia"/>
              </w:rPr>
            </w:pPr>
            <w:r w:rsidRPr="0032538A">
              <w:rPr>
                <w:rFonts w:hint="eastAsia"/>
              </w:rPr>
              <w:t>物质的属性</w:t>
            </w:r>
          </w:p>
        </w:tc>
        <w:tc>
          <w:tcPr>
            <w:tcW w:w="3599" w:type="pct"/>
            <w:tcBorders>
              <w:top w:val="nil"/>
              <w:left w:val="nil"/>
              <w:bottom w:val="single" w:sz="4" w:space="0" w:color="auto"/>
              <w:right w:val="single" w:sz="4" w:space="0" w:color="auto"/>
            </w:tcBorders>
            <w:vAlign w:val="center"/>
            <w:hideMark/>
          </w:tcPr>
          <w:p w14:paraId="1A8052F1" w14:textId="77777777" w:rsidR="0032538A" w:rsidRPr="0032538A" w:rsidRDefault="0032538A" w:rsidP="0032538A">
            <w:pPr>
              <w:rPr>
                <w:rFonts w:hint="eastAsia"/>
              </w:rPr>
            </w:pPr>
            <w:r w:rsidRPr="0032538A">
              <w:rPr>
                <w:rFonts w:hint="eastAsia"/>
              </w:rPr>
              <w:t>对开、铜版纸 2幅</w:t>
            </w:r>
          </w:p>
        </w:tc>
        <w:tc>
          <w:tcPr>
            <w:tcW w:w="314" w:type="pct"/>
            <w:tcBorders>
              <w:top w:val="nil"/>
              <w:left w:val="nil"/>
              <w:bottom w:val="single" w:sz="4" w:space="0" w:color="auto"/>
              <w:right w:val="single" w:sz="4" w:space="0" w:color="auto"/>
            </w:tcBorders>
            <w:vAlign w:val="center"/>
            <w:hideMark/>
          </w:tcPr>
          <w:p w14:paraId="47FA9FD2"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4D224EF" w14:textId="77777777" w:rsidR="0032538A" w:rsidRPr="0032538A" w:rsidRDefault="0032538A" w:rsidP="0032538A">
            <w:pPr>
              <w:rPr>
                <w:rFonts w:hint="eastAsia"/>
              </w:rPr>
            </w:pPr>
            <w:r w:rsidRPr="0032538A">
              <w:rPr>
                <w:rFonts w:hint="eastAsia"/>
              </w:rPr>
              <w:t>1</w:t>
            </w:r>
          </w:p>
        </w:tc>
      </w:tr>
      <w:tr w:rsidR="0032538A" w:rsidRPr="0032538A" w14:paraId="31C94BB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508C7C9" w14:textId="77777777" w:rsidR="0032538A" w:rsidRPr="0032538A" w:rsidRDefault="0032538A" w:rsidP="0032538A">
            <w:pPr>
              <w:rPr>
                <w:rFonts w:hint="eastAsia"/>
              </w:rPr>
            </w:pPr>
            <w:r w:rsidRPr="0032538A">
              <w:rPr>
                <w:rFonts w:hint="eastAsia"/>
              </w:rPr>
              <w:t>51003</w:t>
            </w:r>
          </w:p>
        </w:tc>
        <w:tc>
          <w:tcPr>
            <w:tcW w:w="410" w:type="pct"/>
            <w:tcBorders>
              <w:top w:val="nil"/>
              <w:left w:val="nil"/>
              <w:bottom w:val="single" w:sz="4" w:space="0" w:color="auto"/>
              <w:right w:val="single" w:sz="4" w:space="0" w:color="auto"/>
            </w:tcBorders>
            <w:vAlign w:val="center"/>
            <w:hideMark/>
          </w:tcPr>
          <w:p w14:paraId="6CE567E6" w14:textId="77777777" w:rsidR="0032538A" w:rsidRPr="0032538A" w:rsidRDefault="0032538A" w:rsidP="0032538A">
            <w:pPr>
              <w:rPr>
                <w:rFonts w:hint="eastAsia"/>
              </w:rPr>
            </w:pPr>
            <w:r w:rsidRPr="0032538A">
              <w:rPr>
                <w:rFonts w:hint="eastAsia"/>
              </w:rPr>
              <w:t>物质的结构与物体的尺度</w:t>
            </w:r>
          </w:p>
        </w:tc>
        <w:tc>
          <w:tcPr>
            <w:tcW w:w="3599" w:type="pct"/>
            <w:tcBorders>
              <w:top w:val="nil"/>
              <w:left w:val="nil"/>
              <w:bottom w:val="single" w:sz="4" w:space="0" w:color="auto"/>
              <w:right w:val="single" w:sz="4" w:space="0" w:color="auto"/>
            </w:tcBorders>
            <w:vAlign w:val="center"/>
            <w:hideMark/>
          </w:tcPr>
          <w:p w14:paraId="37CFC264" w14:textId="77777777" w:rsidR="0032538A" w:rsidRPr="0032538A" w:rsidRDefault="0032538A" w:rsidP="0032538A">
            <w:pPr>
              <w:rPr>
                <w:rFonts w:hint="eastAsia"/>
              </w:rPr>
            </w:pPr>
            <w:r w:rsidRPr="0032538A">
              <w:rPr>
                <w:rFonts w:hint="eastAsia"/>
              </w:rPr>
              <w:t>对开、铜版纸 1幅</w:t>
            </w:r>
          </w:p>
        </w:tc>
        <w:tc>
          <w:tcPr>
            <w:tcW w:w="314" w:type="pct"/>
            <w:tcBorders>
              <w:top w:val="nil"/>
              <w:left w:val="nil"/>
              <w:bottom w:val="single" w:sz="4" w:space="0" w:color="auto"/>
              <w:right w:val="single" w:sz="4" w:space="0" w:color="auto"/>
            </w:tcBorders>
            <w:vAlign w:val="center"/>
            <w:hideMark/>
          </w:tcPr>
          <w:p w14:paraId="38613618"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0465004D" w14:textId="77777777" w:rsidR="0032538A" w:rsidRPr="0032538A" w:rsidRDefault="0032538A" w:rsidP="0032538A">
            <w:pPr>
              <w:rPr>
                <w:rFonts w:hint="eastAsia"/>
              </w:rPr>
            </w:pPr>
            <w:r w:rsidRPr="0032538A">
              <w:rPr>
                <w:rFonts w:hint="eastAsia"/>
              </w:rPr>
              <w:t>1</w:t>
            </w:r>
          </w:p>
        </w:tc>
      </w:tr>
      <w:tr w:rsidR="0032538A" w:rsidRPr="0032538A" w14:paraId="5119E99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2695DE1" w14:textId="77777777" w:rsidR="0032538A" w:rsidRPr="0032538A" w:rsidRDefault="0032538A" w:rsidP="0032538A">
            <w:pPr>
              <w:rPr>
                <w:rFonts w:hint="eastAsia"/>
              </w:rPr>
            </w:pPr>
            <w:r w:rsidRPr="0032538A">
              <w:rPr>
                <w:rFonts w:hint="eastAsia"/>
              </w:rPr>
              <w:t>51004</w:t>
            </w:r>
          </w:p>
        </w:tc>
        <w:tc>
          <w:tcPr>
            <w:tcW w:w="410" w:type="pct"/>
            <w:tcBorders>
              <w:top w:val="nil"/>
              <w:left w:val="nil"/>
              <w:bottom w:val="single" w:sz="4" w:space="0" w:color="auto"/>
              <w:right w:val="single" w:sz="4" w:space="0" w:color="auto"/>
            </w:tcBorders>
            <w:vAlign w:val="center"/>
            <w:hideMark/>
          </w:tcPr>
          <w:p w14:paraId="6F434A64" w14:textId="77777777" w:rsidR="0032538A" w:rsidRPr="0032538A" w:rsidRDefault="0032538A" w:rsidP="0032538A">
            <w:pPr>
              <w:rPr>
                <w:rFonts w:hint="eastAsia"/>
              </w:rPr>
            </w:pPr>
            <w:r w:rsidRPr="0032538A">
              <w:rPr>
                <w:rFonts w:hint="eastAsia"/>
              </w:rPr>
              <w:t>新材料及其应用</w:t>
            </w:r>
          </w:p>
        </w:tc>
        <w:tc>
          <w:tcPr>
            <w:tcW w:w="3599" w:type="pct"/>
            <w:tcBorders>
              <w:top w:val="nil"/>
              <w:left w:val="nil"/>
              <w:bottom w:val="single" w:sz="4" w:space="0" w:color="auto"/>
              <w:right w:val="single" w:sz="4" w:space="0" w:color="auto"/>
            </w:tcBorders>
            <w:vAlign w:val="center"/>
            <w:hideMark/>
          </w:tcPr>
          <w:p w14:paraId="0389CD60" w14:textId="77777777" w:rsidR="0032538A" w:rsidRPr="0032538A" w:rsidRDefault="0032538A" w:rsidP="0032538A">
            <w:pPr>
              <w:rPr>
                <w:rFonts w:hint="eastAsia"/>
              </w:rPr>
            </w:pPr>
            <w:r w:rsidRPr="0032538A">
              <w:rPr>
                <w:rFonts w:hint="eastAsia"/>
              </w:rPr>
              <w:t>对开、铜版纸 2幅</w:t>
            </w:r>
          </w:p>
        </w:tc>
        <w:tc>
          <w:tcPr>
            <w:tcW w:w="314" w:type="pct"/>
            <w:tcBorders>
              <w:top w:val="nil"/>
              <w:left w:val="nil"/>
              <w:bottom w:val="single" w:sz="4" w:space="0" w:color="auto"/>
              <w:right w:val="single" w:sz="4" w:space="0" w:color="auto"/>
            </w:tcBorders>
            <w:vAlign w:val="center"/>
            <w:hideMark/>
          </w:tcPr>
          <w:p w14:paraId="589896D8"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0DFB46F" w14:textId="77777777" w:rsidR="0032538A" w:rsidRPr="0032538A" w:rsidRDefault="0032538A" w:rsidP="0032538A">
            <w:pPr>
              <w:rPr>
                <w:rFonts w:hint="eastAsia"/>
              </w:rPr>
            </w:pPr>
            <w:r w:rsidRPr="0032538A">
              <w:rPr>
                <w:rFonts w:hint="eastAsia"/>
              </w:rPr>
              <w:t>1</w:t>
            </w:r>
          </w:p>
        </w:tc>
      </w:tr>
      <w:tr w:rsidR="0032538A" w:rsidRPr="0032538A" w14:paraId="56342C7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A23ACB5" w14:textId="77777777" w:rsidR="0032538A" w:rsidRPr="0032538A" w:rsidRDefault="0032538A" w:rsidP="0032538A">
            <w:pPr>
              <w:rPr>
                <w:rFonts w:hint="eastAsia"/>
              </w:rPr>
            </w:pPr>
            <w:r w:rsidRPr="0032538A">
              <w:rPr>
                <w:rFonts w:hint="eastAsia"/>
              </w:rPr>
              <w:t>51005</w:t>
            </w:r>
          </w:p>
        </w:tc>
        <w:tc>
          <w:tcPr>
            <w:tcW w:w="410" w:type="pct"/>
            <w:tcBorders>
              <w:top w:val="nil"/>
              <w:left w:val="nil"/>
              <w:bottom w:val="single" w:sz="4" w:space="0" w:color="auto"/>
              <w:right w:val="single" w:sz="4" w:space="0" w:color="auto"/>
            </w:tcBorders>
            <w:vAlign w:val="center"/>
            <w:hideMark/>
          </w:tcPr>
          <w:p w14:paraId="75A58DF1" w14:textId="77777777" w:rsidR="0032538A" w:rsidRPr="0032538A" w:rsidRDefault="0032538A" w:rsidP="0032538A">
            <w:pPr>
              <w:rPr>
                <w:rFonts w:hint="eastAsia"/>
              </w:rPr>
            </w:pPr>
            <w:r w:rsidRPr="0032538A">
              <w:rPr>
                <w:rFonts w:hint="eastAsia"/>
              </w:rPr>
              <w:t>多种多样的运动形式</w:t>
            </w:r>
          </w:p>
        </w:tc>
        <w:tc>
          <w:tcPr>
            <w:tcW w:w="3599" w:type="pct"/>
            <w:tcBorders>
              <w:top w:val="nil"/>
              <w:left w:val="nil"/>
              <w:bottom w:val="single" w:sz="4" w:space="0" w:color="auto"/>
              <w:right w:val="single" w:sz="4" w:space="0" w:color="auto"/>
            </w:tcBorders>
            <w:vAlign w:val="center"/>
            <w:hideMark/>
          </w:tcPr>
          <w:p w14:paraId="6B434FDB" w14:textId="77777777" w:rsidR="0032538A" w:rsidRPr="0032538A" w:rsidRDefault="0032538A" w:rsidP="0032538A">
            <w:pPr>
              <w:rPr>
                <w:rFonts w:hint="eastAsia"/>
              </w:rPr>
            </w:pPr>
            <w:r w:rsidRPr="0032538A">
              <w:rPr>
                <w:rFonts w:hint="eastAsia"/>
              </w:rPr>
              <w:t>对开、铜版纸 2幅</w:t>
            </w:r>
          </w:p>
        </w:tc>
        <w:tc>
          <w:tcPr>
            <w:tcW w:w="314" w:type="pct"/>
            <w:tcBorders>
              <w:top w:val="nil"/>
              <w:left w:val="nil"/>
              <w:bottom w:val="single" w:sz="4" w:space="0" w:color="auto"/>
              <w:right w:val="single" w:sz="4" w:space="0" w:color="auto"/>
            </w:tcBorders>
            <w:vAlign w:val="center"/>
            <w:hideMark/>
          </w:tcPr>
          <w:p w14:paraId="105B87C3"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273F96A" w14:textId="77777777" w:rsidR="0032538A" w:rsidRPr="0032538A" w:rsidRDefault="0032538A" w:rsidP="0032538A">
            <w:pPr>
              <w:rPr>
                <w:rFonts w:hint="eastAsia"/>
              </w:rPr>
            </w:pPr>
            <w:r w:rsidRPr="0032538A">
              <w:rPr>
                <w:rFonts w:hint="eastAsia"/>
              </w:rPr>
              <w:t>1</w:t>
            </w:r>
          </w:p>
        </w:tc>
      </w:tr>
      <w:tr w:rsidR="0032538A" w:rsidRPr="0032538A" w14:paraId="4DFC5FE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A9B1D69" w14:textId="77777777" w:rsidR="0032538A" w:rsidRPr="0032538A" w:rsidRDefault="0032538A" w:rsidP="0032538A">
            <w:pPr>
              <w:rPr>
                <w:rFonts w:hint="eastAsia"/>
              </w:rPr>
            </w:pPr>
            <w:r w:rsidRPr="0032538A">
              <w:rPr>
                <w:rFonts w:hint="eastAsia"/>
              </w:rPr>
              <w:t>51006</w:t>
            </w:r>
          </w:p>
        </w:tc>
        <w:tc>
          <w:tcPr>
            <w:tcW w:w="410" w:type="pct"/>
            <w:tcBorders>
              <w:top w:val="nil"/>
              <w:left w:val="nil"/>
              <w:bottom w:val="single" w:sz="4" w:space="0" w:color="auto"/>
              <w:right w:val="single" w:sz="4" w:space="0" w:color="auto"/>
            </w:tcBorders>
            <w:vAlign w:val="center"/>
            <w:hideMark/>
          </w:tcPr>
          <w:p w14:paraId="1BC41DDD" w14:textId="77777777" w:rsidR="0032538A" w:rsidRPr="0032538A" w:rsidRDefault="0032538A" w:rsidP="0032538A">
            <w:pPr>
              <w:rPr>
                <w:rFonts w:hint="eastAsia"/>
              </w:rPr>
            </w:pPr>
            <w:r w:rsidRPr="0032538A">
              <w:rPr>
                <w:rFonts w:hint="eastAsia"/>
              </w:rPr>
              <w:t>机械运动和力</w:t>
            </w:r>
          </w:p>
        </w:tc>
        <w:tc>
          <w:tcPr>
            <w:tcW w:w="3599" w:type="pct"/>
            <w:tcBorders>
              <w:top w:val="nil"/>
              <w:left w:val="nil"/>
              <w:bottom w:val="single" w:sz="4" w:space="0" w:color="auto"/>
              <w:right w:val="single" w:sz="4" w:space="0" w:color="auto"/>
            </w:tcBorders>
            <w:vAlign w:val="center"/>
            <w:hideMark/>
          </w:tcPr>
          <w:p w14:paraId="4DBA5D28" w14:textId="77777777" w:rsidR="0032538A" w:rsidRPr="0032538A" w:rsidRDefault="0032538A" w:rsidP="0032538A">
            <w:pPr>
              <w:rPr>
                <w:rFonts w:hint="eastAsia"/>
              </w:rPr>
            </w:pPr>
            <w:r w:rsidRPr="0032538A">
              <w:rPr>
                <w:rFonts w:hint="eastAsia"/>
              </w:rPr>
              <w:t>对开、铜版纸 13幅</w:t>
            </w:r>
          </w:p>
        </w:tc>
        <w:tc>
          <w:tcPr>
            <w:tcW w:w="314" w:type="pct"/>
            <w:tcBorders>
              <w:top w:val="nil"/>
              <w:left w:val="nil"/>
              <w:bottom w:val="single" w:sz="4" w:space="0" w:color="auto"/>
              <w:right w:val="single" w:sz="4" w:space="0" w:color="auto"/>
            </w:tcBorders>
            <w:vAlign w:val="center"/>
            <w:hideMark/>
          </w:tcPr>
          <w:p w14:paraId="0194B861"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4172037B" w14:textId="77777777" w:rsidR="0032538A" w:rsidRPr="0032538A" w:rsidRDefault="0032538A" w:rsidP="0032538A">
            <w:pPr>
              <w:rPr>
                <w:rFonts w:hint="eastAsia"/>
              </w:rPr>
            </w:pPr>
            <w:r w:rsidRPr="0032538A">
              <w:rPr>
                <w:rFonts w:hint="eastAsia"/>
              </w:rPr>
              <w:t>1</w:t>
            </w:r>
          </w:p>
        </w:tc>
      </w:tr>
      <w:tr w:rsidR="0032538A" w:rsidRPr="0032538A" w14:paraId="48C5E49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5F7D42B" w14:textId="77777777" w:rsidR="0032538A" w:rsidRPr="0032538A" w:rsidRDefault="0032538A" w:rsidP="0032538A">
            <w:pPr>
              <w:rPr>
                <w:rFonts w:hint="eastAsia"/>
              </w:rPr>
            </w:pPr>
            <w:r w:rsidRPr="0032538A">
              <w:rPr>
                <w:rFonts w:hint="eastAsia"/>
              </w:rPr>
              <w:t>51007</w:t>
            </w:r>
          </w:p>
        </w:tc>
        <w:tc>
          <w:tcPr>
            <w:tcW w:w="410" w:type="pct"/>
            <w:tcBorders>
              <w:top w:val="nil"/>
              <w:left w:val="nil"/>
              <w:bottom w:val="single" w:sz="4" w:space="0" w:color="auto"/>
              <w:right w:val="single" w:sz="4" w:space="0" w:color="auto"/>
            </w:tcBorders>
            <w:vAlign w:val="center"/>
            <w:hideMark/>
          </w:tcPr>
          <w:p w14:paraId="6F9358C0" w14:textId="77777777" w:rsidR="0032538A" w:rsidRPr="0032538A" w:rsidRDefault="0032538A" w:rsidP="0032538A">
            <w:pPr>
              <w:rPr>
                <w:rFonts w:hint="eastAsia"/>
              </w:rPr>
            </w:pPr>
            <w:r w:rsidRPr="0032538A">
              <w:rPr>
                <w:rFonts w:hint="eastAsia"/>
              </w:rPr>
              <w:t>声和光</w:t>
            </w:r>
          </w:p>
        </w:tc>
        <w:tc>
          <w:tcPr>
            <w:tcW w:w="3599" w:type="pct"/>
            <w:tcBorders>
              <w:top w:val="nil"/>
              <w:left w:val="nil"/>
              <w:bottom w:val="single" w:sz="4" w:space="0" w:color="auto"/>
              <w:right w:val="single" w:sz="4" w:space="0" w:color="auto"/>
            </w:tcBorders>
            <w:vAlign w:val="center"/>
            <w:hideMark/>
          </w:tcPr>
          <w:p w14:paraId="02C0A382" w14:textId="77777777" w:rsidR="0032538A" w:rsidRPr="0032538A" w:rsidRDefault="0032538A" w:rsidP="0032538A">
            <w:pPr>
              <w:rPr>
                <w:rFonts w:hint="eastAsia"/>
              </w:rPr>
            </w:pPr>
            <w:r w:rsidRPr="0032538A">
              <w:rPr>
                <w:rFonts w:hint="eastAsia"/>
              </w:rPr>
              <w:t>对开、铜版纸 8幅</w:t>
            </w:r>
          </w:p>
        </w:tc>
        <w:tc>
          <w:tcPr>
            <w:tcW w:w="314" w:type="pct"/>
            <w:tcBorders>
              <w:top w:val="nil"/>
              <w:left w:val="nil"/>
              <w:bottom w:val="single" w:sz="4" w:space="0" w:color="auto"/>
              <w:right w:val="single" w:sz="4" w:space="0" w:color="auto"/>
            </w:tcBorders>
            <w:vAlign w:val="center"/>
            <w:hideMark/>
          </w:tcPr>
          <w:p w14:paraId="334D591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96091CB" w14:textId="77777777" w:rsidR="0032538A" w:rsidRPr="0032538A" w:rsidRDefault="0032538A" w:rsidP="0032538A">
            <w:pPr>
              <w:rPr>
                <w:rFonts w:hint="eastAsia"/>
              </w:rPr>
            </w:pPr>
            <w:r w:rsidRPr="0032538A">
              <w:rPr>
                <w:rFonts w:hint="eastAsia"/>
              </w:rPr>
              <w:t>1</w:t>
            </w:r>
          </w:p>
        </w:tc>
      </w:tr>
      <w:tr w:rsidR="0032538A" w:rsidRPr="0032538A" w14:paraId="38E9262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ADEAE58" w14:textId="77777777" w:rsidR="0032538A" w:rsidRPr="0032538A" w:rsidRDefault="0032538A" w:rsidP="0032538A">
            <w:pPr>
              <w:rPr>
                <w:rFonts w:hint="eastAsia"/>
              </w:rPr>
            </w:pPr>
            <w:r w:rsidRPr="0032538A">
              <w:rPr>
                <w:rFonts w:hint="eastAsia"/>
              </w:rPr>
              <w:lastRenderedPageBreak/>
              <w:t>51008</w:t>
            </w:r>
          </w:p>
        </w:tc>
        <w:tc>
          <w:tcPr>
            <w:tcW w:w="410" w:type="pct"/>
            <w:tcBorders>
              <w:top w:val="nil"/>
              <w:left w:val="nil"/>
              <w:bottom w:val="single" w:sz="4" w:space="0" w:color="auto"/>
              <w:right w:val="single" w:sz="4" w:space="0" w:color="auto"/>
            </w:tcBorders>
            <w:vAlign w:val="center"/>
            <w:hideMark/>
          </w:tcPr>
          <w:p w14:paraId="7BD36917" w14:textId="77777777" w:rsidR="0032538A" w:rsidRPr="0032538A" w:rsidRDefault="0032538A" w:rsidP="0032538A">
            <w:pPr>
              <w:rPr>
                <w:rFonts w:hint="eastAsia"/>
              </w:rPr>
            </w:pPr>
            <w:r w:rsidRPr="0032538A">
              <w:rPr>
                <w:rFonts w:hint="eastAsia"/>
              </w:rPr>
              <w:t>电和磁</w:t>
            </w:r>
          </w:p>
        </w:tc>
        <w:tc>
          <w:tcPr>
            <w:tcW w:w="3599" w:type="pct"/>
            <w:tcBorders>
              <w:top w:val="nil"/>
              <w:left w:val="nil"/>
              <w:bottom w:val="single" w:sz="4" w:space="0" w:color="auto"/>
              <w:right w:val="single" w:sz="4" w:space="0" w:color="auto"/>
            </w:tcBorders>
            <w:vAlign w:val="center"/>
            <w:hideMark/>
          </w:tcPr>
          <w:p w14:paraId="787392C2" w14:textId="77777777" w:rsidR="0032538A" w:rsidRPr="0032538A" w:rsidRDefault="0032538A" w:rsidP="0032538A">
            <w:pPr>
              <w:rPr>
                <w:rFonts w:hint="eastAsia"/>
              </w:rPr>
            </w:pPr>
            <w:r w:rsidRPr="0032538A">
              <w:rPr>
                <w:rFonts w:hint="eastAsia"/>
              </w:rPr>
              <w:t>对开、铜版纸 12幅</w:t>
            </w:r>
          </w:p>
        </w:tc>
        <w:tc>
          <w:tcPr>
            <w:tcW w:w="314" w:type="pct"/>
            <w:tcBorders>
              <w:top w:val="nil"/>
              <w:left w:val="nil"/>
              <w:bottom w:val="single" w:sz="4" w:space="0" w:color="auto"/>
              <w:right w:val="single" w:sz="4" w:space="0" w:color="auto"/>
            </w:tcBorders>
            <w:vAlign w:val="center"/>
            <w:hideMark/>
          </w:tcPr>
          <w:p w14:paraId="04D222FA"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0C948619" w14:textId="77777777" w:rsidR="0032538A" w:rsidRPr="0032538A" w:rsidRDefault="0032538A" w:rsidP="0032538A">
            <w:pPr>
              <w:rPr>
                <w:rFonts w:hint="eastAsia"/>
              </w:rPr>
            </w:pPr>
            <w:r w:rsidRPr="0032538A">
              <w:rPr>
                <w:rFonts w:hint="eastAsia"/>
              </w:rPr>
              <w:t>1</w:t>
            </w:r>
          </w:p>
        </w:tc>
      </w:tr>
      <w:tr w:rsidR="0032538A" w:rsidRPr="0032538A" w14:paraId="126AB1C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36A75EB" w14:textId="77777777" w:rsidR="0032538A" w:rsidRPr="0032538A" w:rsidRDefault="0032538A" w:rsidP="0032538A">
            <w:pPr>
              <w:rPr>
                <w:rFonts w:hint="eastAsia"/>
              </w:rPr>
            </w:pPr>
            <w:r w:rsidRPr="0032538A">
              <w:rPr>
                <w:rFonts w:hint="eastAsia"/>
              </w:rPr>
              <w:t>51009</w:t>
            </w:r>
          </w:p>
        </w:tc>
        <w:tc>
          <w:tcPr>
            <w:tcW w:w="410" w:type="pct"/>
            <w:tcBorders>
              <w:top w:val="nil"/>
              <w:left w:val="nil"/>
              <w:bottom w:val="single" w:sz="4" w:space="0" w:color="auto"/>
              <w:right w:val="single" w:sz="4" w:space="0" w:color="auto"/>
            </w:tcBorders>
            <w:vAlign w:val="center"/>
            <w:hideMark/>
          </w:tcPr>
          <w:p w14:paraId="063AB5F4" w14:textId="77777777" w:rsidR="0032538A" w:rsidRPr="0032538A" w:rsidRDefault="0032538A" w:rsidP="0032538A">
            <w:pPr>
              <w:rPr>
                <w:rFonts w:hint="eastAsia"/>
              </w:rPr>
            </w:pPr>
            <w:r w:rsidRPr="0032538A">
              <w:rPr>
                <w:rFonts w:hint="eastAsia"/>
              </w:rPr>
              <w:t>能量、能量的转化和转移</w:t>
            </w:r>
          </w:p>
        </w:tc>
        <w:tc>
          <w:tcPr>
            <w:tcW w:w="3599" w:type="pct"/>
            <w:tcBorders>
              <w:top w:val="nil"/>
              <w:left w:val="nil"/>
              <w:bottom w:val="single" w:sz="4" w:space="0" w:color="auto"/>
              <w:right w:val="single" w:sz="4" w:space="0" w:color="auto"/>
            </w:tcBorders>
            <w:vAlign w:val="center"/>
            <w:hideMark/>
          </w:tcPr>
          <w:p w14:paraId="1563159A" w14:textId="77777777" w:rsidR="0032538A" w:rsidRPr="0032538A" w:rsidRDefault="0032538A" w:rsidP="0032538A">
            <w:pPr>
              <w:rPr>
                <w:rFonts w:hint="eastAsia"/>
              </w:rPr>
            </w:pPr>
            <w:r w:rsidRPr="0032538A">
              <w:rPr>
                <w:rFonts w:hint="eastAsia"/>
              </w:rPr>
              <w:t>对开、铜版纸 2幅</w:t>
            </w:r>
          </w:p>
        </w:tc>
        <w:tc>
          <w:tcPr>
            <w:tcW w:w="314" w:type="pct"/>
            <w:tcBorders>
              <w:top w:val="nil"/>
              <w:left w:val="nil"/>
              <w:bottom w:val="single" w:sz="4" w:space="0" w:color="auto"/>
              <w:right w:val="single" w:sz="4" w:space="0" w:color="auto"/>
            </w:tcBorders>
            <w:vAlign w:val="center"/>
            <w:hideMark/>
          </w:tcPr>
          <w:p w14:paraId="1540851F"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73FB75F" w14:textId="77777777" w:rsidR="0032538A" w:rsidRPr="0032538A" w:rsidRDefault="0032538A" w:rsidP="0032538A">
            <w:pPr>
              <w:rPr>
                <w:rFonts w:hint="eastAsia"/>
              </w:rPr>
            </w:pPr>
            <w:r w:rsidRPr="0032538A">
              <w:rPr>
                <w:rFonts w:hint="eastAsia"/>
              </w:rPr>
              <w:t>1</w:t>
            </w:r>
          </w:p>
        </w:tc>
      </w:tr>
      <w:tr w:rsidR="0032538A" w:rsidRPr="0032538A" w14:paraId="782F5CE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233A35F" w14:textId="77777777" w:rsidR="0032538A" w:rsidRPr="0032538A" w:rsidRDefault="0032538A" w:rsidP="0032538A">
            <w:pPr>
              <w:rPr>
                <w:rFonts w:hint="eastAsia"/>
              </w:rPr>
            </w:pPr>
            <w:r w:rsidRPr="0032538A">
              <w:rPr>
                <w:rFonts w:hint="eastAsia"/>
              </w:rPr>
              <w:t>51010</w:t>
            </w:r>
          </w:p>
        </w:tc>
        <w:tc>
          <w:tcPr>
            <w:tcW w:w="410" w:type="pct"/>
            <w:tcBorders>
              <w:top w:val="nil"/>
              <w:left w:val="nil"/>
              <w:bottom w:val="single" w:sz="4" w:space="0" w:color="auto"/>
              <w:right w:val="single" w:sz="4" w:space="0" w:color="auto"/>
            </w:tcBorders>
            <w:vAlign w:val="center"/>
            <w:hideMark/>
          </w:tcPr>
          <w:p w14:paraId="320F3932" w14:textId="77777777" w:rsidR="0032538A" w:rsidRPr="0032538A" w:rsidRDefault="0032538A" w:rsidP="0032538A">
            <w:pPr>
              <w:rPr>
                <w:rFonts w:hint="eastAsia"/>
              </w:rPr>
            </w:pPr>
            <w:r w:rsidRPr="0032538A">
              <w:rPr>
                <w:rFonts w:hint="eastAsia"/>
              </w:rPr>
              <w:t>机械能</w:t>
            </w:r>
          </w:p>
        </w:tc>
        <w:tc>
          <w:tcPr>
            <w:tcW w:w="3599" w:type="pct"/>
            <w:tcBorders>
              <w:top w:val="nil"/>
              <w:left w:val="nil"/>
              <w:bottom w:val="single" w:sz="4" w:space="0" w:color="auto"/>
              <w:right w:val="single" w:sz="4" w:space="0" w:color="auto"/>
            </w:tcBorders>
            <w:vAlign w:val="center"/>
            <w:hideMark/>
          </w:tcPr>
          <w:p w14:paraId="0D120A29" w14:textId="77777777" w:rsidR="0032538A" w:rsidRPr="0032538A" w:rsidRDefault="0032538A" w:rsidP="0032538A">
            <w:pPr>
              <w:rPr>
                <w:rFonts w:hint="eastAsia"/>
              </w:rPr>
            </w:pPr>
            <w:r w:rsidRPr="0032538A">
              <w:rPr>
                <w:rFonts w:hint="eastAsia"/>
              </w:rPr>
              <w:t>对开、铜版纸 3幅</w:t>
            </w:r>
          </w:p>
        </w:tc>
        <w:tc>
          <w:tcPr>
            <w:tcW w:w="314" w:type="pct"/>
            <w:tcBorders>
              <w:top w:val="nil"/>
              <w:left w:val="nil"/>
              <w:bottom w:val="single" w:sz="4" w:space="0" w:color="auto"/>
              <w:right w:val="single" w:sz="4" w:space="0" w:color="auto"/>
            </w:tcBorders>
            <w:vAlign w:val="center"/>
            <w:hideMark/>
          </w:tcPr>
          <w:p w14:paraId="081C75F4"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46E5C7D0" w14:textId="77777777" w:rsidR="0032538A" w:rsidRPr="0032538A" w:rsidRDefault="0032538A" w:rsidP="0032538A">
            <w:pPr>
              <w:rPr>
                <w:rFonts w:hint="eastAsia"/>
              </w:rPr>
            </w:pPr>
            <w:r w:rsidRPr="0032538A">
              <w:rPr>
                <w:rFonts w:hint="eastAsia"/>
              </w:rPr>
              <w:t>1</w:t>
            </w:r>
          </w:p>
        </w:tc>
      </w:tr>
      <w:tr w:rsidR="0032538A" w:rsidRPr="0032538A" w14:paraId="0472C39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C0C5B7E" w14:textId="77777777" w:rsidR="0032538A" w:rsidRPr="0032538A" w:rsidRDefault="0032538A" w:rsidP="0032538A">
            <w:pPr>
              <w:rPr>
                <w:rFonts w:hint="eastAsia"/>
              </w:rPr>
            </w:pPr>
            <w:r w:rsidRPr="0032538A">
              <w:rPr>
                <w:rFonts w:hint="eastAsia"/>
              </w:rPr>
              <w:t>51011</w:t>
            </w:r>
          </w:p>
        </w:tc>
        <w:tc>
          <w:tcPr>
            <w:tcW w:w="410" w:type="pct"/>
            <w:tcBorders>
              <w:top w:val="nil"/>
              <w:left w:val="nil"/>
              <w:bottom w:val="single" w:sz="4" w:space="0" w:color="auto"/>
              <w:right w:val="single" w:sz="4" w:space="0" w:color="auto"/>
            </w:tcBorders>
            <w:vAlign w:val="center"/>
            <w:hideMark/>
          </w:tcPr>
          <w:p w14:paraId="111ECC90" w14:textId="77777777" w:rsidR="0032538A" w:rsidRPr="0032538A" w:rsidRDefault="0032538A" w:rsidP="0032538A">
            <w:pPr>
              <w:rPr>
                <w:rFonts w:hint="eastAsia"/>
              </w:rPr>
            </w:pPr>
            <w:r w:rsidRPr="0032538A">
              <w:rPr>
                <w:rFonts w:hint="eastAsia"/>
              </w:rPr>
              <w:t>内能</w:t>
            </w:r>
          </w:p>
        </w:tc>
        <w:tc>
          <w:tcPr>
            <w:tcW w:w="3599" w:type="pct"/>
            <w:tcBorders>
              <w:top w:val="nil"/>
              <w:left w:val="nil"/>
              <w:bottom w:val="single" w:sz="4" w:space="0" w:color="auto"/>
              <w:right w:val="single" w:sz="4" w:space="0" w:color="auto"/>
            </w:tcBorders>
            <w:vAlign w:val="center"/>
            <w:hideMark/>
          </w:tcPr>
          <w:p w14:paraId="659A7758" w14:textId="77777777" w:rsidR="0032538A" w:rsidRPr="0032538A" w:rsidRDefault="0032538A" w:rsidP="0032538A">
            <w:pPr>
              <w:rPr>
                <w:rFonts w:hint="eastAsia"/>
              </w:rPr>
            </w:pPr>
            <w:r w:rsidRPr="0032538A">
              <w:rPr>
                <w:rFonts w:hint="eastAsia"/>
              </w:rPr>
              <w:t>对开、铜版纸 4幅</w:t>
            </w:r>
          </w:p>
        </w:tc>
        <w:tc>
          <w:tcPr>
            <w:tcW w:w="314" w:type="pct"/>
            <w:tcBorders>
              <w:top w:val="nil"/>
              <w:left w:val="nil"/>
              <w:bottom w:val="single" w:sz="4" w:space="0" w:color="auto"/>
              <w:right w:val="single" w:sz="4" w:space="0" w:color="auto"/>
            </w:tcBorders>
            <w:vAlign w:val="center"/>
            <w:hideMark/>
          </w:tcPr>
          <w:p w14:paraId="71E14C4C"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B38FDF0" w14:textId="77777777" w:rsidR="0032538A" w:rsidRPr="0032538A" w:rsidRDefault="0032538A" w:rsidP="0032538A">
            <w:pPr>
              <w:rPr>
                <w:rFonts w:hint="eastAsia"/>
              </w:rPr>
            </w:pPr>
            <w:r w:rsidRPr="0032538A">
              <w:rPr>
                <w:rFonts w:hint="eastAsia"/>
              </w:rPr>
              <w:t>1</w:t>
            </w:r>
          </w:p>
        </w:tc>
      </w:tr>
      <w:tr w:rsidR="0032538A" w:rsidRPr="0032538A" w14:paraId="5E96399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1C75FBC" w14:textId="77777777" w:rsidR="0032538A" w:rsidRPr="0032538A" w:rsidRDefault="0032538A" w:rsidP="0032538A">
            <w:pPr>
              <w:rPr>
                <w:rFonts w:hint="eastAsia"/>
              </w:rPr>
            </w:pPr>
            <w:r w:rsidRPr="0032538A">
              <w:rPr>
                <w:rFonts w:hint="eastAsia"/>
              </w:rPr>
              <w:t>51012</w:t>
            </w:r>
          </w:p>
        </w:tc>
        <w:tc>
          <w:tcPr>
            <w:tcW w:w="410" w:type="pct"/>
            <w:tcBorders>
              <w:top w:val="nil"/>
              <w:left w:val="nil"/>
              <w:bottom w:val="single" w:sz="4" w:space="0" w:color="auto"/>
              <w:right w:val="single" w:sz="4" w:space="0" w:color="auto"/>
            </w:tcBorders>
            <w:vAlign w:val="center"/>
            <w:hideMark/>
          </w:tcPr>
          <w:p w14:paraId="18B09940" w14:textId="77777777" w:rsidR="0032538A" w:rsidRPr="0032538A" w:rsidRDefault="0032538A" w:rsidP="0032538A">
            <w:pPr>
              <w:rPr>
                <w:rFonts w:hint="eastAsia"/>
              </w:rPr>
            </w:pPr>
            <w:r w:rsidRPr="0032538A">
              <w:rPr>
                <w:rFonts w:hint="eastAsia"/>
              </w:rPr>
              <w:t>电磁能</w:t>
            </w:r>
          </w:p>
        </w:tc>
        <w:tc>
          <w:tcPr>
            <w:tcW w:w="3599" w:type="pct"/>
            <w:tcBorders>
              <w:top w:val="nil"/>
              <w:left w:val="nil"/>
              <w:bottom w:val="single" w:sz="4" w:space="0" w:color="auto"/>
              <w:right w:val="single" w:sz="4" w:space="0" w:color="auto"/>
            </w:tcBorders>
            <w:vAlign w:val="center"/>
            <w:hideMark/>
          </w:tcPr>
          <w:p w14:paraId="49F3D995" w14:textId="77777777" w:rsidR="0032538A" w:rsidRPr="0032538A" w:rsidRDefault="0032538A" w:rsidP="0032538A">
            <w:pPr>
              <w:rPr>
                <w:rFonts w:hint="eastAsia"/>
              </w:rPr>
            </w:pPr>
            <w:r w:rsidRPr="0032538A">
              <w:rPr>
                <w:rFonts w:hint="eastAsia"/>
              </w:rPr>
              <w:t>对开、铜版纸 10幅</w:t>
            </w:r>
          </w:p>
        </w:tc>
        <w:tc>
          <w:tcPr>
            <w:tcW w:w="314" w:type="pct"/>
            <w:tcBorders>
              <w:top w:val="nil"/>
              <w:left w:val="nil"/>
              <w:bottom w:val="single" w:sz="4" w:space="0" w:color="auto"/>
              <w:right w:val="single" w:sz="4" w:space="0" w:color="auto"/>
            </w:tcBorders>
            <w:vAlign w:val="center"/>
            <w:hideMark/>
          </w:tcPr>
          <w:p w14:paraId="2AEEFED9"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DB39CE1" w14:textId="77777777" w:rsidR="0032538A" w:rsidRPr="0032538A" w:rsidRDefault="0032538A" w:rsidP="0032538A">
            <w:pPr>
              <w:rPr>
                <w:rFonts w:hint="eastAsia"/>
              </w:rPr>
            </w:pPr>
            <w:r w:rsidRPr="0032538A">
              <w:rPr>
                <w:rFonts w:hint="eastAsia"/>
              </w:rPr>
              <w:t>1</w:t>
            </w:r>
          </w:p>
        </w:tc>
      </w:tr>
      <w:tr w:rsidR="0032538A" w:rsidRPr="0032538A" w14:paraId="6D1F8383"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42CCF4B" w14:textId="77777777" w:rsidR="0032538A" w:rsidRPr="0032538A" w:rsidRDefault="0032538A" w:rsidP="0032538A">
            <w:pPr>
              <w:rPr>
                <w:rFonts w:hint="eastAsia"/>
              </w:rPr>
            </w:pPr>
            <w:r w:rsidRPr="0032538A">
              <w:rPr>
                <w:rFonts w:hint="eastAsia"/>
              </w:rPr>
              <w:t>51013</w:t>
            </w:r>
          </w:p>
        </w:tc>
        <w:tc>
          <w:tcPr>
            <w:tcW w:w="410" w:type="pct"/>
            <w:tcBorders>
              <w:top w:val="nil"/>
              <w:left w:val="nil"/>
              <w:bottom w:val="single" w:sz="4" w:space="0" w:color="auto"/>
              <w:right w:val="single" w:sz="4" w:space="0" w:color="auto"/>
            </w:tcBorders>
            <w:vAlign w:val="center"/>
            <w:hideMark/>
          </w:tcPr>
          <w:p w14:paraId="06193DE0" w14:textId="77777777" w:rsidR="0032538A" w:rsidRPr="0032538A" w:rsidRDefault="0032538A" w:rsidP="0032538A">
            <w:pPr>
              <w:rPr>
                <w:rFonts w:hint="eastAsia"/>
              </w:rPr>
            </w:pPr>
            <w:r w:rsidRPr="0032538A">
              <w:rPr>
                <w:rFonts w:hint="eastAsia"/>
              </w:rPr>
              <w:t>能量守恒</w:t>
            </w:r>
          </w:p>
        </w:tc>
        <w:tc>
          <w:tcPr>
            <w:tcW w:w="3599" w:type="pct"/>
            <w:tcBorders>
              <w:top w:val="nil"/>
              <w:left w:val="nil"/>
              <w:bottom w:val="single" w:sz="4" w:space="0" w:color="auto"/>
              <w:right w:val="single" w:sz="4" w:space="0" w:color="auto"/>
            </w:tcBorders>
            <w:vAlign w:val="center"/>
            <w:hideMark/>
          </w:tcPr>
          <w:p w14:paraId="116774BF" w14:textId="77777777" w:rsidR="0032538A" w:rsidRPr="0032538A" w:rsidRDefault="0032538A" w:rsidP="0032538A">
            <w:pPr>
              <w:rPr>
                <w:rFonts w:hint="eastAsia"/>
              </w:rPr>
            </w:pPr>
            <w:r w:rsidRPr="0032538A">
              <w:rPr>
                <w:rFonts w:hint="eastAsia"/>
              </w:rPr>
              <w:t>对开、铜版纸 2幅</w:t>
            </w:r>
          </w:p>
        </w:tc>
        <w:tc>
          <w:tcPr>
            <w:tcW w:w="314" w:type="pct"/>
            <w:tcBorders>
              <w:top w:val="nil"/>
              <w:left w:val="nil"/>
              <w:bottom w:val="single" w:sz="4" w:space="0" w:color="auto"/>
              <w:right w:val="single" w:sz="4" w:space="0" w:color="auto"/>
            </w:tcBorders>
            <w:vAlign w:val="center"/>
            <w:hideMark/>
          </w:tcPr>
          <w:p w14:paraId="48F689F8"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517CCFB" w14:textId="77777777" w:rsidR="0032538A" w:rsidRPr="0032538A" w:rsidRDefault="0032538A" w:rsidP="0032538A">
            <w:pPr>
              <w:rPr>
                <w:rFonts w:hint="eastAsia"/>
              </w:rPr>
            </w:pPr>
            <w:r w:rsidRPr="0032538A">
              <w:rPr>
                <w:rFonts w:hint="eastAsia"/>
              </w:rPr>
              <w:t>1</w:t>
            </w:r>
          </w:p>
        </w:tc>
      </w:tr>
      <w:tr w:rsidR="0032538A" w:rsidRPr="0032538A" w14:paraId="17EA554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D05199F" w14:textId="77777777" w:rsidR="0032538A" w:rsidRPr="0032538A" w:rsidRDefault="0032538A" w:rsidP="0032538A">
            <w:pPr>
              <w:rPr>
                <w:rFonts w:hint="eastAsia"/>
              </w:rPr>
            </w:pPr>
            <w:r w:rsidRPr="0032538A">
              <w:rPr>
                <w:rFonts w:hint="eastAsia"/>
              </w:rPr>
              <w:t>51014</w:t>
            </w:r>
          </w:p>
        </w:tc>
        <w:tc>
          <w:tcPr>
            <w:tcW w:w="410" w:type="pct"/>
            <w:tcBorders>
              <w:top w:val="nil"/>
              <w:left w:val="nil"/>
              <w:bottom w:val="single" w:sz="4" w:space="0" w:color="auto"/>
              <w:right w:val="single" w:sz="4" w:space="0" w:color="auto"/>
            </w:tcBorders>
            <w:vAlign w:val="center"/>
            <w:hideMark/>
          </w:tcPr>
          <w:p w14:paraId="77B4CB4A" w14:textId="77777777" w:rsidR="0032538A" w:rsidRPr="0032538A" w:rsidRDefault="0032538A" w:rsidP="0032538A">
            <w:pPr>
              <w:rPr>
                <w:rFonts w:hint="eastAsia"/>
              </w:rPr>
            </w:pPr>
            <w:r w:rsidRPr="0032538A">
              <w:rPr>
                <w:rFonts w:hint="eastAsia"/>
              </w:rPr>
              <w:t>能源与可持续发展</w:t>
            </w:r>
          </w:p>
        </w:tc>
        <w:tc>
          <w:tcPr>
            <w:tcW w:w="3599" w:type="pct"/>
            <w:tcBorders>
              <w:top w:val="nil"/>
              <w:left w:val="nil"/>
              <w:bottom w:val="single" w:sz="4" w:space="0" w:color="auto"/>
              <w:right w:val="single" w:sz="4" w:space="0" w:color="auto"/>
            </w:tcBorders>
            <w:vAlign w:val="center"/>
            <w:hideMark/>
          </w:tcPr>
          <w:p w14:paraId="6DE7D0B0" w14:textId="77777777" w:rsidR="0032538A" w:rsidRPr="0032538A" w:rsidRDefault="0032538A" w:rsidP="0032538A">
            <w:pPr>
              <w:rPr>
                <w:rFonts w:hint="eastAsia"/>
              </w:rPr>
            </w:pPr>
            <w:r w:rsidRPr="0032538A">
              <w:rPr>
                <w:rFonts w:hint="eastAsia"/>
              </w:rPr>
              <w:t>对开、铜版纸 4幅</w:t>
            </w:r>
          </w:p>
        </w:tc>
        <w:tc>
          <w:tcPr>
            <w:tcW w:w="314" w:type="pct"/>
            <w:tcBorders>
              <w:top w:val="nil"/>
              <w:left w:val="nil"/>
              <w:bottom w:val="single" w:sz="4" w:space="0" w:color="auto"/>
              <w:right w:val="single" w:sz="4" w:space="0" w:color="auto"/>
            </w:tcBorders>
            <w:vAlign w:val="center"/>
            <w:hideMark/>
          </w:tcPr>
          <w:p w14:paraId="713DE50C"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E88F9F6" w14:textId="77777777" w:rsidR="0032538A" w:rsidRPr="0032538A" w:rsidRDefault="0032538A" w:rsidP="0032538A">
            <w:pPr>
              <w:rPr>
                <w:rFonts w:hint="eastAsia"/>
              </w:rPr>
            </w:pPr>
            <w:r w:rsidRPr="0032538A">
              <w:rPr>
                <w:rFonts w:hint="eastAsia"/>
              </w:rPr>
              <w:t>1</w:t>
            </w:r>
          </w:p>
        </w:tc>
      </w:tr>
      <w:tr w:rsidR="0032538A" w:rsidRPr="0032538A" w14:paraId="39F700F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3D5F822" w14:textId="77777777" w:rsidR="0032538A" w:rsidRPr="0032538A" w:rsidRDefault="0032538A" w:rsidP="0032538A">
            <w:pPr>
              <w:rPr>
                <w:rFonts w:hint="eastAsia"/>
              </w:rPr>
            </w:pPr>
            <w:r w:rsidRPr="0032538A">
              <w:rPr>
                <w:rFonts w:hint="eastAsia"/>
              </w:rPr>
              <w:t>511</w:t>
            </w:r>
          </w:p>
        </w:tc>
        <w:tc>
          <w:tcPr>
            <w:tcW w:w="410" w:type="pct"/>
            <w:tcBorders>
              <w:top w:val="nil"/>
              <w:left w:val="nil"/>
              <w:bottom w:val="single" w:sz="4" w:space="0" w:color="auto"/>
              <w:right w:val="single" w:sz="4" w:space="0" w:color="auto"/>
            </w:tcBorders>
            <w:vAlign w:val="center"/>
            <w:hideMark/>
          </w:tcPr>
          <w:p w14:paraId="129CEF72" w14:textId="77777777" w:rsidR="0032538A" w:rsidRPr="0032538A" w:rsidRDefault="0032538A" w:rsidP="0032538A">
            <w:pPr>
              <w:rPr>
                <w:rFonts w:hint="eastAsia"/>
              </w:rPr>
            </w:pPr>
            <w:r w:rsidRPr="0032538A">
              <w:rPr>
                <w:rFonts w:hint="eastAsia"/>
              </w:rPr>
              <w:t>教学投影片</w:t>
            </w:r>
          </w:p>
        </w:tc>
        <w:tc>
          <w:tcPr>
            <w:tcW w:w="3599" w:type="pct"/>
            <w:tcBorders>
              <w:top w:val="nil"/>
              <w:left w:val="nil"/>
              <w:bottom w:val="single" w:sz="4" w:space="0" w:color="auto"/>
              <w:right w:val="single" w:sz="4" w:space="0" w:color="auto"/>
            </w:tcBorders>
            <w:vAlign w:val="center"/>
            <w:hideMark/>
          </w:tcPr>
          <w:p w14:paraId="299A99A5"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2B050F62"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7C2BDE2B" w14:textId="77777777" w:rsidR="0032538A" w:rsidRPr="0032538A" w:rsidRDefault="0032538A" w:rsidP="0032538A">
            <w:pPr>
              <w:rPr>
                <w:rFonts w:hint="eastAsia"/>
              </w:rPr>
            </w:pPr>
            <w:r w:rsidRPr="0032538A">
              <w:rPr>
                <w:rFonts w:hint="eastAsia"/>
              </w:rPr>
              <w:t xml:space="preserve">　</w:t>
            </w:r>
          </w:p>
        </w:tc>
      </w:tr>
      <w:tr w:rsidR="0032538A" w:rsidRPr="0032538A" w14:paraId="0A02628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3ED12EB" w14:textId="77777777" w:rsidR="0032538A" w:rsidRPr="0032538A" w:rsidRDefault="0032538A" w:rsidP="0032538A">
            <w:pPr>
              <w:rPr>
                <w:rFonts w:hint="eastAsia"/>
              </w:rPr>
            </w:pPr>
            <w:r w:rsidRPr="0032538A">
              <w:rPr>
                <w:rFonts w:hint="eastAsia"/>
              </w:rPr>
              <w:t>51101</w:t>
            </w:r>
          </w:p>
        </w:tc>
        <w:tc>
          <w:tcPr>
            <w:tcW w:w="410" w:type="pct"/>
            <w:tcBorders>
              <w:top w:val="nil"/>
              <w:left w:val="nil"/>
              <w:bottom w:val="single" w:sz="4" w:space="0" w:color="auto"/>
              <w:right w:val="single" w:sz="4" w:space="0" w:color="auto"/>
            </w:tcBorders>
            <w:vAlign w:val="center"/>
            <w:hideMark/>
          </w:tcPr>
          <w:p w14:paraId="48FB9FA1" w14:textId="77777777" w:rsidR="0032538A" w:rsidRPr="0032538A" w:rsidRDefault="0032538A" w:rsidP="0032538A">
            <w:pPr>
              <w:rPr>
                <w:rFonts w:hint="eastAsia"/>
              </w:rPr>
            </w:pPr>
            <w:r w:rsidRPr="0032538A">
              <w:rPr>
                <w:rFonts w:hint="eastAsia"/>
              </w:rPr>
              <w:t>物质的形态和变化</w:t>
            </w:r>
          </w:p>
        </w:tc>
        <w:tc>
          <w:tcPr>
            <w:tcW w:w="3599" w:type="pct"/>
            <w:tcBorders>
              <w:top w:val="nil"/>
              <w:left w:val="nil"/>
              <w:bottom w:val="single" w:sz="4" w:space="0" w:color="auto"/>
              <w:right w:val="single" w:sz="4" w:space="0" w:color="auto"/>
            </w:tcBorders>
            <w:vAlign w:val="center"/>
            <w:hideMark/>
          </w:tcPr>
          <w:p w14:paraId="7827D0A8" w14:textId="77777777" w:rsidR="0032538A" w:rsidRPr="0032538A" w:rsidRDefault="0032538A" w:rsidP="0032538A">
            <w:pPr>
              <w:rPr>
                <w:rFonts w:hint="eastAsia"/>
              </w:rPr>
            </w:pPr>
            <w:r w:rsidRPr="0032538A">
              <w:rPr>
                <w:rFonts w:hint="eastAsia"/>
              </w:rPr>
              <w:t>17*24cm 12片</w:t>
            </w:r>
          </w:p>
        </w:tc>
        <w:tc>
          <w:tcPr>
            <w:tcW w:w="314" w:type="pct"/>
            <w:tcBorders>
              <w:top w:val="nil"/>
              <w:left w:val="nil"/>
              <w:bottom w:val="single" w:sz="4" w:space="0" w:color="auto"/>
              <w:right w:val="single" w:sz="4" w:space="0" w:color="auto"/>
            </w:tcBorders>
            <w:vAlign w:val="center"/>
            <w:hideMark/>
          </w:tcPr>
          <w:p w14:paraId="2A7CAFD3"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0C71EF9F" w14:textId="77777777" w:rsidR="0032538A" w:rsidRPr="0032538A" w:rsidRDefault="0032538A" w:rsidP="0032538A">
            <w:pPr>
              <w:rPr>
                <w:rFonts w:hint="eastAsia"/>
              </w:rPr>
            </w:pPr>
            <w:r w:rsidRPr="0032538A">
              <w:rPr>
                <w:rFonts w:hint="eastAsia"/>
              </w:rPr>
              <w:t>1</w:t>
            </w:r>
          </w:p>
        </w:tc>
      </w:tr>
      <w:tr w:rsidR="0032538A" w:rsidRPr="0032538A" w14:paraId="6B0FB95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88BB97B" w14:textId="77777777" w:rsidR="0032538A" w:rsidRPr="0032538A" w:rsidRDefault="0032538A" w:rsidP="0032538A">
            <w:pPr>
              <w:rPr>
                <w:rFonts w:hint="eastAsia"/>
              </w:rPr>
            </w:pPr>
            <w:r w:rsidRPr="0032538A">
              <w:rPr>
                <w:rFonts w:hint="eastAsia"/>
              </w:rPr>
              <w:t>51102</w:t>
            </w:r>
          </w:p>
        </w:tc>
        <w:tc>
          <w:tcPr>
            <w:tcW w:w="410" w:type="pct"/>
            <w:tcBorders>
              <w:top w:val="nil"/>
              <w:left w:val="nil"/>
              <w:bottom w:val="single" w:sz="4" w:space="0" w:color="auto"/>
              <w:right w:val="single" w:sz="4" w:space="0" w:color="auto"/>
            </w:tcBorders>
            <w:vAlign w:val="center"/>
            <w:hideMark/>
          </w:tcPr>
          <w:p w14:paraId="435759A2" w14:textId="77777777" w:rsidR="0032538A" w:rsidRPr="0032538A" w:rsidRDefault="0032538A" w:rsidP="0032538A">
            <w:pPr>
              <w:rPr>
                <w:rFonts w:hint="eastAsia"/>
              </w:rPr>
            </w:pPr>
            <w:r w:rsidRPr="0032538A">
              <w:rPr>
                <w:rFonts w:hint="eastAsia"/>
              </w:rPr>
              <w:t>物质的属性</w:t>
            </w:r>
          </w:p>
        </w:tc>
        <w:tc>
          <w:tcPr>
            <w:tcW w:w="3599" w:type="pct"/>
            <w:tcBorders>
              <w:top w:val="nil"/>
              <w:left w:val="nil"/>
              <w:bottom w:val="single" w:sz="4" w:space="0" w:color="auto"/>
              <w:right w:val="single" w:sz="4" w:space="0" w:color="auto"/>
            </w:tcBorders>
            <w:vAlign w:val="center"/>
            <w:hideMark/>
          </w:tcPr>
          <w:p w14:paraId="09166D4D" w14:textId="77777777" w:rsidR="0032538A" w:rsidRPr="0032538A" w:rsidRDefault="0032538A" w:rsidP="0032538A">
            <w:pPr>
              <w:rPr>
                <w:rFonts w:hint="eastAsia"/>
              </w:rPr>
            </w:pPr>
            <w:r w:rsidRPr="0032538A">
              <w:rPr>
                <w:rFonts w:hint="eastAsia"/>
              </w:rPr>
              <w:t>17*24cm 8片</w:t>
            </w:r>
          </w:p>
        </w:tc>
        <w:tc>
          <w:tcPr>
            <w:tcW w:w="314" w:type="pct"/>
            <w:tcBorders>
              <w:top w:val="nil"/>
              <w:left w:val="nil"/>
              <w:bottom w:val="single" w:sz="4" w:space="0" w:color="auto"/>
              <w:right w:val="single" w:sz="4" w:space="0" w:color="auto"/>
            </w:tcBorders>
            <w:vAlign w:val="center"/>
            <w:hideMark/>
          </w:tcPr>
          <w:p w14:paraId="3C6BE775"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129B4E18" w14:textId="77777777" w:rsidR="0032538A" w:rsidRPr="0032538A" w:rsidRDefault="0032538A" w:rsidP="0032538A">
            <w:pPr>
              <w:rPr>
                <w:rFonts w:hint="eastAsia"/>
              </w:rPr>
            </w:pPr>
            <w:r w:rsidRPr="0032538A">
              <w:rPr>
                <w:rFonts w:hint="eastAsia"/>
              </w:rPr>
              <w:t>1</w:t>
            </w:r>
          </w:p>
        </w:tc>
      </w:tr>
      <w:tr w:rsidR="0032538A" w:rsidRPr="0032538A" w14:paraId="06C9463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54661E0" w14:textId="77777777" w:rsidR="0032538A" w:rsidRPr="0032538A" w:rsidRDefault="0032538A" w:rsidP="0032538A">
            <w:pPr>
              <w:rPr>
                <w:rFonts w:hint="eastAsia"/>
              </w:rPr>
            </w:pPr>
            <w:r w:rsidRPr="0032538A">
              <w:rPr>
                <w:rFonts w:hint="eastAsia"/>
              </w:rPr>
              <w:t>51103</w:t>
            </w:r>
          </w:p>
        </w:tc>
        <w:tc>
          <w:tcPr>
            <w:tcW w:w="410" w:type="pct"/>
            <w:tcBorders>
              <w:top w:val="nil"/>
              <w:left w:val="nil"/>
              <w:bottom w:val="single" w:sz="4" w:space="0" w:color="auto"/>
              <w:right w:val="single" w:sz="4" w:space="0" w:color="auto"/>
            </w:tcBorders>
            <w:vAlign w:val="center"/>
            <w:hideMark/>
          </w:tcPr>
          <w:p w14:paraId="0825A06D" w14:textId="77777777" w:rsidR="0032538A" w:rsidRPr="0032538A" w:rsidRDefault="0032538A" w:rsidP="0032538A">
            <w:pPr>
              <w:rPr>
                <w:rFonts w:hint="eastAsia"/>
              </w:rPr>
            </w:pPr>
            <w:r w:rsidRPr="0032538A">
              <w:rPr>
                <w:rFonts w:hint="eastAsia"/>
              </w:rPr>
              <w:t>物质的结构与物体的尺度</w:t>
            </w:r>
          </w:p>
        </w:tc>
        <w:tc>
          <w:tcPr>
            <w:tcW w:w="3599" w:type="pct"/>
            <w:tcBorders>
              <w:top w:val="nil"/>
              <w:left w:val="nil"/>
              <w:bottom w:val="single" w:sz="4" w:space="0" w:color="auto"/>
              <w:right w:val="single" w:sz="4" w:space="0" w:color="auto"/>
            </w:tcBorders>
            <w:vAlign w:val="center"/>
            <w:hideMark/>
          </w:tcPr>
          <w:p w14:paraId="2688251B" w14:textId="77777777" w:rsidR="0032538A" w:rsidRPr="0032538A" w:rsidRDefault="0032538A" w:rsidP="0032538A">
            <w:pPr>
              <w:rPr>
                <w:rFonts w:hint="eastAsia"/>
              </w:rPr>
            </w:pPr>
            <w:r w:rsidRPr="0032538A">
              <w:rPr>
                <w:rFonts w:hint="eastAsia"/>
              </w:rPr>
              <w:t>17*24cm 8片</w:t>
            </w:r>
          </w:p>
        </w:tc>
        <w:tc>
          <w:tcPr>
            <w:tcW w:w="314" w:type="pct"/>
            <w:tcBorders>
              <w:top w:val="nil"/>
              <w:left w:val="nil"/>
              <w:bottom w:val="single" w:sz="4" w:space="0" w:color="auto"/>
              <w:right w:val="single" w:sz="4" w:space="0" w:color="auto"/>
            </w:tcBorders>
            <w:vAlign w:val="center"/>
            <w:hideMark/>
          </w:tcPr>
          <w:p w14:paraId="5004366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4CA8E796" w14:textId="77777777" w:rsidR="0032538A" w:rsidRPr="0032538A" w:rsidRDefault="0032538A" w:rsidP="0032538A">
            <w:pPr>
              <w:rPr>
                <w:rFonts w:hint="eastAsia"/>
              </w:rPr>
            </w:pPr>
            <w:r w:rsidRPr="0032538A">
              <w:rPr>
                <w:rFonts w:hint="eastAsia"/>
              </w:rPr>
              <w:t>1</w:t>
            </w:r>
          </w:p>
        </w:tc>
      </w:tr>
      <w:tr w:rsidR="0032538A" w:rsidRPr="0032538A" w14:paraId="3AD9A5F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297E5A6" w14:textId="77777777" w:rsidR="0032538A" w:rsidRPr="0032538A" w:rsidRDefault="0032538A" w:rsidP="0032538A">
            <w:pPr>
              <w:rPr>
                <w:rFonts w:hint="eastAsia"/>
              </w:rPr>
            </w:pPr>
            <w:r w:rsidRPr="0032538A">
              <w:rPr>
                <w:rFonts w:hint="eastAsia"/>
              </w:rPr>
              <w:t>51104</w:t>
            </w:r>
          </w:p>
        </w:tc>
        <w:tc>
          <w:tcPr>
            <w:tcW w:w="410" w:type="pct"/>
            <w:tcBorders>
              <w:top w:val="nil"/>
              <w:left w:val="nil"/>
              <w:bottom w:val="single" w:sz="4" w:space="0" w:color="auto"/>
              <w:right w:val="single" w:sz="4" w:space="0" w:color="auto"/>
            </w:tcBorders>
            <w:vAlign w:val="center"/>
            <w:hideMark/>
          </w:tcPr>
          <w:p w14:paraId="4852158E" w14:textId="77777777" w:rsidR="0032538A" w:rsidRPr="0032538A" w:rsidRDefault="0032538A" w:rsidP="0032538A">
            <w:pPr>
              <w:rPr>
                <w:rFonts w:hint="eastAsia"/>
              </w:rPr>
            </w:pPr>
            <w:r w:rsidRPr="0032538A">
              <w:rPr>
                <w:rFonts w:hint="eastAsia"/>
              </w:rPr>
              <w:t>新材料及其应用</w:t>
            </w:r>
          </w:p>
        </w:tc>
        <w:tc>
          <w:tcPr>
            <w:tcW w:w="3599" w:type="pct"/>
            <w:tcBorders>
              <w:top w:val="nil"/>
              <w:left w:val="nil"/>
              <w:bottom w:val="single" w:sz="4" w:space="0" w:color="auto"/>
              <w:right w:val="single" w:sz="4" w:space="0" w:color="auto"/>
            </w:tcBorders>
            <w:vAlign w:val="center"/>
            <w:hideMark/>
          </w:tcPr>
          <w:p w14:paraId="1011B2FE" w14:textId="77777777" w:rsidR="0032538A" w:rsidRPr="0032538A" w:rsidRDefault="0032538A" w:rsidP="0032538A">
            <w:pPr>
              <w:rPr>
                <w:rFonts w:hint="eastAsia"/>
              </w:rPr>
            </w:pPr>
            <w:r w:rsidRPr="0032538A">
              <w:rPr>
                <w:rFonts w:hint="eastAsia"/>
              </w:rPr>
              <w:t>17*24cm 4片</w:t>
            </w:r>
          </w:p>
        </w:tc>
        <w:tc>
          <w:tcPr>
            <w:tcW w:w="314" w:type="pct"/>
            <w:tcBorders>
              <w:top w:val="nil"/>
              <w:left w:val="nil"/>
              <w:bottom w:val="single" w:sz="4" w:space="0" w:color="auto"/>
              <w:right w:val="single" w:sz="4" w:space="0" w:color="auto"/>
            </w:tcBorders>
            <w:vAlign w:val="center"/>
            <w:hideMark/>
          </w:tcPr>
          <w:p w14:paraId="120C7BEA"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03FA77FC" w14:textId="77777777" w:rsidR="0032538A" w:rsidRPr="0032538A" w:rsidRDefault="0032538A" w:rsidP="0032538A">
            <w:pPr>
              <w:rPr>
                <w:rFonts w:hint="eastAsia"/>
              </w:rPr>
            </w:pPr>
            <w:r w:rsidRPr="0032538A">
              <w:rPr>
                <w:rFonts w:hint="eastAsia"/>
              </w:rPr>
              <w:t>1</w:t>
            </w:r>
          </w:p>
        </w:tc>
      </w:tr>
      <w:tr w:rsidR="0032538A" w:rsidRPr="0032538A" w14:paraId="28D131C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AC096AC" w14:textId="77777777" w:rsidR="0032538A" w:rsidRPr="0032538A" w:rsidRDefault="0032538A" w:rsidP="0032538A">
            <w:pPr>
              <w:rPr>
                <w:rFonts w:hint="eastAsia"/>
              </w:rPr>
            </w:pPr>
            <w:r w:rsidRPr="0032538A">
              <w:rPr>
                <w:rFonts w:hint="eastAsia"/>
              </w:rPr>
              <w:t>51105</w:t>
            </w:r>
          </w:p>
        </w:tc>
        <w:tc>
          <w:tcPr>
            <w:tcW w:w="410" w:type="pct"/>
            <w:tcBorders>
              <w:top w:val="nil"/>
              <w:left w:val="nil"/>
              <w:bottom w:val="single" w:sz="4" w:space="0" w:color="auto"/>
              <w:right w:val="single" w:sz="4" w:space="0" w:color="auto"/>
            </w:tcBorders>
            <w:vAlign w:val="center"/>
            <w:hideMark/>
          </w:tcPr>
          <w:p w14:paraId="59612930" w14:textId="77777777" w:rsidR="0032538A" w:rsidRPr="0032538A" w:rsidRDefault="0032538A" w:rsidP="0032538A">
            <w:pPr>
              <w:rPr>
                <w:rFonts w:hint="eastAsia"/>
              </w:rPr>
            </w:pPr>
            <w:r w:rsidRPr="0032538A">
              <w:rPr>
                <w:rFonts w:hint="eastAsia"/>
              </w:rPr>
              <w:t>多种多样的运动样式</w:t>
            </w:r>
          </w:p>
        </w:tc>
        <w:tc>
          <w:tcPr>
            <w:tcW w:w="3599" w:type="pct"/>
            <w:tcBorders>
              <w:top w:val="nil"/>
              <w:left w:val="nil"/>
              <w:bottom w:val="single" w:sz="4" w:space="0" w:color="auto"/>
              <w:right w:val="single" w:sz="4" w:space="0" w:color="auto"/>
            </w:tcBorders>
            <w:vAlign w:val="center"/>
            <w:hideMark/>
          </w:tcPr>
          <w:p w14:paraId="7F75F512" w14:textId="77777777" w:rsidR="0032538A" w:rsidRPr="0032538A" w:rsidRDefault="0032538A" w:rsidP="0032538A">
            <w:pPr>
              <w:rPr>
                <w:rFonts w:hint="eastAsia"/>
              </w:rPr>
            </w:pPr>
            <w:r w:rsidRPr="0032538A">
              <w:rPr>
                <w:rFonts w:hint="eastAsia"/>
              </w:rPr>
              <w:t>17*24cm 8片</w:t>
            </w:r>
          </w:p>
        </w:tc>
        <w:tc>
          <w:tcPr>
            <w:tcW w:w="314" w:type="pct"/>
            <w:tcBorders>
              <w:top w:val="nil"/>
              <w:left w:val="nil"/>
              <w:bottom w:val="single" w:sz="4" w:space="0" w:color="auto"/>
              <w:right w:val="single" w:sz="4" w:space="0" w:color="auto"/>
            </w:tcBorders>
            <w:vAlign w:val="center"/>
            <w:hideMark/>
          </w:tcPr>
          <w:p w14:paraId="6B479D30"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56618C6" w14:textId="77777777" w:rsidR="0032538A" w:rsidRPr="0032538A" w:rsidRDefault="0032538A" w:rsidP="0032538A">
            <w:pPr>
              <w:rPr>
                <w:rFonts w:hint="eastAsia"/>
              </w:rPr>
            </w:pPr>
            <w:r w:rsidRPr="0032538A">
              <w:rPr>
                <w:rFonts w:hint="eastAsia"/>
              </w:rPr>
              <w:t>1</w:t>
            </w:r>
          </w:p>
        </w:tc>
      </w:tr>
      <w:tr w:rsidR="0032538A" w:rsidRPr="0032538A" w14:paraId="541F57F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C6F94ED" w14:textId="77777777" w:rsidR="0032538A" w:rsidRPr="0032538A" w:rsidRDefault="0032538A" w:rsidP="0032538A">
            <w:pPr>
              <w:rPr>
                <w:rFonts w:hint="eastAsia"/>
              </w:rPr>
            </w:pPr>
            <w:r w:rsidRPr="0032538A">
              <w:rPr>
                <w:rFonts w:hint="eastAsia"/>
              </w:rPr>
              <w:t>51106</w:t>
            </w:r>
          </w:p>
        </w:tc>
        <w:tc>
          <w:tcPr>
            <w:tcW w:w="410" w:type="pct"/>
            <w:tcBorders>
              <w:top w:val="nil"/>
              <w:left w:val="nil"/>
              <w:bottom w:val="single" w:sz="4" w:space="0" w:color="auto"/>
              <w:right w:val="single" w:sz="4" w:space="0" w:color="auto"/>
            </w:tcBorders>
            <w:vAlign w:val="center"/>
            <w:hideMark/>
          </w:tcPr>
          <w:p w14:paraId="5FB14F0B" w14:textId="77777777" w:rsidR="0032538A" w:rsidRPr="0032538A" w:rsidRDefault="0032538A" w:rsidP="0032538A">
            <w:pPr>
              <w:rPr>
                <w:rFonts w:hint="eastAsia"/>
              </w:rPr>
            </w:pPr>
            <w:r w:rsidRPr="0032538A">
              <w:rPr>
                <w:rFonts w:hint="eastAsia"/>
              </w:rPr>
              <w:t>机械运动和力</w:t>
            </w:r>
          </w:p>
        </w:tc>
        <w:tc>
          <w:tcPr>
            <w:tcW w:w="3599" w:type="pct"/>
            <w:tcBorders>
              <w:top w:val="nil"/>
              <w:left w:val="nil"/>
              <w:bottom w:val="single" w:sz="4" w:space="0" w:color="auto"/>
              <w:right w:val="single" w:sz="4" w:space="0" w:color="auto"/>
            </w:tcBorders>
            <w:vAlign w:val="center"/>
            <w:hideMark/>
          </w:tcPr>
          <w:p w14:paraId="30323815" w14:textId="77777777" w:rsidR="0032538A" w:rsidRPr="0032538A" w:rsidRDefault="0032538A" w:rsidP="0032538A">
            <w:pPr>
              <w:rPr>
                <w:rFonts w:hint="eastAsia"/>
              </w:rPr>
            </w:pPr>
            <w:r w:rsidRPr="0032538A">
              <w:rPr>
                <w:rFonts w:hint="eastAsia"/>
              </w:rPr>
              <w:t>17*24cm 16片</w:t>
            </w:r>
          </w:p>
        </w:tc>
        <w:tc>
          <w:tcPr>
            <w:tcW w:w="314" w:type="pct"/>
            <w:tcBorders>
              <w:top w:val="nil"/>
              <w:left w:val="nil"/>
              <w:bottom w:val="single" w:sz="4" w:space="0" w:color="auto"/>
              <w:right w:val="single" w:sz="4" w:space="0" w:color="auto"/>
            </w:tcBorders>
            <w:vAlign w:val="center"/>
            <w:hideMark/>
          </w:tcPr>
          <w:p w14:paraId="119E445D"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FB1693D" w14:textId="77777777" w:rsidR="0032538A" w:rsidRPr="0032538A" w:rsidRDefault="0032538A" w:rsidP="0032538A">
            <w:pPr>
              <w:rPr>
                <w:rFonts w:hint="eastAsia"/>
              </w:rPr>
            </w:pPr>
            <w:r w:rsidRPr="0032538A">
              <w:rPr>
                <w:rFonts w:hint="eastAsia"/>
              </w:rPr>
              <w:t>1</w:t>
            </w:r>
          </w:p>
        </w:tc>
      </w:tr>
      <w:tr w:rsidR="0032538A" w:rsidRPr="0032538A" w14:paraId="5968A64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17ECD63" w14:textId="77777777" w:rsidR="0032538A" w:rsidRPr="0032538A" w:rsidRDefault="0032538A" w:rsidP="0032538A">
            <w:pPr>
              <w:rPr>
                <w:rFonts w:hint="eastAsia"/>
              </w:rPr>
            </w:pPr>
            <w:r w:rsidRPr="0032538A">
              <w:rPr>
                <w:rFonts w:hint="eastAsia"/>
              </w:rPr>
              <w:t>51107</w:t>
            </w:r>
          </w:p>
        </w:tc>
        <w:tc>
          <w:tcPr>
            <w:tcW w:w="410" w:type="pct"/>
            <w:tcBorders>
              <w:top w:val="nil"/>
              <w:left w:val="nil"/>
              <w:bottom w:val="single" w:sz="4" w:space="0" w:color="auto"/>
              <w:right w:val="single" w:sz="4" w:space="0" w:color="auto"/>
            </w:tcBorders>
            <w:vAlign w:val="center"/>
            <w:hideMark/>
          </w:tcPr>
          <w:p w14:paraId="089A3851" w14:textId="77777777" w:rsidR="0032538A" w:rsidRPr="0032538A" w:rsidRDefault="0032538A" w:rsidP="0032538A">
            <w:pPr>
              <w:rPr>
                <w:rFonts w:hint="eastAsia"/>
              </w:rPr>
            </w:pPr>
            <w:r w:rsidRPr="0032538A">
              <w:rPr>
                <w:rFonts w:hint="eastAsia"/>
              </w:rPr>
              <w:t>声和</w:t>
            </w:r>
            <w:r w:rsidRPr="0032538A">
              <w:rPr>
                <w:rFonts w:hint="eastAsia"/>
              </w:rPr>
              <w:lastRenderedPageBreak/>
              <w:t>光</w:t>
            </w:r>
          </w:p>
        </w:tc>
        <w:tc>
          <w:tcPr>
            <w:tcW w:w="3599" w:type="pct"/>
            <w:tcBorders>
              <w:top w:val="nil"/>
              <w:left w:val="nil"/>
              <w:bottom w:val="single" w:sz="4" w:space="0" w:color="auto"/>
              <w:right w:val="single" w:sz="4" w:space="0" w:color="auto"/>
            </w:tcBorders>
            <w:vAlign w:val="center"/>
            <w:hideMark/>
          </w:tcPr>
          <w:p w14:paraId="1F6F3DBD" w14:textId="77777777" w:rsidR="0032538A" w:rsidRPr="0032538A" w:rsidRDefault="0032538A" w:rsidP="0032538A">
            <w:pPr>
              <w:rPr>
                <w:rFonts w:hint="eastAsia"/>
              </w:rPr>
            </w:pPr>
            <w:r w:rsidRPr="0032538A">
              <w:rPr>
                <w:rFonts w:hint="eastAsia"/>
              </w:rPr>
              <w:lastRenderedPageBreak/>
              <w:t>17*24cm 16片</w:t>
            </w:r>
          </w:p>
        </w:tc>
        <w:tc>
          <w:tcPr>
            <w:tcW w:w="314" w:type="pct"/>
            <w:tcBorders>
              <w:top w:val="nil"/>
              <w:left w:val="nil"/>
              <w:bottom w:val="single" w:sz="4" w:space="0" w:color="auto"/>
              <w:right w:val="single" w:sz="4" w:space="0" w:color="auto"/>
            </w:tcBorders>
            <w:vAlign w:val="center"/>
            <w:hideMark/>
          </w:tcPr>
          <w:p w14:paraId="09A04BFD"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58FD198" w14:textId="77777777" w:rsidR="0032538A" w:rsidRPr="0032538A" w:rsidRDefault="0032538A" w:rsidP="0032538A">
            <w:pPr>
              <w:rPr>
                <w:rFonts w:hint="eastAsia"/>
              </w:rPr>
            </w:pPr>
            <w:r w:rsidRPr="0032538A">
              <w:rPr>
                <w:rFonts w:hint="eastAsia"/>
              </w:rPr>
              <w:t>1</w:t>
            </w:r>
          </w:p>
        </w:tc>
      </w:tr>
      <w:tr w:rsidR="0032538A" w:rsidRPr="0032538A" w14:paraId="676E899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EBF1D5A" w14:textId="77777777" w:rsidR="0032538A" w:rsidRPr="0032538A" w:rsidRDefault="0032538A" w:rsidP="0032538A">
            <w:pPr>
              <w:rPr>
                <w:rFonts w:hint="eastAsia"/>
              </w:rPr>
            </w:pPr>
            <w:r w:rsidRPr="0032538A">
              <w:rPr>
                <w:rFonts w:hint="eastAsia"/>
              </w:rPr>
              <w:t>51108</w:t>
            </w:r>
          </w:p>
        </w:tc>
        <w:tc>
          <w:tcPr>
            <w:tcW w:w="410" w:type="pct"/>
            <w:tcBorders>
              <w:top w:val="nil"/>
              <w:left w:val="nil"/>
              <w:bottom w:val="single" w:sz="4" w:space="0" w:color="auto"/>
              <w:right w:val="single" w:sz="4" w:space="0" w:color="auto"/>
            </w:tcBorders>
            <w:vAlign w:val="center"/>
            <w:hideMark/>
          </w:tcPr>
          <w:p w14:paraId="24D5C456" w14:textId="77777777" w:rsidR="0032538A" w:rsidRPr="0032538A" w:rsidRDefault="0032538A" w:rsidP="0032538A">
            <w:pPr>
              <w:rPr>
                <w:rFonts w:hint="eastAsia"/>
              </w:rPr>
            </w:pPr>
            <w:r w:rsidRPr="0032538A">
              <w:rPr>
                <w:rFonts w:hint="eastAsia"/>
              </w:rPr>
              <w:t>电和磁</w:t>
            </w:r>
          </w:p>
        </w:tc>
        <w:tc>
          <w:tcPr>
            <w:tcW w:w="3599" w:type="pct"/>
            <w:tcBorders>
              <w:top w:val="nil"/>
              <w:left w:val="nil"/>
              <w:bottom w:val="single" w:sz="4" w:space="0" w:color="auto"/>
              <w:right w:val="single" w:sz="4" w:space="0" w:color="auto"/>
            </w:tcBorders>
            <w:vAlign w:val="center"/>
            <w:hideMark/>
          </w:tcPr>
          <w:p w14:paraId="37D9EB63" w14:textId="77777777" w:rsidR="0032538A" w:rsidRPr="0032538A" w:rsidRDefault="0032538A" w:rsidP="0032538A">
            <w:pPr>
              <w:rPr>
                <w:rFonts w:hint="eastAsia"/>
              </w:rPr>
            </w:pPr>
            <w:r w:rsidRPr="0032538A">
              <w:rPr>
                <w:rFonts w:hint="eastAsia"/>
              </w:rPr>
              <w:t>17*24cm 16片</w:t>
            </w:r>
          </w:p>
        </w:tc>
        <w:tc>
          <w:tcPr>
            <w:tcW w:w="314" w:type="pct"/>
            <w:tcBorders>
              <w:top w:val="nil"/>
              <w:left w:val="nil"/>
              <w:bottom w:val="single" w:sz="4" w:space="0" w:color="auto"/>
              <w:right w:val="single" w:sz="4" w:space="0" w:color="auto"/>
            </w:tcBorders>
            <w:vAlign w:val="center"/>
            <w:hideMark/>
          </w:tcPr>
          <w:p w14:paraId="3E280E21"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1B2E7AD" w14:textId="77777777" w:rsidR="0032538A" w:rsidRPr="0032538A" w:rsidRDefault="0032538A" w:rsidP="0032538A">
            <w:pPr>
              <w:rPr>
                <w:rFonts w:hint="eastAsia"/>
              </w:rPr>
            </w:pPr>
            <w:r w:rsidRPr="0032538A">
              <w:rPr>
                <w:rFonts w:hint="eastAsia"/>
              </w:rPr>
              <w:t>1</w:t>
            </w:r>
          </w:p>
        </w:tc>
      </w:tr>
      <w:tr w:rsidR="0032538A" w:rsidRPr="0032538A" w14:paraId="0E13CFC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6A1A3CD" w14:textId="77777777" w:rsidR="0032538A" w:rsidRPr="0032538A" w:rsidRDefault="0032538A" w:rsidP="0032538A">
            <w:pPr>
              <w:rPr>
                <w:rFonts w:hint="eastAsia"/>
              </w:rPr>
            </w:pPr>
            <w:r w:rsidRPr="0032538A">
              <w:rPr>
                <w:rFonts w:hint="eastAsia"/>
              </w:rPr>
              <w:t>51109</w:t>
            </w:r>
          </w:p>
        </w:tc>
        <w:tc>
          <w:tcPr>
            <w:tcW w:w="410" w:type="pct"/>
            <w:tcBorders>
              <w:top w:val="nil"/>
              <w:left w:val="nil"/>
              <w:bottom w:val="single" w:sz="4" w:space="0" w:color="auto"/>
              <w:right w:val="single" w:sz="4" w:space="0" w:color="auto"/>
            </w:tcBorders>
            <w:vAlign w:val="center"/>
            <w:hideMark/>
          </w:tcPr>
          <w:p w14:paraId="5215B48E" w14:textId="77777777" w:rsidR="0032538A" w:rsidRPr="0032538A" w:rsidRDefault="0032538A" w:rsidP="0032538A">
            <w:pPr>
              <w:rPr>
                <w:rFonts w:hint="eastAsia"/>
              </w:rPr>
            </w:pPr>
            <w:r w:rsidRPr="0032538A">
              <w:rPr>
                <w:rFonts w:hint="eastAsia"/>
              </w:rPr>
              <w:t>能量、能量的转化和转移</w:t>
            </w:r>
          </w:p>
        </w:tc>
        <w:tc>
          <w:tcPr>
            <w:tcW w:w="3599" w:type="pct"/>
            <w:tcBorders>
              <w:top w:val="nil"/>
              <w:left w:val="nil"/>
              <w:bottom w:val="single" w:sz="4" w:space="0" w:color="auto"/>
              <w:right w:val="single" w:sz="4" w:space="0" w:color="auto"/>
            </w:tcBorders>
            <w:vAlign w:val="center"/>
            <w:hideMark/>
          </w:tcPr>
          <w:p w14:paraId="25BC978F" w14:textId="77777777" w:rsidR="0032538A" w:rsidRPr="0032538A" w:rsidRDefault="0032538A" w:rsidP="0032538A">
            <w:pPr>
              <w:rPr>
                <w:rFonts w:hint="eastAsia"/>
              </w:rPr>
            </w:pPr>
            <w:r w:rsidRPr="0032538A">
              <w:rPr>
                <w:rFonts w:hint="eastAsia"/>
              </w:rPr>
              <w:t>17*24cm 4片</w:t>
            </w:r>
          </w:p>
        </w:tc>
        <w:tc>
          <w:tcPr>
            <w:tcW w:w="314" w:type="pct"/>
            <w:tcBorders>
              <w:top w:val="nil"/>
              <w:left w:val="nil"/>
              <w:bottom w:val="single" w:sz="4" w:space="0" w:color="auto"/>
              <w:right w:val="single" w:sz="4" w:space="0" w:color="auto"/>
            </w:tcBorders>
            <w:vAlign w:val="center"/>
            <w:hideMark/>
          </w:tcPr>
          <w:p w14:paraId="4F0F18F9"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113DE200" w14:textId="77777777" w:rsidR="0032538A" w:rsidRPr="0032538A" w:rsidRDefault="0032538A" w:rsidP="0032538A">
            <w:pPr>
              <w:rPr>
                <w:rFonts w:hint="eastAsia"/>
              </w:rPr>
            </w:pPr>
            <w:r w:rsidRPr="0032538A">
              <w:rPr>
                <w:rFonts w:hint="eastAsia"/>
              </w:rPr>
              <w:t>1</w:t>
            </w:r>
          </w:p>
        </w:tc>
      </w:tr>
      <w:tr w:rsidR="0032538A" w:rsidRPr="0032538A" w14:paraId="029A7DF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917AEFC" w14:textId="77777777" w:rsidR="0032538A" w:rsidRPr="0032538A" w:rsidRDefault="0032538A" w:rsidP="0032538A">
            <w:pPr>
              <w:rPr>
                <w:rFonts w:hint="eastAsia"/>
              </w:rPr>
            </w:pPr>
            <w:r w:rsidRPr="0032538A">
              <w:rPr>
                <w:rFonts w:hint="eastAsia"/>
              </w:rPr>
              <w:t>51110</w:t>
            </w:r>
          </w:p>
        </w:tc>
        <w:tc>
          <w:tcPr>
            <w:tcW w:w="410" w:type="pct"/>
            <w:tcBorders>
              <w:top w:val="nil"/>
              <w:left w:val="nil"/>
              <w:bottom w:val="single" w:sz="4" w:space="0" w:color="auto"/>
              <w:right w:val="single" w:sz="4" w:space="0" w:color="auto"/>
            </w:tcBorders>
            <w:vAlign w:val="center"/>
            <w:hideMark/>
          </w:tcPr>
          <w:p w14:paraId="0CA0C647" w14:textId="77777777" w:rsidR="0032538A" w:rsidRPr="0032538A" w:rsidRDefault="0032538A" w:rsidP="0032538A">
            <w:pPr>
              <w:rPr>
                <w:rFonts w:hint="eastAsia"/>
              </w:rPr>
            </w:pPr>
            <w:r w:rsidRPr="0032538A">
              <w:rPr>
                <w:rFonts w:hint="eastAsia"/>
              </w:rPr>
              <w:t>机械能</w:t>
            </w:r>
          </w:p>
        </w:tc>
        <w:tc>
          <w:tcPr>
            <w:tcW w:w="3599" w:type="pct"/>
            <w:tcBorders>
              <w:top w:val="nil"/>
              <w:left w:val="nil"/>
              <w:bottom w:val="single" w:sz="4" w:space="0" w:color="auto"/>
              <w:right w:val="single" w:sz="4" w:space="0" w:color="auto"/>
            </w:tcBorders>
            <w:vAlign w:val="center"/>
            <w:hideMark/>
          </w:tcPr>
          <w:p w14:paraId="0EE34546" w14:textId="77777777" w:rsidR="0032538A" w:rsidRPr="0032538A" w:rsidRDefault="0032538A" w:rsidP="0032538A">
            <w:pPr>
              <w:rPr>
                <w:rFonts w:hint="eastAsia"/>
              </w:rPr>
            </w:pPr>
            <w:r w:rsidRPr="0032538A">
              <w:rPr>
                <w:rFonts w:hint="eastAsia"/>
              </w:rPr>
              <w:t>17*24cm 4片</w:t>
            </w:r>
          </w:p>
        </w:tc>
        <w:tc>
          <w:tcPr>
            <w:tcW w:w="314" w:type="pct"/>
            <w:tcBorders>
              <w:top w:val="nil"/>
              <w:left w:val="nil"/>
              <w:bottom w:val="single" w:sz="4" w:space="0" w:color="auto"/>
              <w:right w:val="single" w:sz="4" w:space="0" w:color="auto"/>
            </w:tcBorders>
            <w:vAlign w:val="center"/>
            <w:hideMark/>
          </w:tcPr>
          <w:p w14:paraId="3FE539BD"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57E4E10C" w14:textId="77777777" w:rsidR="0032538A" w:rsidRPr="0032538A" w:rsidRDefault="0032538A" w:rsidP="0032538A">
            <w:pPr>
              <w:rPr>
                <w:rFonts w:hint="eastAsia"/>
              </w:rPr>
            </w:pPr>
            <w:r w:rsidRPr="0032538A">
              <w:rPr>
                <w:rFonts w:hint="eastAsia"/>
              </w:rPr>
              <w:t>1</w:t>
            </w:r>
          </w:p>
        </w:tc>
      </w:tr>
      <w:tr w:rsidR="0032538A" w:rsidRPr="0032538A" w14:paraId="26BF9DD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BDE9F07" w14:textId="77777777" w:rsidR="0032538A" w:rsidRPr="0032538A" w:rsidRDefault="0032538A" w:rsidP="0032538A">
            <w:pPr>
              <w:rPr>
                <w:rFonts w:hint="eastAsia"/>
              </w:rPr>
            </w:pPr>
            <w:r w:rsidRPr="0032538A">
              <w:rPr>
                <w:rFonts w:hint="eastAsia"/>
              </w:rPr>
              <w:t>51111</w:t>
            </w:r>
          </w:p>
        </w:tc>
        <w:tc>
          <w:tcPr>
            <w:tcW w:w="410" w:type="pct"/>
            <w:tcBorders>
              <w:top w:val="nil"/>
              <w:left w:val="nil"/>
              <w:bottom w:val="single" w:sz="4" w:space="0" w:color="auto"/>
              <w:right w:val="single" w:sz="4" w:space="0" w:color="auto"/>
            </w:tcBorders>
            <w:vAlign w:val="center"/>
            <w:hideMark/>
          </w:tcPr>
          <w:p w14:paraId="2687C1E3" w14:textId="77777777" w:rsidR="0032538A" w:rsidRPr="0032538A" w:rsidRDefault="0032538A" w:rsidP="0032538A">
            <w:pPr>
              <w:rPr>
                <w:rFonts w:hint="eastAsia"/>
              </w:rPr>
            </w:pPr>
            <w:r w:rsidRPr="0032538A">
              <w:rPr>
                <w:rFonts w:hint="eastAsia"/>
              </w:rPr>
              <w:t>内能</w:t>
            </w:r>
          </w:p>
        </w:tc>
        <w:tc>
          <w:tcPr>
            <w:tcW w:w="3599" w:type="pct"/>
            <w:tcBorders>
              <w:top w:val="nil"/>
              <w:left w:val="nil"/>
              <w:bottom w:val="single" w:sz="4" w:space="0" w:color="auto"/>
              <w:right w:val="single" w:sz="4" w:space="0" w:color="auto"/>
            </w:tcBorders>
            <w:vAlign w:val="center"/>
            <w:hideMark/>
          </w:tcPr>
          <w:p w14:paraId="4125F310" w14:textId="77777777" w:rsidR="0032538A" w:rsidRPr="0032538A" w:rsidRDefault="0032538A" w:rsidP="0032538A">
            <w:pPr>
              <w:rPr>
                <w:rFonts w:hint="eastAsia"/>
              </w:rPr>
            </w:pPr>
            <w:r w:rsidRPr="0032538A">
              <w:rPr>
                <w:rFonts w:hint="eastAsia"/>
              </w:rPr>
              <w:t>17*24cm 8片</w:t>
            </w:r>
          </w:p>
        </w:tc>
        <w:tc>
          <w:tcPr>
            <w:tcW w:w="314" w:type="pct"/>
            <w:tcBorders>
              <w:top w:val="nil"/>
              <w:left w:val="nil"/>
              <w:bottom w:val="single" w:sz="4" w:space="0" w:color="auto"/>
              <w:right w:val="single" w:sz="4" w:space="0" w:color="auto"/>
            </w:tcBorders>
            <w:vAlign w:val="center"/>
            <w:hideMark/>
          </w:tcPr>
          <w:p w14:paraId="67EA7F3B"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2A1FF325" w14:textId="77777777" w:rsidR="0032538A" w:rsidRPr="0032538A" w:rsidRDefault="0032538A" w:rsidP="0032538A">
            <w:pPr>
              <w:rPr>
                <w:rFonts w:hint="eastAsia"/>
              </w:rPr>
            </w:pPr>
            <w:r w:rsidRPr="0032538A">
              <w:rPr>
                <w:rFonts w:hint="eastAsia"/>
              </w:rPr>
              <w:t>1</w:t>
            </w:r>
          </w:p>
        </w:tc>
      </w:tr>
      <w:tr w:rsidR="0032538A" w:rsidRPr="0032538A" w14:paraId="47487D7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01650CA" w14:textId="77777777" w:rsidR="0032538A" w:rsidRPr="0032538A" w:rsidRDefault="0032538A" w:rsidP="0032538A">
            <w:pPr>
              <w:rPr>
                <w:rFonts w:hint="eastAsia"/>
              </w:rPr>
            </w:pPr>
            <w:r w:rsidRPr="0032538A">
              <w:rPr>
                <w:rFonts w:hint="eastAsia"/>
              </w:rPr>
              <w:t>51112</w:t>
            </w:r>
          </w:p>
        </w:tc>
        <w:tc>
          <w:tcPr>
            <w:tcW w:w="410" w:type="pct"/>
            <w:tcBorders>
              <w:top w:val="nil"/>
              <w:left w:val="nil"/>
              <w:bottom w:val="single" w:sz="4" w:space="0" w:color="auto"/>
              <w:right w:val="single" w:sz="4" w:space="0" w:color="auto"/>
            </w:tcBorders>
            <w:vAlign w:val="center"/>
            <w:hideMark/>
          </w:tcPr>
          <w:p w14:paraId="13262483" w14:textId="77777777" w:rsidR="0032538A" w:rsidRPr="0032538A" w:rsidRDefault="0032538A" w:rsidP="0032538A">
            <w:pPr>
              <w:rPr>
                <w:rFonts w:hint="eastAsia"/>
              </w:rPr>
            </w:pPr>
            <w:r w:rsidRPr="0032538A">
              <w:rPr>
                <w:rFonts w:hint="eastAsia"/>
              </w:rPr>
              <w:t>电磁能</w:t>
            </w:r>
          </w:p>
        </w:tc>
        <w:tc>
          <w:tcPr>
            <w:tcW w:w="3599" w:type="pct"/>
            <w:tcBorders>
              <w:top w:val="nil"/>
              <w:left w:val="nil"/>
              <w:bottom w:val="single" w:sz="4" w:space="0" w:color="auto"/>
              <w:right w:val="single" w:sz="4" w:space="0" w:color="auto"/>
            </w:tcBorders>
            <w:vAlign w:val="center"/>
            <w:hideMark/>
          </w:tcPr>
          <w:p w14:paraId="395361E0" w14:textId="77777777" w:rsidR="0032538A" w:rsidRPr="0032538A" w:rsidRDefault="0032538A" w:rsidP="0032538A">
            <w:pPr>
              <w:rPr>
                <w:rFonts w:hint="eastAsia"/>
              </w:rPr>
            </w:pPr>
            <w:r w:rsidRPr="0032538A">
              <w:rPr>
                <w:rFonts w:hint="eastAsia"/>
              </w:rPr>
              <w:t>17*24cm 12片</w:t>
            </w:r>
          </w:p>
        </w:tc>
        <w:tc>
          <w:tcPr>
            <w:tcW w:w="314" w:type="pct"/>
            <w:tcBorders>
              <w:top w:val="nil"/>
              <w:left w:val="nil"/>
              <w:bottom w:val="single" w:sz="4" w:space="0" w:color="auto"/>
              <w:right w:val="single" w:sz="4" w:space="0" w:color="auto"/>
            </w:tcBorders>
            <w:vAlign w:val="center"/>
            <w:hideMark/>
          </w:tcPr>
          <w:p w14:paraId="4EDE8F43"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4B2AE2B8" w14:textId="77777777" w:rsidR="0032538A" w:rsidRPr="0032538A" w:rsidRDefault="0032538A" w:rsidP="0032538A">
            <w:pPr>
              <w:rPr>
                <w:rFonts w:hint="eastAsia"/>
              </w:rPr>
            </w:pPr>
            <w:r w:rsidRPr="0032538A">
              <w:rPr>
                <w:rFonts w:hint="eastAsia"/>
              </w:rPr>
              <w:t>1</w:t>
            </w:r>
          </w:p>
        </w:tc>
      </w:tr>
      <w:tr w:rsidR="0032538A" w:rsidRPr="0032538A" w14:paraId="59490C5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3022927" w14:textId="77777777" w:rsidR="0032538A" w:rsidRPr="0032538A" w:rsidRDefault="0032538A" w:rsidP="0032538A">
            <w:pPr>
              <w:rPr>
                <w:rFonts w:hint="eastAsia"/>
              </w:rPr>
            </w:pPr>
            <w:r w:rsidRPr="0032538A">
              <w:rPr>
                <w:rFonts w:hint="eastAsia"/>
              </w:rPr>
              <w:t>51113</w:t>
            </w:r>
          </w:p>
        </w:tc>
        <w:tc>
          <w:tcPr>
            <w:tcW w:w="410" w:type="pct"/>
            <w:tcBorders>
              <w:top w:val="nil"/>
              <w:left w:val="nil"/>
              <w:bottom w:val="single" w:sz="4" w:space="0" w:color="auto"/>
              <w:right w:val="single" w:sz="4" w:space="0" w:color="auto"/>
            </w:tcBorders>
            <w:vAlign w:val="center"/>
            <w:hideMark/>
          </w:tcPr>
          <w:p w14:paraId="44F19EBA" w14:textId="77777777" w:rsidR="0032538A" w:rsidRPr="0032538A" w:rsidRDefault="0032538A" w:rsidP="0032538A">
            <w:pPr>
              <w:rPr>
                <w:rFonts w:hint="eastAsia"/>
              </w:rPr>
            </w:pPr>
            <w:r w:rsidRPr="0032538A">
              <w:rPr>
                <w:rFonts w:hint="eastAsia"/>
              </w:rPr>
              <w:t>能量守恒</w:t>
            </w:r>
          </w:p>
        </w:tc>
        <w:tc>
          <w:tcPr>
            <w:tcW w:w="3599" w:type="pct"/>
            <w:tcBorders>
              <w:top w:val="nil"/>
              <w:left w:val="nil"/>
              <w:bottom w:val="single" w:sz="4" w:space="0" w:color="auto"/>
              <w:right w:val="single" w:sz="4" w:space="0" w:color="auto"/>
            </w:tcBorders>
            <w:vAlign w:val="center"/>
            <w:hideMark/>
          </w:tcPr>
          <w:p w14:paraId="04630C15" w14:textId="77777777" w:rsidR="0032538A" w:rsidRPr="0032538A" w:rsidRDefault="0032538A" w:rsidP="0032538A">
            <w:pPr>
              <w:rPr>
                <w:rFonts w:hint="eastAsia"/>
              </w:rPr>
            </w:pPr>
            <w:r w:rsidRPr="0032538A">
              <w:rPr>
                <w:rFonts w:hint="eastAsia"/>
              </w:rPr>
              <w:t>17*24cm 4片</w:t>
            </w:r>
          </w:p>
        </w:tc>
        <w:tc>
          <w:tcPr>
            <w:tcW w:w="314" w:type="pct"/>
            <w:tcBorders>
              <w:top w:val="nil"/>
              <w:left w:val="nil"/>
              <w:bottom w:val="single" w:sz="4" w:space="0" w:color="auto"/>
              <w:right w:val="single" w:sz="4" w:space="0" w:color="auto"/>
            </w:tcBorders>
            <w:vAlign w:val="center"/>
            <w:hideMark/>
          </w:tcPr>
          <w:p w14:paraId="66D3322E"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4F390386" w14:textId="77777777" w:rsidR="0032538A" w:rsidRPr="0032538A" w:rsidRDefault="0032538A" w:rsidP="0032538A">
            <w:pPr>
              <w:rPr>
                <w:rFonts w:hint="eastAsia"/>
              </w:rPr>
            </w:pPr>
            <w:r w:rsidRPr="0032538A">
              <w:rPr>
                <w:rFonts w:hint="eastAsia"/>
              </w:rPr>
              <w:t>1</w:t>
            </w:r>
          </w:p>
        </w:tc>
      </w:tr>
      <w:tr w:rsidR="0032538A" w:rsidRPr="0032538A" w14:paraId="52E9F04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26B2538" w14:textId="77777777" w:rsidR="0032538A" w:rsidRPr="0032538A" w:rsidRDefault="0032538A" w:rsidP="0032538A">
            <w:pPr>
              <w:rPr>
                <w:rFonts w:hint="eastAsia"/>
              </w:rPr>
            </w:pPr>
            <w:r w:rsidRPr="0032538A">
              <w:rPr>
                <w:rFonts w:hint="eastAsia"/>
              </w:rPr>
              <w:t>51114</w:t>
            </w:r>
          </w:p>
        </w:tc>
        <w:tc>
          <w:tcPr>
            <w:tcW w:w="410" w:type="pct"/>
            <w:tcBorders>
              <w:top w:val="nil"/>
              <w:left w:val="nil"/>
              <w:bottom w:val="single" w:sz="4" w:space="0" w:color="auto"/>
              <w:right w:val="single" w:sz="4" w:space="0" w:color="auto"/>
            </w:tcBorders>
            <w:vAlign w:val="center"/>
            <w:hideMark/>
          </w:tcPr>
          <w:p w14:paraId="437FB75A" w14:textId="77777777" w:rsidR="0032538A" w:rsidRPr="0032538A" w:rsidRDefault="0032538A" w:rsidP="0032538A">
            <w:pPr>
              <w:rPr>
                <w:rFonts w:hint="eastAsia"/>
              </w:rPr>
            </w:pPr>
            <w:r w:rsidRPr="0032538A">
              <w:rPr>
                <w:rFonts w:hint="eastAsia"/>
              </w:rPr>
              <w:t>能源与可持续发展</w:t>
            </w:r>
          </w:p>
        </w:tc>
        <w:tc>
          <w:tcPr>
            <w:tcW w:w="3599" w:type="pct"/>
            <w:tcBorders>
              <w:top w:val="nil"/>
              <w:left w:val="nil"/>
              <w:bottom w:val="single" w:sz="4" w:space="0" w:color="auto"/>
              <w:right w:val="single" w:sz="4" w:space="0" w:color="auto"/>
            </w:tcBorders>
            <w:vAlign w:val="center"/>
            <w:hideMark/>
          </w:tcPr>
          <w:p w14:paraId="15A9C1A7" w14:textId="77777777" w:rsidR="0032538A" w:rsidRPr="0032538A" w:rsidRDefault="0032538A" w:rsidP="0032538A">
            <w:pPr>
              <w:rPr>
                <w:rFonts w:hint="eastAsia"/>
              </w:rPr>
            </w:pPr>
            <w:r w:rsidRPr="0032538A">
              <w:rPr>
                <w:rFonts w:hint="eastAsia"/>
              </w:rPr>
              <w:t>17*24cm 4片</w:t>
            </w:r>
          </w:p>
        </w:tc>
        <w:tc>
          <w:tcPr>
            <w:tcW w:w="314" w:type="pct"/>
            <w:tcBorders>
              <w:top w:val="nil"/>
              <w:left w:val="nil"/>
              <w:bottom w:val="single" w:sz="4" w:space="0" w:color="auto"/>
              <w:right w:val="single" w:sz="4" w:space="0" w:color="auto"/>
            </w:tcBorders>
            <w:vAlign w:val="center"/>
            <w:hideMark/>
          </w:tcPr>
          <w:p w14:paraId="2C76E1DC"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67C3859E" w14:textId="77777777" w:rsidR="0032538A" w:rsidRPr="0032538A" w:rsidRDefault="0032538A" w:rsidP="0032538A">
            <w:pPr>
              <w:rPr>
                <w:rFonts w:hint="eastAsia"/>
              </w:rPr>
            </w:pPr>
            <w:r w:rsidRPr="0032538A">
              <w:rPr>
                <w:rFonts w:hint="eastAsia"/>
              </w:rPr>
              <w:t>1</w:t>
            </w:r>
          </w:p>
        </w:tc>
      </w:tr>
      <w:tr w:rsidR="0032538A" w:rsidRPr="0032538A" w14:paraId="13A9483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3B42451" w14:textId="77777777" w:rsidR="0032538A" w:rsidRPr="0032538A" w:rsidRDefault="0032538A" w:rsidP="0032538A">
            <w:pPr>
              <w:rPr>
                <w:rFonts w:hint="eastAsia"/>
              </w:rPr>
            </w:pPr>
            <w:r w:rsidRPr="0032538A">
              <w:rPr>
                <w:rFonts w:hint="eastAsia"/>
              </w:rPr>
              <w:t>6</w:t>
            </w:r>
          </w:p>
        </w:tc>
        <w:tc>
          <w:tcPr>
            <w:tcW w:w="410" w:type="pct"/>
            <w:tcBorders>
              <w:top w:val="nil"/>
              <w:left w:val="nil"/>
              <w:bottom w:val="single" w:sz="4" w:space="0" w:color="auto"/>
              <w:right w:val="single" w:sz="4" w:space="0" w:color="auto"/>
            </w:tcBorders>
            <w:vAlign w:val="center"/>
            <w:hideMark/>
          </w:tcPr>
          <w:p w14:paraId="60E224AB" w14:textId="77777777" w:rsidR="0032538A" w:rsidRPr="0032538A" w:rsidRDefault="0032538A" w:rsidP="0032538A">
            <w:pPr>
              <w:rPr>
                <w:rFonts w:hint="eastAsia"/>
              </w:rPr>
            </w:pPr>
            <w:r w:rsidRPr="0032538A">
              <w:rPr>
                <w:rFonts w:hint="eastAsia"/>
              </w:rPr>
              <w:t>玻璃仪器</w:t>
            </w:r>
          </w:p>
        </w:tc>
        <w:tc>
          <w:tcPr>
            <w:tcW w:w="3599" w:type="pct"/>
            <w:tcBorders>
              <w:top w:val="nil"/>
              <w:left w:val="nil"/>
              <w:bottom w:val="single" w:sz="4" w:space="0" w:color="auto"/>
              <w:right w:val="single" w:sz="4" w:space="0" w:color="auto"/>
            </w:tcBorders>
            <w:vAlign w:val="center"/>
            <w:hideMark/>
          </w:tcPr>
          <w:p w14:paraId="5EA5AE07"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151230B1"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75E2AA39" w14:textId="77777777" w:rsidR="0032538A" w:rsidRPr="0032538A" w:rsidRDefault="0032538A" w:rsidP="0032538A">
            <w:pPr>
              <w:rPr>
                <w:rFonts w:hint="eastAsia"/>
              </w:rPr>
            </w:pPr>
            <w:r w:rsidRPr="0032538A">
              <w:rPr>
                <w:rFonts w:hint="eastAsia"/>
              </w:rPr>
              <w:t xml:space="preserve">　</w:t>
            </w:r>
          </w:p>
        </w:tc>
      </w:tr>
      <w:tr w:rsidR="0032538A" w:rsidRPr="0032538A" w14:paraId="7CCA914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0434076" w14:textId="77777777" w:rsidR="0032538A" w:rsidRPr="0032538A" w:rsidRDefault="0032538A" w:rsidP="0032538A">
            <w:pPr>
              <w:rPr>
                <w:rFonts w:hint="eastAsia"/>
              </w:rPr>
            </w:pPr>
            <w:r w:rsidRPr="0032538A">
              <w:rPr>
                <w:rFonts w:hint="eastAsia"/>
              </w:rPr>
              <w:t>60</w:t>
            </w:r>
          </w:p>
        </w:tc>
        <w:tc>
          <w:tcPr>
            <w:tcW w:w="410" w:type="pct"/>
            <w:tcBorders>
              <w:top w:val="nil"/>
              <w:left w:val="nil"/>
              <w:bottom w:val="single" w:sz="4" w:space="0" w:color="auto"/>
              <w:right w:val="single" w:sz="4" w:space="0" w:color="auto"/>
            </w:tcBorders>
            <w:vAlign w:val="center"/>
            <w:hideMark/>
          </w:tcPr>
          <w:p w14:paraId="0F0CE5B5" w14:textId="77777777" w:rsidR="0032538A" w:rsidRPr="0032538A" w:rsidRDefault="0032538A" w:rsidP="0032538A">
            <w:pPr>
              <w:rPr>
                <w:rFonts w:hint="eastAsia"/>
              </w:rPr>
            </w:pPr>
            <w:r w:rsidRPr="0032538A">
              <w:rPr>
                <w:rFonts w:hint="eastAsia"/>
              </w:rPr>
              <w:t>计量</w:t>
            </w:r>
          </w:p>
        </w:tc>
        <w:tc>
          <w:tcPr>
            <w:tcW w:w="3599" w:type="pct"/>
            <w:tcBorders>
              <w:top w:val="nil"/>
              <w:left w:val="nil"/>
              <w:bottom w:val="single" w:sz="4" w:space="0" w:color="auto"/>
              <w:right w:val="single" w:sz="4" w:space="0" w:color="auto"/>
            </w:tcBorders>
            <w:vAlign w:val="center"/>
            <w:hideMark/>
          </w:tcPr>
          <w:p w14:paraId="7CD50760"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1388D7AD"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03C6CD9C" w14:textId="77777777" w:rsidR="0032538A" w:rsidRPr="0032538A" w:rsidRDefault="0032538A" w:rsidP="0032538A">
            <w:pPr>
              <w:rPr>
                <w:rFonts w:hint="eastAsia"/>
              </w:rPr>
            </w:pPr>
            <w:r w:rsidRPr="0032538A">
              <w:rPr>
                <w:rFonts w:hint="eastAsia"/>
              </w:rPr>
              <w:t xml:space="preserve">　</w:t>
            </w:r>
          </w:p>
        </w:tc>
      </w:tr>
      <w:tr w:rsidR="0032538A" w:rsidRPr="0032538A" w14:paraId="418ECD4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233D55E" w14:textId="77777777" w:rsidR="0032538A" w:rsidRPr="0032538A" w:rsidRDefault="0032538A" w:rsidP="0032538A">
            <w:pPr>
              <w:rPr>
                <w:rFonts w:hint="eastAsia"/>
              </w:rPr>
            </w:pPr>
            <w:r w:rsidRPr="0032538A">
              <w:rPr>
                <w:rFonts w:hint="eastAsia"/>
              </w:rPr>
              <w:t>60001</w:t>
            </w:r>
          </w:p>
        </w:tc>
        <w:tc>
          <w:tcPr>
            <w:tcW w:w="410" w:type="pct"/>
            <w:tcBorders>
              <w:top w:val="nil"/>
              <w:left w:val="nil"/>
              <w:bottom w:val="single" w:sz="4" w:space="0" w:color="auto"/>
              <w:right w:val="single" w:sz="4" w:space="0" w:color="auto"/>
            </w:tcBorders>
            <w:vAlign w:val="center"/>
            <w:hideMark/>
          </w:tcPr>
          <w:p w14:paraId="198D2DC6" w14:textId="77777777" w:rsidR="0032538A" w:rsidRPr="0032538A" w:rsidRDefault="0032538A" w:rsidP="0032538A">
            <w:pPr>
              <w:rPr>
                <w:rFonts w:hint="eastAsia"/>
              </w:rPr>
            </w:pPr>
            <w:r w:rsidRPr="0032538A">
              <w:rPr>
                <w:rFonts w:hint="eastAsia"/>
              </w:rPr>
              <w:t>量筒</w:t>
            </w:r>
          </w:p>
        </w:tc>
        <w:tc>
          <w:tcPr>
            <w:tcW w:w="3599" w:type="pct"/>
            <w:tcBorders>
              <w:top w:val="nil"/>
              <w:left w:val="nil"/>
              <w:bottom w:val="single" w:sz="4" w:space="0" w:color="auto"/>
              <w:right w:val="single" w:sz="4" w:space="0" w:color="auto"/>
            </w:tcBorders>
            <w:vAlign w:val="center"/>
            <w:hideMark/>
          </w:tcPr>
          <w:p w14:paraId="5821C85E" w14:textId="77777777" w:rsidR="0032538A" w:rsidRPr="0032538A" w:rsidRDefault="0032538A" w:rsidP="0032538A">
            <w:pPr>
              <w:rPr>
                <w:rFonts w:hint="eastAsia"/>
              </w:rPr>
            </w:pPr>
            <w:r w:rsidRPr="0032538A">
              <w:rPr>
                <w:rFonts w:hint="eastAsia"/>
              </w:rPr>
              <w:t>1．标称容量：10mL，量入式允差±0．1mL，量出式允差±0．1mL；</w:t>
            </w:r>
            <w:r w:rsidRPr="0032538A">
              <w:rPr>
                <w:rFonts w:hint="eastAsia"/>
              </w:rPr>
              <w:br/>
              <w:t>2．最小分度：0．2mL；</w:t>
            </w:r>
            <w:r w:rsidRPr="0032538A">
              <w:rPr>
                <w:rFonts w:hint="eastAsia"/>
              </w:rPr>
              <w:br/>
              <w:t>3．最高标线到内底最小距离：70mm；</w:t>
            </w:r>
            <w:r w:rsidRPr="0032538A">
              <w:rPr>
                <w:rFonts w:hint="eastAsia"/>
              </w:rPr>
              <w:br/>
              <w:t>4．最高标线到筒顶最小距离：25mm；</w:t>
            </w:r>
            <w:r w:rsidRPr="0032538A">
              <w:rPr>
                <w:rFonts w:hint="eastAsia"/>
              </w:rPr>
              <w:br/>
              <w:t>5．全高：135mm±10mm；</w:t>
            </w:r>
            <w:r w:rsidRPr="0032538A">
              <w:rPr>
                <w:rFonts w:hint="eastAsia"/>
              </w:rPr>
              <w:br/>
              <w:t>6．壁厚：不小于1mm；</w:t>
            </w:r>
            <w:r w:rsidRPr="0032538A">
              <w:rPr>
                <w:rFonts w:hint="eastAsia"/>
              </w:rPr>
              <w:br/>
              <w:t>7．透明钠钙玻璃材质；</w:t>
            </w:r>
            <w:r w:rsidRPr="0032538A">
              <w:rPr>
                <w:rFonts w:hint="eastAsia"/>
              </w:rPr>
              <w:br/>
              <w:t>8．底座和口部边缘应做熔光处理，口边应与量筒的轴线垂直；</w:t>
            </w:r>
            <w:r w:rsidRPr="0032538A">
              <w:rPr>
                <w:rFonts w:hint="eastAsia"/>
              </w:rPr>
              <w:br/>
              <w:t>9．量筒放在平台上，不应摇晃，空量筒放在15°的斜面上不应跌倒；</w:t>
            </w:r>
            <w:r w:rsidRPr="0032538A">
              <w:rPr>
                <w:rFonts w:hint="eastAsia"/>
              </w:rPr>
              <w:br/>
              <w:t>10．底座可以采用玻璃制作，也可以使用塑料或其他材料（与身部分离），底部可以是六角形也可以是其他形状；</w:t>
            </w:r>
            <w:r w:rsidRPr="0032538A">
              <w:rPr>
                <w:rFonts w:hint="eastAsia"/>
              </w:rPr>
              <w:br/>
              <w:t>11．当从量筒向外倾倒液体时，液体呈一束细流流出，不应外溢，不应沿壁外流；</w:t>
            </w:r>
            <w:r w:rsidRPr="0032538A">
              <w:rPr>
                <w:rFonts w:hint="eastAsia"/>
              </w:rPr>
              <w:br/>
              <w:t>12．所有分度线应位于与量筒轴线相垂直的平面内；量筒的最低分度线应从标称容量的10%起向上分度；分度线短线的长度应为量筒身圆周长的10%～20%；中线的长度应为短线长度的1．5倍，并应对称地超出短线的两端；长线的长度应不短于短线长度的2倍，并应对称地超出短线的两端。如长线为环线，则环线允许有不大于圆周长10%的间隙，并应位于分度表的一侧；分度线在量筒上应形成一竖直的分度表，在具嘴量筒上，当分度表面向观察者时，其嘴应位于左侧；分度线、数字和标志应完整、清晰和耐久；</w:t>
            </w:r>
            <w:r w:rsidRPr="0032538A">
              <w:rPr>
                <w:rFonts w:hint="eastAsia"/>
              </w:rPr>
              <w:br/>
              <w:t>13．量筒的外表面和内表面不应有破皮气泡和薄皮气泡、密集</w:t>
            </w:r>
            <w:r w:rsidRPr="0032538A">
              <w:rPr>
                <w:rFonts w:hint="eastAsia"/>
              </w:rPr>
              <w:lastRenderedPageBreak/>
              <w:t>小气泡和积水条纹存在。可有不影响计量读数和强度的轻微缺陷存在；</w:t>
            </w:r>
            <w:r w:rsidRPr="0032538A">
              <w:rPr>
                <w:rFonts w:hint="eastAsia"/>
              </w:rPr>
              <w:br/>
              <w:t>14．量筒应有下列几种耐久性标志：生产厂商标；标准温度20℃；容量单位mL。</w:t>
            </w:r>
          </w:p>
        </w:tc>
        <w:tc>
          <w:tcPr>
            <w:tcW w:w="314" w:type="pct"/>
            <w:tcBorders>
              <w:top w:val="nil"/>
              <w:left w:val="nil"/>
              <w:bottom w:val="single" w:sz="4" w:space="0" w:color="auto"/>
              <w:right w:val="single" w:sz="4" w:space="0" w:color="auto"/>
            </w:tcBorders>
            <w:vAlign w:val="center"/>
            <w:hideMark/>
          </w:tcPr>
          <w:p w14:paraId="23109AE9"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4F13B18A" w14:textId="77777777" w:rsidR="0032538A" w:rsidRPr="0032538A" w:rsidRDefault="0032538A" w:rsidP="0032538A">
            <w:pPr>
              <w:rPr>
                <w:rFonts w:hint="eastAsia"/>
              </w:rPr>
            </w:pPr>
            <w:r w:rsidRPr="0032538A">
              <w:rPr>
                <w:rFonts w:hint="eastAsia"/>
              </w:rPr>
              <w:t>28</w:t>
            </w:r>
          </w:p>
        </w:tc>
      </w:tr>
      <w:tr w:rsidR="0032538A" w:rsidRPr="0032538A" w14:paraId="2BD3D4A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E651374" w14:textId="77777777" w:rsidR="0032538A" w:rsidRPr="0032538A" w:rsidRDefault="0032538A" w:rsidP="0032538A">
            <w:pPr>
              <w:rPr>
                <w:rFonts w:hint="eastAsia"/>
              </w:rPr>
            </w:pPr>
            <w:r w:rsidRPr="0032538A">
              <w:rPr>
                <w:rFonts w:hint="eastAsia"/>
              </w:rPr>
              <w:t>60002</w:t>
            </w:r>
          </w:p>
        </w:tc>
        <w:tc>
          <w:tcPr>
            <w:tcW w:w="410" w:type="pct"/>
            <w:tcBorders>
              <w:top w:val="nil"/>
              <w:left w:val="nil"/>
              <w:bottom w:val="single" w:sz="4" w:space="0" w:color="auto"/>
              <w:right w:val="single" w:sz="4" w:space="0" w:color="auto"/>
            </w:tcBorders>
            <w:vAlign w:val="center"/>
            <w:hideMark/>
          </w:tcPr>
          <w:p w14:paraId="26A7FEA4" w14:textId="77777777" w:rsidR="0032538A" w:rsidRPr="0032538A" w:rsidRDefault="0032538A" w:rsidP="0032538A">
            <w:pPr>
              <w:rPr>
                <w:rFonts w:hint="eastAsia"/>
              </w:rPr>
            </w:pPr>
            <w:r w:rsidRPr="0032538A">
              <w:rPr>
                <w:rFonts w:hint="eastAsia"/>
              </w:rPr>
              <w:t>量筒</w:t>
            </w:r>
          </w:p>
        </w:tc>
        <w:tc>
          <w:tcPr>
            <w:tcW w:w="3599" w:type="pct"/>
            <w:tcBorders>
              <w:top w:val="nil"/>
              <w:left w:val="nil"/>
              <w:bottom w:val="single" w:sz="4" w:space="0" w:color="auto"/>
              <w:right w:val="single" w:sz="4" w:space="0" w:color="auto"/>
            </w:tcBorders>
            <w:vAlign w:val="center"/>
            <w:hideMark/>
          </w:tcPr>
          <w:p w14:paraId="15E0A795" w14:textId="77777777" w:rsidR="0032538A" w:rsidRPr="0032538A" w:rsidRDefault="0032538A" w:rsidP="0032538A">
            <w:pPr>
              <w:rPr>
                <w:rFonts w:hint="eastAsia"/>
              </w:rPr>
            </w:pPr>
            <w:r w:rsidRPr="0032538A">
              <w:rPr>
                <w:rFonts w:hint="eastAsia"/>
              </w:rPr>
              <w:t>1．标称容量：50mL，量入式允差±0．25mL，量出式允差±0．25mL；</w:t>
            </w:r>
            <w:r w:rsidRPr="0032538A">
              <w:rPr>
                <w:rFonts w:hint="eastAsia"/>
              </w:rPr>
              <w:br/>
              <w:t>2．最小分度：1．0mL；</w:t>
            </w:r>
            <w:r w:rsidRPr="0032538A">
              <w:rPr>
                <w:rFonts w:hint="eastAsia"/>
              </w:rPr>
              <w:br/>
              <w:t>3．最高标线到内底最小距离：110mm；</w:t>
            </w:r>
            <w:r w:rsidRPr="0032538A">
              <w:rPr>
                <w:rFonts w:hint="eastAsia"/>
              </w:rPr>
              <w:br/>
              <w:t>4．最高标线到筒顶最小距离：30mm；</w:t>
            </w:r>
            <w:r w:rsidRPr="0032538A">
              <w:rPr>
                <w:rFonts w:hint="eastAsia"/>
              </w:rPr>
              <w:br/>
              <w:t>5．全高：195mm±10mm；</w:t>
            </w:r>
            <w:r w:rsidRPr="0032538A">
              <w:rPr>
                <w:rFonts w:hint="eastAsia"/>
              </w:rPr>
              <w:br/>
              <w:t>6．壁厚：不小于1mm；</w:t>
            </w:r>
            <w:r w:rsidRPr="0032538A">
              <w:rPr>
                <w:rFonts w:hint="eastAsia"/>
              </w:rPr>
              <w:br/>
              <w:t>7．透明钠钙玻璃材质；</w:t>
            </w:r>
            <w:r w:rsidRPr="0032538A">
              <w:rPr>
                <w:rFonts w:hint="eastAsia"/>
              </w:rPr>
              <w:br/>
              <w:t>8．底座和口部边缘应做熔光处理，口边应与量筒的轴线垂直；</w:t>
            </w:r>
            <w:r w:rsidRPr="0032538A">
              <w:rPr>
                <w:rFonts w:hint="eastAsia"/>
              </w:rPr>
              <w:br/>
              <w:t>9．量筒放在平台上，不应摇晃，空量筒放在15°的斜面上不应跌倒；</w:t>
            </w:r>
            <w:r w:rsidRPr="0032538A">
              <w:rPr>
                <w:rFonts w:hint="eastAsia"/>
              </w:rPr>
              <w:br/>
              <w:t>10．底座可以采用玻璃制作，也可以使用塑料或其他材料（与身部分离），底部可以是六角形也可以是其他形状；</w:t>
            </w:r>
            <w:r w:rsidRPr="0032538A">
              <w:rPr>
                <w:rFonts w:hint="eastAsia"/>
              </w:rPr>
              <w:br/>
              <w:t>11．当从量筒向外倾倒液体时，液体呈一束细流流出，不应外溢，不应沿壁外流；</w:t>
            </w:r>
            <w:r w:rsidRPr="0032538A">
              <w:rPr>
                <w:rFonts w:hint="eastAsia"/>
              </w:rPr>
              <w:br/>
              <w:t>12．所有分度线应位于与量筒轴线相垂直的平面内；量筒的最低分度线应从标称容量的10%起向上分度；分度线短线的长度应为量筒身圆周长的10%～20%；中线的长度应为短线长度的1．5倍，并应对称地超出短线的两端；长线的长度应不短于短线长度的2倍，并应对称地超出短线的两端。如长线为环线，则环线允许有不大于圆周长10%的间隙，并应位于分度表的一侧；分度线在量筒上应形成一竖直的分度表，在具嘴量筒上，当分度表面向观察者时，其嘴应位于左侧；分度线、数字和标志应完整、清晰和耐久；</w:t>
            </w:r>
            <w:r w:rsidRPr="0032538A">
              <w:rPr>
                <w:rFonts w:hint="eastAsia"/>
              </w:rPr>
              <w:br/>
              <w:t>13．量筒的外表面和内表面不应有破皮气泡和薄皮气泡、密集小气泡和积水条纹存在。可有不影响计量读数和强度的轻微缺陷存在；</w:t>
            </w:r>
            <w:r w:rsidRPr="0032538A">
              <w:rPr>
                <w:rFonts w:hint="eastAsia"/>
              </w:rPr>
              <w:br/>
              <w:t>14．量筒应有下列几种耐久性标志：生产厂商标；标准温度20℃；容量单位mL。</w:t>
            </w:r>
          </w:p>
        </w:tc>
        <w:tc>
          <w:tcPr>
            <w:tcW w:w="314" w:type="pct"/>
            <w:tcBorders>
              <w:top w:val="nil"/>
              <w:left w:val="nil"/>
              <w:bottom w:val="single" w:sz="4" w:space="0" w:color="auto"/>
              <w:right w:val="single" w:sz="4" w:space="0" w:color="auto"/>
            </w:tcBorders>
            <w:vAlign w:val="center"/>
            <w:hideMark/>
          </w:tcPr>
          <w:p w14:paraId="6689B5F9"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C171029" w14:textId="77777777" w:rsidR="0032538A" w:rsidRPr="0032538A" w:rsidRDefault="0032538A" w:rsidP="0032538A">
            <w:pPr>
              <w:rPr>
                <w:rFonts w:hint="eastAsia"/>
              </w:rPr>
            </w:pPr>
            <w:r w:rsidRPr="0032538A">
              <w:rPr>
                <w:rFonts w:hint="eastAsia"/>
              </w:rPr>
              <w:t>2</w:t>
            </w:r>
          </w:p>
        </w:tc>
      </w:tr>
      <w:tr w:rsidR="0032538A" w:rsidRPr="0032538A" w14:paraId="3E8E44C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891E9C0" w14:textId="77777777" w:rsidR="0032538A" w:rsidRPr="0032538A" w:rsidRDefault="0032538A" w:rsidP="0032538A">
            <w:pPr>
              <w:rPr>
                <w:rFonts w:hint="eastAsia"/>
              </w:rPr>
            </w:pPr>
            <w:r w:rsidRPr="0032538A">
              <w:rPr>
                <w:rFonts w:hint="eastAsia"/>
              </w:rPr>
              <w:t>60003</w:t>
            </w:r>
          </w:p>
        </w:tc>
        <w:tc>
          <w:tcPr>
            <w:tcW w:w="410" w:type="pct"/>
            <w:tcBorders>
              <w:top w:val="nil"/>
              <w:left w:val="nil"/>
              <w:bottom w:val="single" w:sz="4" w:space="0" w:color="auto"/>
              <w:right w:val="single" w:sz="4" w:space="0" w:color="auto"/>
            </w:tcBorders>
            <w:vAlign w:val="center"/>
            <w:hideMark/>
          </w:tcPr>
          <w:p w14:paraId="10C157D9" w14:textId="77777777" w:rsidR="0032538A" w:rsidRPr="0032538A" w:rsidRDefault="0032538A" w:rsidP="0032538A">
            <w:pPr>
              <w:rPr>
                <w:rFonts w:hint="eastAsia"/>
              </w:rPr>
            </w:pPr>
            <w:r w:rsidRPr="0032538A">
              <w:rPr>
                <w:rFonts w:hint="eastAsia"/>
              </w:rPr>
              <w:t>量筒</w:t>
            </w:r>
          </w:p>
        </w:tc>
        <w:tc>
          <w:tcPr>
            <w:tcW w:w="3599" w:type="pct"/>
            <w:tcBorders>
              <w:top w:val="nil"/>
              <w:left w:val="nil"/>
              <w:bottom w:val="single" w:sz="4" w:space="0" w:color="auto"/>
              <w:right w:val="single" w:sz="4" w:space="0" w:color="auto"/>
            </w:tcBorders>
            <w:vAlign w:val="center"/>
            <w:hideMark/>
          </w:tcPr>
          <w:p w14:paraId="6453E54A" w14:textId="77777777" w:rsidR="0032538A" w:rsidRPr="0032538A" w:rsidRDefault="0032538A" w:rsidP="0032538A">
            <w:pPr>
              <w:rPr>
                <w:rFonts w:hint="eastAsia"/>
              </w:rPr>
            </w:pPr>
            <w:r w:rsidRPr="0032538A">
              <w:rPr>
                <w:rFonts w:hint="eastAsia"/>
              </w:rPr>
              <w:t>1．标称容量：100mL，量入式允差±0．5mL，量出式允差±0．5mL；</w:t>
            </w:r>
            <w:r w:rsidRPr="0032538A">
              <w:rPr>
                <w:rFonts w:hint="eastAsia"/>
              </w:rPr>
              <w:br/>
              <w:t>2．最小分度：1．0mL；</w:t>
            </w:r>
            <w:r w:rsidRPr="0032538A">
              <w:rPr>
                <w:rFonts w:hint="eastAsia"/>
              </w:rPr>
              <w:br/>
              <w:t>3．最高标线到内底最小距离：150mm；</w:t>
            </w:r>
            <w:r w:rsidRPr="0032538A">
              <w:rPr>
                <w:rFonts w:hint="eastAsia"/>
              </w:rPr>
              <w:br/>
              <w:t>4．最高标线到筒顶最小距离：30mm；</w:t>
            </w:r>
            <w:r w:rsidRPr="0032538A">
              <w:rPr>
                <w:rFonts w:hint="eastAsia"/>
              </w:rPr>
              <w:br/>
              <w:t>5．全高：250mm±10mm；</w:t>
            </w:r>
            <w:r w:rsidRPr="0032538A">
              <w:rPr>
                <w:rFonts w:hint="eastAsia"/>
              </w:rPr>
              <w:br/>
              <w:t>6．壁厚：不小于1mm；</w:t>
            </w:r>
            <w:r w:rsidRPr="0032538A">
              <w:rPr>
                <w:rFonts w:hint="eastAsia"/>
              </w:rPr>
              <w:br/>
              <w:t>7．透明钠钙玻璃材质；</w:t>
            </w:r>
            <w:r w:rsidRPr="0032538A">
              <w:rPr>
                <w:rFonts w:hint="eastAsia"/>
              </w:rPr>
              <w:br/>
              <w:t>8．底座和口部边缘应做熔光处理，口边应与量筒的轴线垂直；</w:t>
            </w:r>
            <w:r w:rsidRPr="0032538A">
              <w:rPr>
                <w:rFonts w:hint="eastAsia"/>
              </w:rPr>
              <w:br/>
              <w:t>9．量筒放在平台上，不应摇晃，空量筒放在15°的斜面上不应跌倒；</w:t>
            </w:r>
            <w:r w:rsidRPr="0032538A">
              <w:rPr>
                <w:rFonts w:hint="eastAsia"/>
              </w:rPr>
              <w:br/>
              <w:t>10．底座可以采用玻璃制作，也可以使用塑料或其他材料（与身部分离），底部可以是六角形也可以是其他形状；</w:t>
            </w:r>
            <w:r w:rsidRPr="0032538A">
              <w:rPr>
                <w:rFonts w:hint="eastAsia"/>
              </w:rPr>
              <w:br/>
              <w:t>11．当从量筒向外倾倒液体时，液体呈一束细流流出，不应外溢，不应沿壁外流；</w:t>
            </w:r>
            <w:r w:rsidRPr="0032538A">
              <w:rPr>
                <w:rFonts w:hint="eastAsia"/>
              </w:rPr>
              <w:br/>
            </w:r>
            <w:r w:rsidRPr="0032538A">
              <w:rPr>
                <w:rFonts w:hint="eastAsia"/>
              </w:rPr>
              <w:lastRenderedPageBreak/>
              <w:t>12．所有分度线应位于与量筒轴线相垂直的平面内；量筒的最低分度线应从标称容量的10%起向上分度；分度线短线的长度应为量筒身圆周长的10%～20%；中线的长度应为短线长度的1．5倍，并应对称地超出短线的两端；长线的长度应不短于短线长度的2倍，并应对称地超出短线的两端。如长线为环线，则环线允许有不大于圆周长10%的间隙，并应位于分度表的一侧；分度线在量筒上应形成一竖直的分度表，在具嘴量筒上，当分度表面向观察者时，其嘴应位于左</w:t>
            </w:r>
            <w:r w:rsidRPr="0032538A">
              <w:rPr>
                <w:rFonts w:hint="eastAsia"/>
              </w:rPr>
              <w:br/>
              <w:t>侧；分度线、数字和标志应完整、清晰和耐久；</w:t>
            </w:r>
            <w:r w:rsidRPr="0032538A">
              <w:rPr>
                <w:rFonts w:hint="eastAsia"/>
              </w:rPr>
              <w:br/>
              <w:t>13．量筒的外表面和内表面不应有破皮气泡和薄皮气泡、密集小气泡和积水条纹存在。可有不影响计量读数和强度的轻微缺陷存在。</w:t>
            </w:r>
          </w:p>
        </w:tc>
        <w:tc>
          <w:tcPr>
            <w:tcW w:w="314" w:type="pct"/>
            <w:tcBorders>
              <w:top w:val="nil"/>
              <w:left w:val="nil"/>
              <w:bottom w:val="single" w:sz="4" w:space="0" w:color="auto"/>
              <w:right w:val="single" w:sz="4" w:space="0" w:color="auto"/>
            </w:tcBorders>
            <w:vAlign w:val="center"/>
            <w:hideMark/>
          </w:tcPr>
          <w:p w14:paraId="01903056"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139B0EAA" w14:textId="77777777" w:rsidR="0032538A" w:rsidRPr="0032538A" w:rsidRDefault="0032538A" w:rsidP="0032538A">
            <w:pPr>
              <w:rPr>
                <w:rFonts w:hint="eastAsia"/>
              </w:rPr>
            </w:pPr>
            <w:r w:rsidRPr="0032538A">
              <w:rPr>
                <w:rFonts w:hint="eastAsia"/>
              </w:rPr>
              <w:t>56</w:t>
            </w:r>
          </w:p>
        </w:tc>
      </w:tr>
      <w:tr w:rsidR="0032538A" w:rsidRPr="0032538A" w14:paraId="2872469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2F28F40" w14:textId="77777777" w:rsidR="0032538A" w:rsidRPr="0032538A" w:rsidRDefault="0032538A" w:rsidP="0032538A">
            <w:pPr>
              <w:rPr>
                <w:rFonts w:hint="eastAsia"/>
              </w:rPr>
            </w:pPr>
            <w:r w:rsidRPr="0032538A">
              <w:rPr>
                <w:rFonts w:hint="eastAsia"/>
              </w:rPr>
              <w:t>60012</w:t>
            </w:r>
          </w:p>
        </w:tc>
        <w:tc>
          <w:tcPr>
            <w:tcW w:w="410" w:type="pct"/>
            <w:tcBorders>
              <w:top w:val="nil"/>
              <w:left w:val="nil"/>
              <w:bottom w:val="single" w:sz="4" w:space="0" w:color="auto"/>
              <w:right w:val="single" w:sz="4" w:space="0" w:color="auto"/>
            </w:tcBorders>
            <w:vAlign w:val="center"/>
            <w:hideMark/>
          </w:tcPr>
          <w:p w14:paraId="5E6E8EDF" w14:textId="77777777" w:rsidR="0032538A" w:rsidRPr="0032538A" w:rsidRDefault="0032538A" w:rsidP="0032538A">
            <w:pPr>
              <w:rPr>
                <w:rFonts w:hint="eastAsia"/>
              </w:rPr>
            </w:pPr>
            <w:r w:rsidRPr="0032538A">
              <w:rPr>
                <w:rFonts w:hint="eastAsia"/>
              </w:rPr>
              <w:t>量杯</w:t>
            </w:r>
          </w:p>
        </w:tc>
        <w:tc>
          <w:tcPr>
            <w:tcW w:w="3599" w:type="pct"/>
            <w:tcBorders>
              <w:top w:val="nil"/>
              <w:left w:val="nil"/>
              <w:bottom w:val="single" w:sz="4" w:space="0" w:color="auto"/>
              <w:right w:val="single" w:sz="4" w:space="0" w:color="auto"/>
            </w:tcBorders>
            <w:vAlign w:val="center"/>
            <w:hideMark/>
          </w:tcPr>
          <w:p w14:paraId="526BEE55" w14:textId="77777777" w:rsidR="0032538A" w:rsidRPr="0032538A" w:rsidRDefault="0032538A" w:rsidP="0032538A">
            <w:pPr>
              <w:rPr>
                <w:rFonts w:hint="eastAsia"/>
              </w:rPr>
            </w:pPr>
            <w:r w:rsidRPr="0032538A">
              <w:rPr>
                <w:rFonts w:hint="eastAsia"/>
              </w:rPr>
              <w:t>1．标称容量：250mL；</w:t>
            </w:r>
            <w:r w:rsidRPr="0032538A">
              <w:rPr>
                <w:rFonts w:hint="eastAsia"/>
              </w:rPr>
              <w:br/>
              <w:t>2．最小分度：25mL；</w:t>
            </w:r>
            <w:r w:rsidRPr="0032538A">
              <w:rPr>
                <w:rFonts w:hint="eastAsia"/>
              </w:rPr>
              <w:br/>
              <w:t>3．最高标线到内底最小距离：110mm；</w:t>
            </w:r>
            <w:r w:rsidRPr="0032538A">
              <w:rPr>
                <w:rFonts w:hint="eastAsia"/>
              </w:rPr>
              <w:br/>
              <w:t>4．量入式允差±3．0mL，量出式允差±3．0mL；</w:t>
            </w:r>
            <w:r w:rsidRPr="0032538A">
              <w:rPr>
                <w:rFonts w:hint="eastAsia"/>
              </w:rPr>
              <w:br/>
              <w:t>5．全高：200mm±10mm；</w:t>
            </w:r>
            <w:r w:rsidRPr="0032538A">
              <w:rPr>
                <w:rFonts w:hint="eastAsia"/>
              </w:rPr>
              <w:br/>
              <w:t>6．壁厚：不小于1．2mm；</w:t>
            </w:r>
            <w:r w:rsidRPr="0032538A">
              <w:rPr>
                <w:rFonts w:hint="eastAsia"/>
              </w:rPr>
              <w:br/>
              <w:t>7．透明钠钙玻璃材质；</w:t>
            </w:r>
            <w:r w:rsidRPr="0032538A">
              <w:rPr>
                <w:rFonts w:hint="eastAsia"/>
              </w:rPr>
              <w:br/>
              <w:t>8．底座和口部边缘应做熔光处理，口边应与量筒的轴线垂直；</w:t>
            </w:r>
            <w:r w:rsidRPr="0032538A">
              <w:rPr>
                <w:rFonts w:hint="eastAsia"/>
              </w:rPr>
              <w:br/>
              <w:t>9．量杯放在平台上，不应摇晃，空量杯放在15°的斜面上不应跌倒；</w:t>
            </w:r>
            <w:r w:rsidRPr="0032538A">
              <w:rPr>
                <w:rFonts w:hint="eastAsia"/>
              </w:rPr>
              <w:br/>
              <w:t>10．底座可以采用玻璃制作；</w:t>
            </w:r>
            <w:r w:rsidRPr="0032538A">
              <w:rPr>
                <w:rFonts w:hint="eastAsia"/>
              </w:rPr>
              <w:br/>
              <w:t>11．当从量杯向外倾倒液体时，液体呈一束细流流出，不应外溢，不应沿壁外流；</w:t>
            </w:r>
            <w:r w:rsidRPr="0032538A">
              <w:rPr>
                <w:rFonts w:hint="eastAsia"/>
              </w:rPr>
              <w:br/>
              <w:t>12．所有分度线应位于与盘杯轴线相垂直的平面内；量杯的最低分度线应从标称容量的10%起向上分度；分度线的短线的长度应为量杯身圆周长的10%～20%；中线的长度应为短线长度的1．5倍，并应对称地超出短线的两端；长线的长度应不短于短线长度的2倍，并应对称地超出短线的两端。如长线为环线，则环线允许有不大于圆周长10%的间隙，并应位于分度表的一侧；分度线在量筒上应形成一竖直的分度表，在具嘴量杯上，当分度表面向观察者时，其嘴应</w:t>
            </w:r>
            <w:r w:rsidRPr="0032538A">
              <w:rPr>
                <w:rFonts w:hint="eastAsia"/>
              </w:rPr>
              <w:br/>
              <w:t>位于左侧；分度线、数字和标志应完整、清晰和耐久；</w:t>
            </w:r>
            <w:r w:rsidRPr="0032538A">
              <w:rPr>
                <w:rFonts w:hint="eastAsia"/>
              </w:rPr>
              <w:br/>
              <w:t>13．外表面和内表面不应有破皮气泡和薄皮气泡、密集小气泡和积水条纹存在。可有不影响计量读数和强度的轻微缺陷存在；</w:t>
            </w:r>
          </w:p>
        </w:tc>
        <w:tc>
          <w:tcPr>
            <w:tcW w:w="314" w:type="pct"/>
            <w:tcBorders>
              <w:top w:val="nil"/>
              <w:left w:val="nil"/>
              <w:bottom w:val="single" w:sz="4" w:space="0" w:color="auto"/>
              <w:right w:val="single" w:sz="4" w:space="0" w:color="auto"/>
            </w:tcBorders>
            <w:vAlign w:val="center"/>
            <w:hideMark/>
          </w:tcPr>
          <w:p w14:paraId="11A30D3F"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73FDF9C" w14:textId="77777777" w:rsidR="0032538A" w:rsidRPr="0032538A" w:rsidRDefault="0032538A" w:rsidP="0032538A">
            <w:pPr>
              <w:rPr>
                <w:rFonts w:hint="eastAsia"/>
              </w:rPr>
            </w:pPr>
            <w:r w:rsidRPr="0032538A">
              <w:rPr>
                <w:rFonts w:hint="eastAsia"/>
              </w:rPr>
              <w:t>2</w:t>
            </w:r>
          </w:p>
        </w:tc>
      </w:tr>
      <w:tr w:rsidR="0032538A" w:rsidRPr="0032538A" w14:paraId="7A45C52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30A6C9D" w14:textId="77777777" w:rsidR="0032538A" w:rsidRPr="0032538A" w:rsidRDefault="0032538A" w:rsidP="0032538A">
            <w:pPr>
              <w:rPr>
                <w:rFonts w:hint="eastAsia"/>
              </w:rPr>
            </w:pPr>
            <w:r w:rsidRPr="0032538A">
              <w:rPr>
                <w:rFonts w:hint="eastAsia"/>
              </w:rPr>
              <w:t>61</w:t>
            </w:r>
          </w:p>
        </w:tc>
        <w:tc>
          <w:tcPr>
            <w:tcW w:w="410" w:type="pct"/>
            <w:tcBorders>
              <w:top w:val="nil"/>
              <w:left w:val="nil"/>
              <w:bottom w:val="single" w:sz="4" w:space="0" w:color="auto"/>
              <w:right w:val="single" w:sz="4" w:space="0" w:color="auto"/>
            </w:tcBorders>
            <w:vAlign w:val="center"/>
            <w:hideMark/>
          </w:tcPr>
          <w:p w14:paraId="01F59C81" w14:textId="77777777" w:rsidR="0032538A" w:rsidRPr="0032538A" w:rsidRDefault="0032538A" w:rsidP="0032538A">
            <w:pPr>
              <w:rPr>
                <w:rFonts w:hint="eastAsia"/>
              </w:rPr>
            </w:pPr>
            <w:r w:rsidRPr="0032538A">
              <w:rPr>
                <w:rFonts w:hint="eastAsia"/>
              </w:rPr>
              <w:t>加热</w:t>
            </w:r>
          </w:p>
        </w:tc>
        <w:tc>
          <w:tcPr>
            <w:tcW w:w="3599" w:type="pct"/>
            <w:tcBorders>
              <w:top w:val="nil"/>
              <w:left w:val="nil"/>
              <w:bottom w:val="single" w:sz="4" w:space="0" w:color="auto"/>
              <w:right w:val="single" w:sz="4" w:space="0" w:color="auto"/>
            </w:tcBorders>
            <w:vAlign w:val="center"/>
            <w:hideMark/>
          </w:tcPr>
          <w:p w14:paraId="4681AFB2"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783E074B"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7EAAD1F6" w14:textId="77777777" w:rsidR="0032538A" w:rsidRPr="0032538A" w:rsidRDefault="0032538A" w:rsidP="0032538A">
            <w:pPr>
              <w:rPr>
                <w:rFonts w:hint="eastAsia"/>
              </w:rPr>
            </w:pPr>
            <w:r w:rsidRPr="0032538A">
              <w:rPr>
                <w:rFonts w:hint="eastAsia"/>
              </w:rPr>
              <w:t xml:space="preserve">　</w:t>
            </w:r>
          </w:p>
        </w:tc>
      </w:tr>
      <w:tr w:rsidR="0032538A" w:rsidRPr="0032538A" w14:paraId="18457FA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1AA1E18" w14:textId="77777777" w:rsidR="0032538A" w:rsidRPr="0032538A" w:rsidRDefault="0032538A" w:rsidP="0032538A">
            <w:pPr>
              <w:rPr>
                <w:rFonts w:hint="eastAsia"/>
              </w:rPr>
            </w:pPr>
            <w:r w:rsidRPr="0032538A">
              <w:rPr>
                <w:rFonts w:hint="eastAsia"/>
              </w:rPr>
              <w:t>61002</w:t>
            </w:r>
          </w:p>
        </w:tc>
        <w:tc>
          <w:tcPr>
            <w:tcW w:w="410" w:type="pct"/>
            <w:tcBorders>
              <w:top w:val="nil"/>
              <w:left w:val="nil"/>
              <w:bottom w:val="single" w:sz="4" w:space="0" w:color="auto"/>
              <w:right w:val="single" w:sz="4" w:space="0" w:color="auto"/>
            </w:tcBorders>
            <w:vAlign w:val="center"/>
            <w:hideMark/>
          </w:tcPr>
          <w:p w14:paraId="56517B53" w14:textId="77777777" w:rsidR="0032538A" w:rsidRPr="0032538A" w:rsidRDefault="0032538A" w:rsidP="0032538A">
            <w:pPr>
              <w:rPr>
                <w:rFonts w:hint="eastAsia"/>
              </w:rPr>
            </w:pPr>
            <w:r w:rsidRPr="0032538A">
              <w:rPr>
                <w:rFonts w:hint="eastAsia"/>
              </w:rPr>
              <w:t>试管</w:t>
            </w:r>
          </w:p>
        </w:tc>
        <w:tc>
          <w:tcPr>
            <w:tcW w:w="3599" w:type="pct"/>
            <w:tcBorders>
              <w:top w:val="nil"/>
              <w:left w:val="nil"/>
              <w:bottom w:val="single" w:sz="4" w:space="0" w:color="auto"/>
              <w:right w:val="single" w:sz="4" w:space="0" w:color="auto"/>
            </w:tcBorders>
            <w:vAlign w:val="center"/>
            <w:hideMark/>
          </w:tcPr>
          <w:p w14:paraId="0EF4FB9E" w14:textId="77777777" w:rsidR="0032538A" w:rsidRPr="0032538A" w:rsidRDefault="0032538A" w:rsidP="0032538A">
            <w:pPr>
              <w:rPr>
                <w:rFonts w:hint="eastAsia"/>
              </w:rPr>
            </w:pPr>
            <w:r w:rsidRPr="0032538A">
              <w:rPr>
                <w:rFonts w:hint="eastAsia"/>
              </w:rPr>
              <w:t>1．高硼硅玻璃材质；厚薄均匀，不得有刺手现象；</w:t>
            </w:r>
            <w:r w:rsidRPr="0032538A">
              <w:rPr>
                <w:rFonts w:hint="eastAsia"/>
              </w:rPr>
              <w:br/>
              <w:t>2．规格：试管外径Φ15mm；试管高150mm；壁厚1mm，急冷温差＞200℃。</w:t>
            </w:r>
            <w:r w:rsidRPr="0032538A">
              <w:rPr>
                <w:rFonts w:hint="eastAsia"/>
              </w:rPr>
              <w:br/>
              <w:t>3．内应力双折射的光程差≤180nm/cm；</w:t>
            </w:r>
            <w:r w:rsidRPr="0032538A">
              <w:rPr>
                <w:rFonts w:hint="eastAsia"/>
              </w:rPr>
              <w:br/>
              <w:t>4．试管应无影响其性能的缺陷。截面应为适度的圆形；</w:t>
            </w:r>
            <w:r w:rsidRPr="0032538A">
              <w:rPr>
                <w:rFonts w:hint="eastAsia"/>
              </w:rPr>
              <w:br/>
              <w:t>5．试管口部是熔光的平口。管口应平整、光滑，不得有裂口、裂纹存在；</w:t>
            </w:r>
            <w:r w:rsidRPr="0032538A">
              <w:rPr>
                <w:rFonts w:hint="eastAsia"/>
              </w:rPr>
              <w:br/>
              <w:t>6．试管的底部应基本为半球形，半球形的最大直径应不超过外径的18%，底厚至少为平均壁厚的66．7%，但不得超过166．7%。</w:t>
            </w:r>
          </w:p>
        </w:tc>
        <w:tc>
          <w:tcPr>
            <w:tcW w:w="314" w:type="pct"/>
            <w:tcBorders>
              <w:top w:val="nil"/>
              <w:left w:val="nil"/>
              <w:bottom w:val="single" w:sz="4" w:space="0" w:color="auto"/>
              <w:right w:val="single" w:sz="4" w:space="0" w:color="auto"/>
            </w:tcBorders>
            <w:vAlign w:val="center"/>
            <w:hideMark/>
          </w:tcPr>
          <w:p w14:paraId="6765956B"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3F220C7A" w14:textId="77777777" w:rsidR="0032538A" w:rsidRPr="0032538A" w:rsidRDefault="0032538A" w:rsidP="0032538A">
            <w:pPr>
              <w:rPr>
                <w:rFonts w:hint="eastAsia"/>
              </w:rPr>
            </w:pPr>
            <w:r w:rsidRPr="0032538A">
              <w:rPr>
                <w:rFonts w:hint="eastAsia"/>
              </w:rPr>
              <w:t>56</w:t>
            </w:r>
          </w:p>
        </w:tc>
      </w:tr>
      <w:tr w:rsidR="0032538A" w:rsidRPr="0032538A" w14:paraId="5609AD5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D3F39FB" w14:textId="77777777" w:rsidR="0032538A" w:rsidRPr="0032538A" w:rsidRDefault="0032538A" w:rsidP="0032538A">
            <w:pPr>
              <w:rPr>
                <w:rFonts w:hint="eastAsia"/>
              </w:rPr>
            </w:pPr>
            <w:r w:rsidRPr="0032538A">
              <w:rPr>
                <w:rFonts w:hint="eastAsia"/>
              </w:rPr>
              <w:lastRenderedPageBreak/>
              <w:t>61007</w:t>
            </w:r>
          </w:p>
        </w:tc>
        <w:tc>
          <w:tcPr>
            <w:tcW w:w="410" w:type="pct"/>
            <w:tcBorders>
              <w:top w:val="nil"/>
              <w:left w:val="nil"/>
              <w:bottom w:val="single" w:sz="4" w:space="0" w:color="auto"/>
              <w:right w:val="single" w:sz="4" w:space="0" w:color="auto"/>
            </w:tcBorders>
            <w:vAlign w:val="center"/>
            <w:hideMark/>
          </w:tcPr>
          <w:p w14:paraId="3DA025E1" w14:textId="77777777" w:rsidR="0032538A" w:rsidRPr="0032538A" w:rsidRDefault="0032538A" w:rsidP="0032538A">
            <w:pPr>
              <w:rPr>
                <w:rFonts w:hint="eastAsia"/>
              </w:rPr>
            </w:pPr>
            <w:r w:rsidRPr="0032538A">
              <w:rPr>
                <w:rFonts w:hint="eastAsia"/>
              </w:rPr>
              <w:t>试管</w:t>
            </w:r>
          </w:p>
        </w:tc>
        <w:tc>
          <w:tcPr>
            <w:tcW w:w="3599" w:type="pct"/>
            <w:tcBorders>
              <w:top w:val="nil"/>
              <w:left w:val="nil"/>
              <w:bottom w:val="single" w:sz="4" w:space="0" w:color="auto"/>
              <w:right w:val="single" w:sz="4" w:space="0" w:color="auto"/>
            </w:tcBorders>
            <w:vAlign w:val="center"/>
            <w:hideMark/>
          </w:tcPr>
          <w:p w14:paraId="43D9FE75" w14:textId="77777777" w:rsidR="0032538A" w:rsidRPr="0032538A" w:rsidRDefault="0032538A" w:rsidP="0032538A">
            <w:pPr>
              <w:rPr>
                <w:rFonts w:hint="eastAsia"/>
              </w:rPr>
            </w:pPr>
            <w:r w:rsidRPr="0032538A">
              <w:rPr>
                <w:rFonts w:hint="eastAsia"/>
              </w:rPr>
              <w:t>1．高硼硅玻璃材质；管口应切平正烘光，底部圆正，厚薄均匀，不得有刺手现象；</w:t>
            </w:r>
            <w:r w:rsidRPr="0032538A">
              <w:rPr>
                <w:rFonts w:hint="eastAsia"/>
              </w:rPr>
              <w:br/>
              <w:t>2．规格：试管外径Φ32mm；试管高200mm；壁厚1．5mm，急冷温差＞200℃；</w:t>
            </w:r>
            <w:r w:rsidRPr="0032538A">
              <w:rPr>
                <w:rFonts w:hint="eastAsia"/>
              </w:rPr>
              <w:br/>
              <w:t>3．内应力双折射的光程差≤180nm/cm；</w:t>
            </w:r>
            <w:r w:rsidRPr="0032538A">
              <w:rPr>
                <w:rFonts w:hint="eastAsia"/>
              </w:rPr>
              <w:br/>
              <w:t>4．试管应无影响其性能的缺陷。截面应为适度的圆形；</w:t>
            </w:r>
            <w:r w:rsidRPr="0032538A">
              <w:rPr>
                <w:rFonts w:hint="eastAsia"/>
              </w:rPr>
              <w:br/>
              <w:t>5．试管口部是熔光的平口。管口应平整、光滑，不得有裂口、裂纹存在；</w:t>
            </w:r>
            <w:r w:rsidRPr="0032538A">
              <w:rPr>
                <w:rFonts w:hint="eastAsia"/>
              </w:rPr>
              <w:br/>
              <w:t>6．试管的底部应基本为半球形，半球形的最大直径应不超过外径的18%，底厚至少为平均壁厚</w:t>
            </w:r>
            <w:r w:rsidRPr="0032538A">
              <w:rPr>
                <w:rFonts w:hint="eastAsia"/>
              </w:rPr>
              <w:br/>
              <w:t>的66．7%，但不得超过166．7%。</w:t>
            </w:r>
          </w:p>
        </w:tc>
        <w:tc>
          <w:tcPr>
            <w:tcW w:w="314" w:type="pct"/>
            <w:tcBorders>
              <w:top w:val="nil"/>
              <w:left w:val="nil"/>
              <w:bottom w:val="single" w:sz="4" w:space="0" w:color="auto"/>
              <w:right w:val="single" w:sz="4" w:space="0" w:color="auto"/>
            </w:tcBorders>
            <w:vAlign w:val="center"/>
            <w:hideMark/>
          </w:tcPr>
          <w:p w14:paraId="1D03A08E"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2F331718" w14:textId="77777777" w:rsidR="0032538A" w:rsidRPr="0032538A" w:rsidRDefault="0032538A" w:rsidP="0032538A">
            <w:pPr>
              <w:rPr>
                <w:rFonts w:hint="eastAsia"/>
              </w:rPr>
            </w:pPr>
            <w:r w:rsidRPr="0032538A">
              <w:rPr>
                <w:rFonts w:hint="eastAsia"/>
              </w:rPr>
              <w:t>5</w:t>
            </w:r>
          </w:p>
        </w:tc>
      </w:tr>
      <w:tr w:rsidR="0032538A" w:rsidRPr="0032538A" w14:paraId="0C3C88C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C4BB03B" w14:textId="77777777" w:rsidR="0032538A" w:rsidRPr="0032538A" w:rsidRDefault="0032538A" w:rsidP="0032538A">
            <w:pPr>
              <w:rPr>
                <w:rFonts w:hint="eastAsia"/>
              </w:rPr>
            </w:pPr>
            <w:r w:rsidRPr="0032538A">
              <w:rPr>
                <w:rFonts w:hint="eastAsia"/>
              </w:rPr>
              <w:t>61023</w:t>
            </w:r>
          </w:p>
        </w:tc>
        <w:tc>
          <w:tcPr>
            <w:tcW w:w="410" w:type="pct"/>
            <w:tcBorders>
              <w:top w:val="nil"/>
              <w:left w:val="nil"/>
              <w:bottom w:val="single" w:sz="4" w:space="0" w:color="auto"/>
              <w:right w:val="single" w:sz="4" w:space="0" w:color="auto"/>
            </w:tcBorders>
            <w:vAlign w:val="center"/>
            <w:hideMark/>
          </w:tcPr>
          <w:p w14:paraId="0EB4A82B" w14:textId="77777777" w:rsidR="0032538A" w:rsidRPr="0032538A" w:rsidRDefault="0032538A" w:rsidP="0032538A">
            <w:pPr>
              <w:rPr>
                <w:rFonts w:hint="eastAsia"/>
              </w:rPr>
            </w:pPr>
            <w:r w:rsidRPr="0032538A">
              <w:rPr>
                <w:rFonts w:hint="eastAsia"/>
              </w:rPr>
              <w:t>烧杯</w:t>
            </w:r>
          </w:p>
        </w:tc>
        <w:tc>
          <w:tcPr>
            <w:tcW w:w="3599" w:type="pct"/>
            <w:tcBorders>
              <w:top w:val="nil"/>
              <w:left w:val="nil"/>
              <w:bottom w:val="single" w:sz="4" w:space="0" w:color="auto"/>
              <w:right w:val="single" w:sz="4" w:space="0" w:color="auto"/>
            </w:tcBorders>
            <w:vAlign w:val="center"/>
            <w:hideMark/>
          </w:tcPr>
          <w:p w14:paraId="43A44034" w14:textId="77777777" w:rsidR="0032538A" w:rsidRPr="0032538A" w:rsidRDefault="0032538A" w:rsidP="0032538A">
            <w:pPr>
              <w:rPr>
                <w:rFonts w:hint="eastAsia"/>
              </w:rPr>
            </w:pPr>
            <w:r w:rsidRPr="0032538A">
              <w:rPr>
                <w:rFonts w:hint="eastAsia"/>
              </w:rPr>
              <w:t>1．高硼硅玻璃材质；</w:t>
            </w:r>
            <w:r w:rsidRPr="0032538A">
              <w:rPr>
                <w:rFonts w:hint="eastAsia"/>
              </w:rPr>
              <w:br/>
              <w:t>2．规格：250mL；尺寸：外径70．0±2．0mm，全高95．0±2．0mm，壁厚≥1．1mm，急冷温</w:t>
            </w:r>
            <w:r w:rsidRPr="0032538A">
              <w:rPr>
                <w:rFonts w:hint="eastAsia"/>
              </w:rPr>
              <w:br/>
              <w:t>差不小于200℃；</w:t>
            </w:r>
            <w:r w:rsidRPr="0032538A">
              <w:rPr>
                <w:rFonts w:hint="eastAsia"/>
              </w:rPr>
              <w:br/>
              <w:t>3．满容量应超过标称容量的10%，满容量和标称容量两液面间距≥10mm；</w:t>
            </w:r>
            <w:r w:rsidRPr="0032538A">
              <w:rPr>
                <w:rFonts w:hint="eastAsia"/>
              </w:rPr>
              <w:br/>
              <w:t>4．烧杯上标志应清晰、耐久，包括标称容量、刻度线、生产商名称或商标，应有一块宜用铅笔做标记的记号面积；</w:t>
            </w:r>
            <w:r w:rsidRPr="0032538A">
              <w:rPr>
                <w:rFonts w:hint="eastAsia"/>
              </w:rPr>
              <w:br/>
              <w:t>5．造型规范、薄厚均匀、无明显偏斜，底部不允许有结石、节瘤存在；应力消除：在偏光仪下呈紫色。</w:t>
            </w:r>
          </w:p>
        </w:tc>
        <w:tc>
          <w:tcPr>
            <w:tcW w:w="314" w:type="pct"/>
            <w:tcBorders>
              <w:top w:val="nil"/>
              <w:left w:val="nil"/>
              <w:bottom w:val="single" w:sz="4" w:space="0" w:color="auto"/>
              <w:right w:val="single" w:sz="4" w:space="0" w:color="auto"/>
            </w:tcBorders>
            <w:vAlign w:val="center"/>
            <w:hideMark/>
          </w:tcPr>
          <w:p w14:paraId="0F3FE8C7"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1D1E4A0" w14:textId="77777777" w:rsidR="0032538A" w:rsidRPr="0032538A" w:rsidRDefault="0032538A" w:rsidP="0032538A">
            <w:pPr>
              <w:rPr>
                <w:rFonts w:hint="eastAsia"/>
              </w:rPr>
            </w:pPr>
            <w:r w:rsidRPr="0032538A">
              <w:rPr>
                <w:rFonts w:hint="eastAsia"/>
              </w:rPr>
              <w:t>28</w:t>
            </w:r>
          </w:p>
        </w:tc>
      </w:tr>
      <w:tr w:rsidR="0032538A" w:rsidRPr="0032538A" w14:paraId="3BD2DF1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958B635" w14:textId="77777777" w:rsidR="0032538A" w:rsidRPr="0032538A" w:rsidRDefault="0032538A" w:rsidP="0032538A">
            <w:pPr>
              <w:rPr>
                <w:rFonts w:hint="eastAsia"/>
              </w:rPr>
            </w:pPr>
            <w:r w:rsidRPr="0032538A">
              <w:rPr>
                <w:rFonts w:hint="eastAsia"/>
              </w:rPr>
              <w:t>61024</w:t>
            </w:r>
          </w:p>
        </w:tc>
        <w:tc>
          <w:tcPr>
            <w:tcW w:w="410" w:type="pct"/>
            <w:tcBorders>
              <w:top w:val="nil"/>
              <w:left w:val="nil"/>
              <w:bottom w:val="single" w:sz="4" w:space="0" w:color="auto"/>
              <w:right w:val="single" w:sz="4" w:space="0" w:color="auto"/>
            </w:tcBorders>
            <w:vAlign w:val="center"/>
            <w:hideMark/>
          </w:tcPr>
          <w:p w14:paraId="2B52B64B" w14:textId="77777777" w:rsidR="0032538A" w:rsidRPr="0032538A" w:rsidRDefault="0032538A" w:rsidP="0032538A">
            <w:pPr>
              <w:rPr>
                <w:rFonts w:hint="eastAsia"/>
              </w:rPr>
            </w:pPr>
            <w:r w:rsidRPr="0032538A">
              <w:rPr>
                <w:rFonts w:hint="eastAsia"/>
              </w:rPr>
              <w:t>烧杯</w:t>
            </w:r>
          </w:p>
        </w:tc>
        <w:tc>
          <w:tcPr>
            <w:tcW w:w="3599" w:type="pct"/>
            <w:tcBorders>
              <w:top w:val="nil"/>
              <w:left w:val="nil"/>
              <w:bottom w:val="single" w:sz="4" w:space="0" w:color="auto"/>
              <w:right w:val="single" w:sz="4" w:space="0" w:color="auto"/>
            </w:tcBorders>
            <w:vAlign w:val="center"/>
            <w:hideMark/>
          </w:tcPr>
          <w:p w14:paraId="1F282713" w14:textId="77777777" w:rsidR="0032538A" w:rsidRPr="0032538A" w:rsidRDefault="0032538A" w:rsidP="0032538A">
            <w:pPr>
              <w:rPr>
                <w:rFonts w:hint="eastAsia"/>
              </w:rPr>
            </w:pPr>
            <w:r w:rsidRPr="0032538A">
              <w:rPr>
                <w:rFonts w:hint="eastAsia"/>
              </w:rPr>
              <w:t>1．高硼硅玻璃材质；</w:t>
            </w:r>
            <w:r w:rsidRPr="0032538A">
              <w:rPr>
                <w:rFonts w:hint="eastAsia"/>
              </w:rPr>
              <w:br/>
              <w:t>2．规格：500mL；尺寸：外径85．0±2．0mm，全高120．0±3．0mm，壁厚≥1．2mm，急冷温差不小于200℃；</w:t>
            </w:r>
            <w:r w:rsidRPr="0032538A">
              <w:rPr>
                <w:rFonts w:hint="eastAsia"/>
              </w:rPr>
              <w:br/>
              <w:t>3．满容量应超过标称容量的10%，满容量和标称容量两液面间距≥10mm；</w:t>
            </w:r>
            <w:r w:rsidRPr="0032538A">
              <w:rPr>
                <w:rFonts w:hint="eastAsia"/>
              </w:rPr>
              <w:br/>
              <w:t>4．烧杯上标志应清晰、耐久，包括标称容量、刻度线、生产商名称或商标，应有一块宜用铅笔做标记的记号面积；</w:t>
            </w:r>
            <w:r w:rsidRPr="0032538A">
              <w:rPr>
                <w:rFonts w:hint="eastAsia"/>
              </w:rPr>
              <w:br/>
              <w:t>5．造型规范、薄厚均匀、无明显偏斜，底部不允许有结石、节瘤存在；应力消除：在偏光仪下呈紫色。</w:t>
            </w:r>
          </w:p>
        </w:tc>
        <w:tc>
          <w:tcPr>
            <w:tcW w:w="314" w:type="pct"/>
            <w:tcBorders>
              <w:top w:val="nil"/>
              <w:left w:val="nil"/>
              <w:bottom w:val="single" w:sz="4" w:space="0" w:color="auto"/>
              <w:right w:val="single" w:sz="4" w:space="0" w:color="auto"/>
            </w:tcBorders>
            <w:vAlign w:val="center"/>
            <w:hideMark/>
          </w:tcPr>
          <w:p w14:paraId="626FD6D9"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77921F97" w14:textId="77777777" w:rsidR="0032538A" w:rsidRPr="0032538A" w:rsidRDefault="0032538A" w:rsidP="0032538A">
            <w:pPr>
              <w:rPr>
                <w:rFonts w:hint="eastAsia"/>
              </w:rPr>
            </w:pPr>
            <w:r w:rsidRPr="0032538A">
              <w:rPr>
                <w:rFonts w:hint="eastAsia"/>
              </w:rPr>
              <w:t>5</w:t>
            </w:r>
          </w:p>
        </w:tc>
      </w:tr>
      <w:tr w:rsidR="0032538A" w:rsidRPr="0032538A" w14:paraId="598F366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3C62DBC" w14:textId="77777777" w:rsidR="0032538A" w:rsidRPr="0032538A" w:rsidRDefault="0032538A" w:rsidP="0032538A">
            <w:pPr>
              <w:rPr>
                <w:rFonts w:hint="eastAsia"/>
              </w:rPr>
            </w:pPr>
            <w:r w:rsidRPr="0032538A">
              <w:rPr>
                <w:rFonts w:hint="eastAsia"/>
              </w:rPr>
              <w:t>61034</w:t>
            </w:r>
          </w:p>
        </w:tc>
        <w:tc>
          <w:tcPr>
            <w:tcW w:w="410" w:type="pct"/>
            <w:tcBorders>
              <w:top w:val="nil"/>
              <w:left w:val="nil"/>
              <w:bottom w:val="single" w:sz="4" w:space="0" w:color="auto"/>
              <w:right w:val="single" w:sz="4" w:space="0" w:color="auto"/>
            </w:tcBorders>
            <w:vAlign w:val="center"/>
            <w:hideMark/>
          </w:tcPr>
          <w:p w14:paraId="04D542BE" w14:textId="77777777" w:rsidR="0032538A" w:rsidRPr="0032538A" w:rsidRDefault="0032538A" w:rsidP="0032538A">
            <w:pPr>
              <w:rPr>
                <w:rFonts w:hint="eastAsia"/>
              </w:rPr>
            </w:pPr>
            <w:r w:rsidRPr="0032538A">
              <w:rPr>
                <w:rFonts w:hint="eastAsia"/>
              </w:rPr>
              <w:t>烧瓶</w:t>
            </w:r>
          </w:p>
        </w:tc>
        <w:tc>
          <w:tcPr>
            <w:tcW w:w="3599" w:type="pct"/>
            <w:tcBorders>
              <w:top w:val="nil"/>
              <w:left w:val="nil"/>
              <w:bottom w:val="single" w:sz="4" w:space="0" w:color="auto"/>
              <w:right w:val="single" w:sz="4" w:space="0" w:color="auto"/>
            </w:tcBorders>
            <w:vAlign w:val="center"/>
            <w:hideMark/>
          </w:tcPr>
          <w:p w14:paraId="046E2468" w14:textId="77777777" w:rsidR="0032538A" w:rsidRPr="0032538A" w:rsidRDefault="0032538A" w:rsidP="0032538A">
            <w:pPr>
              <w:rPr>
                <w:rFonts w:hint="eastAsia"/>
              </w:rPr>
            </w:pPr>
            <w:r w:rsidRPr="0032538A">
              <w:rPr>
                <w:rFonts w:hint="eastAsia"/>
              </w:rPr>
              <w:t>1．规格：圆底，500mL；</w:t>
            </w:r>
            <w:r w:rsidRPr="0032538A">
              <w:rPr>
                <w:rFonts w:hint="eastAsia"/>
              </w:rPr>
              <w:br/>
              <w:t>2．尺寸：瓶身外径：110±2mm；瓶颈外径：29±1mm；瓶颈长110±3mm；瓶身厚：不小于1．5mm；细口球形圆底烧瓶颈与壁部的过渡半径等于颈外径的5%；</w:t>
            </w:r>
            <w:r w:rsidRPr="0032538A">
              <w:rPr>
                <w:rFonts w:hint="eastAsia"/>
              </w:rPr>
              <w:br/>
              <w:t>3．底部小于0.5mm能目测的节瘤，在10*10mm面积内不得超过2个；底部不允许存在结石，身部在10mm*10mm内不得有多于1个小于等于0．3mm能目测的结石；薄皮气泡、破气泡不允许</w:t>
            </w:r>
            <w:r w:rsidRPr="0032538A">
              <w:rPr>
                <w:rFonts w:hint="eastAsia"/>
              </w:rPr>
              <w:br/>
              <w:t>存在，径长小于0．5mm能目测的气泡在10*10mm面积内不多于3个；</w:t>
            </w:r>
            <w:r w:rsidRPr="0032538A">
              <w:rPr>
                <w:rFonts w:hint="eastAsia"/>
              </w:rPr>
              <w:br/>
              <w:t>4．制造烧瓶的玻璃应无色透明，允许带有玻璃本身的浅黄绿色；</w:t>
            </w:r>
            <w:r w:rsidRPr="0032538A">
              <w:rPr>
                <w:rFonts w:hint="eastAsia"/>
              </w:rPr>
              <w:br/>
              <w:t>5．内应力双折射的光程差数值不应超过180nm/cm；</w:t>
            </w:r>
            <w:r w:rsidRPr="0032538A">
              <w:rPr>
                <w:rFonts w:hint="eastAsia"/>
              </w:rPr>
              <w:br/>
              <w:t>6．烧瓶颈应上下粗细一致，不应有明显的弯曲，颈与壁部过渡半径约等于颈的半径，瓶口可</w:t>
            </w:r>
            <w:r w:rsidRPr="0032538A">
              <w:rPr>
                <w:rFonts w:hint="eastAsia"/>
              </w:rPr>
              <w:br/>
              <w:t>以翻边或圆口；瓶口边缘应熔光，瓶口玻滴高小于等于1．5mm；</w:t>
            </w:r>
            <w:r w:rsidRPr="0032538A">
              <w:rPr>
                <w:rFonts w:hint="eastAsia"/>
              </w:rPr>
              <w:br/>
              <w:t>7．不允许有严重的条纹存在，不允许有明显的能目测的铁锈、</w:t>
            </w:r>
            <w:r w:rsidRPr="0032538A">
              <w:rPr>
                <w:rFonts w:hint="eastAsia"/>
              </w:rPr>
              <w:lastRenderedPageBreak/>
              <w:t>铁屑存在。</w:t>
            </w:r>
          </w:p>
        </w:tc>
        <w:tc>
          <w:tcPr>
            <w:tcW w:w="314" w:type="pct"/>
            <w:tcBorders>
              <w:top w:val="nil"/>
              <w:left w:val="nil"/>
              <w:bottom w:val="single" w:sz="4" w:space="0" w:color="auto"/>
              <w:right w:val="single" w:sz="4" w:space="0" w:color="auto"/>
            </w:tcBorders>
            <w:vAlign w:val="center"/>
            <w:hideMark/>
          </w:tcPr>
          <w:p w14:paraId="107751CC"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4C89B26F" w14:textId="77777777" w:rsidR="0032538A" w:rsidRPr="0032538A" w:rsidRDefault="0032538A" w:rsidP="0032538A">
            <w:pPr>
              <w:rPr>
                <w:rFonts w:hint="eastAsia"/>
              </w:rPr>
            </w:pPr>
            <w:r w:rsidRPr="0032538A">
              <w:rPr>
                <w:rFonts w:hint="eastAsia"/>
              </w:rPr>
              <w:t>5</w:t>
            </w:r>
          </w:p>
        </w:tc>
      </w:tr>
      <w:tr w:rsidR="0032538A" w:rsidRPr="0032538A" w14:paraId="5A38C3D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627AEDD" w14:textId="77777777" w:rsidR="0032538A" w:rsidRPr="0032538A" w:rsidRDefault="0032538A" w:rsidP="0032538A">
            <w:pPr>
              <w:rPr>
                <w:rFonts w:hint="eastAsia"/>
              </w:rPr>
            </w:pPr>
            <w:r w:rsidRPr="0032538A">
              <w:rPr>
                <w:rFonts w:hint="eastAsia"/>
              </w:rPr>
              <w:t>61037</w:t>
            </w:r>
          </w:p>
        </w:tc>
        <w:tc>
          <w:tcPr>
            <w:tcW w:w="410" w:type="pct"/>
            <w:tcBorders>
              <w:top w:val="nil"/>
              <w:left w:val="nil"/>
              <w:bottom w:val="single" w:sz="4" w:space="0" w:color="auto"/>
              <w:right w:val="single" w:sz="4" w:space="0" w:color="auto"/>
            </w:tcBorders>
            <w:vAlign w:val="center"/>
            <w:hideMark/>
          </w:tcPr>
          <w:p w14:paraId="1B6C4820" w14:textId="77777777" w:rsidR="0032538A" w:rsidRPr="0032538A" w:rsidRDefault="0032538A" w:rsidP="0032538A">
            <w:pPr>
              <w:rPr>
                <w:rFonts w:hint="eastAsia"/>
              </w:rPr>
            </w:pPr>
            <w:r w:rsidRPr="0032538A">
              <w:rPr>
                <w:rFonts w:hint="eastAsia"/>
              </w:rPr>
              <w:t>烧瓶</w:t>
            </w:r>
          </w:p>
        </w:tc>
        <w:tc>
          <w:tcPr>
            <w:tcW w:w="3599" w:type="pct"/>
            <w:tcBorders>
              <w:top w:val="nil"/>
              <w:left w:val="nil"/>
              <w:bottom w:val="single" w:sz="4" w:space="0" w:color="auto"/>
              <w:right w:val="single" w:sz="4" w:space="0" w:color="auto"/>
            </w:tcBorders>
            <w:vAlign w:val="center"/>
            <w:hideMark/>
          </w:tcPr>
          <w:p w14:paraId="2417C66C" w14:textId="77777777" w:rsidR="0032538A" w:rsidRPr="0032538A" w:rsidRDefault="0032538A" w:rsidP="0032538A">
            <w:pPr>
              <w:rPr>
                <w:rFonts w:hint="eastAsia"/>
              </w:rPr>
            </w:pPr>
            <w:r w:rsidRPr="0032538A">
              <w:rPr>
                <w:rFonts w:hint="eastAsia"/>
              </w:rPr>
              <w:t>1．高硼硅玻璃材质；</w:t>
            </w:r>
            <w:r w:rsidRPr="0032538A">
              <w:rPr>
                <w:rFonts w:hint="eastAsia"/>
              </w:rPr>
              <w:br/>
              <w:t>2．规格：平底，250mL；尺寸：瓶身直径：88±2mm；瓶底直径：44±1mm；瓶颈外径：25±1mm；瓶颈长88±3mm；瓶身厚：不小于1．2mm；细口球形平底烧瓶底的外径是壁部最大外径的50%；细口球形平底烧瓶颈与壁部的过渡半径等于颈外径的5%；</w:t>
            </w:r>
            <w:r w:rsidRPr="0032538A">
              <w:rPr>
                <w:rFonts w:hint="eastAsia"/>
              </w:rPr>
              <w:br/>
              <w:t>3．底部小于0.5mm能目测的节瘤，在10*10mm面积内不得超过2个；底部不允许存在结石，身部在10*10mm内不得有多于1个小于等于0．3mm能目测的结石；薄皮气泡、破气泡不允许存在，径长小于0．5mm能目测的气泡在10mm*10mm面积内不多于3个；</w:t>
            </w:r>
            <w:r w:rsidRPr="0032538A">
              <w:rPr>
                <w:rFonts w:hint="eastAsia"/>
              </w:rPr>
              <w:br/>
              <w:t>4．制造烧瓶的玻璃应无色透明，允许带有玻璃本身的浅黄绿色；</w:t>
            </w:r>
            <w:r w:rsidRPr="0032538A">
              <w:rPr>
                <w:rFonts w:hint="eastAsia"/>
              </w:rPr>
              <w:br/>
              <w:t>5．内应力双折射的光程差数值不应超过180nm/cm；</w:t>
            </w:r>
            <w:r w:rsidRPr="0032538A">
              <w:rPr>
                <w:rFonts w:hint="eastAsia"/>
              </w:rPr>
              <w:br/>
              <w:t>6．细口球形平底烧瓶放在平台上不应旋转或摇晃；</w:t>
            </w:r>
            <w:r w:rsidRPr="0032538A">
              <w:rPr>
                <w:rFonts w:hint="eastAsia"/>
              </w:rPr>
              <w:br/>
              <w:t>7．烧瓶颈应上下粗细一致，不应有明显的弯曲，颈与壁部过渡半径约等于颈的半径，瓶口可以翻边或圆口；瓶口边缘应熔光，瓶口玻滴高小于等于1．5mm；</w:t>
            </w:r>
            <w:r w:rsidRPr="0032538A">
              <w:rPr>
                <w:rFonts w:hint="eastAsia"/>
              </w:rPr>
              <w:br/>
              <w:t>8．不允许有严重的条纹存在，不允许有明显的能目测的铁锈、铁屑存在。</w:t>
            </w:r>
          </w:p>
        </w:tc>
        <w:tc>
          <w:tcPr>
            <w:tcW w:w="314" w:type="pct"/>
            <w:tcBorders>
              <w:top w:val="nil"/>
              <w:left w:val="nil"/>
              <w:bottom w:val="single" w:sz="4" w:space="0" w:color="auto"/>
              <w:right w:val="single" w:sz="4" w:space="0" w:color="auto"/>
            </w:tcBorders>
            <w:vAlign w:val="center"/>
            <w:hideMark/>
          </w:tcPr>
          <w:p w14:paraId="3F23EC0F"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6023D895" w14:textId="77777777" w:rsidR="0032538A" w:rsidRPr="0032538A" w:rsidRDefault="0032538A" w:rsidP="0032538A">
            <w:pPr>
              <w:rPr>
                <w:rFonts w:hint="eastAsia"/>
              </w:rPr>
            </w:pPr>
            <w:r w:rsidRPr="0032538A">
              <w:rPr>
                <w:rFonts w:hint="eastAsia"/>
              </w:rPr>
              <w:t>5</w:t>
            </w:r>
          </w:p>
        </w:tc>
      </w:tr>
      <w:tr w:rsidR="0032538A" w:rsidRPr="0032538A" w14:paraId="31643B1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EBED92A" w14:textId="77777777" w:rsidR="0032538A" w:rsidRPr="0032538A" w:rsidRDefault="0032538A" w:rsidP="0032538A">
            <w:pPr>
              <w:rPr>
                <w:rFonts w:hint="eastAsia"/>
              </w:rPr>
            </w:pPr>
            <w:r w:rsidRPr="0032538A">
              <w:rPr>
                <w:rFonts w:hint="eastAsia"/>
              </w:rPr>
              <w:t>62</w:t>
            </w:r>
          </w:p>
        </w:tc>
        <w:tc>
          <w:tcPr>
            <w:tcW w:w="410" w:type="pct"/>
            <w:tcBorders>
              <w:top w:val="nil"/>
              <w:left w:val="nil"/>
              <w:bottom w:val="single" w:sz="4" w:space="0" w:color="auto"/>
              <w:right w:val="single" w:sz="4" w:space="0" w:color="auto"/>
            </w:tcBorders>
            <w:vAlign w:val="center"/>
            <w:hideMark/>
          </w:tcPr>
          <w:p w14:paraId="0A9DFEF9" w14:textId="77777777" w:rsidR="0032538A" w:rsidRPr="0032538A" w:rsidRDefault="0032538A" w:rsidP="0032538A">
            <w:pPr>
              <w:rPr>
                <w:rFonts w:hint="eastAsia"/>
              </w:rPr>
            </w:pPr>
            <w:r w:rsidRPr="0032538A">
              <w:rPr>
                <w:rFonts w:hint="eastAsia"/>
              </w:rPr>
              <w:t>一般</w:t>
            </w:r>
          </w:p>
        </w:tc>
        <w:tc>
          <w:tcPr>
            <w:tcW w:w="3599" w:type="pct"/>
            <w:tcBorders>
              <w:top w:val="nil"/>
              <w:left w:val="nil"/>
              <w:bottom w:val="single" w:sz="4" w:space="0" w:color="auto"/>
              <w:right w:val="single" w:sz="4" w:space="0" w:color="auto"/>
            </w:tcBorders>
            <w:vAlign w:val="center"/>
            <w:hideMark/>
          </w:tcPr>
          <w:p w14:paraId="6A4B3A58"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630A4265"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1BA20345" w14:textId="77777777" w:rsidR="0032538A" w:rsidRPr="0032538A" w:rsidRDefault="0032538A" w:rsidP="0032538A">
            <w:pPr>
              <w:rPr>
                <w:rFonts w:hint="eastAsia"/>
              </w:rPr>
            </w:pPr>
            <w:r w:rsidRPr="0032538A">
              <w:rPr>
                <w:rFonts w:hint="eastAsia"/>
              </w:rPr>
              <w:t xml:space="preserve">　</w:t>
            </w:r>
          </w:p>
        </w:tc>
      </w:tr>
      <w:tr w:rsidR="0032538A" w:rsidRPr="0032538A" w14:paraId="044ED3E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D3BD711" w14:textId="77777777" w:rsidR="0032538A" w:rsidRPr="0032538A" w:rsidRDefault="0032538A" w:rsidP="0032538A">
            <w:pPr>
              <w:rPr>
                <w:rFonts w:hint="eastAsia"/>
              </w:rPr>
            </w:pPr>
            <w:r w:rsidRPr="0032538A">
              <w:rPr>
                <w:rFonts w:hint="eastAsia"/>
              </w:rPr>
              <w:t>62001</w:t>
            </w:r>
          </w:p>
        </w:tc>
        <w:tc>
          <w:tcPr>
            <w:tcW w:w="410" w:type="pct"/>
            <w:tcBorders>
              <w:top w:val="nil"/>
              <w:left w:val="nil"/>
              <w:bottom w:val="single" w:sz="4" w:space="0" w:color="auto"/>
              <w:right w:val="single" w:sz="4" w:space="0" w:color="auto"/>
            </w:tcBorders>
            <w:vAlign w:val="center"/>
            <w:hideMark/>
          </w:tcPr>
          <w:p w14:paraId="2BB68EBA" w14:textId="77777777" w:rsidR="0032538A" w:rsidRPr="0032538A" w:rsidRDefault="0032538A" w:rsidP="0032538A">
            <w:pPr>
              <w:rPr>
                <w:rFonts w:hint="eastAsia"/>
              </w:rPr>
            </w:pPr>
            <w:r w:rsidRPr="0032538A">
              <w:rPr>
                <w:rFonts w:hint="eastAsia"/>
              </w:rPr>
              <w:t>酒精灯</w:t>
            </w:r>
          </w:p>
        </w:tc>
        <w:tc>
          <w:tcPr>
            <w:tcW w:w="3599" w:type="pct"/>
            <w:tcBorders>
              <w:top w:val="nil"/>
              <w:left w:val="nil"/>
              <w:bottom w:val="single" w:sz="4" w:space="0" w:color="auto"/>
              <w:right w:val="single" w:sz="4" w:space="0" w:color="auto"/>
            </w:tcBorders>
            <w:vAlign w:val="center"/>
            <w:hideMark/>
          </w:tcPr>
          <w:p w14:paraId="158E509C" w14:textId="77777777" w:rsidR="0032538A" w:rsidRPr="0032538A" w:rsidRDefault="0032538A" w:rsidP="0032538A">
            <w:pPr>
              <w:rPr>
                <w:rFonts w:hint="eastAsia"/>
              </w:rPr>
            </w:pPr>
            <w:r w:rsidRPr="0032538A">
              <w:rPr>
                <w:rFonts w:hint="eastAsia"/>
              </w:rPr>
              <w:t>1．透明钠钙玻璃材质，由灯座、灯塞、灯盖、灯芯组成；</w:t>
            </w:r>
            <w:r w:rsidRPr="0032538A">
              <w:rPr>
                <w:rFonts w:hint="eastAsia"/>
              </w:rPr>
              <w:br/>
              <w:t>2．规格：150mL；尺寸：灯身高80mm±10mm；盖高：60mm±3mm；直径：灯肩82mm±2mm；灯底50mm±5mm；灯盖22mm±2mm；厚度：约1．5mm；</w:t>
            </w:r>
            <w:r w:rsidRPr="0032538A">
              <w:rPr>
                <w:rFonts w:hint="eastAsia"/>
              </w:rPr>
              <w:br/>
              <w:t>3．玻璃仪器，正视应无色；或仅有玻璃本身的微浅黄绿色；</w:t>
            </w:r>
            <w:r w:rsidRPr="0032538A">
              <w:rPr>
                <w:rFonts w:hint="eastAsia"/>
              </w:rPr>
              <w:br/>
              <w:t>4．玻璃仪器的口部都应经圆口（熔光）、卷边或磨砂处理；</w:t>
            </w:r>
            <w:r w:rsidRPr="0032538A">
              <w:rPr>
                <w:rFonts w:hint="eastAsia"/>
              </w:rPr>
              <w:br/>
              <w:t>5．应力：应力仪观察下呈紫红色或部分扩散状兰色；</w:t>
            </w:r>
            <w:r w:rsidRPr="0032538A">
              <w:rPr>
                <w:rFonts w:hint="eastAsia"/>
              </w:rPr>
              <w:br/>
              <w:t>6．厚薄均匀，玻璃仪器的底部应平整，放在平台上不应旋转或摇晃；</w:t>
            </w:r>
            <w:r w:rsidRPr="0032538A">
              <w:rPr>
                <w:rFonts w:hint="eastAsia"/>
              </w:rPr>
              <w:br/>
              <w:t>7．酒精灯塞子塞不紧是正常的，塞紧了是危险的。</w:t>
            </w:r>
          </w:p>
        </w:tc>
        <w:tc>
          <w:tcPr>
            <w:tcW w:w="314" w:type="pct"/>
            <w:tcBorders>
              <w:top w:val="nil"/>
              <w:left w:val="nil"/>
              <w:bottom w:val="single" w:sz="4" w:space="0" w:color="auto"/>
              <w:right w:val="single" w:sz="4" w:space="0" w:color="auto"/>
            </w:tcBorders>
            <w:vAlign w:val="center"/>
            <w:hideMark/>
          </w:tcPr>
          <w:p w14:paraId="0FB73EC0"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03EF0992" w14:textId="77777777" w:rsidR="0032538A" w:rsidRPr="0032538A" w:rsidRDefault="0032538A" w:rsidP="0032538A">
            <w:pPr>
              <w:rPr>
                <w:rFonts w:hint="eastAsia"/>
              </w:rPr>
            </w:pPr>
            <w:r w:rsidRPr="0032538A">
              <w:rPr>
                <w:rFonts w:hint="eastAsia"/>
              </w:rPr>
              <w:t>28</w:t>
            </w:r>
          </w:p>
        </w:tc>
      </w:tr>
      <w:tr w:rsidR="0032538A" w:rsidRPr="0032538A" w14:paraId="3907A47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F23D853" w14:textId="77777777" w:rsidR="0032538A" w:rsidRPr="0032538A" w:rsidRDefault="0032538A" w:rsidP="0032538A">
            <w:pPr>
              <w:rPr>
                <w:rFonts w:hint="eastAsia"/>
              </w:rPr>
            </w:pPr>
            <w:r w:rsidRPr="0032538A">
              <w:rPr>
                <w:rFonts w:hint="eastAsia"/>
              </w:rPr>
              <w:t>62096</w:t>
            </w:r>
          </w:p>
        </w:tc>
        <w:tc>
          <w:tcPr>
            <w:tcW w:w="410" w:type="pct"/>
            <w:tcBorders>
              <w:top w:val="nil"/>
              <w:left w:val="nil"/>
              <w:bottom w:val="single" w:sz="4" w:space="0" w:color="auto"/>
              <w:right w:val="single" w:sz="4" w:space="0" w:color="auto"/>
            </w:tcBorders>
            <w:vAlign w:val="center"/>
            <w:hideMark/>
          </w:tcPr>
          <w:p w14:paraId="7D2EC3B6" w14:textId="77777777" w:rsidR="0032538A" w:rsidRPr="0032538A" w:rsidRDefault="0032538A" w:rsidP="0032538A">
            <w:pPr>
              <w:rPr>
                <w:rFonts w:hint="eastAsia"/>
              </w:rPr>
            </w:pPr>
            <w:r w:rsidRPr="0032538A">
              <w:rPr>
                <w:rFonts w:hint="eastAsia"/>
              </w:rPr>
              <w:t>可密封长玻璃管</w:t>
            </w:r>
          </w:p>
        </w:tc>
        <w:tc>
          <w:tcPr>
            <w:tcW w:w="3599" w:type="pct"/>
            <w:tcBorders>
              <w:top w:val="nil"/>
              <w:left w:val="nil"/>
              <w:bottom w:val="single" w:sz="4" w:space="0" w:color="auto"/>
              <w:right w:val="single" w:sz="4" w:space="0" w:color="auto"/>
            </w:tcBorders>
            <w:vAlign w:val="center"/>
            <w:hideMark/>
          </w:tcPr>
          <w:p w14:paraId="06171BFA" w14:textId="77777777" w:rsidR="0032538A" w:rsidRPr="0032538A" w:rsidRDefault="0032538A" w:rsidP="0032538A">
            <w:pPr>
              <w:rPr>
                <w:rFonts w:hint="eastAsia"/>
              </w:rPr>
            </w:pPr>
            <w:r w:rsidRPr="0032538A">
              <w:rPr>
                <w:rFonts w:hint="eastAsia"/>
              </w:rPr>
              <w:t>内径10*800mm，有胶塞，带刻度衬板。</w:t>
            </w:r>
          </w:p>
        </w:tc>
        <w:tc>
          <w:tcPr>
            <w:tcW w:w="314" w:type="pct"/>
            <w:tcBorders>
              <w:top w:val="nil"/>
              <w:left w:val="nil"/>
              <w:bottom w:val="single" w:sz="4" w:space="0" w:color="auto"/>
              <w:right w:val="single" w:sz="4" w:space="0" w:color="auto"/>
            </w:tcBorders>
            <w:vAlign w:val="center"/>
            <w:hideMark/>
          </w:tcPr>
          <w:p w14:paraId="3F98E6DD"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67DD8A18" w14:textId="77777777" w:rsidR="0032538A" w:rsidRPr="0032538A" w:rsidRDefault="0032538A" w:rsidP="0032538A">
            <w:pPr>
              <w:rPr>
                <w:rFonts w:hint="eastAsia"/>
              </w:rPr>
            </w:pPr>
            <w:r w:rsidRPr="0032538A">
              <w:rPr>
                <w:rFonts w:hint="eastAsia"/>
              </w:rPr>
              <w:t>28</w:t>
            </w:r>
          </w:p>
        </w:tc>
      </w:tr>
      <w:tr w:rsidR="0032538A" w:rsidRPr="0032538A" w14:paraId="790B2B3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53C6833" w14:textId="77777777" w:rsidR="0032538A" w:rsidRPr="0032538A" w:rsidRDefault="0032538A" w:rsidP="0032538A">
            <w:pPr>
              <w:rPr>
                <w:rFonts w:hint="eastAsia"/>
              </w:rPr>
            </w:pPr>
            <w:r w:rsidRPr="0032538A">
              <w:rPr>
                <w:rFonts w:hint="eastAsia"/>
              </w:rPr>
              <w:t>64</w:t>
            </w:r>
          </w:p>
        </w:tc>
        <w:tc>
          <w:tcPr>
            <w:tcW w:w="410" w:type="pct"/>
            <w:tcBorders>
              <w:top w:val="nil"/>
              <w:left w:val="nil"/>
              <w:bottom w:val="single" w:sz="4" w:space="0" w:color="auto"/>
              <w:right w:val="single" w:sz="4" w:space="0" w:color="auto"/>
            </w:tcBorders>
            <w:vAlign w:val="center"/>
            <w:hideMark/>
          </w:tcPr>
          <w:p w14:paraId="297674F9" w14:textId="77777777" w:rsidR="0032538A" w:rsidRPr="0032538A" w:rsidRDefault="0032538A" w:rsidP="0032538A">
            <w:pPr>
              <w:rPr>
                <w:rFonts w:hint="eastAsia"/>
              </w:rPr>
            </w:pPr>
            <w:r w:rsidRPr="0032538A">
              <w:rPr>
                <w:rFonts w:hint="eastAsia"/>
              </w:rPr>
              <w:t>材料和配套用品</w:t>
            </w:r>
          </w:p>
        </w:tc>
        <w:tc>
          <w:tcPr>
            <w:tcW w:w="3599" w:type="pct"/>
            <w:tcBorders>
              <w:top w:val="nil"/>
              <w:left w:val="nil"/>
              <w:bottom w:val="single" w:sz="4" w:space="0" w:color="auto"/>
              <w:right w:val="single" w:sz="4" w:space="0" w:color="auto"/>
            </w:tcBorders>
            <w:vAlign w:val="center"/>
            <w:hideMark/>
          </w:tcPr>
          <w:p w14:paraId="40724574"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7ADF5A8A"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65A15372" w14:textId="77777777" w:rsidR="0032538A" w:rsidRPr="0032538A" w:rsidRDefault="0032538A" w:rsidP="0032538A">
            <w:pPr>
              <w:rPr>
                <w:rFonts w:hint="eastAsia"/>
              </w:rPr>
            </w:pPr>
            <w:r w:rsidRPr="0032538A">
              <w:rPr>
                <w:rFonts w:hint="eastAsia"/>
              </w:rPr>
              <w:t xml:space="preserve">　</w:t>
            </w:r>
          </w:p>
        </w:tc>
      </w:tr>
      <w:tr w:rsidR="0032538A" w:rsidRPr="0032538A" w14:paraId="07B5DE9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C866913" w14:textId="77777777" w:rsidR="0032538A" w:rsidRPr="0032538A" w:rsidRDefault="0032538A" w:rsidP="0032538A">
            <w:pPr>
              <w:rPr>
                <w:rFonts w:hint="eastAsia"/>
              </w:rPr>
            </w:pPr>
            <w:r w:rsidRPr="0032538A">
              <w:rPr>
                <w:rFonts w:hint="eastAsia"/>
              </w:rPr>
              <w:t>64005</w:t>
            </w:r>
          </w:p>
        </w:tc>
        <w:tc>
          <w:tcPr>
            <w:tcW w:w="410" w:type="pct"/>
            <w:tcBorders>
              <w:top w:val="nil"/>
              <w:left w:val="nil"/>
              <w:bottom w:val="single" w:sz="4" w:space="0" w:color="auto"/>
              <w:right w:val="single" w:sz="4" w:space="0" w:color="auto"/>
            </w:tcBorders>
            <w:vAlign w:val="center"/>
            <w:hideMark/>
          </w:tcPr>
          <w:p w14:paraId="0B79D473" w14:textId="77777777" w:rsidR="0032538A" w:rsidRPr="0032538A" w:rsidRDefault="0032538A" w:rsidP="0032538A">
            <w:pPr>
              <w:rPr>
                <w:rFonts w:hint="eastAsia"/>
              </w:rPr>
            </w:pPr>
            <w:r w:rsidRPr="0032538A">
              <w:rPr>
                <w:rFonts w:hint="eastAsia"/>
              </w:rPr>
              <w:t>镊子</w:t>
            </w:r>
          </w:p>
        </w:tc>
        <w:tc>
          <w:tcPr>
            <w:tcW w:w="3599" w:type="pct"/>
            <w:tcBorders>
              <w:top w:val="nil"/>
              <w:left w:val="nil"/>
              <w:bottom w:val="single" w:sz="4" w:space="0" w:color="auto"/>
              <w:right w:val="single" w:sz="4" w:space="0" w:color="auto"/>
            </w:tcBorders>
            <w:vAlign w:val="center"/>
            <w:hideMark/>
          </w:tcPr>
          <w:p w14:paraId="5BD7EB62" w14:textId="77777777" w:rsidR="0032538A" w:rsidRPr="0032538A" w:rsidRDefault="0032538A" w:rsidP="0032538A">
            <w:pPr>
              <w:rPr>
                <w:rFonts w:hint="eastAsia"/>
              </w:rPr>
            </w:pPr>
            <w:r w:rsidRPr="0032538A">
              <w:rPr>
                <w:rFonts w:hint="eastAsia"/>
              </w:rPr>
              <w:t>不锈钢，圆嘴，全长160±2mm，厚1．5mm；符合GB4747．1—1989《医用镊通用技术条件》的有关规定。</w:t>
            </w:r>
          </w:p>
        </w:tc>
        <w:tc>
          <w:tcPr>
            <w:tcW w:w="314" w:type="pct"/>
            <w:tcBorders>
              <w:top w:val="nil"/>
              <w:left w:val="nil"/>
              <w:bottom w:val="single" w:sz="4" w:space="0" w:color="auto"/>
              <w:right w:val="single" w:sz="4" w:space="0" w:color="auto"/>
            </w:tcBorders>
            <w:vAlign w:val="center"/>
            <w:hideMark/>
          </w:tcPr>
          <w:p w14:paraId="056E03DE"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68971963" w14:textId="77777777" w:rsidR="0032538A" w:rsidRPr="0032538A" w:rsidRDefault="0032538A" w:rsidP="0032538A">
            <w:pPr>
              <w:rPr>
                <w:rFonts w:hint="eastAsia"/>
              </w:rPr>
            </w:pPr>
            <w:r w:rsidRPr="0032538A">
              <w:rPr>
                <w:rFonts w:hint="eastAsia"/>
              </w:rPr>
              <w:t>1</w:t>
            </w:r>
          </w:p>
        </w:tc>
      </w:tr>
      <w:tr w:rsidR="0032538A" w:rsidRPr="0032538A" w14:paraId="6762D57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728B805" w14:textId="77777777" w:rsidR="0032538A" w:rsidRPr="0032538A" w:rsidRDefault="0032538A" w:rsidP="0032538A">
            <w:pPr>
              <w:rPr>
                <w:rFonts w:hint="eastAsia"/>
              </w:rPr>
            </w:pPr>
            <w:r w:rsidRPr="0032538A">
              <w:rPr>
                <w:rFonts w:hint="eastAsia"/>
              </w:rPr>
              <w:t>64032</w:t>
            </w:r>
          </w:p>
        </w:tc>
        <w:tc>
          <w:tcPr>
            <w:tcW w:w="410" w:type="pct"/>
            <w:tcBorders>
              <w:top w:val="nil"/>
              <w:left w:val="nil"/>
              <w:bottom w:val="single" w:sz="4" w:space="0" w:color="auto"/>
              <w:right w:val="single" w:sz="4" w:space="0" w:color="auto"/>
            </w:tcBorders>
            <w:vAlign w:val="center"/>
            <w:hideMark/>
          </w:tcPr>
          <w:p w14:paraId="20287302" w14:textId="77777777" w:rsidR="0032538A" w:rsidRPr="0032538A" w:rsidRDefault="0032538A" w:rsidP="0032538A">
            <w:pPr>
              <w:rPr>
                <w:rFonts w:hint="eastAsia"/>
              </w:rPr>
            </w:pPr>
            <w:r w:rsidRPr="0032538A">
              <w:rPr>
                <w:rFonts w:hint="eastAsia"/>
              </w:rPr>
              <w:t>石棉网</w:t>
            </w:r>
          </w:p>
        </w:tc>
        <w:tc>
          <w:tcPr>
            <w:tcW w:w="3599" w:type="pct"/>
            <w:tcBorders>
              <w:top w:val="nil"/>
              <w:left w:val="nil"/>
              <w:bottom w:val="single" w:sz="4" w:space="0" w:color="auto"/>
              <w:right w:val="single" w:sz="4" w:space="0" w:color="auto"/>
            </w:tcBorders>
            <w:vAlign w:val="center"/>
            <w:hideMark/>
          </w:tcPr>
          <w:p w14:paraId="4AD0C960" w14:textId="77777777" w:rsidR="0032538A" w:rsidRPr="0032538A" w:rsidRDefault="0032538A" w:rsidP="0032538A">
            <w:pPr>
              <w:rPr>
                <w:rFonts w:hint="eastAsia"/>
              </w:rPr>
            </w:pPr>
            <w:r w:rsidRPr="0032538A">
              <w:rPr>
                <w:rFonts w:hint="eastAsia"/>
              </w:rPr>
              <w:t>1．产品由金属网和附在网上的石棉组成；</w:t>
            </w:r>
            <w:r w:rsidRPr="0032538A">
              <w:rPr>
                <w:rFonts w:hint="eastAsia"/>
              </w:rPr>
              <w:br/>
              <w:t>2．金属网由Φ0．1㎜左右的钢丝编织而成，密度均匀，织网密度间距不大于2㎜，金属网为边长不小于125㎜的正方形，边缘应作卷边处理，不散网、不翘丝；</w:t>
            </w:r>
            <w:r w:rsidRPr="0032538A">
              <w:rPr>
                <w:rFonts w:hint="eastAsia"/>
              </w:rPr>
              <w:br/>
              <w:t>3．金属网上所附石棉圈为双面附着的正圆形，直径不小于Φ100㎜，厚度为3㎜左右，要求不散、不裂、不脱落；</w:t>
            </w:r>
            <w:r w:rsidRPr="0032538A">
              <w:rPr>
                <w:rFonts w:hint="eastAsia"/>
              </w:rPr>
              <w:br/>
            </w:r>
            <w:r w:rsidRPr="0032538A">
              <w:rPr>
                <w:rFonts w:hint="eastAsia"/>
              </w:rPr>
              <w:lastRenderedPageBreak/>
              <w:t>4．整体应平整、美观，不翘角。</w:t>
            </w:r>
          </w:p>
        </w:tc>
        <w:tc>
          <w:tcPr>
            <w:tcW w:w="314" w:type="pct"/>
            <w:tcBorders>
              <w:top w:val="nil"/>
              <w:left w:val="nil"/>
              <w:bottom w:val="single" w:sz="4" w:space="0" w:color="auto"/>
              <w:right w:val="single" w:sz="4" w:space="0" w:color="auto"/>
            </w:tcBorders>
            <w:vAlign w:val="center"/>
            <w:hideMark/>
          </w:tcPr>
          <w:p w14:paraId="46CA43D0"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58985788" w14:textId="77777777" w:rsidR="0032538A" w:rsidRPr="0032538A" w:rsidRDefault="0032538A" w:rsidP="0032538A">
            <w:pPr>
              <w:rPr>
                <w:rFonts w:hint="eastAsia"/>
              </w:rPr>
            </w:pPr>
            <w:r w:rsidRPr="0032538A">
              <w:rPr>
                <w:rFonts w:hint="eastAsia"/>
              </w:rPr>
              <w:t>28</w:t>
            </w:r>
          </w:p>
        </w:tc>
      </w:tr>
      <w:tr w:rsidR="0032538A" w:rsidRPr="0032538A" w14:paraId="467B82B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5A541DA" w14:textId="77777777" w:rsidR="0032538A" w:rsidRPr="0032538A" w:rsidRDefault="0032538A" w:rsidP="0032538A">
            <w:pPr>
              <w:rPr>
                <w:rFonts w:hint="eastAsia"/>
              </w:rPr>
            </w:pPr>
            <w:r w:rsidRPr="0032538A">
              <w:rPr>
                <w:rFonts w:hint="eastAsia"/>
              </w:rPr>
              <w:t>64052</w:t>
            </w:r>
          </w:p>
        </w:tc>
        <w:tc>
          <w:tcPr>
            <w:tcW w:w="410" w:type="pct"/>
            <w:tcBorders>
              <w:top w:val="nil"/>
              <w:left w:val="nil"/>
              <w:bottom w:val="single" w:sz="4" w:space="0" w:color="auto"/>
              <w:right w:val="single" w:sz="4" w:space="0" w:color="auto"/>
            </w:tcBorders>
            <w:vAlign w:val="center"/>
            <w:hideMark/>
          </w:tcPr>
          <w:p w14:paraId="3FDC246F" w14:textId="77777777" w:rsidR="0032538A" w:rsidRPr="0032538A" w:rsidRDefault="0032538A" w:rsidP="0032538A">
            <w:pPr>
              <w:rPr>
                <w:rFonts w:hint="eastAsia"/>
              </w:rPr>
            </w:pPr>
            <w:r w:rsidRPr="0032538A">
              <w:rPr>
                <w:rFonts w:hint="eastAsia"/>
              </w:rPr>
              <w:t>玻璃管</w:t>
            </w:r>
          </w:p>
        </w:tc>
        <w:tc>
          <w:tcPr>
            <w:tcW w:w="3599" w:type="pct"/>
            <w:tcBorders>
              <w:top w:val="nil"/>
              <w:left w:val="nil"/>
              <w:bottom w:val="single" w:sz="4" w:space="0" w:color="auto"/>
              <w:right w:val="single" w:sz="4" w:space="0" w:color="auto"/>
            </w:tcBorders>
            <w:vAlign w:val="center"/>
            <w:hideMark/>
          </w:tcPr>
          <w:p w14:paraId="7B6E80CD" w14:textId="77777777" w:rsidR="0032538A" w:rsidRPr="0032538A" w:rsidRDefault="0032538A" w:rsidP="0032538A">
            <w:pPr>
              <w:rPr>
                <w:rFonts w:hint="eastAsia"/>
              </w:rPr>
            </w:pPr>
            <w:r w:rsidRPr="0032538A">
              <w:rPr>
                <w:rFonts w:hint="eastAsia"/>
              </w:rPr>
              <w:t>Φ7～Φ8mm</w:t>
            </w:r>
          </w:p>
        </w:tc>
        <w:tc>
          <w:tcPr>
            <w:tcW w:w="314" w:type="pct"/>
            <w:tcBorders>
              <w:top w:val="nil"/>
              <w:left w:val="nil"/>
              <w:bottom w:val="single" w:sz="4" w:space="0" w:color="auto"/>
              <w:right w:val="single" w:sz="4" w:space="0" w:color="auto"/>
            </w:tcBorders>
            <w:vAlign w:val="center"/>
            <w:hideMark/>
          </w:tcPr>
          <w:p w14:paraId="59502771" w14:textId="77777777" w:rsidR="0032538A" w:rsidRPr="0032538A" w:rsidRDefault="0032538A" w:rsidP="0032538A">
            <w:pPr>
              <w:rPr>
                <w:rFonts w:hint="eastAsia"/>
              </w:rPr>
            </w:pPr>
            <w:r w:rsidRPr="0032538A">
              <w:rPr>
                <w:rFonts w:hint="eastAsia"/>
              </w:rPr>
              <w:t>千克</w:t>
            </w:r>
          </w:p>
        </w:tc>
        <w:tc>
          <w:tcPr>
            <w:tcW w:w="316" w:type="pct"/>
            <w:tcBorders>
              <w:top w:val="nil"/>
              <w:left w:val="nil"/>
              <w:bottom w:val="single" w:sz="4" w:space="0" w:color="auto"/>
              <w:right w:val="single" w:sz="4" w:space="0" w:color="auto"/>
            </w:tcBorders>
            <w:vAlign w:val="center"/>
            <w:hideMark/>
          </w:tcPr>
          <w:p w14:paraId="7305F456" w14:textId="77777777" w:rsidR="0032538A" w:rsidRPr="0032538A" w:rsidRDefault="0032538A" w:rsidP="0032538A">
            <w:pPr>
              <w:rPr>
                <w:rFonts w:hint="eastAsia"/>
              </w:rPr>
            </w:pPr>
            <w:r w:rsidRPr="0032538A">
              <w:rPr>
                <w:rFonts w:hint="eastAsia"/>
              </w:rPr>
              <w:t>2</w:t>
            </w:r>
          </w:p>
        </w:tc>
      </w:tr>
      <w:tr w:rsidR="0032538A" w:rsidRPr="0032538A" w14:paraId="580E98A5"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B52DA3D" w14:textId="77777777" w:rsidR="0032538A" w:rsidRPr="0032538A" w:rsidRDefault="0032538A" w:rsidP="0032538A">
            <w:pPr>
              <w:rPr>
                <w:rFonts w:hint="eastAsia"/>
              </w:rPr>
            </w:pPr>
            <w:r w:rsidRPr="0032538A">
              <w:rPr>
                <w:rFonts w:hint="eastAsia"/>
              </w:rPr>
              <w:t>64063</w:t>
            </w:r>
          </w:p>
        </w:tc>
        <w:tc>
          <w:tcPr>
            <w:tcW w:w="410" w:type="pct"/>
            <w:tcBorders>
              <w:top w:val="nil"/>
              <w:left w:val="nil"/>
              <w:bottom w:val="single" w:sz="4" w:space="0" w:color="auto"/>
              <w:right w:val="single" w:sz="4" w:space="0" w:color="auto"/>
            </w:tcBorders>
            <w:vAlign w:val="center"/>
            <w:hideMark/>
          </w:tcPr>
          <w:p w14:paraId="048B0046" w14:textId="77777777" w:rsidR="0032538A" w:rsidRPr="0032538A" w:rsidRDefault="0032538A" w:rsidP="0032538A">
            <w:pPr>
              <w:rPr>
                <w:rFonts w:hint="eastAsia"/>
              </w:rPr>
            </w:pPr>
            <w:r w:rsidRPr="0032538A">
              <w:rPr>
                <w:rFonts w:hint="eastAsia"/>
              </w:rPr>
              <w:t>乳胶管</w:t>
            </w:r>
          </w:p>
        </w:tc>
        <w:tc>
          <w:tcPr>
            <w:tcW w:w="3599" w:type="pct"/>
            <w:tcBorders>
              <w:top w:val="nil"/>
              <w:left w:val="nil"/>
              <w:bottom w:val="single" w:sz="4" w:space="0" w:color="auto"/>
              <w:right w:val="single" w:sz="4" w:space="0" w:color="auto"/>
            </w:tcBorders>
            <w:vAlign w:val="center"/>
            <w:hideMark/>
          </w:tcPr>
          <w:p w14:paraId="6396340D" w14:textId="77777777" w:rsidR="0032538A" w:rsidRPr="0032538A" w:rsidRDefault="0032538A" w:rsidP="0032538A">
            <w:pPr>
              <w:rPr>
                <w:rFonts w:hint="eastAsia"/>
              </w:rPr>
            </w:pPr>
            <w:r w:rsidRPr="0032538A">
              <w:rPr>
                <w:rFonts w:hint="eastAsia"/>
              </w:rPr>
              <w:t>乳胶管是用橡胶质地材料做成的粗细不同的管子，可以弯曲，伸展；规格：5*7mm或5*9mm</w:t>
            </w:r>
          </w:p>
        </w:tc>
        <w:tc>
          <w:tcPr>
            <w:tcW w:w="314" w:type="pct"/>
            <w:tcBorders>
              <w:top w:val="nil"/>
              <w:left w:val="nil"/>
              <w:bottom w:val="single" w:sz="4" w:space="0" w:color="auto"/>
              <w:right w:val="single" w:sz="4" w:space="0" w:color="auto"/>
            </w:tcBorders>
            <w:vAlign w:val="center"/>
            <w:hideMark/>
          </w:tcPr>
          <w:p w14:paraId="1457C086" w14:textId="77777777" w:rsidR="0032538A" w:rsidRPr="0032538A" w:rsidRDefault="0032538A" w:rsidP="0032538A">
            <w:pPr>
              <w:rPr>
                <w:rFonts w:hint="eastAsia"/>
              </w:rPr>
            </w:pPr>
            <w:r w:rsidRPr="0032538A">
              <w:rPr>
                <w:rFonts w:hint="eastAsia"/>
              </w:rPr>
              <w:t>米</w:t>
            </w:r>
          </w:p>
        </w:tc>
        <w:tc>
          <w:tcPr>
            <w:tcW w:w="316" w:type="pct"/>
            <w:tcBorders>
              <w:top w:val="nil"/>
              <w:left w:val="nil"/>
              <w:bottom w:val="single" w:sz="4" w:space="0" w:color="auto"/>
              <w:right w:val="single" w:sz="4" w:space="0" w:color="auto"/>
            </w:tcBorders>
            <w:vAlign w:val="center"/>
            <w:hideMark/>
          </w:tcPr>
          <w:p w14:paraId="05819A71" w14:textId="77777777" w:rsidR="0032538A" w:rsidRPr="0032538A" w:rsidRDefault="0032538A" w:rsidP="0032538A">
            <w:pPr>
              <w:rPr>
                <w:rFonts w:hint="eastAsia"/>
              </w:rPr>
            </w:pPr>
            <w:r w:rsidRPr="0032538A">
              <w:rPr>
                <w:rFonts w:hint="eastAsia"/>
              </w:rPr>
              <w:t>5</w:t>
            </w:r>
          </w:p>
        </w:tc>
      </w:tr>
      <w:tr w:rsidR="0032538A" w:rsidRPr="0032538A" w14:paraId="4D8581E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302E99A" w14:textId="77777777" w:rsidR="0032538A" w:rsidRPr="0032538A" w:rsidRDefault="0032538A" w:rsidP="0032538A">
            <w:pPr>
              <w:rPr>
                <w:rFonts w:hint="eastAsia"/>
              </w:rPr>
            </w:pPr>
            <w:r w:rsidRPr="0032538A">
              <w:rPr>
                <w:rFonts w:hint="eastAsia"/>
              </w:rPr>
              <w:t>64088</w:t>
            </w:r>
          </w:p>
        </w:tc>
        <w:tc>
          <w:tcPr>
            <w:tcW w:w="410" w:type="pct"/>
            <w:tcBorders>
              <w:top w:val="nil"/>
              <w:left w:val="nil"/>
              <w:bottom w:val="single" w:sz="4" w:space="0" w:color="auto"/>
              <w:right w:val="single" w:sz="4" w:space="0" w:color="auto"/>
            </w:tcBorders>
            <w:vAlign w:val="center"/>
            <w:hideMark/>
          </w:tcPr>
          <w:p w14:paraId="61C895DB" w14:textId="77777777" w:rsidR="0032538A" w:rsidRPr="0032538A" w:rsidRDefault="0032538A" w:rsidP="0032538A">
            <w:pPr>
              <w:rPr>
                <w:rFonts w:hint="eastAsia"/>
              </w:rPr>
            </w:pPr>
            <w:r w:rsidRPr="0032538A">
              <w:rPr>
                <w:rFonts w:hint="eastAsia"/>
              </w:rPr>
              <w:t>蒸发皿</w:t>
            </w:r>
          </w:p>
        </w:tc>
        <w:tc>
          <w:tcPr>
            <w:tcW w:w="3599" w:type="pct"/>
            <w:tcBorders>
              <w:top w:val="nil"/>
              <w:left w:val="nil"/>
              <w:bottom w:val="single" w:sz="4" w:space="0" w:color="auto"/>
              <w:right w:val="single" w:sz="4" w:space="0" w:color="auto"/>
            </w:tcBorders>
            <w:vAlign w:val="center"/>
            <w:hideMark/>
          </w:tcPr>
          <w:p w14:paraId="6729D563" w14:textId="77777777" w:rsidR="0032538A" w:rsidRPr="0032538A" w:rsidRDefault="0032538A" w:rsidP="0032538A">
            <w:pPr>
              <w:rPr>
                <w:rFonts w:hint="eastAsia"/>
              </w:rPr>
            </w:pPr>
            <w:r w:rsidRPr="0032538A">
              <w:rPr>
                <w:rFonts w:hint="eastAsia"/>
              </w:rPr>
              <w:t>1．实验用加热仪器60mm，陶瓷制造，附铁圈；蒸发皿高：27mm；壁厚：2～2．5mm；蒸发皿容积35mL；蒸发皿尺寸的偏差为：基本尺寸小于或等于15mm时，极限偏差为±l；基本尺寸大于15mm且小于100mm时，极限偏差按基本尺寸的±3．5%计算；基本尺寸大干或等于100mm时，极限偏差按基本尺寸的±3%计算；</w:t>
            </w:r>
            <w:r w:rsidRPr="0032538A">
              <w:rPr>
                <w:rFonts w:hint="eastAsia"/>
              </w:rPr>
              <w:br/>
              <w:t>2．口圆整、光滑，不得有缺口，厚薄均匀，底部平整，不凸凹，放置平面不摇晃，器身不扁瘪；</w:t>
            </w:r>
            <w:r w:rsidRPr="0032538A">
              <w:rPr>
                <w:rFonts w:hint="eastAsia"/>
              </w:rPr>
              <w:br/>
              <w:t>3．蒸发皿的形状应规整，不得有裂纹和妨碍使用的熔洞、斑点、缺釉等缺陷；</w:t>
            </w:r>
            <w:r w:rsidRPr="0032538A">
              <w:rPr>
                <w:rFonts w:hint="eastAsia"/>
              </w:rPr>
              <w:br/>
              <w:t>4．吸水率：不大于0．3%；</w:t>
            </w:r>
            <w:r w:rsidRPr="0032538A">
              <w:rPr>
                <w:rFonts w:hint="eastAsia"/>
              </w:rPr>
              <w:br/>
              <w:t>5．釉的耐酸性：带釉蒸发皿内表面釉的损失量不大于0．01mg/cm2；</w:t>
            </w:r>
            <w:r w:rsidRPr="0032538A">
              <w:rPr>
                <w:rFonts w:hint="eastAsia"/>
              </w:rPr>
              <w:br/>
              <w:t>6．釉的高温粘结性：将带釉蒸发皿加热至900℃时，不出现釉粘结现象；</w:t>
            </w:r>
            <w:r w:rsidRPr="0032538A">
              <w:rPr>
                <w:rFonts w:hint="eastAsia"/>
              </w:rPr>
              <w:br/>
              <w:t>7．热稳定性：产品在高于室温230℃至室温的水中热交换一次，不出现裂痕或色斑；</w:t>
            </w:r>
            <w:r w:rsidRPr="0032538A">
              <w:rPr>
                <w:rFonts w:hint="eastAsia"/>
              </w:rPr>
              <w:br/>
              <w:t>8．按使用温度可分为：带釉蒸发皿和无釉蒸发皿。带釉蒸发皿使用温度不高于1000℃，无釉蒸发皿使用温度不高于1250℃。</w:t>
            </w:r>
          </w:p>
        </w:tc>
        <w:tc>
          <w:tcPr>
            <w:tcW w:w="314" w:type="pct"/>
            <w:tcBorders>
              <w:top w:val="nil"/>
              <w:left w:val="nil"/>
              <w:bottom w:val="single" w:sz="4" w:space="0" w:color="auto"/>
              <w:right w:val="single" w:sz="4" w:space="0" w:color="auto"/>
            </w:tcBorders>
            <w:vAlign w:val="center"/>
            <w:hideMark/>
          </w:tcPr>
          <w:p w14:paraId="4AEC2735"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60A8F9D6" w14:textId="77777777" w:rsidR="0032538A" w:rsidRPr="0032538A" w:rsidRDefault="0032538A" w:rsidP="0032538A">
            <w:pPr>
              <w:rPr>
                <w:rFonts w:hint="eastAsia"/>
              </w:rPr>
            </w:pPr>
            <w:r w:rsidRPr="0032538A">
              <w:rPr>
                <w:rFonts w:hint="eastAsia"/>
              </w:rPr>
              <w:t>28</w:t>
            </w:r>
          </w:p>
        </w:tc>
      </w:tr>
      <w:tr w:rsidR="0032538A" w:rsidRPr="0032538A" w14:paraId="78CD8B9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5D62C41" w14:textId="77777777" w:rsidR="0032538A" w:rsidRPr="0032538A" w:rsidRDefault="0032538A" w:rsidP="0032538A">
            <w:pPr>
              <w:rPr>
                <w:rFonts w:hint="eastAsia"/>
              </w:rPr>
            </w:pPr>
            <w:r w:rsidRPr="0032538A">
              <w:rPr>
                <w:rFonts w:hint="eastAsia"/>
              </w:rPr>
              <w:t>8</w:t>
            </w:r>
          </w:p>
        </w:tc>
        <w:tc>
          <w:tcPr>
            <w:tcW w:w="410" w:type="pct"/>
            <w:tcBorders>
              <w:top w:val="nil"/>
              <w:left w:val="nil"/>
              <w:bottom w:val="single" w:sz="4" w:space="0" w:color="auto"/>
              <w:right w:val="single" w:sz="4" w:space="0" w:color="auto"/>
            </w:tcBorders>
            <w:vAlign w:val="center"/>
            <w:hideMark/>
          </w:tcPr>
          <w:p w14:paraId="546C7435" w14:textId="77777777" w:rsidR="0032538A" w:rsidRPr="0032538A" w:rsidRDefault="0032538A" w:rsidP="0032538A">
            <w:pPr>
              <w:rPr>
                <w:rFonts w:hint="eastAsia"/>
              </w:rPr>
            </w:pPr>
            <w:r w:rsidRPr="0032538A">
              <w:rPr>
                <w:rFonts w:hint="eastAsia"/>
              </w:rPr>
              <w:t>其他实验材料和工具</w:t>
            </w:r>
          </w:p>
        </w:tc>
        <w:tc>
          <w:tcPr>
            <w:tcW w:w="3599" w:type="pct"/>
            <w:tcBorders>
              <w:top w:val="nil"/>
              <w:left w:val="nil"/>
              <w:bottom w:val="single" w:sz="4" w:space="0" w:color="auto"/>
              <w:right w:val="single" w:sz="4" w:space="0" w:color="auto"/>
            </w:tcBorders>
            <w:vAlign w:val="center"/>
            <w:hideMark/>
          </w:tcPr>
          <w:p w14:paraId="5FB2F0BD"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6ECA7A8B"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68CC184F" w14:textId="77777777" w:rsidR="0032538A" w:rsidRPr="0032538A" w:rsidRDefault="0032538A" w:rsidP="0032538A">
            <w:pPr>
              <w:rPr>
                <w:rFonts w:hint="eastAsia"/>
              </w:rPr>
            </w:pPr>
            <w:r w:rsidRPr="0032538A">
              <w:rPr>
                <w:rFonts w:hint="eastAsia"/>
              </w:rPr>
              <w:t xml:space="preserve">　</w:t>
            </w:r>
          </w:p>
        </w:tc>
      </w:tr>
      <w:tr w:rsidR="0032538A" w:rsidRPr="0032538A" w14:paraId="52EF42E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00718B49" w14:textId="77777777" w:rsidR="0032538A" w:rsidRPr="0032538A" w:rsidRDefault="0032538A" w:rsidP="0032538A">
            <w:pPr>
              <w:rPr>
                <w:rFonts w:hint="eastAsia"/>
              </w:rPr>
            </w:pPr>
            <w:r w:rsidRPr="0032538A">
              <w:rPr>
                <w:rFonts w:hint="eastAsia"/>
              </w:rPr>
              <w:t>80</w:t>
            </w:r>
          </w:p>
        </w:tc>
        <w:tc>
          <w:tcPr>
            <w:tcW w:w="410" w:type="pct"/>
            <w:tcBorders>
              <w:top w:val="nil"/>
              <w:left w:val="nil"/>
              <w:bottom w:val="single" w:sz="4" w:space="0" w:color="auto"/>
              <w:right w:val="single" w:sz="4" w:space="0" w:color="auto"/>
            </w:tcBorders>
            <w:vAlign w:val="center"/>
            <w:hideMark/>
          </w:tcPr>
          <w:p w14:paraId="1EF91835" w14:textId="77777777" w:rsidR="0032538A" w:rsidRPr="0032538A" w:rsidRDefault="0032538A" w:rsidP="0032538A">
            <w:pPr>
              <w:rPr>
                <w:rFonts w:hint="eastAsia"/>
              </w:rPr>
            </w:pPr>
            <w:r w:rsidRPr="0032538A">
              <w:rPr>
                <w:rFonts w:hint="eastAsia"/>
              </w:rPr>
              <w:t>实验材料</w:t>
            </w:r>
          </w:p>
        </w:tc>
        <w:tc>
          <w:tcPr>
            <w:tcW w:w="3599" w:type="pct"/>
            <w:tcBorders>
              <w:top w:val="nil"/>
              <w:left w:val="nil"/>
              <w:bottom w:val="single" w:sz="4" w:space="0" w:color="auto"/>
              <w:right w:val="single" w:sz="4" w:space="0" w:color="auto"/>
            </w:tcBorders>
            <w:vAlign w:val="center"/>
            <w:hideMark/>
          </w:tcPr>
          <w:p w14:paraId="552274EF"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25ECC556"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075B4192" w14:textId="77777777" w:rsidR="0032538A" w:rsidRPr="0032538A" w:rsidRDefault="0032538A" w:rsidP="0032538A">
            <w:pPr>
              <w:rPr>
                <w:rFonts w:hint="eastAsia"/>
              </w:rPr>
            </w:pPr>
            <w:r w:rsidRPr="0032538A">
              <w:rPr>
                <w:rFonts w:hint="eastAsia"/>
              </w:rPr>
              <w:t xml:space="preserve">　</w:t>
            </w:r>
          </w:p>
        </w:tc>
      </w:tr>
      <w:tr w:rsidR="0032538A" w:rsidRPr="0032538A" w14:paraId="13840E3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FE6489F" w14:textId="77777777" w:rsidR="0032538A" w:rsidRPr="0032538A" w:rsidRDefault="0032538A" w:rsidP="0032538A">
            <w:pPr>
              <w:rPr>
                <w:rFonts w:hint="eastAsia"/>
              </w:rPr>
            </w:pPr>
            <w:r w:rsidRPr="0032538A">
              <w:rPr>
                <w:rFonts w:hint="eastAsia"/>
              </w:rPr>
              <w:t>80101</w:t>
            </w:r>
          </w:p>
        </w:tc>
        <w:tc>
          <w:tcPr>
            <w:tcW w:w="410" w:type="pct"/>
            <w:tcBorders>
              <w:top w:val="nil"/>
              <w:left w:val="nil"/>
              <w:bottom w:val="single" w:sz="4" w:space="0" w:color="auto"/>
              <w:right w:val="single" w:sz="4" w:space="0" w:color="auto"/>
            </w:tcBorders>
            <w:vAlign w:val="center"/>
            <w:hideMark/>
          </w:tcPr>
          <w:p w14:paraId="007CD827" w14:textId="77777777" w:rsidR="0032538A" w:rsidRPr="0032538A" w:rsidRDefault="0032538A" w:rsidP="0032538A">
            <w:pPr>
              <w:rPr>
                <w:rFonts w:hint="eastAsia"/>
              </w:rPr>
            </w:pPr>
            <w:r w:rsidRPr="0032538A">
              <w:rPr>
                <w:rFonts w:hint="eastAsia"/>
              </w:rPr>
              <w:t>电工材料</w:t>
            </w:r>
          </w:p>
        </w:tc>
        <w:tc>
          <w:tcPr>
            <w:tcW w:w="3599" w:type="pct"/>
            <w:tcBorders>
              <w:top w:val="nil"/>
              <w:left w:val="nil"/>
              <w:bottom w:val="single" w:sz="4" w:space="0" w:color="auto"/>
              <w:right w:val="single" w:sz="4" w:space="0" w:color="auto"/>
            </w:tcBorders>
            <w:vAlign w:val="center"/>
            <w:hideMark/>
          </w:tcPr>
          <w:p w14:paraId="507D0238" w14:textId="77777777" w:rsidR="0032538A" w:rsidRPr="0032538A" w:rsidRDefault="0032538A" w:rsidP="0032538A">
            <w:pPr>
              <w:rPr>
                <w:rFonts w:hint="eastAsia"/>
              </w:rPr>
            </w:pPr>
            <w:r w:rsidRPr="0032538A">
              <w:rPr>
                <w:rFonts w:hint="eastAsia"/>
              </w:rPr>
              <w:t>鳄鱼夹、插口夹、香蕉插头、电阻丝、导线等。</w:t>
            </w:r>
          </w:p>
        </w:tc>
        <w:tc>
          <w:tcPr>
            <w:tcW w:w="314" w:type="pct"/>
            <w:tcBorders>
              <w:top w:val="nil"/>
              <w:left w:val="nil"/>
              <w:bottom w:val="single" w:sz="4" w:space="0" w:color="auto"/>
              <w:right w:val="single" w:sz="4" w:space="0" w:color="auto"/>
            </w:tcBorders>
            <w:vAlign w:val="center"/>
            <w:hideMark/>
          </w:tcPr>
          <w:p w14:paraId="66CB0512"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158E69F8" w14:textId="77777777" w:rsidR="0032538A" w:rsidRPr="0032538A" w:rsidRDefault="0032538A" w:rsidP="0032538A">
            <w:pPr>
              <w:rPr>
                <w:rFonts w:hint="eastAsia"/>
              </w:rPr>
            </w:pPr>
            <w:r w:rsidRPr="0032538A">
              <w:rPr>
                <w:rFonts w:hint="eastAsia"/>
              </w:rPr>
              <w:t>1</w:t>
            </w:r>
          </w:p>
        </w:tc>
      </w:tr>
      <w:tr w:rsidR="0032538A" w:rsidRPr="0032538A" w14:paraId="09384086"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C20F8AA" w14:textId="77777777" w:rsidR="0032538A" w:rsidRPr="0032538A" w:rsidRDefault="0032538A" w:rsidP="0032538A">
            <w:pPr>
              <w:rPr>
                <w:rFonts w:hint="eastAsia"/>
              </w:rPr>
            </w:pPr>
            <w:r w:rsidRPr="0032538A">
              <w:rPr>
                <w:rFonts w:hint="eastAsia"/>
              </w:rPr>
              <w:t>80102</w:t>
            </w:r>
          </w:p>
        </w:tc>
        <w:tc>
          <w:tcPr>
            <w:tcW w:w="410" w:type="pct"/>
            <w:tcBorders>
              <w:top w:val="nil"/>
              <w:left w:val="nil"/>
              <w:bottom w:val="single" w:sz="4" w:space="0" w:color="auto"/>
              <w:right w:val="single" w:sz="4" w:space="0" w:color="auto"/>
            </w:tcBorders>
            <w:vAlign w:val="center"/>
            <w:hideMark/>
          </w:tcPr>
          <w:p w14:paraId="27F07890" w14:textId="77777777" w:rsidR="0032538A" w:rsidRPr="0032538A" w:rsidRDefault="0032538A" w:rsidP="0032538A">
            <w:pPr>
              <w:rPr>
                <w:rFonts w:hint="eastAsia"/>
              </w:rPr>
            </w:pPr>
            <w:r w:rsidRPr="0032538A">
              <w:rPr>
                <w:rFonts w:hint="eastAsia"/>
              </w:rPr>
              <w:t>电子元件（工业产品）</w:t>
            </w:r>
          </w:p>
        </w:tc>
        <w:tc>
          <w:tcPr>
            <w:tcW w:w="3599" w:type="pct"/>
            <w:tcBorders>
              <w:top w:val="nil"/>
              <w:left w:val="nil"/>
              <w:bottom w:val="single" w:sz="4" w:space="0" w:color="auto"/>
              <w:right w:val="single" w:sz="4" w:space="0" w:color="auto"/>
            </w:tcBorders>
            <w:vAlign w:val="center"/>
            <w:hideMark/>
          </w:tcPr>
          <w:p w14:paraId="4F4DE7E1" w14:textId="77777777" w:rsidR="0032538A" w:rsidRPr="0032538A" w:rsidRDefault="0032538A" w:rsidP="0032538A">
            <w:pPr>
              <w:rPr>
                <w:rFonts w:hint="eastAsia"/>
              </w:rPr>
            </w:pPr>
            <w:r w:rsidRPr="0032538A">
              <w:rPr>
                <w:rFonts w:hint="eastAsia"/>
              </w:rPr>
              <w:t>电阻(碳膜电阻、瓷管电阻、线绕电阻、光敏电阻、热敏电阻等)；电磁继电器、电容、电感、电位器、二极管、发光二极管、三极管、集成电路块等。</w:t>
            </w:r>
          </w:p>
        </w:tc>
        <w:tc>
          <w:tcPr>
            <w:tcW w:w="314" w:type="pct"/>
            <w:tcBorders>
              <w:top w:val="nil"/>
              <w:left w:val="nil"/>
              <w:bottom w:val="single" w:sz="4" w:space="0" w:color="auto"/>
              <w:right w:val="single" w:sz="4" w:space="0" w:color="auto"/>
            </w:tcBorders>
            <w:vAlign w:val="center"/>
            <w:hideMark/>
          </w:tcPr>
          <w:p w14:paraId="7AC58C16"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079C10AC" w14:textId="77777777" w:rsidR="0032538A" w:rsidRPr="0032538A" w:rsidRDefault="0032538A" w:rsidP="0032538A">
            <w:pPr>
              <w:rPr>
                <w:rFonts w:hint="eastAsia"/>
              </w:rPr>
            </w:pPr>
            <w:r w:rsidRPr="0032538A">
              <w:rPr>
                <w:rFonts w:hint="eastAsia"/>
              </w:rPr>
              <w:t>1</w:t>
            </w:r>
          </w:p>
        </w:tc>
      </w:tr>
      <w:tr w:rsidR="0032538A" w:rsidRPr="0032538A" w14:paraId="2F018DC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E100455" w14:textId="77777777" w:rsidR="0032538A" w:rsidRPr="0032538A" w:rsidRDefault="0032538A" w:rsidP="0032538A">
            <w:pPr>
              <w:rPr>
                <w:rFonts w:hint="eastAsia"/>
              </w:rPr>
            </w:pPr>
            <w:r w:rsidRPr="0032538A">
              <w:rPr>
                <w:rFonts w:hint="eastAsia"/>
              </w:rPr>
              <w:t>80103</w:t>
            </w:r>
          </w:p>
        </w:tc>
        <w:tc>
          <w:tcPr>
            <w:tcW w:w="410" w:type="pct"/>
            <w:tcBorders>
              <w:top w:val="nil"/>
              <w:left w:val="nil"/>
              <w:bottom w:val="single" w:sz="4" w:space="0" w:color="auto"/>
              <w:right w:val="single" w:sz="4" w:space="0" w:color="auto"/>
            </w:tcBorders>
            <w:vAlign w:val="center"/>
            <w:hideMark/>
          </w:tcPr>
          <w:p w14:paraId="57831ECC" w14:textId="77777777" w:rsidR="0032538A" w:rsidRPr="0032538A" w:rsidRDefault="0032538A" w:rsidP="0032538A">
            <w:pPr>
              <w:rPr>
                <w:rFonts w:hint="eastAsia"/>
              </w:rPr>
            </w:pPr>
            <w:r w:rsidRPr="0032538A">
              <w:rPr>
                <w:rFonts w:hint="eastAsia"/>
              </w:rPr>
              <w:t>新材料样品</w:t>
            </w:r>
          </w:p>
        </w:tc>
        <w:tc>
          <w:tcPr>
            <w:tcW w:w="3599" w:type="pct"/>
            <w:tcBorders>
              <w:top w:val="nil"/>
              <w:left w:val="nil"/>
              <w:bottom w:val="single" w:sz="4" w:space="0" w:color="auto"/>
              <w:right w:val="single" w:sz="4" w:space="0" w:color="auto"/>
            </w:tcBorders>
            <w:vAlign w:val="center"/>
            <w:hideMark/>
          </w:tcPr>
          <w:p w14:paraId="5C4163DB" w14:textId="77777777" w:rsidR="0032538A" w:rsidRPr="0032538A" w:rsidRDefault="0032538A" w:rsidP="0032538A">
            <w:pPr>
              <w:rPr>
                <w:rFonts w:hint="eastAsia"/>
              </w:rPr>
            </w:pPr>
            <w:r w:rsidRPr="0032538A">
              <w:rPr>
                <w:rFonts w:hint="eastAsia"/>
              </w:rPr>
              <w:t>纳米材料、超导材料、形状记忆合金、单晶和多晶、光导纤维、隐形材料。</w:t>
            </w:r>
          </w:p>
        </w:tc>
        <w:tc>
          <w:tcPr>
            <w:tcW w:w="314" w:type="pct"/>
            <w:tcBorders>
              <w:top w:val="nil"/>
              <w:left w:val="nil"/>
              <w:bottom w:val="single" w:sz="4" w:space="0" w:color="auto"/>
              <w:right w:val="single" w:sz="4" w:space="0" w:color="auto"/>
            </w:tcBorders>
            <w:vAlign w:val="center"/>
            <w:hideMark/>
          </w:tcPr>
          <w:p w14:paraId="53A0AA0A"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55A82789" w14:textId="77777777" w:rsidR="0032538A" w:rsidRPr="0032538A" w:rsidRDefault="0032538A" w:rsidP="0032538A">
            <w:pPr>
              <w:rPr>
                <w:rFonts w:hint="eastAsia"/>
              </w:rPr>
            </w:pPr>
            <w:r w:rsidRPr="0032538A">
              <w:rPr>
                <w:rFonts w:hint="eastAsia"/>
              </w:rPr>
              <w:t>1</w:t>
            </w:r>
          </w:p>
        </w:tc>
      </w:tr>
      <w:tr w:rsidR="0032538A" w:rsidRPr="0032538A" w14:paraId="139085F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9AA0C46" w14:textId="77777777" w:rsidR="0032538A" w:rsidRPr="0032538A" w:rsidRDefault="0032538A" w:rsidP="0032538A">
            <w:pPr>
              <w:rPr>
                <w:rFonts w:hint="eastAsia"/>
              </w:rPr>
            </w:pPr>
            <w:r w:rsidRPr="0032538A">
              <w:rPr>
                <w:rFonts w:hint="eastAsia"/>
              </w:rPr>
              <w:t>80104</w:t>
            </w:r>
          </w:p>
        </w:tc>
        <w:tc>
          <w:tcPr>
            <w:tcW w:w="410" w:type="pct"/>
            <w:tcBorders>
              <w:top w:val="nil"/>
              <w:left w:val="nil"/>
              <w:bottom w:val="single" w:sz="4" w:space="0" w:color="auto"/>
              <w:right w:val="single" w:sz="4" w:space="0" w:color="auto"/>
            </w:tcBorders>
            <w:vAlign w:val="center"/>
            <w:hideMark/>
          </w:tcPr>
          <w:p w14:paraId="3BA5BD9C" w14:textId="77777777" w:rsidR="0032538A" w:rsidRPr="0032538A" w:rsidRDefault="0032538A" w:rsidP="0032538A">
            <w:pPr>
              <w:rPr>
                <w:rFonts w:hint="eastAsia"/>
              </w:rPr>
            </w:pPr>
            <w:r w:rsidRPr="0032538A">
              <w:rPr>
                <w:rFonts w:hint="eastAsia"/>
              </w:rPr>
              <w:t>家庭电路器材</w:t>
            </w:r>
          </w:p>
        </w:tc>
        <w:tc>
          <w:tcPr>
            <w:tcW w:w="3599" w:type="pct"/>
            <w:tcBorders>
              <w:top w:val="nil"/>
              <w:left w:val="nil"/>
              <w:bottom w:val="single" w:sz="4" w:space="0" w:color="auto"/>
              <w:right w:val="single" w:sz="4" w:space="0" w:color="auto"/>
            </w:tcBorders>
            <w:vAlign w:val="center"/>
            <w:hideMark/>
          </w:tcPr>
          <w:p w14:paraId="6067DDE4" w14:textId="77777777" w:rsidR="0032538A" w:rsidRPr="0032538A" w:rsidRDefault="0032538A" w:rsidP="0032538A">
            <w:pPr>
              <w:rPr>
                <w:rFonts w:hint="eastAsia"/>
              </w:rPr>
            </w:pPr>
            <w:r w:rsidRPr="0032538A">
              <w:rPr>
                <w:rFonts w:hint="eastAsia"/>
              </w:rPr>
              <w:t>空气开关、漏电保护器、螺丝口灯座、卡口灯座、三孔插座、三孔插头、插入式保险盒、拉线开关、按钮开关、声控开关、光控开关、导线等。</w:t>
            </w:r>
          </w:p>
        </w:tc>
        <w:tc>
          <w:tcPr>
            <w:tcW w:w="314" w:type="pct"/>
            <w:tcBorders>
              <w:top w:val="nil"/>
              <w:left w:val="nil"/>
              <w:bottom w:val="single" w:sz="4" w:space="0" w:color="auto"/>
              <w:right w:val="single" w:sz="4" w:space="0" w:color="auto"/>
            </w:tcBorders>
            <w:vAlign w:val="center"/>
            <w:hideMark/>
          </w:tcPr>
          <w:p w14:paraId="0BB853F7"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3979DFEE" w14:textId="77777777" w:rsidR="0032538A" w:rsidRPr="0032538A" w:rsidRDefault="0032538A" w:rsidP="0032538A">
            <w:pPr>
              <w:rPr>
                <w:rFonts w:hint="eastAsia"/>
              </w:rPr>
            </w:pPr>
            <w:r w:rsidRPr="0032538A">
              <w:rPr>
                <w:rFonts w:hint="eastAsia"/>
              </w:rPr>
              <w:t>1</w:t>
            </w:r>
          </w:p>
        </w:tc>
      </w:tr>
      <w:tr w:rsidR="0032538A" w:rsidRPr="0032538A" w14:paraId="026A4BF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A6FA8F9" w14:textId="77777777" w:rsidR="0032538A" w:rsidRPr="0032538A" w:rsidRDefault="0032538A" w:rsidP="0032538A">
            <w:pPr>
              <w:rPr>
                <w:rFonts w:hint="eastAsia"/>
              </w:rPr>
            </w:pPr>
            <w:r w:rsidRPr="0032538A">
              <w:rPr>
                <w:rFonts w:hint="eastAsia"/>
              </w:rPr>
              <w:t>80105</w:t>
            </w:r>
          </w:p>
        </w:tc>
        <w:tc>
          <w:tcPr>
            <w:tcW w:w="410" w:type="pct"/>
            <w:tcBorders>
              <w:top w:val="nil"/>
              <w:left w:val="nil"/>
              <w:bottom w:val="single" w:sz="4" w:space="0" w:color="auto"/>
              <w:right w:val="single" w:sz="4" w:space="0" w:color="auto"/>
            </w:tcBorders>
            <w:vAlign w:val="center"/>
            <w:hideMark/>
          </w:tcPr>
          <w:p w14:paraId="18B22F4D" w14:textId="77777777" w:rsidR="0032538A" w:rsidRPr="0032538A" w:rsidRDefault="0032538A" w:rsidP="0032538A">
            <w:pPr>
              <w:rPr>
                <w:rFonts w:hint="eastAsia"/>
              </w:rPr>
            </w:pPr>
            <w:r w:rsidRPr="0032538A">
              <w:rPr>
                <w:rFonts w:hint="eastAsia"/>
              </w:rPr>
              <w:t>一般材料</w:t>
            </w:r>
          </w:p>
        </w:tc>
        <w:tc>
          <w:tcPr>
            <w:tcW w:w="3599" w:type="pct"/>
            <w:tcBorders>
              <w:top w:val="nil"/>
              <w:left w:val="nil"/>
              <w:bottom w:val="single" w:sz="4" w:space="0" w:color="auto"/>
              <w:right w:val="single" w:sz="4" w:space="0" w:color="auto"/>
            </w:tcBorders>
            <w:vAlign w:val="center"/>
            <w:hideMark/>
          </w:tcPr>
          <w:p w14:paraId="06CD6475" w14:textId="77777777" w:rsidR="0032538A" w:rsidRPr="0032538A" w:rsidRDefault="0032538A" w:rsidP="0032538A">
            <w:pPr>
              <w:rPr>
                <w:rFonts w:hint="eastAsia"/>
              </w:rPr>
            </w:pPr>
            <w:r w:rsidRPr="0032538A">
              <w:rPr>
                <w:rFonts w:hint="eastAsia"/>
              </w:rPr>
              <w:t>锌片、铜片、磁性橡胶片、小钢球、乒乓球、大头针、回形针、灯泡(15W、60W)、小电池(5号、纽扣、太阳电池)、保险丝、保险管(不同规格的合金熔丝、保险管)、焊锡、松香、橡胶泥、胶帽、泡沫塑料、绝缘胶布、透明胶带、小蜡烛、灯芯、</w:t>
            </w:r>
            <w:r w:rsidRPr="0032538A">
              <w:rPr>
                <w:rFonts w:hint="eastAsia"/>
              </w:rPr>
              <w:lastRenderedPageBreak/>
              <w:t>火柴、塑料板、木板、玻璃板、毛巾、棉布、橡皮筋、气球、塑料袋、塑料薄膜、纸板等。</w:t>
            </w:r>
          </w:p>
        </w:tc>
        <w:tc>
          <w:tcPr>
            <w:tcW w:w="314" w:type="pct"/>
            <w:tcBorders>
              <w:top w:val="nil"/>
              <w:left w:val="nil"/>
              <w:bottom w:val="single" w:sz="4" w:space="0" w:color="auto"/>
              <w:right w:val="single" w:sz="4" w:space="0" w:color="auto"/>
            </w:tcBorders>
            <w:vAlign w:val="center"/>
            <w:hideMark/>
          </w:tcPr>
          <w:p w14:paraId="10939AEC" w14:textId="77777777" w:rsidR="0032538A" w:rsidRPr="0032538A" w:rsidRDefault="0032538A" w:rsidP="0032538A">
            <w:pPr>
              <w:rPr>
                <w:rFonts w:hint="eastAsia"/>
              </w:rPr>
            </w:pPr>
            <w:r w:rsidRPr="0032538A">
              <w:rPr>
                <w:rFonts w:hint="eastAsia"/>
              </w:rPr>
              <w:lastRenderedPageBreak/>
              <w:t>套</w:t>
            </w:r>
          </w:p>
        </w:tc>
        <w:tc>
          <w:tcPr>
            <w:tcW w:w="316" w:type="pct"/>
            <w:tcBorders>
              <w:top w:val="nil"/>
              <w:left w:val="nil"/>
              <w:bottom w:val="single" w:sz="4" w:space="0" w:color="auto"/>
              <w:right w:val="single" w:sz="4" w:space="0" w:color="auto"/>
            </w:tcBorders>
            <w:vAlign w:val="center"/>
            <w:hideMark/>
          </w:tcPr>
          <w:p w14:paraId="09AB0EFA" w14:textId="77777777" w:rsidR="0032538A" w:rsidRPr="0032538A" w:rsidRDefault="0032538A" w:rsidP="0032538A">
            <w:pPr>
              <w:rPr>
                <w:rFonts w:hint="eastAsia"/>
              </w:rPr>
            </w:pPr>
            <w:r w:rsidRPr="0032538A">
              <w:rPr>
                <w:rFonts w:hint="eastAsia"/>
              </w:rPr>
              <w:t>1</w:t>
            </w:r>
          </w:p>
        </w:tc>
      </w:tr>
      <w:tr w:rsidR="0032538A" w:rsidRPr="0032538A" w14:paraId="291C15C1"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2F1E11B" w14:textId="77777777" w:rsidR="0032538A" w:rsidRPr="0032538A" w:rsidRDefault="0032538A" w:rsidP="0032538A">
            <w:pPr>
              <w:rPr>
                <w:rFonts w:hint="eastAsia"/>
              </w:rPr>
            </w:pPr>
            <w:r w:rsidRPr="0032538A">
              <w:rPr>
                <w:rFonts w:hint="eastAsia"/>
              </w:rPr>
              <w:t>80106</w:t>
            </w:r>
          </w:p>
        </w:tc>
        <w:tc>
          <w:tcPr>
            <w:tcW w:w="410" w:type="pct"/>
            <w:tcBorders>
              <w:top w:val="nil"/>
              <w:left w:val="nil"/>
              <w:bottom w:val="single" w:sz="4" w:space="0" w:color="auto"/>
              <w:right w:val="single" w:sz="4" w:space="0" w:color="auto"/>
            </w:tcBorders>
            <w:vAlign w:val="center"/>
            <w:hideMark/>
          </w:tcPr>
          <w:p w14:paraId="5455AB7E" w14:textId="77777777" w:rsidR="0032538A" w:rsidRPr="0032538A" w:rsidRDefault="0032538A" w:rsidP="0032538A">
            <w:pPr>
              <w:rPr>
                <w:rFonts w:hint="eastAsia"/>
              </w:rPr>
            </w:pPr>
            <w:r w:rsidRPr="0032538A">
              <w:rPr>
                <w:rFonts w:hint="eastAsia"/>
              </w:rPr>
              <w:t>彩色透光片</w:t>
            </w:r>
          </w:p>
        </w:tc>
        <w:tc>
          <w:tcPr>
            <w:tcW w:w="3599" w:type="pct"/>
            <w:tcBorders>
              <w:top w:val="nil"/>
              <w:left w:val="nil"/>
              <w:bottom w:val="single" w:sz="4" w:space="0" w:color="auto"/>
              <w:right w:val="single" w:sz="4" w:space="0" w:color="auto"/>
            </w:tcBorders>
            <w:vAlign w:val="center"/>
            <w:hideMark/>
          </w:tcPr>
          <w:p w14:paraId="75A0D3B7" w14:textId="77777777" w:rsidR="0032538A" w:rsidRPr="0032538A" w:rsidRDefault="0032538A" w:rsidP="0032538A">
            <w:pPr>
              <w:rPr>
                <w:rFonts w:hint="eastAsia"/>
              </w:rPr>
            </w:pPr>
            <w:r w:rsidRPr="0032538A">
              <w:rPr>
                <w:rFonts w:hint="eastAsia"/>
              </w:rPr>
              <w:t>红、绿、蓝</w:t>
            </w:r>
          </w:p>
        </w:tc>
        <w:tc>
          <w:tcPr>
            <w:tcW w:w="314" w:type="pct"/>
            <w:tcBorders>
              <w:top w:val="nil"/>
              <w:left w:val="nil"/>
              <w:bottom w:val="single" w:sz="4" w:space="0" w:color="auto"/>
              <w:right w:val="single" w:sz="4" w:space="0" w:color="auto"/>
            </w:tcBorders>
            <w:vAlign w:val="center"/>
            <w:hideMark/>
          </w:tcPr>
          <w:p w14:paraId="35E7169B"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D5B0D59" w14:textId="77777777" w:rsidR="0032538A" w:rsidRPr="0032538A" w:rsidRDefault="0032538A" w:rsidP="0032538A">
            <w:pPr>
              <w:rPr>
                <w:rFonts w:hint="eastAsia"/>
              </w:rPr>
            </w:pPr>
            <w:r w:rsidRPr="0032538A">
              <w:rPr>
                <w:rFonts w:hint="eastAsia"/>
              </w:rPr>
              <w:t>28</w:t>
            </w:r>
          </w:p>
        </w:tc>
      </w:tr>
      <w:tr w:rsidR="0032538A" w:rsidRPr="0032538A" w14:paraId="32E3AF4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57B61DC" w14:textId="77777777" w:rsidR="0032538A" w:rsidRPr="0032538A" w:rsidRDefault="0032538A" w:rsidP="0032538A">
            <w:pPr>
              <w:rPr>
                <w:rFonts w:hint="eastAsia"/>
              </w:rPr>
            </w:pPr>
            <w:r w:rsidRPr="0032538A">
              <w:rPr>
                <w:rFonts w:hint="eastAsia"/>
              </w:rPr>
              <w:t>80107</w:t>
            </w:r>
          </w:p>
        </w:tc>
        <w:tc>
          <w:tcPr>
            <w:tcW w:w="410" w:type="pct"/>
            <w:tcBorders>
              <w:top w:val="nil"/>
              <w:left w:val="nil"/>
              <w:bottom w:val="single" w:sz="4" w:space="0" w:color="auto"/>
              <w:right w:val="single" w:sz="4" w:space="0" w:color="auto"/>
            </w:tcBorders>
            <w:vAlign w:val="center"/>
            <w:hideMark/>
          </w:tcPr>
          <w:p w14:paraId="5965F91B" w14:textId="77777777" w:rsidR="0032538A" w:rsidRPr="0032538A" w:rsidRDefault="0032538A" w:rsidP="0032538A">
            <w:pPr>
              <w:rPr>
                <w:rFonts w:hint="eastAsia"/>
              </w:rPr>
            </w:pPr>
            <w:r w:rsidRPr="0032538A">
              <w:rPr>
                <w:rFonts w:hint="eastAsia"/>
              </w:rPr>
              <w:t>颜料的三原色</w:t>
            </w:r>
          </w:p>
        </w:tc>
        <w:tc>
          <w:tcPr>
            <w:tcW w:w="3599" w:type="pct"/>
            <w:tcBorders>
              <w:top w:val="nil"/>
              <w:left w:val="nil"/>
              <w:bottom w:val="single" w:sz="4" w:space="0" w:color="auto"/>
              <w:right w:val="single" w:sz="4" w:space="0" w:color="auto"/>
            </w:tcBorders>
            <w:vAlign w:val="center"/>
            <w:hideMark/>
          </w:tcPr>
          <w:p w14:paraId="381265E3" w14:textId="77777777" w:rsidR="0032538A" w:rsidRPr="0032538A" w:rsidRDefault="0032538A" w:rsidP="0032538A">
            <w:pPr>
              <w:rPr>
                <w:rFonts w:hint="eastAsia"/>
              </w:rPr>
            </w:pPr>
            <w:r w:rsidRPr="0032538A">
              <w:rPr>
                <w:rFonts w:hint="eastAsia"/>
              </w:rPr>
              <w:t>品红、黄、蓝</w:t>
            </w:r>
          </w:p>
        </w:tc>
        <w:tc>
          <w:tcPr>
            <w:tcW w:w="314" w:type="pct"/>
            <w:tcBorders>
              <w:top w:val="nil"/>
              <w:left w:val="nil"/>
              <w:bottom w:val="single" w:sz="4" w:space="0" w:color="auto"/>
              <w:right w:val="single" w:sz="4" w:space="0" w:color="auto"/>
            </w:tcBorders>
            <w:vAlign w:val="center"/>
            <w:hideMark/>
          </w:tcPr>
          <w:p w14:paraId="34DB9094" w14:textId="77777777" w:rsidR="0032538A" w:rsidRPr="0032538A" w:rsidRDefault="0032538A" w:rsidP="0032538A">
            <w:pPr>
              <w:rPr>
                <w:rFonts w:hint="eastAsia"/>
              </w:rPr>
            </w:pPr>
            <w:r w:rsidRPr="0032538A">
              <w:rPr>
                <w:rFonts w:hint="eastAsia"/>
              </w:rPr>
              <w:t>适量</w:t>
            </w:r>
          </w:p>
        </w:tc>
        <w:tc>
          <w:tcPr>
            <w:tcW w:w="316" w:type="pct"/>
            <w:tcBorders>
              <w:top w:val="nil"/>
              <w:left w:val="nil"/>
              <w:bottom w:val="single" w:sz="4" w:space="0" w:color="auto"/>
              <w:right w:val="single" w:sz="4" w:space="0" w:color="auto"/>
            </w:tcBorders>
            <w:vAlign w:val="center"/>
            <w:hideMark/>
          </w:tcPr>
          <w:p w14:paraId="664652CF" w14:textId="77777777" w:rsidR="0032538A" w:rsidRPr="0032538A" w:rsidRDefault="0032538A" w:rsidP="0032538A">
            <w:pPr>
              <w:rPr>
                <w:rFonts w:hint="eastAsia"/>
              </w:rPr>
            </w:pPr>
            <w:r w:rsidRPr="0032538A">
              <w:rPr>
                <w:rFonts w:hint="eastAsia"/>
              </w:rPr>
              <w:t>28</w:t>
            </w:r>
          </w:p>
        </w:tc>
      </w:tr>
      <w:tr w:rsidR="0032538A" w:rsidRPr="0032538A" w14:paraId="3D9960E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3C74B92" w14:textId="77777777" w:rsidR="0032538A" w:rsidRPr="0032538A" w:rsidRDefault="0032538A" w:rsidP="0032538A">
            <w:pPr>
              <w:rPr>
                <w:rFonts w:hint="eastAsia"/>
              </w:rPr>
            </w:pPr>
            <w:r w:rsidRPr="0032538A">
              <w:rPr>
                <w:rFonts w:hint="eastAsia"/>
              </w:rPr>
              <w:t>80108</w:t>
            </w:r>
          </w:p>
        </w:tc>
        <w:tc>
          <w:tcPr>
            <w:tcW w:w="410" w:type="pct"/>
            <w:tcBorders>
              <w:top w:val="nil"/>
              <w:left w:val="nil"/>
              <w:bottom w:val="single" w:sz="4" w:space="0" w:color="auto"/>
              <w:right w:val="single" w:sz="4" w:space="0" w:color="auto"/>
            </w:tcBorders>
            <w:vAlign w:val="center"/>
            <w:hideMark/>
          </w:tcPr>
          <w:p w14:paraId="6FAAFCA6" w14:textId="77777777" w:rsidR="0032538A" w:rsidRPr="0032538A" w:rsidRDefault="0032538A" w:rsidP="0032538A">
            <w:pPr>
              <w:rPr>
                <w:rFonts w:hint="eastAsia"/>
              </w:rPr>
            </w:pPr>
            <w:r w:rsidRPr="0032538A">
              <w:rPr>
                <w:rFonts w:hint="eastAsia"/>
              </w:rPr>
              <w:t>甲电池</w:t>
            </w:r>
          </w:p>
        </w:tc>
        <w:tc>
          <w:tcPr>
            <w:tcW w:w="3599" w:type="pct"/>
            <w:tcBorders>
              <w:top w:val="nil"/>
              <w:left w:val="nil"/>
              <w:bottom w:val="single" w:sz="4" w:space="0" w:color="auto"/>
              <w:right w:val="single" w:sz="4" w:space="0" w:color="auto"/>
            </w:tcBorders>
            <w:vAlign w:val="center"/>
            <w:hideMark/>
          </w:tcPr>
          <w:p w14:paraId="0DAB59A1" w14:textId="77777777" w:rsidR="0032538A" w:rsidRPr="0032538A" w:rsidRDefault="0032538A" w:rsidP="0032538A">
            <w:pPr>
              <w:rPr>
                <w:rFonts w:hint="eastAsia"/>
              </w:rPr>
            </w:pPr>
            <w:r w:rsidRPr="0032538A">
              <w:rPr>
                <w:rFonts w:hint="eastAsia"/>
              </w:rPr>
              <w:t>符合JY0001－2003《教学仪器一般质量要求》的有关规定。</w:t>
            </w:r>
          </w:p>
        </w:tc>
        <w:tc>
          <w:tcPr>
            <w:tcW w:w="314" w:type="pct"/>
            <w:tcBorders>
              <w:top w:val="nil"/>
              <w:left w:val="nil"/>
              <w:bottom w:val="single" w:sz="4" w:space="0" w:color="auto"/>
              <w:right w:val="single" w:sz="4" w:space="0" w:color="auto"/>
            </w:tcBorders>
            <w:vAlign w:val="center"/>
            <w:hideMark/>
          </w:tcPr>
          <w:p w14:paraId="019A2991"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12395C5F" w14:textId="77777777" w:rsidR="0032538A" w:rsidRPr="0032538A" w:rsidRDefault="0032538A" w:rsidP="0032538A">
            <w:pPr>
              <w:rPr>
                <w:rFonts w:hint="eastAsia"/>
              </w:rPr>
            </w:pPr>
            <w:r w:rsidRPr="0032538A">
              <w:rPr>
                <w:rFonts w:hint="eastAsia"/>
              </w:rPr>
              <w:t>28</w:t>
            </w:r>
          </w:p>
        </w:tc>
      </w:tr>
      <w:tr w:rsidR="0032538A" w:rsidRPr="0032538A" w14:paraId="409C45F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0288D8C" w14:textId="77777777" w:rsidR="0032538A" w:rsidRPr="0032538A" w:rsidRDefault="0032538A" w:rsidP="0032538A">
            <w:pPr>
              <w:rPr>
                <w:rFonts w:hint="eastAsia"/>
              </w:rPr>
            </w:pPr>
            <w:r w:rsidRPr="0032538A">
              <w:rPr>
                <w:rFonts w:hint="eastAsia"/>
              </w:rPr>
              <w:t>80109</w:t>
            </w:r>
          </w:p>
        </w:tc>
        <w:tc>
          <w:tcPr>
            <w:tcW w:w="410" w:type="pct"/>
            <w:tcBorders>
              <w:top w:val="nil"/>
              <w:left w:val="nil"/>
              <w:bottom w:val="single" w:sz="4" w:space="0" w:color="auto"/>
              <w:right w:val="single" w:sz="4" w:space="0" w:color="auto"/>
            </w:tcBorders>
            <w:vAlign w:val="center"/>
            <w:hideMark/>
          </w:tcPr>
          <w:p w14:paraId="6ECB1869" w14:textId="77777777" w:rsidR="0032538A" w:rsidRPr="0032538A" w:rsidRDefault="0032538A" w:rsidP="0032538A">
            <w:pPr>
              <w:rPr>
                <w:rFonts w:hint="eastAsia"/>
              </w:rPr>
            </w:pPr>
            <w:r w:rsidRPr="0032538A">
              <w:rPr>
                <w:rFonts w:hint="eastAsia"/>
              </w:rPr>
              <w:t>1号电池</w:t>
            </w:r>
          </w:p>
        </w:tc>
        <w:tc>
          <w:tcPr>
            <w:tcW w:w="3599" w:type="pct"/>
            <w:tcBorders>
              <w:top w:val="nil"/>
              <w:left w:val="nil"/>
              <w:bottom w:val="single" w:sz="4" w:space="0" w:color="auto"/>
              <w:right w:val="single" w:sz="4" w:space="0" w:color="auto"/>
            </w:tcBorders>
            <w:vAlign w:val="center"/>
            <w:hideMark/>
          </w:tcPr>
          <w:p w14:paraId="00746B36" w14:textId="77777777" w:rsidR="0032538A" w:rsidRPr="0032538A" w:rsidRDefault="0032538A" w:rsidP="0032538A">
            <w:pPr>
              <w:rPr>
                <w:rFonts w:hint="eastAsia"/>
              </w:rPr>
            </w:pPr>
            <w:r w:rsidRPr="0032538A">
              <w:rPr>
                <w:rFonts w:hint="eastAsia"/>
              </w:rPr>
              <w:t>每组2至3个</w:t>
            </w:r>
          </w:p>
        </w:tc>
        <w:tc>
          <w:tcPr>
            <w:tcW w:w="314" w:type="pct"/>
            <w:tcBorders>
              <w:top w:val="nil"/>
              <w:left w:val="nil"/>
              <w:bottom w:val="single" w:sz="4" w:space="0" w:color="auto"/>
              <w:right w:val="single" w:sz="4" w:space="0" w:color="auto"/>
            </w:tcBorders>
            <w:vAlign w:val="center"/>
            <w:hideMark/>
          </w:tcPr>
          <w:p w14:paraId="0D419BDC" w14:textId="77777777" w:rsidR="0032538A" w:rsidRPr="0032538A" w:rsidRDefault="0032538A" w:rsidP="0032538A">
            <w:pPr>
              <w:rPr>
                <w:rFonts w:hint="eastAsia"/>
              </w:rPr>
            </w:pPr>
            <w:r w:rsidRPr="0032538A">
              <w:rPr>
                <w:rFonts w:hint="eastAsia"/>
              </w:rPr>
              <w:t>组</w:t>
            </w:r>
          </w:p>
        </w:tc>
        <w:tc>
          <w:tcPr>
            <w:tcW w:w="316" w:type="pct"/>
            <w:tcBorders>
              <w:top w:val="nil"/>
              <w:left w:val="nil"/>
              <w:bottom w:val="single" w:sz="4" w:space="0" w:color="auto"/>
              <w:right w:val="single" w:sz="4" w:space="0" w:color="auto"/>
            </w:tcBorders>
            <w:vAlign w:val="center"/>
            <w:hideMark/>
          </w:tcPr>
          <w:p w14:paraId="290504F7" w14:textId="77777777" w:rsidR="0032538A" w:rsidRPr="0032538A" w:rsidRDefault="0032538A" w:rsidP="0032538A">
            <w:pPr>
              <w:rPr>
                <w:rFonts w:hint="eastAsia"/>
              </w:rPr>
            </w:pPr>
            <w:r w:rsidRPr="0032538A">
              <w:rPr>
                <w:rFonts w:hint="eastAsia"/>
              </w:rPr>
              <w:t>56</w:t>
            </w:r>
          </w:p>
        </w:tc>
      </w:tr>
      <w:tr w:rsidR="0032538A" w:rsidRPr="0032538A" w14:paraId="6AE13BF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63603B1" w14:textId="77777777" w:rsidR="0032538A" w:rsidRPr="0032538A" w:rsidRDefault="0032538A" w:rsidP="0032538A">
            <w:pPr>
              <w:rPr>
                <w:rFonts w:hint="eastAsia"/>
              </w:rPr>
            </w:pPr>
            <w:r w:rsidRPr="0032538A">
              <w:rPr>
                <w:rFonts w:hint="eastAsia"/>
              </w:rPr>
              <w:t>80110</w:t>
            </w:r>
          </w:p>
        </w:tc>
        <w:tc>
          <w:tcPr>
            <w:tcW w:w="410" w:type="pct"/>
            <w:tcBorders>
              <w:top w:val="nil"/>
              <w:left w:val="nil"/>
              <w:bottom w:val="single" w:sz="4" w:space="0" w:color="auto"/>
              <w:right w:val="single" w:sz="4" w:space="0" w:color="auto"/>
            </w:tcBorders>
            <w:vAlign w:val="center"/>
            <w:hideMark/>
          </w:tcPr>
          <w:p w14:paraId="21387A5D" w14:textId="77777777" w:rsidR="0032538A" w:rsidRPr="0032538A" w:rsidRDefault="0032538A" w:rsidP="0032538A">
            <w:pPr>
              <w:rPr>
                <w:rFonts w:hint="eastAsia"/>
              </w:rPr>
            </w:pPr>
            <w:r w:rsidRPr="0032538A">
              <w:rPr>
                <w:rFonts w:hint="eastAsia"/>
              </w:rPr>
              <w:t>电珠（小灯泡）</w:t>
            </w:r>
          </w:p>
        </w:tc>
        <w:tc>
          <w:tcPr>
            <w:tcW w:w="3599" w:type="pct"/>
            <w:tcBorders>
              <w:top w:val="nil"/>
              <w:left w:val="nil"/>
              <w:bottom w:val="single" w:sz="4" w:space="0" w:color="auto"/>
              <w:right w:val="single" w:sz="4" w:space="0" w:color="auto"/>
            </w:tcBorders>
            <w:vAlign w:val="center"/>
            <w:hideMark/>
          </w:tcPr>
          <w:p w14:paraId="0EBB0C31" w14:textId="77777777" w:rsidR="0032538A" w:rsidRPr="0032538A" w:rsidRDefault="0032538A" w:rsidP="0032538A">
            <w:pPr>
              <w:rPr>
                <w:rFonts w:hint="eastAsia"/>
              </w:rPr>
            </w:pPr>
            <w:r w:rsidRPr="0032538A">
              <w:rPr>
                <w:rFonts w:hint="eastAsia"/>
              </w:rPr>
              <w:t>2．5V或3．8V</w:t>
            </w:r>
          </w:p>
        </w:tc>
        <w:tc>
          <w:tcPr>
            <w:tcW w:w="314" w:type="pct"/>
            <w:tcBorders>
              <w:top w:val="nil"/>
              <w:left w:val="nil"/>
              <w:bottom w:val="single" w:sz="4" w:space="0" w:color="auto"/>
              <w:right w:val="single" w:sz="4" w:space="0" w:color="auto"/>
            </w:tcBorders>
            <w:vAlign w:val="center"/>
            <w:hideMark/>
          </w:tcPr>
          <w:p w14:paraId="38CF7570"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09D92807" w14:textId="77777777" w:rsidR="0032538A" w:rsidRPr="0032538A" w:rsidRDefault="0032538A" w:rsidP="0032538A">
            <w:pPr>
              <w:rPr>
                <w:rFonts w:hint="eastAsia"/>
              </w:rPr>
            </w:pPr>
            <w:r w:rsidRPr="0032538A">
              <w:rPr>
                <w:rFonts w:hint="eastAsia"/>
              </w:rPr>
              <w:t>100</w:t>
            </w:r>
          </w:p>
        </w:tc>
      </w:tr>
      <w:tr w:rsidR="0032538A" w:rsidRPr="0032538A" w14:paraId="2B86FF1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DC5EE4F" w14:textId="77777777" w:rsidR="0032538A" w:rsidRPr="0032538A" w:rsidRDefault="0032538A" w:rsidP="0032538A">
            <w:pPr>
              <w:rPr>
                <w:rFonts w:hint="eastAsia"/>
              </w:rPr>
            </w:pPr>
            <w:r w:rsidRPr="0032538A">
              <w:rPr>
                <w:rFonts w:hint="eastAsia"/>
              </w:rPr>
              <w:t>80111</w:t>
            </w:r>
          </w:p>
        </w:tc>
        <w:tc>
          <w:tcPr>
            <w:tcW w:w="410" w:type="pct"/>
            <w:tcBorders>
              <w:top w:val="nil"/>
              <w:left w:val="nil"/>
              <w:bottom w:val="single" w:sz="4" w:space="0" w:color="auto"/>
              <w:right w:val="single" w:sz="4" w:space="0" w:color="auto"/>
            </w:tcBorders>
            <w:vAlign w:val="center"/>
            <w:hideMark/>
          </w:tcPr>
          <w:p w14:paraId="0D54317B" w14:textId="77777777" w:rsidR="0032538A" w:rsidRPr="0032538A" w:rsidRDefault="0032538A" w:rsidP="0032538A">
            <w:pPr>
              <w:rPr>
                <w:rFonts w:hint="eastAsia"/>
              </w:rPr>
            </w:pPr>
            <w:r w:rsidRPr="0032538A">
              <w:rPr>
                <w:rFonts w:hint="eastAsia"/>
              </w:rPr>
              <w:t>洗洁精</w:t>
            </w:r>
          </w:p>
        </w:tc>
        <w:tc>
          <w:tcPr>
            <w:tcW w:w="3599" w:type="pct"/>
            <w:tcBorders>
              <w:top w:val="nil"/>
              <w:left w:val="nil"/>
              <w:bottom w:val="single" w:sz="4" w:space="0" w:color="auto"/>
              <w:right w:val="single" w:sz="4" w:space="0" w:color="auto"/>
            </w:tcBorders>
            <w:vAlign w:val="center"/>
            <w:hideMark/>
          </w:tcPr>
          <w:p w14:paraId="71FAFAEC" w14:textId="77777777" w:rsidR="0032538A" w:rsidRPr="0032538A" w:rsidRDefault="0032538A" w:rsidP="0032538A">
            <w:pPr>
              <w:rPr>
                <w:rFonts w:hint="eastAsia"/>
              </w:rPr>
            </w:pPr>
            <w:r w:rsidRPr="0032538A">
              <w:rPr>
                <w:rFonts w:hint="eastAsia"/>
              </w:rPr>
              <w:t>洗洁精瓶装。</w:t>
            </w:r>
          </w:p>
        </w:tc>
        <w:tc>
          <w:tcPr>
            <w:tcW w:w="314" w:type="pct"/>
            <w:tcBorders>
              <w:top w:val="nil"/>
              <w:left w:val="nil"/>
              <w:bottom w:val="single" w:sz="4" w:space="0" w:color="auto"/>
              <w:right w:val="single" w:sz="4" w:space="0" w:color="auto"/>
            </w:tcBorders>
            <w:vAlign w:val="center"/>
            <w:hideMark/>
          </w:tcPr>
          <w:p w14:paraId="44791543" w14:textId="77777777" w:rsidR="0032538A" w:rsidRPr="0032538A" w:rsidRDefault="0032538A" w:rsidP="0032538A">
            <w:pPr>
              <w:rPr>
                <w:rFonts w:hint="eastAsia"/>
              </w:rPr>
            </w:pPr>
            <w:r w:rsidRPr="0032538A">
              <w:rPr>
                <w:rFonts w:hint="eastAsia"/>
              </w:rPr>
              <w:t>瓶</w:t>
            </w:r>
          </w:p>
        </w:tc>
        <w:tc>
          <w:tcPr>
            <w:tcW w:w="316" w:type="pct"/>
            <w:tcBorders>
              <w:top w:val="nil"/>
              <w:left w:val="nil"/>
              <w:bottom w:val="single" w:sz="4" w:space="0" w:color="auto"/>
              <w:right w:val="single" w:sz="4" w:space="0" w:color="auto"/>
            </w:tcBorders>
            <w:vAlign w:val="center"/>
            <w:hideMark/>
          </w:tcPr>
          <w:p w14:paraId="743189F9" w14:textId="77777777" w:rsidR="0032538A" w:rsidRPr="0032538A" w:rsidRDefault="0032538A" w:rsidP="0032538A">
            <w:pPr>
              <w:rPr>
                <w:rFonts w:hint="eastAsia"/>
              </w:rPr>
            </w:pPr>
            <w:r w:rsidRPr="0032538A">
              <w:rPr>
                <w:rFonts w:hint="eastAsia"/>
              </w:rPr>
              <w:t>1</w:t>
            </w:r>
          </w:p>
        </w:tc>
      </w:tr>
      <w:tr w:rsidR="0032538A" w:rsidRPr="0032538A" w14:paraId="7A6F6D3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4F58D24" w14:textId="77777777" w:rsidR="0032538A" w:rsidRPr="0032538A" w:rsidRDefault="0032538A" w:rsidP="0032538A">
            <w:pPr>
              <w:rPr>
                <w:rFonts w:hint="eastAsia"/>
              </w:rPr>
            </w:pPr>
            <w:r w:rsidRPr="0032538A">
              <w:rPr>
                <w:rFonts w:hint="eastAsia"/>
              </w:rPr>
              <w:t>80112</w:t>
            </w:r>
          </w:p>
        </w:tc>
        <w:tc>
          <w:tcPr>
            <w:tcW w:w="410" w:type="pct"/>
            <w:tcBorders>
              <w:top w:val="nil"/>
              <w:left w:val="nil"/>
              <w:bottom w:val="single" w:sz="4" w:space="0" w:color="auto"/>
              <w:right w:val="single" w:sz="4" w:space="0" w:color="auto"/>
            </w:tcBorders>
            <w:vAlign w:val="center"/>
            <w:hideMark/>
          </w:tcPr>
          <w:p w14:paraId="0B349238" w14:textId="77777777" w:rsidR="0032538A" w:rsidRPr="0032538A" w:rsidRDefault="0032538A" w:rsidP="0032538A">
            <w:pPr>
              <w:rPr>
                <w:rFonts w:hint="eastAsia"/>
              </w:rPr>
            </w:pPr>
            <w:r w:rsidRPr="0032538A">
              <w:rPr>
                <w:rFonts w:hint="eastAsia"/>
              </w:rPr>
              <w:t>蜂蜡</w:t>
            </w:r>
          </w:p>
        </w:tc>
        <w:tc>
          <w:tcPr>
            <w:tcW w:w="3599" w:type="pct"/>
            <w:tcBorders>
              <w:top w:val="nil"/>
              <w:left w:val="nil"/>
              <w:bottom w:val="single" w:sz="4" w:space="0" w:color="auto"/>
              <w:right w:val="single" w:sz="4" w:space="0" w:color="auto"/>
            </w:tcBorders>
            <w:vAlign w:val="center"/>
            <w:hideMark/>
          </w:tcPr>
          <w:p w14:paraId="7ADA36CC" w14:textId="77777777" w:rsidR="0032538A" w:rsidRPr="0032538A" w:rsidRDefault="0032538A" w:rsidP="0032538A">
            <w:pPr>
              <w:rPr>
                <w:rFonts w:hint="eastAsia"/>
              </w:rPr>
            </w:pPr>
            <w:r w:rsidRPr="0032538A">
              <w:rPr>
                <w:rFonts w:hint="eastAsia"/>
              </w:rPr>
              <w:t>试剂</w:t>
            </w:r>
          </w:p>
        </w:tc>
        <w:tc>
          <w:tcPr>
            <w:tcW w:w="314" w:type="pct"/>
            <w:tcBorders>
              <w:top w:val="nil"/>
              <w:left w:val="nil"/>
              <w:bottom w:val="single" w:sz="4" w:space="0" w:color="auto"/>
              <w:right w:val="single" w:sz="4" w:space="0" w:color="auto"/>
            </w:tcBorders>
            <w:vAlign w:val="center"/>
            <w:hideMark/>
          </w:tcPr>
          <w:p w14:paraId="207522C0" w14:textId="77777777" w:rsidR="0032538A" w:rsidRPr="0032538A" w:rsidRDefault="0032538A" w:rsidP="0032538A">
            <w:pPr>
              <w:rPr>
                <w:rFonts w:hint="eastAsia"/>
              </w:rPr>
            </w:pPr>
            <w:r w:rsidRPr="0032538A">
              <w:rPr>
                <w:rFonts w:hint="eastAsia"/>
              </w:rPr>
              <w:t>克</w:t>
            </w:r>
          </w:p>
        </w:tc>
        <w:tc>
          <w:tcPr>
            <w:tcW w:w="316" w:type="pct"/>
            <w:tcBorders>
              <w:top w:val="nil"/>
              <w:left w:val="nil"/>
              <w:bottom w:val="single" w:sz="4" w:space="0" w:color="auto"/>
              <w:right w:val="single" w:sz="4" w:space="0" w:color="auto"/>
            </w:tcBorders>
            <w:vAlign w:val="center"/>
            <w:hideMark/>
          </w:tcPr>
          <w:p w14:paraId="48C2F64B" w14:textId="77777777" w:rsidR="0032538A" w:rsidRPr="0032538A" w:rsidRDefault="0032538A" w:rsidP="0032538A">
            <w:pPr>
              <w:rPr>
                <w:rFonts w:hint="eastAsia"/>
              </w:rPr>
            </w:pPr>
            <w:r w:rsidRPr="0032538A">
              <w:rPr>
                <w:rFonts w:hint="eastAsia"/>
              </w:rPr>
              <w:t>500</w:t>
            </w:r>
          </w:p>
        </w:tc>
      </w:tr>
      <w:tr w:rsidR="0032538A" w:rsidRPr="0032538A" w14:paraId="17663E6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FBDCC3F" w14:textId="77777777" w:rsidR="0032538A" w:rsidRPr="0032538A" w:rsidRDefault="0032538A" w:rsidP="0032538A">
            <w:pPr>
              <w:rPr>
                <w:rFonts w:hint="eastAsia"/>
              </w:rPr>
            </w:pPr>
            <w:r w:rsidRPr="0032538A">
              <w:rPr>
                <w:rFonts w:hint="eastAsia"/>
              </w:rPr>
              <w:t>81</w:t>
            </w:r>
          </w:p>
        </w:tc>
        <w:tc>
          <w:tcPr>
            <w:tcW w:w="410" w:type="pct"/>
            <w:tcBorders>
              <w:top w:val="nil"/>
              <w:left w:val="nil"/>
              <w:bottom w:val="single" w:sz="4" w:space="0" w:color="auto"/>
              <w:right w:val="single" w:sz="4" w:space="0" w:color="auto"/>
            </w:tcBorders>
            <w:vAlign w:val="center"/>
            <w:hideMark/>
          </w:tcPr>
          <w:p w14:paraId="4F514AB4" w14:textId="77777777" w:rsidR="0032538A" w:rsidRPr="0032538A" w:rsidRDefault="0032538A" w:rsidP="0032538A">
            <w:pPr>
              <w:rPr>
                <w:rFonts w:hint="eastAsia"/>
              </w:rPr>
            </w:pPr>
            <w:r w:rsidRPr="0032538A">
              <w:rPr>
                <w:rFonts w:hint="eastAsia"/>
              </w:rPr>
              <w:t>工具</w:t>
            </w:r>
          </w:p>
        </w:tc>
        <w:tc>
          <w:tcPr>
            <w:tcW w:w="3599" w:type="pct"/>
            <w:tcBorders>
              <w:top w:val="nil"/>
              <w:left w:val="nil"/>
              <w:bottom w:val="single" w:sz="4" w:space="0" w:color="auto"/>
              <w:right w:val="single" w:sz="4" w:space="0" w:color="auto"/>
            </w:tcBorders>
            <w:vAlign w:val="center"/>
            <w:hideMark/>
          </w:tcPr>
          <w:p w14:paraId="7CABAF9B"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617CD3CE"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0CD6617A" w14:textId="77777777" w:rsidR="0032538A" w:rsidRPr="0032538A" w:rsidRDefault="0032538A" w:rsidP="0032538A">
            <w:pPr>
              <w:rPr>
                <w:rFonts w:hint="eastAsia"/>
              </w:rPr>
            </w:pPr>
            <w:r w:rsidRPr="0032538A">
              <w:rPr>
                <w:rFonts w:hint="eastAsia"/>
              </w:rPr>
              <w:t xml:space="preserve">　</w:t>
            </w:r>
          </w:p>
        </w:tc>
      </w:tr>
      <w:tr w:rsidR="0032538A" w:rsidRPr="0032538A" w14:paraId="240A5F92"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8755215" w14:textId="77777777" w:rsidR="0032538A" w:rsidRPr="0032538A" w:rsidRDefault="0032538A" w:rsidP="0032538A">
            <w:pPr>
              <w:rPr>
                <w:rFonts w:hint="eastAsia"/>
              </w:rPr>
            </w:pPr>
            <w:r w:rsidRPr="0032538A">
              <w:rPr>
                <w:rFonts w:hint="eastAsia"/>
              </w:rPr>
              <w:t>81001</w:t>
            </w:r>
          </w:p>
        </w:tc>
        <w:tc>
          <w:tcPr>
            <w:tcW w:w="410" w:type="pct"/>
            <w:tcBorders>
              <w:top w:val="nil"/>
              <w:left w:val="nil"/>
              <w:bottom w:val="single" w:sz="4" w:space="0" w:color="auto"/>
              <w:right w:val="single" w:sz="4" w:space="0" w:color="auto"/>
            </w:tcBorders>
            <w:vAlign w:val="center"/>
            <w:hideMark/>
          </w:tcPr>
          <w:p w14:paraId="57DAC6D8" w14:textId="77777777" w:rsidR="0032538A" w:rsidRPr="0032538A" w:rsidRDefault="0032538A" w:rsidP="0032538A">
            <w:pPr>
              <w:rPr>
                <w:rFonts w:hint="eastAsia"/>
              </w:rPr>
            </w:pPr>
            <w:r w:rsidRPr="0032538A">
              <w:rPr>
                <w:rFonts w:hint="eastAsia"/>
              </w:rPr>
              <w:t>测电笔</w:t>
            </w:r>
          </w:p>
        </w:tc>
        <w:tc>
          <w:tcPr>
            <w:tcW w:w="3599" w:type="pct"/>
            <w:tcBorders>
              <w:top w:val="nil"/>
              <w:left w:val="nil"/>
              <w:bottom w:val="single" w:sz="4" w:space="0" w:color="auto"/>
              <w:right w:val="single" w:sz="4" w:space="0" w:color="auto"/>
            </w:tcBorders>
            <w:vAlign w:val="center"/>
            <w:hideMark/>
          </w:tcPr>
          <w:p w14:paraId="7F0B36CA" w14:textId="77777777" w:rsidR="0032538A" w:rsidRPr="0032538A" w:rsidRDefault="0032538A" w:rsidP="0032538A">
            <w:pPr>
              <w:rPr>
                <w:rFonts w:hint="eastAsia"/>
              </w:rPr>
            </w:pPr>
            <w:r w:rsidRPr="0032538A">
              <w:rPr>
                <w:rFonts w:hint="eastAsia"/>
              </w:rPr>
              <w:t xml:space="preserve">1．全长不小于145mm，由测电头、绝缘手柄组成，测量范围：交流12V-220V </w:t>
            </w:r>
          </w:p>
        </w:tc>
        <w:tc>
          <w:tcPr>
            <w:tcW w:w="314" w:type="pct"/>
            <w:tcBorders>
              <w:top w:val="nil"/>
              <w:left w:val="nil"/>
              <w:bottom w:val="single" w:sz="4" w:space="0" w:color="auto"/>
              <w:right w:val="single" w:sz="4" w:space="0" w:color="auto"/>
            </w:tcBorders>
            <w:vAlign w:val="center"/>
            <w:hideMark/>
          </w:tcPr>
          <w:p w14:paraId="6C41D9EB"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3551F3FF" w14:textId="77777777" w:rsidR="0032538A" w:rsidRPr="0032538A" w:rsidRDefault="0032538A" w:rsidP="0032538A">
            <w:pPr>
              <w:rPr>
                <w:rFonts w:hint="eastAsia"/>
              </w:rPr>
            </w:pPr>
            <w:r w:rsidRPr="0032538A">
              <w:rPr>
                <w:rFonts w:hint="eastAsia"/>
              </w:rPr>
              <w:t>28</w:t>
            </w:r>
          </w:p>
        </w:tc>
      </w:tr>
      <w:tr w:rsidR="0032538A" w:rsidRPr="0032538A" w14:paraId="2F0BC3D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D012707" w14:textId="77777777" w:rsidR="0032538A" w:rsidRPr="0032538A" w:rsidRDefault="0032538A" w:rsidP="0032538A">
            <w:pPr>
              <w:rPr>
                <w:rFonts w:hint="eastAsia"/>
              </w:rPr>
            </w:pPr>
            <w:r w:rsidRPr="0032538A">
              <w:rPr>
                <w:rFonts w:hint="eastAsia"/>
              </w:rPr>
              <w:t>81002</w:t>
            </w:r>
          </w:p>
        </w:tc>
        <w:tc>
          <w:tcPr>
            <w:tcW w:w="410" w:type="pct"/>
            <w:tcBorders>
              <w:top w:val="nil"/>
              <w:left w:val="nil"/>
              <w:bottom w:val="single" w:sz="4" w:space="0" w:color="auto"/>
              <w:right w:val="single" w:sz="4" w:space="0" w:color="auto"/>
            </w:tcBorders>
            <w:vAlign w:val="center"/>
            <w:hideMark/>
          </w:tcPr>
          <w:p w14:paraId="7042F9DA" w14:textId="77777777" w:rsidR="0032538A" w:rsidRPr="0032538A" w:rsidRDefault="0032538A" w:rsidP="0032538A">
            <w:pPr>
              <w:rPr>
                <w:rFonts w:hint="eastAsia"/>
              </w:rPr>
            </w:pPr>
            <w:r w:rsidRPr="0032538A">
              <w:rPr>
                <w:rFonts w:hint="eastAsia"/>
              </w:rPr>
              <w:t>一字螺丝刀</w:t>
            </w:r>
          </w:p>
        </w:tc>
        <w:tc>
          <w:tcPr>
            <w:tcW w:w="3599" w:type="pct"/>
            <w:tcBorders>
              <w:top w:val="nil"/>
              <w:left w:val="nil"/>
              <w:bottom w:val="single" w:sz="4" w:space="0" w:color="auto"/>
              <w:right w:val="single" w:sz="4" w:space="0" w:color="auto"/>
            </w:tcBorders>
            <w:vAlign w:val="center"/>
            <w:hideMark/>
          </w:tcPr>
          <w:p w14:paraId="547816E1" w14:textId="77777777" w:rsidR="0032538A" w:rsidRPr="0032538A" w:rsidRDefault="0032538A" w:rsidP="0032538A">
            <w:pPr>
              <w:rPr>
                <w:rFonts w:hint="eastAsia"/>
              </w:rPr>
            </w:pPr>
            <w:r w:rsidRPr="0032538A">
              <w:rPr>
                <w:rFonts w:hint="eastAsia"/>
              </w:rPr>
              <w:t>1．规格1*5*150mm，头部尺寸：宽5mm，厚1mm；工作长度：150mm；</w:t>
            </w:r>
            <w:r w:rsidRPr="0032538A">
              <w:rPr>
                <w:rFonts w:hint="eastAsia"/>
              </w:rPr>
              <w:br/>
              <w:t>2．旋杆采用45#钢，工作部硬度不低于HRC48；手柄采用绝缘材质，外形根据人体工程学设计，手感舒适；</w:t>
            </w:r>
            <w:r w:rsidRPr="0032538A">
              <w:rPr>
                <w:rFonts w:hint="eastAsia"/>
              </w:rPr>
              <w:br/>
              <w:t>3．旋杆应经镀鉻防锈处理；</w:t>
            </w:r>
            <w:r w:rsidRPr="0032538A">
              <w:rPr>
                <w:rFonts w:hint="eastAsia"/>
              </w:rPr>
              <w:br/>
              <w:t>4．旋柄为硬质塑料制成，表面光洁、无毛刺，无缩迹；与旋杆接合牢固，并有产品标记及标准编号。</w:t>
            </w:r>
          </w:p>
        </w:tc>
        <w:tc>
          <w:tcPr>
            <w:tcW w:w="314" w:type="pct"/>
            <w:tcBorders>
              <w:top w:val="nil"/>
              <w:left w:val="nil"/>
              <w:bottom w:val="single" w:sz="4" w:space="0" w:color="auto"/>
              <w:right w:val="single" w:sz="4" w:space="0" w:color="auto"/>
            </w:tcBorders>
            <w:vAlign w:val="center"/>
            <w:hideMark/>
          </w:tcPr>
          <w:p w14:paraId="1E12AB27"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4D3CC2D8" w14:textId="77777777" w:rsidR="0032538A" w:rsidRPr="0032538A" w:rsidRDefault="0032538A" w:rsidP="0032538A">
            <w:pPr>
              <w:rPr>
                <w:rFonts w:hint="eastAsia"/>
              </w:rPr>
            </w:pPr>
            <w:r w:rsidRPr="0032538A">
              <w:rPr>
                <w:rFonts w:hint="eastAsia"/>
              </w:rPr>
              <w:t>28</w:t>
            </w:r>
          </w:p>
        </w:tc>
      </w:tr>
      <w:tr w:rsidR="0032538A" w:rsidRPr="0032538A" w14:paraId="6026964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164F41B" w14:textId="77777777" w:rsidR="0032538A" w:rsidRPr="0032538A" w:rsidRDefault="0032538A" w:rsidP="0032538A">
            <w:pPr>
              <w:rPr>
                <w:rFonts w:hint="eastAsia"/>
              </w:rPr>
            </w:pPr>
            <w:r w:rsidRPr="0032538A">
              <w:rPr>
                <w:rFonts w:hint="eastAsia"/>
              </w:rPr>
              <w:t>81003</w:t>
            </w:r>
          </w:p>
        </w:tc>
        <w:tc>
          <w:tcPr>
            <w:tcW w:w="410" w:type="pct"/>
            <w:tcBorders>
              <w:top w:val="nil"/>
              <w:left w:val="nil"/>
              <w:bottom w:val="single" w:sz="4" w:space="0" w:color="auto"/>
              <w:right w:val="single" w:sz="4" w:space="0" w:color="auto"/>
            </w:tcBorders>
            <w:vAlign w:val="center"/>
            <w:hideMark/>
          </w:tcPr>
          <w:p w14:paraId="48F5AA51" w14:textId="77777777" w:rsidR="0032538A" w:rsidRPr="0032538A" w:rsidRDefault="0032538A" w:rsidP="0032538A">
            <w:pPr>
              <w:rPr>
                <w:rFonts w:hint="eastAsia"/>
              </w:rPr>
            </w:pPr>
            <w:r w:rsidRPr="0032538A">
              <w:rPr>
                <w:rFonts w:hint="eastAsia"/>
              </w:rPr>
              <w:t>十字螺丝刀</w:t>
            </w:r>
          </w:p>
        </w:tc>
        <w:tc>
          <w:tcPr>
            <w:tcW w:w="3599" w:type="pct"/>
            <w:tcBorders>
              <w:top w:val="nil"/>
              <w:left w:val="nil"/>
              <w:bottom w:val="single" w:sz="4" w:space="0" w:color="auto"/>
              <w:right w:val="single" w:sz="4" w:space="0" w:color="auto"/>
            </w:tcBorders>
            <w:vAlign w:val="center"/>
            <w:hideMark/>
          </w:tcPr>
          <w:p w14:paraId="1393BEAB" w14:textId="77777777" w:rsidR="0032538A" w:rsidRPr="0032538A" w:rsidRDefault="0032538A" w:rsidP="0032538A">
            <w:pPr>
              <w:rPr>
                <w:rFonts w:hint="eastAsia"/>
              </w:rPr>
            </w:pPr>
            <w:r w:rsidRPr="0032538A">
              <w:rPr>
                <w:rFonts w:hint="eastAsia"/>
              </w:rPr>
              <w:t>1．头部尺寸：#2；工作长度：150mm；</w:t>
            </w:r>
            <w:r w:rsidRPr="0032538A">
              <w:rPr>
                <w:rFonts w:hint="eastAsia"/>
              </w:rPr>
              <w:br/>
              <w:t>2．旋杆材料采用45#钢，工作部长度内硬度HRC48～54；手柄采用绝缘材质，外形根据人体工程学设计，手感舒适；</w:t>
            </w:r>
            <w:r w:rsidRPr="0032538A">
              <w:rPr>
                <w:rFonts w:hint="eastAsia"/>
              </w:rPr>
              <w:br/>
              <w:t>3．旋杆应经镀铬防锈处理；</w:t>
            </w:r>
            <w:r w:rsidRPr="0032538A">
              <w:rPr>
                <w:rFonts w:hint="eastAsia"/>
              </w:rPr>
              <w:br/>
              <w:t>4．旋柄为硬质塑料制成，表面光洁无毛刺，无缩迹，与旋杆接合牢固，并有产品标记和标准编号；</w:t>
            </w:r>
            <w:r w:rsidRPr="0032538A">
              <w:rPr>
                <w:rFonts w:hint="eastAsia"/>
              </w:rPr>
              <w:br/>
              <w:t>5．其它技术要求按GB10635的规定执行。</w:t>
            </w:r>
          </w:p>
        </w:tc>
        <w:tc>
          <w:tcPr>
            <w:tcW w:w="314" w:type="pct"/>
            <w:tcBorders>
              <w:top w:val="nil"/>
              <w:left w:val="nil"/>
              <w:bottom w:val="single" w:sz="4" w:space="0" w:color="auto"/>
              <w:right w:val="single" w:sz="4" w:space="0" w:color="auto"/>
            </w:tcBorders>
            <w:vAlign w:val="center"/>
            <w:hideMark/>
          </w:tcPr>
          <w:p w14:paraId="26066669"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5E939E23" w14:textId="77777777" w:rsidR="0032538A" w:rsidRPr="0032538A" w:rsidRDefault="0032538A" w:rsidP="0032538A">
            <w:pPr>
              <w:rPr>
                <w:rFonts w:hint="eastAsia"/>
              </w:rPr>
            </w:pPr>
            <w:r w:rsidRPr="0032538A">
              <w:rPr>
                <w:rFonts w:hint="eastAsia"/>
              </w:rPr>
              <w:t>28</w:t>
            </w:r>
          </w:p>
        </w:tc>
      </w:tr>
      <w:tr w:rsidR="0032538A" w:rsidRPr="0032538A" w14:paraId="15271EF8"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3611643" w14:textId="77777777" w:rsidR="0032538A" w:rsidRPr="0032538A" w:rsidRDefault="0032538A" w:rsidP="0032538A">
            <w:pPr>
              <w:rPr>
                <w:rFonts w:hint="eastAsia"/>
              </w:rPr>
            </w:pPr>
            <w:r w:rsidRPr="0032538A">
              <w:rPr>
                <w:rFonts w:hint="eastAsia"/>
              </w:rPr>
              <w:t>81004</w:t>
            </w:r>
          </w:p>
        </w:tc>
        <w:tc>
          <w:tcPr>
            <w:tcW w:w="410" w:type="pct"/>
            <w:tcBorders>
              <w:top w:val="nil"/>
              <w:left w:val="nil"/>
              <w:bottom w:val="single" w:sz="4" w:space="0" w:color="auto"/>
              <w:right w:val="single" w:sz="4" w:space="0" w:color="auto"/>
            </w:tcBorders>
            <w:vAlign w:val="center"/>
            <w:hideMark/>
          </w:tcPr>
          <w:p w14:paraId="7E9FDFB4" w14:textId="77777777" w:rsidR="0032538A" w:rsidRPr="0032538A" w:rsidRDefault="0032538A" w:rsidP="0032538A">
            <w:pPr>
              <w:rPr>
                <w:rFonts w:hint="eastAsia"/>
              </w:rPr>
            </w:pPr>
            <w:r w:rsidRPr="0032538A">
              <w:rPr>
                <w:rFonts w:hint="eastAsia"/>
              </w:rPr>
              <w:t>尖嘴钳</w:t>
            </w:r>
          </w:p>
        </w:tc>
        <w:tc>
          <w:tcPr>
            <w:tcW w:w="3599" w:type="pct"/>
            <w:tcBorders>
              <w:top w:val="nil"/>
              <w:left w:val="nil"/>
              <w:bottom w:val="single" w:sz="4" w:space="0" w:color="auto"/>
              <w:right w:val="single" w:sz="4" w:space="0" w:color="auto"/>
            </w:tcBorders>
            <w:vAlign w:val="center"/>
            <w:hideMark/>
          </w:tcPr>
          <w:p w14:paraId="5655F4A6" w14:textId="77777777" w:rsidR="0032538A" w:rsidRPr="0032538A" w:rsidRDefault="0032538A" w:rsidP="0032538A">
            <w:pPr>
              <w:rPr>
                <w:rFonts w:hint="eastAsia"/>
              </w:rPr>
            </w:pPr>
            <w:r w:rsidRPr="0032538A">
              <w:rPr>
                <w:rFonts w:hint="eastAsia"/>
              </w:rPr>
              <w:t>6吋，150mm，采用45号高碳钢精工铸造，整体精抛光、热处理，钳口高频淬火，硬度45-48HRC，PVC全新料环保手柄。</w:t>
            </w:r>
          </w:p>
        </w:tc>
        <w:tc>
          <w:tcPr>
            <w:tcW w:w="314" w:type="pct"/>
            <w:tcBorders>
              <w:top w:val="nil"/>
              <w:left w:val="nil"/>
              <w:bottom w:val="single" w:sz="4" w:space="0" w:color="auto"/>
              <w:right w:val="single" w:sz="4" w:space="0" w:color="auto"/>
            </w:tcBorders>
            <w:vAlign w:val="center"/>
            <w:hideMark/>
          </w:tcPr>
          <w:p w14:paraId="3A9772AD"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5F171FAD" w14:textId="77777777" w:rsidR="0032538A" w:rsidRPr="0032538A" w:rsidRDefault="0032538A" w:rsidP="0032538A">
            <w:pPr>
              <w:rPr>
                <w:rFonts w:hint="eastAsia"/>
              </w:rPr>
            </w:pPr>
            <w:r w:rsidRPr="0032538A">
              <w:rPr>
                <w:rFonts w:hint="eastAsia"/>
              </w:rPr>
              <w:t>28</w:t>
            </w:r>
          </w:p>
        </w:tc>
      </w:tr>
      <w:tr w:rsidR="0032538A" w:rsidRPr="0032538A" w14:paraId="47F7264D"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8DBD1E2" w14:textId="77777777" w:rsidR="0032538A" w:rsidRPr="0032538A" w:rsidRDefault="0032538A" w:rsidP="0032538A">
            <w:pPr>
              <w:rPr>
                <w:rFonts w:hint="eastAsia"/>
              </w:rPr>
            </w:pPr>
            <w:r w:rsidRPr="0032538A">
              <w:rPr>
                <w:rFonts w:hint="eastAsia"/>
              </w:rPr>
              <w:t>81005</w:t>
            </w:r>
          </w:p>
        </w:tc>
        <w:tc>
          <w:tcPr>
            <w:tcW w:w="410" w:type="pct"/>
            <w:tcBorders>
              <w:top w:val="nil"/>
              <w:left w:val="nil"/>
              <w:bottom w:val="single" w:sz="4" w:space="0" w:color="auto"/>
              <w:right w:val="single" w:sz="4" w:space="0" w:color="auto"/>
            </w:tcBorders>
            <w:vAlign w:val="center"/>
            <w:hideMark/>
          </w:tcPr>
          <w:p w14:paraId="440F9102" w14:textId="77777777" w:rsidR="0032538A" w:rsidRPr="0032538A" w:rsidRDefault="0032538A" w:rsidP="0032538A">
            <w:pPr>
              <w:rPr>
                <w:rFonts w:hint="eastAsia"/>
              </w:rPr>
            </w:pPr>
            <w:r w:rsidRPr="0032538A">
              <w:rPr>
                <w:rFonts w:hint="eastAsia"/>
              </w:rPr>
              <w:t>电工刀</w:t>
            </w:r>
          </w:p>
        </w:tc>
        <w:tc>
          <w:tcPr>
            <w:tcW w:w="3599" w:type="pct"/>
            <w:tcBorders>
              <w:top w:val="nil"/>
              <w:left w:val="nil"/>
              <w:bottom w:val="single" w:sz="4" w:space="0" w:color="auto"/>
              <w:right w:val="single" w:sz="4" w:space="0" w:color="auto"/>
            </w:tcBorders>
            <w:vAlign w:val="center"/>
            <w:hideMark/>
          </w:tcPr>
          <w:p w14:paraId="243AE5A0" w14:textId="77777777" w:rsidR="0032538A" w:rsidRPr="0032538A" w:rsidRDefault="0032538A" w:rsidP="0032538A">
            <w:pPr>
              <w:rPr>
                <w:rFonts w:hint="eastAsia"/>
              </w:rPr>
            </w:pPr>
            <w:r w:rsidRPr="0032538A">
              <w:rPr>
                <w:rFonts w:hint="eastAsia"/>
              </w:rPr>
              <w:t>开刃，长度不小于110mm。</w:t>
            </w:r>
          </w:p>
        </w:tc>
        <w:tc>
          <w:tcPr>
            <w:tcW w:w="314" w:type="pct"/>
            <w:tcBorders>
              <w:top w:val="nil"/>
              <w:left w:val="nil"/>
              <w:bottom w:val="single" w:sz="4" w:space="0" w:color="auto"/>
              <w:right w:val="single" w:sz="4" w:space="0" w:color="auto"/>
            </w:tcBorders>
            <w:vAlign w:val="center"/>
            <w:hideMark/>
          </w:tcPr>
          <w:p w14:paraId="0287F42F"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4AF665F" w14:textId="77777777" w:rsidR="0032538A" w:rsidRPr="0032538A" w:rsidRDefault="0032538A" w:rsidP="0032538A">
            <w:pPr>
              <w:rPr>
                <w:rFonts w:hint="eastAsia"/>
              </w:rPr>
            </w:pPr>
            <w:r w:rsidRPr="0032538A">
              <w:rPr>
                <w:rFonts w:hint="eastAsia"/>
              </w:rPr>
              <w:t>9</w:t>
            </w:r>
          </w:p>
        </w:tc>
      </w:tr>
      <w:tr w:rsidR="0032538A" w:rsidRPr="0032538A" w14:paraId="749715BB"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F853601" w14:textId="77777777" w:rsidR="0032538A" w:rsidRPr="0032538A" w:rsidRDefault="0032538A" w:rsidP="0032538A">
            <w:pPr>
              <w:rPr>
                <w:rFonts w:hint="eastAsia"/>
              </w:rPr>
            </w:pPr>
            <w:r w:rsidRPr="0032538A">
              <w:rPr>
                <w:rFonts w:hint="eastAsia"/>
              </w:rPr>
              <w:t>81006</w:t>
            </w:r>
          </w:p>
        </w:tc>
        <w:tc>
          <w:tcPr>
            <w:tcW w:w="410" w:type="pct"/>
            <w:tcBorders>
              <w:top w:val="nil"/>
              <w:left w:val="nil"/>
              <w:bottom w:val="single" w:sz="4" w:space="0" w:color="auto"/>
              <w:right w:val="single" w:sz="4" w:space="0" w:color="auto"/>
            </w:tcBorders>
            <w:vAlign w:val="center"/>
            <w:hideMark/>
          </w:tcPr>
          <w:p w14:paraId="6475C2FD" w14:textId="77777777" w:rsidR="0032538A" w:rsidRPr="0032538A" w:rsidRDefault="0032538A" w:rsidP="0032538A">
            <w:pPr>
              <w:rPr>
                <w:rFonts w:hint="eastAsia"/>
              </w:rPr>
            </w:pPr>
            <w:r w:rsidRPr="0032538A">
              <w:rPr>
                <w:rFonts w:hint="eastAsia"/>
              </w:rPr>
              <w:t>手摇钻</w:t>
            </w:r>
          </w:p>
        </w:tc>
        <w:tc>
          <w:tcPr>
            <w:tcW w:w="3599" w:type="pct"/>
            <w:tcBorders>
              <w:top w:val="nil"/>
              <w:left w:val="nil"/>
              <w:bottom w:val="single" w:sz="4" w:space="0" w:color="auto"/>
              <w:right w:val="single" w:sz="4" w:space="0" w:color="auto"/>
            </w:tcBorders>
            <w:vAlign w:val="center"/>
            <w:hideMark/>
          </w:tcPr>
          <w:p w14:paraId="14C66337" w14:textId="77777777" w:rsidR="0032538A" w:rsidRPr="0032538A" w:rsidRDefault="0032538A" w:rsidP="0032538A">
            <w:pPr>
              <w:rPr>
                <w:rFonts w:hint="eastAsia"/>
              </w:rPr>
            </w:pPr>
            <w:r w:rsidRPr="0032538A">
              <w:rPr>
                <w:rFonts w:hint="eastAsia"/>
              </w:rPr>
              <w:t>钻孔直径6mm或9mm。</w:t>
            </w:r>
          </w:p>
        </w:tc>
        <w:tc>
          <w:tcPr>
            <w:tcW w:w="314" w:type="pct"/>
            <w:tcBorders>
              <w:top w:val="nil"/>
              <w:left w:val="nil"/>
              <w:bottom w:val="single" w:sz="4" w:space="0" w:color="auto"/>
              <w:right w:val="single" w:sz="4" w:space="0" w:color="auto"/>
            </w:tcBorders>
            <w:vAlign w:val="center"/>
            <w:hideMark/>
          </w:tcPr>
          <w:p w14:paraId="19D8FFC3"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4D899F5" w14:textId="77777777" w:rsidR="0032538A" w:rsidRPr="0032538A" w:rsidRDefault="0032538A" w:rsidP="0032538A">
            <w:pPr>
              <w:rPr>
                <w:rFonts w:hint="eastAsia"/>
              </w:rPr>
            </w:pPr>
            <w:r w:rsidRPr="0032538A">
              <w:rPr>
                <w:rFonts w:hint="eastAsia"/>
              </w:rPr>
              <w:t>1</w:t>
            </w:r>
          </w:p>
        </w:tc>
      </w:tr>
      <w:tr w:rsidR="0032538A" w:rsidRPr="0032538A" w14:paraId="4EC0B08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3299CF2" w14:textId="77777777" w:rsidR="0032538A" w:rsidRPr="0032538A" w:rsidRDefault="0032538A" w:rsidP="0032538A">
            <w:pPr>
              <w:rPr>
                <w:rFonts w:hint="eastAsia"/>
              </w:rPr>
            </w:pPr>
            <w:r w:rsidRPr="0032538A">
              <w:rPr>
                <w:rFonts w:hint="eastAsia"/>
              </w:rPr>
              <w:t>81011</w:t>
            </w:r>
          </w:p>
        </w:tc>
        <w:tc>
          <w:tcPr>
            <w:tcW w:w="410" w:type="pct"/>
            <w:tcBorders>
              <w:top w:val="nil"/>
              <w:left w:val="nil"/>
              <w:bottom w:val="single" w:sz="4" w:space="0" w:color="auto"/>
              <w:right w:val="single" w:sz="4" w:space="0" w:color="auto"/>
            </w:tcBorders>
            <w:vAlign w:val="center"/>
            <w:hideMark/>
          </w:tcPr>
          <w:p w14:paraId="4E76CD0D" w14:textId="77777777" w:rsidR="0032538A" w:rsidRPr="0032538A" w:rsidRDefault="0032538A" w:rsidP="0032538A">
            <w:pPr>
              <w:rPr>
                <w:rFonts w:hint="eastAsia"/>
              </w:rPr>
            </w:pPr>
            <w:r w:rsidRPr="0032538A">
              <w:rPr>
                <w:rFonts w:hint="eastAsia"/>
              </w:rPr>
              <w:t>斧</w:t>
            </w:r>
          </w:p>
        </w:tc>
        <w:tc>
          <w:tcPr>
            <w:tcW w:w="3599" w:type="pct"/>
            <w:tcBorders>
              <w:top w:val="nil"/>
              <w:left w:val="nil"/>
              <w:bottom w:val="single" w:sz="4" w:space="0" w:color="auto"/>
              <w:right w:val="single" w:sz="4" w:space="0" w:color="auto"/>
            </w:tcBorders>
            <w:vAlign w:val="center"/>
            <w:hideMark/>
          </w:tcPr>
          <w:p w14:paraId="3EA53D18" w14:textId="77777777" w:rsidR="0032538A" w:rsidRPr="0032538A" w:rsidRDefault="0032538A" w:rsidP="0032538A">
            <w:pPr>
              <w:rPr>
                <w:rFonts w:hint="eastAsia"/>
              </w:rPr>
            </w:pPr>
            <w:r w:rsidRPr="0032538A">
              <w:rPr>
                <w:rFonts w:hint="eastAsia"/>
              </w:rPr>
              <w:t>长度不小于250mm。</w:t>
            </w:r>
          </w:p>
        </w:tc>
        <w:tc>
          <w:tcPr>
            <w:tcW w:w="314" w:type="pct"/>
            <w:tcBorders>
              <w:top w:val="nil"/>
              <w:left w:val="nil"/>
              <w:bottom w:val="single" w:sz="4" w:space="0" w:color="auto"/>
              <w:right w:val="single" w:sz="4" w:space="0" w:color="auto"/>
            </w:tcBorders>
            <w:vAlign w:val="center"/>
            <w:hideMark/>
          </w:tcPr>
          <w:p w14:paraId="6425A599"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134EBD4B" w14:textId="77777777" w:rsidR="0032538A" w:rsidRPr="0032538A" w:rsidRDefault="0032538A" w:rsidP="0032538A">
            <w:pPr>
              <w:rPr>
                <w:rFonts w:hint="eastAsia"/>
              </w:rPr>
            </w:pPr>
            <w:r w:rsidRPr="0032538A">
              <w:rPr>
                <w:rFonts w:hint="eastAsia"/>
              </w:rPr>
              <w:t>1</w:t>
            </w:r>
          </w:p>
        </w:tc>
      </w:tr>
      <w:tr w:rsidR="0032538A" w:rsidRPr="0032538A" w14:paraId="4B498A44"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13FF890" w14:textId="77777777" w:rsidR="0032538A" w:rsidRPr="0032538A" w:rsidRDefault="0032538A" w:rsidP="0032538A">
            <w:pPr>
              <w:rPr>
                <w:rFonts w:hint="eastAsia"/>
              </w:rPr>
            </w:pPr>
            <w:r w:rsidRPr="0032538A">
              <w:rPr>
                <w:rFonts w:hint="eastAsia"/>
              </w:rPr>
              <w:t>81013</w:t>
            </w:r>
          </w:p>
        </w:tc>
        <w:tc>
          <w:tcPr>
            <w:tcW w:w="410" w:type="pct"/>
            <w:tcBorders>
              <w:top w:val="nil"/>
              <w:left w:val="nil"/>
              <w:bottom w:val="single" w:sz="4" w:space="0" w:color="auto"/>
              <w:right w:val="single" w:sz="4" w:space="0" w:color="auto"/>
            </w:tcBorders>
            <w:vAlign w:val="center"/>
            <w:hideMark/>
          </w:tcPr>
          <w:p w14:paraId="1E2F92E4" w14:textId="77777777" w:rsidR="0032538A" w:rsidRPr="0032538A" w:rsidRDefault="0032538A" w:rsidP="0032538A">
            <w:pPr>
              <w:rPr>
                <w:rFonts w:hint="eastAsia"/>
              </w:rPr>
            </w:pPr>
            <w:r w:rsidRPr="0032538A">
              <w:rPr>
                <w:rFonts w:hint="eastAsia"/>
              </w:rPr>
              <w:t>剥线钳</w:t>
            </w:r>
          </w:p>
        </w:tc>
        <w:tc>
          <w:tcPr>
            <w:tcW w:w="3599" w:type="pct"/>
            <w:tcBorders>
              <w:top w:val="nil"/>
              <w:left w:val="nil"/>
              <w:bottom w:val="single" w:sz="4" w:space="0" w:color="auto"/>
              <w:right w:val="single" w:sz="4" w:space="0" w:color="auto"/>
            </w:tcBorders>
            <w:vAlign w:val="center"/>
            <w:hideMark/>
          </w:tcPr>
          <w:p w14:paraId="222301DB" w14:textId="77777777" w:rsidR="0032538A" w:rsidRPr="0032538A" w:rsidRDefault="0032538A" w:rsidP="0032538A">
            <w:pPr>
              <w:rPr>
                <w:rFonts w:hint="eastAsia"/>
              </w:rPr>
            </w:pPr>
            <w:r w:rsidRPr="0032538A">
              <w:rPr>
                <w:rFonts w:hint="eastAsia"/>
              </w:rPr>
              <w:t>剥线范围：直径0．2-6mm的单股电线或排线；自动根据线径调整剥线尺寸，避免损伤电芯。</w:t>
            </w:r>
          </w:p>
        </w:tc>
        <w:tc>
          <w:tcPr>
            <w:tcW w:w="314" w:type="pct"/>
            <w:tcBorders>
              <w:top w:val="nil"/>
              <w:left w:val="nil"/>
              <w:bottom w:val="single" w:sz="4" w:space="0" w:color="auto"/>
              <w:right w:val="single" w:sz="4" w:space="0" w:color="auto"/>
            </w:tcBorders>
            <w:vAlign w:val="center"/>
            <w:hideMark/>
          </w:tcPr>
          <w:p w14:paraId="340AFDE9"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24BB94D6" w14:textId="77777777" w:rsidR="0032538A" w:rsidRPr="0032538A" w:rsidRDefault="0032538A" w:rsidP="0032538A">
            <w:pPr>
              <w:rPr>
                <w:rFonts w:hint="eastAsia"/>
              </w:rPr>
            </w:pPr>
            <w:r w:rsidRPr="0032538A">
              <w:rPr>
                <w:rFonts w:hint="eastAsia"/>
              </w:rPr>
              <w:t>1</w:t>
            </w:r>
          </w:p>
        </w:tc>
      </w:tr>
      <w:tr w:rsidR="0032538A" w:rsidRPr="0032538A" w14:paraId="6AB970E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F4A3934" w14:textId="77777777" w:rsidR="0032538A" w:rsidRPr="0032538A" w:rsidRDefault="0032538A" w:rsidP="0032538A">
            <w:pPr>
              <w:rPr>
                <w:rFonts w:hint="eastAsia"/>
              </w:rPr>
            </w:pPr>
            <w:r w:rsidRPr="0032538A">
              <w:rPr>
                <w:rFonts w:hint="eastAsia"/>
              </w:rPr>
              <w:t>81014</w:t>
            </w:r>
          </w:p>
        </w:tc>
        <w:tc>
          <w:tcPr>
            <w:tcW w:w="410" w:type="pct"/>
            <w:tcBorders>
              <w:top w:val="nil"/>
              <w:left w:val="nil"/>
              <w:bottom w:val="single" w:sz="4" w:space="0" w:color="auto"/>
              <w:right w:val="single" w:sz="4" w:space="0" w:color="auto"/>
            </w:tcBorders>
            <w:vAlign w:val="center"/>
            <w:hideMark/>
          </w:tcPr>
          <w:p w14:paraId="3D816C50" w14:textId="77777777" w:rsidR="0032538A" w:rsidRPr="0032538A" w:rsidRDefault="0032538A" w:rsidP="0032538A">
            <w:pPr>
              <w:rPr>
                <w:rFonts w:hint="eastAsia"/>
              </w:rPr>
            </w:pPr>
            <w:r w:rsidRPr="0032538A">
              <w:rPr>
                <w:rFonts w:hint="eastAsia"/>
              </w:rPr>
              <w:t>钢丝钳</w:t>
            </w:r>
          </w:p>
        </w:tc>
        <w:tc>
          <w:tcPr>
            <w:tcW w:w="3599" w:type="pct"/>
            <w:tcBorders>
              <w:top w:val="nil"/>
              <w:left w:val="nil"/>
              <w:bottom w:val="single" w:sz="4" w:space="0" w:color="auto"/>
              <w:right w:val="single" w:sz="4" w:space="0" w:color="auto"/>
            </w:tcBorders>
            <w:vAlign w:val="center"/>
            <w:hideMark/>
          </w:tcPr>
          <w:p w14:paraId="29250C89" w14:textId="77777777" w:rsidR="0032538A" w:rsidRPr="0032538A" w:rsidRDefault="0032538A" w:rsidP="0032538A">
            <w:pPr>
              <w:rPr>
                <w:rFonts w:hint="eastAsia"/>
              </w:rPr>
            </w:pPr>
            <w:r w:rsidRPr="0032538A">
              <w:rPr>
                <w:rFonts w:hint="eastAsia"/>
              </w:rPr>
              <w:t>6.5吋，总长度165mm，QB/T2442．1标准。</w:t>
            </w:r>
          </w:p>
        </w:tc>
        <w:tc>
          <w:tcPr>
            <w:tcW w:w="314" w:type="pct"/>
            <w:tcBorders>
              <w:top w:val="nil"/>
              <w:left w:val="nil"/>
              <w:bottom w:val="single" w:sz="4" w:space="0" w:color="auto"/>
              <w:right w:val="single" w:sz="4" w:space="0" w:color="auto"/>
            </w:tcBorders>
            <w:vAlign w:val="center"/>
            <w:hideMark/>
          </w:tcPr>
          <w:p w14:paraId="0D5EA496"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02DCC68B" w14:textId="77777777" w:rsidR="0032538A" w:rsidRPr="0032538A" w:rsidRDefault="0032538A" w:rsidP="0032538A">
            <w:pPr>
              <w:rPr>
                <w:rFonts w:hint="eastAsia"/>
              </w:rPr>
            </w:pPr>
            <w:r w:rsidRPr="0032538A">
              <w:rPr>
                <w:rFonts w:hint="eastAsia"/>
              </w:rPr>
              <w:t>1</w:t>
            </w:r>
          </w:p>
        </w:tc>
      </w:tr>
      <w:tr w:rsidR="0032538A" w:rsidRPr="0032538A" w14:paraId="3F86196A"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72C2BEC" w14:textId="77777777" w:rsidR="0032538A" w:rsidRPr="0032538A" w:rsidRDefault="0032538A" w:rsidP="0032538A">
            <w:pPr>
              <w:rPr>
                <w:rFonts w:hint="eastAsia"/>
              </w:rPr>
            </w:pPr>
            <w:r w:rsidRPr="0032538A">
              <w:rPr>
                <w:rFonts w:hint="eastAsia"/>
              </w:rPr>
              <w:t>81020</w:t>
            </w:r>
          </w:p>
        </w:tc>
        <w:tc>
          <w:tcPr>
            <w:tcW w:w="410" w:type="pct"/>
            <w:tcBorders>
              <w:top w:val="nil"/>
              <w:left w:val="nil"/>
              <w:bottom w:val="single" w:sz="4" w:space="0" w:color="auto"/>
              <w:right w:val="single" w:sz="4" w:space="0" w:color="auto"/>
            </w:tcBorders>
            <w:vAlign w:val="center"/>
            <w:hideMark/>
          </w:tcPr>
          <w:p w14:paraId="249DF8D1" w14:textId="77777777" w:rsidR="0032538A" w:rsidRPr="0032538A" w:rsidRDefault="0032538A" w:rsidP="0032538A">
            <w:pPr>
              <w:rPr>
                <w:rFonts w:hint="eastAsia"/>
              </w:rPr>
            </w:pPr>
            <w:r w:rsidRPr="0032538A">
              <w:rPr>
                <w:rFonts w:hint="eastAsia"/>
              </w:rPr>
              <w:t>活动</w:t>
            </w:r>
            <w:r w:rsidRPr="0032538A">
              <w:rPr>
                <w:rFonts w:hint="eastAsia"/>
              </w:rPr>
              <w:lastRenderedPageBreak/>
              <w:t>扳手</w:t>
            </w:r>
          </w:p>
        </w:tc>
        <w:tc>
          <w:tcPr>
            <w:tcW w:w="3599" w:type="pct"/>
            <w:tcBorders>
              <w:top w:val="nil"/>
              <w:left w:val="nil"/>
              <w:bottom w:val="single" w:sz="4" w:space="0" w:color="auto"/>
              <w:right w:val="single" w:sz="4" w:space="0" w:color="auto"/>
            </w:tcBorders>
            <w:vAlign w:val="center"/>
            <w:hideMark/>
          </w:tcPr>
          <w:p w14:paraId="5B5F3BF9" w14:textId="77777777" w:rsidR="0032538A" w:rsidRPr="0032538A" w:rsidRDefault="0032538A" w:rsidP="0032538A">
            <w:pPr>
              <w:rPr>
                <w:rFonts w:hint="eastAsia"/>
              </w:rPr>
            </w:pPr>
            <w:r w:rsidRPr="0032538A">
              <w:rPr>
                <w:rFonts w:hint="eastAsia"/>
              </w:rPr>
              <w:lastRenderedPageBreak/>
              <w:t>1．型号规格：200mm</w:t>
            </w:r>
            <w:r w:rsidRPr="0032538A">
              <w:rPr>
                <w:rFonts w:hint="eastAsia"/>
              </w:rPr>
              <w:br/>
            </w:r>
            <w:r w:rsidRPr="0032538A">
              <w:rPr>
                <w:rFonts w:hint="eastAsia"/>
              </w:rPr>
              <w:lastRenderedPageBreak/>
              <w:t>2．活板手的尺寸应符合GB4440表1的有关要求；</w:t>
            </w:r>
            <w:r w:rsidRPr="0032538A">
              <w:rPr>
                <w:rFonts w:hint="eastAsia"/>
              </w:rPr>
              <w:br/>
              <w:t>3．技术条件按GB4440第4章的有关要求。</w:t>
            </w:r>
          </w:p>
        </w:tc>
        <w:tc>
          <w:tcPr>
            <w:tcW w:w="314" w:type="pct"/>
            <w:tcBorders>
              <w:top w:val="nil"/>
              <w:left w:val="nil"/>
              <w:bottom w:val="single" w:sz="4" w:space="0" w:color="auto"/>
              <w:right w:val="single" w:sz="4" w:space="0" w:color="auto"/>
            </w:tcBorders>
            <w:vAlign w:val="center"/>
            <w:hideMark/>
          </w:tcPr>
          <w:p w14:paraId="6F8C9553" w14:textId="77777777" w:rsidR="0032538A" w:rsidRPr="0032538A" w:rsidRDefault="0032538A" w:rsidP="0032538A">
            <w:pPr>
              <w:rPr>
                <w:rFonts w:hint="eastAsia"/>
              </w:rPr>
            </w:pPr>
            <w:r w:rsidRPr="0032538A">
              <w:rPr>
                <w:rFonts w:hint="eastAsia"/>
              </w:rPr>
              <w:lastRenderedPageBreak/>
              <w:t>个</w:t>
            </w:r>
          </w:p>
        </w:tc>
        <w:tc>
          <w:tcPr>
            <w:tcW w:w="316" w:type="pct"/>
            <w:tcBorders>
              <w:top w:val="nil"/>
              <w:left w:val="nil"/>
              <w:bottom w:val="single" w:sz="4" w:space="0" w:color="auto"/>
              <w:right w:val="single" w:sz="4" w:space="0" w:color="auto"/>
            </w:tcBorders>
            <w:vAlign w:val="center"/>
            <w:hideMark/>
          </w:tcPr>
          <w:p w14:paraId="7F497122" w14:textId="77777777" w:rsidR="0032538A" w:rsidRPr="0032538A" w:rsidRDefault="0032538A" w:rsidP="0032538A">
            <w:pPr>
              <w:rPr>
                <w:rFonts w:hint="eastAsia"/>
              </w:rPr>
            </w:pPr>
            <w:r w:rsidRPr="0032538A">
              <w:rPr>
                <w:rFonts w:hint="eastAsia"/>
              </w:rPr>
              <w:t>2</w:t>
            </w:r>
          </w:p>
        </w:tc>
      </w:tr>
      <w:tr w:rsidR="0032538A" w:rsidRPr="0032538A" w14:paraId="6E7ABCF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689DF49" w14:textId="77777777" w:rsidR="0032538A" w:rsidRPr="0032538A" w:rsidRDefault="0032538A" w:rsidP="0032538A">
            <w:pPr>
              <w:rPr>
                <w:rFonts w:hint="eastAsia"/>
              </w:rPr>
            </w:pPr>
            <w:r w:rsidRPr="0032538A">
              <w:rPr>
                <w:rFonts w:hint="eastAsia"/>
              </w:rPr>
              <w:t>81021</w:t>
            </w:r>
          </w:p>
        </w:tc>
        <w:tc>
          <w:tcPr>
            <w:tcW w:w="410" w:type="pct"/>
            <w:tcBorders>
              <w:top w:val="nil"/>
              <w:left w:val="nil"/>
              <w:bottom w:val="single" w:sz="4" w:space="0" w:color="auto"/>
              <w:right w:val="single" w:sz="4" w:space="0" w:color="auto"/>
            </w:tcBorders>
            <w:vAlign w:val="center"/>
            <w:hideMark/>
          </w:tcPr>
          <w:p w14:paraId="4247BCF3" w14:textId="77777777" w:rsidR="0032538A" w:rsidRPr="0032538A" w:rsidRDefault="0032538A" w:rsidP="0032538A">
            <w:pPr>
              <w:rPr>
                <w:rFonts w:hint="eastAsia"/>
              </w:rPr>
            </w:pPr>
            <w:r w:rsidRPr="0032538A">
              <w:rPr>
                <w:rFonts w:hint="eastAsia"/>
              </w:rPr>
              <w:t>手剪</w:t>
            </w:r>
          </w:p>
        </w:tc>
        <w:tc>
          <w:tcPr>
            <w:tcW w:w="3599" w:type="pct"/>
            <w:tcBorders>
              <w:top w:val="nil"/>
              <w:left w:val="nil"/>
              <w:bottom w:val="single" w:sz="4" w:space="0" w:color="auto"/>
              <w:right w:val="single" w:sz="4" w:space="0" w:color="auto"/>
            </w:tcBorders>
            <w:vAlign w:val="center"/>
            <w:hideMark/>
          </w:tcPr>
          <w:p w14:paraId="5528906A" w14:textId="77777777" w:rsidR="0032538A" w:rsidRPr="0032538A" w:rsidRDefault="0032538A" w:rsidP="0032538A">
            <w:pPr>
              <w:rPr>
                <w:rFonts w:hint="eastAsia"/>
              </w:rPr>
            </w:pPr>
            <w:r w:rsidRPr="0032538A">
              <w:rPr>
                <w:rFonts w:hint="eastAsia"/>
              </w:rPr>
              <w:t>全不锈钢材料；长度不小于160mm。</w:t>
            </w:r>
          </w:p>
        </w:tc>
        <w:tc>
          <w:tcPr>
            <w:tcW w:w="314" w:type="pct"/>
            <w:tcBorders>
              <w:top w:val="nil"/>
              <w:left w:val="nil"/>
              <w:bottom w:val="single" w:sz="4" w:space="0" w:color="auto"/>
              <w:right w:val="single" w:sz="4" w:space="0" w:color="auto"/>
            </w:tcBorders>
            <w:vAlign w:val="center"/>
            <w:hideMark/>
          </w:tcPr>
          <w:p w14:paraId="1039200E"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7A8F81FD" w14:textId="77777777" w:rsidR="0032538A" w:rsidRPr="0032538A" w:rsidRDefault="0032538A" w:rsidP="0032538A">
            <w:pPr>
              <w:rPr>
                <w:rFonts w:hint="eastAsia"/>
              </w:rPr>
            </w:pPr>
            <w:r w:rsidRPr="0032538A">
              <w:rPr>
                <w:rFonts w:hint="eastAsia"/>
              </w:rPr>
              <w:t>1</w:t>
            </w:r>
          </w:p>
        </w:tc>
      </w:tr>
      <w:tr w:rsidR="0032538A" w:rsidRPr="0032538A" w14:paraId="67A4DCCC"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75B166AA" w14:textId="77777777" w:rsidR="0032538A" w:rsidRPr="0032538A" w:rsidRDefault="0032538A" w:rsidP="0032538A">
            <w:pPr>
              <w:rPr>
                <w:rFonts w:hint="eastAsia"/>
              </w:rPr>
            </w:pPr>
            <w:r w:rsidRPr="0032538A">
              <w:rPr>
                <w:rFonts w:hint="eastAsia"/>
              </w:rPr>
              <w:t>81022</w:t>
            </w:r>
          </w:p>
        </w:tc>
        <w:tc>
          <w:tcPr>
            <w:tcW w:w="410" w:type="pct"/>
            <w:tcBorders>
              <w:top w:val="nil"/>
              <w:left w:val="nil"/>
              <w:bottom w:val="single" w:sz="4" w:space="0" w:color="auto"/>
              <w:right w:val="single" w:sz="4" w:space="0" w:color="auto"/>
            </w:tcBorders>
            <w:vAlign w:val="center"/>
            <w:hideMark/>
          </w:tcPr>
          <w:p w14:paraId="31BC747B" w14:textId="77777777" w:rsidR="0032538A" w:rsidRPr="0032538A" w:rsidRDefault="0032538A" w:rsidP="0032538A">
            <w:pPr>
              <w:rPr>
                <w:rFonts w:hint="eastAsia"/>
              </w:rPr>
            </w:pPr>
            <w:r w:rsidRPr="0032538A">
              <w:rPr>
                <w:rFonts w:hint="eastAsia"/>
              </w:rPr>
              <w:t>直角尺</w:t>
            </w:r>
          </w:p>
        </w:tc>
        <w:tc>
          <w:tcPr>
            <w:tcW w:w="3599" w:type="pct"/>
            <w:tcBorders>
              <w:top w:val="nil"/>
              <w:left w:val="nil"/>
              <w:bottom w:val="single" w:sz="4" w:space="0" w:color="auto"/>
              <w:right w:val="single" w:sz="4" w:space="0" w:color="auto"/>
            </w:tcBorders>
            <w:vAlign w:val="center"/>
            <w:hideMark/>
          </w:tcPr>
          <w:p w14:paraId="25CD5BBE" w14:textId="77777777" w:rsidR="0032538A" w:rsidRPr="0032538A" w:rsidRDefault="0032538A" w:rsidP="0032538A">
            <w:pPr>
              <w:rPr>
                <w:rFonts w:hint="eastAsia"/>
              </w:rPr>
            </w:pPr>
            <w:r w:rsidRPr="0032538A">
              <w:rPr>
                <w:rFonts w:hint="eastAsia"/>
              </w:rPr>
              <w:t>钢制直角尺，规格600*50mm，长度600mm。</w:t>
            </w:r>
          </w:p>
        </w:tc>
        <w:tc>
          <w:tcPr>
            <w:tcW w:w="314" w:type="pct"/>
            <w:tcBorders>
              <w:top w:val="nil"/>
              <w:left w:val="nil"/>
              <w:bottom w:val="single" w:sz="4" w:space="0" w:color="auto"/>
              <w:right w:val="single" w:sz="4" w:space="0" w:color="auto"/>
            </w:tcBorders>
            <w:vAlign w:val="center"/>
            <w:hideMark/>
          </w:tcPr>
          <w:p w14:paraId="52453F52"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459B0894" w14:textId="77777777" w:rsidR="0032538A" w:rsidRPr="0032538A" w:rsidRDefault="0032538A" w:rsidP="0032538A">
            <w:pPr>
              <w:rPr>
                <w:rFonts w:hint="eastAsia"/>
              </w:rPr>
            </w:pPr>
            <w:r w:rsidRPr="0032538A">
              <w:rPr>
                <w:rFonts w:hint="eastAsia"/>
              </w:rPr>
              <w:t>1</w:t>
            </w:r>
          </w:p>
        </w:tc>
      </w:tr>
      <w:tr w:rsidR="0032538A" w:rsidRPr="0032538A" w14:paraId="1FCAF79E"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3AB75F71" w14:textId="77777777" w:rsidR="0032538A" w:rsidRPr="0032538A" w:rsidRDefault="0032538A" w:rsidP="0032538A">
            <w:pPr>
              <w:rPr>
                <w:rFonts w:hint="eastAsia"/>
              </w:rPr>
            </w:pPr>
            <w:r w:rsidRPr="0032538A">
              <w:rPr>
                <w:rFonts w:hint="eastAsia"/>
              </w:rPr>
              <w:t>81024</w:t>
            </w:r>
          </w:p>
        </w:tc>
        <w:tc>
          <w:tcPr>
            <w:tcW w:w="410" w:type="pct"/>
            <w:tcBorders>
              <w:top w:val="nil"/>
              <w:left w:val="nil"/>
              <w:bottom w:val="single" w:sz="4" w:space="0" w:color="auto"/>
              <w:right w:val="single" w:sz="4" w:space="0" w:color="auto"/>
            </w:tcBorders>
            <w:vAlign w:val="center"/>
            <w:hideMark/>
          </w:tcPr>
          <w:p w14:paraId="27D54A05" w14:textId="77777777" w:rsidR="0032538A" w:rsidRPr="0032538A" w:rsidRDefault="0032538A" w:rsidP="0032538A">
            <w:pPr>
              <w:rPr>
                <w:rFonts w:hint="eastAsia"/>
              </w:rPr>
            </w:pPr>
            <w:r w:rsidRPr="0032538A">
              <w:rPr>
                <w:rFonts w:hint="eastAsia"/>
              </w:rPr>
              <w:t>电烙铁</w:t>
            </w:r>
          </w:p>
        </w:tc>
        <w:tc>
          <w:tcPr>
            <w:tcW w:w="3599" w:type="pct"/>
            <w:tcBorders>
              <w:top w:val="nil"/>
              <w:left w:val="nil"/>
              <w:bottom w:val="single" w:sz="4" w:space="0" w:color="auto"/>
              <w:right w:val="single" w:sz="4" w:space="0" w:color="auto"/>
            </w:tcBorders>
            <w:vAlign w:val="center"/>
            <w:hideMark/>
          </w:tcPr>
          <w:p w14:paraId="3C855EBC" w14:textId="77777777" w:rsidR="0032538A" w:rsidRPr="0032538A" w:rsidRDefault="0032538A" w:rsidP="0032538A">
            <w:pPr>
              <w:rPr>
                <w:rFonts w:hint="eastAsia"/>
              </w:rPr>
            </w:pPr>
            <w:r w:rsidRPr="0032538A">
              <w:rPr>
                <w:rFonts w:hint="eastAsia"/>
              </w:rPr>
              <w:t>60W，20W</w:t>
            </w:r>
          </w:p>
        </w:tc>
        <w:tc>
          <w:tcPr>
            <w:tcW w:w="314" w:type="pct"/>
            <w:tcBorders>
              <w:top w:val="nil"/>
              <w:left w:val="nil"/>
              <w:bottom w:val="single" w:sz="4" w:space="0" w:color="auto"/>
              <w:right w:val="single" w:sz="4" w:space="0" w:color="auto"/>
            </w:tcBorders>
            <w:vAlign w:val="center"/>
            <w:hideMark/>
          </w:tcPr>
          <w:p w14:paraId="63901F9F" w14:textId="77777777" w:rsidR="0032538A" w:rsidRPr="0032538A" w:rsidRDefault="0032538A" w:rsidP="0032538A">
            <w:pPr>
              <w:rPr>
                <w:rFonts w:hint="eastAsia"/>
              </w:rPr>
            </w:pPr>
            <w:r w:rsidRPr="0032538A">
              <w:rPr>
                <w:rFonts w:hint="eastAsia"/>
              </w:rPr>
              <w:t>支</w:t>
            </w:r>
          </w:p>
        </w:tc>
        <w:tc>
          <w:tcPr>
            <w:tcW w:w="316" w:type="pct"/>
            <w:tcBorders>
              <w:top w:val="nil"/>
              <w:left w:val="nil"/>
              <w:bottom w:val="single" w:sz="4" w:space="0" w:color="auto"/>
              <w:right w:val="single" w:sz="4" w:space="0" w:color="auto"/>
            </w:tcBorders>
            <w:vAlign w:val="center"/>
            <w:hideMark/>
          </w:tcPr>
          <w:p w14:paraId="2B1A01FC" w14:textId="77777777" w:rsidR="0032538A" w:rsidRPr="0032538A" w:rsidRDefault="0032538A" w:rsidP="0032538A">
            <w:pPr>
              <w:rPr>
                <w:rFonts w:hint="eastAsia"/>
              </w:rPr>
            </w:pPr>
            <w:r w:rsidRPr="0032538A">
              <w:rPr>
                <w:rFonts w:hint="eastAsia"/>
              </w:rPr>
              <w:t>2</w:t>
            </w:r>
          </w:p>
        </w:tc>
      </w:tr>
      <w:tr w:rsidR="0032538A" w:rsidRPr="0032538A" w14:paraId="4FCB901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88A1E6C" w14:textId="77777777" w:rsidR="0032538A" w:rsidRPr="0032538A" w:rsidRDefault="0032538A" w:rsidP="0032538A">
            <w:pPr>
              <w:rPr>
                <w:rFonts w:hint="eastAsia"/>
              </w:rPr>
            </w:pPr>
            <w:r w:rsidRPr="0032538A">
              <w:rPr>
                <w:rFonts w:hint="eastAsia"/>
              </w:rPr>
              <w:t>81025</w:t>
            </w:r>
          </w:p>
        </w:tc>
        <w:tc>
          <w:tcPr>
            <w:tcW w:w="410" w:type="pct"/>
            <w:tcBorders>
              <w:top w:val="nil"/>
              <w:left w:val="nil"/>
              <w:bottom w:val="single" w:sz="4" w:space="0" w:color="auto"/>
              <w:right w:val="single" w:sz="4" w:space="0" w:color="auto"/>
            </w:tcBorders>
            <w:vAlign w:val="center"/>
            <w:hideMark/>
          </w:tcPr>
          <w:p w14:paraId="75BDEDA6" w14:textId="77777777" w:rsidR="0032538A" w:rsidRPr="0032538A" w:rsidRDefault="0032538A" w:rsidP="0032538A">
            <w:pPr>
              <w:rPr>
                <w:rFonts w:hint="eastAsia"/>
              </w:rPr>
            </w:pPr>
            <w:r w:rsidRPr="0032538A">
              <w:rPr>
                <w:rFonts w:hint="eastAsia"/>
              </w:rPr>
              <w:t>平口钳</w:t>
            </w:r>
          </w:p>
        </w:tc>
        <w:tc>
          <w:tcPr>
            <w:tcW w:w="3599" w:type="pct"/>
            <w:tcBorders>
              <w:top w:val="nil"/>
              <w:left w:val="nil"/>
              <w:bottom w:val="single" w:sz="4" w:space="0" w:color="auto"/>
              <w:right w:val="single" w:sz="4" w:space="0" w:color="auto"/>
            </w:tcBorders>
            <w:vAlign w:val="center"/>
            <w:hideMark/>
          </w:tcPr>
          <w:p w14:paraId="1252E009" w14:textId="77777777" w:rsidR="0032538A" w:rsidRPr="0032538A" w:rsidRDefault="0032538A" w:rsidP="0032538A">
            <w:pPr>
              <w:rPr>
                <w:rFonts w:hint="eastAsia"/>
              </w:rPr>
            </w:pPr>
            <w:r w:rsidRPr="0032538A">
              <w:rPr>
                <w:rFonts w:hint="eastAsia"/>
              </w:rPr>
              <w:t>采用优质钢制成，长度不小于160mm。</w:t>
            </w:r>
          </w:p>
        </w:tc>
        <w:tc>
          <w:tcPr>
            <w:tcW w:w="314" w:type="pct"/>
            <w:tcBorders>
              <w:top w:val="nil"/>
              <w:left w:val="nil"/>
              <w:bottom w:val="single" w:sz="4" w:space="0" w:color="auto"/>
              <w:right w:val="single" w:sz="4" w:space="0" w:color="auto"/>
            </w:tcBorders>
            <w:vAlign w:val="center"/>
            <w:hideMark/>
          </w:tcPr>
          <w:p w14:paraId="10696DF3"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7ABAAFD" w14:textId="77777777" w:rsidR="0032538A" w:rsidRPr="0032538A" w:rsidRDefault="0032538A" w:rsidP="0032538A">
            <w:pPr>
              <w:rPr>
                <w:rFonts w:hint="eastAsia"/>
              </w:rPr>
            </w:pPr>
            <w:r w:rsidRPr="0032538A">
              <w:rPr>
                <w:rFonts w:hint="eastAsia"/>
              </w:rPr>
              <w:t>1</w:t>
            </w:r>
          </w:p>
        </w:tc>
      </w:tr>
      <w:tr w:rsidR="0032538A" w:rsidRPr="0032538A" w14:paraId="294EAD50"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F639693" w14:textId="77777777" w:rsidR="0032538A" w:rsidRPr="0032538A" w:rsidRDefault="0032538A" w:rsidP="0032538A">
            <w:pPr>
              <w:rPr>
                <w:rFonts w:hint="eastAsia"/>
              </w:rPr>
            </w:pPr>
            <w:r w:rsidRPr="0032538A">
              <w:rPr>
                <w:rFonts w:hint="eastAsia"/>
              </w:rPr>
              <w:t>81027</w:t>
            </w:r>
          </w:p>
        </w:tc>
        <w:tc>
          <w:tcPr>
            <w:tcW w:w="410" w:type="pct"/>
            <w:tcBorders>
              <w:top w:val="nil"/>
              <w:left w:val="nil"/>
              <w:bottom w:val="single" w:sz="4" w:space="0" w:color="auto"/>
              <w:right w:val="single" w:sz="4" w:space="0" w:color="auto"/>
            </w:tcBorders>
            <w:vAlign w:val="center"/>
            <w:hideMark/>
          </w:tcPr>
          <w:p w14:paraId="3A946589" w14:textId="77777777" w:rsidR="0032538A" w:rsidRPr="0032538A" w:rsidRDefault="0032538A" w:rsidP="0032538A">
            <w:pPr>
              <w:rPr>
                <w:rFonts w:hint="eastAsia"/>
              </w:rPr>
            </w:pPr>
            <w:r w:rsidRPr="0032538A">
              <w:rPr>
                <w:rFonts w:hint="eastAsia"/>
              </w:rPr>
              <w:t>手电钻</w:t>
            </w:r>
          </w:p>
        </w:tc>
        <w:tc>
          <w:tcPr>
            <w:tcW w:w="3599" w:type="pct"/>
            <w:tcBorders>
              <w:top w:val="nil"/>
              <w:left w:val="nil"/>
              <w:bottom w:val="single" w:sz="4" w:space="0" w:color="auto"/>
              <w:right w:val="single" w:sz="4" w:space="0" w:color="auto"/>
            </w:tcBorders>
            <w:vAlign w:val="center"/>
            <w:hideMark/>
          </w:tcPr>
          <w:p w14:paraId="6A081454" w14:textId="77777777" w:rsidR="0032538A" w:rsidRPr="0032538A" w:rsidRDefault="0032538A" w:rsidP="0032538A">
            <w:pPr>
              <w:rPr>
                <w:rFonts w:hint="eastAsia"/>
              </w:rPr>
            </w:pPr>
            <w:r w:rsidRPr="0032538A">
              <w:rPr>
                <w:rFonts w:hint="eastAsia"/>
              </w:rPr>
              <w:t>Φ1～Φ13mm</w:t>
            </w:r>
          </w:p>
        </w:tc>
        <w:tc>
          <w:tcPr>
            <w:tcW w:w="314" w:type="pct"/>
            <w:tcBorders>
              <w:top w:val="nil"/>
              <w:left w:val="nil"/>
              <w:bottom w:val="single" w:sz="4" w:space="0" w:color="auto"/>
              <w:right w:val="single" w:sz="4" w:space="0" w:color="auto"/>
            </w:tcBorders>
            <w:vAlign w:val="center"/>
            <w:hideMark/>
          </w:tcPr>
          <w:p w14:paraId="5300D95E"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629FD8D7" w14:textId="77777777" w:rsidR="0032538A" w:rsidRPr="0032538A" w:rsidRDefault="0032538A" w:rsidP="0032538A">
            <w:pPr>
              <w:rPr>
                <w:rFonts w:hint="eastAsia"/>
              </w:rPr>
            </w:pPr>
            <w:r w:rsidRPr="0032538A">
              <w:rPr>
                <w:rFonts w:hint="eastAsia"/>
              </w:rPr>
              <w:t>1</w:t>
            </w:r>
          </w:p>
        </w:tc>
      </w:tr>
      <w:tr w:rsidR="0032538A" w:rsidRPr="0032538A" w14:paraId="758F69C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4A5B9D8B" w14:textId="77777777" w:rsidR="0032538A" w:rsidRPr="0032538A" w:rsidRDefault="0032538A" w:rsidP="0032538A">
            <w:pPr>
              <w:rPr>
                <w:rFonts w:hint="eastAsia"/>
              </w:rPr>
            </w:pPr>
            <w:r w:rsidRPr="0032538A">
              <w:rPr>
                <w:rFonts w:hint="eastAsia"/>
              </w:rPr>
              <w:t>81028</w:t>
            </w:r>
          </w:p>
        </w:tc>
        <w:tc>
          <w:tcPr>
            <w:tcW w:w="410" w:type="pct"/>
            <w:tcBorders>
              <w:top w:val="nil"/>
              <w:left w:val="nil"/>
              <w:bottom w:val="single" w:sz="4" w:space="0" w:color="auto"/>
              <w:right w:val="single" w:sz="4" w:space="0" w:color="auto"/>
            </w:tcBorders>
            <w:vAlign w:val="center"/>
            <w:hideMark/>
          </w:tcPr>
          <w:p w14:paraId="37B7C247" w14:textId="77777777" w:rsidR="0032538A" w:rsidRPr="0032538A" w:rsidRDefault="0032538A" w:rsidP="0032538A">
            <w:pPr>
              <w:rPr>
                <w:rFonts w:hint="eastAsia"/>
              </w:rPr>
            </w:pPr>
            <w:r w:rsidRPr="0032538A">
              <w:rPr>
                <w:rFonts w:hint="eastAsia"/>
              </w:rPr>
              <w:t>钻头</w:t>
            </w:r>
          </w:p>
        </w:tc>
        <w:tc>
          <w:tcPr>
            <w:tcW w:w="3599" w:type="pct"/>
            <w:tcBorders>
              <w:top w:val="nil"/>
              <w:left w:val="nil"/>
              <w:bottom w:val="single" w:sz="4" w:space="0" w:color="auto"/>
              <w:right w:val="single" w:sz="4" w:space="0" w:color="auto"/>
            </w:tcBorders>
            <w:vAlign w:val="center"/>
            <w:hideMark/>
          </w:tcPr>
          <w:p w14:paraId="1FA4DD09" w14:textId="77777777" w:rsidR="0032538A" w:rsidRPr="0032538A" w:rsidRDefault="0032538A" w:rsidP="0032538A">
            <w:pPr>
              <w:rPr>
                <w:rFonts w:hint="eastAsia"/>
              </w:rPr>
            </w:pPr>
            <w:r w:rsidRPr="0032538A">
              <w:rPr>
                <w:rFonts w:hint="eastAsia"/>
              </w:rPr>
              <w:t>Φ1～Φ13mm</w:t>
            </w:r>
          </w:p>
        </w:tc>
        <w:tc>
          <w:tcPr>
            <w:tcW w:w="314" w:type="pct"/>
            <w:tcBorders>
              <w:top w:val="nil"/>
              <w:left w:val="nil"/>
              <w:bottom w:val="single" w:sz="4" w:space="0" w:color="auto"/>
              <w:right w:val="single" w:sz="4" w:space="0" w:color="auto"/>
            </w:tcBorders>
            <w:vAlign w:val="center"/>
            <w:hideMark/>
          </w:tcPr>
          <w:p w14:paraId="12C06170" w14:textId="77777777" w:rsidR="0032538A" w:rsidRPr="0032538A" w:rsidRDefault="0032538A" w:rsidP="0032538A">
            <w:pPr>
              <w:rPr>
                <w:rFonts w:hint="eastAsia"/>
              </w:rPr>
            </w:pPr>
            <w:r w:rsidRPr="0032538A">
              <w:rPr>
                <w:rFonts w:hint="eastAsia"/>
              </w:rPr>
              <w:t>套</w:t>
            </w:r>
          </w:p>
        </w:tc>
        <w:tc>
          <w:tcPr>
            <w:tcW w:w="316" w:type="pct"/>
            <w:tcBorders>
              <w:top w:val="nil"/>
              <w:left w:val="nil"/>
              <w:bottom w:val="single" w:sz="4" w:space="0" w:color="auto"/>
              <w:right w:val="single" w:sz="4" w:space="0" w:color="auto"/>
            </w:tcBorders>
            <w:vAlign w:val="center"/>
            <w:hideMark/>
          </w:tcPr>
          <w:p w14:paraId="7966BDE1" w14:textId="77777777" w:rsidR="0032538A" w:rsidRPr="0032538A" w:rsidRDefault="0032538A" w:rsidP="0032538A">
            <w:pPr>
              <w:rPr>
                <w:rFonts w:hint="eastAsia"/>
              </w:rPr>
            </w:pPr>
            <w:r w:rsidRPr="0032538A">
              <w:rPr>
                <w:rFonts w:hint="eastAsia"/>
              </w:rPr>
              <w:t>2</w:t>
            </w:r>
          </w:p>
        </w:tc>
      </w:tr>
      <w:tr w:rsidR="0032538A" w:rsidRPr="0032538A" w14:paraId="1963FC6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19DA000A" w14:textId="77777777" w:rsidR="0032538A" w:rsidRPr="0032538A" w:rsidRDefault="0032538A" w:rsidP="0032538A">
            <w:pPr>
              <w:rPr>
                <w:rFonts w:hint="eastAsia"/>
              </w:rPr>
            </w:pPr>
            <w:r w:rsidRPr="0032538A">
              <w:rPr>
                <w:rFonts w:hint="eastAsia"/>
              </w:rPr>
              <w:t>81029</w:t>
            </w:r>
          </w:p>
        </w:tc>
        <w:tc>
          <w:tcPr>
            <w:tcW w:w="410" w:type="pct"/>
            <w:tcBorders>
              <w:top w:val="nil"/>
              <w:left w:val="nil"/>
              <w:bottom w:val="single" w:sz="4" w:space="0" w:color="auto"/>
              <w:right w:val="single" w:sz="4" w:space="0" w:color="auto"/>
            </w:tcBorders>
            <w:vAlign w:val="center"/>
            <w:hideMark/>
          </w:tcPr>
          <w:p w14:paraId="5B404624" w14:textId="77777777" w:rsidR="0032538A" w:rsidRPr="0032538A" w:rsidRDefault="0032538A" w:rsidP="0032538A">
            <w:pPr>
              <w:rPr>
                <w:rFonts w:hint="eastAsia"/>
              </w:rPr>
            </w:pPr>
            <w:r w:rsidRPr="0032538A">
              <w:rPr>
                <w:rFonts w:hint="eastAsia"/>
              </w:rPr>
              <w:t>台虎钳</w:t>
            </w:r>
          </w:p>
        </w:tc>
        <w:tc>
          <w:tcPr>
            <w:tcW w:w="3599" w:type="pct"/>
            <w:tcBorders>
              <w:top w:val="nil"/>
              <w:left w:val="nil"/>
              <w:bottom w:val="single" w:sz="4" w:space="0" w:color="auto"/>
              <w:right w:val="single" w:sz="4" w:space="0" w:color="auto"/>
            </w:tcBorders>
            <w:vAlign w:val="center"/>
            <w:hideMark/>
          </w:tcPr>
          <w:p w14:paraId="4BCFA9FF" w14:textId="77777777" w:rsidR="0032538A" w:rsidRPr="0032538A" w:rsidRDefault="0032538A" w:rsidP="0032538A">
            <w:pPr>
              <w:rPr>
                <w:rFonts w:hint="eastAsia"/>
              </w:rPr>
            </w:pPr>
            <w:r w:rsidRPr="0032538A">
              <w:rPr>
                <w:rFonts w:hint="eastAsia"/>
              </w:rPr>
              <w:t>100mm</w:t>
            </w:r>
          </w:p>
        </w:tc>
        <w:tc>
          <w:tcPr>
            <w:tcW w:w="314" w:type="pct"/>
            <w:tcBorders>
              <w:top w:val="nil"/>
              <w:left w:val="nil"/>
              <w:bottom w:val="single" w:sz="4" w:space="0" w:color="auto"/>
              <w:right w:val="single" w:sz="4" w:space="0" w:color="auto"/>
            </w:tcBorders>
            <w:vAlign w:val="center"/>
            <w:hideMark/>
          </w:tcPr>
          <w:p w14:paraId="78B96A15" w14:textId="77777777" w:rsidR="0032538A" w:rsidRPr="0032538A" w:rsidRDefault="0032538A" w:rsidP="0032538A">
            <w:pPr>
              <w:rPr>
                <w:rFonts w:hint="eastAsia"/>
              </w:rPr>
            </w:pPr>
            <w:r w:rsidRPr="0032538A">
              <w:rPr>
                <w:rFonts w:hint="eastAsia"/>
              </w:rPr>
              <w:t>台</w:t>
            </w:r>
          </w:p>
        </w:tc>
        <w:tc>
          <w:tcPr>
            <w:tcW w:w="316" w:type="pct"/>
            <w:tcBorders>
              <w:top w:val="nil"/>
              <w:left w:val="nil"/>
              <w:bottom w:val="single" w:sz="4" w:space="0" w:color="auto"/>
              <w:right w:val="single" w:sz="4" w:space="0" w:color="auto"/>
            </w:tcBorders>
            <w:vAlign w:val="center"/>
            <w:hideMark/>
          </w:tcPr>
          <w:p w14:paraId="7C27AEA5" w14:textId="77777777" w:rsidR="0032538A" w:rsidRPr="0032538A" w:rsidRDefault="0032538A" w:rsidP="0032538A">
            <w:pPr>
              <w:rPr>
                <w:rFonts w:hint="eastAsia"/>
              </w:rPr>
            </w:pPr>
            <w:r w:rsidRPr="0032538A">
              <w:rPr>
                <w:rFonts w:hint="eastAsia"/>
              </w:rPr>
              <w:t>1</w:t>
            </w:r>
          </w:p>
        </w:tc>
      </w:tr>
      <w:tr w:rsidR="0032538A" w:rsidRPr="0032538A" w14:paraId="3A9DE819"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2BD7F7FB" w14:textId="77777777" w:rsidR="0032538A" w:rsidRPr="0032538A" w:rsidRDefault="0032538A" w:rsidP="0032538A">
            <w:pPr>
              <w:rPr>
                <w:rFonts w:hint="eastAsia"/>
              </w:rPr>
            </w:pPr>
            <w:r w:rsidRPr="0032538A">
              <w:rPr>
                <w:rFonts w:hint="eastAsia"/>
              </w:rPr>
              <w:t>82</w:t>
            </w:r>
          </w:p>
        </w:tc>
        <w:tc>
          <w:tcPr>
            <w:tcW w:w="410" w:type="pct"/>
            <w:tcBorders>
              <w:top w:val="nil"/>
              <w:left w:val="nil"/>
              <w:bottom w:val="single" w:sz="4" w:space="0" w:color="auto"/>
              <w:right w:val="single" w:sz="4" w:space="0" w:color="auto"/>
            </w:tcBorders>
            <w:vAlign w:val="center"/>
            <w:hideMark/>
          </w:tcPr>
          <w:p w14:paraId="175120DE" w14:textId="77777777" w:rsidR="0032538A" w:rsidRPr="0032538A" w:rsidRDefault="0032538A" w:rsidP="0032538A">
            <w:pPr>
              <w:rPr>
                <w:rFonts w:hint="eastAsia"/>
              </w:rPr>
            </w:pPr>
            <w:r w:rsidRPr="0032538A">
              <w:rPr>
                <w:rFonts w:hint="eastAsia"/>
              </w:rPr>
              <w:t>安全防护用具</w:t>
            </w:r>
          </w:p>
        </w:tc>
        <w:tc>
          <w:tcPr>
            <w:tcW w:w="3599" w:type="pct"/>
            <w:tcBorders>
              <w:top w:val="nil"/>
              <w:left w:val="nil"/>
              <w:bottom w:val="single" w:sz="4" w:space="0" w:color="auto"/>
              <w:right w:val="single" w:sz="4" w:space="0" w:color="auto"/>
            </w:tcBorders>
            <w:vAlign w:val="center"/>
            <w:hideMark/>
          </w:tcPr>
          <w:p w14:paraId="1E669F78" w14:textId="77777777" w:rsidR="0032538A" w:rsidRPr="0032538A" w:rsidRDefault="0032538A" w:rsidP="0032538A">
            <w:pPr>
              <w:rPr>
                <w:rFonts w:hint="eastAsia"/>
              </w:rPr>
            </w:pPr>
            <w:r w:rsidRPr="0032538A">
              <w:rPr>
                <w:rFonts w:hint="eastAsia"/>
              </w:rPr>
              <w:t xml:space="preserve">　</w:t>
            </w:r>
          </w:p>
        </w:tc>
        <w:tc>
          <w:tcPr>
            <w:tcW w:w="314" w:type="pct"/>
            <w:tcBorders>
              <w:top w:val="nil"/>
              <w:left w:val="nil"/>
              <w:bottom w:val="single" w:sz="4" w:space="0" w:color="auto"/>
              <w:right w:val="single" w:sz="4" w:space="0" w:color="auto"/>
            </w:tcBorders>
            <w:vAlign w:val="center"/>
            <w:hideMark/>
          </w:tcPr>
          <w:p w14:paraId="6200889F" w14:textId="77777777" w:rsidR="0032538A" w:rsidRPr="0032538A" w:rsidRDefault="0032538A" w:rsidP="0032538A">
            <w:pPr>
              <w:rPr>
                <w:rFonts w:hint="eastAsia"/>
              </w:rPr>
            </w:pPr>
            <w:r w:rsidRPr="0032538A">
              <w:rPr>
                <w:rFonts w:hint="eastAsia"/>
              </w:rPr>
              <w:t xml:space="preserve">　</w:t>
            </w:r>
          </w:p>
        </w:tc>
        <w:tc>
          <w:tcPr>
            <w:tcW w:w="316" w:type="pct"/>
            <w:tcBorders>
              <w:top w:val="nil"/>
              <w:left w:val="nil"/>
              <w:bottom w:val="single" w:sz="4" w:space="0" w:color="auto"/>
              <w:right w:val="single" w:sz="4" w:space="0" w:color="auto"/>
            </w:tcBorders>
            <w:vAlign w:val="center"/>
            <w:hideMark/>
          </w:tcPr>
          <w:p w14:paraId="49862749" w14:textId="77777777" w:rsidR="0032538A" w:rsidRPr="0032538A" w:rsidRDefault="0032538A" w:rsidP="0032538A">
            <w:pPr>
              <w:rPr>
                <w:rFonts w:hint="eastAsia"/>
              </w:rPr>
            </w:pPr>
            <w:r w:rsidRPr="0032538A">
              <w:rPr>
                <w:rFonts w:hint="eastAsia"/>
              </w:rPr>
              <w:t xml:space="preserve">　</w:t>
            </w:r>
          </w:p>
        </w:tc>
      </w:tr>
      <w:tr w:rsidR="0032538A" w:rsidRPr="0032538A" w14:paraId="6C0DE2F7"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56DDD2FC" w14:textId="77777777" w:rsidR="0032538A" w:rsidRPr="0032538A" w:rsidRDefault="0032538A" w:rsidP="0032538A">
            <w:pPr>
              <w:rPr>
                <w:rFonts w:hint="eastAsia"/>
              </w:rPr>
            </w:pPr>
            <w:r w:rsidRPr="0032538A">
              <w:rPr>
                <w:rFonts w:hint="eastAsia"/>
              </w:rPr>
              <w:t>82003</w:t>
            </w:r>
          </w:p>
        </w:tc>
        <w:tc>
          <w:tcPr>
            <w:tcW w:w="410" w:type="pct"/>
            <w:tcBorders>
              <w:top w:val="nil"/>
              <w:left w:val="nil"/>
              <w:bottom w:val="single" w:sz="4" w:space="0" w:color="auto"/>
              <w:right w:val="single" w:sz="4" w:space="0" w:color="auto"/>
            </w:tcBorders>
            <w:vAlign w:val="center"/>
            <w:hideMark/>
          </w:tcPr>
          <w:p w14:paraId="16F3E777" w14:textId="77777777" w:rsidR="0032538A" w:rsidRPr="0032538A" w:rsidRDefault="0032538A" w:rsidP="0032538A">
            <w:pPr>
              <w:rPr>
                <w:rFonts w:hint="eastAsia"/>
              </w:rPr>
            </w:pPr>
            <w:r w:rsidRPr="0032538A">
              <w:rPr>
                <w:rFonts w:hint="eastAsia"/>
              </w:rPr>
              <w:t>护目镜</w:t>
            </w:r>
          </w:p>
        </w:tc>
        <w:tc>
          <w:tcPr>
            <w:tcW w:w="3599" w:type="pct"/>
            <w:tcBorders>
              <w:top w:val="nil"/>
              <w:left w:val="nil"/>
              <w:bottom w:val="single" w:sz="4" w:space="0" w:color="auto"/>
              <w:right w:val="single" w:sz="4" w:space="0" w:color="auto"/>
            </w:tcBorders>
            <w:vAlign w:val="center"/>
            <w:hideMark/>
          </w:tcPr>
          <w:p w14:paraId="26037282" w14:textId="77777777" w:rsidR="0032538A" w:rsidRPr="0032538A" w:rsidRDefault="0032538A" w:rsidP="0032538A">
            <w:pPr>
              <w:rPr>
                <w:rFonts w:hint="eastAsia"/>
              </w:rPr>
            </w:pPr>
            <w:r w:rsidRPr="0032538A">
              <w:rPr>
                <w:rFonts w:hint="eastAsia"/>
              </w:rPr>
              <w:t>1．用于实验教师防强光、眩光、紫外、激光，或是机械性伤害(机加工)；</w:t>
            </w:r>
            <w:r w:rsidRPr="0032538A">
              <w:rPr>
                <w:rFonts w:hint="eastAsia"/>
              </w:rPr>
              <w:br/>
              <w:t>2．护目镜镜片由高级光学树脂（聚碳酸酯）制成，透光率高，应达到97％，强度好，防摔，能遮挡各种强光、射线等辐射，且耐腐蚀，无屈光度；</w:t>
            </w:r>
            <w:r w:rsidRPr="0032538A">
              <w:rPr>
                <w:rFonts w:hint="eastAsia"/>
              </w:rPr>
              <w:br/>
              <w:t>3．镜片无波纹、无结瘤、疵点、无划伤等缺陷；</w:t>
            </w:r>
            <w:r w:rsidRPr="0032538A">
              <w:rPr>
                <w:rFonts w:hint="eastAsia"/>
              </w:rPr>
              <w:br/>
              <w:t>4．镜架具有一定的强度，且佩戴舒适；</w:t>
            </w:r>
            <w:r w:rsidRPr="0032538A">
              <w:rPr>
                <w:rFonts w:hint="eastAsia"/>
              </w:rPr>
              <w:br/>
              <w:t>5．配眼镜专用盒，并附擦镜布一块；</w:t>
            </w:r>
            <w:r w:rsidRPr="0032538A">
              <w:rPr>
                <w:rFonts w:hint="eastAsia"/>
              </w:rPr>
              <w:br/>
              <w:t>6．其它性能指标应符合国家及眼镜行业有关标准的规定。</w:t>
            </w:r>
          </w:p>
        </w:tc>
        <w:tc>
          <w:tcPr>
            <w:tcW w:w="314" w:type="pct"/>
            <w:tcBorders>
              <w:top w:val="nil"/>
              <w:left w:val="nil"/>
              <w:bottom w:val="single" w:sz="4" w:space="0" w:color="auto"/>
              <w:right w:val="single" w:sz="4" w:space="0" w:color="auto"/>
            </w:tcBorders>
            <w:vAlign w:val="center"/>
            <w:hideMark/>
          </w:tcPr>
          <w:p w14:paraId="6D4CBA7E" w14:textId="77777777" w:rsidR="0032538A" w:rsidRPr="0032538A" w:rsidRDefault="0032538A" w:rsidP="0032538A">
            <w:pPr>
              <w:rPr>
                <w:rFonts w:hint="eastAsia"/>
              </w:rPr>
            </w:pPr>
            <w:r w:rsidRPr="0032538A">
              <w:rPr>
                <w:rFonts w:hint="eastAsia"/>
              </w:rPr>
              <w:t>个</w:t>
            </w:r>
          </w:p>
        </w:tc>
        <w:tc>
          <w:tcPr>
            <w:tcW w:w="316" w:type="pct"/>
            <w:tcBorders>
              <w:top w:val="nil"/>
              <w:left w:val="nil"/>
              <w:bottom w:val="single" w:sz="4" w:space="0" w:color="auto"/>
              <w:right w:val="single" w:sz="4" w:space="0" w:color="auto"/>
            </w:tcBorders>
            <w:vAlign w:val="center"/>
            <w:hideMark/>
          </w:tcPr>
          <w:p w14:paraId="339B68BD" w14:textId="77777777" w:rsidR="0032538A" w:rsidRPr="0032538A" w:rsidRDefault="0032538A" w:rsidP="0032538A">
            <w:pPr>
              <w:rPr>
                <w:rFonts w:hint="eastAsia"/>
              </w:rPr>
            </w:pPr>
            <w:r w:rsidRPr="0032538A">
              <w:rPr>
                <w:rFonts w:hint="eastAsia"/>
              </w:rPr>
              <w:t>56</w:t>
            </w:r>
          </w:p>
        </w:tc>
      </w:tr>
      <w:tr w:rsidR="0032538A" w:rsidRPr="0032538A" w14:paraId="18AC94CF" w14:textId="77777777" w:rsidTr="0032538A">
        <w:trPr>
          <w:trHeight w:val="20"/>
        </w:trPr>
        <w:tc>
          <w:tcPr>
            <w:tcW w:w="361" w:type="pct"/>
            <w:tcBorders>
              <w:top w:val="nil"/>
              <w:left w:val="single" w:sz="4" w:space="0" w:color="auto"/>
              <w:bottom w:val="single" w:sz="4" w:space="0" w:color="auto"/>
              <w:right w:val="single" w:sz="4" w:space="0" w:color="auto"/>
            </w:tcBorders>
            <w:vAlign w:val="center"/>
            <w:hideMark/>
          </w:tcPr>
          <w:p w14:paraId="6BC9026F" w14:textId="77777777" w:rsidR="0032538A" w:rsidRPr="0032538A" w:rsidRDefault="0032538A" w:rsidP="0032538A">
            <w:pPr>
              <w:rPr>
                <w:rFonts w:hint="eastAsia"/>
              </w:rPr>
            </w:pPr>
            <w:r w:rsidRPr="0032538A">
              <w:rPr>
                <w:rFonts w:hint="eastAsia"/>
              </w:rPr>
              <w:t>82006</w:t>
            </w:r>
          </w:p>
        </w:tc>
        <w:tc>
          <w:tcPr>
            <w:tcW w:w="410" w:type="pct"/>
            <w:tcBorders>
              <w:top w:val="nil"/>
              <w:left w:val="nil"/>
              <w:bottom w:val="single" w:sz="4" w:space="0" w:color="auto"/>
              <w:right w:val="single" w:sz="4" w:space="0" w:color="auto"/>
            </w:tcBorders>
            <w:vAlign w:val="center"/>
            <w:hideMark/>
          </w:tcPr>
          <w:p w14:paraId="196F3AF6" w14:textId="77777777" w:rsidR="0032538A" w:rsidRPr="0032538A" w:rsidRDefault="0032538A" w:rsidP="0032538A">
            <w:pPr>
              <w:rPr>
                <w:rFonts w:hint="eastAsia"/>
              </w:rPr>
            </w:pPr>
            <w:r w:rsidRPr="0032538A">
              <w:rPr>
                <w:rFonts w:hint="eastAsia"/>
              </w:rPr>
              <w:t>手套</w:t>
            </w:r>
          </w:p>
        </w:tc>
        <w:tc>
          <w:tcPr>
            <w:tcW w:w="3599" w:type="pct"/>
            <w:tcBorders>
              <w:top w:val="nil"/>
              <w:left w:val="nil"/>
              <w:bottom w:val="single" w:sz="4" w:space="0" w:color="auto"/>
              <w:right w:val="single" w:sz="4" w:space="0" w:color="auto"/>
            </w:tcBorders>
            <w:vAlign w:val="center"/>
            <w:hideMark/>
          </w:tcPr>
          <w:p w14:paraId="5B35B2BA" w14:textId="77777777" w:rsidR="0032538A" w:rsidRPr="0032538A" w:rsidRDefault="0032538A" w:rsidP="0032538A">
            <w:pPr>
              <w:rPr>
                <w:rFonts w:hint="eastAsia"/>
              </w:rPr>
            </w:pPr>
            <w:r w:rsidRPr="0032538A">
              <w:rPr>
                <w:rFonts w:hint="eastAsia"/>
              </w:rPr>
              <w:t>1．产品为橡胶制品，长袖口带五指套；袖长不短于30cm．；</w:t>
            </w:r>
            <w:r w:rsidRPr="0032538A">
              <w:rPr>
                <w:rFonts w:hint="eastAsia"/>
              </w:rPr>
              <w:br/>
              <w:t>2．应耐强酸、强碱及氧化剂、还原剂等化学药品试剂的腐蚀，并结实耐用；</w:t>
            </w:r>
            <w:r w:rsidRPr="0032538A">
              <w:rPr>
                <w:rFonts w:hint="eastAsia"/>
              </w:rPr>
              <w:br/>
              <w:t>3．冬季不得发硬，夏季不得粘连；</w:t>
            </w:r>
            <w:r w:rsidRPr="0032538A">
              <w:rPr>
                <w:rFonts w:hint="eastAsia"/>
              </w:rPr>
              <w:br/>
              <w:t>4．各部位应完整严密，无开裂和小孔。</w:t>
            </w:r>
          </w:p>
        </w:tc>
        <w:tc>
          <w:tcPr>
            <w:tcW w:w="314" w:type="pct"/>
            <w:tcBorders>
              <w:top w:val="nil"/>
              <w:left w:val="nil"/>
              <w:bottom w:val="single" w:sz="4" w:space="0" w:color="auto"/>
              <w:right w:val="single" w:sz="4" w:space="0" w:color="auto"/>
            </w:tcBorders>
            <w:vAlign w:val="center"/>
            <w:hideMark/>
          </w:tcPr>
          <w:p w14:paraId="36166EB9" w14:textId="77777777" w:rsidR="0032538A" w:rsidRPr="0032538A" w:rsidRDefault="0032538A" w:rsidP="0032538A">
            <w:pPr>
              <w:rPr>
                <w:rFonts w:hint="eastAsia"/>
              </w:rPr>
            </w:pPr>
            <w:r w:rsidRPr="0032538A">
              <w:rPr>
                <w:rFonts w:hint="eastAsia"/>
              </w:rPr>
              <w:t>双</w:t>
            </w:r>
          </w:p>
        </w:tc>
        <w:tc>
          <w:tcPr>
            <w:tcW w:w="316" w:type="pct"/>
            <w:tcBorders>
              <w:top w:val="nil"/>
              <w:left w:val="nil"/>
              <w:bottom w:val="single" w:sz="4" w:space="0" w:color="auto"/>
              <w:right w:val="single" w:sz="4" w:space="0" w:color="auto"/>
            </w:tcBorders>
            <w:vAlign w:val="center"/>
            <w:hideMark/>
          </w:tcPr>
          <w:p w14:paraId="15A2914B" w14:textId="77777777" w:rsidR="0032538A" w:rsidRPr="0032538A" w:rsidRDefault="0032538A" w:rsidP="0032538A">
            <w:pPr>
              <w:rPr>
                <w:rFonts w:hint="eastAsia"/>
              </w:rPr>
            </w:pPr>
            <w:r w:rsidRPr="0032538A">
              <w:rPr>
                <w:rFonts w:hint="eastAsia"/>
              </w:rPr>
              <w:t>10</w:t>
            </w:r>
          </w:p>
        </w:tc>
      </w:tr>
    </w:tbl>
    <w:p w14:paraId="2FD58345" w14:textId="77777777" w:rsidR="0032538A" w:rsidRPr="0032538A" w:rsidRDefault="0032538A" w:rsidP="0032538A">
      <w:pPr>
        <w:rPr>
          <w:rFonts w:hint="eastAsia"/>
          <w:b/>
          <w:bCs/>
        </w:rPr>
      </w:pPr>
      <w:bookmarkStart w:id="15" w:name="_Toc202216998"/>
      <w:r w:rsidRPr="0032538A">
        <w:rPr>
          <w:rFonts w:hint="eastAsia"/>
          <w:b/>
          <w:bCs/>
        </w:rPr>
        <w:t>2.沣东十小美术教室设备参数</w:t>
      </w:r>
      <w:bookmarkEnd w:id="15"/>
    </w:p>
    <w:tbl>
      <w:tblPr>
        <w:tblW w:w="5000" w:type="pct"/>
        <w:tblLook w:val="04A0" w:firstRow="1" w:lastRow="0" w:firstColumn="1" w:lastColumn="0" w:noHBand="0" w:noVBand="1"/>
      </w:tblPr>
      <w:tblGrid>
        <w:gridCol w:w="620"/>
        <w:gridCol w:w="697"/>
        <w:gridCol w:w="6136"/>
        <w:gridCol w:w="539"/>
        <w:gridCol w:w="530"/>
      </w:tblGrid>
      <w:tr w:rsidR="0032538A" w:rsidRPr="0032538A" w14:paraId="4FC69015" w14:textId="77777777" w:rsidTr="0032538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D19BF24" w14:textId="77777777" w:rsidR="0032538A" w:rsidRPr="0032538A" w:rsidRDefault="0032538A" w:rsidP="0032538A">
            <w:pPr>
              <w:rPr>
                <w:rFonts w:hint="eastAsia"/>
                <w:b/>
                <w:bCs/>
              </w:rPr>
            </w:pPr>
            <w:r w:rsidRPr="0032538A">
              <w:rPr>
                <w:rFonts w:hint="eastAsia"/>
                <w:b/>
                <w:bCs/>
              </w:rPr>
              <w:t>国画教室</w:t>
            </w:r>
          </w:p>
        </w:tc>
      </w:tr>
      <w:tr w:rsidR="0032538A" w:rsidRPr="0032538A" w14:paraId="2C23D716" w14:textId="77777777" w:rsidTr="0032538A">
        <w:trPr>
          <w:trHeight w:val="20"/>
        </w:trPr>
        <w:tc>
          <w:tcPr>
            <w:tcW w:w="364" w:type="pct"/>
            <w:tcBorders>
              <w:top w:val="nil"/>
              <w:left w:val="single" w:sz="4" w:space="0" w:color="auto"/>
              <w:bottom w:val="single" w:sz="4" w:space="0" w:color="auto"/>
              <w:right w:val="nil"/>
            </w:tcBorders>
            <w:shd w:val="clear" w:color="auto" w:fill="FFFFFF"/>
            <w:vAlign w:val="center"/>
            <w:hideMark/>
          </w:tcPr>
          <w:p w14:paraId="0F9264D3" w14:textId="77777777" w:rsidR="0032538A" w:rsidRPr="0032538A" w:rsidRDefault="0032538A" w:rsidP="0032538A">
            <w:pPr>
              <w:rPr>
                <w:rFonts w:hint="eastAsia"/>
                <w:b/>
                <w:bCs/>
              </w:rPr>
            </w:pPr>
            <w:r w:rsidRPr="0032538A">
              <w:rPr>
                <w:rFonts w:hint="eastAsia"/>
                <w:b/>
                <w:bCs/>
              </w:rPr>
              <w:t>序号</w:t>
            </w:r>
          </w:p>
        </w:tc>
        <w:tc>
          <w:tcPr>
            <w:tcW w:w="409" w:type="pct"/>
            <w:tcBorders>
              <w:top w:val="nil"/>
              <w:left w:val="single" w:sz="4" w:space="0" w:color="auto"/>
              <w:bottom w:val="single" w:sz="4" w:space="0" w:color="auto"/>
              <w:right w:val="single" w:sz="4" w:space="0" w:color="auto"/>
            </w:tcBorders>
            <w:vAlign w:val="center"/>
            <w:hideMark/>
          </w:tcPr>
          <w:p w14:paraId="7E32BB67" w14:textId="77777777" w:rsidR="0032538A" w:rsidRPr="0032538A" w:rsidRDefault="0032538A" w:rsidP="0032538A">
            <w:pPr>
              <w:rPr>
                <w:rFonts w:hint="eastAsia"/>
                <w:b/>
                <w:bCs/>
              </w:rPr>
            </w:pPr>
            <w:r w:rsidRPr="0032538A">
              <w:rPr>
                <w:rFonts w:hint="eastAsia"/>
                <w:b/>
                <w:bCs/>
              </w:rPr>
              <w:t>名称</w:t>
            </w:r>
          </w:p>
        </w:tc>
        <w:tc>
          <w:tcPr>
            <w:tcW w:w="3600" w:type="pct"/>
            <w:tcBorders>
              <w:top w:val="nil"/>
              <w:left w:val="nil"/>
              <w:bottom w:val="single" w:sz="4" w:space="0" w:color="auto"/>
              <w:right w:val="single" w:sz="4" w:space="0" w:color="auto"/>
            </w:tcBorders>
            <w:vAlign w:val="center"/>
            <w:hideMark/>
          </w:tcPr>
          <w:p w14:paraId="7B4C6CEE" w14:textId="77777777" w:rsidR="0032538A" w:rsidRPr="0032538A" w:rsidRDefault="0032538A" w:rsidP="0032538A">
            <w:pPr>
              <w:rPr>
                <w:rFonts w:hint="eastAsia"/>
                <w:b/>
                <w:bCs/>
              </w:rPr>
            </w:pPr>
            <w:r w:rsidRPr="0032538A">
              <w:rPr>
                <w:rFonts w:hint="eastAsia"/>
                <w:b/>
                <w:bCs/>
              </w:rPr>
              <w:t>技术参数</w:t>
            </w:r>
          </w:p>
        </w:tc>
        <w:tc>
          <w:tcPr>
            <w:tcW w:w="316" w:type="pct"/>
            <w:tcBorders>
              <w:top w:val="nil"/>
              <w:left w:val="nil"/>
              <w:bottom w:val="single" w:sz="4" w:space="0" w:color="auto"/>
              <w:right w:val="single" w:sz="4" w:space="0" w:color="auto"/>
            </w:tcBorders>
            <w:vAlign w:val="center"/>
            <w:hideMark/>
          </w:tcPr>
          <w:p w14:paraId="3DFBD2E2" w14:textId="77777777" w:rsidR="0032538A" w:rsidRPr="0032538A" w:rsidRDefault="0032538A" w:rsidP="0032538A">
            <w:pPr>
              <w:rPr>
                <w:rFonts w:hint="eastAsia"/>
                <w:b/>
                <w:bCs/>
              </w:rPr>
            </w:pPr>
            <w:r w:rsidRPr="0032538A">
              <w:rPr>
                <w:rFonts w:hint="eastAsia"/>
                <w:b/>
                <w:bCs/>
              </w:rPr>
              <w:t>单位</w:t>
            </w:r>
          </w:p>
        </w:tc>
        <w:tc>
          <w:tcPr>
            <w:tcW w:w="311" w:type="pct"/>
            <w:tcBorders>
              <w:top w:val="nil"/>
              <w:left w:val="nil"/>
              <w:bottom w:val="single" w:sz="4" w:space="0" w:color="auto"/>
              <w:right w:val="single" w:sz="4" w:space="0" w:color="auto"/>
            </w:tcBorders>
            <w:vAlign w:val="center"/>
            <w:hideMark/>
          </w:tcPr>
          <w:p w14:paraId="00D5FBA7" w14:textId="77777777" w:rsidR="0032538A" w:rsidRPr="0032538A" w:rsidRDefault="0032538A" w:rsidP="0032538A">
            <w:pPr>
              <w:rPr>
                <w:rFonts w:hint="eastAsia"/>
                <w:b/>
                <w:bCs/>
              </w:rPr>
            </w:pPr>
            <w:r w:rsidRPr="0032538A">
              <w:rPr>
                <w:rFonts w:hint="eastAsia"/>
                <w:b/>
                <w:bCs/>
              </w:rPr>
              <w:t>数量</w:t>
            </w:r>
          </w:p>
        </w:tc>
      </w:tr>
      <w:tr w:rsidR="0032538A" w:rsidRPr="0032538A" w14:paraId="68F134F1"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75FF4147" w14:textId="77777777" w:rsidR="0032538A" w:rsidRPr="0032538A" w:rsidRDefault="0032538A" w:rsidP="0032538A">
            <w:pPr>
              <w:rPr>
                <w:rFonts w:hint="eastAsia"/>
              </w:rPr>
            </w:pPr>
            <w:r w:rsidRPr="0032538A">
              <w:rPr>
                <w:rFonts w:hint="eastAsia"/>
              </w:rPr>
              <w:t>1</w:t>
            </w:r>
          </w:p>
        </w:tc>
        <w:tc>
          <w:tcPr>
            <w:tcW w:w="409" w:type="pct"/>
            <w:tcBorders>
              <w:top w:val="nil"/>
              <w:left w:val="nil"/>
              <w:bottom w:val="single" w:sz="4" w:space="0" w:color="auto"/>
              <w:right w:val="single" w:sz="4" w:space="0" w:color="auto"/>
            </w:tcBorders>
            <w:shd w:val="clear" w:color="auto" w:fill="FFFFFF"/>
            <w:vAlign w:val="center"/>
            <w:hideMark/>
          </w:tcPr>
          <w:p w14:paraId="5C7847C6" w14:textId="77777777" w:rsidR="0032538A" w:rsidRPr="0032538A" w:rsidRDefault="0032538A" w:rsidP="0032538A">
            <w:pPr>
              <w:rPr>
                <w:rFonts w:hint="eastAsia"/>
              </w:rPr>
            </w:pPr>
            <w:r w:rsidRPr="0032538A">
              <w:rPr>
                <w:rFonts w:hint="eastAsia"/>
              </w:rPr>
              <w:t>书法桌凳（教师）</w:t>
            </w:r>
          </w:p>
        </w:tc>
        <w:tc>
          <w:tcPr>
            <w:tcW w:w="3600" w:type="pct"/>
            <w:tcBorders>
              <w:top w:val="nil"/>
              <w:left w:val="nil"/>
              <w:bottom w:val="single" w:sz="4" w:space="0" w:color="auto"/>
              <w:right w:val="single" w:sz="4" w:space="0" w:color="auto"/>
            </w:tcBorders>
            <w:vAlign w:val="center"/>
            <w:hideMark/>
          </w:tcPr>
          <w:p w14:paraId="0D666CA5" w14:textId="77777777" w:rsidR="0032538A" w:rsidRPr="0032538A" w:rsidRDefault="0032538A" w:rsidP="0032538A">
            <w:pPr>
              <w:rPr>
                <w:rFonts w:hint="eastAsia"/>
              </w:rPr>
            </w:pPr>
            <w:r w:rsidRPr="0032538A">
              <w:rPr>
                <w:rFonts w:hint="eastAsia"/>
              </w:rPr>
              <w:t>规格：1800*800*780mm；仿明清工艺、古朴典雅、简洁大方；橡木材质，绿色环保；明清榫卯结构，牢固耐用，环保油漆、清晰透亮；桌面平整，稳重端庄，极其风雅；</w:t>
            </w:r>
          </w:p>
          <w:p w14:paraId="2D62B721" w14:textId="77777777" w:rsidR="0032538A" w:rsidRPr="0032538A" w:rsidRDefault="0032538A" w:rsidP="0032538A">
            <w:pPr>
              <w:rPr>
                <w:rFonts w:hint="eastAsia"/>
              </w:rPr>
            </w:pPr>
            <w:r w:rsidRPr="0032538A">
              <w:rPr>
                <w:rFonts w:hint="eastAsia"/>
              </w:rPr>
              <w:t>桌面厚度为32mm，面下夹榫牙条，吻合于桌面，与桌面合力承重，两端与桌腿紧紧相抱，采用夹榫穿过，而固定于面，从而起到稳定桌面的作用，使桌面永不下垂。</w:t>
            </w:r>
          </w:p>
          <w:p w14:paraId="3F1847E0" w14:textId="77777777" w:rsidR="0032538A" w:rsidRPr="0032538A" w:rsidRDefault="0032538A" w:rsidP="0032538A">
            <w:pPr>
              <w:rPr>
                <w:rFonts w:hint="eastAsia"/>
              </w:rPr>
            </w:pPr>
            <w:r w:rsidRPr="0032538A">
              <w:rPr>
                <w:rFonts w:hint="eastAsia"/>
              </w:rPr>
              <w:t>桌腿为45*50mm矩形双沟设计，轻松灵巧，与素牙板相接，协调大方；侧枨两根前后连接，起到抬梁式结构，从而使产品更加稳定美观。</w:t>
            </w:r>
          </w:p>
          <w:p w14:paraId="218A42E1" w14:textId="77777777" w:rsidR="0032538A" w:rsidRPr="0032538A" w:rsidRDefault="0032538A" w:rsidP="0032538A">
            <w:pPr>
              <w:rPr>
                <w:rFonts w:hint="eastAsia"/>
              </w:rPr>
            </w:pPr>
            <w:r w:rsidRPr="0032538A">
              <w:rPr>
                <w:rFonts w:hint="eastAsia"/>
              </w:rPr>
              <w:t>方凳1个规格：300*300*450 mm，仿明清工艺、古朴典雅、简洁大方；橡木材质、绿色环保；明清榫卯结构，牢固耐用，稳定性好，整体美观大方。</w:t>
            </w:r>
          </w:p>
        </w:tc>
        <w:tc>
          <w:tcPr>
            <w:tcW w:w="316" w:type="pct"/>
            <w:tcBorders>
              <w:top w:val="nil"/>
              <w:left w:val="nil"/>
              <w:bottom w:val="single" w:sz="4" w:space="0" w:color="auto"/>
              <w:right w:val="single" w:sz="4" w:space="0" w:color="auto"/>
            </w:tcBorders>
            <w:vAlign w:val="center"/>
            <w:hideMark/>
          </w:tcPr>
          <w:p w14:paraId="503477CC" w14:textId="77777777" w:rsidR="0032538A" w:rsidRPr="0032538A" w:rsidRDefault="0032538A" w:rsidP="0032538A">
            <w:pPr>
              <w:rPr>
                <w:rFonts w:hint="eastAsia"/>
              </w:rPr>
            </w:pPr>
            <w:r w:rsidRPr="0032538A">
              <w:rPr>
                <w:rFonts w:hint="eastAsia"/>
              </w:rPr>
              <w:t>套</w:t>
            </w:r>
          </w:p>
        </w:tc>
        <w:tc>
          <w:tcPr>
            <w:tcW w:w="311" w:type="pct"/>
            <w:tcBorders>
              <w:top w:val="nil"/>
              <w:left w:val="nil"/>
              <w:bottom w:val="single" w:sz="4" w:space="0" w:color="auto"/>
              <w:right w:val="single" w:sz="4" w:space="0" w:color="auto"/>
            </w:tcBorders>
            <w:vAlign w:val="center"/>
            <w:hideMark/>
          </w:tcPr>
          <w:p w14:paraId="07E4A095" w14:textId="77777777" w:rsidR="0032538A" w:rsidRPr="0032538A" w:rsidRDefault="0032538A" w:rsidP="0032538A">
            <w:pPr>
              <w:rPr>
                <w:rFonts w:hint="eastAsia"/>
              </w:rPr>
            </w:pPr>
            <w:r w:rsidRPr="0032538A">
              <w:rPr>
                <w:rFonts w:hint="eastAsia"/>
              </w:rPr>
              <w:t>1</w:t>
            </w:r>
          </w:p>
        </w:tc>
      </w:tr>
      <w:tr w:rsidR="0032538A" w:rsidRPr="0032538A" w14:paraId="64E68D1E"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0888DFF7" w14:textId="77777777" w:rsidR="0032538A" w:rsidRPr="0032538A" w:rsidRDefault="0032538A" w:rsidP="0032538A">
            <w:pPr>
              <w:rPr>
                <w:rFonts w:hint="eastAsia"/>
              </w:rPr>
            </w:pPr>
            <w:r w:rsidRPr="0032538A">
              <w:rPr>
                <w:rFonts w:hint="eastAsia"/>
              </w:rPr>
              <w:t>2</w:t>
            </w:r>
          </w:p>
        </w:tc>
        <w:tc>
          <w:tcPr>
            <w:tcW w:w="409" w:type="pct"/>
            <w:tcBorders>
              <w:top w:val="nil"/>
              <w:left w:val="nil"/>
              <w:bottom w:val="single" w:sz="4" w:space="0" w:color="auto"/>
              <w:right w:val="single" w:sz="4" w:space="0" w:color="auto"/>
            </w:tcBorders>
            <w:shd w:val="clear" w:color="auto" w:fill="FFFFFF"/>
            <w:vAlign w:val="center"/>
            <w:hideMark/>
          </w:tcPr>
          <w:p w14:paraId="0604B51D" w14:textId="77777777" w:rsidR="0032538A" w:rsidRPr="0032538A" w:rsidRDefault="0032538A" w:rsidP="0032538A">
            <w:pPr>
              <w:rPr>
                <w:rFonts w:hint="eastAsia"/>
              </w:rPr>
            </w:pPr>
            <w:r w:rsidRPr="0032538A">
              <w:rPr>
                <w:rFonts w:hint="eastAsia"/>
              </w:rPr>
              <w:t>书法</w:t>
            </w:r>
            <w:r w:rsidRPr="0032538A">
              <w:rPr>
                <w:rFonts w:hint="eastAsia"/>
              </w:rPr>
              <w:lastRenderedPageBreak/>
              <w:t>桌凳（学生）</w:t>
            </w:r>
          </w:p>
        </w:tc>
        <w:tc>
          <w:tcPr>
            <w:tcW w:w="3600" w:type="pct"/>
            <w:tcBorders>
              <w:top w:val="nil"/>
              <w:left w:val="nil"/>
              <w:bottom w:val="single" w:sz="4" w:space="0" w:color="auto"/>
              <w:right w:val="single" w:sz="4" w:space="0" w:color="auto"/>
            </w:tcBorders>
            <w:vAlign w:val="center"/>
            <w:hideMark/>
          </w:tcPr>
          <w:p w14:paraId="7DA4DDB7" w14:textId="77777777" w:rsidR="0032538A" w:rsidRPr="0032538A" w:rsidRDefault="0032538A" w:rsidP="0032538A">
            <w:pPr>
              <w:rPr>
                <w:rFonts w:hint="eastAsia"/>
              </w:rPr>
            </w:pPr>
            <w:r w:rsidRPr="0032538A">
              <w:rPr>
                <w:rFonts w:hint="eastAsia"/>
              </w:rPr>
              <w:lastRenderedPageBreak/>
              <w:t>规格：1400*600*750mm；仿明清工艺、古朴典雅、简洁大方；</w:t>
            </w:r>
            <w:r w:rsidRPr="0032538A">
              <w:rPr>
                <w:rFonts w:hint="eastAsia"/>
              </w:rPr>
              <w:lastRenderedPageBreak/>
              <w:t>橡木材质，绿色环保；明清榫卯结构，牢固耐用，环保油漆、清晰透亮；桌面平整，稳重端庄，极其风雅；</w:t>
            </w:r>
          </w:p>
          <w:p w14:paraId="38DAC0EC" w14:textId="77777777" w:rsidR="0032538A" w:rsidRPr="0032538A" w:rsidRDefault="0032538A" w:rsidP="0032538A">
            <w:pPr>
              <w:rPr>
                <w:rFonts w:hint="eastAsia"/>
              </w:rPr>
            </w:pPr>
            <w:r w:rsidRPr="0032538A">
              <w:rPr>
                <w:rFonts w:hint="eastAsia"/>
              </w:rPr>
              <w:t>桌面厚度为32mm，面下夹榫牙条，吻合于桌面，与桌面合力承重，两端与桌腿紧紧相抱，采用夹榫穿过，而固定于面，从而起到稳定桌面的作用，使桌面永不下垂。</w:t>
            </w:r>
          </w:p>
          <w:p w14:paraId="3B27F8EC" w14:textId="77777777" w:rsidR="0032538A" w:rsidRPr="0032538A" w:rsidRDefault="0032538A" w:rsidP="0032538A">
            <w:pPr>
              <w:rPr>
                <w:rFonts w:hint="eastAsia"/>
              </w:rPr>
            </w:pPr>
            <w:r w:rsidRPr="0032538A">
              <w:rPr>
                <w:rFonts w:hint="eastAsia"/>
              </w:rPr>
              <w:t>桌腿为45*50mm矩形双沟设计，轻松灵巧，与素牙板相接，协调大方；侧枨两根前后连接，起到抬梁式结构，从而使产品更加稳定美观。</w:t>
            </w:r>
            <w:r w:rsidRPr="0032538A">
              <w:rPr>
                <w:rFonts w:hint="eastAsia"/>
              </w:rPr>
              <w:br/>
              <w:t>方凳2个规格：300*300*450 mm，仿明清工艺、古朴典雅、简洁大方；橡木材质、绿色环保；明清榫卯结构，牢固耐用，稳定性好，整体美观大方。</w:t>
            </w:r>
          </w:p>
        </w:tc>
        <w:tc>
          <w:tcPr>
            <w:tcW w:w="316" w:type="pct"/>
            <w:tcBorders>
              <w:top w:val="nil"/>
              <w:left w:val="nil"/>
              <w:bottom w:val="single" w:sz="4" w:space="0" w:color="auto"/>
              <w:right w:val="single" w:sz="4" w:space="0" w:color="auto"/>
            </w:tcBorders>
            <w:vAlign w:val="center"/>
            <w:hideMark/>
          </w:tcPr>
          <w:p w14:paraId="078551C0" w14:textId="77777777" w:rsidR="0032538A" w:rsidRPr="0032538A" w:rsidRDefault="0032538A" w:rsidP="0032538A">
            <w:pPr>
              <w:rPr>
                <w:rFonts w:hint="eastAsia"/>
              </w:rPr>
            </w:pPr>
            <w:r w:rsidRPr="0032538A">
              <w:rPr>
                <w:rFonts w:hint="eastAsia"/>
              </w:rPr>
              <w:lastRenderedPageBreak/>
              <w:t>套</w:t>
            </w:r>
          </w:p>
        </w:tc>
        <w:tc>
          <w:tcPr>
            <w:tcW w:w="311" w:type="pct"/>
            <w:tcBorders>
              <w:top w:val="nil"/>
              <w:left w:val="nil"/>
              <w:bottom w:val="single" w:sz="4" w:space="0" w:color="auto"/>
              <w:right w:val="single" w:sz="4" w:space="0" w:color="auto"/>
            </w:tcBorders>
            <w:vAlign w:val="center"/>
            <w:hideMark/>
          </w:tcPr>
          <w:p w14:paraId="209DE853" w14:textId="77777777" w:rsidR="0032538A" w:rsidRPr="0032538A" w:rsidRDefault="0032538A" w:rsidP="0032538A">
            <w:pPr>
              <w:rPr>
                <w:rFonts w:hint="eastAsia"/>
              </w:rPr>
            </w:pPr>
            <w:r w:rsidRPr="0032538A">
              <w:rPr>
                <w:rFonts w:hint="eastAsia"/>
              </w:rPr>
              <w:t>24</w:t>
            </w:r>
          </w:p>
        </w:tc>
      </w:tr>
      <w:tr w:rsidR="0032538A" w:rsidRPr="0032538A" w14:paraId="5DA6E002"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7BC0B759" w14:textId="77777777" w:rsidR="0032538A" w:rsidRPr="0032538A" w:rsidRDefault="0032538A" w:rsidP="0032538A">
            <w:pPr>
              <w:rPr>
                <w:rFonts w:hint="eastAsia"/>
              </w:rPr>
            </w:pPr>
            <w:r w:rsidRPr="0032538A">
              <w:rPr>
                <w:rFonts w:hint="eastAsia"/>
              </w:rPr>
              <w:t>4</w:t>
            </w:r>
          </w:p>
        </w:tc>
        <w:tc>
          <w:tcPr>
            <w:tcW w:w="409" w:type="pct"/>
            <w:tcBorders>
              <w:top w:val="nil"/>
              <w:left w:val="nil"/>
              <w:bottom w:val="single" w:sz="4" w:space="0" w:color="auto"/>
              <w:right w:val="single" w:sz="4" w:space="0" w:color="auto"/>
            </w:tcBorders>
            <w:vAlign w:val="center"/>
            <w:hideMark/>
          </w:tcPr>
          <w:p w14:paraId="2B46D069" w14:textId="77777777" w:rsidR="0032538A" w:rsidRPr="0032538A" w:rsidRDefault="0032538A" w:rsidP="0032538A">
            <w:pPr>
              <w:rPr>
                <w:rFonts w:hint="eastAsia"/>
              </w:rPr>
            </w:pPr>
            <w:r w:rsidRPr="0032538A">
              <w:rPr>
                <w:rFonts w:hint="eastAsia"/>
              </w:rPr>
              <w:t>笔筒</w:t>
            </w:r>
          </w:p>
        </w:tc>
        <w:tc>
          <w:tcPr>
            <w:tcW w:w="3600" w:type="pct"/>
            <w:tcBorders>
              <w:top w:val="nil"/>
              <w:left w:val="nil"/>
              <w:bottom w:val="single" w:sz="4" w:space="0" w:color="auto"/>
              <w:right w:val="single" w:sz="4" w:space="0" w:color="auto"/>
            </w:tcBorders>
            <w:vAlign w:val="center"/>
            <w:hideMark/>
          </w:tcPr>
          <w:p w14:paraId="56B62861" w14:textId="77777777" w:rsidR="0032538A" w:rsidRPr="0032538A" w:rsidRDefault="0032538A" w:rsidP="0032538A">
            <w:pPr>
              <w:rPr>
                <w:rFonts w:hint="eastAsia"/>
              </w:rPr>
            </w:pPr>
            <w:r w:rsidRPr="0032538A">
              <w:rPr>
                <w:rFonts w:hint="eastAsia"/>
              </w:rPr>
              <w:t>材质：青花瓷；釉面光滑，青花仿古造型。</w:t>
            </w:r>
          </w:p>
        </w:tc>
        <w:tc>
          <w:tcPr>
            <w:tcW w:w="316" w:type="pct"/>
            <w:tcBorders>
              <w:top w:val="nil"/>
              <w:left w:val="nil"/>
              <w:bottom w:val="single" w:sz="4" w:space="0" w:color="auto"/>
              <w:right w:val="single" w:sz="4" w:space="0" w:color="auto"/>
            </w:tcBorders>
            <w:vAlign w:val="center"/>
            <w:hideMark/>
          </w:tcPr>
          <w:p w14:paraId="25380215" w14:textId="77777777" w:rsidR="0032538A" w:rsidRPr="0032538A" w:rsidRDefault="0032538A" w:rsidP="0032538A">
            <w:pPr>
              <w:rPr>
                <w:rFonts w:hint="eastAsia"/>
              </w:rPr>
            </w:pPr>
            <w:r w:rsidRPr="0032538A">
              <w:rPr>
                <w:rFonts w:hint="eastAsia"/>
              </w:rPr>
              <w:t>个</w:t>
            </w:r>
          </w:p>
        </w:tc>
        <w:tc>
          <w:tcPr>
            <w:tcW w:w="311" w:type="pct"/>
            <w:tcBorders>
              <w:top w:val="nil"/>
              <w:left w:val="nil"/>
              <w:bottom w:val="single" w:sz="4" w:space="0" w:color="auto"/>
              <w:right w:val="single" w:sz="4" w:space="0" w:color="auto"/>
            </w:tcBorders>
            <w:vAlign w:val="center"/>
            <w:hideMark/>
          </w:tcPr>
          <w:p w14:paraId="70B4A83B" w14:textId="77777777" w:rsidR="0032538A" w:rsidRPr="0032538A" w:rsidRDefault="0032538A" w:rsidP="0032538A">
            <w:pPr>
              <w:rPr>
                <w:rFonts w:hint="eastAsia"/>
              </w:rPr>
            </w:pPr>
            <w:r w:rsidRPr="0032538A">
              <w:rPr>
                <w:rFonts w:hint="eastAsia"/>
              </w:rPr>
              <w:t>49</w:t>
            </w:r>
          </w:p>
        </w:tc>
      </w:tr>
      <w:tr w:rsidR="0032538A" w:rsidRPr="0032538A" w14:paraId="61EA0FEF"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65ECA13D" w14:textId="77777777" w:rsidR="0032538A" w:rsidRPr="0032538A" w:rsidRDefault="0032538A" w:rsidP="0032538A">
            <w:pPr>
              <w:rPr>
                <w:rFonts w:hint="eastAsia"/>
              </w:rPr>
            </w:pPr>
            <w:r w:rsidRPr="0032538A">
              <w:rPr>
                <w:rFonts w:hint="eastAsia"/>
              </w:rPr>
              <w:t>5</w:t>
            </w:r>
          </w:p>
        </w:tc>
        <w:tc>
          <w:tcPr>
            <w:tcW w:w="409" w:type="pct"/>
            <w:tcBorders>
              <w:top w:val="nil"/>
              <w:left w:val="nil"/>
              <w:bottom w:val="single" w:sz="4" w:space="0" w:color="auto"/>
              <w:right w:val="single" w:sz="4" w:space="0" w:color="auto"/>
            </w:tcBorders>
            <w:vAlign w:val="center"/>
            <w:hideMark/>
          </w:tcPr>
          <w:p w14:paraId="41F28C4F" w14:textId="77777777" w:rsidR="0032538A" w:rsidRPr="0032538A" w:rsidRDefault="0032538A" w:rsidP="0032538A">
            <w:pPr>
              <w:rPr>
                <w:rFonts w:hint="eastAsia"/>
              </w:rPr>
            </w:pPr>
            <w:r w:rsidRPr="0032538A">
              <w:rPr>
                <w:rFonts w:hint="eastAsia"/>
              </w:rPr>
              <w:t>笔洗</w:t>
            </w:r>
          </w:p>
        </w:tc>
        <w:tc>
          <w:tcPr>
            <w:tcW w:w="3600" w:type="pct"/>
            <w:tcBorders>
              <w:top w:val="nil"/>
              <w:left w:val="nil"/>
              <w:bottom w:val="single" w:sz="4" w:space="0" w:color="auto"/>
              <w:right w:val="single" w:sz="4" w:space="0" w:color="auto"/>
            </w:tcBorders>
            <w:vAlign w:val="center"/>
            <w:hideMark/>
          </w:tcPr>
          <w:p w14:paraId="10FD82CD" w14:textId="77777777" w:rsidR="0032538A" w:rsidRPr="0032538A" w:rsidRDefault="0032538A" w:rsidP="0032538A">
            <w:pPr>
              <w:rPr>
                <w:rFonts w:hint="eastAsia"/>
              </w:rPr>
            </w:pPr>
            <w:r w:rsidRPr="0032538A">
              <w:rPr>
                <w:rFonts w:hint="eastAsia"/>
              </w:rPr>
              <w:t xml:space="preserve">青花小号笔洗，直径不小于 155mm，高度不小于 55mm </w:t>
            </w:r>
          </w:p>
        </w:tc>
        <w:tc>
          <w:tcPr>
            <w:tcW w:w="316" w:type="pct"/>
            <w:tcBorders>
              <w:top w:val="nil"/>
              <w:left w:val="nil"/>
              <w:bottom w:val="single" w:sz="4" w:space="0" w:color="auto"/>
              <w:right w:val="single" w:sz="4" w:space="0" w:color="auto"/>
            </w:tcBorders>
            <w:vAlign w:val="center"/>
            <w:hideMark/>
          </w:tcPr>
          <w:p w14:paraId="688FAC9D" w14:textId="77777777" w:rsidR="0032538A" w:rsidRPr="0032538A" w:rsidRDefault="0032538A" w:rsidP="0032538A">
            <w:pPr>
              <w:rPr>
                <w:rFonts w:hint="eastAsia"/>
              </w:rPr>
            </w:pPr>
            <w:r w:rsidRPr="0032538A">
              <w:rPr>
                <w:rFonts w:hint="eastAsia"/>
              </w:rPr>
              <w:t>个</w:t>
            </w:r>
          </w:p>
        </w:tc>
        <w:tc>
          <w:tcPr>
            <w:tcW w:w="311" w:type="pct"/>
            <w:tcBorders>
              <w:top w:val="nil"/>
              <w:left w:val="nil"/>
              <w:bottom w:val="single" w:sz="4" w:space="0" w:color="auto"/>
              <w:right w:val="single" w:sz="4" w:space="0" w:color="auto"/>
            </w:tcBorders>
            <w:vAlign w:val="center"/>
            <w:hideMark/>
          </w:tcPr>
          <w:p w14:paraId="6ADE0170" w14:textId="77777777" w:rsidR="0032538A" w:rsidRPr="0032538A" w:rsidRDefault="0032538A" w:rsidP="0032538A">
            <w:pPr>
              <w:rPr>
                <w:rFonts w:hint="eastAsia"/>
              </w:rPr>
            </w:pPr>
            <w:r w:rsidRPr="0032538A">
              <w:rPr>
                <w:rFonts w:hint="eastAsia"/>
              </w:rPr>
              <w:t>49</w:t>
            </w:r>
          </w:p>
        </w:tc>
      </w:tr>
      <w:tr w:rsidR="0032538A" w:rsidRPr="0032538A" w14:paraId="1293347A"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6B72338A" w14:textId="77777777" w:rsidR="0032538A" w:rsidRPr="0032538A" w:rsidRDefault="0032538A" w:rsidP="0032538A">
            <w:pPr>
              <w:rPr>
                <w:rFonts w:hint="eastAsia"/>
              </w:rPr>
            </w:pPr>
            <w:r w:rsidRPr="0032538A">
              <w:rPr>
                <w:rFonts w:hint="eastAsia"/>
              </w:rPr>
              <w:t>6</w:t>
            </w:r>
          </w:p>
        </w:tc>
        <w:tc>
          <w:tcPr>
            <w:tcW w:w="409" w:type="pct"/>
            <w:tcBorders>
              <w:top w:val="nil"/>
              <w:left w:val="nil"/>
              <w:bottom w:val="single" w:sz="4" w:space="0" w:color="auto"/>
              <w:right w:val="single" w:sz="4" w:space="0" w:color="auto"/>
            </w:tcBorders>
            <w:vAlign w:val="center"/>
            <w:hideMark/>
          </w:tcPr>
          <w:p w14:paraId="17302EAB" w14:textId="77777777" w:rsidR="0032538A" w:rsidRPr="0032538A" w:rsidRDefault="0032538A" w:rsidP="0032538A">
            <w:pPr>
              <w:rPr>
                <w:rFonts w:hint="eastAsia"/>
              </w:rPr>
            </w:pPr>
            <w:r w:rsidRPr="0032538A">
              <w:rPr>
                <w:rFonts w:hint="eastAsia"/>
              </w:rPr>
              <w:t>毛毡</w:t>
            </w:r>
          </w:p>
        </w:tc>
        <w:tc>
          <w:tcPr>
            <w:tcW w:w="3600" w:type="pct"/>
            <w:tcBorders>
              <w:top w:val="nil"/>
              <w:left w:val="nil"/>
              <w:bottom w:val="single" w:sz="4" w:space="0" w:color="auto"/>
              <w:right w:val="single" w:sz="4" w:space="0" w:color="auto"/>
            </w:tcBorders>
            <w:vAlign w:val="center"/>
            <w:hideMark/>
          </w:tcPr>
          <w:p w14:paraId="2E7B2193" w14:textId="77777777" w:rsidR="0032538A" w:rsidRPr="0032538A" w:rsidRDefault="0032538A" w:rsidP="0032538A">
            <w:pPr>
              <w:rPr>
                <w:rFonts w:hint="eastAsia"/>
              </w:rPr>
            </w:pPr>
            <w:r w:rsidRPr="0032538A">
              <w:rPr>
                <w:rFonts w:hint="eastAsia"/>
              </w:rPr>
              <w:t>1.8m*0.8m，羊毛；加厚面料，吸墨性好，不易起球。</w:t>
            </w:r>
          </w:p>
        </w:tc>
        <w:tc>
          <w:tcPr>
            <w:tcW w:w="316" w:type="pct"/>
            <w:tcBorders>
              <w:top w:val="nil"/>
              <w:left w:val="nil"/>
              <w:bottom w:val="single" w:sz="4" w:space="0" w:color="auto"/>
              <w:right w:val="single" w:sz="4" w:space="0" w:color="auto"/>
            </w:tcBorders>
            <w:vAlign w:val="center"/>
            <w:hideMark/>
          </w:tcPr>
          <w:p w14:paraId="44C3DADF" w14:textId="77777777" w:rsidR="0032538A" w:rsidRPr="0032538A" w:rsidRDefault="0032538A" w:rsidP="0032538A">
            <w:pPr>
              <w:rPr>
                <w:rFonts w:hint="eastAsia"/>
              </w:rPr>
            </w:pPr>
            <w:r w:rsidRPr="0032538A">
              <w:rPr>
                <w:rFonts w:hint="eastAsia"/>
              </w:rPr>
              <w:t>块</w:t>
            </w:r>
          </w:p>
        </w:tc>
        <w:tc>
          <w:tcPr>
            <w:tcW w:w="311" w:type="pct"/>
            <w:tcBorders>
              <w:top w:val="nil"/>
              <w:left w:val="nil"/>
              <w:bottom w:val="single" w:sz="4" w:space="0" w:color="auto"/>
              <w:right w:val="single" w:sz="4" w:space="0" w:color="auto"/>
            </w:tcBorders>
            <w:vAlign w:val="center"/>
            <w:hideMark/>
          </w:tcPr>
          <w:p w14:paraId="28B06804" w14:textId="77777777" w:rsidR="0032538A" w:rsidRPr="0032538A" w:rsidRDefault="0032538A" w:rsidP="0032538A">
            <w:pPr>
              <w:rPr>
                <w:rFonts w:hint="eastAsia"/>
              </w:rPr>
            </w:pPr>
            <w:r w:rsidRPr="0032538A">
              <w:rPr>
                <w:rFonts w:hint="eastAsia"/>
              </w:rPr>
              <w:t>1</w:t>
            </w:r>
          </w:p>
        </w:tc>
      </w:tr>
      <w:tr w:rsidR="0032538A" w:rsidRPr="0032538A" w14:paraId="6DF77483"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3450E9B0" w14:textId="77777777" w:rsidR="0032538A" w:rsidRPr="0032538A" w:rsidRDefault="0032538A" w:rsidP="0032538A">
            <w:pPr>
              <w:rPr>
                <w:rFonts w:hint="eastAsia"/>
              </w:rPr>
            </w:pPr>
            <w:r w:rsidRPr="0032538A">
              <w:rPr>
                <w:rFonts w:hint="eastAsia"/>
              </w:rPr>
              <w:t>7</w:t>
            </w:r>
          </w:p>
        </w:tc>
        <w:tc>
          <w:tcPr>
            <w:tcW w:w="409" w:type="pct"/>
            <w:tcBorders>
              <w:top w:val="nil"/>
              <w:left w:val="nil"/>
              <w:bottom w:val="single" w:sz="4" w:space="0" w:color="auto"/>
              <w:right w:val="single" w:sz="4" w:space="0" w:color="auto"/>
            </w:tcBorders>
            <w:vAlign w:val="center"/>
            <w:hideMark/>
          </w:tcPr>
          <w:p w14:paraId="1F21D5B6" w14:textId="77777777" w:rsidR="0032538A" w:rsidRPr="0032538A" w:rsidRDefault="0032538A" w:rsidP="0032538A">
            <w:pPr>
              <w:rPr>
                <w:rFonts w:hint="eastAsia"/>
              </w:rPr>
            </w:pPr>
            <w:r w:rsidRPr="0032538A">
              <w:rPr>
                <w:rFonts w:hint="eastAsia"/>
              </w:rPr>
              <w:t>毛毡</w:t>
            </w:r>
          </w:p>
        </w:tc>
        <w:tc>
          <w:tcPr>
            <w:tcW w:w="3600" w:type="pct"/>
            <w:tcBorders>
              <w:top w:val="nil"/>
              <w:left w:val="nil"/>
              <w:bottom w:val="single" w:sz="4" w:space="0" w:color="auto"/>
              <w:right w:val="single" w:sz="4" w:space="0" w:color="auto"/>
            </w:tcBorders>
            <w:vAlign w:val="center"/>
            <w:hideMark/>
          </w:tcPr>
          <w:p w14:paraId="7010799C" w14:textId="77777777" w:rsidR="0032538A" w:rsidRPr="0032538A" w:rsidRDefault="0032538A" w:rsidP="0032538A">
            <w:pPr>
              <w:rPr>
                <w:rFonts w:hint="eastAsia"/>
              </w:rPr>
            </w:pPr>
            <w:r w:rsidRPr="0032538A">
              <w:rPr>
                <w:rFonts w:hint="eastAsia"/>
              </w:rPr>
              <w:t>1.4m*0.6m，羊毛；加厚面料，吸墨性好，不易起球。</w:t>
            </w:r>
          </w:p>
        </w:tc>
        <w:tc>
          <w:tcPr>
            <w:tcW w:w="316" w:type="pct"/>
            <w:tcBorders>
              <w:top w:val="nil"/>
              <w:left w:val="nil"/>
              <w:bottom w:val="single" w:sz="4" w:space="0" w:color="auto"/>
              <w:right w:val="single" w:sz="4" w:space="0" w:color="auto"/>
            </w:tcBorders>
            <w:vAlign w:val="center"/>
            <w:hideMark/>
          </w:tcPr>
          <w:p w14:paraId="4316555A" w14:textId="77777777" w:rsidR="0032538A" w:rsidRPr="0032538A" w:rsidRDefault="0032538A" w:rsidP="0032538A">
            <w:pPr>
              <w:rPr>
                <w:rFonts w:hint="eastAsia"/>
              </w:rPr>
            </w:pPr>
            <w:r w:rsidRPr="0032538A">
              <w:rPr>
                <w:rFonts w:hint="eastAsia"/>
              </w:rPr>
              <w:t>块</w:t>
            </w:r>
          </w:p>
        </w:tc>
        <w:tc>
          <w:tcPr>
            <w:tcW w:w="311" w:type="pct"/>
            <w:tcBorders>
              <w:top w:val="nil"/>
              <w:left w:val="nil"/>
              <w:bottom w:val="single" w:sz="4" w:space="0" w:color="auto"/>
              <w:right w:val="single" w:sz="4" w:space="0" w:color="auto"/>
            </w:tcBorders>
            <w:vAlign w:val="center"/>
            <w:hideMark/>
          </w:tcPr>
          <w:p w14:paraId="4AD524F4" w14:textId="77777777" w:rsidR="0032538A" w:rsidRPr="0032538A" w:rsidRDefault="0032538A" w:rsidP="0032538A">
            <w:pPr>
              <w:rPr>
                <w:rFonts w:hint="eastAsia"/>
              </w:rPr>
            </w:pPr>
            <w:r w:rsidRPr="0032538A">
              <w:rPr>
                <w:rFonts w:hint="eastAsia"/>
              </w:rPr>
              <w:t>24</w:t>
            </w:r>
          </w:p>
        </w:tc>
      </w:tr>
      <w:tr w:rsidR="0032538A" w:rsidRPr="0032538A" w14:paraId="4E825515"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493DB78E" w14:textId="77777777" w:rsidR="0032538A" w:rsidRPr="0032538A" w:rsidRDefault="0032538A" w:rsidP="0032538A">
            <w:pPr>
              <w:rPr>
                <w:rFonts w:hint="eastAsia"/>
              </w:rPr>
            </w:pPr>
            <w:r w:rsidRPr="0032538A">
              <w:rPr>
                <w:rFonts w:hint="eastAsia"/>
              </w:rPr>
              <w:t>8</w:t>
            </w:r>
          </w:p>
        </w:tc>
        <w:tc>
          <w:tcPr>
            <w:tcW w:w="409" w:type="pct"/>
            <w:tcBorders>
              <w:top w:val="nil"/>
              <w:left w:val="nil"/>
              <w:bottom w:val="single" w:sz="4" w:space="0" w:color="auto"/>
              <w:right w:val="single" w:sz="4" w:space="0" w:color="auto"/>
            </w:tcBorders>
            <w:vAlign w:val="center"/>
            <w:hideMark/>
          </w:tcPr>
          <w:p w14:paraId="5FB7A710" w14:textId="77777777" w:rsidR="0032538A" w:rsidRPr="0032538A" w:rsidRDefault="0032538A" w:rsidP="0032538A">
            <w:pPr>
              <w:rPr>
                <w:rFonts w:hint="eastAsia"/>
              </w:rPr>
            </w:pPr>
            <w:r w:rsidRPr="0032538A">
              <w:rPr>
                <w:rFonts w:hint="eastAsia"/>
              </w:rPr>
              <w:t>砚台</w:t>
            </w:r>
          </w:p>
        </w:tc>
        <w:tc>
          <w:tcPr>
            <w:tcW w:w="3600" w:type="pct"/>
            <w:tcBorders>
              <w:top w:val="nil"/>
              <w:left w:val="nil"/>
              <w:bottom w:val="single" w:sz="4" w:space="0" w:color="auto"/>
              <w:right w:val="single" w:sz="4" w:space="0" w:color="auto"/>
            </w:tcBorders>
            <w:vAlign w:val="center"/>
            <w:hideMark/>
          </w:tcPr>
          <w:p w14:paraId="239100E8" w14:textId="77777777" w:rsidR="0032538A" w:rsidRPr="0032538A" w:rsidRDefault="0032538A" w:rsidP="0032538A">
            <w:pPr>
              <w:rPr>
                <w:rFonts w:hint="eastAsia"/>
              </w:rPr>
            </w:pPr>
            <w:r w:rsidRPr="0032538A">
              <w:rPr>
                <w:rFonts w:hint="eastAsia"/>
              </w:rPr>
              <w:t>石质、五寸，古马砚</w:t>
            </w:r>
          </w:p>
        </w:tc>
        <w:tc>
          <w:tcPr>
            <w:tcW w:w="316" w:type="pct"/>
            <w:tcBorders>
              <w:top w:val="nil"/>
              <w:left w:val="nil"/>
              <w:bottom w:val="single" w:sz="4" w:space="0" w:color="auto"/>
              <w:right w:val="single" w:sz="4" w:space="0" w:color="auto"/>
            </w:tcBorders>
            <w:vAlign w:val="center"/>
            <w:hideMark/>
          </w:tcPr>
          <w:p w14:paraId="0CDC93EF" w14:textId="77777777" w:rsidR="0032538A" w:rsidRPr="0032538A" w:rsidRDefault="0032538A" w:rsidP="0032538A">
            <w:pPr>
              <w:rPr>
                <w:rFonts w:hint="eastAsia"/>
              </w:rPr>
            </w:pPr>
            <w:r w:rsidRPr="0032538A">
              <w:rPr>
                <w:rFonts w:hint="eastAsia"/>
              </w:rPr>
              <w:t>个</w:t>
            </w:r>
          </w:p>
        </w:tc>
        <w:tc>
          <w:tcPr>
            <w:tcW w:w="311" w:type="pct"/>
            <w:tcBorders>
              <w:top w:val="nil"/>
              <w:left w:val="nil"/>
              <w:bottom w:val="single" w:sz="4" w:space="0" w:color="auto"/>
              <w:right w:val="single" w:sz="4" w:space="0" w:color="auto"/>
            </w:tcBorders>
            <w:vAlign w:val="center"/>
            <w:hideMark/>
          </w:tcPr>
          <w:p w14:paraId="0523EE87" w14:textId="77777777" w:rsidR="0032538A" w:rsidRPr="0032538A" w:rsidRDefault="0032538A" w:rsidP="0032538A">
            <w:pPr>
              <w:rPr>
                <w:rFonts w:hint="eastAsia"/>
              </w:rPr>
            </w:pPr>
            <w:r w:rsidRPr="0032538A">
              <w:rPr>
                <w:rFonts w:hint="eastAsia"/>
              </w:rPr>
              <w:t>49</w:t>
            </w:r>
          </w:p>
        </w:tc>
      </w:tr>
      <w:tr w:rsidR="0032538A" w:rsidRPr="0032538A" w14:paraId="75ED999E"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7906EEA0" w14:textId="77777777" w:rsidR="0032538A" w:rsidRPr="0032538A" w:rsidRDefault="0032538A" w:rsidP="0032538A">
            <w:pPr>
              <w:rPr>
                <w:rFonts w:hint="eastAsia"/>
              </w:rPr>
            </w:pPr>
            <w:r w:rsidRPr="0032538A">
              <w:rPr>
                <w:rFonts w:hint="eastAsia"/>
              </w:rPr>
              <w:t>9</w:t>
            </w:r>
          </w:p>
        </w:tc>
        <w:tc>
          <w:tcPr>
            <w:tcW w:w="409" w:type="pct"/>
            <w:tcBorders>
              <w:top w:val="nil"/>
              <w:left w:val="nil"/>
              <w:bottom w:val="single" w:sz="4" w:space="0" w:color="auto"/>
              <w:right w:val="single" w:sz="4" w:space="0" w:color="auto"/>
            </w:tcBorders>
            <w:vAlign w:val="center"/>
            <w:hideMark/>
          </w:tcPr>
          <w:p w14:paraId="19FD74D3" w14:textId="77777777" w:rsidR="0032538A" w:rsidRPr="0032538A" w:rsidRDefault="0032538A" w:rsidP="0032538A">
            <w:pPr>
              <w:rPr>
                <w:rFonts w:hint="eastAsia"/>
              </w:rPr>
            </w:pPr>
            <w:r w:rsidRPr="0032538A">
              <w:rPr>
                <w:rFonts w:hint="eastAsia"/>
              </w:rPr>
              <w:t>书道</w:t>
            </w:r>
          </w:p>
        </w:tc>
        <w:tc>
          <w:tcPr>
            <w:tcW w:w="3600" w:type="pct"/>
            <w:tcBorders>
              <w:top w:val="nil"/>
              <w:left w:val="nil"/>
              <w:bottom w:val="single" w:sz="4" w:space="0" w:color="auto"/>
              <w:right w:val="single" w:sz="4" w:space="0" w:color="auto"/>
            </w:tcBorders>
            <w:vAlign w:val="center"/>
            <w:hideMark/>
          </w:tcPr>
          <w:p w14:paraId="2B779081" w14:textId="77777777" w:rsidR="0032538A" w:rsidRPr="0032538A" w:rsidRDefault="0032538A" w:rsidP="0032538A">
            <w:pPr>
              <w:rPr>
                <w:rFonts w:hint="eastAsia"/>
              </w:rPr>
            </w:pPr>
            <w:r w:rsidRPr="0032538A">
              <w:rPr>
                <w:rFonts w:hint="eastAsia"/>
              </w:rPr>
              <w:t>材质：黑梓木，造型简约，精心打磨，厚重细腻。</w:t>
            </w:r>
          </w:p>
        </w:tc>
        <w:tc>
          <w:tcPr>
            <w:tcW w:w="316" w:type="pct"/>
            <w:tcBorders>
              <w:top w:val="nil"/>
              <w:left w:val="nil"/>
              <w:bottom w:val="single" w:sz="4" w:space="0" w:color="auto"/>
              <w:right w:val="single" w:sz="4" w:space="0" w:color="auto"/>
            </w:tcBorders>
            <w:vAlign w:val="center"/>
            <w:hideMark/>
          </w:tcPr>
          <w:p w14:paraId="24EF7424" w14:textId="77777777" w:rsidR="0032538A" w:rsidRPr="0032538A" w:rsidRDefault="0032538A" w:rsidP="0032538A">
            <w:pPr>
              <w:rPr>
                <w:rFonts w:hint="eastAsia"/>
              </w:rPr>
            </w:pPr>
            <w:r w:rsidRPr="0032538A">
              <w:rPr>
                <w:rFonts w:hint="eastAsia"/>
              </w:rPr>
              <w:t>付</w:t>
            </w:r>
          </w:p>
        </w:tc>
        <w:tc>
          <w:tcPr>
            <w:tcW w:w="311" w:type="pct"/>
            <w:tcBorders>
              <w:top w:val="nil"/>
              <w:left w:val="nil"/>
              <w:bottom w:val="single" w:sz="4" w:space="0" w:color="auto"/>
              <w:right w:val="single" w:sz="4" w:space="0" w:color="auto"/>
            </w:tcBorders>
            <w:vAlign w:val="center"/>
            <w:hideMark/>
          </w:tcPr>
          <w:p w14:paraId="1147434D" w14:textId="77777777" w:rsidR="0032538A" w:rsidRPr="0032538A" w:rsidRDefault="0032538A" w:rsidP="0032538A">
            <w:pPr>
              <w:rPr>
                <w:rFonts w:hint="eastAsia"/>
              </w:rPr>
            </w:pPr>
            <w:r w:rsidRPr="0032538A">
              <w:rPr>
                <w:rFonts w:hint="eastAsia"/>
              </w:rPr>
              <w:t>49</w:t>
            </w:r>
          </w:p>
        </w:tc>
      </w:tr>
      <w:tr w:rsidR="0032538A" w:rsidRPr="0032538A" w14:paraId="2F9B9981"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372B2887" w14:textId="77777777" w:rsidR="0032538A" w:rsidRPr="0032538A" w:rsidRDefault="0032538A" w:rsidP="0032538A">
            <w:pPr>
              <w:rPr>
                <w:rFonts w:hint="eastAsia"/>
              </w:rPr>
            </w:pPr>
            <w:r w:rsidRPr="0032538A">
              <w:rPr>
                <w:rFonts w:hint="eastAsia"/>
              </w:rPr>
              <w:t>10</w:t>
            </w:r>
          </w:p>
        </w:tc>
        <w:tc>
          <w:tcPr>
            <w:tcW w:w="409" w:type="pct"/>
            <w:tcBorders>
              <w:top w:val="nil"/>
              <w:left w:val="nil"/>
              <w:bottom w:val="single" w:sz="4" w:space="0" w:color="auto"/>
              <w:right w:val="single" w:sz="4" w:space="0" w:color="auto"/>
            </w:tcBorders>
            <w:vAlign w:val="center"/>
            <w:hideMark/>
          </w:tcPr>
          <w:p w14:paraId="0DBE8CB3" w14:textId="77777777" w:rsidR="0032538A" w:rsidRPr="0032538A" w:rsidRDefault="0032538A" w:rsidP="0032538A">
            <w:pPr>
              <w:rPr>
                <w:rFonts w:hint="eastAsia"/>
              </w:rPr>
            </w:pPr>
            <w:r w:rsidRPr="0032538A">
              <w:rPr>
                <w:rFonts w:hint="eastAsia"/>
              </w:rPr>
              <w:t>白云</w:t>
            </w:r>
          </w:p>
        </w:tc>
        <w:tc>
          <w:tcPr>
            <w:tcW w:w="3600" w:type="pct"/>
            <w:tcBorders>
              <w:top w:val="nil"/>
              <w:left w:val="nil"/>
              <w:bottom w:val="single" w:sz="4" w:space="0" w:color="auto"/>
              <w:right w:val="single" w:sz="4" w:space="0" w:color="auto"/>
            </w:tcBorders>
            <w:vAlign w:val="center"/>
            <w:hideMark/>
          </w:tcPr>
          <w:p w14:paraId="622877B5" w14:textId="77777777" w:rsidR="0032538A" w:rsidRPr="0032538A" w:rsidRDefault="0032538A" w:rsidP="0032538A">
            <w:pPr>
              <w:rPr>
                <w:rFonts w:hint="eastAsia"/>
              </w:rPr>
            </w:pPr>
            <w:r w:rsidRPr="0032538A">
              <w:rPr>
                <w:rFonts w:hint="eastAsia"/>
              </w:rPr>
              <w:t>大中小白云为一套</w:t>
            </w:r>
          </w:p>
        </w:tc>
        <w:tc>
          <w:tcPr>
            <w:tcW w:w="316" w:type="pct"/>
            <w:tcBorders>
              <w:top w:val="nil"/>
              <w:left w:val="nil"/>
              <w:bottom w:val="single" w:sz="4" w:space="0" w:color="auto"/>
              <w:right w:val="single" w:sz="4" w:space="0" w:color="auto"/>
            </w:tcBorders>
            <w:vAlign w:val="center"/>
            <w:hideMark/>
          </w:tcPr>
          <w:p w14:paraId="45853BF0" w14:textId="77777777" w:rsidR="0032538A" w:rsidRPr="0032538A" w:rsidRDefault="0032538A" w:rsidP="0032538A">
            <w:pPr>
              <w:rPr>
                <w:rFonts w:hint="eastAsia"/>
              </w:rPr>
            </w:pPr>
            <w:r w:rsidRPr="0032538A">
              <w:rPr>
                <w:rFonts w:hint="eastAsia"/>
              </w:rPr>
              <w:t>套</w:t>
            </w:r>
          </w:p>
        </w:tc>
        <w:tc>
          <w:tcPr>
            <w:tcW w:w="311" w:type="pct"/>
            <w:tcBorders>
              <w:top w:val="nil"/>
              <w:left w:val="nil"/>
              <w:bottom w:val="single" w:sz="4" w:space="0" w:color="auto"/>
              <w:right w:val="single" w:sz="4" w:space="0" w:color="auto"/>
            </w:tcBorders>
            <w:vAlign w:val="center"/>
            <w:hideMark/>
          </w:tcPr>
          <w:p w14:paraId="23593038" w14:textId="77777777" w:rsidR="0032538A" w:rsidRPr="0032538A" w:rsidRDefault="0032538A" w:rsidP="0032538A">
            <w:pPr>
              <w:rPr>
                <w:rFonts w:hint="eastAsia"/>
              </w:rPr>
            </w:pPr>
            <w:r w:rsidRPr="0032538A">
              <w:rPr>
                <w:rFonts w:hint="eastAsia"/>
              </w:rPr>
              <w:t>49</w:t>
            </w:r>
          </w:p>
        </w:tc>
      </w:tr>
      <w:tr w:rsidR="0032538A" w:rsidRPr="0032538A" w14:paraId="12E56069"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7F5CB670" w14:textId="77777777" w:rsidR="0032538A" w:rsidRPr="0032538A" w:rsidRDefault="0032538A" w:rsidP="0032538A">
            <w:pPr>
              <w:rPr>
                <w:rFonts w:hint="eastAsia"/>
              </w:rPr>
            </w:pPr>
            <w:r w:rsidRPr="0032538A">
              <w:rPr>
                <w:rFonts w:hint="eastAsia"/>
              </w:rPr>
              <w:t>11</w:t>
            </w:r>
          </w:p>
        </w:tc>
        <w:tc>
          <w:tcPr>
            <w:tcW w:w="409" w:type="pct"/>
            <w:tcBorders>
              <w:top w:val="nil"/>
              <w:left w:val="nil"/>
              <w:bottom w:val="single" w:sz="4" w:space="0" w:color="auto"/>
              <w:right w:val="single" w:sz="4" w:space="0" w:color="auto"/>
            </w:tcBorders>
            <w:vAlign w:val="center"/>
            <w:hideMark/>
          </w:tcPr>
          <w:p w14:paraId="22CFD8F5" w14:textId="77777777" w:rsidR="0032538A" w:rsidRPr="0032538A" w:rsidRDefault="0032538A" w:rsidP="0032538A">
            <w:pPr>
              <w:rPr>
                <w:rFonts w:hint="eastAsia"/>
              </w:rPr>
            </w:pPr>
            <w:r w:rsidRPr="0032538A">
              <w:rPr>
                <w:rFonts w:hint="eastAsia"/>
              </w:rPr>
              <w:t>狼毫</w:t>
            </w:r>
          </w:p>
        </w:tc>
        <w:tc>
          <w:tcPr>
            <w:tcW w:w="3600" w:type="pct"/>
            <w:tcBorders>
              <w:top w:val="nil"/>
              <w:left w:val="nil"/>
              <w:bottom w:val="single" w:sz="4" w:space="0" w:color="auto"/>
              <w:right w:val="single" w:sz="4" w:space="0" w:color="auto"/>
            </w:tcBorders>
            <w:vAlign w:val="center"/>
            <w:hideMark/>
          </w:tcPr>
          <w:p w14:paraId="1AC2E2A2" w14:textId="77777777" w:rsidR="0032538A" w:rsidRPr="0032538A" w:rsidRDefault="0032538A" w:rsidP="0032538A">
            <w:pPr>
              <w:rPr>
                <w:rFonts w:hint="eastAsia"/>
              </w:rPr>
            </w:pPr>
            <w:r w:rsidRPr="0032538A">
              <w:rPr>
                <w:rFonts w:hint="eastAsia"/>
              </w:rPr>
              <w:t>大中小狼毫为一套</w:t>
            </w:r>
          </w:p>
        </w:tc>
        <w:tc>
          <w:tcPr>
            <w:tcW w:w="316" w:type="pct"/>
            <w:tcBorders>
              <w:top w:val="nil"/>
              <w:left w:val="nil"/>
              <w:bottom w:val="single" w:sz="4" w:space="0" w:color="auto"/>
              <w:right w:val="single" w:sz="4" w:space="0" w:color="auto"/>
            </w:tcBorders>
            <w:vAlign w:val="center"/>
            <w:hideMark/>
          </w:tcPr>
          <w:p w14:paraId="417D1A19" w14:textId="77777777" w:rsidR="0032538A" w:rsidRPr="0032538A" w:rsidRDefault="0032538A" w:rsidP="0032538A">
            <w:pPr>
              <w:rPr>
                <w:rFonts w:hint="eastAsia"/>
              </w:rPr>
            </w:pPr>
            <w:r w:rsidRPr="0032538A">
              <w:rPr>
                <w:rFonts w:hint="eastAsia"/>
              </w:rPr>
              <w:t>套</w:t>
            </w:r>
          </w:p>
        </w:tc>
        <w:tc>
          <w:tcPr>
            <w:tcW w:w="311" w:type="pct"/>
            <w:tcBorders>
              <w:top w:val="nil"/>
              <w:left w:val="nil"/>
              <w:bottom w:val="single" w:sz="4" w:space="0" w:color="auto"/>
              <w:right w:val="single" w:sz="4" w:space="0" w:color="auto"/>
            </w:tcBorders>
            <w:vAlign w:val="center"/>
            <w:hideMark/>
          </w:tcPr>
          <w:p w14:paraId="775F023A" w14:textId="77777777" w:rsidR="0032538A" w:rsidRPr="0032538A" w:rsidRDefault="0032538A" w:rsidP="0032538A">
            <w:pPr>
              <w:rPr>
                <w:rFonts w:hint="eastAsia"/>
              </w:rPr>
            </w:pPr>
            <w:r w:rsidRPr="0032538A">
              <w:rPr>
                <w:rFonts w:hint="eastAsia"/>
              </w:rPr>
              <w:t>49</w:t>
            </w:r>
          </w:p>
        </w:tc>
      </w:tr>
      <w:tr w:rsidR="0032538A" w:rsidRPr="0032538A" w14:paraId="37137B64"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04B06102" w14:textId="77777777" w:rsidR="0032538A" w:rsidRPr="0032538A" w:rsidRDefault="0032538A" w:rsidP="0032538A">
            <w:pPr>
              <w:rPr>
                <w:rFonts w:hint="eastAsia"/>
              </w:rPr>
            </w:pPr>
            <w:r w:rsidRPr="0032538A">
              <w:rPr>
                <w:rFonts w:hint="eastAsia"/>
              </w:rPr>
              <w:t>12</w:t>
            </w:r>
          </w:p>
        </w:tc>
        <w:tc>
          <w:tcPr>
            <w:tcW w:w="409" w:type="pct"/>
            <w:tcBorders>
              <w:top w:val="nil"/>
              <w:left w:val="nil"/>
              <w:bottom w:val="single" w:sz="4" w:space="0" w:color="auto"/>
              <w:right w:val="single" w:sz="4" w:space="0" w:color="auto"/>
            </w:tcBorders>
            <w:vAlign w:val="center"/>
            <w:hideMark/>
          </w:tcPr>
          <w:p w14:paraId="7D863A6D" w14:textId="77777777" w:rsidR="0032538A" w:rsidRPr="0032538A" w:rsidRDefault="0032538A" w:rsidP="0032538A">
            <w:pPr>
              <w:rPr>
                <w:rFonts w:hint="eastAsia"/>
              </w:rPr>
            </w:pPr>
            <w:r w:rsidRPr="0032538A">
              <w:rPr>
                <w:rFonts w:hint="eastAsia"/>
              </w:rPr>
              <w:t>勾线笔</w:t>
            </w:r>
          </w:p>
        </w:tc>
        <w:tc>
          <w:tcPr>
            <w:tcW w:w="3600" w:type="pct"/>
            <w:tcBorders>
              <w:top w:val="nil"/>
              <w:left w:val="nil"/>
              <w:bottom w:val="single" w:sz="4" w:space="0" w:color="auto"/>
              <w:right w:val="single" w:sz="4" w:space="0" w:color="auto"/>
            </w:tcBorders>
            <w:vAlign w:val="center"/>
            <w:hideMark/>
          </w:tcPr>
          <w:p w14:paraId="217C6A5A" w14:textId="77777777" w:rsidR="0032538A" w:rsidRPr="0032538A" w:rsidRDefault="0032538A" w:rsidP="0032538A">
            <w:pPr>
              <w:rPr>
                <w:rFonts w:hint="eastAsia"/>
              </w:rPr>
            </w:pPr>
            <w:r w:rsidRPr="0032538A">
              <w:rPr>
                <w:rFonts w:hint="eastAsia"/>
              </w:rPr>
              <w:t>大中小为一套</w:t>
            </w:r>
          </w:p>
        </w:tc>
        <w:tc>
          <w:tcPr>
            <w:tcW w:w="316" w:type="pct"/>
            <w:tcBorders>
              <w:top w:val="nil"/>
              <w:left w:val="nil"/>
              <w:bottom w:val="single" w:sz="4" w:space="0" w:color="auto"/>
              <w:right w:val="single" w:sz="4" w:space="0" w:color="auto"/>
            </w:tcBorders>
            <w:vAlign w:val="center"/>
            <w:hideMark/>
          </w:tcPr>
          <w:p w14:paraId="3D08B0D3" w14:textId="77777777" w:rsidR="0032538A" w:rsidRPr="0032538A" w:rsidRDefault="0032538A" w:rsidP="0032538A">
            <w:pPr>
              <w:rPr>
                <w:rFonts w:hint="eastAsia"/>
              </w:rPr>
            </w:pPr>
            <w:r w:rsidRPr="0032538A">
              <w:rPr>
                <w:rFonts w:hint="eastAsia"/>
              </w:rPr>
              <w:t>套</w:t>
            </w:r>
          </w:p>
        </w:tc>
        <w:tc>
          <w:tcPr>
            <w:tcW w:w="311" w:type="pct"/>
            <w:tcBorders>
              <w:top w:val="nil"/>
              <w:left w:val="nil"/>
              <w:bottom w:val="single" w:sz="4" w:space="0" w:color="auto"/>
              <w:right w:val="single" w:sz="4" w:space="0" w:color="auto"/>
            </w:tcBorders>
            <w:vAlign w:val="center"/>
            <w:hideMark/>
          </w:tcPr>
          <w:p w14:paraId="117455FD" w14:textId="77777777" w:rsidR="0032538A" w:rsidRPr="0032538A" w:rsidRDefault="0032538A" w:rsidP="0032538A">
            <w:pPr>
              <w:rPr>
                <w:rFonts w:hint="eastAsia"/>
              </w:rPr>
            </w:pPr>
            <w:r w:rsidRPr="0032538A">
              <w:rPr>
                <w:rFonts w:hint="eastAsia"/>
              </w:rPr>
              <w:t>49</w:t>
            </w:r>
          </w:p>
        </w:tc>
      </w:tr>
      <w:tr w:rsidR="0032538A" w:rsidRPr="0032538A" w14:paraId="0BFA5CC6"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017172D0" w14:textId="77777777" w:rsidR="0032538A" w:rsidRPr="0032538A" w:rsidRDefault="0032538A" w:rsidP="0032538A">
            <w:pPr>
              <w:rPr>
                <w:rFonts w:hint="eastAsia"/>
              </w:rPr>
            </w:pPr>
            <w:r w:rsidRPr="0032538A">
              <w:rPr>
                <w:rFonts w:hint="eastAsia"/>
              </w:rPr>
              <w:t>13</w:t>
            </w:r>
          </w:p>
        </w:tc>
        <w:tc>
          <w:tcPr>
            <w:tcW w:w="409" w:type="pct"/>
            <w:tcBorders>
              <w:top w:val="nil"/>
              <w:left w:val="nil"/>
              <w:bottom w:val="single" w:sz="4" w:space="0" w:color="auto"/>
              <w:right w:val="single" w:sz="4" w:space="0" w:color="auto"/>
            </w:tcBorders>
            <w:vAlign w:val="center"/>
            <w:hideMark/>
          </w:tcPr>
          <w:p w14:paraId="784E53FA" w14:textId="77777777" w:rsidR="0032538A" w:rsidRPr="0032538A" w:rsidRDefault="0032538A" w:rsidP="0032538A">
            <w:pPr>
              <w:rPr>
                <w:rFonts w:hint="eastAsia"/>
              </w:rPr>
            </w:pPr>
            <w:r w:rsidRPr="0032538A">
              <w:rPr>
                <w:rFonts w:hint="eastAsia"/>
              </w:rPr>
              <w:t>底纹笔</w:t>
            </w:r>
          </w:p>
        </w:tc>
        <w:tc>
          <w:tcPr>
            <w:tcW w:w="3600" w:type="pct"/>
            <w:tcBorders>
              <w:top w:val="nil"/>
              <w:left w:val="nil"/>
              <w:bottom w:val="single" w:sz="4" w:space="0" w:color="auto"/>
              <w:right w:val="single" w:sz="4" w:space="0" w:color="auto"/>
            </w:tcBorders>
            <w:vAlign w:val="center"/>
            <w:hideMark/>
          </w:tcPr>
          <w:p w14:paraId="6FF8836C" w14:textId="77777777" w:rsidR="0032538A" w:rsidRPr="0032538A" w:rsidRDefault="0032538A" w:rsidP="0032538A">
            <w:pPr>
              <w:rPr>
                <w:rFonts w:hint="eastAsia"/>
              </w:rPr>
            </w:pPr>
            <w:r w:rsidRPr="0032538A">
              <w:rPr>
                <w:rFonts w:hint="eastAsia"/>
              </w:rPr>
              <w:t>羊毛，2号，4号，6号</w:t>
            </w:r>
          </w:p>
        </w:tc>
        <w:tc>
          <w:tcPr>
            <w:tcW w:w="316" w:type="pct"/>
            <w:tcBorders>
              <w:top w:val="nil"/>
              <w:left w:val="nil"/>
              <w:bottom w:val="single" w:sz="4" w:space="0" w:color="auto"/>
              <w:right w:val="single" w:sz="4" w:space="0" w:color="auto"/>
            </w:tcBorders>
            <w:vAlign w:val="center"/>
            <w:hideMark/>
          </w:tcPr>
          <w:p w14:paraId="2BD6B74D" w14:textId="77777777" w:rsidR="0032538A" w:rsidRPr="0032538A" w:rsidRDefault="0032538A" w:rsidP="0032538A">
            <w:pPr>
              <w:rPr>
                <w:rFonts w:hint="eastAsia"/>
              </w:rPr>
            </w:pPr>
            <w:r w:rsidRPr="0032538A">
              <w:rPr>
                <w:rFonts w:hint="eastAsia"/>
              </w:rPr>
              <w:t>套</w:t>
            </w:r>
          </w:p>
        </w:tc>
        <w:tc>
          <w:tcPr>
            <w:tcW w:w="311" w:type="pct"/>
            <w:tcBorders>
              <w:top w:val="nil"/>
              <w:left w:val="nil"/>
              <w:bottom w:val="single" w:sz="4" w:space="0" w:color="auto"/>
              <w:right w:val="single" w:sz="4" w:space="0" w:color="auto"/>
            </w:tcBorders>
            <w:vAlign w:val="center"/>
            <w:hideMark/>
          </w:tcPr>
          <w:p w14:paraId="6742E28E" w14:textId="77777777" w:rsidR="0032538A" w:rsidRPr="0032538A" w:rsidRDefault="0032538A" w:rsidP="0032538A">
            <w:pPr>
              <w:rPr>
                <w:rFonts w:hint="eastAsia"/>
              </w:rPr>
            </w:pPr>
            <w:r w:rsidRPr="0032538A">
              <w:rPr>
                <w:rFonts w:hint="eastAsia"/>
              </w:rPr>
              <w:t>49</w:t>
            </w:r>
          </w:p>
        </w:tc>
      </w:tr>
      <w:tr w:rsidR="0032538A" w:rsidRPr="0032538A" w14:paraId="563E6AB3"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1EC5BCB9" w14:textId="77777777" w:rsidR="0032538A" w:rsidRPr="0032538A" w:rsidRDefault="0032538A" w:rsidP="0032538A">
            <w:pPr>
              <w:rPr>
                <w:rFonts w:hint="eastAsia"/>
              </w:rPr>
            </w:pPr>
            <w:r w:rsidRPr="0032538A">
              <w:rPr>
                <w:rFonts w:hint="eastAsia"/>
              </w:rPr>
              <w:t>14</w:t>
            </w:r>
          </w:p>
        </w:tc>
        <w:tc>
          <w:tcPr>
            <w:tcW w:w="409" w:type="pct"/>
            <w:tcBorders>
              <w:top w:val="nil"/>
              <w:left w:val="nil"/>
              <w:bottom w:val="single" w:sz="4" w:space="0" w:color="auto"/>
              <w:right w:val="single" w:sz="4" w:space="0" w:color="auto"/>
            </w:tcBorders>
            <w:vAlign w:val="center"/>
            <w:hideMark/>
          </w:tcPr>
          <w:p w14:paraId="22E5BFCE" w14:textId="77777777" w:rsidR="0032538A" w:rsidRPr="0032538A" w:rsidRDefault="0032538A" w:rsidP="0032538A">
            <w:pPr>
              <w:rPr>
                <w:rFonts w:hint="eastAsia"/>
              </w:rPr>
            </w:pPr>
            <w:r w:rsidRPr="0032538A">
              <w:rPr>
                <w:rFonts w:hint="eastAsia"/>
              </w:rPr>
              <w:t>宣纸</w:t>
            </w:r>
          </w:p>
        </w:tc>
        <w:tc>
          <w:tcPr>
            <w:tcW w:w="3600" w:type="pct"/>
            <w:tcBorders>
              <w:top w:val="nil"/>
              <w:left w:val="nil"/>
              <w:bottom w:val="single" w:sz="4" w:space="0" w:color="auto"/>
              <w:right w:val="single" w:sz="4" w:space="0" w:color="auto"/>
            </w:tcBorders>
            <w:vAlign w:val="center"/>
            <w:hideMark/>
          </w:tcPr>
          <w:p w14:paraId="62FBF6F5" w14:textId="77777777" w:rsidR="0032538A" w:rsidRPr="0032538A" w:rsidRDefault="0032538A" w:rsidP="0032538A">
            <w:pPr>
              <w:rPr>
                <w:rFonts w:hint="eastAsia"/>
              </w:rPr>
            </w:pPr>
            <w:r w:rsidRPr="0032538A">
              <w:rPr>
                <w:rFonts w:hint="eastAsia"/>
              </w:rPr>
              <w:t>四尺四开，生宣</w:t>
            </w:r>
          </w:p>
        </w:tc>
        <w:tc>
          <w:tcPr>
            <w:tcW w:w="316" w:type="pct"/>
            <w:tcBorders>
              <w:top w:val="nil"/>
              <w:left w:val="nil"/>
              <w:bottom w:val="single" w:sz="4" w:space="0" w:color="auto"/>
              <w:right w:val="single" w:sz="4" w:space="0" w:color="auto"/>
            </w:tcBorders>
            <w:vAlign w:val="center"/>
            <w:hideMark/>
          </w:tcPr>
          <w:p w14:paraId="773E0CE3" w14:textId="77777777" w:rsidR="0032538A" w:rsidRPr="0032538A" w:rsidRDefault="0032538A" w:rsidP="0032538A">
            <w:pPr>
              <w:rPr>
                <w:rFonts w:hint="eastAsia"/>
              </w:rPr>
            </w:pPr>
            <w:r w:rsidRPr="0032538A">
              <w:rPr>
                <w:rFonts w:hint="eastAsia"/>
              </w:rPr>
              <w:t>刀</w:t>
            </w:r>
          </w:p>
        </w:tc>
        <w:tc>
          <w:tcPr>
            <w:tcW w:w="311" w:type="pct"/>
            <w:tcBorders>
              <w:top w:val="nil"/>
              <w:left w:val="nil"/>
              <w:bottom w:val="single" w:sz="4" w:space="0" w:color="auto"/>
              <w:right w:val="single" w:sz="4" w:space="0" w:color="auto"/>
            </w:tcBorders>
            <w:vAlign w:val="center"/>
            <w:hideMark/>
          </w:tcPr>
          <w:p w14:paraId="22815248" w14:textId="77777777" w:rsidR="0032538A" w:rsidRPr="0032538A" w:rsidRDefault="0032538A" w:rsidP="0032538A">
            <w:pPr>
              <w:rPr>
                <w:rFonts w:hint="eastAsia"/>
              </w:rPr>
            </w:pPr>
            <w:r w:rsidRPr="0032538A">
              <w:rPr>
                <w:rFonts w:hint="eastAsia"/>
              </w:rPr>
              <w:t>49</w:t>
            </w:r>
          </w:p>
        </w:tc>
      </w:tr>
      <w:tr w:rsidR="0032538A" w:rsidRPr="0032538A" w14:paraId="0334EF5B"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33902700" w14:textId="77777777" w:rsidR="0032538A" w:rsidRPr="0032538A" w:rsidRDefault="0032538A" w:rsidP="0032538A">
            <w:pPr>
              <w:rPr>
                <w:rFonts w:hint="eastAsia"/>
              </w:rPr>
            </w:pPr>
            <w:r w:rsidRPr="0032538A">
              <w:rPr>
                <w:rFonts w:hint="eastAsia"/>
              </w:rPr>
              <w:t>15</w:t>
            </w:r>
          </w:p>
        </w:tc>
        <w:tc>
          <w:tcPr>
            <w:tcW w:w="409" w:type="pct"/>
            <w:tcBorders>
              <w:top w:val="nil"/>
              <w:left w:val="nil"/>
              <w:bottom w:val="single" w:sz="4" w:space="0" w:color="auto"/>
              <w:right w:val="single" w:sz="4" w:space="0" w:color="auto"/>
            </w:tcBorders>
            <w:vAlign w:val="center"/>
            <w:hideMark/>
          </w:tcPr>
          <w:p w14:paraId="3C34F9E6" w14:textId="77777777" w:rsidR="0032538A" w:rsidRPr="0032538A" w:rsidRDefault="0032538A" w:rsidP="0032538A">
            <w:pPr>
              <w:rPr>
                <w:rFonts w:hint="eastAsia"/>
              </w:rPr>
            </w:pPr>
            <w:r w:rsidRPr="0032538A">
              <w:rPr>
                <w:rFonts w:hint="eastAsia"/>
              </w:rPr>
              <w:t>宣纸</w:t>
            </w:r>
          </w:p>
        </w:tc>
        <w:tc>
          <w:tcPr>
            <w:tcW w:w="3600" w:type="pct"/>
            <w:tcBorders>
              <w:top w:val="nil"/>
              <w:left w:val="nil"/>
              <w:bottom w:val="single" w:sz="4" w:space="0" w:color="auto"/>
              <w:right w:val="single" w:sz="4" w:space="0" w:color="auto"/>
            </w:tcBorders>
            <w:vAlign w:val="center"/>
            <w:hideMark/>
          </w:tcPr>
          <w:p w14:paraId="5763D0A8" w14:textId="77777777" w:rsidR="0032538A" w:rsidRPr="0032538A" w:rsidRDefault="0032538A" w:rsidP="0032538A">
            <w:pPr>
              <w:rPr>
                <w:rFonts w:hint="eastAsia"/>
              </w:rPr>
            </w:pPr>
            <w:r w:rsidRPr="0032538A">
              <w:rPr>
                <w:rFonts w:hint="eastAsia"/>
              </w:rPr>
              <w:t>四尺四开，熟宣</w:t>
            </w:r>
          </w:p>
        </w:tc>
        <w:tc>
          <w:tcPr>
            <w:tcW w:w="316" w:type="pct"/>
            <w:tcBorders>
              <w:top w:val="nil"/>
              <w:left w:val="nil"/>
              <w:bottom w:val="single" w:sz="4" w:space="0" w:color="auto"/>
              <w:right w:val="single" w:sz="4" w:space="0" w:color="auto"/>
            </w:tcBorders>
            <w:vAlign w:val="center"/>
            <w:hideMark/>
          </w:tcPr>
          <w:p w14:paraId="2B48B0A6" w14:textId="77777777" w:rsidR="0032538A" w:rsidRPr="0032538A" w:rsidRDefault="0032538A" w:rsidP="0032538A">
            <w:pPr>
              <w:rPr>
                <w:rFonts w:hint="eastAsia"/>
              </w:rPr>
            </w:pPr>
            <w:r w:rsidRPr="0032538A">
              <w:rPr>
                <w:rFonts w:hint="eastAsia"/>
              </w:rPr>
              <w:t>刀</w:t>
            </w:r>
          </w:p>
        </w:tc>
        <w:tc>
          <w:tcPr>
            <w:tcW w:w="311" w:type="pct"/>
            <w:tcBorders>
              <w:top w:val="nil"/>
              <w:left w:val="nil"/>
              <w:bottom w:val="single" w:sz="4" w:space="0" w:color="auto"/>
              <w:right w:val="single" w:sz="4" w:space="0" w:color="auto"/>
            </w:tcBorders>
            <w:vAlign w:val="center"/>
            <w:hideMark/>
          </w:tcPr>
          <w:p w14:paraId="1EAD8E33" w14:textId="77777777" w:rsidR="0032538A" w:rsidRPr="0032538A" w:rsidRDefault="0032538A" w:rsidP="0032538A">
            <w:pPr>
              <w:rPr>
                <w:rFonts w:hint="eastAsia"/>
              </w:rPr>
            </w:pPr>
            <w:r w:rsidRPr="0032538A">
              <w:rPr>
                <w:rFonts w:hint="eastAsia"/>
              </w:rPr>
              <w:t>49</w:t>
            </w:r>
          </w:p>
        </w:tc>
      </w:tr>
      <w:tr w:rsidR="0032538A" w:rsidRPr="0032538A" w14:paraId="0BDDC760"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20CF2BB6" w14:textId="77777777" w:rsidR="0032538A" w:rsidRPr="0032538A" w:rsidRDefault="0032538A" w:rsidP="0032538A">
            <w:pPr>
              <w:rPr>
                <w:rFonts w:hint="eastAsia"/>
              </w:rPr>
            </w:pPr>
            <w:r w:rsidRPr="0032538A">
              <w:rPr>
                <w:rFonts w:hint="eastAsia"/>
              </w:rPr>
              <w:t>16</w:t>
            </w:r>
          </w:p>
        </w:tc>
        <w:tc>
          <w:tcPr>
            <w:tcW w:w="409" w:type="pct"/>
            <w:tcBorders>
              <w:top w:val="nil"/>
              <w:left w:val="nil"/>
              <w:bottom w:val="single" w:sz="4" w:space="0" w:color="auto"/>
              <w:right w:val="single" w:sz="4" w:space="0" w:color="auto"/>
            </w:tcBorders>
            <w:vAlign w:val="center"/>
            <w:hideMark/>
          </w:tcPr>
          <w:p w14:paraId="46CC9AB1" w14:textId="77777777" w:rsidR="0032538A" w:rsidRPr="0032538A" w:rsidRDefault="0032538A" w:rsidP="0032538A">
            <w:pPr>
              <w:rPr>
                <w:rFonts w:hint="eastAsia"/>
              </w:rPr>
            </w:pPr>
            <w:r w:rsidRPr="0032538A">
              <w:rPr>
                <w:rFonts w:hint="eastAsia"/>
              </w:rPr>
              <w:t>墨汁</w:t>
            </w:r>
          </w:p>
        </w:tc>
        <w:tc>
          <w:tcPr>
            <w:tcW w:w="3600" w:type="pct"/>
            <w:tcBorders>
              <w:top w:val="nil"/>
              <w:left w:val="nil"/>
              <w:bottom w:val="single" w:sz="4" w:space="0" w:color="auto"/>
              <w:right w:val="single" w:sz="4" w:space="0" w:color="auto"/>
            </w:tcBorders>
            <w:vAlign w:val="center"/>
            <w:hideMark/>
          </w:tcPr>
          <w:p w14:paraId="32576446" w14:textId="77777777" w:rsidR="0032538A" w:rsidRPr="0032538A" w:rsidRDefault="0032538A" w:rsidP="0032538A">
            <w:pPr>
              <w:rPr>
                <w:rFonts w:hint="eastAsia"/>
              </w:rPr>
            </w:pPr>
            <w:r w:rsidRPr="0032538A">
              <w:rPr>
                <w:rFonts w:hint="eastAsia"/>
              </w:rPr>
              <w:t>500g，墨汁稳定，书写流畅，层次清晰。</w:t>
            </w:r>
          </w:p>
        </w:tc>
        <w:tc>
          <w:tcPr>
            <w:tcW w:w="316" w:type="pct"/>
            <w:tcBorders>
              <w:top w:val="nil"/>
              <w:left w:val="nil"/>
              <w:bottom w:val="single" w:sz="4" w:space="0" w:color="auto"/>
              <w:right w:val="single" w:sz="4" w:space="0" w:color="auto"/>
            </w:tcBorders>
            <w:vAlign w:val="center"/>
            <w:hideMark/>
          </w:tcPr>
          <w:p w14:paraId="5DAEA174" w14:textId="77777777" w:rsidR="0032538A" w:rsidRPr="0032538A" w:rsidRDefault="0032538A" w:rsidP="0032538A">
            <w:pPr>
              <w:rPr>
                <w:rFonts w:hint="eastAsia"/>
              </w:rPr>
            </w:pPr>
            <w:r w:rsidRPr="0032538A">
              <w:rPr>
                <w:rFonts w:hint="eastAsia"/>
              </w:rPr>
              <w:t>瓶</w:t>
            </w:r>
          </w:p>
        </w:tc>
        <w:tc>
          <w:tcPr>
            <w:tcW w:w="311" w:type="pct"/>
            <w:tcBorders>
              <w:top w:val="nil"/>
              <w:left w:val="nil"/>
              <w:bottom w:val="single" w:sz="4" w:space="0" w:color="auto"/>
              <w:right w:val="single" w:sz="4" w:space="0" w:color="auto"/>
            </w:tcBorders>
            <w:vAlign w:val="center"/>
            <w:hideMark/>
          </w:tcPr>
          <w:p w14:paraId="0F74B8AF" w14:textId="77777777" w:rsidR="0032538A" w:rsidRPr="0032538A" w:rsidRDefault="0032538A" w:rsidP="0032538A">
            <w:pPr>
              <w:rPr>
                <w:rFonts w:hint="eastAsia"/>
              </w:rPr>
            </w:pPr>
            <w:r w:rsidRPr="0032538A">
              <w:rPr>
                <w:rFonts w:hint="eastAsia"/>
              </w:rPr>
              <w:t>25</w:t>
            </w:r>
          </w:p>
        </w:tc>
      </w:tr>
      <w:tr w:rsidR="0032538A" w:rsidRPr="0032538A" w14:paraId="2991E785"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56367162" w14:textId="77777777" w:rsidR="0032538A" w:rsidRPr="0032538A" w:rsidRDefault="0032538A" w:rsidP="0032538A">
            <w:pPr>
              <w:rPr>
                <w:rFonts w:hint="eastAsia"/>
              </w:rPr>
            </w:pPr>
            <w:r w:rsidRPr="0032538A">
              <w:rPr>
                <w:rFonts w:hint="eastAsia"/>
              </w:rPr>
              <w:t>17</w:t>
            </w:r>
          </w:p>
        </w:tc>
        <w:tc>
          <w:tcPr>
            <w:tcW w:w="409" w:type="pct"/>
            <w:tcBorders>
              <w:top w:val="nil"/>
              <w:left w:val="nil"/>
              <w:bottom w:val="single" w:sz="4" w:space="0" w:color="auto"/>
              <w:right w:val="single" w:sz="4" w:space="0" w:color="auto"/>
            </w:tcBorders>
            <w:vAlign w:val="center"/>
            <w:hideMark/>
          </w:tcPr>
          <w:p w14:paraId="01A8AFB2" w14:textId="77777777" w:rsidR="0032538A" w:rsidRPr="0032538A" w:rsidRDefault="0032538A" w:rsidP="0032538A">
            <w:pPr>
              <w:rPr>
                <w:rFonts w:hint="eastAsia"/>
              </w:rPr>
            </w:pPr>
            <w:r w:rsidRPr="0032538A">
              <w:rPr>
                <w:rFonts w:hint="eastAsia"/>
              </w:rPr>
              <w:t>印盒</w:t>
            </w:r>
          </w:p>
        </w:tc>
        <w:tc>
          <w:tcPr>
            <w:tcW w:w="3600" w:type="pct"/>
            <w:tcBorders>
              <w:top w:val="nil"/>
              <w:left w:val="nil"/>
              <w:bottom w:val="single" w:sz="4" w:space="0" w:color="auto"/>
              <w:right w:val="single" w:sz="4" w:space="0" w:color="auto"/>
            </w:tcBorders>
            <w:vAlign w:val="center"/>
            <w:hideMark/>
          </w:tcPr>
          <w:p w14:paraId="3F68F324" w14:textId="77777777" w:rsidR="0032538A" w:rsidRPr="0032538A" w:rsidRDefault="0032538A" w:rsidP="0032538A">
            <w:pPr>
              <w:rPr>
                <w:rFonts w:hint="eastAsia"/>
              </w:rPr>
            </w:pPr>
            <w:r w:rsidRPr="0032538A">
              <w:rPr>
                <w:rFonts w:hint="eastAsia"/>
              </w:rPr>
              <w:t>材质：陶瓷，朱砂印泥，直径：7cm，釉面光滑，印泥细腻。</w:t>
            </w:r>
          </w:p>
        </w:tc>
        <w:tc>
          <w:tcPr>
            <w:tcW w:w="316" w:type="pct"/>
            <w:tcBorders>
              <w:top w:val="nil"/>
              <w:left w:val="nil"/>
              <w:bottom w:val="single" w:sz="4" w:space="0" w:color="auto"/>
              <w:right w:val="single" w:sz="4" w:space="0" w:color="auto"/>
            </w:tcBorders>
            <w:vAlign w:val="center"/>
            <w:hideMark/>
          </w:tcPr>
          <w:p w14:paraId="38447DC0" w14:textId="77777777" w:rsidR="0032538A" w:rsidRPr="0032538A" w:rsidRDefault="0032538A" w:rsidP="0032538A">
            <w:pPr>
              <w:rPr>
                <w:rFonts w:hint="eastAsia"/>
              </w:rPr>
            </w:pPr>
            <w:r w:rsidRPr="0032538A">
              <w:rPr>
                <w:rFonts w:hint="eastAsia"/>
              </w:rPr>
              <w:t>套</w:t>
            </w:r>
          </w:p>
        </w:tc>
        <w:tc>
          <w:tcPr>
            <w:tcW w:w="311" w:type="pct"/>
            <w:tcBorders>
              <w:top w:val="nil"/>
              <w:left w:val="nil"/>
              <w:bottom w:val="single" w:sz="4" w:space="0" w:color="auto"/>
              <w:right w:val="single" w:sz="4" w:space="0" w:color="auto"/>
            </w:tcBorders>
            <w:vAlign w:val="center"/>
            <w:hideMark/>
          </w:tcPr>
          <w:p w14:paraId="3699139B" w14:textId="77777777" w:rsidR="0032538A" w:rsidRPr="0032538A" w:rsidRDefault="0032538A" w:rsidP="0032538A">
            <w:pPr>
              <w:rPr>
                <w:rFonts w:hint="eastAsia"/>
              </w:rPr>
            </w:pPr>
            <w:r w:rsidRPr="0032538A">
              <w:rPr>
                <w:rFonts w:hint="eastAsia"/>
              </w:rPr>
              <w:t>25</w:t>
            </w:r>
          </w:p>
        </w:tc>
      </w:tr>
      <w:tr w:rsidR="0032538A" w:rsidRPr="0032538A" w14:paraId="26173ECA"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5D6B945C" w14:textId="77777777" w:rsidR="0032538A" w:rsidRPr="0032538A" w:rsidRDefault="0032538A" w:rsidP="0032538A">
            <w:pPr>
              <w:rPr>
                <w:rFonts w:hint="eastAsia"/>
              </w:rPr>
            </w:pPr>
            <w:r w:rsidRPr="0032538A">
              <w:rPr>
                <w:rFonts w:hint="eastAsia"/>
              </w:rPr>
              <w:t>18</w:t>
            </w:r>
          </w:p>
        </w:tc>
        <w:tc>
          <w:tcPr>
            <w:tcW w:w="409" w:type="pct"/>
            <w:tcBorders>
              <w:top w:val="nil"/>
              <w:left w:val="nil"/>
              <w:bottom w:val="single" w:sz="4" w:space="0" w:color="auto"/>
              <w:right w:val="single" w:sz="4" w:space="0" w:color="auto"/>
            </w:tcBorders>
            <w:vAlign w:val="center"/>
            <w:hideMark/>
          </w:tcPr>
          <w:p w14:paraId="03276C5C" w14:textId="77777777" w:rsidR="0032538A" w:rsidRPr="0032538A" w:rsidRDefault="0032538A" w:rsidP="0032538A">
            <w:pPr>
              <w:rPr>
                <w:rFonts w:hint="eastAsia"/>
              </w:rPr>
            </w:pPr>
            <w:r w:rsidRPr="0032538A">
              <w:rPr>
                <w:rFonts w:hint="eastAsia"/>
              </w:rPr>
              <w:t>笔山</w:t>
            </w:r>
          </w:p>
        </w:tc>
        <w:tc>
          <w:tcPr>
            <w:tcW w:w="3600" w:type="pct"/>
            <w:tcBorders>
              <w:top w:val="nil"/>
              <w:left w:val="nil"/>
              <w:bottom w:val="single" w:sz="4" w:space="0" w:color="auto"/>
              <w:right w:val="single" w:sz="4" w:space="0" w:color="auto"/>
            </w:tcBorders>
            <w:vAlign w:val="center"/>
            <w:hideMark/>
          </w:tcPr>
          <w:p w14:paraId="1A74BE38" w14:textId="77777777" w:rsidR="0032538A" w:rsidRPr="0032538A" w:rsidRDefault="0032538A" w:rsidP="0032538A">
            <w:pPr>
              <w:rPr>
                <w:rFonts w:hint="eastAsia"/>
              </w:rPr>
            </w:pPr>
            <w:r w:rsidRPr="0032538A">
              <w:rPr>
                <w:rFonts w:hint="eastAsia"/>
              </w:rPr>
              <w:t>木质，山形，木纹清晰，简洁大方。</w:t>
            </w:r>
          </w:p>
        </w:tc>
        <w:tc>
          <w:tcPr>
            <w:tcW w:w="316" w:type="pct"/>
            <w:tcBorders>
              <w:top w:val="nil"/>
              <w:left w:val="nil"/>
              <w:bottom w:val="single" w:sz="4" w:space="0" w:color="auto"/>
              <w:right w:val="single" w:sz="4" w:space="0" w:color="auto"/>
            </w:tcBorders>
            <w:vAlign w:val="center"/>
            <w:hideMark/>
          </w:tcPr>
          <w:p w14:paraId="0BB2380D" w14:textId="77777777" w:rsidR="0032538A" w:rsidRPr="0032538A" w:rsidRDefault="0032538A" w:rsidP="0032538A">
            <w:pPr>
              <w:rPr>
                <w:rFonts w:hint="eastAsia"/>
              </w:rPr>
            </w:pPr>
            <w:r w:rsidRPr="0032538A">
              <w:rPr>
                <w:rFonts w:hint="eastAsia"/>
              </w:rPr>
              <w:t>个</w:t>
            </w:r>
          </w:p>
        </w:tc>
        <w:tc>
          <w:tcPr>
            <w:tcW w:w="311" w:type="pct"/>
            <w:tcBorders>
              <w:top w:val="nil"/>
              <w:left w:val="nil"/>
              <w:bottom w:val="single" w:sz="4" w:space="0" w:color="auto"/>
              <w:right w:val="single" w:sz="4" w:space="0" w:color="auto"/>
            </w:tcBorders>
            <w:vAlign w:val="center"/>
            <w:hideMark/>
          </w:tcPr>
          <w:p w14:paraId="4F1CFCB3" w14:textId="77777777" w:rsidR="0032538A" w:rsidRPr="0032538A" w:rsidRDefault="0032538A" w:rsidP="0032538A">
            <w:pPr>
              <w:rPr>
                <w:rFonts w:hint="eastAsia"/>
              </w:rPr>
            </w:pPr>
            <w:r w:rsidRPr="0032538A">
              <w:rPr>
                <w:rFonts w:hint="eastAsia"/>
              </w:rPr>
              <w:t>49</w:t>
            </w:r>
          </w:p>
        </w:tc>
      </w:tr>
      <w:tr w:rsidR="0032538A" w:rsidRPr="0032538A" w14:paraId="31094234"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64D0841A" w14:textId="77777777" w:rsidR="0032538A" w:rsidRPr="0032538A" w:rsidRDefault="0032538A" w:rsidP="0032538A">
            <w:pPr>
              <w:rPr>
                <w:rFonts w:hint="eastAsia"/>
              </w:rPr>
            </w:pPr>
            <w:r w:rsidRPr="0032538A">
              <w:rPr>
                <w:rFonts w:hint="eastAsia"/>
              </w:rPr>
              <w:t>19</w:t>
            </w:r>
          </w:p>
        </w:tc>
        <w:tc>
          <w:tcPr>
            <w:tcW w:w="409" w:type="pct"/>
            <w:tcBorders>
              <w:top w:val="nil"/>
              <w:left w:val="nil"/>
              <w:bottom w:val="single" w:sz="4" w:space="0" w:color="auto"/>
              <w:right w:val="single" w:sz="4" w:space="0" w:color="auto"/>
            </w:tcBorders>
            <w:vAlign w:val="center"/>
            <w:hideMark/>
          </w:tcPr>
          <w:p w14:paraId="2E68C68B" w14:textId="77777777" w:rsidR="0032538A" w:rsidRPr="0032538A" w:rsidRDefault="0032538A" w:rsidP="0032538A">
            <w:pPr>
              <w:rPr>
                <w:rFonts w:hint="eastAsia"/>
              </w:rPr>
            </w:pPr>
            <w:r w:rsidRPr="0032538A">
              <w:rPr>
                <w:rFonts w:hint="eastAsia"/>
              </w:rPr>
              <w:t>笔帘</w:t>
            </w:r>
          </w:p>
        </w:tc>
        <w:tc>
          <w:tcPr>
            <w:tcW w:w="3600" w:type="pct"/>
            <w:tcBorders>
              <w:top w:val="nil"/>
              <w:left w:val="nil"/>
              <w:bottom w:val="single" w:sz="4" w:space="0" w:color="auto"/>
              <w:right w:val="single" w:sz="4" w:space="0" w:color="auto"/>
            </w:tcBorders>
            <w:vAlign w:val="center"/>
            <w:hideMark/>
          </w:tcPr>
          <w:p w14:paraId="049587F5" w14:textId="77777777" w:rsidR="0032538A" w:rsidRPr="0032538A" w:rsidRDefault="0032538A" w:rsidP="0032538A">
            <w:pPr>
              <w:rPr>
                <w:rFonts w:hint="eastAsia"/>
              </w:rPr>
            </w:pPr>
            <w:r w:rsidRPr="0032538A">
              <w:rPr>
                <w:rFonts w:hint="eastAsia"/>
              </w:rPr>
              <w:t>尺寸：36*32cm，带笔袋。</w:t>
            </w:r>
          </w:p>
        </w:tc>
        <w:tc>
          <w:tcPr>
            <w:tcW w:w="316" w:type="pct"/>
            <w:tcBorders>
              <w:top w:val="nil"/>
              <w:left w:val="nil"/>
              <w:bottom w:val="single" w:sz="4" w:space="0" w:color="auto"/>
              <w:right w:val="single" w:sz="4" w:space="0" w:color="auto"/>
            </w:tcBorders>
            <w:vAlign w:val="center"/>
            <w:hideMark/>
          </w:tcPr>
          <w:p w14:paraId="778D8416" w14:textId="77777777" w:rsidR="0032538A" w:rsidRPr="0032538A" w:rsidRDefault="0032538A" w:rsidP="0032538A">
            <w:pPr>
              <w:rPr>
                <w:rFonts w:hint="eastAsia"/>
              </w:rPr>
            </w:pPr>
            <w:r w:rsidRPr="0032538A">
              <w:rPr>
                <w:rFonts w:hint="eastAsia"/>
              </w:rPr>
              <w:t>个</w:t>
            </w:r>
          </w:p>
        </w:tc>
        <w:tc>
          <w:tcPr>
            <w:tcW w:w="311" w:type="pct"/>
            <w:tcBorders>
              <w:top w:val="nil"/>
              <w:left w:val="nil"/>
              <w:bottom w:val="single" w:sz="4" w:space="0" w:color="auto"/>
              <w:right w:val="single" w:sz="4" w:space="0" w:color="auto"/>
            </w:tcBorders>
            <w:vAlign w:val="center"/>
            <w:hideMark/>
          </w:tcPr>
          <w:p w14:paraId="0B114824" w14:textId="77777777" w:rsidR="0032538A" w:rsidRPr="0032538A" w:rsidRDefault="0032538A" w:rsidP="0032538A">
            <w:pPr>
              <w:rPr>
                <w:rFonts w:hint="eastAsia"/>
              </w:rPr>
            </w:pPr>
            <w:r w:rsidRPr="0032538A">
              <w:rPr>
                <w:rFonts w:hint="eastAsia"/>
              </w:rPr>
              <w:t>25</w:t>
            </w:r>
          </w:p>
        </w:tc>
      </w:tr>
      <w:tr w:rsidR="0032538A" w:rsidRPr="0032538A" w14:paraId="3FBC3983"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4B3D966A" w14:textId="77777777" w:rsidR="0032538A" w:rsidRPr="0032538A" w:rsidRDefault="0032538A" w:rsidP="0032538A">
            <w:pPr>
              <w:rPr>
                <w:rFonts w:hint="eastAsia"/>
              </w:rPr>
            </w:pPr>
            <w:r w:rsidRPr="0032538A">
              <w:rPr>
                <w:rFonts w:hint="eastAsia"/>
              </w:rPr>
              <w:t>20</w:t>
            </w:r>
          </w:p>
        </w:tc>
        <w:tc>
          <w:tcPr>
            <w:tcW w:w="409" w:type="pct"/>
            <w:tcBorders>
              <w:top w:val="nil"/>
              <w:left w:val="nil"/>
              <w:bottom w:val="single" w:sz="4" w:space="0" w:color="auto"/>
              <w:right w:val="single" w:sz="4" w:space="0" w:color="auto"/>
            </w:tcBorders>
            <w:vAlign w:val="center"/>
            <w:hideMark/>
          </w:tcPr>
          <w:p w14:paraId="14C02BF7" w14:textId="77777777" w:rsidR="0032538A" w:rsidRPr="0032538A" w:rsidRDefault="0032538A" w:rsidP="0032538A">
            <w:pPr>
              <w:rPr>
                <w:rFonts w:hint="eastAsia"/>
              </w:rPr>
            </w:pPr>
            <w:r w:rsidRPr="0032538A">
              <w:rPr>
                <w:rFonts w:hint="eastAsia"/>
              </w:rPr>
              <w:t>国画颜料</w:t>
            </w:r>
          </w:p>
        </w:tc>
        <w:tc>
          <w:tcPr>
            <w:tcW w:w="3600" w:type="pct"/>
            <w:tcBorders>
              <w:top w:val="nil"/>
              <w:left w:val="nil"/>
              <w:bottom w:val="single" w:sz="4" w:space="0" w:color="auto"/>
              <w:right w:val="single" w:sz="4" w:space="0" w:color="auto"/>
            </w:tcBorders>
            <w:vAlign w:val="center"/>
            <w:hideMark/>
          </w:tcPr>
          <w:p w14:paraId="2B6352D6" w14:textId="77777777" w:rsidR="0032538A" w:rsidRPr="0032538A" w:rsidRDefault="0032538A" w:rsidP="0032538A">
            <w:pPr>
              <w:rPr>
                <w:rFonts w:hint="eastAsia"/>
              </w:rPr>
            </w:pPr>
            <w:r w:rsidRPr="0032538A">
              <w:rPr>
                <w:rFonts w:hint="eastAsia"/>
              </w:rPr>
              <w:t>马利，24色，12ml</w:t>
            </w:r>
          </w:p>
        </w:tc>
        <w:tc>
          <w:tcPr>
            <w:tcW w:w="316" w:type="pct"/>
            <w:tcBorders>
              <w:top w:val="nil"/>
              <w:left w:val="nil"/>
              <w:bottom w:val="single" w:sz="4" w:space="0" w:color="auto"/>
              <w:right w:val="single" w:sz="4" w:space="0" w:color="auto"/>
            </w:tcBorders>
            <w:vAlign w:val="center"/>
            <w:hideMark/>
          </w:tcPr>
          <w:p w14:paraId="1C6DA6BF" w14:textId="77777777" w:rsidR="0032538A" w:rsidRPr="0032538A" w:rsidRDefault="0032538A" w:rsidP="0032538A">
            <w:pPr>
              <w:rPr>
                <w:rFonts w:hint="eastAsia"/>
              </w:rPr>
            </w:pPr>
            <w:r w:rsidRPr="0032538A">
              <w:rPr>
                <w:rFonts w:hint="eastAsia"/>
              </w:rPr>
              <w:t>盒</w:t>
            </w:r>
          </w:p>
        </w:tc>
        <w:tc>
          <w:tcPr>
            <w:tcW w:w="311" w:type="pct"/>
            <w:tcBorders>
              <w:top w:val="nil"/>
              <w:left w:val="nil"/>
              <w:bottom w:val="single" w:sz="4" w:space="0" w:color="auto"/>
              <w:right w:val="single" w:sz="4" w:space="0" w:color="auto"/>
            </w:tcBorders>
            <w:vAlign w:val="center"/>
            <w:hideMark/>
          </w:tcPr>
          <w:p w14:paraId="35A2C069" w14:textId="77777777" w:rsidR="0032538A" w:rsidRPr="0032538A" w:rsidRDefault="0032538A" w:rsidP="0032538A">
            <w:pPr>
              <w:rPr>
                <w:rFonts w:hint="eastAsia"/>
              </w:rPr>
            </w:pPr>
            <w:r w:rsidRPr="0032538A">
              <w:rPr>
                <w:rFonts w:hint="eastAsia"/>
              </w:rPr>
              <w:t>25</w:t>
            </w:r>
          </w:p>
        </w:tc>
      </w:tr>
      <w:tr w:rsidR="0032538A" w:rsidRPr="0032538A" w14:paraId="3432FEB4"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32F7275D" w14:textId="77777777" w:rsidR="0032538A" w:rsidRPr="0032538A" w:rsidRDefault="0032538A" w:rsidP="0032538A">
            <w:pPr>
              <w:rPr>
                <w:rFonts w:hint="eastAsia"/>
              </w:rPr>
            </w:pPr>
            <w:r w:rsidRPr="0032538A">
              <w:rPr>
                <w:rFonts w:hint="eastAsia"/>
              </w:rPr>
              <w:t>21</w:t>
            </w:r>
          </w:p>
        </w:tc>
        <w:tc>
          <w:tcPr>
            <w:tcW w:w="409" w:type="pct"/>
            <w:tcBorders>
              <w:top w:val="nil"/>
              <w:left w:val="nil"/>
              <w:bottom w:val="single" w:sz="4" w:space="0" w:color="auto"/>
              <w:right w:val="single" w:sz="4" w:space="0" w:color="auto"/>
            </w:tcBorders>
            <w:vAlign w:val="center"/>
            <w:hideMark/>
          </w:tcPr>
          <w:p w14:paraId="4EADED48" w14:textId="77777777" w:rsidR="0032538A" w:rsidRPr="0032538A" w:rsidRDefault="0032538A" w:rsidP="0032538A">
            <w:pPr>
              <w:rPr>
                <w:rFonts w:hint="eastAsia"/>
              </w:rPr>
            </w:pPr>
            <w:r w:rsidRPr="0032538A">
              <w:rPr>
                <w:rFonts w:hint="eastAsia"/>
              </w:rPr>
              <w:t>调色盘</w:t>
            </w:r>
          </w:p>
        </w:tc>
        <w:tc>
          <w:tcPr>
            <w:tcW w:w="3600" w:type="pct"/>
            <w:tcBorders>
              <w:top w:val="nil"/>
              <w:left w:val="nil"/>
              <w:bottom w:val="single" w:sz="4" w:space="0" w:color="auto"/>
              <w:right w:val="single" w:sz="4" w:space="0" w:color="auto"/>
            </w:tcBorders>
            <w:vAlign w:val="center"/>
            <w:hideMark/>
          </w:tcPr>
          <w:p w14:paraId="0174BC7A" w14:textId="77777777" w:rsidR="0032538A" w:rsidRPr="0032538A" w:rsidRDefault="0032538A" w:rsidP="0032538A">
            <w:pPr>
              <w:rPr>
                <w:rFonts w:hint="eastAsia"/>
              </w:rPr>
            </w:pPr>
            <w:r w:rsidRPr="0032538A">
              <w:rPr>
                <w:rFonts w:hint="eastAsia"/>
              </w:rPr>
              <w:t>塑料，梅花形状，7格</w:t>
            </w:r>
          </w:p>
        </w:tc>
        <w:tc>
          <w:tcPr>
            <w:tcW w:w="316" w:type="pct"/>
            <w:tcBorders>
              <w:top w:val="nil"/>
              <w:left w:val="nil"/>
              <w:bottom w:val="single" w:sz="4" w:space="0" w:color="auto"/>
              <w:right w:val="single" w:sz="4" w:space="0" w:color="auto"/>
            </w:tcBorders>
            <w:vAlign w:val="center"/>
            <w:hideMark/>
          </w:tcPr>
          <w:p w14:paraId="766F3536" w14:textId="77777777" w:rsidR="0032538A" w:rsidRPr="0032538A" w:rsidRDefault="0032538A" w:rsidP="0032538A">
            <w:pPr>
              <w:rPr>
                <w:rFonts w:hint="eastAsia"/>
              </w:rPr>
            </w:pPr>
            <w:r w:rsidRPr="0032538A">
              <w:rPr>
                <w:rFonts w:hint="eastAsia"/>
              </w:rPr>
              <w:t>个</w:t>
            </w:r>
          </w:p>
        </w:tc>
        <w:tc>
          <w:tcPr>
            <w:tcW w:w="311" w:type="pct"/>
            <w:tcBorders>
              <w:top w:val="nil"/>
              <w:left w:val="nil"/>
              <w:bottom w:val="single" w:sz="4" w:space="0" w:color="auto"/>
              <w:right w:val="single" w:sz="4" w:space="0" w:color="auto"/>
            </w:tcBorders>
            <w:vAlign w:val="center"/>
            <w:hideMark/>
          </w:tcPr>
          <w:p w14:paraId="23594EDB" w14:textId="77777777" w:rsidR="0032538A" w:rsidRPr="0032538A" w:rsidRDefault="0032538A" w:rsidP="0032538A">
            <w:pPr>
              <w:rPr>
                <w:rFonts w:hint="eastAsia"/>
              </w:rPr>
            </w:pPr>
            <w:r w:rsidRPr="0032538A">
              <w:rPr>
                <w:rFonts w:hint="eastAsia"/>
              </w:rPr>
              <w:t>49</w:t>
            </w:r>
          </w:p>
        </w:tc>
      </w:tr>
      <w:tr w:rsidR="0032538A" w:rsidRPr="0032538A" w14:paraId="6ABD41C1"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2361FC62" w14:textId="77777777" w:rsidR="0032538A" w:rsidRPr="0032538A" w:rsidRDefault="0032538A" w:rsidP="0032538A">
            <w:pPr>
              <w:rPr>
                <w:rFonts w:hint="eastAsia"/>
              </w:rPr>
            </w:pPr>
            <w:r w:rsidRPr="0032538A">
              <w:rPr>
                <w:rFonts w:hint="eastAsia"/>
              </w:rPr>
              <w:t>22</w:t>
            </w:r>
          </w:p>
        </w:tc>
        <w:tc>
          <w:tcPr>
            <w:tcW w:w="409" w:type="pct"/>
            <w:tcBorders>
              <w:top w:val="nil"/>
              <w:left w:val="nil"/>
              <w:bottom w:val="single" w:sz="4" w:space="0" w:color="auto"/>
              <w:right w:val="single" w:sz="4" w:space="0" w:color="auto"/>
            </w:tcBorders>
            <w:vAlign w:val="center"/>
            <w:hideMark/>
          </w:tcPr>
          <w:p w14:paraId="011C0FE6" w14:textId="77777777" w:rsidR="0032538A" w:rsidRPr="0032538A" w:rsidRDefault="0032538A" w:rsidP="0032538A">
            <w:pPr>
              <w:rPr>
                <w:rFonts w:hint="eastAsia"/>
              </w:rPr>
            </w:pPr>
            <w:r w:rsidRPr="0032538A">
              <w:rPr>
                <w:rFonts w:hint="eastAsia"/>
              </w:rPr>
              <w:t>国画框</w:t>
            </w:r>
          </w:p>
        </w:tc>
        <w:tc>
          <w:tcPr>
            <w:tcW w:w="3600" w:type="pct"/>
            <w:tcBorders>
              <w:top w:val="nil"/>
              <w:left w:val="nil"/>
              <w:bottom w:val="single" w:sz="4" w:space="0" w:color="auto"/>
              <w:right w:val="single" w:sz="4" w:space="0" w:color="auto"/>
            </w:tcBorders>
            <w:vAlign w:val="center"/>
            <w:hideMark/>
          </w:tcPr>
          <w:p w14:paraId="2C9AAB4B" w14:textId="77777777" w:rsidR="0032538A" w:rsidRPr="0032538A" w:rsidRDefault="0032538A" w:rsidP="0032538A">
            <w:pPr>
              <w:rPr>
                <w:rFonts w:hint="eastAsia"/>
              </w:rPr>
            </w:pPr>
            <w:r w:rsidRPr="0032538A">
              <w:rPr>
                <w:rFonts w:hint="eastAsia"/>
              </w:rPr>
              <w:t>实木圆角框，配玻璃或透明塑料片60*90cm</w:t>
            </w:r>
          </w:p>
        </w:tc>
        <w:tc>
          <w:tcPr>
            <w:tcW w:w="316" w:type="pct"/>
            <w:tcBorders>
              <w:top w:val="nil"/>
              <w:left w:val="nil"/>
              <w:bottom w:val="single" w:sz="4" w:space="0" w:color="auto"/>
              <w:right w:val="single" w:sz="4" w:space="0" w:color="auto"/>
            </w:tcBorders>
            <w:vAlign w:val="center"/>
            <w:hideMark/>
          </w:tcPr>
          <w:p w14:paraId="44AA33B0" w14:textId="77777777" w:rsidR="0032538A" w:rsidRPr="0032538A" w:rsidRDefault="0032538A" w:rsidP="0032538A">
            <w:pPr>
              <w:rPr>
                <w:rFonts w:hint="eastAsia"/>
              </w:rPr>
            </w:pPr>
            <w:r w:rsidRPr="0032538A">
              <w:rPr>
                <w:rFonts w:hint="eastAsia"/>
              </w:rPr>
              <w:t>个</w:t>
            </w:r>
          </w:p>
        </w:tc>
        <w:tc>
          <w:tcPr>
            <w:tcW w:w="311" w:type="pct"/>
            <w:tcBorders>
              <w:top w:val="nil"/>
              <w:left w:val="nil"/>
              <w:bottom w:val="single" w:sz="4" w:space="0" w:color="auto"/>
              <w:right w:val="single" w:sz="4" w:space="0" w:color="auto"/>
            </w:tcBorders>
            <w:vAlign w:val="center"/>
            <w:hideMark/>
          </w:tcPr>
          <w:p w14:paraId="508DCB4E" w14:textId="77777777" w:rsidR="0032538A" w:rsidRPr="0032538A" w:rsidRDefault="0032538A" w:rsidP="0032538A">
            <w:pPr>
              <w:rPr>
                <w:rFonts w:hint="eastAsia"/>
              </w:rPr>
            </w:pPr>
            <w:r w:rsidRPr="0032538A">
              <w:rPr>
                <w:rFonts w:hint="eastAsia"/>
              </w:rPr>
              <w:t>10</w:t>
            </w:r>
          </w:p>
        </w:tc>
      </w:tr>
      <w:tr w:rsidR="0032538A" w:rsidRPr="0032538A" w14:paraId="31BCCE7F"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799081D2" w14:textId="77777777" w:rsidR="0032538A" w:rsidRPr="0032538A" w:rsidRDefault="0032538A" w:rsidP="0032538A">
            <w:pPr>
              <w:rPr>
                <w:rFonts w:hint="eastAsia"/>
              </w:rPr>
            </w:pPr>
            <w:r w:rsidRPr="0032538A">
              <w:rPr>
                <w:rFonts w:hint="eastAsia"/>
              </w:rPr>
              <w:t>23</w:t>
            </w:r>
          </w:p>
        </w:tc>
        <w:tc>
          <w:tcPr>
            <w:tcW w:w="409" w:type="pct"/>
            <w:tcBorders>
              <w:top w:val="nil"/>
              <w:left w:val="nil"/>
              <w:bottom w:val="single" w:sz="4" w:space="0" w:color="auto"/>
              <w:right w:val="single" w:sz="4" w:space="0" w:color="auto"/>
            </w:tcBorders>
            <w:shd w:val="clear" w:color="auto" w:fill="FFFFFF"/>
            <w:vAlign w:val="center"/>
            <w:hideMark/>
          </w:tcPr>
          <w:p w14:paraId="37D14708" w14:textId="77777777" w:rsidR="0032538A" w:rsidRPr="0032538A" w:rsidRDefault="0032538A" w:rsidP="0032538A">
            <w:pPr>
              <w:rPr>
                <w:rFonts w:hint="eastAsia"/>
              </w:rPr>
            </w:pPr>
            <w:r w:rsidRPr="0032538A">
              <w:rPr>
                <w:rFonts w:hint="eastAsia"/>
              </w:rPr>
              <w:t>置物架</w:t>
            </w:r>
          </w:p>
        </w:tc>
        <w:tc>
          <w:tcPr>
            <w:tcW w:w="3600" w:type="pct"/>
            <w:tcBorders>
              <w:top w:val="nil"/>
              <w:left w:val="nil"/>
              <w:bottom w:val="single" w:sz="4" w:space="0" w:color="auto"/>
              <w:right w:val="single" w:sz="4" w:space="0" w:color="auto"/>
            </w:tcBorders>
            <w:shd w:val="clear" w:color="auto" w:fill="FFFFFF"/>
            <w:vAlign w:val="center"/>
            <w:hideMark/>
          </w:tcPr>
          <w:p w14:paraId="729ECD8D" w14:textId="77777777" w:rsidR="0032538A" w:rsidRPr="0032538A" w:rsidRDefault="0032538A" w:rsidP="0032538A">
            <w:pPr>
              <w:rPr>
                <w:rFonts w:hint="eastAsia"/>
              </w:rPr>
            </w:pPr>
            <w:r w:rsidRPr="0032538A">
              <w:rPr>
                <w:rFonts w:hint="eastAsia"/>
              </w:rPr>
              <w:t>规格：900*350*1900mm，整体采用实木材质。榫卯结构，手工擦漆。组装接缝严密，连接牢固，无松动现象。</w:t>
            </w:r>
          </w:p>
        </w:tc>
        <w:tc>
          <w:tcPr>
            <w:tcW w:w="316" w:type="pct"/>
            <w:tcBorders>
              <w:top w:val="nil"/>
              <w:left w:val="nil"/>
              <w:bottom w:val="single" w:sz="4" w:space="0" w:color="auto"/>
              <w:right w:val="single" w:sz="4" w:space="0" w:color="auto"/>
            </w:tcBorders>
            <w:shd w:val="clear" w:color="auto" w:fill="FFFFFF"/>
            <w:vAlign w:val="center"/>
            <w:hideMark/>
          </w:tcPr>
          <w:p w14:paraId="51409DA5" w14:textId="77777777" w:rsidR="0032538A" w:rsidRPr="0032538A" w:rsidRDefault="0032538A" w:rsidP="0032538A">
            <w:pPr>
              <w:rPr>
                <w:rFonts w:hint="eastAsia"/>
              </w:rPr>
            </w:pPr>
            <w:r w:rsidRPr="0032538A">
              <w:rPr>
                <w:rFonts w:hint="eastAsia"/>
              </w:rPr>
              <w:t>个</w:t>
            </w:r>
          </w:p>
        </w:tc>
        <w:tc>
          <w:tcPr>
            <w:tcW w:w="311" w:type="pct"/>
            <w:tcBorders>
              <w:top w:val="nil"/>
              <w:left w:val="nil"/>
              <w:bottom w:val="single" w:sz="4" w:space="0" w:color="auto"/>
              <w:right w:val="single" w:sz="4" w:space="0" w:color="auto"/>
            </w:tcBorders>
            <w:shd w:val="clear" w:color="auto" w:fill="FFFFFF"/>
            <w:vAlign w:val="center"/>
            <w:hideMark/>
          </w:tcPr>
          <w:p w14:paraId="36ECB3DC" w14:textId="77777777" w:rsidR="0032538A" w:rsidRPr="0032538A" w:rsidRDefault="0032538A" w:rsidP="0032538A">
            <w:pPr>
              <w:rPr>
                <w:rFonts w:hint="eastAsia"/>
              </w:rPr>
            </w:pPr>
            <w:r w:rsidRPr="0032538A">
              <w:rPr>
                <w:rFonts w:hint="eastAsia"/>
              </w:rPr>
              <w:t>6</w:t>
            </w:r>
          </w:p>
        </w:tc>
      </w:tr>
      <w:tr w:rsidR="0032538A" w:rsidRPr="0032538A" w14:paraId="1A96CE35"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334AB43B" w14:textId="77777777" w:rsidR="0032538A" w:rsidRPr="0032538A" w:rsidRDefault="0032538A" w:rsidP="0032538A">
            <w:pPr>
              <w:rPr>
                <w:rFonts w:hint="eastAsia"/>
              </w:rPr>
            </w:pPr>
            <w:r w:rsidRPr="0032538A">
              <w:rPr>
                <w:rFonts w:hint="eastAsia"/>
              </w:rPr>
              <w:t>24</w:t>
            </w:r>
          </w:p>
        </w:tc>
        <w:tc>
          <w:tcPr>
            <w:tcW w:w="409" w:type="pct"/>
            <w:tcBorders>
              <w:top w:val="nil"/>
              <w:left w:val="nil"/>
              <w:bottom w:val="single" w:sz="4" w:space="0" w:color="auto"/>
              <w:right w:val="single" w:sz="4" w:space="0" w:color="auto"/>
            </w:tcBorders>
            <w:shd w:val="clear" w:color="auto" w:fill="FFFFFF"/>
            <w:vAlign w:val="center"/>
            <w:hideMark/>
          </w:tcPr>
          <w:p w14:paraId="53F109F5" w14:textId="77777777" w:rsidR="0032538A" w:rsidRPr="0032538A" w:rsidRDefault="0032538A" w:rsidP="0032538A">
            <w:pPr>
              <w:rPr>
                <w:rFonts w:hint="eastAsia"/>
              </w:rPr>
            </w:pPr>
            <w:r w:rsidRPr="0032538A">
              <w:rPr>
                <w:rFonts w:hint="eastAsia"/>
              </w:rPr>
              <w:t>教师拷贝桌</w:t>
            </w:r>
          </w:p>
        </w:tc>
        <w:tc>
          <w:tcPr>
            <w:tcW w:w="3600" w:type="pct"/>
            <w:tcBorders>
              <w:top w:val="nil"/>
              <w:left w:val="nil"/>
              <w:bottom w:val="single" w:sz="4" w:space="0" w:color="auto"/>
              <w:right w:val="single" w:sz="4" w:space="0" w:color="auto"/>
            </w:tcBorders>
            <w:shd w:val="clear" w:color="auto" w:fill="FFFFFF"/>
            <w:vAlign w:val="center"/>
            <w:hideMark/>
          </w:tcPr>
          <w:p w14:paraId="6117E3A1" w14:textId="77777777" w:rsidR="0032538A" w:rsidRPr="0032538A" w:rsidRDefault="0032538A" w:rsidP="0032538A">
            <w:pPr>
              <w:rPr>
                <w:rFonts w:hint="eastAsia"/>
              </w:rPr>
            </w:pPr>
            <w:r w:rsidRPr="0032538A">
              <w:rPr>
                <w:rFonts w:hint="eastAsia"/>
              </w:rPr>
              <w:t>拷贝桌采用橡木材质，尺寸不小于1500*600*750mm，拷贝台尺寸1200*520mm，亮度可调</w:t>
            </w:r>
          </w:p>
        </w:tc>
        <w:tc>
          <w:tcPr>
            <w:tcW w:w="316" w:type="pct"/>
            <w:tcBorders>
              <w:top w:val="nil"/>
              <w:left w:val="nil"/>
              <w:bottom w:val="single" w:sz="4" w:space="0" w:color="auto"/>
              <w:right w:val="single" w:sz="4" w:space="0" w:color="auto"/>
            </w:tcBorders>
            <w:shd w:val="clear" w:color="auto" w:fill="FFFFFF"/>
            <w:vAlign w:val="center"/>
            <w:hideMark/>
          </w:tcPr>
          <w:p w14:paraId="6C847958" w14:textId="77777777" w:rsidR="0032538A" w:rsidRPr="0032538A" w:rsidRDefault="0032538A" w:rsidP="0032538A">
            <w:pPr>
              <w:rPr>
                <w:rFonts w:hint="eastAsia"/>
              </w:rPr>
            </w:pPr>
            <w:r w:rsidRPr="0032538A">
              <w:rPr>
                <w:rFonts w:hint="eastAsia"/>
              </w:rPr>
              <w:t>块</w:t>
            </w:r>
          </w:p>
        </w:tc>
        <w:tc>
          <w:tcPr>
            <w:tcW w:w="311" w:type="pct"/>
            <w:tcBorders>
              <w:top w:val="nil"/>
              <w:left w:val="nil"/>
              <w:bottom w:val="single" w:sz="4" w:space="0" w:color="auto"/>
              <w:right w:val="single" w:sz="4" w:space="0" w:color="auto"/>
            </w:tcBorders>
            <w:shd w:val="clear" w:color="auto" w:fill="FFFFFF"/>
            <w:vAlign w:val="center"/>
            <w:hideMark/>
          </w:tcPr>
          <w:p w14:paraId="3130075A" w14:textId="77777777" w:rsidR="0032538A" w:rsidRPr="0032538A" w:rsidRDefault="0032538A" w:rsidP="0032538A">
            <w:pPr>
              <w:rPr>
                <w:rFonts w:hint="eastAsia"/>
              </w:rPr>
            </w:pPr>
            <w:r w:rsidRPr="0032538A">
              <w:rPr>
                <w:rFonts w:hint="eastAsia"/>
              </w:rPr>
              <w:t>1</w:t>
            </w:r>
          </w:p>
        </w:tc>
      </w:tr>
      <w:tr w:rsidR="0032538A" w:rsidRPr="0032538A" w14:paraId="2911B6C7" w14:textId="77777777" w:rsidTr="0032538A">
        <w:trPr>
          <w:trHeight w:val="20"/>
        </w:trPr>
        <w:tc>
          <w:tcPr>
            <w:tcW w:w="364" w:type="pct"/>
            <w:tcBorders>
              <w:top w:val="nil"/>
              <w:left w:val="single" w:sz="4" w:space="0" w:color="auto"/>
              <w:bottom w:val="single" w:sz="4" w:space="0" w:color="auto"/>
              <w:right w:val="single" w:sz="4" w:space="0" w:color="auto"/>
            </w:tcBorders>
            <w:shd w:val="clear" w:color="auto" w:fill="FFFFFF"/>
            <w:vAlign w:val="center"/>
            <w:hideMark/>
          </w:tcPr>
          <w:p w14:paraId="267177CF" w14:textId="77777777" w:rsidR="0032538A" w:rsidRPr="0032538A" w:rsidRDefault="0032538A" w:rsidP="0032538A">
            <w:pPr>
              <w:rPr>
                <w:rFonts w:hint="eastAsia"/>
              </w:rPr>
            </w:pPr>
            <w:r w:rsidRPr="0032538A">
              <w:rPr>
                <w:rFonts w:hint="eastAsia"/>
              </w:rPr>
              <w:t>25</w:t>
            </w:r>
          </w:p>
        </w:tc>
        <w:tc>
          <w:tcPr>
            <w:tcW w:w="409" w:type="pct"/>
            <w:tcBorders>
              <w:top w:val="nil"/>
              <w:left w:val="nil"/>
              <w:bottom w:val="single" w:sz="4" w:space="0" w:color="auto"/>
              <w:right w:val="single" w:sz="4" w:space="0" w:color="auto"/>
            </w:tcBorders>
            <w:shd w:val="clear" w:color="auto" w:fill="FFFFFF"/>
            <w:vAlign w:val="center"/>
            <w:hideMark/>
          </w:tcPr>
          <w:p w14:paraId="6A0E0EA6" w14:textId="77777777" w:rsidR="0032538A" w:rsidRPr="0032538A" w:rsidRDefault="0032538A" w:rsidP="0032538A">
            <w:pPr>
              <w:rPr>
                <w:rFonts w:hint="eastAsia"/>
              </w:rPr>
            </w:pPr>
            <w:r w:rsidRPr="0032538A">
              <w:rPr>
                <w:rFonts w:hint="eastAsia"/>
              </w:rPr>
              <w:t>拷贝台</w:t>
            </w:r>
          </w:p>
        </w:tc>
        <w:tc>
          <w:tcPr>
            <w:tcW w:w="3600" w:type="pct"/>
            <w:tcBorders>
              <w:top w:val="nil"/>
              <w:left w:val="nil"/>
              <w:bottom w:val="single" w:sz="4" w:space="0" w:color="auto"/>
              <w:right w:val="single" w:sz="4" w:space="0" w:color="auto"/>
            </w:tcBorders>
            <w:shd w:val="clear" w:color="auto" w:fill="FFFFFF"/>
            <w:vAlign w:val="center"/>
            <w:hideMark/>
          </w:tcPr>
          <w:p w14:paraId="3854D6F7" w14:textId="77777777" w:rsidR="0032538A" w:rsidRPr="0032538A" w:rsidRDefault="0032538A" w:rsidP="0032538A">
            <w:pPr>
              <w:rPr>
                <w:rFonts w:hint="eastAsia"/>
              </w:rPr>
            </w:pPr>
            <w:r w:rsidRPr="0032538A">
              <w:rPr>
                <w:rFonts w:hint="eastAsia"/>
              </w:rPr>
              <w:t>尺寸400*600nn，亮度可调</w:t>
            </w:r>
          </w:p>
        </w:tc>
        <w:tc>
          <w:tcPr>
            <w:tcW w:w="316" w:type="pct"/>
            <w:tcBorders>
              <w:top w:val="nil"/>
              <w:left w:val="nil"/>
              <w:bottom w:val="single" w:sz="4" w:space="0" w:color="auto"/>
              <w:right w:val="single" w:sz="4" w:space="0" w:color="auto"/>
            </w:tcBorders>
            <w:shd w:val="clear" w:color="auto" w:fill="FFFFFF"/>
            <w:vAlign w:val="center"/>
            <w:hideMark/>
          </w:tcPr>
          <w:p w14:paraId="29C78159" w14:textId="77777777" w:rsidR="0032538A" w:rsidRPr="0032538A" w:rsidRDefault="0032538A" w:rsidP="0032538A">
            <w:pPr>
              <w:rPr>
                <w:rFonts w:hint="eastAsia"/>
              </w:rPr>
            </w:pPr>
            <w:r w:rsidRPr="0032538A">
              <w:rPr>
                <w:rFonts w:hint="eastAsia"/>
              </w:rPr>
              <w:t>块</w:t>
            </w:r>
          </w:p>
        </w:tc>
        <w:tc>
          <w:tcPr>
            <w:tcW w:w="311" w:type="pct"/>
            <w:tcBorders>
              <w:top w:val="nil"/>
              <w:left w:val="nil"/>
              <w:bottom w:val="single" w:sz="4" w:space="0" w:color="auto"/>
              <w:right w:val="single" w:sz="4" w:space="0" w:color="auto"/>
            </w:tcBorders>
            <w:shd w:val="clear" w:color="auto" w:fill="FFFFFF"/>
            <w:vAlign w:val="center"/>
            <w:hideMark/>
          </w:tcPr>
          <w:p w14:paraId="65B9EEF9" w14:textId="77777777" w:rsidR="0032538A" w:rsidRPr="0032538A" w:rsidRDefault="0032538A" w:rsidP="0032538A">
            <w:pPr>
              <w:rPr>
                <w:rFonts w:hint="eastAsia"/>
              </w:rPr>
            </w:pPr>
            <w:r w:rsidRPr="0032538A">
              <w:rPr>
                <w:rFonts w:hint="eastAsia"/>
              </w:rPr>
              <w:t>8</w:t>
            </w:r>
          </w:p>
        </w:tc>
      </w:tr>
      <w:tr w:rsidR="0032538A" w:rsidRPr="0032538A" w14:paraId="14997DE1" w14:textId="77777777" w:rsidTr="0032538A">
        <w:trPr>
          <w:trHeight w:val="20"/>
        </w:trPr>
        <w:tc>
          <w:tcPr>
            <w:tcW w:w="364" w:type="pct"/>
            <w:tcBorders>
              <w:top w:val="nil"/>
              <w:left w:val="single" w:sz="4" w:space="0" w:color="auto"/>
              <w:bottom w:val="single" w:sz="4" w:space="0" w:color="auto"/>
              <w:right w:val="single" w:sz="4" w:space="0" w:color="auto"/>
            </w:tcBorders>
            <w:noWrap/>
            <w:vAlign w:val="center"/>
            <w:hideMark/>
          </w:tcPr>
          <w:p w14:paraId="279DAE7C" w14:textId="77777777" w:rsidR="0032538A" w:rsidRPr="0032538A" w:rsidRDefault="0032538A" w:rsidP="0032538A">
            <w:pPr>
              <w:rPr>
                <w:rFonts w:hint="eastAsia"/>
              </w:rPr>
            </w:pPr>
            <w:r w:rsidRPr="0032538A">
              <w:rPr>
                <w:rFonts w:hint="eastAsia"/>
              </w:rPr>
              <w:t>26</w:t>
            </w:r>
          </w:p>
        </w:tc>
        <w:tc>
          <w:tcPr>
            <w:tcW w:w="409" w:type="pct"/>
            <w:tcBorders>
              <w:top w:val="nil"/>
              <w:left w:val="nil"/>
              <w:bottom w:val="single" w:sz="4" w:space="0" w:color="auto"/>
              <w:right w:val="single" w:sz="4" w:space="0" w:color="auto"/>
            </w:tcBorders>
            <w:vAlign w:val="center"/>
            <w:hideMark/>
          </w:tcPr>
          <w:p w14:paraId="673B9BBE" w14:textId="77777777" w:rsidR="0032538A" w:rsidRPr="0032538A" w:rsidRDefault="0032538A" w:rsidP="0032538A">
            <w:pPr>
              <w:rPr>
                <w:rFonts w:hint="eastAsia"/>
              </w:rPr>
            </w:pPr>
            <w:r w:rsidRPr="0032538A">
              <w:rPr>
                <w:rFonts w:hint="eastAsia"/>
              </w:rPr>
              <w:t>环创</w:t>
            </w:r>
          </w:p>
        </w:tc>
        <w:tc>
          <w:tcPr>
            <w:tcW w:w="3600" w:type="pct"/>
            <w:tcBorders>
              <w:top w:val="nil"/>
              <w:left w:val="nil"/>
              <w:bottom w:val="single" w:sz="4" w:space="0" w:color="auto"/>
              <w:right w:val="single" w:sz="4" w:space="0" w:color="auto"/>
            </w:tcBorders>
            <w:vAlign w:val="center"/>
            <w:hideMark/>
          </w:tcPr>
          <w:p w14:paraId="74D2B9E9" w14:textId="77777777" w:rsidR="0032538A" w:rsidRPr="0032538A" w:rsidRDefault="0032538A" w:rsidP="0032538A">
            <w:pPr>
              <w:rPr>
                <w:rFonts w:hint="eastAsia"/>
              </w:rPr>
            </w:pPr>
            <w:r w:rsidRPr="0032538A">
              <w:rPr>
                <w:rFonts w:hint="eastAsia"/>
              </w:rPr>
              <w:t>氛围装修：教室面积约124平方米，投标文件应有装修设计和施工方案，最终征求学校意见。</w:t>
            </w:r>
          </w:p>
        </w:tc>
        <w:tc>
          <w:tcPr>
            <w:tcW w:w="316" w:type="pct"/>
            <w:tcBorders>
              <w:top w:val="nil"/>
              <w:left w:val="nil"/>
              <w:bottom w:val="single" w:sz="4" w:space="0" w:color="auto"/>
              <w:right w:val="single" w:sz="4" w:space="0" w:color="auto"/>
            </w:tcBorders>
            <w:noWrap/>
            <w:vAlign w:val="center"/>
            <w:hideMark/>
          </w:tcPr>
          <w:p w14:paraId="53332371" w14:textId="77777777" w:rsidR="0032538A" w:rsidRPr="0032538A" w:rsidRDefault="0032538A" w:rsidP="0032538A">
            <w:pPr>
              <w:rPr>
                <w:rFonts w:hint="eastAsia"/>
              </w:rPr>
            </w:pPr>
            <w:r w:rsidRPr="0032538A">
              <w:rPr>
                <w:rFonts w:hint="eastAsia"/>
              </w:rPr>
              <w:t>项</w:t>
            </w:r>
          </w:p>
        </w:tc>
        <w:tc>
          <w:tcPr>
            <w:tcW w:w="311" w:type="pct"/>
            <w:tcBorders>
              <w:top w:val="nil"/>
              <w:left w:val="nil"/>
              <w:bottom w:val="single" w:sz="4" w:space="0" w:color="auto"/>
              <w:right w:val="single" w:sz="4" w:space="0" w:color="auto"/>
            </w:tcBorders>
            <w:noWrap/>
            <w:vAlign w:val="center"/>
            <w:hideMark/>
          </w:tcPr>
          <w:p w14:paraId="6BE3935E" w14:textId="77777777" w:rsidR="0032538A" w:rsidRPr="0032538A" w:rsidRDefault="0032538A" w:rsidP="0032538A">
            <w:pPr>
              <w:rPr>
                <w:rFonts w:hint="eastAsia"/>
              </w:rPr>
            </w:pPr>
            <w:r w:rsidRPr="0032538A">
              <w:rPr>
                <w:rFonts w:hint="eastAsia"/>
              </w:rPr>
              <w:t>1</w:t>
            </w:r>
          </w:p>
        </w:tc>
      </w:tr>
    </w:tbl>
    <w:p w14:paraId="5F7ED69C" w14:textId="77777777" w:rsidR="0032538A" w:rsidRPr="0032538A" w:rsidRDefault="0032538A" w:rsidP="0032538A">
      <w:pPr>
        <w:rPr>
          <w:rFonts w:hint="eastAsia"/>
          <w:b/>
          <w:bCs/>
        </w:rPr>
      </w:pPr>
      <w:bookmarkStart w:id="16" w:name="_Toc202216999"/>
      <w:bookmarkStart w:id="17" w:name="OLE_LINK3"/>
      <w:r w:rsidRPr="0032538A">
        <w:rPr>
          <w:rFonts w:hint="eastAsia"/>
          <w:b/>
          <w:bCs/>
        </w:rPr>
        <w:t>3.沣东十小音乐教室设备参数</w:t>
      </w:r>
      <w:bookmarkEnd w:id="16"/>
    </w:p>
    <w:bookmarkEnd w:id="17"/>
    <w:p w14:paraId="1FFC0F84" w14:textId="77777777" w:rsidR="0032538A" w:rsidRPr="0032538A" w:rsidRDefault="0032538A" w:rsidP="0032538A">
      <w:pPr>
        <w:rPr>
          <w:rFonts w:hint="eastAsi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449"/>
        <w:gridCol w:w="7267"/>
        <w:gridCol w:w="267"/>
        <w:gridCol w:w="270"/>
      </w:tblGrid>
      <w:tr w:rsidR="0032538A" w:rsidRPr="0032538A" w14:paraId="1F4A2C76"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vAlign w:val="center"/>
            <w:hideMark/>
          </w:tcPr>
          <w:p w14:paraId="23EC0390" w14:textId="77777777" w:rsidR="0032538A" w:rsidRPr="0032538A" w:rsidRDefault="0032538A" w:rsidP="0032538A">
            <w:pPr>
              <w:rPr>
                <w:rFonts w:hint="eastAsia"/>
              </w:rPr>
            </w:pPr>
            <w:r w:rsidRPr="0032538A">
              <w:rPr>
                <w:rFonts w:hint="eastAsia"/>
              </w:rPr>
              <w:t>序</w:t>
            </w:r>
            <w:r w:rsidRPr="0032538A">
              <w:rPr>
                <w:rFonts w:hint="eastAsia"/>
              </w:rPr>
              <w:lastRenderedPageBreak/>
              <w:t>号</w:t>
            </w:r>
          </w:p>
        </w:tc>
        <w:tc>
          <w:tcPr>
            <w:tcW w:w="405" w:type="pct"/>
            <w:tcBorders>
              <w:top w:val="single" w:sz="4" w:space="0" w:color="auto"/>
              <w:left w:val="single" w:sz="4" w:space="0" w:color="auto"/>
              <w:bottom w:val="single" w:sz="4" w:space="0" w:color="auto"/>
              <w:right w:val="single" w:sz="4" w:space="0" w:color="auto"/>
            </w:tcBorders>
            <w:vAlign w:val="center"/>
            <w:hideMark/>
          </w:tcPr>
          <w:p w14:paraId="30515F2A" w14:textId="77777777" w:rsidR="0032538A" w:rsidRPr="0032538A" w:rsidRDefault="0032538A" w:rsidP="0032538A">
            <w:pPr>
              <w:rPr>
                <w:rFonts w:hint="eastAsia"/>
              </w:rPr>
            </w:pPr>
            <w:r w:rsidRPr="0032538A">
              <w:rPr>
                <w:rFonts w:hint="eastAsia"/>
              </w:rPr>
              <w:lastRenderedPageBreak/>
              <w:t>名</w:t>
            </w:r>
            <w:r w:rsidRPr="0032538A">
              <w:rPr>
                <w:rFonts w:hint="eastAsia"/>
              </w:rPr>
              <w:lastRenderedPageBreak/>
              <w:t>称</w:t>
            </w:r>
          </w:p>
        </w:tc>
        <w:tc>
          <w:tcPr>
            <w:tcW w:w="3607" w:type="pct"/>
            <w:tcBorders>
              <w:top w:val="single" w:sz="4" w:space="0" w:color="auto"/>
              <w:left w:val="single" w:sz="4" w:space="0" w:color="auto"/>
              <w:bottom w:val="single" w:sz="4" w:space="0" w:color="auto"/>
              <w:right w:val="single" w:sz="4" w:space="0" w:color="auto"/>
            </w:tcBorders>
            <w:vAlign w:val="center"/>
            <w:hideMark/>
          </w:tcPr>
          <w:p w14:paraId="3CBC9C69" w14:textId="77777777" w:rsidR="0032538A" w:rsidRPr="0032538A" w:rsidRDefault="0032538A" w:rsidP="0032538A">
            <w:pPr>
              <w:rPr>
                <w:rFonts w:hint="eastAsia"/>
              </w:rPr>
            </w:pPr>
            <w:r w:rsidRPr="0032538A">
              <w:rPr>
                <w:rFonts w:hint="eastAsia"/>
              </w:rPr>
              <w:lastRenderedPageBreak/>
              <w:t>规格型号</w:t>
            </w:r>
          </w:p>
        </w:tc>
        <w:tc>
          <w:tcPr>
            <w:tcW w:w="280" w:type="pct"/>
            <w:tcBorders>
              <w:top w:val="single" w:sz="4" w:space="0" w:color="auto"/>
              <w:left w:val="single" w:sz="4" w:space="0" w:color="auto"/>
              <w:bottom w:val="single" w:sz="4" w:space="0" w:color="auto"/>
              <w:right w:val="single" w:sz="4" w:space="0" w:color="auto"/>
            </w:tcBorders>
            <w:vAlign w:val="center"/>
            <w:hideMark/>
          </w:tcPr>
          <w:p w14:paraId="2AC92CEE" w14:textId="77777777" w:rsidR="0032538A" w:rsidRPr="0032538A" w:rsidRDefault="0032538A" w:rsidP="0032538A">
            <w:pPr>
              <w:rPr>
                <w:rFonts w:hint="eastAsia"/>
              </w:rPr>
            </w:pPr>
            <w:r w:rsidRPr="0032538A">
              <w:rPr>
                <w:rFonts w:hint="eastAsia"/>
              </w:rPr>
              <w:t>单</w:t>
            </w:r>
            <w:r w:rsidRPr="0032538A">
              <w:rPr>
                <w:rFonts w:hint="eastAsia"/>
              </w:rPr>
              <w:lastRenderedPageBreak/>
              <w:t>位</w:t>
            </w:r>
          </w:p>
        </w:tc>
        <w:tc>
          <w:tcPr>
            <w:tcW w:w="347" w:type="pct"/>
            <w:tcBorders>
              <w:top w:val="single" w:sz="4" w:space="0" w:color="auto"/>
              <w:left w:val="single" w:sz="4" w:space="0" w:color="auto"/>
              <w:bottom w:val="single" w:sz="4" w:space="0" w:color="auto"/>
              <w:right w:val="single" w:sz="4" w:space="0" w:color="auto"/>
            </w:tcBorders>
            <w:vAlign w:val="center"/>
            <w:hideMark/>
          </w:tcPr>
          <w:p w14:paraId="02CD7690" w14:textId="77777777" w:rsidR="0032538A" w:rsidRPr="0032538A" w:rsidRDefault="0032538A" w:rsidP="0032538A">
            <w:pPr>
              <w:rPr>
                <w:rFonts w:hint="eastAsia"/>
              </w:rPr>
            </w:pPr>
            <w:r w:rsidRPr="0032538A">
              <w:rPr>
                <w:rFonts w:hint="eastAsia"/>
              </w:rPr>
              <w:lastRenderedPageBreak/>
              <w:t>数</w:t>
            </w:r>
            <w:r w:rsidRPr="0032538A">
              <w:rPr>
                <w:rFonts w:hint="eastAsia"/>
              </w:rPr>
              <w:lastRenderedPageBreak/>
              <w:t>量</w:t>
            </w:r>
          </w:p>
        </w:tc>
      </w:tr>
      <w:tr w:rsidR="0032538A" w:rsidRPr="0032538A" w14:paraId="1F2341C0" w14:textId="77777777" w:rsidTr="0032538A">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B985C8B" w14:textId="77777777" w:rsidR="0032538A" w:rsidRPr="0032538A" w:rsidRDefault="0032538A" w:rsidP="0032538A">
            <w:pPr>
              <w:rPr>
                <w:rFonts w:hint="eastAsia"/>
              </w:rPr>
            </w:pPr>
            <w:r w:rsidRPr="0032538A">
              <w:rPr>
                <w:rFonts w:hint="eastAsia"/>
              </w:rPr>
              <w:lastRenderedPageBreak/>
              <w:t>音乐教室</w:t>
            </w:r>
          </w:p>
        </w:tc>
      </w:tr>
      <w:tr w:rsidR="0032538A" w:rsidRPr="0032538A" w14:paraId="73CFD17B"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69E22F7" w14:textId="77777777" w:rsidR="0032538A" w:rsidRPr="0032538A" w:rsidRDefault="0032538A" w:rsidP="0032538A">
            <w:pPr>
              <w:rPr>
                <w:rFonts w:hint="eastAsia"/>
              </w:rPr>
            </w:pPr>
            <w:r w:rsidRPr="0032538A">
              <w:rPr>
                <w:rFonts w:hint="eastAsia"/>
              </w:rPr>
              <w:t>1</w:t>
            </w:r>
          </w:p>
        </w:tc>
        <w:tc>
          <w:tcPr>
            <w:tcW w:w="405" w:type="pct"/>
            <w:tcBorders>
              <w:top w:val="single" w:sz="4" w:space="0" w:color="auto"/>
              <w:left w:val="single" w:sz="4" w:space="0" w:color="auto"/>
              <w:bottom w:val="single" w:sz="4" w:space="0" w:color="auto"/>
              <w:right w:val="single" w:sz="4" w:space="0" w:color="auto"/>
            </w:tcBorders>
            <w:vAlign w:val="center"/>
            <w:hideMark/>
          </w:tcPr>
          <w:p w14:paraId="1BB02AC2" w14:textId="77777777" w:rsidR="0032538A" w:rsidRPr="0032538A" w:rsidRDefault="0032538A" w:rsidP="0032538A">
            <w:pPr>
              <w:rPr>
                <w:rFonts w:hint="eastAsia"/>
              </w:rPr>
            </w:pPr>
            <w:r w:rsidRPr="0032538A">
              <w:rPr>
                <w:rFonts w:hint="eastAsia"/>
              </w:rPr>
              <w:t>五线谱电教板</w:t>
            </w:r>
          </w:p>
        </w:tc>
        <w:tc>
          <w:tcPr>
            <w:tcW w:w="3607" w:type="pct"/>
            <w:tcBorders>
              <w:top w:val="single" w:sz="4" w:space="0" w:color="auto"/>
              <w:left w:val="single" w:sz="4" w:space="0" w:color="auto"/>
              <w:bottom w:val="single" w:sz="4" w:space="0" w:color="auto"/>
              <w:right w:val="single" w:sz="4" w:space="0" w:color="auto"/>
            </w:tcBorders>
            <w:noWrap/>
            <w:vAlign w:val="bottom"/>
            <w:hideMark/>
          </w:tcPr>
          <w:p w14:paraId="506523D3" w14:textId="77777777" w:rsidR="0032538A" w:rsidRPr="0032538A" w:rsidRDefault="0032538A" w:rsidP="0032538A">
            <w:pPr>
              <w:rPr>
                <w:rFonts w:hint="eastAsia"/>
              </w:rPr>
            </w:pPr>
            <w:r w:rsidRPr="0032538A">
              <w:rPr>
                <w:rFonts w:hint="eastAsia"/>
              </w:rPr>
              <w:t>尺寸：180*100*5.8cm</w:t>
            </w:r>
          </w:p>
          <w:p w14:paraId="531C3D34" w14:textId="77777777" w:rsidR="0032538A" w:rsidRPr="0032538A" w:rsidRDefault="0032538A" w:rsidP="0032538A">
            <w:pPr>
              <w:rPr>
                <w:rFonts w:hint="eastAsia"/>
              </w:rPr>
            </w:pPr>
            <w:r w:rsidRPr="0032538A">
              <w:rPr>
                <w:rFonts w:hint="eastAsia"/>
              </w:rPr>
              <w:t>1、键盘：88键电钢琴键盘，体验真正的电钢琴力度。</w:t>
            </w:r>
          </w:p>
          <w:p w14:paraId="7D64CEC6" w14:textId="77777777" w:rsidR="0032538A" w:rsidRPr="0032538A" w:rsidRDefault="0032538A" w:rsidP="0032538A">
            <w:pPr>
              <w:rPr>
                <w:rFonts w:hint="eastAsia"/>
              </w:rPr>
            </w:pPr>
            <w:r w:rsidRPr="0032538A">
              <w:rPr>
                <w:rFonts w:hint="eastAsia"/>
              </w:rPr>
              <w:t>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w:t>
            </w:r>
          </w:p>
          <w:p w14:paraId="1F5D8ECC" w14:textId="77777777" w:rsidR="0032538A" w:rsidRPr="0032538A" w:rsidRDefault="0032538A" w:rsidP="0032538A">
            <w:pPr>
              <w:rPr>
                <w:rFonts w:hint="eastAsia"/>
              </w:rPr>
            </w:pPr>
            <w:r w:rsidRPr="0032538A">
              <w:rPr>
                <w:rFonts w:hint="eastAsia"/>
              </w:rPr>
              <w:t>3、五线谱表：一组可书写的大谱表,采用白色书写面板（采用紫外线光固化生产工艺有效保证板面的书写擦拭）。</w:t>
            </w:r>
          </w:p>
          <w:p w14:paraId="633BEE2A" w14:textId="77777777" w:rsidR="0032538A" w:rsidRPr="0032538A" w:rsidRDefault="0032538A" w:rsidP="0032538A">
            <w:pPr>
              <w:rPr>
                <w:rFonts w:hint="eastAsia"/>
              </w:rPr>
            </w:pPr>
            <w:r w:rsidRPr="0032538A">
              <w:rPr>
                <w:rFonts w:hint="eastAsia"/>
              </w:rPr>
              <w:t>4、音色：128种GM音色+61种打击乐器音色。</w:t>
            </w:r>
          </w:p>
          <w:p w14:paraId="0D2CBB18" w14:textId="77777777" w:rsidR="0032538A" w:rsidRPr="0032538A" w:rsidRDefault="0032538A" w:rsidP="0032538A">
            <w:pPr>
              <w:rPr>
                <w:rFonts w:hint="eastAsia"/>
              </w:rPr>
            </w:pPr>
            <w:r w:rsidRPr="0032538A">
              <w:rPr>
                <w:rFonts w:hint="eastAsia"/>
              </w:rPr>
              <w:t>5、节奏：内置节奏100种。</w:t>
            </w:r>
          </w:p>
          <w:p w14:paraId="08124889" w14:textId="77777777" w:rsidR="0032538A" w:rsidRPr="0032538A" w:rsidRDefault="0032538A" w:rsidP="0032538A">
            <w:pPr>
              <w:rPr>
                <w:rFonts w:hint="eastAsia"/>
              </w:rPr>
            </w:pPr>
            <w:r w:rsidRPr="0032538A">
              <w:rPr>
                <w:rFonts w:hint="eastAsia"/>
              </w:rPr>
              <w:t>6、示范曲：内置歌曲608首。</w:t>
            </w:r>
          </w:p>
          <w:p w14:paraId="407567D1" w14:textId="77777777" w:rsidR="0032538A" w:rsidRPr="0032538A" w:rsidRDefault="0032538A" w:rsidP="0032538A">
            <w:pPr>
              <w:rPr>
                <w:rFonts w:hint="eastAsia"/>
              </w:rPr>
            </w:pPr>
            <w:r w:rsidRPr="0032538A">
              <w:rPr>
                <w:rFonts w:hint="eastAsia"/>
              </w:rPr>
              <w:t>7、变调：五线谱12种变调。</w:t>
            </w:r>
          </w:p>
          <w:p w14:paraId="731C91AB" w14:textId="77777777" w:rsidR="0032538A" w:rsidRPr="0032538A" w:rsidRDefault="0032538A" w:rsidP="0032538A">
            <w:pPr>
              <w:rPr>
                <w:rFonts w:hint="eastAsia"/>
              </w:rPr>
            </w:pPr>
            <w:r w:rsidRPr="0032538A">
              <w:rPr>
                <w:rFonts w:hint="eastAsia"/>
              </w:rPr>
              <w:t>8、调号转换：电教鞭上具有升调“#”、降调“b”转换功能键。</w:t>
            </w:r>
          </w:p>
          <w:p w14:paraId="2A0D37AC" w14:textId="77777777" w:rsidR="0032538A" w:rsidRPr="0032538A" w:rsidRDefault="0032538A" w:rsidP="0032538A">
            <w:pPr>
              <w:rPr>
                <w:rFonts w:hint="eastAsia"/>
              </w:rPr>
            </w:pPr>
            <w:r w:rsidRPr="0032538A">
              <w:rPr>
                <w:rFonts w:hint="eastAsia"/>
              </w:rPr>
              <w:t>9、和弦方式：可演示任意和旋，两组和弦记忆，进行和弦对照演示。</w:t>
            </w:r>
          </w:p>
          <w:p w14:paraId="581D8059" w14:textId="77777777" w:rsidR="0032538A" w:rsidRPr="0032538A" w:rsidRDefault="0032538A" w:rsidP="0032538A">
            <w:pPr>
              <w:rPr>
                <w:rFonts w:hint="eastAsia"/>
              </w:rPr>
            </w:pPr>
            <w:r w:rsidRPr="0032538A">
              <w:rPr>
                <w:rFonts w:hint="eastAsia"/>
              </w:rPr>
              <w:t>10、伴奏：具单指和弦、多指和弦伴奏。</w:t>
            </w:r>
          </w:p>
          <w:p w14:paraId="7ED1BF61" w14:textId="77777777" w:rsidR="0032538A" w:rsidRPr="0032538A" w:rsidRDefault="0032538A" w:rsidP="0032538A">
            <w:pPr>
              <w:rPr>
                <w:rFonts w:hint="eastAsia"/>
              </w:rPr>
            </w:pPr>
            <w:r w:rsidRPr="0032538A">
              <w:rPr>
                <w:rFonts w:hint="eastAsia"/>
              </w:rPr>
              <w:t>11、录音：具有录音功能。</w:t>
            </w:r>
          </w:p>
          <w:p w14:paraId="4FA7DF67" w14:textId="77777777" w:rsidR="0032538A" w:rsidRPr="0032538A" w:rsidRDefault="0032538A" w:rsidP="0032538A">
            <w:pPr>
              <w:rPr>
                <w:rFonts w:hint="eastAsia"/>
              </w:rPr>
            </w:pPr>
            <w:r w:rsidRPr="0032538A">
              <w:rPr>
                <w:rFonts w:hint="eastAsia"/>
              </w:rPr>
              <w:t>12、节拍速度：可在40－280/每分钟范围可调。</w:t>
            </w:r>
          </w:p>
          <w:p w14:paraId="7632534C" w14:textId="77777777" w:rsidR="0032538A" w:rsidRPr="0032538A" w:rsidRDefault="0032538A" w:rsidP="0032538A">
            <w:pPr>
              <w:rPr>
                <w:rFonts w:hint="eastAsia"/>
              </w:rPr>
            </w:pPr>
            <w:r w:rsidRPr="0032538A">
              <w:rPr>
                <w:rFonts w:hint="eastAsia"/>
              </w:rPr>
              <w:t>13、显示：控制面板上采用不小于4.3寸彩色液晶屏显示。</w:t>
            </w:r>
          </w:p>
          <w:p w14:paraId="03B2857F" w14:textId="77777777" w:rsidR="0032538A" w:rsidRPr="0032538A" w:rsidRDefault="0032538A" w:rsidP="0032538A">
            <w:pPr>
              <w:rPr>
                <w:rFonts w:hint="eastAsia"/>
              </w:rPr>
            </w:pPr>
            <w:r w:rsidRPr="0032538A">
              <w:rPr>
                <w:rFonts w:hint="eastAsia"/>
              </w:rPr>
              <w:t>14、接口：MIDI输入、输出接口，音频输入、输出接口。</w:t>
            </w:r>
          </w:p>
          <w:p w14:paraId="72B8086A" w14:textId="77777777" w:rsidR="0032538A" w:rsidRPr="0032538A" w:rsidRDefault="0032538A" w:rsidP="0032538A">
            <w:pPr>
              <w:rPr>
                <w:rFonts w:hint="eastAsia"/>
              </w:rPr>
            </w:pPr>
            <w:r w:rsidRPr="0032538A">
              <w:rPr>
                <w:rFonts w:hint="eastAsia"/>
              </w:rPr>
              <w:t>15、音量控制：电子电位器控制、分主音量和伴奏音量控制。</w:t>
            </w:r>
          </w:p>
          <w:p w14:paraId="1927BBF4" w14:textId="77777777" w:rsidR="0032538A" w:rsidRPr="0032538A" w:rsidRDefault="0032538A" w:rsidP="0032538A">
            <w:pPr>
              <w:rPr>
                <w:rFonts w:hint="eastAsia"/>
              </w:rPr>
            </w:pPr>
            <w:r w:rsidRPr="0032538A">
              <w:rPr>
                <w:rFonts w:hint="eastAsia"/>
              </w:rPr>
              <w:t>16、拓展功能：具有USB2.0接口，支持用户U盘，可读取u盘中的MP3文件和MIDI乐曲文件。</w:t>
            </w:r>
          </w:p>
          <w:p w14:paraId="2462336B" w14:textId="77777777" w:rsidR="0032538A" w:rsidRPr="0032538A" w:rsidRDefault="0032538A" w:rsidP="0032538A">
            <w:pPr>
              <w:rPr>
                <w:rFonts w:hint="eastAsia"/>
              </w:rPr>
            </w:pPr>
            <w:r w:rsidRPr="0032538A">
              <w:rPr>
                <w:rFonts w:hint="eastAsia"/>
              </w:rPr>
              <w:t>17、外接接口：通用USB2.0输入；线路输入输出。</w:t>
            </w:r>
          </w:p>
          <w:p w14:paraId="665B570D" w14:textId="77777777" w:rsidR="0032538A" w:rsidRPr="0032538A" w:rsidRDefault="0032538A" w:rsidP="0032538A">
            <w:pPr>
              <w:rPr>
                <w:rFonts w:hint="eastAsia"/>
              </w:rPr>
            </w:pPr>
            <w:r w:rsidRPr="0032538A">
              <w:rPr>
                <w:rFonts w:hint="eastAsia"/>
              </w:rPr>
              <w:t>18、该示教板以键盘为核心，配合乐理符号丝网印刷，方便乐理知识的教学，将键盘、谱表、调名、调号巧妙的联系到一起，乐理演示简捷直观，乐理解析清晰易懂。</w:t>
            </w:r>
          </w:p>
          <w:p w14:paraId="59277CFD" w14:textId="77777777" w:rsidR="0032538A" w:rsidRPr="0032538A" w:rsidRDefault="0032538A" w:rsidP="0032538A">
            <w:pPr>
              <w:rPr>
                <w:rFonts w:hint="eastAsia"/>
              </w:rPr>
            </w:pPr>
            <w:r w:rsidRPr="0032538A">
              <w:rPr>
                <w:rFonts w:hint="eastAsia"/>
              </w:rPr>
              <w:t>19、具有键位与五线谱对应的双色LED指示灯，可对照键盘与五线谱相应的位置。</w:t>
            </w:r>
          </w:p>
          <w:p w14:paraId="5AF2EBFF" w14:textId="77777777" w:rsidR="0032538A" w:rsidRPr="0032538A" w:rsidRDefault="0032538A" w:rsidP="0032538A">
            <w:pPr>
              <w:rPr>
                <w:rFonts w:hint="eastAsia"/>
              </w:rPr>
            </w:pPr>
            <w:r w:rsidRPr="0032538A">
              <w:rPr>
                <w:rFonts w:hint="eastAsia"/>
              </w:rPr>
              <w:t>20、具有7寸超大简谱显示窗口，在电子教鞭演示五线谱过程中可直接显示相对应的简谱、升降号。</w:t>
            </w:r>
          </w:p>
          <w:p w14:paraId="345479AB" w14:textId="77777777" w:rsidR="0032538A" w:rsidRPr="0032538A" w:rsidRDefault="0032538A" w:rsidP="0032538A">
            <w:pPr>
              <w:rPr>
                <w:rFonts w:hint="eastAsia"/>
              </w:rPr>
            </w:pPr>
            <w:r w:rsidRPr="0032538A">
              <w:rPr>
                <w:rFonts w:hint="eastAsia"/>
              </w:rPr>
              <w:t>21、新增唱名显示功能。</w:t>
            </w:r>
          </w:p>
          <w:p w14:paraId="27CC5B68" w14:textId="77777777" w:rsidR="0032538A" w:rsidRPr="0032538A" w:rsidRDefault="0032538A" w:rsidP="0032538A">
            <w:pPr>
              <w:rPr>
                <w:rFonts w:hint="eastAsia"/>
              </w:rPr>
            </w:pPr>
            <w:r w:rsidRPr="0032538A">
              <w:rPr>
                <w:rFonts w:hint="eastAsia"/>
              </w:rPr>
              <w:t>提供制造厂家针对于本项目出具的售后服务方案加盖制造厂家公章。</w:t>
            </w:r>
          </w:p>
        </w:tc>
        <w:tc>
          <w:tcPr>
            <w:tcW w:w="280" w:type="pct"/>
            <w:tcBorders>
              <w:top w:val="single" w:sz="4" w:space="0" w:color="auto"/>
              <w:left w:val="single" w:sz="4" w:space="0" w:color="auto"/>
              <w:bottom w:val="single" w:sz="4" w:space="0" w:color="auto"/>
              <w:right w:val="single" w:sz="4" w:space="0" w:color="auto"/>
            </w:tcBorders>
            <w:vAlign w:val="center"/>
            <w:hideMark/>
          </w:tcPr>
          <w:p w14:paraId="65DB66CB" w14:textId="77777777" w:rsidR="0032538A" w:rsidRPr="0032538A" w:rsidRDefault="0032538A" w:rsidP="0032538A">
            <w:pPr>
              <w:rPr>
                <w:rFonts w:hint="eastAsia"/>
              </w:rPr>
            </w:pPr>
            <w:r w:rsidRPr="0032538A">
              <w:rPr>
                <w:rFonts w:hint="eastAsia"/>
              </w:rPr>
              <w:t>台</w:t>
            </w:r>
          </w:p>
        </w:tc>
        <w:tc>
          <w:tcPr>
            <w:tcW w:w="347" w:type="pct"/>
            <w:tcBorders>
              <w:top w:val="single" w:sz="4" w:space="0" w:color="auto"/>
              <w:left w:val="single" w:sz="4" w:space="0" w:color="auto"/>
              <w:bottom w:val="single" w:sz="4" w:space="0" w:color="auto"/>
              <w:right w:val="single" w:sz="4" w:space="0" w:color="auto"/>
            </w:tcBorders>
            <w:vAlign w:val="center"/>
            <w:hideMark/>
          </w:tcPr>
          <w:p w14:paraId="2D035490" w14:textId="77777777" w:rsidR="0032538A" w:rsidRPr="0032538A" w:rsidRDefault="0032538A" w:rsidP="0032538A">
            <w:pPr>
              <w:rPr>
                <w:rFonts w:hint="eastAsia"/>
              </w:rPr>
            </w:pPr>
            <w:r w:rsidRPr="0032538A">
              <w:rPr>
                <w:rFonts w:hint="eastAsia"/>
              </w:rPr>
              <w:t>1</w:t>
            </w:r>
          </w:p>
        </w:tc>
      </w:tr>
      <w:tr w:rsidR="0032538A" w:rsidRPr="0032538A" w14:paraId="18A422E0"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6A44C3B" w14:textId="77777777" w:rsidR="0032538A" w:rsidRPr="0032538A" w:rsidRDefault="0032538A" w:rsidP="0032538A">
            <w:pPr>
              <w:rPr>
                <w:rFonts w:hint="eastAsia"/>
              </w:rPr>
            </w:pPr>
            <w:r w:rsidRPr="0032538A">
              <w:rPr>
                <w:rFonts w:hint="eastAsia"/>
              </w:rPr>
              <w:t>2</w:t>
            </w:r>
          </w:p>
        </w:tc>
        <w:tc>
          <w:tcPr>
            <w:tcW w:w="405" w:type="pct"/>
            <w:tcBorders>
              <w:top w:val="single" w:sz="4" w:space="0" w:color="auto"/>
              <w:left w:val="single" w:sz="4" w:space="0" w:color="auto"/>
              <w:bottom w:val="single" w:sz="4" w:space="0" w:color="auto"/>
              <w:right w:val="single" w:sz="4" w:space="0" w:color="auto"/>
            </w:tcBorders>
            <w:vAlign w:val="center"/>
            <w:hideMark/>
          </w:tcPr>
          <w:p w14:paraId="680D2050" w14:textId="77777777" w:rsidR="0032538A" w:rsidRPr="0032538A" w:rsidRDefault="0032538A" w:rsidP="0032538A">
            <w:pPr>
              <w:rPr>
                <w:rFonts w:hint="eastAsia"/>
              </w:rPr>
            </w:pPr>
            <w:r w:rsidRPr="0032538A">
              <w:rPr>
                <w:rFonts w:hint="eastAsia"/>
              </w:rPr>
              <w:t>钢琴</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A9D95B2" w14:textId="77777777" w:rsidR="0032538A" w:rsidRPr="0032538A" w:rsidRDefault="0032538A" w:rsidP="0032538A">
            <w:pPr>
              <w:rPr>
                <w:rFonts w:hint="eastAsia"/>
              </w:rPr>
            </w:pPr>
            <w:r w:rsidRPr="0032538A">
              <w:rPr>
                <w:rFonts w:hint="eastAsia"/>
              </w:rPr>
              <w:t>★1、规格尺寸：≥121cm；琴高度≥121cm；铁板高度≥112.0cm。</w:t>
            </w:r>
            <w:r w:rsidRPr="0032538A">
              <w:rPr>
                <w:rFonts w:hint="eastAsia"/>
              </w:rPr>
              <w:br/>
              <w:t>（需提供第三方检测机构出具的检测报告）</w:t>
            </w:r>
            <w:r w:rsidRPr="0032538A">
              <w:rPr>
                <w:rFonts w:hint="eastAsia"/>
              </w:rPr>
              <w:br/>
              <w:t>2.音板：采用优质鱼鳞松实木音板，不可使用复合板。</w:t>
            </w:r>
            <w:r w:rsidRPr="0032538A">
              <w:rPr>
                <w:rFonts w:hint="eastAsia"/>
              </w:rPr>
              <w:br/>
              <w:t>3.弦码：采用优质实木材料。</w:t>
            </w:r>
            <w:r w:rsidRPr="0032538A">
              <w:rPr>
                <w:rFonts w:hint="eastAsia"/>
              </w:rPr>
              <w:br/>
              <w:t>4.琴弦：采用优质钢线。</w:t>
            </w:r>
            <w:r w:rsidRPr="0032538A">
              <w:rPr>
                <w:rFonts w:hint="eastAsia"/>
              </w:rPr>
              <w:br/>
              <w:t>5.弦轴板：采用≥17层制作；色木或山毛榉等木材交错拼接而成。</w:t>
            </w:r>
            <w:r w:rsidRPr="0032538A">
              <w:rPr>
                <w:rFonts w:hint="eastAsia"/>
              </w:rPr>
              <w:br/>
              <w:t>★6.背柱：背柱数量≥5，每根背柱尺寸≥100*75mm，结构坚固，上、下梁采用优质硬木材料。</w:t>
            </w:r>
            <w:r w:rsidRPr="0032538A">
              <w:rPr>
                <w:rFonts w:hint="eastAsia"/>
              </w:rPr>
              <w:br/>
              <w:t>7.击弦机顶杆及音头钮：纯实木材质，不得使用ABS或碳纤维等塑料材质。</w:t>
            </w:r>
            <w:r w:rsidRPr="0032538A">
              <w:rPr>
                <w:rFonts w:hint="eastAsia"/>
              </w:rPr>
              <w:br/>
              <w:t>★8.击弦机缩调档：色木多层板实木缩调档，铝合金包裹加固结构。保证不同气候条件下不会变形，保证钢琴的弹奏触感稳定性。</w:t>
            </w:r>
            <w:r w:rsidRPr="0032538A">
              <w:rPr>
                <w:rFonts w:hint="eastAsia"/>
              </w:rPr>
              <w:br/>
              <w:t>9.键盘：亮光或哑光黑键，键盘呢毡采用优质呢毡，键板采用不易变形的实木或实木层积材制作；使用传统铅粒配重。</w:t>
            </w:r>
            <w:r w:rsidRPr="0032538A">
              <w:rPr>
                <w:rFonts w:hint="eastAsia"/>
              </w:rPr>
              <w:br/>
              <w:t>10.第一键有效弦长达到1200mm或以上，增加有效弦长，能使低音的延音加</w:t>
            </w:r>
            <w:r w:rsidRPr="0032538A">
              <w:rPr>
                <w:rFonts w:hint="eastAsia"/>
              </w:rPr>
              <w:lastRenderedPageBreak/>
              <w:t>长。</w:t>
            </w:r>
            <w:r w:rsidRPr="0032538A">
              <w:rPr>
                <w:rFonts w:hint="eastAsia"/>
              </w:rPr>
              <w:br/>
              <w:t>11.中盘：选用金属框架结构进行加固或使用稳定不易变形的木材制作而成并在底部或中盘其他位置加装金属材质加固，能彻底解决因气候变化所造成键面不平的现象，确保中盘不变形，使键面平整，弹奏舒适，能极大提升钢琴使用寿命。</w:t>
            </w:r>
            <w:r w:rsidRPr="0032538A">
              <w:rPr>
                <w:rFonts w:hint="eastAsia"/>
              </w:rPr>
              <w:br/>
              <w:t>★12.弱音档：插装式弱音系统，结构牢固新颖，左右侧板均装有槽盒，可以直接把弱音档两侧的摆杆直接插入槽盒内，便于拆装，工作稳定可靠，杜绝杂音。</w:t>
            </w:r>
            <w:r w:rsidRPr="0032538A">
              <w:rPr>
                <w:rFonts w:hint="eastAsia"/>
              </w:rPr>
              <w:br/>
              <w:t>13.上门：上门板固定使用便于拆卸的弹簧式固定件（非塑料材质固定卡扣结构），结构牢固，安全耐用；上门板内侧安装金属长梁，能防止上门板长时间受温湿度变化影响导致的变形，且方便上门板拆装.</w:t>
            </w:r>
          </w:p>
          <w:p w14:paraId="6A84B86F" w14:textId="77777777" w:rsidR="0032538A" w:rsidRPr="0032538A" w:rsidRDefault="0032538A" w:rsidP="0032538A">
            <w:pPr>
              <w:rPr>
                <w:rFonts w:hint="eastAsia"/>
              </w:rPr>
            </w:pPr>
            <w:r w:rsidRPr="0032538A">
              <w:rPr>
                <w:rFonts w:hint="eastAsia"/>
              </w:rPr>
              <w:t>14.声学品质：标准音小字一组a音的频率在445～446Hz之间；音准稳定性≤2音分；</w:t>
            </w:r>
            <w:r w:rsidRPr="0032538A">
              <w:rPr>
                <w:rFonts w:hint="eastAsia"/>
              </w:rPr>
              <w:br/>
              <w:t>15.演奏性能：白键下沉深度10.2～10.8mm；琴键负荷下降0.51～0.65N；踏瓣负荷≤3.2N；</w:t>
            </w:r>
          </w:p>
          <w:p w14:paraId="00A47450" w14:textId="77777777" w:rsidR="0032538A" w:rsidRPr="0032538A" w:rsidRDefault="0032538A" w:rsidP="0032538A">
            <w:pPr>
              <w:rPr>
                <w:rFonts w:hint="eastAsia"/>
              </w:rPr>
            </w:pPr>
            <w:r w:rsidRPr="0032538A">
              <w:rPr>
                <w:rFonts w:hint="eastAsia"/>
              </w:rPr>
              <w:t>16.钢琴其他舒适稳定性能：白键前端长度50.6～50.9mm；八度音程白键宽度163.9～164.1mm；黑键上端面宽度10.0～10.2mm；黑键长度94.6～94.9mm；黑键高度12.2～12.4mm；</w:t>
            </w:r>
            <w:r w:rsidRPr="0032538A">
              <w:rPr>
                <w:rFonts w:hint="eastAsia"/>
              </w:rPr>
              <w:br/>
              <w:t>17、音板有静音区：钢琴音板低音区上角以硬木隔断的方式或外部可见的其他隔断方式形成静音角区域，阻断音板的震动，具有外部可见的静音角和静音区。</w:t>
            </w:r>
            <w:r w:rsidRPr="0032538A">
              <w:rPr>
                <w:rFonts w:hint="eastAsia"/>
              </w:rPr>
              <w:br/>
              <w:t>18、钢琴铁板顶部与钢琴外壳顶盖中间不能有木质夹板；静音非金属脚轮。</w:t>
            </w:r>
            <w:r w:rsidRPr="0032538A">
              <w:rPr>
                <w:rFonts w:hint="eastAsia"/>
              </w:rPr>
              <w:br/>
              <w:t>19.五金件：钢琴外观可见的五金件采用不易氧化和腐蚀的金属，方铰链和长铰链耐腐蚀程度需达到中性盐雾试验不小于6级。（需提供第三方出具的检验报告扫描件）</w:t>
            </w:r>
            <w:r w:rsidRPr="0032538A">
              <w:rPr>
                <w:rFonts w:hint="eastAsia"/>
              </w:rPr>
              <w:br/>
              <w:t>20.踏瓣：金属踏瓣，为保证耐久性和耐腐蚀性，要求中性盐雾试验不小于6级。（需提供第三方出具的检验报告扫描件）</w:t>
            </w:r>
            <w:r w:rsidRPr="0032538A">
              <w:rPr>
                <w:rFonts w:hint="eastAsia"/>
              </w:rPr>
              <w:br/>
              <w:t>21.其他各项技术指标要求应符合GB/T 10159-2015 《钢琴》。</w:t>
            </w:r>
            <w:r w:rsidRPr="0032538A">
              <w:rPr>
                <w:rFonts w:hint="eastAsia"/>
              </w:rPr>
              <w:br/>
              <w:t>22.配置琴凳、抹琴手套、键盘绒、产品说明书等。</w:t>
            </w:r>
          </w:p>
        </w:tc>
        <w:tc>
          <w:tcPr>
            <w:tcW w:w="280" w:type="pct"/>
            <w:tcBorders>
              <w:top w:val="single" w:sz="4" w:space="0" w:color="auto"/>
              <w:left w:val="single" w:sz="4" w:space="0" w:color="auto"/>
              <w:bottom w:val="single" w:sz="4" w:space="0" w:color="auto"/>
              <w:right w:val="single" w:sz="4" w:space="0" w:color="auto"/>
            </w:tcBorders>
            <w:vAlign w:val="center"/>
            <w:hideMark/>
          </w:tcPr>
          <w:p w14:paraId="400EC973" w14:textId="77777777" w:rsidR="0032538A" w:rsidRPr="0032538A" w:rsidRDefault="0032538A" w:rsidP="0032538A">
            <w:pPr>
              <w:rPr>
                <w:rFonts w:hint="eastAsia"/>
              </w:rPr>
            </w:pPr>
            <w:r w:rsidRPr="0032538A">
              <w:rPr>
                <w:rFonts w:hint="eastAsia"/>
              </w:rPr>
              <w:lastRenderedPageBreak/>
              <w:t>台</w:t>
            </w:r>
          </w:p>
        </w:tc>
        <w:tc>
          <w:tcPr>
            <w:tcW w:w="347" w:type="pct"/>
            <w:tcBorders>
              <w:top w:val="single" w:sz="4" w:space="0" w:color="auto"/>
              <w:left w:val="single" w:sz="4" w:space="0" w:color="auto"/>
              <w:bottom w:val="single" w:sz="4" w:space="0" w:color="auto"/>
              <w:right w:val="single" w:sz="4" w:space="0" w:color="auto"/>
            </w:tcBorders>
            <w:vAlign w:val="center"/>
            <w:hideMark/>
          </w:tcPr>
          <w:p w14:paraId="125316F3" w14:textId="77777777" w:rsidR="0032538A" w:rsidRPr="0032538A" w:rsidRDefault="0032538A" w:rsidP="0032538A">
            <w:pPr>
              <w:rPr>
                <w:rFonts w:hint="eastAsia"/>
              </w:rPr>
            </w:pPr>
            <w:r w:rsidRPr="0032538A">
              <w:rPr>
                <w:rFonts w:hint="eastAsia"/>
              </w:rPr>
              <w:t>1</w:t>
            </w:r>
          </w:p>
        </w:tc>
      </w:tr>
      <w:tr w:rsidR="0032538A" w:rsidRPr="0032538A" w14:paraId="4E5EDCC4"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BDAA07F" w14:textId="77777777" w:rsidR="0032538A" w:rsidRPr="0032538A" w:rsidRDefault="0032538A" w:rsidP="0032538A">
            <w:pPr>
              <w:rPr>
                <w:rFonts w:hint="eastAsia"/>
              </w:rPr>
            </w:pPr>
            <w:r w:rsidRPr="0032538A">
              <w:rPr>
                <w:rFonts w:hint="eastAsia"/>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3D4C2006" w14:textId="77777777" w:rsidR="0032538A" w:rsidRPr="0032538A" w:rsidRDefault="0032538A" w:rsidP="0032538A">
            <w:pPr>
              <w:rPr>
                <w:rFonts w:hint="eastAsia"/>
              </w:rPr>
            </w:pPr>
            <w:r w:rsidRPr="0032538A">
              <w:rPr>
                <w:rFonts w:hint="eastAsia"/>
              </w:rPr>
              <w:t>专业机柜</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C7551A2" w14:textId="77777777" w:rsidR="0032538A" w:rsidRPr="0032538A" w:rsidRDefault="0032538A" w:rsidP="0032538A">
            <w:pPr>
              <w:rPr>
                <w:rFonts w:hint="eastAsia"/>
              </w:rPr>
            </w:pPr>
            <w:r w:rsidRPr="0032538A">
              <w:rPr>
                <w:rFonts w:hint="eastAsia"/>
              </w:rPr>
              <w:t>1.0米,玻璃门带锁,其规格以满足实际使用为准。定制。</w:t>
            </w:r>
          </w:p>
        </w:tc>
        <w:tc>
          <w:tcPr>
            <w:tcW w:w="280" w:type="pct"/>
            <w:tcBorders>
              <w:top w:val="single" w:sz="4" w:space="0" w:color="auto"/>
              <w:left w:val="single" w:sz="4" w:space="0" w:color="auto"/>
              <w:bottom w:val="single" w:sz="4" w:space="0" w:color="auto"/>
              <w:right w:val="single" w:sz="4" w:space="0" w:color="auto"/>
            </w:tcBorders>
            <w:vAlign w:val="center"/>
            <w:hideMark/>
          </w:tcPr>
          <w:p w14:paraId="2BC98A52" w14:textId="77777777" w:rsidR="0032538A" w:rsidRPr="0032538A" w:rsidRDefault="0032538A" w:rsidP="0032538A">
            <w:pPr>
              <w:rPr>
                <w:rFonts w:hint="eastAsia"/>
              </w:rPr>
            </w:pPr>
            <w:r w:rsidRPr="0032538A">
              <w:rPr>
                <w:rFonts w:hint="eastAsia"/>
              </w:rPr>
              <w:t>台</w:t>
            </w:r>
          </w:p>
        </w:tc>
        <w:tc>
          <w:tcPr>
            <w:tcW w:w="347" w:type="pct"/>
            <w:tcBorders>
              <w:top w:val="single" w:sz="4" w:space="0" w:color="auto"/>
              <w:left w:val="single" w:sz="4" w:space="0" w:color="auto"/>
              <w:bottom w:val="single" w:sz="4" w:space="0" w:color="auto"/>
              <w:right w:val="single" w:sz="4" w:space="0" w:color="auto"/>
            </w:tcBorders>
            <w:vAlign w:val="center"/>
            <w:hideMark/>
          </w:tcPr>
          <w:p w14:paraId="6DCC36CA" w14:textId="77777777" w:rsidR="0032538A" w:rsidRPr="0032538A" w:rsidRDefault="0032538A" w:rsidP="0032538A">
            <w:pPr>
              <w:rPr>
                <w:rFonts w:hint="eastAsia"/>
              </w:rPr>
            </w:pPr>
            <w:r w:rsidRPr="0032538A">
              <w:rPr>
                <w:rFonts w:hint="eastAsia"/>
              </w:rPr>
              <w:t>1</w:t>
            </w:r>
          </w:p>
        </w:tc>
      </w:tr>
      <w:tr w:rsidR="0032538A" w:rsidRPr="0032538A" w14:paraId="35DE3340"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8482EEF" w14:textId="77777777" w:rsidR="0032538A" w:rsidRPr="0032538A" w:rsidRDefault="0032538A" w:rsidP="0032538A">
            <w:pPr>
              <w:rPr>
                <w:rFonts w:hint="eastAsia"/>
              </w:rPr>
            </w:pPr>
            <w:r w:rsidRPr="0032538A">
              <w:rPr>
                <w:rFonts w:hint="eastAsia"/>
              </w:rPr>
              <w:t>4</w:t>
            </w:r>
          </w:p>
        </w:tc>
        <w:tc>
          <w:tcPr>
            <w:tcW w:w="405" w:type="pct"/>
            <w:tcBorders>
              <w:top w:val="single" w:sz="4" w:space="0" w:color="auto"/>
              <w:left w:val="single" w:sz="4" w:space="0" w:color="auto"/>
              <w:bottom w:val="single" w:sz="4" w:space="0" w:color="auto"/>
              <w:right w:val="single" w:sz="4" w:space="0" w:color="auto"/>
            </w:tcBorders>
            <w:vAlign w:val="center"/>
            <w:hideMark/>
          </w:tcPr>
          <w:p w14:paraId="743D5798" w14:textId="77777777" w:rsidR="0032538A" w:rsidRPr="0032538A" w:rsidRDefault="0032538A" w:rsidP="0032538A">
            <w:pPr>
              <w:rPr>
                <w:rFonts w:hint="eastAsia"/>
              </w:rPr>
            </w:pPr>
            <w:r w:rsidRPr="0032538A">
              <w:rPr>
                <w:rFonts w:hint="eastAsia"/>
              </w:rPr>
              <w:t>功率放大器</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0565B13" w14:textId="77777777" w:rsidR="0032538A" w:rsidRPr="0032538A" w:rsidRDefault="0032538A" w:rsidP="0032538A">
            <w:pPr>
              <w:rPr>
                <w:rFonts w:hint="eastAsia"/>
              </w:rPr>
            </w:pPr>
            <w:r w:rsidRPr="0032538A">
              <w:rPr>
                <w:rFonts w:hint="eastAsia"/>
              </w:rPr>
              <w:t>功能特性</w:t>
            </w:r>
          </w:p>
          <w:p w14:paraId="3BF0E7A8" w14:textId="77777777" w:rsidR="0032538A" w:rsidRPr="0032538A" w:rsidRDefault="0032538A" w:rsidP="0032538A">
            <w:pPr>
              <w:rPr>
                <w:rFonts w:hint="eastAsia"/>
              </w:rPr>
            </w:pPr>
            <w:r w:rsidRPr="0032538A">
              <w:rPr>
                <w:rFonts w:hint="eastAsia"/>
              </w:rPr>
              <w:t>1.两通道专业级功放 左右声道独立操控，高中低音独立调节，混响延时独立调节；</w:t>
            </w:r>
          </w:p>
          <w:p w14:paraId="23F3E655" w14:textId="77777777" w:rsidR="0032538A" w:rsidRPr="0032538A" w:rsidRDefault="0032538A" w:rsidP="0032538A">
            <w:pPr>
              <w:rPr>
                <w:rFonts w:hint="eastAsia"/>
              </w:rPr>
            </w:pPr>
            <w:r w:rsidRPr="0032538A">
              <w:rPr>
                <w:rFonts w:hint="eastAsia"/>
              </w:rPr>
              <w:t>2.专业铝合金面板</w:t>
            </w:r>
          </w:p>
          <w:p w14:paraId="5ED81D99" w14:textId="77777777" w:rsidR="0032538A" w:rsidRPr="0032538A" w:rsidRDefault="0032538A" w:rsidP="0032538A">
            <w:pPr>
              <w:rPr>
                <w:rFonts w:hint="eastAsia"/>
              </w:rPr>
            </w:pPr>
            <w:r w:rsidRPr="0032538A">
              <w:rPr>
                <w:rFonts w:hint="eastAsia"/>
              </w:rPr>
              <w:t>3.音乐输入：USB/SD/AUX/DVD/蓝牙</w:t>
            </w:r>
          </w:p>
          <w:p w14:paraId="23F464CE" w14:textId="77777777" w:rsidR="0032538A" w:rsidRPr="0032538A" w:rsidRDefault="0032538A" w:rsidP="0032538A">
            <w:pPr>
              <w:rPr>
                <w:rFonts w:hint="eastAsia"/>
              </w:rPr>
            </w:pPr>
            <w:r w:rsidRPr="0032538A">
              <w:rPr>
                <w:rFonts w:hint="eastAsia"/>
              </w:rPr>
              <w:t>4.话筒输入：≥3路</w:t>
            </w:r>
          </w:p>
          <w:p w14:paraId="71CBEDBA" w14:textId="77777777" w:rsidR="0032538A" w:rsidRPr="0032538A" w:rsidRDefault="0032538A" w:rsidP="0032538A">
            <w:pPr>
              <w:rPr>
                <w:rFonts w:hint="eastAsia"/>
              </w:rPr>
            </w:pPr>
            <w:r w:rsidRPr="0032538A">
              <w:rPr>
                <w:rFonts w:hint="eastAsia"/>
              </w:rPr>
              <w:t>5.后板连接：可外接均衡，录音输出</w:t>
            </w:r>
          </w:p>
          <w:p w14:paraId="376BEFEF" w14:textId="77777777" w:rsidR="0032538A" w:rsidRPr="0032538A" w:rsidRDefault="0032538A" w:rsidP="0032538A">
            <w:pPr>
              <w:rPr>
                <w:rFonts w:hint="eastAsia"/>
              </w:rPr>
            </w:pPr>
            <w:r w:rsidRPr="0032538A">
              <w:rPr>
                <w:rFonts w:hint="eastAsia"/>
              </w:rPr>
              <w:t>6.完善的保护电路，防冲击，过温短路及直流保护 。</w:t>
            </w:r>
          </w:p>
          <w:p w14:paraId="42E064F0" w14:textId="77777777" w:rsidR="0032538A" w:rsidRPr="0032538A" w:rsidRDefault="0032538A" w:rsidP="0032538A">
            <w:pPr>
              <w:rPr>
                <w:rFonts w:hint="eastAsia"/>
              </w:rPr>
            </w:pPr>
            <w:r w:rsidRPr="0032538A">
              <w:rPr>
                <w:rFonts w:hint="eastAsia"/>
              </w:rPr>
              <w:t>技术参数</w:t>
            </w:r>
          </w:p>
          <w:p w14:paraId="358D1F1C" w14:textId="77777777" w:rsidR="0032538A" w:rsidRPr="0032538A" w:rsidRDefault="0032538A" w:rsidP="0032538A">
            <w:pPr>
              <w:rPr>
                <w:rFonts w:hint="eastAsia"/>
              </w:rPr>
            </w:pPr>
            <w:r w:rsidRPr="0032538A">
              <w:rPr>
                <w:rFonts w:hint="eastAsia"/>
              </w:rPr>
              <w:t>1.额定功率(8Ω)：≥350W*2</w:t>
            </w:r>
          </w:p>
          <w:p w14:paraId="01EF3970" w14:textId="77777777" w:rsidR="0032538A" w:rsidRPr="0032538A" w:rsidRDefault="0032538A" w:rsidP="0032538A">
            <w:pPr>
              <w:rPr>
                <w:rFonts w:hint="eastAsia"/>
              </w:rPr>
            </w:pPr>
            <w:r w:rsidRPr="0032538A">
              <w:rPr>
                <w:rFonts w:hint="eastAsia"/>
              </w:rPr>
              <w:t>2.额定功率(4Ω)：≥450W*2</w:t>
            </w:r>
          </w:p>
          <w:p w14:paraId="517B1D02" w14:textId="77777777" w:rsidR="0032538A" w:rsidRPr="0032538A" w:rsidRDefault="0032538A" w:rsidP="0032538A">
            <w:pPr>
              <w:rPr>
                <w:rFonts w:hint="eastAsia"/>
              </w:rPr>
            </w:pPr>
            <w:r w:rsidRPr="0032538A">
              <w:rPr>
                <w:rFonts w:hint="eastAsia"/>
              </w:rPr>
              <w:t>3.频率响应：不低于20HZ-20KHZ</w:t>
            </w:r>
          </w:p>
        </w:tc>
        <w:tc>
          <w:tcPr>
            <w:tcW w:w="280" w:type="pct"/>
            <w:tcBorders>
              <w:top w:val="single" w:sz="4" w:space="0" w:color="auto"/>
              <w:left w:val="single" w:sz="4" w:space="0" w:color="auto"/>
              <w:bottom w:val="single" w:sz="4" w:space="0" w:color="auto"/>
              <w:right w:val="single" w:sz="4" w:space="0" w:color="auto"/>
            </w:tcBorders>
            <w:vAlign w:val="center"/>
            <w:hideMark/>
          </w:tcPr>
          <w:p w14:paraId="7B14ACB8" w14:textId="77777777" w:rsidR="0032538A" w:rsidRPr="0032538A" w:rsidRDefault="0032538A" w:rsidP="0032538A">
            <w:pPr>
              <w:rPr>
                <w:rFonts w:hint="eastAsia"/>
              </w:rPr>
            </w:pPr>
            <w:r w:rsidRPr="0032538A">
              <w:rPr>
                <w:rFonts w:hint="eastAsia"/>
              </w:rPr>
              <w:t>台</w:t>
            </w:r>
          </w:p>
        </w:tc>
        <w:tc>
          <w:tcPr>
            <w:tcW w:w="347" w:type="pct"/>
            <w:tcBorders>
              <w:top w:val="single" w:sz="4" w:space="0" w:color="auto"/>
              <w:left w:val="single" w:sz="4" w:space="0" w:color="auto"/>
              <w:bottom w:val="single" w:sz="4" w:space="0" w:color="auto"/>
              <w:right w:val="single" w:sz="4" w:space="0" w:color="auto"/>
            </w:tcBorders>
            <w:noWrap/>
            <w:vAlign w:val="center"/>
            <w:hideMark/>
          </w:tcPr>
          <w:p w14:paraId="6332FB43" w14:textId="77777777" w:rsidR="0032538A" w:rsidRPr="0032538A" w:rsidRDefault="0032538A" w:rsidP="0032538A">
            <w:pPr>
              <w:rPr>
                <w:rFonts w:hint="eastAsia"/>
              </w:rPr>
            </w:pPr>
            <w:r w:rsidRPr="0032538A">
              <w:rPr>
                <w:rFonts w:hint="eastAsia"/>
              </w:rPr>
              <w:t>1</w:t>
            </w:r>
          </w:p>
        </w:tc>
      </w:tr>
      <w:tr w:rsidR="0032538A" w:rsidRPr="0032538A" w14:paraId="1A320D84"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860E608" w14:textId="77777777" w:rsidR="0032538A" w:rsidRPr="0032538A" w:rsidRDefault="0032538A" w:rsidP="0032538A">
            <w:pPr>
              <w:rPr>
                <w:rFonts w:hint="eastAsia"/>
              </w:rPr>
            </w:pPr>
            <w:r w:rsidRPr="0032538A">
              <w:rPr>
                <w:rFonts w:hint="eastAsia"/>
              </w:rPr>
              <w:t>5</w:t>
            </w:r>
          </w:p>
        </w:tc>
        <w:tc>
          <w:tcPr>
            <w:tcW w:w="405" w:type="pct"/>
            <w:tcBorders>
              <w:top w:val="single" w:sz="4" w:space="0" w:color="auto"/>
              <w:left w:val="single" w:sz="4" w:space="0" w:color="auto"/>
              <w:bottom w:val="single" w:sz="4" w:space="0" w:color="auto"/>
              <w:right w:val="single" w:sz="4" w:space="0" w:color="auto"/>
            </w:tcBorders>
            <w:vAlign w:val="center"/>
            <w:hideMark/>
          </w:tcPr>
          <w:p w14:paraId="28659B32" w14:textId="77777777" w:rsidR="0032538A" w:rsidRPr="0032538A" w:rsidRDefault="0032538A" w:rsidP="0032538A">
            <w:pPr>
              <w:rPr>
                <w:rFonts w:hint="eastAsia"/>
              </w:rPr>
            </w:pPr>
            <w:r w:rsidRPr="0032538A">
              <w:rPr>
                <w:rFonts w:hint="eastAsia"/>
              </w:rPr>
              <w:t>音箱</w:t>
            </w:r>
          </w:p>
        </w:tc>
        <w:tc>
          <w:tcPr>
            <w:tcW w:w="3607" w:type="pct"/>
            <w:tcBorders>
              <w:top w:val="single" w:sz="4" w:space="0" w:color="auto"/>
              <w:left w:val="single" w:sz="4" w:space="0" w:color="auto"/>
              <w:bottom w:val="single" w:sz="4" w:space="0" w:color="auto"/>
              <w:right w:val="single" w:sz="4" w:space="0" w:color="auto"/>
            </w:tcBorders>
            <w:noWrap/>
            <w:vAlign w:val="bottom"/>
            <w:hideMark/>
          </w:tcPr>
          <w:tbl>
            <w:tblPr>
              <w:tblW w:w="8700" w:type="dxa"/>
              <w:tblCellSpacing w:w="0" w:type="dxa"/>
              <w:tblLayout w:type="fixed"/>
              <w:tblCellMar>
                <w:left w:w="0" w:type="dxa"/>
                <w:right w:w="0" w:type="dxa"/>
              </w:tblCellMar>
              <w:tblLook w:val="04A0" w:firstRow="1" w:lastRow="0" w:firstColumn="1" w:lastColumn="0" w:noHBand="0" w:noVBand="1"/>
            </w:tblPr>
            <w:tblGrid>
              <w:gridCol w:w="8700"/>
            </w:tblGrid>
            <w:tr w:rsidR="0032538A" w:rsidRPr="0032538A" w14:paraId="35CF2637" w14:textId="77777777">
              <w:trPr>
                <w:trHeight w:val="1752"/>
                <w:tblCellSpacing w:w="0" w:type="dxa"/>
              </w:trPr>
              <w:tc>
                <w:tcPr>
                  <w:tcW w:w="8700" w:type="dxa"/>
                  <w:tcBorders>
                    <w:top w:val="nil"/>
                    <w:left w:val="nil"/>
                    <w:bottom w:val="single" w:sz="4" w:space="0" w:color="auto"/>
                    <w:right w:val="single" w:sz="4" w:space="0" w:color="auto"/>
                  </w:tcBorders>
                  <w:vAlign w:val="center"/>
                  <w:hideMark/>
                </w:tcPr>
                <w:p w14:paraId="5CFFA248" w14:textId="77777777" w:rsidR="0032538A" w:rsidRPr="0032538A" w:rsidRDefault="0032538A" w:rsidP="0032538A">
                  <w:pPr>
                    <w:rPr>
                      <w:rFonts w:hint="eastAsia"/>
                    </w:rPr>
                  </w:pPr>
                  <w:r w:rsidRPr="0032538A">
                    <w:rPr>
                      <w:rFonts w:hint="eastAsia"/>
                    </w:rPr>
                    <w:t>频率响应:不低于48Hz~18KHz(±3dB)</w:t>
                  </w:r>
                </w:p>
                <w:p w14:paraId="56018B2E" w14:textId="77777777" w:rsidR="0032538A" w:rsidRPr="0032538A" w:rsidRDefault="0032538A" w:rsidP="0032538A">
                  <w:pPr>
                    <w:rPr>
                      <w:rFonts w:hint="eastAsia"/>
                    </w:rPr>
                  </w:pPr>
                  <w:r w:rsidRPr="0032538A">
                    <w:rPr>
                      <w:rFonts w:hint="eastAsia"/>
                    </w:rPr>
                    <w:t>单元数量:LF: ≥1x10寸(2"voicecoil),HF: ≥1.35寸(voice coin 34mm) x 1;</w:t>
                  </w:r>
                </w:p>
                <w:p w14:paraId="14455A8D" w14:textId="77777777" w:rsidR="0032538A" w:rsidRPr="0032538A" w:rsidRDefault="0032538A" w:rsidP="0032538A">
                  <w:pPr>
                    <w:rPr>
                      <w:rFonts w:hint="eastAsia"/>
                    </w:rPr>
                  </w:pPr>
                  <w:r w:rsidRPr="0032538A">
                    <w:rPr>
                      <w:rFonts w:hint="eastAsia"/>
                    </w:rPr>
                    <w:t>标称阻抗:80Ω</w:t>
                  </w:r>
                </w:p>
                <w:p w14:paraId="43AF89D8" w14:textId="77777777" w:rsidR="0032538A" w:rsidRPr="0032538A" w:rsidRDefault="0032538A" w:rsidP="0032538A">
                  <w:pPr>
                    <w:rPr>
                      <w:rFonts w:hint="eastAsia"/>
                    </w:rPr>
                  </w:pPr>
                  <w:r w:rsidRPr="0032538A">
                    <w:rPr>
                      <w:rFonts w:hint="eastAsia"/>
                    </w:rPr>
                    <w:lastRenderedPageBreak/>
                    <w:t xml:space="preserve">承受功率: ≥250W </w:t>
                  </w:r>
                </w:p>
                <w:p w14:paraId="40480D45" w14:textId="77777777" w:rsidR="0032538A" w:rsidRPr="0032538A" w:rsidRDefault="0032538A" w:rsidP="0032538A">
                  <w:pPr>
                    <w:rPr>
                      <w:rFonts w:hint="eastAsia"/>
                    </w:rPr>
                  </w:pPr>
                  <w:r w:rsidRPr="0032538A">
                    <w:rPr>
                      <w:rFonts w:hint="eastAsia"/>
                    </w:rPr>
                    <w:t>推荐功放: ≥400W into 8ohms</w:t>
                  </w:r>
                </w:p>
                <w:p w14:paraId="2731D5D4" w14:textId="77777777" w:rsidR="0032538A" w:rsidRPr="0032538A" w:rsidRDefault="0032538A" w:rsidP="0032538A">
                  <w:pPr>
                    <w:rPr>
                      <w:rFonts w:hint="eastAsia"/>
                    </w:rPr>
                  </w:pPr>
                  <w:r w:rsidRPr="0032538A">
                    <w:rPr>
                      <w:rFonts w:hint="eastAsia"/>
                    </w:rPr>
                    <w:t>灵敏度: ≥95dB</w:t>
                  </w:r>
                  <w:r w:rsidRPr="0032538A">
                    <w:rPr>
                      <w:rFonts w:hint="eastAsia"/>
                    </w:rPr>
                    <w:br/>
                    <w:t>指向性: ≥90°Hx60°V</w:t>
                  </w:r>
                </w:p>
                <w:p w14:paraId="3DE4DD9D" w14:textId="77777777" w:rsidR="0032538A" w:rsidRPr="0032538A" w:rsidRDefault="0032538A" w:rsidP="0032538A">
                  <w:pPr>
                    <w:rPr>
                      <w:rFonts w:hint="eastAsia"/>
                    </w:rPr>
                  </w:pPr>
                  <w:r w:rsidRPr="0032538A">
                    <w:rPr>
                      <w:rFonts w:hint="eastAsia"/>
                    </w:rPr>
                    <w:t>最大声压级:115dB</w:t>
                  </w:r>
                  <w:r w:rsidRPr="0032538A">
                    <w:rPr>
                      <w:rFonts w:hint="eastAsia"/>
                    </w:rPr>
                    <w:br/>
                    <w:t>箱体喷漆工艺:耐磨环保水性漆喷涂</w:t>
                  </w:r>
                </w:p>
                <w:p w14:paraId="1016A156" w14:textId="77777777" w:rsidR="0032538A" w:rsidRPr="0032538A" w:rsidRDefault="0032538A" w:rsidP="0032538A">
                  <w:pPr>
                    <w:rPr>
                      <w:rFonts w:hint="eastAsia"/>
                    </w:rPr>
                  </w:pPr>
                  <w:r w:rsidRPr="0032538A">
                    <w:rPr>
                      <w:rFonts w:hint="eastAsia"/>
                    </w:rPr>
                    <w:t>保护网工艺:内六角孔钢网</w:t>
                  </w:r>
                </w:p>
                <w:p w14:paraId="4F3816CA" w14:textId="77777777" w:rsidR="0032538A" w:rsidRPr="0032538A" w:rsidRDefault="0032538A" w:rsidP="0032538A">
                  <w:pPr>
                    <w:rPr>
                      <w:rFonts w:hint="eastAsia"/>
                    </w:rPr>
                  </w:pPr>
                  <w:r w:rsidRPr="0032538A">
                    <w:rPr>
                      <w:rFonts w:hint="eastAsia"/>
                    </w:rPr>
                    <w:t>连接插座:2xNeutrik NL4</w:t>
                  </w:r>
                </w:p>
              </w:tc>
            </w:tr>
          </w:tbl>
          <w:p w14:paraId="66F9D5DC" w14:textId="77777777" w:rsidR="0032538A" w:rsidRPr="0032538A" w:rsidRDefault="0032538A" w:rsidP="0032538A">
            <w:pPr>
              <w:rPr>
                <w:rFonts w:hint="eastAsia"/>
              </w:rPr>
            </w:pPr>
          </w:p>
        </w:tc>
        <w:tc>
          <w:tcPr>
            <w:tcW w:w="280" w:type="pct"/>
            <w:tcBorders>
              <w:top w:val="single" w:sz="4" w:space="0" w:color="auto"/>
              <w:left w:val="single" w:sz="4" w:space="0" w:color="auto"/>
              <w:bottom w:val="single" w:sz="4" w:space="0" w:color="auto"/>
              <w:right w:val="single" w:sz="4" w:space="0" w:color="auto"/>
            </w:tcBorders>
            <w:vAlign w:val="center"/>
            <w:hideMark/>
          </w:tcPr>
          <w:p w14:paraId="198E3683" w14:textId="77777777" w:rsidR="0032538A" w:rsidRPr="0032538A" w:rsidRDefault="0032538A" w:rsidP="0032538A">
            <w:pPr>
              <w:rPr>
                <w:rFonts w:hint="eastAsia"/>
              </w:rPr>
            </w:pPr>
            <w:r w:rsidRPr="0032538A">
              <w:rPr>
                <w:rFonts w:hint="eastAsia"/>
              </w:rPr>
              <w:lastRenderedPageBreak/>
              <w:t>对</w:t>
            </w:r>
          </w:p>
        </w:tc>
        <w:tc>
          <w:tcPr>
            <w:tcW w:w="347" w:type="pct"/>
            <w:tcBorders>
              <w:top w:val="single" w:sz="4" w:space="0" w:color="auto"/>
              <w:left w:val="single" w:sz="4" w:space="0" w:color="auto"/>
              <w:bottom w:val="single" w:sz="4" w:space="0" w:color="auto"/>
              <w:right w:val="single" w:sz="4" w:space="0" w:color="auto"/>
            </w:tcBorders>
            <w:noWrap/>
            <w:vAlign w:val="center"/>
            <w:hideMark/>
          </w:tcPr>
          <w:p w14:paraId="7FCDEE0B" w14:textId="77777777" w:rsidR="0032538A" w:rsidRPr="0032538A" w:rsidRDefault="0032538A" w:rsidP="0032538A">
            <w:pPr>
              <w:rPr>
                <w:rFonts w:hint="eastAsia"/>
              </w:rPr>
            </w:pPr>
            <w:r w:rsidRPr="0032538A">
              <w:rPr>
                <w:rFonts w:hint="eastAsia"/>
              </w:rPr>
              <w:t>1</w:t>
            </w:r>
          </w:p>
        </w:tc>
      </w:tr>
      <w:tr w:rsidR="0032538A" w:rsidRPr="0032538A" w14:paraId="4A5C9A02"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D3D3BA0" w14:textId="77777777" w:rsidR="0032538A" w:rsidRPr="0032538A" w:rsidRDefault="0032538A" w:rsidP="0032538A">
            <w:pPr>
              <w:rPr>
                <w:rFonts w:hint="eastAsia"/>
              </w:rPr>
            </w:pPr>
            <w:r w:rsidRPr="0032538A">
              <w:rPr>
                <w:rFonts w:hint="eastAsia"/>
              </w:rPr>
              <w:t>6</w:t>
            </w:r>
          </w:p>
        </w:tc>
        <w:tc>
          <w:tcPr>
            <w:tcW w:w="405" w:type="pct"/>
            <w:tcBorders>
              <w:top w:val="single" w:sz="4" w:space="0" w:color="auto"/>
              <w:left w:val="single" w:sz="4" w:space="0" w:color="auto"/>
              <w:bottom w:val="single" w:sz="4" w:space="0" w:color="auto"/>
              <w:right w:val="single" w:sz="4" w:space="0" w:color="auto"/>
            </w:tcBorders>
            <w:vAlign w:val="center"/>
            <w:hideMark/>
          </w:tcPr>
          <w:p w14:paraId="01252539" w14:textId="77777777" w:rsidR="0032538A" w:rsidRPr="0032538A" w:rsidRDefault="0032538A" w:rsidP="0032538A">
            <w:pPr>
              <w:rPr>
                <w:rFonts w:hint="eastAsia"/>
              </w:rPr>
            </w:pPr>
            <w:r w:rsidRPr="0032538A">
              <w:rPr>
                <w:rFonts w:hint="eastAsia"/>
              </w:rPr>
              <w:t>无线话筒</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911A2C0" w14:textId="77777777" w:rsidR="0032538A" w:rsidRPr="0032538A" w:rsidRDefault="0032538A" w:rsidP="0032538A">
            <w:pPr>
              <w:rPr>
                <w:rFonts w:hint="eastAsia"/>
              </w:rPr>
            </w:pPr>
            <w:r w:rsidRPr="0032538A">
              <w:rPr>
                <w:rFonts w:hint="eastAsia"/>
              </w:rPr>
              <w:t>接收机规格：</w:t>
            </w:r>
            <w:r w:rsidRPr="0032538A">
              <w:rPr>
                <w:rFonts w:hint="eastAsia"/>
              </w:rPr>
              <w:br/>
              <w:t>频率范围不低于600-940MHz</w:t>
            </w:r>
            <w:r w:rsidRPr="0032538A">
              <w:rPr>
                <w:rFonts w:hint="eastAsia"/>
              </w:rPr>
              <w:br/>
              <w:t>可调信道数不低于100+100</w:t>
            </w:r>
            <w:r w:rsidRPr="0032538A">
              <w:rPr>
                <w:rFonts w:hint="eastAsia"/>
              </w:rPr>
              <w:br/>
              <w:t>解调方式 DQPSK</w:t>
            </w:r>
            <w:r w:rsidRPr="0032538A">
              <w:rPr>
                <w:rFonts w:hint="eastAsia"/>
              </w:rPr>
              <w:br/>
              <w:t>接收灵敏度不低于-95dBm</w:t>
            </w:r>
            <w:r w:rsidRPr="0032538A">
              <w:rPr>
                <w:rFonts w:hint="eastAsia"/>
              </w:rPr>
              <w:br/>
              <w:t>音频频响不低于40~18000Hz</w:t>
            </w:r>
            <w:r w:rsidRPr="0032538A">
              <w:rPr>
                <w:rFonts w:hint="eastAsia"/>
              </w:rPr>
              <w:br/>
              <w:t>失真度 ≤1%</w:t>
            </w:r>
            <w:r w:rsidRPr="0032538A">
              <w:rPr>
                <w:rFonts w:hint="eastAsia"/>
              </w:rPr>
              <w:br/>
              <w:t>信噪比≥100dB</w:t>
            </w:r>
            <w:r w:rsidRPr="0032538A">
              <w:rPr>
                <w:rFonts w:hint="eastAsia"/>
              </w:rPr>
              <w:br/>
              <w:t>音频输出(XLR)卡侬座独立平衡输出和Φ6.35插座混合不平衡输出</w:t>
            </w:r>
            <w:r w:rsidRPr="0032538A">
              <w:rPr>
                <w:rFonts w:hint="eastAsia"/>
              </w:rPr>
              <w:br/>
              <w:t>电源规格        DC6V/500mA</w:t>
            </w:r>
            <w:r w:rsidRPr="0032538A">
              <w:rPr>
                <w:rFonts w:hint="eastAsia"/>
              </w:rPr>
              <w:br/>
              <w:t>消耗规格≤8W</w:t>
            </w:r>
            <w:r w:rsidRPr="0032538A">
              <w:rPr>
                <w:rFonts w:hint="eastAsia"/>
              </w:rPr>
              <w:br/>
              <w:t>麦克风规格：</w:t>
            </w:r>
            <w:r w:rsidRPr="0032538A">
              <w:rPr>
                <w:rFonts w:hint="eastAsia"/>
              </w:rPr>
              <w:br/>
              <w:t>频率范围不低于600-940MHz</w:t>
            </w:r>
            <w:r w:rsidRPr="0032538A">
              <w:rPr>
                <w:rFonts w:hint="eastAsia"/>
              </w:rPr>
              <w:br/>
              <w:t>可调信道数不低于100</w:t>
            </w:r>
            <w:r w:rsidRPr="0032538A">
              <w:rPr>
                <w:rFonts w:hint="eastAsia"/>
              </w:rPr>
              <w:br/>
              <w:t>频率稳定性±10ppm</w:t>
            </w:r>
            <w:r w:rsidRPr="0032538A">
              <w:rPr>
                <w:rFonts w:hint="eastAsia"/>
              </w:rPr>
              <w:br/>
              <w:t>调制方式 DQPSK</w:t>
            </w:r>
            <w:r w:rsidRPr="0032538A">
              <w:rPr>
                <w:rFonts w:hint="eastAsia"/>
              </w:rPr>
              <w:br/>
              <w:t>射频功率≤30mW</w:t>
            </w:r>
            <w:r w:rsidRPr="0032538A">
              <w:rPr>
                <w:rFonts w:hint="eastAsia"/>
              </w:rPr>
              <w:br/>
              <w:t>音频频响不低于40~18000Hz</w:t>
            </w:r>
            <w:r w:rsidRPr="0032538A">
              <w:rPr>
                <w:rFonts w:hint="eastAsia"/>
              </w:rPr>
              <w:br/>
              <w:t>失真度≤1%</w:t>
            </w:r>
            <w:r w:rsidRPr="0032538A">
              <w:rPr>
                <w:rFonts w:hint="eastAsia"/>
              </w:rPr>
              <w:br/>
              <w:t>音头规格动圈式  心型指向</w:t>
            </w:r>
            <w:r w:rsidRPr="0032538A">
              <w:rPr>
                <w:rFonts w:hint="eastAsia"/>
              </w:rPr>
              <w:br/>
              <w:t>电池规格2*1.5V AA Size</w:t>
            </w:r>
            <w:r w:rsidRPr="0032538A">
              <w:rPr>
                <w:rFonts w:hint="eastAsia"/>
              </w:rPr>
              <w:br/>
              <w:t>续用时间8~15小时</w:t>
            </w:r>
          </w:p>
        </w:tc>
        <w:tc>
          <w:tcPr>
            <w:tcW w:w="280" w:type="pct"/>
            <w:tcBorders>
              <w:top w:val="single" w:sz="4" w:space="0" w:color="auto"/>
              <w:left w:val="single" w:sz="4" w:space="0" w:color="auto"/>
              <w:bottom w:val="single" w:sz="4" w:space="0" w:color="auto"/>
              <w:right w:val="single" w:sz="4" w:space="0" w:color="auto"/>
            </w:tcBorders>
            <w:vAlign w:val="center"/>
            <w:hideMark/>
          </w:tcPr>
          <w:p w14:paraId="049D4538"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noWrap/>
            <w:vAlign w:val="center"/>
            <w:hideMark/>
          </w:tcPr>
          <w:p w14:paraId="20752D6E" w14:textId="77777777" w:rsidR="0032538A" w:rsidRPr="0032538A" w:rsidRDefault="0032538A" w:rsidP="0032538A">
            <w:pPr>
              <w:rPr>
                <w:rFonts w:hint="eastAsia"/>
              </w:rPr>
            </w:pPr>
            <w:r w:rsidRPr="0032538A">
              <w:rPr>
                <w:rFonts w:hint="eastAsia"/>
              </w:rPr>
              <w:t>1</w:t>
            </w:r>
          </w:p>
        </w:tc>
      </w:tr>
      <w:tr w:rsidR="0032538A" w:rsidRPr="0032538A" w14:paraId="01B9CB18"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D8D1408" w14:textId="77777777" w:rsidR="0032538A" w:rsidRPr="0032538A" w:rsidRDefault="0032538A" w:rsidP="0032538A">
            <w:pPr>
              <w:rPr>
                <w:rFonts w:hint="eastAsia"/>
              </w:rPr>
            </w:pPr>
            <w:r w:rsidRPr="0032538A">
              <w:rPr>
                <w:rFonts w:hint="eastAsia"/>
              </w:rPr>
              <w:t>7</w:t>
            </w:r>
          </w:p>
        </w:tc>
        <w:tc>
          <w:tcPr>
            <w:tcW w:w="405" w:type="pct"/>
            <w:tcBorders>
              <w:top w:val="single" w:sz="4" w:space="0" w:color="auto"/>
              <w:left w:val="single" w:sz="4" w:space="0" w:color="auto"/>
              <w:bottom w:val="single" w:sz="4" w:space="0" w:color="auto"/>
              <w:right w:val="single" w:sz="4" w:space="0" w:color="auto"/>
            </w:tcBorders>
            <w:vAlign w:val="center"/>
            <w:hideMark/>
          </w:tcPr>
          <w:p w14:paraId="08465C37" w14:textId="77777777" w:rsidR="0032538A" w:rsidRPr="0032538A" w:rsidRDefault="0032538A" w:rsidP="0032538A">
            <w:pPr>
              <w:rPr>
                <w:rFonts w:hint="eastAsia"/>
              </w:rPr>
            </w:pPr>
            <w:r w:rsidRPr="0032538A">
              <w:rPr>
                <w:rFonts w:hint="eastAsia"/>
              </w:rPr>
              <w:t>音乐节拍器</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E4C4D46" w14:textId="77777777" w:rsidR="0032538A" w:rsidRPr="0032538A" w:rsidRDefault="0032538A" w:rsidP="0032538A">
            <w:pPr>
              <w:rPr>
                <w:rFonts w:hint="eastAsia"/>
              </w:rPr>
            </w:pPr>
            <w:r w:rsidRPr="0032538A">
              <w:rPr>
                <w:rFonts w:hint="eastAsia"/>
              </w:rPr>
              <w:t>机械式，金属大机芯</w:t>
            </w:r>
          </w:p>
        </w:tc>
        <w:tc>
          <w:tcPr>
            <w:tcW w:w="280" w:type="pct"/>
            <w:tcBorders>
              <w:top w:val="single" w:sz="4" w:space="0" w:color="auto"/>
              <w:left w:val="single" w:sz="4" w:space="0" w:color="auto"/>
              <w:bottom w:val="single" w:sz="4" w:space="0" w:color="auto"/>
              <w:right w:val="single" w:sz="4" w:space="0" w:color="auto"/>
            </w:tcBorders>
            <w:vAlign w:val="center"/>
            <w:hideMark/>
          </w:tcPr>
          <w:p w14:paraId="203D3F1D"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68AAF65A" w14:textId="77777777" w:rsidR="0032538A" w:rsidRPr="0032538A" w:rsidRDefault="0032538A" w:rsidP="0032538A">
            <w:pPr>
              <w:rPr>
                <w:rFonts w:hint="eastAsia"/>
              </w:rPr>
            </w:pPr>
            <w:r w:rsidRPr="0032538A">
              <w:rPr>
                <w:rFonts w:hint="eastAsia"/>
              </w:rPr>
              <w:t>1</w:t>
            </w:r>
          </w:p>
        </w:tc>
      </w:tr>
      <w:tr w:rsidR="0032538A" w:rsidRPr="0032538A" w14:paraId="5CBC165D"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4FB0F683" w14:textId="77777777" w:rsidR="0032538A" w:rsidRPr="0032538A" w:rsidRDefault="0032538A" w:rsidP="0032538A">
            <w:pPr>
              <w:rPr>
                <w:rFonts w:hint="eastAsia"/>
              </w:rPr>
            </w:pPr>
            <w:r w:rsidRPr="0032538A">
              <w:rPr>
                <w:rFonts w:hint="eastAsia"/>
              </w:rPr>
              <w:t>8</w:t>
            </w:r>
          </w:p>
        </w:tc>
        <w:tc>
          <w:tcPr>
            <w:tcW w:w="405" w:type="pct"/>
            <w:tcBorders>
              <w:top w:val="single" w:sz="4" w:space="0" w:color="auto"/>
              <w:left w:val="single" w:sz="4" w:space="0" w:color="auto"/>
              <w:bottom w:val="single" w:sz="4" w:space="0" w:color="auto"/>
              <w:right w:val="single" w:sz="4" w:space="0" w:color="auto"/>
            </w:tcBorders>
            <w:vAlign w:val="center"/>
            <w:hideMark/>
          </w:tcPr>
          <w:p w14:paraId="52EDF288" w14:textId="77777777" w:rsidR="0032538A" w:rsidRPr="0032538A" w:rsidRDefault="0032538A" w:rsidP="0032538A">
            <w:pPr>
              <w:rPr>
                <w:rFonts w:hint="eastAsia"/>
              </w:rPr>
            </w:pPr>
            <w:r w:rsidRPr="0032538A">
              <w:rPr>
                <w:rFonts w:hint="eastAsia"/>
              </w:rPr>
              <w:t>音叉</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D7E2E51" w14:textId="77777777" w:rsidR="0032538A" w:rsidRPr="0032538A" w:rsidRDefault="0032538A" w:rsidP="0032538A">
            <w:pPr>
              <w:rPr>
                <w:rFonts w:hint="eastAsia"/>
              </w:rPr>
            </w:pPr>
            <w:r w:rsidRPr="0032538A">
              <w:rPr>
                <w:rFonts w:hint="eastAsia"/>
              </w:rPr>
              <w:t>钢制，440赫兹，有板材质底座，配有橡胶头的打槌。</w:t>
            </w:r>
          </w:p>
        </w:tc>
        <w:tc>
          <w:tcPr>
            <w:tcW w:w="280" w:type="pct"/>
            <w:tcBorders>
              <w:top w:val="single" w:sz="4" w:space="0" w:color="auto"/>
              <w:left w:val="single" w:sz="4" w:space="0" w:color="auto"/>
              <w:bottom w:val="single" w:sz="4" w:space="0" w:color="auto"/>
              <w:right w:val="single" w:sz="4" w:space="0" w:color="auto"/>
            </w:tcBorders>
            <w:vAlign w:val="center"/>
            <w:hideMark/>
          </w:tcPr>
          <w:p w14:paraId="3CC383E9"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33A85B1C" w14:textId="77777777" w:rsidR="0032538A" w:rsidRPr="0032538A" w:rsidRDefault="0032538A" w:rsidP="0032538A">
            <w:pPr>
              <w:rPr>
                <w:rFonts w:hint="eastAsia"/>
              </w:rPr>
            </w:pPr>
            <w:r w:rsidRPr="0032538A">
              <w:rPr>
                <w:rFonts w:hint="eastAsia"/>
              </w:rPr>
              <w:t>1</w:t>
            </w:r>
          </w:p>
        </w:tc>
      </w:tr>
      <w:tr w:rsidR="0032538A" w:rsidRPr="0032538A" w14:paraId="2DAC91F7"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6B2DBC8" w14:textId="77777777" w:rsidR="0032538A" w:rsidRPr="0032538A" w:rsidRDefault="0032538A" w:rsidP="0032538A">
            <w:pPr>
              <w:rPr>
                <w:rFonts w:hint="eastAsia"/>
              </w:rPr>
            </w:pPr>
            <w:r w:rsidRPr="0032538A">
              <w:rPr>
                <w:rFonts w:hint="eastAsia"/>
              </w:rPr>
              <w:t>9</w:t>
            </w:r>
          </w:p>
        </w:tc>
        <w:tc>
          <w:tcPr>
            <w:tcW w:w="405" w:type="pct"/>
            <w:tcBorders>
              <w:top w:val="single" w:sz="4" w:space="0" w:color="auto"/>
              <w:left w:val="single" w:sz="4" w:space="0" w:color="auto"/>
              <w:bottom w:val="single" w:sz="4" w:space="0" w:color="auto"/>
              <w:right w:val="single" w:sz="4" w:space="0" w:color="auto"/>
            </w:tcBorders>
            <w:vAlign w:val="center"/>
            <w:hideMark/>
          </w:tcPr>
          <w:p w14:paraId="06A65403" w14:textId="77777777" w:rsidR="0032538A" w:rsidRPr="0032538A" w:rsidRDefault="0032538A" w:rsidP="0032538A">
            <w:pPr>
              <w:rPr>
                <w:rFonts w:hint="eastAsia"/>
              </w:rPr>
            </w:pPr>
            <w:r w:rsidRPr="0032538A">
              <w:rPr>
                <w:rFonts w:hint="eastAsia"/>
              </w:rPr>
              <w:t>乐器储藏柜</w:t>
            </w:r>
          </w:p>
        </w:tc>
        <w:tc>
          <w:tcPr>
            <w:tcW w:w="3607" w:type="pct"/>
            <w:tcBorders>
              <w:top w:val="single" w:sz="4" w:space="0" w:color="auto"/>
              <w:left w:val="single" w:sz="4" w:space="0" w:color="auto"/>
              <w:bottom w:val="single" w:sz="4" w:space="0" w:color="auto"/>
              <w:right w:val="single" w:sz="4" w:space="0" w:color="auto"/>
            </w:tcBorders>
            <w:vAlign w:val="center"/>
            <w:hideMark/>
          </w:tcPr>
          <w:p w14:paraId="35F1AE17" w14:textId="77777777" w:rsidR="0032538A" w:rsidRPr="0032538A" w:rsidRDefault="0032538A" w:rsidP="0032538A">
            <w:pPr>
              <w:rPr>
                <w:rFonts w:hint="eastAsia"/>
              </w:rPr>
            </w:pPr>
            <w:r w:rsidRPr="0032538A">
              <w:rPr>
                <w:rFonts w:hint="eastAsia"/>
              </w:rPr>
              <w:t>1、规格：500*1000*2000mm</w:t>
            </w:r>
            <w:r w:rsidRPr="0032538A">
              <w:rPr>
                <w:rFonts w:hint="eastAsia"/>
              </w:rPr>
              <w:br/>
              <w:t>2、材质：PP材质</w:t>
            </w:r>
            <w:r w:rsidRPr="0032538A">
              <w:rPr>
                <w:rFonts w:hint="eastAsia"/>
              </w:rPr>
              <w:br/>
              <w:t>3、柜体：侧板，顶板及底板采用增强型PP材质，一次注塑成型。表面做磨砂处理，结构紧密，耐腐蚀性强。</w:t>
            </w:r>
            <w:r w:rsidRPr="0032538A">
              <w:rPr>
                <w:rFonts w:hint="eastAsia"/>
              </w:rPr>
              <w:br/>
              <w:t>4、上柜门：采用增强型PP材质一次注塑成型，外嵌5mm钢化烤漆玻璃,中间玻璃做镂空处理，透明可视。</w:t>
            </w:r>
            <w:r w:rsidRPr="0032538A">
              <w:rPr>
                <w:rFonts w:hint="eastAsia"/>
              </w:rPr>
              <w:br/>
              <w:t>5、下柜门：采用增强型PP材质一次注塑成型，外嵌5mm钢化烤漆玻璃。</w:t>
            </w:r>
            <w:r w:rsidRPr="0032538A">
              <w:rPr>
                <w:rFonts w:hint="eastAsia"/>
              </w:rPr>
              <w:br/>
              <w:t>6、层板：配三块活动层板，每块层板尺寸为943*455mm，厚度为28mm，为增强型PP材质一次注塑成型，层板底部安装两根1.2mm厚方管，承重不低于20公斤。美观耐用。层板可以抽取，自由组合各层空间。</w:t>
            </w:r>
            <w:r w:rsidRPr="0032538A">
              <w:rPr>
                <w:rFonts w:hint="eastAsia"/>
              </w:rPr>
              <w:br/>
              <w:t>7、门把手：单边为154* 17mm，内凹16mm，采用增强型PP材质一次注塑</w:t>
            </w:r>
            <w:r w:rsidRPr="0032538A">
              <w:rPr>
                <w:rFonts w:hint="eastAsia"/>
              </w:rPr>
              <w:lastRenderedPageBreak/>
              <w:t>成型，设计为隐藏式门把手，安装在柜门中部位置，门把手均采用圆弧处理，不伤手，美观耐用。</w:t>
            </w:r>
            <w:r w:rsidRPr="0032538A">
              <w:rPr>
                <w:rFonts w:hint="eastAsia"/>
              </w:rPr>
              <w:br/>
              <w:t>8、门铰链：用增强型PP材质一次注塑成型，内嵌隐藏安装方便，耐腐蚀。</w:t>
            </w:r>
            <w:r w:rsidRPr="0032538A">
              <w:rPr>
                <w:rFonts w:hint="eastAsia"/>
              </w:rPr>
              <w:br/>
              <w:t>9、仪器柜内部无可视金属材料</w:t>
            </w:r>
            <w:r w:rsidRPr="0032538A">
              <w:rPr>
                <w:rFonts w:hint="eastAsia"/>
              </w:rPr>
              <w:br/>
              <w:t>10、柜体预留通风孔，可以与通风管路连接。</w:t>
            </w:r>
          </w:p>
        </w:tc>
        <w:tc>
          <w:tcPr>
            <w:tcW w:w="280" w:type="pct"/>
            <w:tcBorders>
              <w:top w:val="single" w:sz="4" w:space="0" w:color="auto"/>
              <w:left w:val="single" w:sz="4" w:space="0" w:color="auto"/>
              <w:bottom w:val="single" w:sz="4" w:space="0" w:color="auto"/>
              <w:right w:val="single" w:sz="4" w:space="0" w:color="auto"/>
            </w:tcBorders>
            <w:vAlign w:val="center"/>
            <w:hideMark/>
          </w:tcPr>
          <w:p w14:paraId="13B06846" w14:textId="77777777" w:rsidR="0032538A" w:rsidRPr="0032538A" w:rsidRDefault="0032538A" w:rsidP="0032538A">
            <w:pPr>
              <w:rPr>
                <w:rFonts w:hint="eastAsia"/>
              </w:rPr>
            </w:pPr>
            <w:r w:rsidRPr="0032538A">
              <w:rPr>
                <w:rFonts w:hint="eastAsia"/>
              </w:rPr>
              <w:lastRenderedPageBreak/>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719CF694" w14:textId="77777777" w:rsidR="0032538A" w:rsidRPr="0032538A" w:rsidRDefault="0032538A" w:rsidP="0032538A">
            <w:pPr>
              <w:rPr>
                <w:rFonts w:hint="eastAsia"/>
              </w:rPr>
            </w:pPr>
            <w:r w:rsidRPr="0032538A">
              <w:rPr>
                <w:rFonts w:hint="eastAsia"/>
              </w:rPr>
              <w:t>8</w:t>
            </w:r>
          </w:p>
        </w:tc>
      </w:tr>
      <w:tr w:rsidR="0032538A" w:rsidRPr="0032538A" w14:paraId="6A2082BA"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068707E" w14:textId="77777777" w:rsidR="0032538A" w:rsidRPr="0032538A" w:rsidRDefault="0032538A" w:rsidP="0032538A">
            <w:pPr>
              <w:rPr>
                <w:rFonts w:hint="eastAsia"/>
              </w:rPr>
            </w:pPr>
            <w:r w:rsidRPr="0032538A">
              <w:rPr>
                <w:rFonts w:hint="eastAsia"/>
              </w:rPr>
              <w:t>10</w:t>
            </w:r>
          </w:p>
        </w:tc>
        <w:tc>
          <w:tcPr>
            <w:tcW w:w="405" w:type="pct"/>
            <w:tcBorders>
              <w:top w:val="single" w:sz="4" w:space="0" w:color="auto"/>
              <w:left w:val="single" w:sz="4" w:space="0" w:color="auto"/>
              <w:bottom w:val="single" w:sz="4" w:space="0" w:color="auto"/>
              <w:right w:val="single" w:sz="4" w:space="0" w:color="auto"/>
            </w:tcBorders>
            <w:vAlign w:val="center"/>
            <w:hideMark/>
          </w:tcPr>
          <w:p w14:paraId="51B081B7" w14:textId="77777777" w:rsidR="0032538A" w:rsidRPr="0032538A" w:rsidRDefault="0032538A" w:rsidP="0032538A">
            <w:pPr>
              <w:rPr>
                <w:rFonts w:hint="eastAsia"/>
              </w:rPr>
            </w:pPr>
            <w:r w:rsidRPr="0032538A">
              <w:rPr>
                <w:rFonts w:hint="eastAsia"/>
              </w:rPr>
              <w:t>音乐教学挂图</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B6D318D" w14:textId="77777777" w:rsidR="0032538A" w:rsidRPr="0032538A" w:rsidRDefault="0032538A" w:rsidP="0032538A">
            <w:pPr>
              <w:rPr>
                <w:rFonts w:hint="eastAsia"/>
              </w:rPr>
            </w:pPr>
            <w:r w:rsidRPr="0032538A">
              <w:rPr>
                <w:rFonts w:hint="eastAsia"/>
              </w:rPr>
              <w:t>国家正规出版物，含乐器、音乐家、识谱知识三种，总数量不低于70幅，无纺布包。</w:t>
            </w:r>
          </w:p>
        </w:tc>
        <w:tc>
          <w:tcPr>
            <w:tcW w:w="280" w:type="pct"/>
            <w:tcBorders>
              <w:top w:val="single" w:sz="4" w:space="0" w:color="auto"/>
              <w:left w:val="single" w:sz="4" w:space="0" w:color="auto"/>
              <w:bottom w:val="single" w:sz="4" w:space="0" w:color="auto"/>
              <w:right w:val="single" w:sz="4" w:space="0" w:color="auto"/>
            </w:tcBorders>
            <w:vAlign w:val="center"/>
            <w:hideMark/>
          </w:tcPr>
          <w:p w14:paraId="2712F9E4"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1E09697C" w14:textId="77777777" w:rsidR="0032538A" w:rsidRPr="0032538A" w:rsidRDefault="0032538A" w:rsidP="0032538A">
            <w:pPr>
              <w:rPr>
                <w:rFonts w:hint="eastAsia"/>
              </w:rPr>
            </w:pPr>
            <w:r w:rsidRPr="0032538A">
              <w:rPr>
                <w:rFonts w:hint="eastAsia"/>
              </w:rPr>
              <w:t>1</w:t>
            </w:r>
          </w:p>
        </w:tc>
      </w:tr>
      <w:tr w:rsidR="0032538A" w:rsidRPr="0032538A" w14:paraId="208EC5C9"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7C43FAC0" w14:textId="77777777" w:rsidR="0032538A" w:rsidRPr="0032538A" w:rsidRDefault="0032538A" w:rsidP="0032538A">
            <w:pPr>
              <w:rPr>
                <w:rFonts w:hint="eastAsia"/>
              </w:rPr>
            </w:pPr>
            <w:r w:rsidRPr="0032538A">
              <w:rPr>
                <w:rFonts w:hint="eastAsia"/>
              </w:rPr>
              <w:t>11</w:t>
            </w:r>
          </w:p>
        </w:tc>
        <w:tc>
          <w:tcPr>
            <w:tcW w:w="405" w:type="pct"/>
            <w:tcBorders>
              <w:top w:val="single" w:sz="4" w:space="0" w:color="auto"/>
              <w:left w:val="single" w:sz="4" w:space="0" w:color="auto"/>
              <w:bottom w:val="single" w:sz="4" w:space="0" w:color="auto"/>
              <w:right w:val="single" w:sz="4" w:space="0" w:color="auto"/>
            </w:tcBorders>
            <w:vAlign w:val="center"/>
            <w:hideMark/>
          </w:tcPr>
          <w:p w14:paraId="56F78824" w14:textId="77777777" w:rsidR="0032538A" w:rsidRPr="0032538A" w:rsidRDefault="0032538A" w:rsidP="0032538A">
            <w:pPr>
              <w:rPr>
                <w:rFonts w:hint="eastAsia"/>
              </w:rPr>
            </w:pPr>
            <w:r w:rsidRPr="0032538A">
              <w:rPr>
                <w:rFonts w:hint="eastAsia"/>
              </w:rPr>
              <w:t>初中音乐欣赏教学影像库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12EB899" w14:textId="77777777" w:rsidR="0032538A" w:rsidRPr="0032538A" w:rsidRDefault="0032538A" w:rsidP="0032538A">
            <w:pPr>
              <w:rPr>
                <w:rFonts w:hint="eastAsia"/>
              </w:rPr>
            </w:pPr>
            <w:r w:rsidRPr="0032538A">
              <w:rPr>
                <w:rFonts w:hint="eastAsia"/>
              </w:rPr>
              <w:br/>
              <w:t>各类初中音乐教学音像、歌舞剧等影像资料(VCD、 DVD等)，应为国家正式出版物，</w:t>
            </w:r>
          </w:p>
        </w:tc>
        <w:tc>
          <w:tcPr>
            <w:tcW w:w="280" w:type="pct"/>
            <w:tcBorders>
              <w:top w:val="single" w:sz="4" w:space="0" w:color="auto"/>
              <w:left w:val="single" w:sz="4" w:space="0" w:color="auto"/>
              <w:bottom w:val="single" w:sz="4" w:space="0" w:color="auto"/>
              <w:right w:val="single" w:sz="4" w:space="0" w:color="auto"/>
            </w:tcBorders>
            <w:vAlign w:val="center"/>
            <w:hideMark/>
          </w:tcPr>
          <w:p w14:paraId="286CB886"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6DEFB8BB" w14:textId="77777777" w:rsidR="0032538A" w:rsidRPr="0032538A" w:rsidRDefault="0032538A" w:rsidP="0032538A">
            <w:pPr>
              <w:rPr>
                <w:rFonts w:hint="eastAsia"/>
              </w:rPr>
            </w:pPr>
            <w:r w:rsidRPr="0032538A">
              <w:rPr>
                <w:rFonts w:hint="eastAsia"/>
              </w:rPr>
              <w:t>1</w:t>
            </w:r>
          </w:p>
        </w:tc>
      </w:tr>
      <w:tr w:rsidR="0032538A" w:rsidRPr="0032538A" w14:paraId="09E6BD48"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0468092" w14:textId="77777777" w:rsidR="0032538A" w:rsidRPr="0032538A" w:rsidRDefault="0032538A" w:rsidP="0032538A">
            <w:pPr>
              <w:rPr>
                <w:rFonts w:hint="eastAsia"/>
              </w:rPr>
            </w:pPr>
            <w:r w:rsidRPr="0032538A">
              <w:rPr>
                <w:rFonts w:hint="eastAsia"/>
              </w:rPr>
              <w:t>12</w:t>
            </w:r>
          </w:p>
        </w:tc>
        <w:tc>
          <w:tcPr>
            <w:tcW w:w="405" w:type="pct"/>
            <w:tcBorders>
              <w:top w:val="single" w:sz="4" w:space="0" w:color="auto"/>
              <w:left w:val="single" w:sz="4" w:space="0" w:color="auto"/>
              <w:bottom w:val="single" w:sz="4" w:space="0" w:color="auto"/>
              <w:right w:val="single" w:sz="4" w:space="0" w:color="auto"/>
            </w:tcBorders>
            <w:vAlign w:val="center"/>
            <w:hideMark/>
          </w:tcPr>
          <w:p w14:paraId="4BBF1EA1" w14:textId="77777777" w:rsidR="0032538A" w:rsidRPr="0032538A" w:rsidRDefault="0032538A" w:rsidP="0032538A">
            <w:pPr>
              <w:rPr>
                <w:rFonts w:hint="eastAsia"/>
              </w:rPr>
            </w:pPr>
            <w:r w:rsidRPr="0032538A">
              <w:rPr>
                <w:rFonts w:hint="eastAsia"/>
              </w:rPr>
              <w:t>DVD</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E06EC2A" w14:textId="77777777" w:rsidR="0032538A" w:rsidRPr="0032538A" w:rsidRDefault="0032538A" w:rsidP="0032538A">
            <w:pPr>
              <w:rPr>
                <w:rFonts w:hint="eastAsia"/>
              </w:rPr>
            </w:pPr>
            <w:r w:rsidRPr="0032538A">
              <w:rPr>
                <w:rFonts w:hint="eastAsia"/>
              </w:rPr>
              <w:t>蓝牙DVD，用于播放音乐音像资料。</w:t>
            </w:r>
          </w:p>
        </w:tc>
        <w:tc>
          <w:tcPr>
            <w:tcW w:w="280" w:type="pct"/>
            <w:tcBorders>
              <w:top w:val="single" w:sz="4" w:space="0" w:color="auto"/>
              <w:left w:val="single" w:sz="4" w:space="0" w:color="auto"/>
              <w:bottom w:val="single" w:sz="4" w:space="0" w:color="auto"/>
              <w:right w:val="single" w:sz="4" w:space="0" w:color="auto"/>
            </w:tcBorders>
            <w:vAlign w:val="center"/>
            <w:hideMark/>
          </w:tcPr>
          <w:p w14:paraId="6A9EF3C0" w14:textId="77777777" w:rsidR="0032538A" w:rsidRPr="0032538A" w:rsidRDefault="0032538A" w:rsidP="0032538A">
            <w:pPr>
              <w:rPr>
                <w:rFonts w:hint="eastAsia"/>
              </w:rPr>
            </w:pPr>
            <w:r w:rsidRPr="0032538A">
              <w:rPr>
                <w:rFonts w:hint="eastAsia"/>
              </w:rPr>
              <w:t>台</w:t>
            </w:r>
          </w:p>
        </w:tc>
        <w:tc>
          <w:tcPr>
            <w:tcW w:w="347" w:type="pct"/>
            <w:tcBorders>
              <w:top w:val="single" w:sz="4" w:space="0" w:color="auto"/>
              <w:left w:val="single" w:sz="4" w:space="0" w:color="auto"/>
              <w:bottom w:val="single" w:sz="4" w:space="0" w:color="auto"/>
              <w:right w:val="single" w:sz="4" w:space="0" w:color="auto"/>
            </w:tcBorders>
            <w:vAlign w:val="center"/>
            <w:hideMark/>
          </w:tcPr>
          <w:p w14:paraId="6EFA0D8D" w14:textId="77777777" w:rsidR="0032538A" w:rsidRPr="0032538A" w:rsidRDefault="0032538A" w:rsidP="0032538A">
            <w:pPr>
              <w:rPr>
                <w:rFonts w:hint="eastAsia"/>
              </w:rPr>
            </w:pPr>
            <w:r w:rsidRPr="0032538A">
              <w:rPr>
                <w:rFonts w:hint="eastAsia"/>
              </w:rPr>
              <w:t>1</w:t>
            </w:r>
          </w:p>
        </w:tc>
      </w:tr>
      <w:tr w:rsidR="0032538A" w:rsidRPr="0032538A" w14:paraId="1C551707"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73F82BB9" w14:textId="77777777" w:rsidR="0032538A" w:rsidRPr="0032538A" w:rsidRDefault="0032538A" w:rsidP="0032538A">
            <w:pPr>
              <w:rPr>
                <w:rFonts w:hint="eastAsia"/>
              </w:rPr>
            </w:pPr>
            <w:r w:rsidRPr="0032538A">
              <w:rPr>
                <w:rFonts w:hint="eastAsia"/>
              </w:rPr>
              <w:t>14</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12B25DBB" w14:textId="77777777" w:rsidR="0032538A" w:rsidRPr="0032538A" w:rsidRDefault="0032538A" w:rsidP="0032538A">
            <w:pPr>
              <w:rPr>
                <w:rFonts w:hint="eastAsia"/>
              </w:rPr>
            </w:pPr>
            <w:r w:rsidRPr="0032538A">
              <w:rPr>
                <w:rFonts w:hint="eastAsia"/>
              </w:rPr>
              <w:t>钟琴</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FC29CC8" w14:textId="77777777" w:rsidR="0032538A" w:rsidRPr="0032538A" w:rsidRDefault="0032538A" w:rsidP="0032538A">
            <w:pPr>
              <w:rPr>
                <w:rFonts w:hint="eastAsia"/>
              </w:rPr>
            </w:pPr>
            <w:r w:rsidRPr="0032538A">
              <w:rPr>
                <w:rFonts w:hint="eastAsia"/>
              </w:rPr>
              <w:t>钟琴：钢制，木架，32音，含落地支架，牛津布包</w:t>
            </w:r>
          </w:p>
        </w:tc>
        <w:tc>
          <w:tcPr>
            <w:tcW w:w="280" w:type="pct"/>
            <w:tcBorders>
              <w:top w:val="single" w:sz="4" w:space="0" w:color="auto"/>
              <w:left w:val="single" w:sz="4" w:space="0" w:color="auto"/>
              <w:bottom w:val="single" w:sz="4" w:space="0" w:color="auto"/>
              <w:right w:val="single" w:sz="4" w:space="0" w:color="auto"/>
            </w:tcBorders>
            <w:vAlign w:val="center"/>
            <w:hideMark/>
          </w:tcPr>
          <w:p w14:paraId="48059A4B"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19FD0FD5" w14:textId="77777777" w:rsidR="0032538A" w:rsidRPr="0032538A" w:rsidRDefault="0032538A" w:rsidP="0032538A">
            <w:pPr>
              <w:rPr>
                <w:rFonts w:hint="eastAsia"/>
              </w:rPr>
            </w:pPr>
            <w:r w:rsidRPr="0032538A">
              <w:rPr>
                <w:rFonts w:hint="eastAsia"/>
              </w:rPr>
              <w:t>1</w:t>
            </w:r>
          </w:p>
        </w:tc>
      </w:tr>
      <w:tr w:rsidR="0032538A" w:rsidRPr="0032538A" w14:paraId="0602815E"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7612750" w14:textId="77777777" w:rsidR="0032538A" w:rsidRPr="0032538A" w:rsidRDefault="0032538A" w:rsidP="0032538A">
            <w:pPr>
              <w:rPr>
                <w:rFonts w:hint="eastAsia"/>
              </w:rPr>
            </w:pPr>
            <w:r w:rsidRPr="0032538A">
              <w:rPr>
                <w:rFonts w:hint="eastAsia"/>
              </w:rPr>
              <w:t>15</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352DCB48" w14:textId="77777777" w:rsidR="0032538A" w:rsidRPr="0032538A" w:rsidRDefault="0032538A" w:rsidP="0032538A">
            <w:pPr>
              <w:rPr>
                <w:rFonts w:hint="eastAsia"/>
              </w:rPr>
            </w:pPr>
            <w:r w:rsidRPr="0032538A">
              <w:rPr>
                <w:rFonts w:hint="eastAsia"/>
              </w:rPr>
              <w:t>沙锤</w:t>
            </w:r>
          </w:p>
        </w:tc>
        <w:tc>
          <w:tcPr>
            <w:tcW w:w="3607" w:type="pct"/>
            <w:tcBorders>
              <w:top w:val="single" w:sz="4" w:space="0" w:color="auto"/>
              <w:left w:val="single" w:sz="4" w:space="0" w:color="auto"/>
              <w:bottom w:val="single" w:sz="4" w:space="0" w:color="auto"/>
              <w:right w:val="single" w:sz="4" w:space="0" w:color="auto"/>
            </w:tcBorders>
            <w:vAlign w:val="center"/>
            <w:hideMark/>
          </w:tcPr>
          <w:p w14:paraId="38DC4ADE" w14:textId="77777777" w:rsidR="0032538A" w:rsidRPr="0032538A" w:rsidRDefault="0032538A" w:rsidP="0032538A">
            <w:pPr>
              <w:rPr>
                <w:rFonts w:hint="eastAsia"/>
              </w:rPr>
            </w:pPr>
            <w:r w:rsidRPr="0032538A">
              <w:rPr>
                <w:rFonts w:hint="eastAsia"/>
              </w:rPr>
              <w:t>木沙锤：木制把手松木，头为桦木，头部直径为65mm，长度为90mm。总长度为230mm。彩色刻花。两个一对，内装铁砂。</w:t>
            </w:r>
          </w:p>
        </w:tc>
        <w:tc>
          <w:tcPr>
            <w:tcW w:w="280" w:type="pct"/>
            <w:tcBorders>
              <w:top w:val="single" w:sz="4" w:space="0" w:color="auto"/>
              <w:left w:val="single" w:sz="4" w:space="0" w:color="auto"/>
              <w:bottom w:val="single" w:sz="4" w:space="0" w:color="auto"/>
              <w:right w:val="single" w:sz="4" w:space="0" w:color="auto"/>
            </w:tcBorders>
            <w:vAlign w:val="center"/>
            <w:hideMark/>
          </w:tcPr>
          <w:p w14:paraId="76310BF3" w14:textId="77777777" w:rsidR="0032538A" w:rsidRPr="0032538A" w:rsidRDefault="0032538A" w:rsidP="0032538A">
            <w:pPr>
              <w:rPr>
                <w:rFonts w:hint="eastAsia"/>
              </w:rPr>
            </w:pPr>
            <w:r w:rsidRPr="0032538A">
              <w:rPr>
                <w:rFonts w:hint="eastAsia"/>
              </w:rPr>
              <w:t>对</w:t>
            </w:r>
          </w:p>
        </w:tc>
        <w:tc>
          <w:tcPr>
            <w:tcW w:w="347" w:type="pct"/>
            <w:tcBorders>
              <w:top w:val="single" w:sz="4" w:space="0" w:color="auto"/>
              <w:left w:val="single" w:sz="4" w:space="0" w:color="auto"/>
              <w:bottom w:val="single" w:sz="4" w:space="0" w:color="auto"/>
              <w:right w:val="single" w:sz="4" w:space="0" w:color="auto"/>
            </w:tcBorders>
            <w:vAlign w:val="center"/>
            <w:hideMark/>
          </w:tcPr>
          <w:p w14:paraId="52A4594B" w14:textId="77777777" w:rsidR="0032538A" w:rsidRPr="0032538A" w:rsidRDefault="0032538A" w:rsidP="0032538A">
            <w:pPr>
              <w:rPr>
                <w:rFonts w:hint="eastAsia"/>
              </w:rPr>
            </w:pPr>
            <w:r w:rsidRPr="0032538A">
              <w:rPr>
                <w:rFonts w:hint="eastAsia"/>
              </w:rPr>
              <w:t>8</w:t>
            </w:r>
          </w:p>
        </w:tc>
      </w:tr>
      <w:tr w:rsidR="0032538A" w:rsidRPr="0032538A" w14:paraId="7454A268"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929B4F0" w14:textId="77777777" w:rsidR="0032538A" w:rsidRPr="0032538A" w:rsidRDefault="0032538A" w:rsidP="0032538A">
            <w:pPr>
              <w:rPr>
                <w:rFonts w:hint="eastAsia"/>
              </w:rPr>
            </w:pPr>
            <w:r w:rsidRPr="0032538A">
              <w:rPr>
                <w:rFonts w:hint="eastAsia"/>
              </w:rPr>
              <w:t>16</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00F2119" w14:textId="77777777" w:rsidR="0032538A" w:rsidRPr="0032538A" w:rsidRDefault="0032538A" w:rsidP="0032538A">
            <w:pPr>
              <w:rPr>
                <w:rFonts w:hint="eastAsia"/>
              </w:rPr>
            </w:pPr>
            <w:r w:rsidRPr="0032538A">
              <w:rPr>
                <w:rFonts w:hint="eastAsia"/>
              </w:rPr>
              <w:t>沙锤</w:t>
            </w:r>
          </w:p>
        </w:tc>
        <w:tc>
          <w:tcPr>
            <w:tcW w:w="3607" w:type="pct"/>
            <w:tcBorders>
              <w:top w:val="single" w:sz="4" w:space="0" w:color="auto"/>
              <w:left w:val="single" w:sz="4" w:space="0" w:color="auto"/>
              <w:bottom w:val="single" w:sz="4" w:space="0" w:color="auto"/>
              <w:right w:val="single" w:sz="4" w:space="0" w:color="auto"/>
            </w:tcBorders>
            <w:vAlign w:val="center"/>
            <w:hideMark/>
          </w:tcPr>
          <w:p w14:paraId="1F75819E" w14:textId="77777777" w:rsidR="0032538A" w:rsidRPr="0032538A" w:rsidRDefault="0032538A" w:rsidP="0032538A">
            <w:pPr>
              <w:rPr>
                <w:rFonts w:hint="eastAsia"/>
              </w:rPr>
            </w:pPr>
            <w:r w:rsidRPr="0032538A">
              <w:rPr>
                <w:rFonts w:hint="eastAsia"/>
              </w:rPr>
              <w:t>沙锤：椰壳制，配有中国结。</w:t>
            </w:r>
          </w:p>
        </w:tc>
        <w:tc>
          <w:tcPr>
            <w:tcW w:w="280" w:type="pct"/>
            <w:tcBorders>
              <w:top w:val="single" w:sz="4" w:space="0" w:color="auto"/>
              <w:left w:val="single" w:sz="4" w:space="0" w:color="auto"/>
              <w:bottom w:val="single" w:sz="4" w:space="0" w:color="auto"/>
              <w:right w:val="single" w:sz="4" w:space="0" w:color="auto"/>
            </w:tcBorders>
            <w:vAlign w:val="center"/>
            <w:hideMark/>
          </w:tcPr>
          <w:p w14:paraId="79FA5373" w14:textId="77777777" w:rsidR="0032538A" w:rsidRPr="0032538A" w:rsidRDefault="0032538A" w:rsidP="0032538A">
            <w:pPr>
              <w:rPr>
                <w:rFonts w:hint="eastAsia"/>
              </w:rPr>
            </w:pPr>
            <w:r w:rsidRPr="0032538A">
              <w:rPr>
                <w:rFonts w:hint="eastAsia"/>
              </w:rPr>
              <w:t>对</w:t>
            </w:r>
          </w:p>
        </w:tc>
        <w:tc>
          <w:tcPr>
            <w:tcW w:w="347" w:type="pct"/>
            <w:tcBorders>
              <w:top w:val="single" w:sz="4" w:space="0" w:color="auto"/>
              <w:left w:val="single" w:sz="4" w:space="0" w:color="auto"/>
              <w:bottom w:val="single" w:sz="4" w:space="0" w:color="auto"/>
              <w:right w:val="single" w:sz="4" w:space="0" w:color="auto"/>
            </w:tcBorders>
            <w:vAlign w:val="center"/>
            <w:hideMark/>
          </w:tcPr>
          <w:p w14:paraId="136066CE" w14:textId="77777777" w:rsidR="0032538A" w:rsidRPr="0032538A" w:rsidRDefault="0032538A" w:rsidP="0032538A">
            <w:pPr>
              <w:rPr>
                <w:rFonts w:hint="eastAsia"/>
              </w:rPr>
            </w:pPr>
            <w:r w:rsidRPr="0032538A">
              <w:rPr>
                <w:rFonts w:hint="eastAsia"/>
              </w:rPr>
              <w:t>8</w:t>
            </w:r>
          </w:p>
        </w:tc>
      </w:tr>
      <w:tr w:rsidR="0032538A" w:rsidRPr="0032538A" w14:paraId="5AC0732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DE76B1C" w14:textId="77777777" w:rsidR="0032538A" w:rsidRPr="0032538A" w:rsidRDefault="0032538A" w:rsidP="0032538A">
            <w:pPr>
              <w:rPr>
                <w:rFonts w:hint="eastAsia"/>
              </w:rPr>
            </w:pPr>
            <w:r w:rsidRPr="0032538A">
              <w:rPr>
                <w:rFonts w:hint="eastAsia"/>
              </w:rPr>
              <w:t>17</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620510C6" w14:textId="77777777" w:rsidR="0032538A" w:rsidRPr="0032538A" w:rsidRDefault="0032538A" w:rsidP="0032538A">
            <w:pPr>
              <w:rPr>
                <w:rFonts w:hint="eastAsia"/>
              </w:rPr>
            </w:pPr>
            <w:r w:rsidRPr="0032538A">
              <w:rPr>
                <w:rFonts w:hint="eastAsia"/>
              </w:rPr>
              <w:t>卡巴撒</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76162A7" w14:textId="77777777" w:rsidR="0032538A" w:rsidRPr="0032538A" w:rsidRDefault="0032538A" w:rsidP="0032538A">
            <w:pPr>
              <w:rPr>
                <w:rFonts w:hint="eastAsia"/>
              </w:rPr>
            </w:pPr>
            <w:r w:rsidRPr="0032538A">
              <w:rPr>
                <w:rFonts w:hint="eastAsia"/>
              </w:rPr>
              <w:t>卡巴撒：大号"尺寸：长≥180mm,直径≥110mm。</w:t>
            </w:r>
            <w:r w:rsidRPr="0032538A">
              <w:rPr>
                <w:rFonts w:hint="eastAsia"/>
              </w:rPr>
              <w:br/>
              <w:t>材质：电镀珠链。</w:t>
            </w:r>
            <w:r w:rsidRPr="0032538A">
              <w:rPr>
                <w:rFonts w:hint="eastAsia"/>
              </w:rPr>
              <w:br/>
              <w:t>特质:木质手柄方便拿取，金属圆珠将音效显著提升，音色穿透力强。</w:t>
            </w:r>
          </w:p>
        </w:tc>
        <w:tc>
          <w:tcPr>
            <w:tcW w:w="280" w:type="pct"/>
            <w:tcBorders>
              <w:top w:val="single" w:sz="4" w:space="0" w:color="auto"/>
              <w:left w:val="single" w:sz="4" w:space="0" w:color="auto"/>
              <w:bottom w:val="single" w:sz="4" w:space="0" w:color="auto"/>
              <w:right w:val="single" w:sz="4" w:space="0" w:color="auto"/>
            </w:tcBorders>
            <w:vAlign w:val="center"/>
            <w:hideMark/>
          </w:tcPr>
          <w:p w14:paraId="6E12A1FE"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5BDD7AE4" w14:textId="77777777" w:rsidR="0032538A" w:rsidRPr="0032538A" w:rsidRDefault="0032538A" w:rsidP="0032538A">
            <w:pPr>
              <w:rPr>
                <w:rFonts w:hint="eastAsia"/>
              </w:rPr>
            </w:pPr>
            <w:r w:rsidRPr="0032538A">
              <w:rPr>
                <w:rFonts w:hint="eastAsia"/>
              </w:rPr>
              <w:t>8</w:t>
            </w:r>
          </w:p>
        </w:tc>
      </w:tr>
      <w:tr w:rsidR="0032538A" w:rsidRPr="0032538A" w14:paraId="4CAAA9A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40DFEA7" w14:textId="77777777" w:rsidR="0032538A" w:rsidRPr="0032538A" w:rsidRDefault="0032538A" w:rsidP="0032538A">
            <w:pPr>
              <w:rPr>
                <w:rFonts w:hint="eastAsia"/>
              </w:rPr>
            </w:pPr>
            <w:r w:rsidRPr="0032538A">
              <w:rPr>
                <w:rFonts w:hint="eastAsia"/>
              </w:rPr>
              <w:t>18</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7EF0696" w14:textId="77777777" w:rsidR="0032538A" w:rsidRPr="0032538A" w:rsidRDefault="0032538A" w:rsidP="0032538A">
            <w:pPr>
              <w:rPr>
                <w:rFonts w:hint="eastAsia"/>
              </w:rPr>
            </w:pPr>
            <w:r w:rsidRPr="0032538A">
              <w:rPr>
                <w:rFonts w:hint="eastAsia"/>
              </w:rPr>
              <w:t>卡巴撒</w:t>
            </w:r>
          </w:p>
        </w:tc>
        <w:tc>
          <w:tcPr>
            <w:tcW w:w="3607" w:type="pct"/>
            <w:tcBorders>
              <w:top w:val="single" w:sz="4" w:space="0" w:color="auto"/>
              <w:left w:val="single" w:sz="4" w:space="0" w:color="auto"/>
              <w:bottom w:val="single" w:sz="4" w:space="0" w:color="auto"/>
              <w:right w:val="single" w:sz="4" w:space="0" w:color="auto"/>
            </w:tcBorders>
            <w:vAlign w:val="center"/>
            <w:hideMark/>
          </w:tcPr>
          <w:p w14:paraId="37DC91FE" w14:textId="77777777" w:rsidR="0032538A" w:rsidRPr="0032538A" w:rsidRDefault="0032538A" w:rsidP="0032538A">
            <w:pPr>
              <w:rPr>
                <w:rFonts w:hint="eastAsia"/>
              </w:rPr>
            </w:pPr>
            <w:r w:rsidRPr="0032538A">
              <w:rPr>
                <w:rFonts w:hint="eastAsia"/>
              </w:rPr>
              <w:t>卡巴撒：中号"尺寸：长≥150mm，直径≥60mm。</w:t>
            </w:r>
            <w:r w:rsidRPr="0032538A">
              <w:rPr>
                <w:rFonts w:hint="eastAsia"/>
              </w:rPr>
              <w:br/>
              <w:t>材质：电镀珠链。</w:t>
            </w:r>
            <w:r w:rsidRPr="0032538A">
              <w:rPr>
                <w:rFonts w:hint="eastAsia"/>
              </w:rPr>
              <w:br/>
              <w:t>特质:木质手柄方便拿取，金属圆珠将音效显著提升，音色穿透力强。"</w:t>
            </w:r>
          </w:p>
        </w:tc>
        <w:tc>
          <w:tcPr>
            <w:tcW w:w="280" w:type="pct"/>
            <w:tcBorders>
              <w:top w:val="single" w:sz="4" w:space="0" w:color="auto"/>
              <w:left w:val="single" w:sz="4" w:space="0" w:color="auto"/>
              <w:bottom w:val="single" w:sz="4" w:space="0" w:color="auto"/>
              <w:right w:val="single" w:sz="4" w:space="0" w:color="auto"/>
            </w:tcBorders>
            <w:vAlign w:val="center"/>
            <w:hideMark/>
          </w:tcPr>
          <w:p w14:paraId="23D98D86"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6C1715C2" w14:textId="77777777" w:rsidR="0032538A" w:rsidRPr="0032538A" w:rsidRDefault="0032538A" w:rsidP="0032538A">
            <w:pPr>
              <w:rPr>
                <w:rFonts w:hint="eastAsia"/>
              </w:rPr>
            </w:pPr>
            <w:r w:rsidRPr="0032538A">
              <w:rPr>
                <w:rFonts w:hint="eastAsia"/>
              </w:rPr>
              <w:t>8</w:t>
            </w:r>
          </w:p>
        </w:tc>
      </w:tr>
      <w:tr w:rsidR="0032538A" w:rsidRPr="0032538A" w14:paraId="376BA27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4A3ABD49" w14:textId="77777777" w:rsidR="0032538A" w:rsidRPr="0032538A" w:rsidRDefault="0032538A" w:rsidP="0032538A">
            <w:pPr>
              <w:rPr>
                <w:rFonts w:hint="eastAsia"/>
              </w:rPr>
            </w:pPr>
            <w:r w:rsidRPr="0032538A">
              <w:rPr>
                <w:rFonts w:hint="eastAsia"/>
              </w:rPr>
              <w:t>19</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A7C8903" w14:textId="77777777" w:rsidR="0032538A" w:rsidRPr="0032538A" w:rsidRDefault="0032538A" w:rsidP="0032538A">
            <w:pPr>
              <w:rPr>
                <w:rFonts w:hint="eastAsia"/>
              </w:rPr>
            </w:pPr>
            <w:r w:rsidRPr="0032538A">
              <w:rPr>
                <w:rFonts w:hint="eastAsia"/>
              </w:rPr>
              <w:t>双响筒</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6A11CB8" w14:textId="77777777" w:rsidR="0032538A" w:rsidRPr="0032538A" w:rsidRDefault="0032538A" w:rsidP="0032538A">
            <w:pPr>
              <w:rPr>
                <w:rFonts w:hint="eastAsia"/>
              </w:rPr>
            </w:pPr>
            <w:r w:rsidRPr="0032538A">
              <w:rPr>
                <w:rFonts w:hint="eastAsia"/>
              </w:rPr>
              <w:t>双响筒：材质为椿木，原木色，环保清漆。圆筒形，筒长为≥190mm筒外径为≥42mm，内径为≥27mm。两端掏孔、开缝，一端孔深为≥60mm，缝长为≥49mm，另一端孔深为≥70mm，缝长为≥57mm，缝宽均为≥2mm。附插把，圆柱形，长为≥160mm，直径为≥15mm。另附：打棒一支，长为≥165mm，圆柱形。</w:t>
            </w:r>
          </w:p>
        </w:tc>
        <w:tc>
          <w:tcPr>
            <w:tcW w:w="280" w:type="pct"/>
            <w:tcBorders>
              <w:top w:val="single" w:sz="4" w:space="0" w:color="auto"/>
              <w:left w:val="single" w:sz="4" w:space="0" w:color="auto"/>
              <w:bottom w:val="single" w:sz="4" w:space="0" w:color="auto"/>
              <w:right w:val="single" w:sz="4" w:space="0" w:color="auto"/>
            </w:tcBorders>
            <w:vAlign w:val="center"/>
            <w:hideMark/>
          </w:tcPr>
          <w:p w14:paraId="0DD79683" w14:textId="77777777" w:rsidR="0032538A" w:rsidRPr="0032538A" w:rsidRDefault="0032538A" w:rsidP="0032538A">
            <w:pPr>
              <w:rPr>
                <w:rFonts w:hint="eastAsia"/>
              </w:rPr>
            </w:pPr>
            <w:r w:rsidRPr="0032538A">
              <w:rPr>
                <w:rFonts w:hint="eastAsia"/>
              </w:rPr>
              <w:t>副</w:t>
            </w:r>
          </w:p>
        </w:tc>
        <w:tc>
          <w:tcPr>
            <w:tcW w:w="347" w:type="pct"/>
            <w:tcBorders>
              <w:top w:val="single" w:sz="4" w:space="0" w:color="auto"/>
              <w:left w:val="single" w:sz="4" w:space="0" w:color="auto"/>
              <w:bottom w:val="single" w:sz="4" w:space="0" w:color="auto"/>
              <w:right w:val="single" w:sz="4" w:space="0" w:color="auto"/>
            </w:tcBorders>
            <w:vAlign w:val="center"/>
            <w:hideMark/>
          </w:tcPr>
          <w:p w14:paraId="22B5E700" w14:textId="77777777" w:rsidR="0032538A" w:rsidRPr="0032538A" w:rsidRDefault="0032538A" w:rsidP="0032538A">
            <w:pPr>
              <w:rPr>
                <w:rFonts w:hint="eastAsia"/>
              </w:rPr>
            </w:pPr>
            <w:r w:rsidRPr="0032538A">
              <w:rPr>
                <w:rFonts w:hint="eastAsia"/>
              </w:rPr>
              <w:t>8</w:t>
            </w:r>
          </w:p>
        </w:tc>
      </w:tr>
      <w:tr w:rsidR="0032538A" w:rsidRPr="0032538A" w14:paraId="0EC66A59"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743D924" w14:textId="77777777" w:rsidR="0032538A" w:rsidRPr="0032538A" w:rsidRDefault="0032538A" w:rsidP="0032538A">
            <w:pPr>
              <w:rPr>
                <w:rFonts w:hint="eastAsia"/>
              </w:rPr>
            </w:pPr>
            <w:r w:rsidRPr="0032538A">
              <w:rPr>
                <w:rFonts w:hint="eastAsia"/>
              </w:rPr>
              <w:t>20</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0EDF8DE" w14:textId="77777777" w:rsidR="0032538A" w:rsidRPr="0032538A" w:rsidRDefault="0032538A" w:rsidP="0032538A">
            <w:pPr>
              <w:rPr>
                <w:rFonts w:hint="eastAsia"/>
              </w:rPr>
            </w:pPr>
            <w:r w:rsidRPr="0032538A">
              <w:rPr>
                <w:rFonts w:hint="eastAsia"/>
              </w:rPr>
              <w:t>北梆子</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4713EBC" w14:textId="77777777" w:rsidR="0032538A" w:rsidRPr="0032538A" w:rsidRDefault="0032538A" w:rsidP="0032538A">
            <w:pPr>
              <w:rPr>
                <w:rFonts w:hint="eastAsia"/>
              </w:rPr>
            </w:pPr>
            <w:r w:rsidRPr="0032538A">
              <w:rPr>
                <w:rFonts w:hint="eastAsia"/>
              </w:rPr>
              <w:t>北梆子：硬木制，木本色，坚实无疤节或劈裂，外表光滑无毛刺 长≥175mm宽≥60mm高≥40mm，表面光滑、完整、光亮，无脱皮、裂痕现象。</w:t>
            </w:r>
          </w:p>
        </w:tc>
        <w:tc>
          <w:tcPr>
            <w:tcW w:w="280" w:type="pct"/>
            <w:tcBorders>
              <w:top w:val="single" w:sz="4" w:space="0" w:color="auto"/>
              <w:left w:val="single" w:sz="4" w:space="0" w:color="auto"/>
              <w:bottom w:val="single" w:sz="4" w:space="0" w:color="auto"/>
              <w:right w:val="single" w:sz="4" w:space="0" w:color="auto"/>
            </w:tcBorders>
            <w:vAlign w:val="center"/>
            <w:hideMark/>
          </w:tcPr>
          <w:p w14:paraId="07805CDC" w14:textId="77777777" w:rsidR="0032538A" w:rsidRPr="0032538A" w:rsidRDefault="0032538A" w:rsidP="0032538A">
            <w:pPr>
              <w:rPr>
                <w:rFonts w:hint="eastAsia"/>
              </w:rPr>
            </w:pPr>
            <w:r w:rsidRPr="0032538A">
              <w:rPr>
                <w:rFonts w:hint="eastAsia"/>
              </w:rPr>
              <w:t>副</w:t>
            </w:r>
          </w:p>
        </w:tc>
        <w:tc>
          <w:tcPr>
            <w:tcW w:w="347" w:type="pct"/>
            <w:tcBorders>
              <w:top w:val="single" w:sz="4" w:space="0" w:color="auto"/>
              <w:left w:val="single" w:sz="4" w:space="0" w:color="auto"/>
              <w:bottom w:val="single" w:sz="4" w:space="0" w:color="auto"/>
              <w:right w:val="single" w:sz="4" w:space="0" w:color="auto"/>
            </w:tcBorders>
            <w:vAlign w:val="center"/>
            <w:hideMark/>
          </w:tcPr>
          <w:p w14:paraId="62771DFD" w14:textId="77777777" w:rsidR="0032538A" w:rsidRPr="0032538A" w:rsidRDefault="0032538A" w:rsidP="0032538A">
            <w:pPr>
              <w:rPr>
                <w:rFonts w:hint="eastAsia"/>
              </w:rPr>
            </w:pPr>
            <w:r w:rsidRPr="0032538A">
              <w:rPr>
                <w:rFonts w:hint="eastAsia"/>
              </w:rPr>
              <w:t>2</w:t>
            </w:r>
          </w:p>
        </w:tc>
      </w:tr>
      <w:tr w:rsidR="0032538A" w:rsidRPr="0032538A" w14:paraId="065C2C79"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CEAA056" w14:textId="77777777" w:rsidR="0032538A" w:rsidRPr="0032538A" w:rsidRDefault="0032538A" w:rsidP="0032538A">
            <w:pPr>
              <w:rPr>
                <w:rFonts w:hint="eastAsia"/>
              </w:rPr>
            </w:pPr>
            <w:r w:rsidRPr="0032538A">
              <w:rPr>
                <w:rFonts w:hint="eastAsia"/>
              </w:rPr>
              <w:t>21</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0015F271" w14:textId="77777777" w:rsidR="0032538A" w:rsidRPr="0032538A" w:rsidRDefault="0032538A" w:rsidP="0032538A">
            <w:pPr>
              <w:rPr>
                <w:rFonts w:hint="eastAsia"/>
              </w:rPr>
            </w:pPr>
            <w:r w:rsidRPr="0032538A">
              <w:rPr>
                <w:rFonts w:hint="eastAsia"/>
              </w:rPr>
              <w:t>南梆子</w:t>
            </w:r>
          </w:p>
        </w:tc>
        <w:tc>
          <w:tcPr>
            <w:tcW w:w="3607" w:type="pct"/>
            <w:tcBorders>
              <w:top w:val="single" w:sz="4" w:space="0" w:color="auto"/>
              <w:left w:val="single" w:sz="4" w:space="0" w:color="auto"/>
              <w:bottom w:val="single" w:sz="4" w:space="0" w:color="auto"/>
              <w:right w:val="single" w:sz="4" w:space="0" w:color="auto"/>
            </w:tcBorders>
            <w:vAlign w:val="center"/>
            <w:hideMark/>
          </w:tcPr>
          <w:p w14:paraId="65027B71" w14:textId="77777777" w:rsidR="0032538A" w:rsidRPr="0032538A" w:rsidRDefault="0032538A" w:rsidP="0032538A">
            <w:pPr>
              <w:rPr>
                <w:rFonts w:hint="eastAsia"/>
              </w:rPr>
            </w:pPr>
            <w:r w:rsidRPr="0032538A">
              <w:rPr>
                <w:rFonts w:hint="eastAsia"/>
              </w:rPr>
              <w:t>红木制，坚实无疤节或劈裂。直径≥4cm、长≥25cm的圆柱形和长≥20cm、宽≥5cm~6cm、厚≥4cm长方形为一副，外表光滑、圆弧和棱角适度</w:t>
            </w:r>
          </w:p>
        </w:tc>
        <w:tc>
          <w:tcPr>
            <w:tcW w:w="280" w:type="pct"/>
            <w:tcBorders>
              <w:top w:val="single" w:sz="4" w:space="0" w:color="auto"/>
              <w:left w:val="single" w:sz="4" w:space="0" w:color="auto"/>
              <w:bottom w:val="single" w:sz="4" w:space="0" w:color="auto"/>
              <w:right w:val="single" w:sz="4" w:space="0" w:color="auto"/>
            </w:tcBorders>
            <w:vAlign w:val="center"/>
            <w:hideMark/>
          </w:tcPr>
          <w:p w14:paraId="2B468634" w14:textId="77777777" w:rsidR="0032538A" w:rsidRPr="0032538A" w:rsidRDefault="0032538A" w:rsidP="0032538A">
            <w:pPr>
              <w:rPr>
                <w:rFonts w:hint="eastAsia"/>
              </w:rPr>
            </w:pPr>
            <w:r w:rsidRPr="0032538A">
              <w:rPr>
                <w:rFonts w:hint="eastAsia"/>
              </w:rPr>
              <w:t>副</w:t>
            </w:r>
          </w:p>
        </w:tc>
        <w:tc>
          <w:tcPr>
            <w:tcW w:w="347" w:type="pct"/>
            <w:tcBorders>
              <w:top w:val="single" w:sz="4" w:space="0" w:color="auto"/>
              <w:left w:val="single" w:sz="4" w:space="0" w:color="auto"/>
              <w:bottom w:val="single" w:sz="4" w:space="0" w:color="auto"/>
              <w:right w:val="single" w:sz="4" w:space="0" w:color="auto"/>
            </w:tcBorders>
            <w:vAlign w:val="center"/>
            <w:hideMark/>
          </w:tcPr>
          <w:p w14:paraId="4B974C6F" w14:textId="77777777" w:rsidR="0032538A" w:rsidRPr="0032538A" w:rsidRDefault="0032538A" w:rsidP="0032538A">
            <w:pPr>
              <w:rPr>
                <w:rFonts w:hint="eastAsia"/>
              </w:rPr>
            </w:pPr>
            <w:r w:rsidRPr="0032538A">
              <w:rPr>
                <w:rFonts w:hint="eastAsia"/>
              </w:rPr>
              <w:t>2</w:t>
            </w:r>
          </w:p>
        </w:tc>
      </w:tr>
      <w:tr w:rsidR="0032538A" w:rsidRPr="0032538A" w14:paraId="6F3CEE47"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1922D1E3" w14:textId="77777777" w:rsidR="0032538A" w:rsidRPr="0032538A" w:rsidRDefault="0032538A" w:rsidP="0032538A">
            <w:pPr>
              <w:rPr>
                <w:rFonts w:hint="eastAsia"/>
              </w:rPr>
            </w:pPr>
            <w:r w:rsidRPr="0032538A">
              <w:rPr>
                <w:rFonts w:hint="eastAsia"/>
              </w:rPr>
              <w:lastRenderedPageBreak/>
              <w:t>22</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67DAA038" w14:textId="77777777" w:rsidR="0032538A" w:rsidRPr="0032538A" w:rsidRDefault="0032538A" w:rsidP="0032538A">
            <w:pPr>
              <w:rPr>
                <w:rFonts w:hint="eastAsia"/>
              </w:rPr>
            </w:pPr>
            <w:r w:rsidRPr="0032538A">
              <w:rPr>
                <w:rFonts w:hint="eastAsia"/>
              </w:rPr>
              <w:t>木鱼</w:t>
            </w:r>
          </w:p>
        </w:tc>
        <w:tc>
          <w:tcPr>
            <w:tcW w:w="3607" w:type="pct"/>
            <w:tcBorders>
              <w:top w:val="single" w:sz="4" w:space="0" w:color="auto"/>
              <w:left w:val="single" w:sz="4" w:space="0" w:color="auto"/>
              <w:bottom w:val="single" w:sz="4" w:space="0" w:color="auto"/>
              <w:right w:val="single" w:sz="4" w:space="0" w:color="auto"/>
            </w:tcBorders>
            <w:vAlign w:val="center"/>
            <w:hideMark/>
          </w:tcPr>
          <w:p w14:paraId="49416B5F" w14:textId="77777777" w:rsidR="0032538A" w:rsidRPr="0032538A" w:rsidRDefault="0032538A" w:rsidP="0032538A">
            <w:pPr>
              <w:rPr>
                <w:rFonts w:hint="eastAsia"/>
              </w:rPr>
            </w:pPr>
            <w:r w:rsidRPr="0032538A">
              <w:rPr>
                <w:rFonts w:hint="eastAsia"/>
              </w:rPr>
              <w:t>木鱼：材质为椿木，八个为一组（8音）；每个尺寸分别为（宽±5mm*高±5mm）：95mm*80mm、90mm*78mm、87mm*77mm、82mm*75mm、75mm*68mm、70mm*65mm、65mm*55mm。正面方形，侧面三角形。颜色：红色。手工制作，设有发音孔。附敲击槌1个，槌头1个；槌头直径为25mm，圆球形；把为圆柱形，直径为5mm，全长为195mm。敲击发出不同的声音。</w:t>
            </w:r>
          </w:p>
        </w:tc>
        <w:tc>
          <w:tcPr>
            <w:tcW w:w="280" w:type="pct"/>
            <w:tcBorders>
              <w:top w:val="single" w:sz="4" w:space="0" w:color="auto"/>
              <w:left w:val="single" w:sz="4" w:space="0" w:color="auto"/>
              <w:bottom w:val="single" w:sz="4" w:space="0" w:color="auto"/>
              <w:right w:val="single" w:sz="4" w:space="0" w:color="auto"/>
            </w:tcBorders>
            <w:vAlign w:val="center"/>
            <w:hideMark/>
          </w:tcPr>
          <w:p w14:paraId="6DC0EBFB"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1D29FF89" w14:textId="77777777" w:rsidR="0032538A" w:rsidRPr="0032538A" w:rsidRDefault="0032538A" w:rsidP="0032538A">
            <w:pPr>
              <w:rPr>
                <w:rFonts w:hint="eastAsia"/>
              </w:rPr>
            </w:pPr>
            <w:r w:rsidRPr="0032538A">
              <w:rPr>
                <w:rFonts w:hint="eastAsia"/>
              </w:rPr>
              <w:t>1</w:t>
            </w:r>
          </w:p>
        </w:tc>
      </w:tr>
      <w:tr w:rsidR="0032538A" w:rsidRPr="0032538A" w14:paraId="0B6E6D5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F8E0CE3" w14:textId="77777777" w:rsidR="0032538A" w:rsidRPr="0032538A" w:rsidRDefault="0032538A" w:rsidP="0032538A">
            <w:pPr>
              <w:rPr>
                <w:rFonts w:hint="eastAsia"/>
              </w:rPr>
            </w:pPr>
            <w:r w:rsidRPr="0032538A">
              <w:rPr>
                <w:rFonts w:hint="eastAsia"/>
              </w:rPr>
              <w:t>23</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579113F1" w14:textId="77777777" w:rsidR="0032538A" w:rsidRPr="0032538A" w:rsidRDefault="0032538A" w:rsidP="0032538A">
            <w:pPr>
              <w:rPr>
                <w:rFonts w:hint="eastAsia"/>
              </w:rPr>
            </w:pPr>
            <w:r w:rsidRPr="0032538A">
              <w:rPr>
                <w:rFonts w:hint="eastAsia"/>
              </w:rPr>
              <w:t>铃鼓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3B6D638" w14:textId="77777777" w:rsidR="0032538A" w:rsidRPr="0032538A" w:rsidRDefault="0032538A" w:rsidP="0032538A">
            <w:pPr>
              <w:rPr>
                <w:rFonts w:hint="eastAsia"/>
              </w:rPr>
            </w:pPr>
            <w:r w:rsidRPr="0032538A">
              <w:rPr>
                <w:rFonts w:hint="eastAsia"/>
              </w:rPr>
              <w:t>铃鼓：桦木多层板鼓圈，环保清漆，木本色。鼓圈直径为≥200mm，高≥46mm，壁厚≥8mm。装铃片孔的长度为≥47mm，高为≥12mm。≥8对铃片，钢合金材质；铃片直径为≥36mm，≥1mm厚。一面带鼓皮。材质：羊皮，泡钉固定鼓皮，泡钉数量不少于30个，均匀排列。</w:t>
            </w:r>
          </w:p>
        </w:tc>
        <w:tc>
          <w:tcPr>
            <w:tcW w:w="280" w:type="pct"/>
            <w:tcBorders>
              <w:top w:val="single" w:sz="4" w:space="0" w:color="auto"/>
              <w:left w:val="single" w:sz="4" w:space="0" w:color="auto"/>
              <w:bottom w:val="single" w:sz="4" w:space="0" w:color="auto"/>
              <w:right w:val="single" w:sz="4" w:space="0" w:color="auto"/>
            </w:tcBorders>
            <w:vAlign w:val="center"/>
            <w:hideMark/>
          </w:tcPr>
          <w:p w14:paraId="48452219"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1F39E762" w14:textId="77777777" w:rsidR="0032538A" w:rsidRPr="0032538A" w:rsidRDefault="0032538A" w:rsidP="0032538A">
            <w:pPr>
              <w:rPr>
                <w:rFonts w:hint="eastAsia"/>
              </w:rPr>
            </w:pPr>
            <w:r w:rsidRPr="0032538A">
              <w:rPr>
                <w:rFonts w:hint="eastAsia"/>
              </w:rPr>
              <w:t>4</w:t>
            </w:r>
          </w:p>
        </w:tc>
      </w:tr>
      <w:tr w:rsidR="0032538A" w:rsidRPr="0032538A" w14:paraId="6639E89B"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664D103" w14:textId="77777777" w:rsidR="0032538A" w:rsidRPr="0032538A" w:rsidRDefault="0032538A" w:rsidP="0032538A">
            <w:pPr>
              <w:rPr>
                <w:rFonts w:hint="eastAsia"/>
              </w:rPr>
            </w:pPr>
            <w:r w:rsidRPr="0032538A">
              <w:rPr>
                <w:rFonts w:hint="eastAsia"/>
              </w:rPr>
              <w:t>24</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04B31AFD" w14:textId="77777777" w:rsidR="0032538A" w:rsidRPr="0032538A" w:rsidRDefault="0032538A" w:rsidP="0032538A">
            <w:pPr>
              <w:rPr>
                <w:rFonts w:hint="eastAsia"/>
              </w:rPr>
            </w:pPr>
            <w:r w:rsidRPr="0032538A">
              <w:rPr>
                <w:rFonts w:hint="eastAsia"/>
              </w:rPr>
              <w:t>三角铁</w:t>
            </w:r>
          </w:p>
        </w:tc>
        <w:tc>
          <w:tcPr>
            <w:tcW w:w="3607" w:type="pct"/>
            <w:tcBorders>
              <w:top w:val="single" w:sz="4" w:space="0" w:color="auto"/>
              <w:left w:val="single" w:sz="4" w:space="0" w:color="auto"/>
              <w:bottom w:val="single" w:sz="4" w:space="0" w:color="auto"/>
              <w:right w:val="single" w:sz="4" w:space="0" w:color="auto"/>
            </w:tcBorders>
            <w:vAlign w:val="center"/>
            <w:hideMark/>
          </w:tcPr>
          <w:p w14:paraId="661F068B" w14:textId="77777777" w:rsidR="0032538A" w:rsidRPr="0032538A" w:rsidRDefault="0032538A" w:rsidP="0032538A">
            <w:pPr>
              <w:rPr>
                <w:rFonts w:hint="eastAsia"/>
              </w:rPr>
            </w:pPr>
            <w:r w:rsidRPr="0032538A">
              <w:rPr>
                <w:rFonts w:hint="eastAsia"/>
              </w:rPr>
              <w:t>三角铁：钢制，边长分别为15cm、20cm、25cm，三件一套</w:t>
            </w:r>
          </w:p>
        </w:tc>
        <w:tc>
          <w:tcPr>
            <w:tcW w:w="280" w:type="pct"/>
            <w:tcBorders>
              <w:top w:val="single" w:sz="4" w:space="0" w:color="auto"/>
              <w:left w:val="single" w:sz="4" w:space="0" w:color="auto"/>
              <w:bottom w:val="single" w:sz="4" w:space="0" w:color="auto"/>
              <w:right w:val="single" w:sz="4" w:space="0" w:color="auto"/>
            </w:tcBorders>
            <w:vAlign w:val="center"/>
            <w:hideMark/>
          </w:tcPr>
          <w:p w14:paraId="4F4AE9E6"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07FBE983" w14:textId="77777777" w:rsidR="0032538A" w:rsidRPr="0032538A" w:rsidRDefault="0032538A" w:rsidP="0032538A">
            <w:pPr>
              <w:rPr>
                <w:rFonts w:hint="eastAsia"/>
              </w:rPr>
            </w:pPr>
            <w:r w:rsidRPr="0032538A">
              <w:rPr>
                <w:rFonts w:hint="eastAsia"/>
              </w:rPr>
              <w:t>1</w:t>
            </w:r>
          </w:p>
        </w:tc>
      </w:tr>
      <w:tr w:rsidR="0032538A" w:rsidRPr="0032538A" w14:paraId="21E2C9CF"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69D6DFB" w14:textId="77777777" w:rsidR="0032538A" w:rsidRPr="0032538A" w:rsidRDefault="0032538A" w:rsidP="0032538A">
            <w:pPr>
              <w:rPr>
                <w:rFonts w:hint="eastAsia"/>
              </w:rPr>
            </w:pPr>
            <w:r w:rsidRPr="0032538A">
              <w:rPr>
                <w:rFonts w:hint="eastAsia"/>
              </w:rPr>
              <w:t>25</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709110B2" w14:textId="77777777" w:rsidR="0032538A" w:rsidRPr="0032538A" w:rsidRDefault="0032538A" w:rsidP="0032538A">
            <w:pPr>
              <w:rPr>
                <w:rFonts w:hint="eastAsia"/>
              </w:rPr>
            </w:pPr>
            <w:r w:rsidRPr="0032538A">
              <w:rPr>
                <w:rFonts w:hint="eastAsia"/>
              </w:rPr>
              <w:t>碰铃</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83A66B1" w14:textId="77777777" w:rsidR="0032538A" w:rsidRPr="0032538A" w:rsidRDefault="0032538A" w:rsidP="0032538A">
            <w:pPr>
              <w:rPr>
                <w:rFonts w:hint="eastAsia"/>
              </w:rPr>
            </w:pPr>
            <w:r w:rsidRPr="0032538A">
              <w:rPr>
                <w:rFonts w:hint="eastAsia"/>
              </w:rPr>
              <w:t>碰铃：1、材质：黄铜，系丝带型，</w:t>
            </w:r>
            <w:r w:rsidRPr="0032538A">
              <w:rPr>
                <w:rFonts w:hint="eastAsia"/>
              </w:rPr>
              <w:br/>
              <w:t>2、规格：直径为≥43mm，高度为≥40mm，壁厚为≥1mm；两个一对，手持碰撞发声。</w:t>
            </w:r>
          </w:p>
        </w:tc>
        <w:tc>
          <w:tcPr>
            <w:tcW w:w="280" w:type="pct"/>
            <w:tcBorders>
              <w:top w:val="single" w:sz="4" w:space="0" w:color="auto"/>
              <w:left w:val="single" w:sz="4" w:space="0" w:color="auto"/>
              <w:bottom w:val="single" w:sz="4" w:space="0" w:color="auto"/>
              <w:right w:val="single" w:sz="4" w:space="0" w:color="auto"/>
            </w:tcBorders>
            <w:vAlign w:val="center"/>
            <w:hideMark/>
          </w:tcPr>
          <w:p w14:paraId="438248AD" w14:textId="77777777" w:rsidR="0032538A" w:rsidRPr="0032538A" w:rsidRDefault="0032538A" w:rsidP="0032538A">
            <w:pPr>
              <w:rPr>
                <w:rFonts w:hint="eastAsia"/>
              </w:rPr>
            </w:pPr>
            <w:r w:rsidRPr="0032538A">
              <w:rPr>
                <w:rFonts w:hint="eastAsia"/>
              </w:rPr>
              <w:t>副</w:t>
            </w:r>
          </w:p>
        </w:tc>
        <w:tc>
          <w:tcPr>
            <w:tcW w:w="347" w:type="pct"/>
            <w:tcBorders>
              <w:top w:val="single" w:sz="4" w:space="0" w:color="auto"/>
              <w:left w:val="single" w:sz="4" w:space="0" w:color="auto"/>
              <w:bottom w:val="single" w:sz="4" w:space="0" w:color="auto"/>
              <w:right w:val="single" w:sz="4" w:space="0" w:color="auto"/>
            </w:tcBorders>
            <w:vAlign w:val="center"/>
            <w:hideMark/>
          </w:tcPr>
          <w:p w14:paraId="782AED69" w14:textId="77777777" w:rsidR="0032538A" w:rsidRPr="0032538A" w:rsidRDefault="0032538A" w:rsidP="0032538A">
            <w:pPr>
              <w:rPr>
                <w:rFonts w:hint="eastAsia"/>
              </w:rPr>
            </w:pPr>
            <w:r w:rsidRPr="0032538A">
              <w:rPr>
                <w:rFonts w:hint="eastAsia"/>
              </w:rPr>
              <w:t>4</w:t>
            </w:r>
          </w:p>
        </w:tc>
      </w:tr>
      <w:tr w:rsidR="0032538A" w:rsidRPr="0032538A" w14:paraId="37C042F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1464DCFF" w14:textId="77777777" w:rsidR="0032538A" w:rsidRPr="0032538A" w:rsidRDefault="0032538A" w:rsidP="0032538A">
            <w:pPr>
              <w:rPr>
                <w:rFonts w:hint="eastAsia"/>
              </w:rPr>
            </w:pPr>
            <w:r w:rsidRPr="0032538A">
              <w:rPr>
                <w:rFonts w:hint="eastAsia"/>
              </w:rPr>
              <w:t>26</w:t>
            </w:r>
          </w:p>
        </w:tc>
        <w:tc>
          <w:tcPr>
            <w:tcW w:w="405" w:type="pct"/>
            <w:tcBorders>
              <w:top w:val="single" w:sz="4" w:space="0" w:color="auto"/>
              <w:left w:val="single" w:sz="4" w:space="0" w:color="auto"/>
              <w:bottom w:val="single" w:sz="4" w:space="0" w:color="auto"/>
              <w:right w:val="single" w:sz="4" w:space="0" w:color="auto"/>
            </w:tcBorders>
            <w:vAlign w:val="center"/>
            <w:hideMark/>
          </w:tcPr>
          <w:p w14:paraId="7C7EF175" w14:textId="77777777" w:rsidR="0032538A" w:rsidRPr="0032538A" w:rsidRDefault="0032538A" w:rsidP="0032538A">
            <w:pPr>
              <w:rPr>
                <w:rFonts w:hint="eastAsia"/>
              </w:rPr>
            </w:pPr>
            <w:r w:rsidRPr="0032538A">
              <w:rPr>
                <w:rFonts w:hint="eastAsia"/>
              </w:rPr>
              <w:t>大军鼓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D021901" w14:textId="77777777" w:rsidR="0032538A" w:rsidRPr="0032538A" w:rsidRDefault="0032538A" w:rsidP="0032538A">
            <w:pPr>
              <w:rPr>
                <w:rFonts w:hint="eastAsia"/>
              </w:rPr>
            </w:pPr>
            <w:r w:rsidRPr="0032538A">
              <w:rPr>
                <w:rFonts w:hint="eastAsia"/>
              </w:rPr>
              <w:t>专业型，尺寸：直径≥56cm，高度≥12英寸，鼓腔:内为多层桦木，鼓圈：铝合金压铸。超强压铸合金鼓耳。正品聚酯膜鼓皮。镀锌紧箍件。每个鼓都配有专业木制鼓棒、背带。</w:t>
            </w:r>
          </w:p>
        </w:tc>
        <w:tc>
          <w:tcPr>
            <w:tcW w:w="280" w:type="pct"/>
            <w:tcBorders>
              <w:top w:val="single" w:sz="4" w:space="0" w:color="auto"/>
              <w:left w:val="single" w:sz="4" w:space="0" w:color="auto"/>
              <w:bottom w:val="single" w:sz="4" w:space="0" w:color="auto"/>
              <w:right w:val="single" w:sz="4" w:space="0" w:color="auto"/>
            </w:tcBorders>
            <w:vAlign w:val="center"/>
            <w:hideMark/>
          </w:tcPr>
          <w:p w14:paraId="44860CCF" w14:textId="77777777" w:rsidR="0032538A" w:rsidRPr="0032538A" w:rsidRDefault="0032538A" w:rsidP="0032538A">
            <w:pPr>
              <w:rPr>
                <w:rFonts w:hint="eastAsia"/>
              </w:rPr>
            </w:pPr>
            <w:r w:rsidRPr="0032538A">
              <w:rPr>
                <w:rFonts w:hint="eastAsia"/>
              </w:rPr>
              <w:t>面</w:t>
            </w:r>
          </w:p>
        </w:tc>
        <w:tc>
          <w:tcPr>
            <w:tcW w:w="347" w:type="pct"/>
            <w:tcBorders>
              <w:top w:val="single" w:sz="4" w:space="0" w:color="auto"/>
              <w:left w:val="single" w:sz="4" w:space="0" w:color="auto"/>
              <w:bottom w:val="single" w:sz="4" w:space="0" w:color="auto"/>
              <w:right w:val="single" w:sz="4" w:space="0" w:color="auto"/>
            </w:tcBorders>
            <w:vAlign w:val="center"/>
            <w:hideMark/>
          </w:tcPr>
          <w:p w14:paraId="65A64C0C" w14:textId="77777777" w:rsidR="0032538A" w:rsidRPr="0032538A" w:rsidRDefault="0032538A" w:rsidP="0032538A">
            <w:pPr>
              <w:rPr>
                <w:rFonts w:hint="eastAsia"/>
              </w:rPr>
            </w:pPr>
            <w:r w:rsidRPr="0032538A">
              <w:rPr>
                <w:rFonts w:hint="eastAsia"/>
              </w:rPr>
              <w:t>2</w:t>
            </w:r>
          </w:p>
        </w:tc>
      </w:tr>
      <w:tr w:rsidR="0032538A" w:rsidRPr="0032538A" w14:paraId="2AB170C6"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5D52EE7" w14:textId="77777777" w:rsidR="0032538A" w:rsidRPr="0032538A" w:rsidRDefault="0032538A" w:rsidP="0032538A">
            <w:pPr>
              <w:rPr>
                <w:rFonts w:hint="eastAsia"/>
              </w:rPr>
            </w:pPr>
            <w:r w:rsidRPr="0032538A">
              <w:rPr>
                <w:rFonts w:hint="eastAsia"/>
              </w:rPr>
              <w:t>27</w:t>
            </w:r>
          </w:p>
        </w:tc>
        <w:tc>
          <w:tcPr>
            <w:tcW w:w="405" w:type="pct"/>
            <w:tcBorders>
              <w:top w:val="single" w:sz="4" w:space="0" w:color="auto"/>
              <w:left w:val="single" w:sz="4" w:space="0" w:color="auto"/>
              <w:bottom w:val="single" w:sz="4" w:space="0" w:color="auto"/>
              <w:right w:val="single" w:sz="4" w:space="0" w:color="auto"/>
            </w:tcBorders>
            <w:vAlign w:val="center"/>
            <w:hideMark/>
          </w:tcPr>
          <w:p w14:paraId="3E7550D3" w14:textId="77777777" w:rsidR="0032538A" w:rsidRPr="0032538A" w:rsidRDefault="0032538A" w:rsidP="0032538A">
            <w:pPr>
              <w:rPr>
                <w:rFonts w:hint="eastAsia"/>
              </w:rPr>
            </w:pPr>
            <w:r w:rsidRPr="0032538A">
              <w:rPr>
                <w:rFonts w:hint="eastAsia"/>
              </w:rPr>
              <w:t>小军鼓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35AA80A0" w14:textId="77777777" w:rsidR="0032538A" w:rsidRPr="0032538A" w:rsidRDefault="0032538A" w:rsidP="0032538A">
            <w:pPr>
              <w:rPr>
                <w:rFonts w:hint="eastAsia"/>
              </w:rPr>
            </w:pPr>
            <w:r w:rsidRPr="0032538A">
              <w:rPr>
                <w:rFonts w:hint="eastAsia"/>
              </w:rPr>
              <w:t>专业型，尺寸：直径≥35cm，高度≥4.5英寸，鼓腔:内为多层桦木，鼓圈：铝合金压铸。超强压铸合金鼓耳。正品聚酯膜鼓皮。镀锌紧箍件。每个鼓都配有专业木制鼓棒及背带。</w:t>
            </w:r>
          </w:p>
        </w:tc>
        <w:tc>
          <w:tcPr>
            <w:tcW w:w="280" w:type="pct"/>
            <w:tcBorders>
              <w:top w:val="single" w:sz="4" w:space="0" w:color="auto"/>
              <w:left w:val="single" w:sz="4" w:space="0" w:color="auto"/>
              <w:bottom w:val="single" w:sz="4" w:space="0" w:color="auto"/>
              <w:right w:val="single" w:sz="4" w:space="0" w:color="auto"/>
            </w:tcBorders>
            <w:vAlign w:val="center"/>
            <w:hideMark/>
          </w:tcPr>
          <w:p w14:paraId="69154906" w14:textId="77777777" w:rsidR="0032538A" w:rsidRPr="0032538A" w:rsidRDefault="0032538A" w:rsidP="0032538A">
            <w:pPr>
              <w:rPr>
                <w:rFonts w:hint="eastAsia"/>
              </w:rPr>
            </w:pPr>
            <w:r w:rsidRPr="0032538A">
              <w:rPr>
                <w:rFonts w:hint="eastAsia"/>
              </w:rPr>
              <w:t>面</w:t>
            </w:r>
          </w:p>
        </w:tc>
        <w:tc>
          <w:tcPr>
            <w:tcW w:w="347" w:type="pct"/>
            <w:tcBorders>
              <w:top w:val="single" w:sz="4" w:space="0" w:color="auto"/>
              <w:left w:val="single" w:sz="4" w:space="0" w:color="auto"/>
              <w:bottom w:val="single" w:sz="4" w:space="0" w:color="auto"/>
              <w:right w:val="single" w:sz="4" w:space="0" w:color="auto"/>
            </w:tcBorders>
            <w:vAlign w:val="center"/>
            <w:hideMark/>
          </w:tcPr>
          <w:p w14:paraId="709F4F48" w14:textId="77777777" w:rsidR="0032538A" w:rsidRPr="0032538A" w:rsidRDefault="0032538A" w:rsidP="0032538A">
            <w:pPr>
              <w:rPr>
                <w:rFonts w:hint="eastAsia"/>
              </w:rPr>
            </w:pPr>
            <w:r w:rsidRPr="0032538A">
              <w:rPr>
                <w:rFonts w:hint="eastAsia"/>
              </w:rPr>
              <w:t>4</w:t>
            </w:r>
          </w:p>
        </w:tc>
      </w:tr>
      <w:tr w:rsidR="0032538A" w:rsidRPr="0032538A" w14:paraId="072FCF99"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744019E4" w14:textId="77777777" w:rsidR="0032538A" w:rsidRPr="0032538A" w:rsidRDefault="0032538A" w:rsidP="0032538A">
            <w:pPr>
              <w:rPr>
                <w:rFonts w:hint="eastAsia"/>
              </w:rPr>
            </w:pPr>
            <w:r w:rsidRPr="0032538A">
              <w:rPr>
                <w:rFonts w:hint="eastAsia"/>
              </w:rPr>
              <w:t>28</w:t>
            </w:r>
          </w:p>
        </w:tc>
        <w:tc>
          <w:tcPr>
            <w:tcW w:w="405" w:type="pct"/>
            <w:tcBorders>
              <w:top w:val="single" w:sz="4" w:space="0" w:color="auto"/>
              <w:left w:val="single" w:sz="4" w:space="0" w:color="auto"/>
              <w:bottom w:val="single" w:sz="4" w:space="0" w:color="auto"/>
              <w:right w:val="single" w:sz="4" w:space="0" w:color="auto"/>
            </w:tcBorders>
            <w:vAlign w:val="center"/>
            <w:hideMark/>
          </w:tcPr>
          <w:p w14:paraId="5A2E4859" w14:textId="77777777" w:rsidR="0032538A" w:rsidRPr="0032538A" w:rsidRDefault="0032538A" w:rsidP="0032538A">
            <w:pPr>
              <w:rPr>
                <w:rFonts w:hint="eastAsia"/>
              </w:rPr>
            </w:pPr>
            <w:r w:rsidRPr="0032538A">
              <w:rPr>
                <w:rFonts w:hint="eastAsia"/>
              </w:rPr>
              <w:t>多音鼓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3C9A5660" w14:textId="77777777" w:rsidR="0032538A" w:rsidRPr="0032538A" w:rsidRDefault="0032538A" w:rsidP="0032538A">
            <w:pPr>
              <w:rPr>
                <w:rFonts w:hint="eastAsia"/>
              </w:rPr>
            </w:pPr>
            <w:r w:rsidRPr="0032538A">
              <w:rPr>
                <w:rFonts w:hint="eastAsia"/>
              </w:rPr>
              <w:t>25.4*12.5cm（10in*5in），三鼓，带架</w:t>
            </w:r>
          </w:p>
        </w:tc>
        <w:tc>
          <w:tcPr>
            <w:tcW w:w="280" w:type="pct"/>
            <w:tcBorders>
              <w:top w:val="single" w:sz="4" w:space="0" w:color="auto"/>
              <w:left w:val="single" w:sz="4" w:space="0" w:color="auto"/>
              <w:bottom w:val="single" w:sz="4" w:space="0" w:color="auto"/>
              <w:right w:val="single" w:sz="4" w:space="0" w:color="auto"/>
            </w:tcBorders>
            <w:vAlign w:val="center"/>
            <w:hideMark/>
          </w:tcPr>
          <w:p w14:paraId="07F064C4"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2C56560C" w14:textId="77777777" w:rsidR="0032538A" w:rsidRPr="0032538A" w:rsidRDefault="0032538A" w:rsidP="0032538A">
            <w:pPr>
              <w:rPr>
                <w:rFonts w:hint="eastAsia"/>
              </w:rPr>
            </w:pPr>
            <w:r w:rsidRPr="0032538A">
              <w:rPr>
                <w:rFonts w:hint="eastAsia"/>
              </w:rPr>
              <w:t>2</w:t>
            </w:r>
          </w:p>
        </w:tc>
      </w:tr>
      <w:tr w:rsidR="0032538A" w:rsidRPr="0032538A" w14:paraId="441E56C0"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03BCDC3" w14:textId="77777777" w:rsidR="0032538A" w:rsidRPr="0032538A" w:rsidRDefault="0032538A" w:rsidP="0032538A">
            <w:pPr>
              <w:rPr>
                <w:rFonts w:hint="eastAsia"/>
              </w:rPr>
            </w:pPr>
            <w:r w:rsidRPr="0032538A">
              <w:rPr>
                <w:rFonts w:hint="eastAsia"/>
              </w:rPr>
              <w:t>29</w:t>
            </w:r>
          </w:p>
        </w:tc>
        <w:tc>
          <w:tcPr>
            <w:tcW w:w="405" w:type="pct"/>
            <w:tcBorders>
              <w:top w:val="single" w:sz="4" w:space="0" w:color="auto"/>
              <w:left w:val="single" w:sz="4" w:space="0" w:color="auto"/>
              <w:bottom w:val="single" w:sz="4" w:space="0" w:color="auto"/>
              <w:right w:val="single" w:sz="4" w:space="0" w:color="auto"/>
            </w:tcBorders>
            <w:vAlign w:val="center"/>
            <w:hideMark/>
          </w:tcPr>
          <w:p w14:paraId="21519FFD" w14:textId="77777777" w:rsidR="0032538A" w:rsidRPr="0032538A" w:rsidRDefault="0032538A" w:rsidP="0032538A">
            <w:pPr>
              <w:rPr>
                <w:rFonts w:hint="eastAsia"/>
              </w:rPr>
            </w:pPr>
            <w:r w:rsidRPr="0032538A">
              <w:rPr>
                <w:rFonts w:hint="eastAsia"/>
              </w:rPr>
              <w:t>多音鼓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37360D6" w14:textId="77777777" w:rsidR="0032538A" w:rsidRPr="0032538A" w:rsidRDefault="0032538A" w:rsidP="0032538A">
            <w:pPr>
              <w:rPr>
                <w:rFonts w:hint="eastAsia"/>
              </w:rPr>
            </w:pPr>
            <w:r w:rsidRPr="0032538A">
              <w:rPr>
                <w:rFonts w:hint="eastAsia"/>
              </w:rPr>
              <w:t>25.4*12.5cm（10in*5in），四鼓，带架</w:t>
            </w:r>
          </w:p>
        </w:tc>
        <w:tc>
          <w:tcPr>
            <w:tcW w:w="280" w:type="pct"/>
            <w:tcBorders>
              <w:top w:val="single" w:sz="4" w:space="0" w:color="auto"/>
              <w:left w:val="single" w:sz="4" w:space="0" w:color="auto"/>
              <w:bottom w:val="single" w:sz="4" w:space="0" w:color="auto"/>
              <w:right w:val="single" w:sz="4" w:space="0" w:color="auto"/>
            </w:tcBorders>
            <w:vAlign w:val="center"/>
            <w:hideMark/>
          </w:tcPr>
          <w:p w14:paraId="0C56C6DD"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7817CCF2" w14:textId="77777777" w:rsidR="0032538A" w:rsidRPr="0032538A" w:rsidRDefault="0032538A" w:rsidP="0032538A">
            <w:pPr>
              <w:rPr>
                <w:rFonts w:hint="eastAsia"/>
              </w:rPr>
            </w:pPr>
            <w:r w:rsidRPr="0032538A">
              <w:rPr>
                <w:rFonts w:hint="eastAsia"/>
              </w:rPr>
              <w:t>2</w:t>
            </w:r>
          </w:p>
        </w:tc>
      </w:tr>
      <w:tr w:rsidR="0032538A" w:rsidRPr="0032538A" w14:paraId="50237DAE"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AF2E0E2" w14:textId="77777777" w:rsidR="0032538A" w:rsidRPr="0032538A" w:rsidRDefault="0032538A" w:rsidP="0032538A">
            <w:pPr>
              <w:rPr>
                <w:rFonts w:hint="eastAsia"/>
              </w:rPr>
            </w:pPr>
            <w:r w:rsidRPr="0032538A">
              <w:rPr>
                <w:rFonts w:hint="eastAsia"/>
              </w:rPr>
              <w:t>30</w:t>
            </w:r>
          </w:p>
        </w:tc>
        <w:tc>
          <w:tcPr>
            <w:tcW w:w="405" w:type="pct"/>
            <w:tcBorders>
              <w:top w:val="single" w:sz="4" w:space="0" w:color="auto"/>
              <w:left w:val="single" w:sz="4" w:space="0" w:color="auto"/>
              <w:bottom w:val="single" w:sz="4" w:space="0" w:color="auto"/>
              <w:right w:val="single" w:sz="4" w:space="0" w:color="auto"/>
            </w:tcBorders>
            <w:vAlign w:val="center"/>
            <w:hideMark/>
          </w:tcPr>
          <w:p w14:paraId="32AA35D7" w14:textId="77777777" w:rsidR="0032538A" w:rsidRPr="0032538A" w:rsidRDefault="0032538A" w:rsidP="0032538A">
            <w:pPr>
              <w:rPr>
                <w:rFonts w:hint="eastAsia"/>
              </w:rPr>
            </w:pPr>
            <w:r w:rsidRPr="0032538A">
              <w:rPr>
                <w:rFonts w:hint="eastAsia"/>
              </w:rPr>
              <w:t>口风琴</w:t>
            </w:r>
          </w:p>
        </w:tc>
        <w:tc>
          <w:tcPr>
            <w:tcW w:w="3607" w:type="pct"/>
            <w:tcBorders>
              <w:top w:val="single" w:sz="4" w:space="0" w:color="auto"/>
              <w:left w:val="single" w:sz="4" w:space="0" w:color="auto"/>
              <w:bottom w:val="single" w:sz="4" w:space="0" w:color="auto"/>
              <w:right w:val="single" w:sz="4" w:space="0" w:color="auto"/>
            </w:tcBorders>
            <w:vAlign w:val="center"/>
            <w:hideMark/>
          </w:tcPr>
          <w:p w14:paraId="46E0369F" w14:textId="77777777" w:rsidR="0032538A" w:rsidRPr="0032538A" w:rsidRDefault="0032538A" w:rsidP="0032538A">
            <w:pPr>
              <w:rPr>
                <w:rFonts w:hint="eastAsia"/>
              </w:rPr>
            </w:pPr>
            <w:r w:rsidRPr="0032538A">
              <w:rPr>
                <w:rFonts w:hint="eastAsia"/>
              </w:rPr>
              <w:t>国内知名品牌，37键，高级品，配包、教材。</w:t>
            </w:r>
          </w:p>
        </w:tc>
        <w:tc>
          <w:tcPr>
            <w:tcW w:w="280" w:type="pct"/>
            <w:tcBorders>
              <w:top w:val="single" w:sz="4" w:space="0" w:color="auto"/>
              <w:left w:val="single" w:sz="4" w:space="0" w:color="auto"/>
              <w:bottom w:val="single" w:sz="4" w:space="0" w:color="auto"/>
              <w:right w:val="single" w:sz="4" w:space="0" w:color="auto"/>
            </w:tcBorders>
            <w:vAlign w:val="center"/>
            <w:hideMark/>
          </w:tcPr>
          <w:p w14:paraId="229C5079"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61C7FC36" w14:textId="77777777" w:rsidR="0032538A" w:rsidRPr="0032538A" w:rsidRDefault="0032538A" w:rsidP="0032538A">
            <w:pPr>
              <w:rPr>
                <w:rFonts w:hint="eastAsia"/>
              </w:rPr>
            </w:pPr>
            <w:r w:rsidRPr="0032538A">
              <w:rPr>
                <w:rFonts w:hint="eastAsia"/>
              </w:rPr>
              <w:t>50</w:t>
            </w:r>
          </w:p>
        </w:tc>
      </w:tr>
      <w:tr w:rsidR="0032538A" w:rsidRPr="0032538A" w14:paraId="3040992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7C9962C9" w14:textId="77777777" w:rsidR="0032538A" w:rsidRPr="0032538A" w:rsidRDefault="0032538A" w:rsidP="0032538A">
            <w:pPr>
              <w:rPr>
                <w:rFonts w:hint="eastAsia"/>
              </w:rPr>
            </w:pPr>
            <w:r w:rsidRPr="0032538A">
              <w:rPr>
                <w:rFonts w:hint="eastAsia"/>
              </w:rPr>
              <w:t>31</w:t>
            </w:r>
          </w:p>
        </w:tc>
        <w:tc>
          <w:tcPr>
            <w:tcW w:w="405" w:type="pct"/>
            <w:tcBorders>
              <w:top w:val="single" w:sz="4" w:space="0" w:color="auto"/>
              <w:left w:val="single" w:sz="4" w:space="0" w:color="auto"/>
              <w:bottom w:val="single" w:sz="4" w:space="0" w:color="auto"/>
              <w:right w:val="single" w:sz="4" w:space="0" w:color="auto"/>
            </w:tcBorders>
            <w:vAlign w:val="center"/>
            <w:hideMark/>
          </w:tcPr>
          <w:p w14:paraId="236FAC69" w14:textId="77777777" w:rsidR="0032538A" w:rsidRPr="0032538A" w:rsidRDefault="0032538A" w:rsidP="0032538A">
            <w:pPr>
              <w:rPr>
                <w:rFonts w:hint="eastAsia"/>
              </w:rPr>
            </w:pPr>
            <w:r w:rsidRPr="0032538A">
              <w:rPr>
                <w:rFonts w:hint="eastAsia"/>
              </w:rPr>
              <w:t>竖笛</w:t>
            </w:r>
          </w:p>
        </w:tc>
        <w:tc>
          <w:tcPr>
            <w:tcW w:w="3607" w:type="pct"/>
            <w:tcBorders>
              <w:top w:val="single" w:sz="4" w:space="0" w:color="auto"/>
              <w:left w:val="single" w:sz="4" w:space="0" w:color="auto"/>
              <w:bottom w:val="single" w:sz="4" w:space="0" w:color="auto"/>
              <w:right w:val="single" w:sz="4" w:space="0" w:color="auto"/>
            </w:tcBorders>
            <w:noWrap/>
            <w:vAlign w:val="center"/>
            <w:hideMark/>
          </w:tcPr>
          <w:p w14:paraId="0E36077F" w14:textId="77777777" w:rsidR="0032538A" w:rsidRPr="0032538A" w:rsidRDefault="0032538A" w:rsidP="0032538A">
            <w:pPr>
              <w:rPr>
                <w:rFonts w:hint="eastAsia"/>
              </w:rPr>
            </w:pPr>
            <w:r w:rsidRPr="0032538A">
              <w:rPr>
                <w:rFonts w:hint="eastAsia"/>
              </w:rPr>
              <w:t>八孔，高级品，塑料，布袋包装。</w:t>
            </w:r>
          </w:p>
        </w:tc>
        <w:tc>
          <w:tcPr>
            <w:tcW w:w="280" w:type="pct"/>
            <w:tcBorders>
              <w:top w:val="single" w:sz="4" w:space="0" w:color="auto"/>
              <w:left w:val="single" w:sz="4" w:space="0" w:color="auto"/>
              <w:bottom w:val="single" w:sz="4" w:space="0" w:color="auto"/>
              <w:right w:val="single" w:sz="4" w:space="0" w:color="auto"/>
            </w:tcBorders>
            <w:noWrap/>
            <w:vAlign w:val="center"/>
            <w:hideMark/>
          </w:tcPr>
          <w:p w14:paraId="49CA5453"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noWrap/>
            <w:vAlign w:val="center"/>
            <w:hideMark/>
          </w:tcPr>
          <w:p w14:paraId="7211CF0A" w14:textId="77777777" w:rsidR="0032538A" w:rsidRPr="0032538A" w:rsidRDefault="0032538A" w:rsidP="0032538A">
            <w:pPr>
              <w:rPr>
                <w:rFonts w:hint="eastAsia"/>
              </w:rPr>
            </w:pPr>
            <w:r w:rsidRPr="0032538A">
              <w:rPr>
                <w:rFonts w:hint="eastAsia"/>
              </w:rPr>
              <w:t>50</w:t>
            </w:r>
          </w:p>
        </w:tc>
      </w:tr>
      <w:tr w:rsidR="0032538A" w:rsidRPr="0032538A" w14:paraId="7BD2EA2A"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93F99C6" w14:textId="77777777" w:rsidR="0032538A" w:rsidRPr="0032538A" w:rsidRDefault="0032538A" w:rsidP="0032538A">
            <w:pPr>
              <w:rPr>
                <w:rFonts w:hint="eastAsia"/>
              </w:rPr>
            </w:pPr>
            <w:r w:rsidRPr="0032538A">
              <w:rPr>
                <w:rFonts w:hint="eastAsia"/>
              </w:rPr>
              <w:t>32</w:t>
            </w:r>
          </w:p>
        </w:tc>
        <w:tc>
          <w:tcPr>
            <w:tcW w:w="405" w:type="pct"/>
            <w:tcBorders>
              <w:top w:val="single" w:sz="4" w:space="0" w:color="auto"/>
              <w:left w:val="single" w:sz="4" w:space="0" w:color="auto"/>
              <w:bottom w:val="single" w:sz="4" w:space="0" w:color="auto"/>
              <w:right w:val="single" w:sz="4" w:space="0" w:color="auto"/>
            </w:tcBorders>
            <w:vAlign w:val="center"/>
            <w:hideMark/>
          </w:tcPr>
          <w:p w14:paraId="57FB1466" w14:textId="77777777" w:rsidR="0032538A" w:rsidRPr="0032538A" w:rsidRDefault="0032538A" w:rsidP="0032538A">
            <w:pPr>
              <w:rPr>
                <w:rFonts w:hint="eastAsia"/>
              </w:rPr>
            </w:pPr>
            <w:r w:rsidRPr="0032538A">
              <w:rPr>
                <w:rFonts w:hint="eastAsia"/>
              </w:rPr>
              <w:t>陶笛</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64A743B" w14:textId="77777777" w:rsidR="0032538A" w:rsidRPr="0032538A" w:rsidRDefault="0032538A" w:rsidP="0032538A">
            <w:pPr>
              <w:rPr>
                <w:rFonts w:hint="eastAsia"/>
              </w:rPr>
            </w:pPr>
            <w:r w:rsidRPr="0032538A">
              <w:rPr>
                <w:rFonts w:hint="eastAsia"/>
              </w:rPr>
              <w:t>单管十二孔中音C调（AC）等</w:t>
            </w:r>
          </w:p>
        </w:tc>
        <w:tc>
          <w:tcPr>
            <w:tcW w:w="280" w:type="pct"/>
            <w:tcBorders>
              <w:top w:val="single" w:sz="4" w:space="0" w:color="auto"/>
              <w:left w:val="single" w:sz="4" w:space="0" w:color="auto"/>
              <w:bottom w:val="single" w:sz="4" w:space="0" w:color="auto"/>
              <w:right w:val="single" w:sz="4" w:space="0" w:color="auto"/>
            </w:tcBorders>
            <w:vAlign w:val="center"/>
            <w:hideMark/>
          </w:tcPr>
          <w:p w14:paraId="0159D9D9"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6F070836" w14:textId="77777777" w:rsidR="0032538A" w:rsidRPr="0032538A" w:rsidRDefault="0032538A" w:rsidP="0032538A">
            <w:pPr>
              <w:rPr>
                <w:rFonts w:hint="eastAsia"/>
              </w:rPr>
            </w:pPr>
            <w:r w:rsidRPr="0032538A">
              <w:rPr>
                <w:rFonts w:hint="eastAsia"/>
              </w:rPr>
              <w:t>50</w:t>
            </w:r>
          </w:p>
        </w:tc>
      </w:tr>
      <w:tr w:rsidR="0032538A" w:rsidRPr="0032538A" w14:paraId="151ACE14"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56E3DE0" w14:textId="77777777" w:rsidR="0032538A" w:rsidRPr="0032538A" w:rsidRDefault="0032538A" w:rsidP="0032538A">
            <w:pPr>
              <w:rPr>
                <w:rFonts w:hint="eastAsia"/>
              </w:rPr>
            </w:pPr>
            <w:r w:rsidRPr="0032538A">
              <w:rPr>
                <w:rFonts w:hint="eastAsia"/>
              </w:rPr>
              <w:t>33</w:t>
            </w:r>
          </w:p>
        </w:tc>
        <w:tc>
          <w:tcPr>
            <w:tcW w:w="405" w:type="pct"/>
            <w:tcBorders>
              <w:top w:val="single" w:sz="4" w:space="0" w:color="auto"/>
              <w:left w:val="single" w:sz="4" w:space="0" w:color="auto"/>
              <w:bottom w:val="single" w:sz="4" w:space="0" w:color="auto"/>
              <w:right w:val="single" w:sz="4" w:space="0" w:color="auto"/>
            </w:tcBorders>
            <w:vAlign w:val="center"/>
            <w:hideMark/>
          </w:tcPr>
          <w:p w14:paraId="51489483" w14:textId="77777777" w:rsidR="0032538A" w:rsidRPr="0032538A" w:rsidRDefault="0032538A" w:rsidP="0032538A">
            <w:pPr>
              <w:rPr>
                <w:rFonts w:hint="eastAsia"/>
              </w:rPr>
            </w:pPr>
            <w:r w:rsidRPr="0032538A">
              <w:rPr>
                <w:rFonts w:hint="eastAsia"/>
              </w:rPr>
              <w:t>葫芦丝</w:t>
            </w:r>
          </w:p>
        </w:tc>
        <w:tc>
          <w:tcPr>
            <w:tcW w:w="3607" w:type="pct"/>
            <w:tcBorders>
              <w:top w:val="single" w:sz="4" w:space="0" w:color="auto"/>
              <w:left w:val="single" w:sz="4" w:space="0" w:color="auto"/>
              <w:bottom w:val="single" w:sz="4" w:space="0" w:color="auto"/>
              <w:right w:val="single" w:sz="4" w:space="0" w:color="auto"/>
            </w:tcBorders>
            <w:vAlign w:val="center"/>
            <w:hideMark/>
          </w:tcPr>
          <w:p w14:paraId="68765322" w14:textId="77777777" w:rsidR="0032538A" w:rsidRPr="0032538A" w:rsidRDefault="0032538A" w:rsidP="0032538A">
            <w:pPr>
              <w:rPr>
                <w:rFonts w:hint="eastAsia"/>
              </w:rPr>
            </w:pPr>
            <w:r w:rsidRPr="0032538A">
              <w:rPr>
                <w:rFonts w:hint="eastAsia"/>
              </w:rPr>
              <w:t>降B调，亚克力吹嘴，精致耐用，亚克力底座铜套固定，专业雕花天然葫芦，三音可拆，可换簧片（方便调音），音管由天然紫竹精制，主附管使用白铜套无缝衔接，双付管梅花扣设计方便演奏，主管固定双付管金属扣（锌合金）固定，音色圆润饱满， 音准：440，音准稳定性：425HE-455HE，配高档皮革盒。</w:t>
            </w:r>
          </w:p>
        </w:tc>
        <w:tc>
          <w:tcPr>
            <w:tcW w:w="280" w:type="pct"/>
            <w:tcBorders>
              <w:top w:val="single" w:sz="4" w:space="0" w:color="auto"/>
              <w:left w:val="single" w:sz="4" w:space="0" w:color="auto"/>
              <w:bottom w:val="single" w:sz="4" w:space="0" w:color="auto"/>
              <w:right w:val="single" w:sz="4" w:space="0" w:color="auto"/>
            </w:tcBorders>
            <w:vAlign w:val="center"/>
            <w:hideMark/>
          </w:tcPr>
          <w:p w14:paraId="1E602E9F"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6AE9597C" w14:textId="77777777" w:rsidR="0032538A" w:rsidRPr="0032538A" w:rsidRDefault="0032538A" w:rsidP="0032538A">
            <w:pPr>
              <w:rPr>
                <w:rFonts w:hint="eastAsia"/>
              </w:rPr>
            </w:pPr>
            <w:r w:rsidRPr="0032538A">
              <w:rPr>
                <w:rFonts w:hint="eastAsia"/>
              </w:rPr>
              <w:t>8</w:t>
            </w:r>
          </w:p>
        </w:tc>
      </w:tr>
      <w:tr w:rsidR="0032538A" w:rsidRPr="0032538A" w14:paraId="4EF3F15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40609BA0" w14:textId="77777777" w:rsidR="0032538A" w:rsidRPr="0032538A" w:rsidRDefault="0032538A" w:rsidP="0032538A">
            <w:pPr>
              <w:rPr>
                <w:rFonts w:hint="eastAsia"/>
              </w:rPr>
            </w:pPr>
            <w:r w:rsidRPr="0032538A">
              <w:rPr>
                <w:rFonts w:hint="eastAsia"/>
              </w:rPr>
              <w:t>34</w:t>
            </w:r>
          </w:p>
        </w:tc>
        <w:tc>
          <w:tcPr>
            <w:tcW w:w="405" w:type="pct"/>
            <w:tcBorders>
              <w:top w:val="single" w:sz="4" w:space="0" w:color="auto"/>
              <w:left w:val="single" w:sz="4" w:space="0" w:color="auto"/>
              <w:bottom w:val="single" w:sz="4" w:space="0" w:color="auto"/>
              <w:right w:val="single" w:sz="4" w:space="0" w:color="auto"/>
            </w:tcBorders>
            <w:vAlign w:val="center"/>
            <w:hideMark/>
          </w:tcPr>
          <w:p w14:paraId="553F121B" w14:textId="77777777" w:rsidR="0032538A" w:rsidRPr="0032538A" w:rsidRDefault="0032538A" w:rsidP="0032538A">
            <w:pPr>
              <w:rPr>
                <w:rFonts w:hint="eastAsia"/>
              </w:rPr>
            </w:pPr>
            <w:r w:rsidRPr="0032538A">
              <w:rPr>
                <w:rFonts w:hint="eastAsia"/>
              </w:rPr>
              <w:t>葫芦丝</w:t>
            </w:r>
          </w:p>
        </w:tc>
        <w:tc>
          <w:tcPr>
            <w:tcW w:w="3607" w:type="pct"/>
            <w:tcBorders>
              <w:top w:val="single" w:sz="4" w:space="0" w:color="auto"/>
              <w:left w:val="single" w:sz="4" w:space="0" w:color="auto"/>
              <w:bottom w:val="single" w:sz="4" w:space="0" w:color="auto"/>
              <w:right w:val="single" w:sz="4" w:space="0" w:color="auto"/>
            </w:tcBorders>
            <w:vAlign w:val="center"/>
            <w:hideMark/>
          </w:tcPr>
          <w:p w14:paraId="6FA66C7F" w14:textId="77777777" w:rsidR="0032538A" w:rsidRPr="0032538A" w:rsidRDefault="0032538A" w:rsidP="0032538A">
            <w:pPr>
              <w:rPr>
                <w:rFonts w:hint="eastAsia"/>
              </w:rPr>
            </w:pPr>
            <w:r w:rsidRPr="0032538A">
              <w:rPr>
                <w:rFonts w:hint="eastAsia"/>
              </w:rPr>
              <w:t>中音C调，亚克力吹嘴，精致耐用，亚克力底座铜套固定，专业雕花天然葫芦，三音可拆，可换簧片（方便调音），音管由天然紫竹精制，主附管使用白铜套无缝衔接，双付管梅花扣设计方便演奏，主管固定双付管金属扣（锌合金）固定，音色圆润饱满， 音准：440，音准稳定性：425HE-455HE，配高档皮革盒。</w:t>
            </w:r>
          </w:p>
        </w:tc>
        <w:tc>
          <w:tcPr>
            <w:tcW w:w="280" w:type="pct"/>
            <w:tcBorders>
              <w:top w:val="single" w:sz="4" w:space="0" w:color="auto"/>
              <w:left w:val="single" w:sz="4" w:space="0" w:color="auto"/>
              <w:bottom w:val="single" w:sz="4" w:space="0" w:color="auto"/>
              <w:right w:val="single" w:sz="4" w:space="0" w:color="auto"/>
            </w:tcBorders>
            <w:vAlign w:val="center"/>
            <w:hideMark/>
          </w:tcPr>
          <w:p w14:paraId="5E9D4A68"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533C64CD" w14:textId="77777777" w:rsidR="0032538A" w:rsidRPr="0032538A" w:rsidRDefault="0032538A" w:rsidP="0032538A">
            <w:pPr>
              <w:rPr>
                <w:rFonts w:hint="eastAsia"/>
              </w:rPr>
            </w:pPr>
            <w:r w:rsidRPr="0032538A">
              <w:rPr>
                <w:rFonts w:hint="eastAsia"/>
              </w:rPr>
              <w:t>50</w:t>
            </w:r>
          </w:p>
        </w:tc>
      </w:tr>
      <w:tr w:rsidR="0032538A" w:rsidRPr="0032538A" w14:paraId="213FDCD7"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7F7DE9B8" w14:textId="77777777" w:rsidR="0032538A" w:rsidRPr="0032538A" w:rsidRDefault="0032538A" w:rsidP="0032538A">
            <w:pPr>
              <w:rPr>
                <w:rFonts w:hint="eastAsia"/>
              </w:rPr>
            </w:pPr>
            <w:r w:rsidRPr="0032538A">
              <w:rPr>
                <w:rFonts w:hint="eastAsia"/>
              </w:rPr>
              <w:t>35</w:t>
            </w:r>
          </w:p>
        </w:tc>
        <w:tc>
          <w:tcPr>
            <w:tcW w:w="405" w:type="pct"/>
            <w:tcBorders>
              <w:top w:val="single" w:sz="4" w:space="0" w:color="auto"/>
              <w:left w:val="single" w:sz="4" w:space="0" w:color="auto"/>
              <w:bottom w:val="single" w:sz="4" w:space="0" w:color="auto"/>
              <w:right w:val="single" w:sz="4" w:space="0" w:color="auto"/>
            </w:tcBorders>
            <w:vAlign w:val="center"/>
            <w:hideMark/>
          </w:tcPr>
          <w:p w14:paraId="1C7C3F9E" w14:textId="77777777" w:rsidR="0032538A" w:rsidRPr="0032538A" w:rsidRDefault="0032538A" w:rsidP="0032538A">
            <w:pPr>
              <w:rPr>
                <w:rFonts w:hint="eastAsia"/>
              </w:rPr>
            </w:pPr>
            <w:r w:rsidRPr="0032538A">
              <w:rPr>
                <w:rFonts w:hint="eastAsia"/>
              </w:rPr>
              <w:t>吉它</w:t>
            </w:r>
          </w:p>
        </w:tc>
        <w:tc>
          <w:tcPr>
            <w:tcW w:w="3607" w:type="pct"/>
            <w:tcBorders>
              <w:top w:val="single" w:sz="4" w:space="0" w:color="auto"/>
              <w:left w:val="single" w:sz="4" w:space="0" w:color="auto"/>
              <w:bottom w:val="single" w:sz="4" w:space="0" w:color="auto"/>
              <w:right w:val="single" w:sz="4" w:space="0" w:color="auto"/>
            </w:tcBorders>
            <w:vAlign w:val="center"/>
            <w:hideMark/>
          </w:tcPr>
          <w:p w14:paraId="65A148F8" w14:textId="77777777" w:rsidR="0032538A" w:rsidRPr="0032538A" w:rsidRDefault="0032538A" w:rsidP="0032538A">
            <w:pPr>
              <w:rPr>
                <w:rFonts w:hint="eastAsia"/>
              </w:rPr>
            </w:pPr>
            <w:r w:rsidRPr="0032538A">
              <w:rPr>
                <w:rFonts w:hint="eastAsia"/>
              </w:rPr>
              <w:t xml:space="preserve">　1．面板为白松，背侧板为沙比利，琴颈为那都，指板、弦码均为玫瑰木。2．采用十二平均律。3．有效弦长648mm。4．小字一组a音为440HZ，符合GB/T3451的要求。5．各音的音准误差在正负20个音分之内。6．弦器：</w:t>
            </w:r>
            <w:r w:rsidRPr="0032538A">
              <w:rPr>
                <w:rFonts w:hint="eastAsia"/>
              </w:rPr>
              <w:lastRenderedPageBreak/>
              <w:t>半封闭弦钮。7．木材经过干燥处理，含水律不超过15%。8.哑光表面。</w:t>
            </w:r>
          </w:p>
        </w:tc>
        <w:tc>
          <w:tcPr>
            <w:tcW w:w="280" w:type="pct"/>
            <w:tcBorders>
              <w:top w:val="single" w:sz="4" w:space="0" w:color="auto"/>
              <w:left w:val="single" w:sz="4" w:space="0" w:color="auto"/>
              <w:bottom w:val="single" w:sz="4" w:space="0" w:color="auto"/>
              <w:right w:val="single" w:sz="4" w:space="0" w:color="auto"/>
            </w:tcBorders>
            <w:vAlign w:val="center"/>
            <w:hideMark/>
          </w:tcPr>
          <w:p w14:paraId="77793140" w14:textId="77777777" w:rsidR="0032538A" w:rsidRPr="0032538A" w:rsidRDefault="0032538A" w:rsidP="0032538A">
            <w:pPr>
              <w:rPr>
                <w:rFonts w:hint="eastAsia"/>
              </w:rPr>
            </w:pPr>
            <w:r w:rsidRPr="0032538A">
              <w:rPr>
                <w:rFonts w:hint="eastAsia"/>
              </w:rPr>
              <w:lastRenderedPageBreak/>
              <w:t>把</w:t>
            </w:r>
          </w:p>
        </w:tc>
        <w:tc>
          <w:tcPr>
            <w:tcW w:w="347" w:type="pct"/>
            <w:tcBorders>
              <w:top w:val="single" w:sz="4" w:space="0" w:color="auto"/>
              <w:left w:val="single" w:sz="4" w:space="0" w:color="auto"/>
              <w:bottom w:val="single" w:sz="4" w:space="0" w:color="auto"/>
              <w:right w:val="single" w:sz="4" w:space="0" w:color="auto"/>
            </w:tcBorders>
            <w:vAlign w:val="center"/>
            <w:hideMark/>
          </w:tcPr>
          <w:p w14:paraId="7F63584F" w14:textId="77777777" w:rsidR="0032538A" w:rsidRPr="0032538A" w:rsidRDefault="0032538A" w:rsidP="0032538A">
            <w:pPr>
              <w:rPr>
                <w:rFonts w:hint="eastAsia"/>
              </w:rPr>
            </w:pPr>
            <w:r w:rsidRPr="0032538A">
              <w:rPr>
                <w:rFonts w:hint="eastAsia"/>
              </w:rPr>
              <w:t>10</w:t>
            </w:r>
          </w:p>
        </w:tc>
      </w:tr>
      <w:tr w:rsidR="0032538A" w:rsidRPr="0032538A" w14:paraId="0AA6CC71"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A07ED9D" w14:textId="77777777" w:rsidR="0032538A" w:rsidRPr="0032538A" w:rsidRDefault="0032538A" w:rsidP="0032538A">
            <w:pPr>
              <w:rPr>
                <w:rFonts w:hint="eastAsia"/>
              </w:rPr>
            </w:pPr>
            <w:r w:rsidRPr="0032538A">
              <w:rPr>
                <w:rFonts w:hint="eastAsia"/>
              </w:rPr>
              <w:t>36</w:t>
            </w:r>
          </w:p>
        </w:tc>
        <w:tc>
          <w:tcPr>
            <w:tcW w:w="405" w:type="pct"/>
            <w:tcBorders>
              <w:top w:val="single" w:sz="4" w:space="0" w:color="auto"/>
              <w:left w:val="single" w:sz="4" w:space="0" w:color="auto"/>
              <w:bottom w:val="single" w:sz="4" w:space="0" w:color="auto"/>
              <w:right w:val="single" w:sz="4" w:space="0" w:color="auto"/>
            </w:tcBorders>
            <w:vAlign w:val="center"/>
            <w:hideMark/>
          </w:tcPr>
          <w:p w14:paraId="0D335AC8" w14:textId="77777777" w:rsidR="0032538A" w:rsidRPr="0032538A" w:rsidRDefault="0032538A" w:rsidP="0032538A">
            <w:pPr>
              <w:rPr>
                <w:rFonts w:hint="eastAsia"/>
              </w:rPr>
            </w:pPr>
            <w:r w:rsidRPr="0032538A">
              <w:rPr>
                <w:rFonts w:hint="eastAsia"/>
              </w:rPr>
              <w:t>堂鼓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62E6DB9" w14:textId="77777777" w:rsidR="0032538A" w:rsidRPr="0032538A" w:rsidRDefault="0032538A" w:rsidP="0032538A">
            <w:pPr>
              <w:rPr>
                <w:rFonts w:hint="eastAsia"/>
              </w:rPr>
            </w:pPr>
            <w:r w:rsidRPr="0032538A">
              <w:rPr>
                <w:rFonts w:hint="eastAsia"/>
              </w:rPr>
              <w:t>木框，牛皮鼓面，直径≥25cm，高≥33cm,带架</w:t>
            </w:r>
          </w:p>
        </w:tc>
        <w:tc>
          <w:tcPr>
            <w:tcW w:w="280" w:type="pct"/>
            <w:tcBorders>
              <w:top w:val="single" w:sz="4" w:space="0" w:color="auto"/>
              <w:left w:val="single" w:sz="4" w:space="0" w:color="auto"/>
              <w:bottom w:val="single" w:sz="4" w:space="0" w:color="auto"/>
              <w:right w:val="single" w:sz="4" w:space="0" w:color="auto"/>
            </w:tcBorders>
            <w:vAlign w:val="center"/>
            <w:hideMark/>
          </w:tcPr>
          <w:p w14:paraId="3E33F520"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6A4F98D3" w14:textId="77777777" w:rsidR="0032538A" w:rsidRPr="0032538A" w:rsidRDefault="0032538A" w:rsidP="0032538A">
            <w:pPr>
              <w:rPr>
                <w:rFonts w:hint="eastAsia"/>
              </w:rPr>
            </w:pPr>
            <w:r w:rsidRPr="0032538A">
              <w:rPr>
                <w:rFonts w:hint="eastAsia"/>
              </w:rPr>
              <w:t>3</w:t>
            </w:r>
          </w:p>
        </w:tc>
      </w:tr>
      <w:tr w:rsidR="0032538A" w:rsidRPr="0032538A" w14:paraId="14329E2A"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BFDD335" w14:textId="77777777" w:rsidR="0032538A" w:rsidRPr="0032538A" w:rsidRDefault="0032538A" w:rsidP="0032538A">
            <w:pPr>
              <w:rPr>
                <w:rFonts w:hint="eastAsia"/>
              </w:rPr>
            </w:pPr>
            <w:r w:rsidRPr="0032538A">
              <w:rPr>
                <w:rFonts w:hint="eastAsia"/>
              </w:rPr>
              <w:t>37</w:t>
            </w:r>
          </w:p>
        </w:tc>
        <w:tc>
          <w:tcPr>
            <w:tcW w:w="405" w:type="pct"/>
            <w:tcBorders>
              <w:top w:val="single" w:sz="4" w:space="0" w:color="auto"/>
              <w:left w:val="single" w:sz="4" w:space="0" w:color="auto"/>
              <w:bottom w:val="single" w:sz="4" w:space="0" w:color="auto"/>
              <w:right w:val="single" w:sz="4" w:space="0" w:color="auto"/>
            </w:tcBorders>
            <w:vAlign w:val="center"/>
            <w:hideMark/>
          </w:tcPr>
          <w:p w14:paraId="139C6F06" w14:textId="77777777" w:rsidR="0032538A" w:rsidRPr="0032538A" w:rsidRDefault="0032538A" w:rsidP="0032538A">
            <w:pPr>
              <w:rPr>
                <w:rFonts w:hint="eastAsia"/>
              </w:rPr>
            </w:pPr>
            <w:r w:rsidRPr="0032538A">
              <w:rPr>
                <w:rFonts w:hint="eastAsia"/>
              </w:rPr>
              <w:t>大锣</w:t>
            </w:r>
          </w:p>
        </w:tc>
        <w:tc>
          <w:tcPr>
            <w:tcW w:w="3607" w:type="pct"/>
            <w:tcBorders>
              <w:top w:val="single" w:sz="4" w:space="0" w:color="auto"/>
              <w:left w:val="single" w:sz="4" w:space="0" w:color="auto"/>
              <w:bottom w:val="single" w:sz="4" w:space="0" w:color="auto"/>
              <w:right w:val="single" w:sz="4" w:space="0" w:color="auto"/>
            </w:tcBorders>
            <w:vAlign w:val="bottom"/>
            <w:hideMark/>
          </w:tcPr>
          <w:p w14:paraId="735BF9B1" w14:textId="77777777" w:rsidR="0032538A" w:rsidRPr="0032538A" w:rsidRDefault="0032538A" w:rsidP="0032538A">
            <w:pPr>
              <w:rPr>
                <w:rFonts w:hint="eastAsia"/>
              </w:rPr>
            </w:pPr>
            <w:r w:rsidRPr="0032538A">
              <w:rPr>
                <w:rFonts w:hint="eastAsia"/>
              </w:rPr>
              <w:t>材质；响铜；直径：300mm±5mm。质量：0.9～1kg。</w:t>
            </w:r>
            <w:r w:rsidRPr="0032538A">
              <w:rPr>
                <w:rFonts w:hint="eastAsia"/>
              </w:rPr>
              <w:br/>
              <w:t>扁平圆体，有边，边孔较小，系以绳。厚薄均匀，平整，无毛刺，无裂缝，表面抛光氧化处理并涂油。</w:t>
            </w:r>
            <w:r w:rsidRPr="0032538A">
              <w:rPr>
                <w:rFonts w:hint="eastAsia"/>
              </w:rPr>
              <w:br/>
              <w:t>音质要求：中心发音较低，靠边的部分发音较高，在锣边、锣心或二者之间，击奏不同的音色和音高。</w:t>
            </w:r>
            <w:r w:rsidRPr="0032538A">
              <w:rPr>
                <w:rFonts w:hint="eastAsia"/>
              </w:rPr>
              <w:br/>
              <w:t>配锣锤，表面无疤痕</w:t>
            </w:r>
          </w:p>
        </w:tc>
        <w:tc>
          <w:tcPr>
            <w:tcW w:w="280" w:type="pct"/>
            <w:tcBorders>
              <w:top w:val="single" w:sz="4" w:space="0" w:color="auto"/>
              <w:left w:val="single" w:sz="4" w:space="0" w:color="auto"/>
              <w:bottom w:val="single" w:sz="4" w:space="0" w:color="auto"/>
              <w:right w:val="single" w:sz="4" w:space="0" w:color="auto"/>
            </w:tcBorders>
            <w:vAlign w:val="center"/>
            <w:hideMark/>
          </w:tcPr>
          <w:p w14:paraId="2A86E434"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13ED5DC2" w14:textId="77777777" w:rsidR="0032538A" w:rsidRPr="0032538A" w:rsidRDefault="0032538A" w:rsidP="0032538A">
            <w:pPr>
              <w:rPr>
                <w:rFonts w:hint="eastAsia"/>
              </w:rPr>
            </w:pPr>
            <w:r w:rsidRPr="0032538A">
              <w:rPr>
                <w:rFonts w:hint="eastAsia"/>
              </w:rPr>
              <w:t>1</w:t>
            </w:r>
          </w:p>
        </w:tc>
      </w:tr>
      <w:tr w:rsidR="0032538A" w:rsidRPr="0032538A" w14:paraId="07219D82"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74EA7E0E" w14:textId="77777777" w:rsidR="0032538A" w:rsidRPr="0032538A" w:rsidRDefault="0032538A" w:rsidP="0032538A">
            <w:pPr>
              <w:rPr>
                <w:rFonts w:hint="eastAsia"/>
              </w:rPr>
            </w:pPr>
            <w:r w:rsidRPr="0032538A">
              <w:rPr>
                <w:rFonts w:hint="eastAsia"/>
              </w:rPr>
              <w:t>38</w:t>
            </w:r>
          </w:p>
        </w:tc>
        <w:tc>
          <w:tcPr>
            <w:tcW w:w="405" w:type="pct"/>
            <w:tcBorders>
              <w:top w:val="single" w:sz="4" w:space="0" w:color="auto"/>
              <w:left w:val="single" w:sz="4" w:space="0" w:color="auto"/>
              <w:bottom w:val="single" w:sz="4" w:space="0" w:color="auto"/>
              <w:right w:val="single" w:sz="4" w:space="0" w:color="auto"/>
            </w:tcBorders>
            <w:vAlign w:val="center"/>
            <w:hideMark/>
          </w:tcPr>
          <w:p w14:paraId="62F2E641" w14:textId="77777777" w:rsidR="0032538A" w:rsidRPr="0032538A" w:rsidRDefault="0032538A" w:rsidP="0032538A">
            <w:pPr>
              <w:rPr>
                <w:rFonts w:hint="eastAsia"/>
              </w:rPr>
            </w:pPr>
            <w:r w:rsidRPr="0032538A">
              <w:rPr>
                <w:rFonts w:hint="eastAsia"/>
              </w:rPr>
              <w:t>小锣</w:t>
            </w:r>
          </w:p>
        </w:tc>
        <w:tc>
          <w:tcPr>
            <w:tcW w:w="3607" w:type="pct"/>
            <w:tcBorders>
              <w:top w:val="single" w:sz="4" w:space="0" w:color="auto"/>
              <w:left w:val="single" w:sz="4" w:space="0" w:color="auto"/>
              <w:bottom w:val="single" w:sz="4" w:space="0" w:color="auto"/>
              <w:right w:val="single" w:sz="4" w:space="0" w:color="auto"/>
            </w:tcBorders>
            <w:vAlign w:val="bottom"/>
            <w:hideMark/>
          </w:tcPr>
          <w:p w14:paraId="1B783F88" w14:textId="77777777" w:rsidR="0032538A" w:rsidRPr="0032538A" w:rsidRDefault="0032538A" w:rsidP="0032538A">
            <w:pPr>
              <w:rPr>
                <w:rFonts w:hint="eastAsia"/>
              </w:rPr>
            </w:pPr>
            <w:r w:rsidRPr="0032538A">
              <w:rPr>
                <w:rFonts w:hint="eastAsia"/>
              </w:rPr>
              <w:t>材质；响铜；直径：≥150mm±5mm。</w:t>
            </w:r>
            <w:r w:rsidRPr="0032538A">
              <w:rPr>
                <w:rFonts w:hint="eastAsia"/>
              </w:rPr>
              <w:br/>
              <w:t>扁平圆体，有边，边孔较小，系以绳。厚薄均匀，平整，无毛刺，无裂缝，表面抛光氧化处理并涂油。</w:t>
            </w:r>
            <w:r w:rsidRPr="0032538A">
              <w:rPr>
                <w:rFonts w:hint="eastAsia"/>
              </w:rPr>
              <w:br/>
              <w:t>音质要求：中心发音较低，靠边的部分发音较高，在锣边、锣心或二者之间，击奏不同的音色和音高。</w:t>
            </w:r>
            <w:r w:rsidRPr="0032538A">
              <w:rPr>
                <w:rFonts w:hint="eastAsia"/>
              </w:rPr>
              <w:br/>
              <w:t>配锣锤，表面无疤痕</w:t>
            </w:r>
          </w:p>
        </w:tc>
        <w:tc>
          <w:tcPr>
            <w:tcW w:w="280" w:type="pct"/>
            <w:tcBorders>
              <w:top w:val="single" w:sz="4" w:space="0" w:color="auto"/>
              <w:left w:val="single" w:sz="4" w:space="0" w:color="auto"/>
              <w:bottom w:val="single" w:sz="4" w:space="0" w:color="auto"/>
              <w:right w:val="single" w:sz="4" w:space="0" w:color="auto"/>
            </w:tcBorders>
            <w:vAlign w:val="center"/>
            <w:hideMark/>
          </w:tcPr>
          <w:p w14:paraId="6F29F7CE" w14:textId="77777777" w:rsidR="0032538A" w:rsidRPr="0032538A" w:rsidRDefault="0032538A" w:rsidP="0032538A">
            <w:pPr>
              <w:rPr>
                <w:rFonts w:hint="eastAsia"/>
              </w:rPr>
            </w:pPr>
            <w:r w:rsidRPr="0032538A">
              <w:rPr>
                <w:rFonts w:hint="eastAsia"/>
              </w:rPr>
              <w:t>面</w:t>
            </w:r>
          </w:p>
        </w:tc>
        <w:tc>
          <w:tcPr>
            <w:tcW w:w="347" w:type="pct"/>
            <w:tcBorders>
              <w:top w:val="single" w:sz="4" w:space="0" w:color="auto"/>
              <w:left w:val="single" w:sz="4" w:space="0" w:color="auto"/>
              <w:bottom w:val="single" w:sz="4" w:space="0" w:color="auto"/>
              <w:right w:val="single" w:sz="4" w:space="0" w:color="auto"/>
            </w:tcBorders>
            <w:vAlign w:val="center"/>
            <w:hideMark/>
          </w:tcPr>
          <w:p w14:paraId="38148AE7" w14:textId="77777777" w:rsidR="0032538A" w:rsidRPr="0032538A" w:rsidRDefault="0032538A" w:rsidP="0032538A">
            <w:pPr>
              <w:rPr>
                <w:rFonts w:hint="eastAsia"/>
              </w:rPr>
            </w:pPr>
            <w:r w:rsidRPr="0032538A">
              <w:rPr>
                <w:rFonts w:hint="eastAsia"/>
              </w:rPr>
              <w:t>1</w:t>
            </w:r>
          </w:p>
        </w:tc>
      </w:tr>
      <w:tr w:rsidR="0032538A" w:rsidRPr="0032538A" w14:paraId="2EE033EA"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FA432AF" w14:textId="77777777" w:rsidR="0032538A" w:rsidRPr="0032538A" w:rsidRDefault="0032538A" w:rsidP="0032538A">
            <w:pPr>
              <w:rPr>
                <w:rFonts w:hint="eastAsia"/>
              </w:rPr>
            </w:pPr>
            <w:r w:rsidRPr="0032538A">
              <w:rPr>
                <w:rFonts w:hint="eastAsia"/>
              </w:rPr>
              <w:t>39</w:t>
            </w:r>
          </w:p>
        </w:tc>
        <w:tc>
          <w:tcPr>
            <w:tcW w:w="405" w:type="pct"/>
            <w:tcBorders>
              <w:top w:val="single" w:sz="4" w:space="0" w:color="auto"/>
              <w:left w:val="single" w:sz="4" w:space="0" w:color="auto"/>
              <w:bottom w:val="single" w:sz="4" w:space="0" w:color="auto"/>
              <w:right w:val="single" w:sz="4" w:space="0" w:color="auto"/>
            </w:tcBorders>
            <w:vAlign w:val="center"/>
            <w:hideMark/>
          </w:tcPr>
          <w:p w14:paraId="49392EBA" w14:textId="77777777" w:rsidR="0032538A" w:rsidRPr="0032538A" w:rsidRDefault="0032538A" w:rsidP="0032538A">
            <w:pPr>
              <w:rPr>
                <w:rFonts w:hint="eastAsia"/>
              </w:rPr>
            </w:pPr>
            <w:r w:rsidRPr="0032538A">
              <w:rPr>
                <w:rFonts w:hint="eastAsia"/>
              </w:rPr>
              <w:t>铙</w:t>
            </w:r>
          </w:p>
        </w:tc>
        <w:tc>
          <w:tcPr>
            <w:tcW w:w="3607" w:type="pct"/>
            <w:tcBorders>
              <w:top w:val="single" w:sz="4" w:space="0" w:color="auto"/>
              <w:left w:val="single" w:sz="4" w:space="0" w:color="auto"/>
              <w:bottom w:val="single" w:sz="4" w:space="0" w:color="auto"/>
              <w:right w:val="single" w:sz="4" w:space="0" w:color="auto"/>
            </w:tcBorders>
            <w:vAlign w:val="center"/>
            <w:hideMark/>
          </w:tcPr>
          <w:p w14:paraId="31C27687" w14:textId="77777777" w:rsidR="0032538A" w:rsidRPr="0032538A" w:rsidRDefault="0032538A" w:rsidP="0032538A">
            <w:pPr>
              <w:rPr>
                <w:rFonts w:hint="eastAsia"/>
              </w:rPr>
            </w:pPr>
            <w:r w:rsidRPr="0032538A">
              <w:rPr>
                <w:rFonts w:hint="eastAsia"/>
              </w:rPr>
              <w:t>纯响铜制，直径27cm,铙面光、弧度适度、圆度准 确、边缘厚度一致，中间的帽形大小和两面的音高要 相同，两面为一副</w:t>
            </w:r>
          </w:p>
        </w:tc>
        <w:tc>
          <w:tcPr>
            <w:tcW w:w="280" w:type="pct"/>
            <w:tcBorders>
              <w:top w:val="single" w:sz="4" w:space="0" w:color="auto"/>
              <w:left w:val="single" w:sz="4" w:space="0" w:color="auto"/>
              <w:bottom w:val="single" w:sz="4" w:space="0" w:color="auto"/>
              <w:right w:val="single" w:sz="4" w:space="0" w:color="auto"/>
            </w:tcBorders>
            <w:vAlign w:val="center"/>
            <w:hideMark/>
          </w:tcPr>
          <w:p w14:paraId="0C49F489" w14:textId="77777777" w:rsidR="0032538A" w:rsidRPr="0032538A" w:rsidRDefault="0032538A" w:rsidP="0032538A">
            <w:pPr>
              <w:rPr>
                <w:rFonts w:hint="eastAsia"/>
              </w:rPr>
            </w:pPr>
            <w:r w:rsidRPr="0032538A">
              <w:rPr>
                <w:rFonts w:hint="eastAsia"/>
              </w:rPr>
              <w:t>对</w:t>
            </w:r>
          </w:p>
        </w:tc>
        <w:tc>
          <w:tcPr>
            <w:tcW w:w="347" w:type="pct"/>
            <w:tcBorders>
              <w:top w:val="single" w:sz="4" w:space="0" w:color="auto"/>
              <w:left w:val="single" w:sz="4" w:space="0" w:color="auto"/>
              <w:bottom w:val="single" w:sz="4" w:space="0" w:color="auto"/>
              <w:right w:val="single" w:sz="4" w:space="0" w:color="auto"/>
            </w:tcBorders>
            <w:vAlign w:val="center"/>
            <w:hideMark/>
          </w:tcPr>
          <w:p w14:paraId="0C36D6EF" w14:textId="77777777" w:rsidR="0032538A" w:rsidRPr="0032538A" w:rsidRDefault="0032538A" w:rsidP="0032538A">
            <w:pPr>
              <w:rPr>
                <w:rFonts w:hint="eastAsia"/>
              </w:rPr>
            </w:pPr>
            <w:r w:rsidRPr="0032538A">
              <w:rPr>
                <w:rFonts w:hint="eastAsia"/>
              </w:rPr>
              <w:t>1</w:t>
            </w:r>
          </w:p>
        </w:tc>
      </w:tr>
      <w:tr w:rsidR="0032538A" w:rsidRPr="0032538A" w14:paraId="7408F41B"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A346E79" w14:textId="77777777" w:rsidR="0032538A" w:rsidRPr="0032538A" w:rsidRDefault="0032538A" w:rsidP="0032538A">
            <w:pPr>
              <w:rPr>
                <w:rFonts w:hint="eastAsia"/>
              </w:rPr>
            </w:pPr>
            <w:r w:rsidRPr="0032538A">
              <w:rPr>
                <w:rFonts w:hint="eastAsia"/>
              </w:rPr>
              <w:t>40</w:t>
            </w:r>
          </w:p>
        </w:tc>
        <w:tc>
          <w:tcPr>
            <w:tcW w:w="405" w:type="pct"/>
            <w:tcBorders>
              <w:top w:val="single" w:sz="4" w:space="0" w:color="auto"/>
              <w:left w:val="single" w:sz="4" w:space="0" w:color="auto"/>
              <w:bottom w:val="single" w:sz="4" w:space="0" w:color="auto"/>
              <w:right w:val="single" w:sz="4" w:space="0" w:color="auto"/>
            </w:tcBorders>
            <w:vAlign w:val="center"/>
            <w:hideMark/>
          </w:tcPr>
          <w:p w14:paraId="787F0952" w14:textId="77777777" w:rsidR="0032538A" w:rsidRPr="0032538A" w:rsidRDefault="0032538A" w:rsidP="0032538A">
            <w:pPr>
              <w:rPr>
                <w:rFonts w:hint="eastAsia"/>
              </w:rPr>
            </w:pPr>
            <w:r w:rsidRPr="0032538A">
              <w:rPr>
                <w:rFonts w:hint="eastAsia"/>
              </w:rPr>
              <w:t>钹</w:t>
            </w:r>
          </w:p>
        </w:tc>
        <w:tc>
          <w:tcPr>
            <w:tcW w:w="3607" w:type="pct"/>
            <w:tcBorders>
              <w:top w:val="single" w:sz="4" w:space="0" w:color="auto"/>
              <w:left w:val="single" w:sz="4" w:space="0" w:color="auto"/>
              <w:bottom w:val="single" w:sz="4" w:space="0" w:color="auto"/>
              <w:right w:val="single" w:sz="4" w:space="0" w:color="auto"/>
            </w:tcBorders>
            <w:vAlign w:val="bottom"/>
            <w:hideMark/>
          </w:tcPr>
          <w:p w14:paraId="3C95882C" w14:textId="77777777" w:rsidR="0032538A" w:rsidRPr="0032538A" w:rsidRDefault="0032538A" w:rsidP="0032538A">
            <w:pPr>
              <w:rPr>
                <w:rFonts w:hint="eastAsia"/>
              </w:rPr>
            </w:pPr>
            <w:r w:rsidRPr="0032538A">
              <w:rPr>
                <w:rFonts w:hint="eastAsia"/>
              </w:rPr>
              <w:t>材质：响铜；直径：≥150mm，两片一对。</w:t>
            </w:r>
            <w:r w:rsidRPr="0032538A">
              <w:rPr>
                <w:rFonts w:hint="eastAsia"/>
              </w:rPr>
              <w:br/>
              <w:t>乐器为圆形，中间隆起半球形钹碗。钹边平滑、平整、无毛刺、无裂缝、周边无棱角。</w:t>
            </w:r>
            <w:r w:rsidRPr="0032538A">
              <w:rPr>
                <w:rFonts w:hint="eastAsia"/>
              </w:rPr>
              <w:br/>
              <w:t>钹音丰富洪亮余音绵长，穿透力很强，能烘托气氛。无明显转音及颤音，发金属体鸣乐器音，无固定音高。</w:t>
            </w:r>
          </w:p>
        </w:tc>
        <w:tc>
          <w:tcPr>
            <w:tcW w:w="280" w:type="pct"/>
            <w:tcBorders>
              <w:top w:val="single" w:sz="4" w:space="0" w:color="auto"/>
              <w:left w:val="single" w:sz="4" w:space="0" w:color="auto"/>
              <w:bottom w:val="single" w:sz="4" w:space="0" w:color="auto"/>
              <w:right w:val="single" w:sz="4" w:space="0" w:color="auto"/>
            </w:tcBorders>
            <w:vAlign w:val="center"/>
            <w:hideMark/>
          </w:tcPr>
          <w:p w14:paraId="4F95E3B7" w14:textId="77777777" w:rsidR="0032538A" w:rsidRPr="0032538A" w:rsidRDefault="0032538A" w:rsidP="0032538A">
            <w:pPr>
              <w:rPr>
                <w:rFonts w:hint="eastAsia"/>
              </w:rPr>
            </w:pPr>
            <w:r w:rsidRPr="0032538A">
              <w:rPr>
                <w:rFonts w:hint="eastAsia"/>
              </w:rPr>
              <w:t>对</w:t>
            </w:r>
          </w:p>
        </w:tc>
        <w:tc>
          <w:tcPr>
            <w:tcW w:w="347" w:type="pct"/>
            <w:tcBorders>
              <w:top w:val="single" w:sz="4" w:space="0" w:color="auto"/>
              <w:left w:val="single" w:sz="4" w:space="0" w:color="auto"/>
              <w:bottom w:val="single" w:sz="4" w:space="0" w:color="auto"/>
              <w:right w:val="single" w:sz="4" w:space="0" w:color="auto"/>
            </w:tcBorders>
            <w:vAlign w:val="center"/>
            <w:hideMark/>
          </w:tcPr>
          <w:p w14:paraId="444DB441" w14:textId="77777777" w:rsidR="0032538A" w:rsidRPr="0032538A" w:rsidRDefault="0032538A" w:rsidP="0032538A">
            <w:pPr>
              <w:rPr>
                <w:rFonts w:hint="eastAsia"/>
              </w:rPr>
            </w:pPr>
            <w:r w:rsidRPr="0032538A">
              <w:rPr>
                <w:rFonts w:hint="eastAsia"/>
              </w:rPr>
              <w:t>1</w:t>
            </w:r>
          </w:p>
        </w:tc>
      </w:tr>
      <w:tr w:rsidR="0032538A" w:rsidRPr="0032538A" w14:paraId="42544770"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1689AF7D" w14:textId="77777777" w:rsidR="0032538A" w:rsidRPr="0032538A" w:rsidRDefault="0032538A" w:rsidP="0032538A">
            <w:pPr>
              <w:rPr>
                <w:rFonts w:hint="eastAsia"/>
              </w:rPr>
            </w:pPr>
            <w:r w:rsidRPr="0032538A">
              <w:rPr>
                <w:rFonts w:hint="eastAsia"/>
              </w:rPr>
              <w:t>41</w:t>
            </w:r>
          </w:p>
        </w:tc>
        <w:tc>
          <w:tcPr>
            <w:tcW w:w="405" w:type="pct"/>
            <w:tcBorders>
              <w:top w:val="single" w:sz="4" w:space="0" w:color="auto"/>
              <w:left w:val="single" w:sz="4" w:space="0" w:color="auto"/>
              <w:bottom w:val="single" w:sz="4" w:space="0" w:color="auto"/>
              <w:right w:val="single" w:sz="4" w:space="0" w:color="auto"/>
            </w:tcBorders>
            <w:vAlign w:val="center"/>
            <w:hideMark/>
          </w:tcPr>
          <w:p w14:paraId="3B1E15AB" w14:textId="77777777" w:rsidR="0032538A" w:rsidRPr="0032538A" w:rsidRDefault="0032538A" w:rsidP="0032538A">
            <w:pPr>
              <w:rPr>
                <w:rFonts w:hint="eastAsia"/>
              </w:rPr>
            </w:pPr>
            <w:r w:rsidRPr="0032538A">
              <w:rPr>
                <w:rFonts w:hint="eastAsia"/>
              </w:rPr>
              <w:t>六面体凳</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C321100" w14:textId="77777777" w:rsidR="0032538A" w:rsidRPr="0032538A" w:rsidRDefault="0032538A" w:rsidP="0032538A">
            <w:pPr>
              <w:rPr>
                <w:rFonts w:hint="eastAsia"/>
              </w:rPr>
            </w:pPr>
            <w:r w:rsidRPr="0032538A">
              <w:rPr>
                <w:rFonts w:hint="eastAsia"/>
              </w:rPr>
              <w:t>规格符合GB/T 3976—2014的要求，座面有效高度不小于300*350*420㎜，主体为金属框架结构，使用专用连接技术，任意座面脚踏静荷载不小于100千克；座面采用彩色树脂板内外双覆面实木胶合板，达到E1级环保标准，厚度不小于8㎜；角脚应为凹凸型匹配设计，ABS聚碳高强度塑料材质，应能够稳固叠摞成合唱台阶等；边条圆滑无棱角，金属材质，静电喷涂；整体重量不大于4千克；</w:t>
            </w:r>
          </w:p>
        </w:tc>
        <w:tc>
          <w:tcPr>
            <w:tcW w:w="280" w:type="pct"/>
            <w:tcBorders>
              <w:top w:val="single" w:sz="4" w:space="0" w:color="auto"/>
              <w:left w:val="single" w:sz="4" w:space="0" w:color="auto"/>
              <w:bottom w:val="single" w:sz="4" w:space="0" w:color="auto"/>
              <w:right w:val="single" w:sz="4" w:space="0" w:color="auto"/>
            </w:tcBorders>
            <w:vAlign w:val="center"/>
            <w:hideMark/>
          </w:tcPr>
          <w:p w14:paraId="77C2D23C"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08085291" w14:textId="77777777" w:rsidR="0032538A" w:rsidRPr="0032538A" w:rsidRDefault="0032538A" w:rsidP="0032538A">
            <w:pPr>
              <w:rPr>
                <w:rFonts w:hint="eastAsia"/>
              </w:rPr>
            </w:pPr>
            <w:r w:rsidRPr="0032538A">
              <w:rPr>
                <w:rFonts w:hint="eastAsia"/>
              </w:rPr>
              <w:t>50</w:t>
            </w:r>
          </w:p>
        </w:tc>
      </w:tr>
      <w:tr w:rsidR="0032538A" w:rsidRPr="0032538A" w14:paraId="68785390"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6456775" w14:textId="77777777" w:rsidR="0032538A" w:rsidRPr="0032538A" w:rsidRDefault="0032538A" w:rsidP="0032538A">
            <w:pPr>
              <w:rPr>
                <w:rFonts w:hint="eastAsia"/>
              </w:rPr>
            </w:pPr>
            <w:r w:rsidRPr="0032538A">
              <w:rPr>
                <w:rFonts w:hint="eastAsia"/>
              </w:rPr>
              <w:t>47</w:t>
            </w:r>
          </w:p>
        </w:tc>
        <w:tc>
          <w:tcPr>
            <w:tcW w:w="405" w:type="pct"/>
            <w:tcBorders>
              <w:top w:val="single" w:sz="4" w:space="0" w:color="auto"/>
              <w:left w:val="single" w:sz="4" w:space="0" w:color="auto"/>
              <w:bottom w:val="single" w:sz="4" w:space="0" w:color="auto"/>
              <w:right w:val="single" w:sz="4" w:space="0" w:color="auto"/>
            </w:tcBorders>
            <w:vAlign w:val="center"/>
            <w:hideMark/>
          </w:tcPr>
          <w:p w14:paraId="1F9ED031" w14:textId="77777777" w:rsidR="0032538A" w:rsidRPr="0032538A" w:rsidRDefault="0032538A" w:rsidP="0032538A">
            <w:pPr>
              <w:rPr>
                <w:rFonts w:hint="eastAsia"/>
              </w:rPr>
            </w:pPr>
            <w:r w:rsidRPr="0032538A">
              <w:rPr>
                <w:rFonts w:hint="eastAsia"/>
              </w:rPr>
              <w:t>谱台</w:t>
            </w:r>
          </w:p>
        </w:tc>
        <w:tc>
          <w:tcPr>
            <w:tcW w:w="3607" w:type="pct"/>
            <w:tcBorders>
              <w:top w:val="single" w:sz="4" w:space="0" w:color="auto"/>
              <w:left w:val="single" w:sz="4" w:space="0" w:color="auto"/>
              <w:bottom w:val="single" w:sz="4" w:space="0" w:color="auto"/>
              <w:right w:val="single" w:sz="4" w:space="0" w:color="auto"/>
            </w:tcBorders>
            <w:noWrap/>
            <w:vAlign w:val="bottom"/>
            <w:hideMark/>
          </w:tcPr>
          <w:p w14:paraId="2AA5B5BA" w14:textId="77777777" w:rsidR="0032538A" w:rsidRPr="0032538A" w:rsidRDefault="0032538A" w:rsidP="0032538A">
            <w:pPr>
              <w:rPr>
                <w:rFonts w:hint="eastAsia"/>
              </w:rPr>
            </w:pPr>
            <w:r w:rsidRPr="0032538A">
              <w:rPr>
                <w:rFonts w:hint="eastAsia"/>
              </w:rPr>
              <w:t>谱台大小485*340（mm），冲压圆孔的钢板，卷边以增强谱台强度；谱台带有2个谱夹，谱夹为两节铁杆中间用弹簧连接，可180度旋转；谱台可拆卸，螺栓固定，可做0-90度调整，使用螺栓紧固；谱架为高度750-1770mm可升降调节，每节均用螺栓紧固，底脚带防滑胶套。管径分别为19mm、22mm、25mm。</w:t>
            </w:r>
          </w:p>
        </w:tc>
        <w:tc>
          <w:tcPr>
            <w:tcW w:w="280" w:type="pct"/>
            <w:tcBorders>
              <w:top w:val="single" w:sz="4" w:space="0" w:color="auto"/>
              <w:left w:val="single" w:sz="4" w:space="0" w:color="auto"/>
              <w:bottom w:val="single" w:sz="4" w:space="0" w:color="auto"/>
              <w:right w:val="single" w:sz="4" w:space="0" w:color="auto"/>
            </w:tcBorders>
            <w:vAlign w:val="center"/>
            <w:hideMark/>
          </w:tcPr>
          <w:p w14:paraId="323976D0"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618FE606" w14:textId="77777777" w:rsidR="0032538A" w:rsidRPr="0032538A" w:rsidRDefault="0032538A" w:rsidP="0032538A">
            <w:pPr>
              <w:rPr>
                <w:rFonts w:hint="eastAsia"/>
              </w:rPr>
            </w:pPr>
            <w:r w:rsidRPr="0032538A">
              <w:rPr>
                <w:rFonts w:hint="eastAsia"/>
              </w:rPr>
              <w:t>50</w:t>
            </w:r>
          </w:p>
        </w:tc>
      </w:tr>
      <w:tr w:rsidR="0032538A" w:rsidRPr="0032538A" w14:paraId="3ADB9271"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B2A9DEA" w14:textId="77777777" w:rsidR="0032538A" w:rsidRPr="0032538A" w:rsidRDefault="0032538A" w:rsidP="0032538A">
            <w:pPr>
              <w:rPr>
                <w:rFonts w:hint="eastAsia"/>
              </w:rPr>
            </w:pPr>
            <w:r w:rsidRPr="0032538A">
              <w:rPr>
                <w:rFonts w:hint="eastAsia"/>
              </w:rPr>
              <w:t>49</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5CF91BB5" w14:textId="77777777" w:rsidR="0032538A" w:rsidRPr="0032538A" w:rsidRDefault="0032538A" w:rsidP="0032538A">
            <w:pPr>
              <w:rPr>
                <w:rFonts w:hint="eastAsia"/>
              </w:rPr>
            </w:pPr>
            <w:r w:rsidRPr="0032538A">
              <w:rPr>
                <w:rFonts w:hint="eastAsia"/>
              </w:rPr>
              <w:t>沙筒</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BA8D8C7" w14:textId="77777777" w:rsidR="0032538A" w:rsidRPr="0032538A" w:rsidRDefault="0032538A" w:rsidP="0032538A">
            <w:pPr>
              <w:rPr>
                <w:rFonts w:hint="eastAsia"/>
              </w:rPr>
            </w:pPr>
            <w:r w:rsidRPr="0032538A">
              <w:rPr>
                <w:rFonts w:hint="eastAsia"/>
              </w:rPr>
              <w:t>木制 直径为45±5mm，长145±5mm</w:t>
            </w:r>
          </w:p>
        </w:tc>
        <w:tc>
          <w:tcPr>
            <w:tcW w:w="280" w:type="pct"/>
            <w:tcBorders>
              <w:top w:val="single" w:sz="4" w:space="0" w:color="auto"/>
              <w:left w:val="single" w:sz="4" w:space="0" w:color="auto"/>
              <w:bottom w:val="single" w:sz="4" w:space="0" w:color="auto"/>
              <w:right w:val="single" w:sz="4" w:space="0" w:color="auto"/>
            </w:tcBorders>
            <w:vAlign w:val="center"/>
            <w:hideMark/>
          </w:tcPr>
          <w:p w14:paraId="779124F4" w14:textId="77777777" w:rsidR="0032538A" w:rsidRPr="0032538A" w:rsidRDefault="0032538A" w:rsidP="0032538A">
            <w:pPr>
              <w:rPr>
                <w:rFonts w:hint="eastAsia"/>
              </w:rPr>
            </w:pPr>
            <w:r w:rsidRPr="0032538A">
              <w:rPr>
                <w:rFonts w:hint="eastAsia"/>
              </w:rPr>
              <w:t>对</w:t>
            </w:r>
          </w:p>
        </w:tc>
        <w:tc>
          <w:tcPr>
            <w:tcW w:w="347" w:type="pct"/>
            <w:tcBorders>
              <w:top w:val="single" w:sz="4" w:space="0" w:color="auto"/>
              <w:left w:val="single" w:sz="4" w:space="0" w:color="auto"/>
              <w:bottom w:val="single" w:sz="4" w:space="0" w:color="auto"/>
              <w:right w:val="single" w:sz="4" w:space="0" w:color="auto"/>
            </w:tcBorders>
            <w:vAlign w:val="center"/>
            <w:hideMark/>
          </w:tcPr>
          <w:p w14:paraId="16439C9B" w14:textId="77777777" w:rsidR="0032538A" w:rsidRPr="0032538A" w:rsidRDefault="0032538A" w:rsidP="0032538A">
            <w:pPr>
              <w:rPr>
                <w:rFonts w:hint="eastAsia"/>
              </w:rPr>
            </w:pPr>
            <w:r w:rsidRPr="0032538A">
              <w:rPr>
                <w:rFonts w:hint="eastAsia"/>
              </w:rPr>
              <w:t>8</w:t>
            </w:r>
          </w:p>
        </w:tc>
      </w:tr>
      <w:tr w:rsidR="0032538A" w:rsidRPr="0032538A" w14:paraId="4BB6ADAF"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148DD25E" w14:textId="77777777" w:rsidR="0032538A" w:rsidRPr="0032538A" w:rsidRDefault="0032538A" w:rsidP="0032538A">
            <w:pPr>
              <w:rPr>
                <w:rFonts w:hint="eastAsia"/>
              </w:rPr>
            </w:pPr>
            <w:r w:rsidRPr="0032538A">
              <w:rPr>
                <w:rFonts w:hint="eastAsia"/>
              </w:rPr>
              <w:t>50</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1FCC2768" w14:textId="77777777" w:rsidR="0032538A" w:rsidRPr="0032538A" w:rsidRDefault="0032538A" w:rsidP="0032538A">
            <w:pPr>
              <w:rPr>
                <w:rFonts w:hint="eastAsia"/>
              </w:rPr>
            </w:pPr>
            <w:r w:rsidRPr="0032538A">
              <w:rPr>
                <w:rFonts w:hint="eastAsia"/>
              </w:rPr>
              <w:t>沙蛋</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61090A7" w14:textId="77777777" w:rsidR="0032538A" w:rsidRPr="0032538A" w:rsidRDefault="0032538A" w:rsidP="0032538A">
            <w:pPr>
              <w:rPr>
                <w:rFonts w:hint="eastAsia"/>
              </w:rPr>
            </w:pPr>
            <w:r w:rsidRPr="0032538A">
              <w:rPr>
                <w:rFonts w:hint="eastAsia"/>
              </w:rPr>
              <w:br/>
              <w:t>木制，原木色，表面光滑，无毛刺。</w:t>
            </w:r>
          </w:p>
        </w:tc>
        <w:tc>
          <w:tcPr>
            <w:tcW w:w="280" w:type="pct"/>
            <w:tcBorders>
              <w:top w:val="single" w:sz="4" w:space="0" w:color="auto"/>
              <w:left w:val="single" w:sz="4" w:space="0" w:color="auto"/>
              <w:bottom w:val="single" w:sz="4" w:space="0" w:color="auto"/>
              <w:right w:val="single" w:sz="4" w:space="0" w:color="auto"/>
            </w:tcBorders>
            <w:vAlign w:val="center"/>
            <w:hideMark/>
          </w:tcPr>
          <w:p w14:paraId="748A48A2" w14:textId="77777777" w:rsidR="0032538A" w:rsidRPr="0032538A" w:rsidRDefault="0032538A" w:rsidP="0032538A">
            <w:pPr>
              <w:rPr>
                <w:rFonts w:hint="eastAsia"/>
              </w:rPr>
            </w:pPr>
            <w:r w:rsidRPr="0032538A">
              <w:rPr>
                <w:rFonts w:hint="eastAsia"/>
              </w:rPr>
              <w:t>对</w:t>
            </w:r>
          </w:p>
        </w:tc>
        <w:tc>
          <w:tcPr>
            <w:tcW w:w="347" w:type="pct"/>
            <w:tcBorders>
              <w:top w:val="single" w:sz="4" w:space="0" w:color="auto"/>
              <w:left w:val="single" w:sz="4" w:space="0" w:color="auto"/>
              <w:bottom w:val="single" w:sz="4" w:space="0" w:color="auto"/>
              <w:right w:val="single" w:sz="4" w:space="0" w:color="auto"/>
            </w:tcBorders>
            <w:vAlign w:val="center"/>
            <w:hideMark/>
          </w:tcPr>
          <w:p w14:paraId="78115354" w14:textId="77777777" w:rsidR="0032538A" w:rsidRPr="0032538A" w:rsidRDefault="0032538A" w:rsidP="0032538A">
            <w:pPr>
              <w:rPr>
                <w:rFonts w:hint="eastAsia"/>
              </w:rPr>
            </w:pPr>
            <w:r w:rsidRPr="0032538A">
              <w:rPr>
                <w:rFonts w:hint="eastAsia"/>
              </w:rPr>
              <w:t>8</w:t>
            </w:r>
          </w:p>
        </w:tc>
      </w:tr>
      <w:tr w:rsidR="0032538A" w:rsidRPr="0032538A" w14:paraId="2076B112"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A31E944" w14:textId="77777777" w:rsidR="0032538A" w:rsidRPr="0032538A" w:rsidRDefault="0032538A" w:rsidP="0032538A">
            <w:pPr>
              <w:rPr>
                <w:rFonts w:hint="eastAsia"/>
              </w:rPr>
            </w:pPr>
            <w:r w:rsidRPr="0032538A">
              <w:rPr>
                <w:rFonts w:hint="eastAsia"/>
              </w:rPr>
              <w:t>51</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27CEB59D" w14:textId="77777777" w:rsidR="0032538A" w:rsidRPr="0032538A" w:rsidRDefault="0032538A" w:rsidP="0032538A">
            <w:pPr>
              <w:rPr>
                <w:rFonts w:hint="eastAsia"/>
              </w:rPr>
            </w:pPr>
            <w:r w:rsidRPr="0032538A">
              <w:rPr>
                <w:rFonts w:hint="eastAsia"/>
              </w:rPr>
              <w:t>摇铃(串铃)</w:t>
            </w:r>
          </w:p>
        </w:tc>
        <w:tc>
          <w:tcPr>
            <w:tcW w:w="3607" w:type="pct"/>
            <w:tcBorders>
              <w:top w:val="single" w:sz="4" w:space="0" w:color="auto"/>
              <w:left w:val="single" w:sz="4" w:space="0" w:color="auto"/>
              <w:bottom w:val="single" w:sz="4" w:space="0" w:color="auto"/>
              <w:right w:val="single" w:sz="4" w:space="0" w:color="auto"/>
            </w:tcBorders>
            <w:vAlign w:val="center"/>
            <w:hideMark/>
          </w:tcPr>
          <w:p w14:paraId="401A0EB1" w14:textId="77777777" w:rsidR="0032538A" w:rsidRPr="0032538A" w:rsidRDefault="0032538A" w:rsidP="0032538A">
            <w:pPr>
              <w:rPr>
                <w:rFonts w:hint="eastAsia"/>
              </w:rPr>
            </w:pPr>
            <w:r w:rsidRPr="0032538A">
              <w:rPr>
                <w:rFonts w:hint="eastAsia"/>
              </w:rPr>
              <w:t>5铃，手柄长≥110mm。木手柄/皮带/金属电镀铃铛</w:t>
            </w:r>
          </w:p>
        </w:tc>
        <w:tc>
          <w:tcPr>
            <w:tcW w:w="280" w:type="pct"/>
            <w:tcBorders>
              <w:top w:val="single" w:sz="4" w:space="0" w:color="auto"/>
              <w:left w:val="single" w:sz="4" w:space="0" w:color="auto"/>
              <w:bottom w:val="single" w:sz="4" w:space="0" w:color="auto"/>
              <w:right w:val="single" w:sz="4" w:space="0" w:color="auto"/>
            </w:tcBorders>
            <w:vAlign w:val="center"/>
            <w:hideMark/>
          </w:tcPr>
          <w:p w14:paraId="42B28128" w14:textId="77777777" w:rsidR="0032538A" w:rsidRPr="0032538A" w:rsidRDefault="0032538A" w:rsidP="0032538A">
            <w:pPr>
              <w:rPr>
                <w:rFonts w:hint="eastAsia"/>
              </w:rPr>
            </w:pPr>
            <w:r w:rsidRPr="0032538A">
              <w:rPr>
                <w:rFonts w:hint="eastAsia"/>
              </w:rPr>
              <w:t>对</w:t>
            </w:r>
          </w:p>
        </w:tc>
        <w:tc>
          <w:tcPr>
            <w:tcW w:w="347" w:type="pct"/>
            <w:tcBorders>
              <w:top w:val="single" w:sz="4" w:space="0" w:color="auto"/>
              <w:left w:val="single" w:sz="4" w:space="0" w:color="auto"/>
              <w:bottom w:val="single" w:sz="4" w:space="0" w:color="auto"/>
              <w:right w:val="single" w:sz="4" w:space="0" w:color="auto"/>
            </w:tcBorders>
            <w:vAlign w:val="center"/>
            <w:hideMark/>
          </w:tcPr>
          <w:p w14:paraId="5511A1BD" w14:textId="77777777" w:rsidR="0032538A" w:rsidRPr="0032538A" w:rsidRDefault="0032538A" w:rsidP="0032538A">
            <w:pPr>
              <w:rPr>
                <w:rFonts w:hint="eastAsia"/>
              </w:rPr>
            </w:pPr>
            <w:r w:rsidRPr="0032538A">
              <w:rPr>
                <w:rFonts w:hint="eastAsia"/>
              </w:rPr>
              <w:t>8</w:t>
            </w:r>
          </w:p>
        </w:tc>
      </w:tr>
      <w:tr w:rsidR="0032538A" w:rsidRPr="0032538A" w14:paraId="5FD1656B"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473B81D" w14:textId="77777777" w:rsidR="0032538A" w:rsidRPr="0032538A" w:rsidRDefault="0032538A" w:rsidP="0032538A">
            <w:pPr>
              <w:rPr>
                <w:rFonts w:hint="eastAsia"/>
              </w:rPr>
            </w:pPr>
            <w:r w:rsidRPr="0032538A">
              <w:rPr>
                <w:rFonts w:hint="eastAsia"/>
              </w:rPr>
              <w:t>52</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666AE954" w14:textId="77777777" w:rsidR="0032538A" w:rsidRPr="0032538A" w:rsidRDefault="0032538A" w:rsidP="0032538A">
            <w:pPr>
              <w:rPr>
                <w:rFonts w:hint="eastAsia"/>
              </w:rPr>
            </w:pPr>
            <w:r w:rsidRPr="0032538A">
              <w:rPr>
                <w:rFonts w:hint="eastAsia"/>
              </w:rPr>
              <w:t>摇铃(串铃</w:t>
            </w:r>
            <w:r w:rsidRPr="0032538A">
              <w:rPr>
                <w:rFonts w:hint="eastAsia"/>
              </w:rPr>
              <w:lastRenderedPageBreak/>
              <w:t>)</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E862F95" w14:textId="77777777" w:rsidR="0032538A" w:rsidRPr="0032538A" w:rsidRDefault="0032538A" w:rsidP="0032538A">
            <w:pPr>
              <w:rPr>
                <w:rFonts w:hint="eastAsia"/>
              </w:rPr>
            </w:pPr>
            <w:r w:rsidRPr="0032538A">
              <w:rPr>
                <w:rFonts w:hint="eastAsia"/>
              </w:rPr>
              <w:lastRenderedPageBreak/>
              <w:t>7铃，手柄长≥120mm。木手柄/皮带/金属电镀铃铛</w:t>
            </w:r>
          </w:p>
        </w:tc>
        <w:tc>
          <w:tcPr>
            <w:tcW w:w="280" w:type="pct"/>
            <w:tcBorders>
              <w:top w:val="single" w:sz="4" w:space="0" w:color="auto"/>
              <w:left w:val="single" w:sz="4" w:space="0" w:color="auto"/>
              <w:bottom w:val="single" w:sz="4" w:space="0" w:color="auto"/>
              <w:right w:val="single" w:sz="4" w:space="0" w:color="auto"/>
            </w:tcBorders>
            <w:vAlign w:val="center"/>
            <w:hideMark/>
          </w:tcPr>
          <w:p w14:paraId="6CDC2877" w14:textId="77777777" w:rsidR="0032538A" w:rsidRPr="0032538A" w:rsidRDefault="0032538A" w:rsidP="0032538A">
            <w:pPr>
              <w:rPr>
                <w:rFonts w:hint="eastAsia"/>
              </w:rPr>
            </w:pPr>
            <w:r w:rsidRPr="0032538A">
              <w:rPr>
                <w:rFonts w:hint="eastAsia"/>
              </w:rPr>
              <w:t>对</w:t>
            </w:r>
          </w:p>
        </w:tc>
        <w:tc>
          <w:tcPr>
            <w:tcW w:w="347" w:type="pct"/>
            <w:tcBorders>
              <w:top w:val="single" w:sz="4" w:space="0" w:color="auto"/>
              <w:left w:val="single" w:sz="4" w:space="0" w:color="auto"/>
              <w:bottom w:val="single" w:sz="4" w:space="0" w:color="auto"/>
              <w:right w:val="single" w:sz="4" w:space="0" w:color="auto"/>
            </w:tcBorders>
            <w:vAlign w:val="center"/>
            <w:hideMark/>
          </w:tcPr>
          <w:p w14:paraId="5509460E" w14:textId="77777777" w:rsidR="0032538A" w:rsidRPr="0032538A" w:rsidRDefault="0032538A" w:rsidP="0032538A">
            <w:pPr>
              <w:rPr>
                <w:rFonts w:hint="eastAsia"/>
              </w:rPr>
            </w:pPr>
            <w:r w:rsidRPr="0032538A">
              <w:rPr>
                <w:rFonts w:hint="eastAsia"/>
              </w:rPr>
              <w:t>8</w:t>
            </w:r>
          </w:p>
        </w:tc>
      </w:tr>
      <w:tr w:rsidR="0032538A" w:rsidRPr="0032538A" w14:paraId="2796D2C1"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7F2CAE02" w14:textId="77777777" w:rsidR="0032538A" w:rsidRPr="0032538A" w:rsidRDefault="0032538A" w:rsidP="0032538A">
            <w:pPr>
              <w:rPr>
                <w:rFonts w:hint="eastAsia"/>
              </w:rPr>
            </w:pPr>
            <w:r w:rsidRPr="0032538A">
              <w:rPr>
                <w:rFonts w:hint="eastAsia"/>
              </w:rPr>
              <w:t>53</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701C7165" w14:textId="77777777" w:rsidR="0032538A" w:rsidRPr="0032538A" w:rsidRDefault="0032538A" w:rsidP="0032538A">
            <w:pPr>
              <w:rPr>
                <w:rFonts w:hint="eastAsia"/>
              </w:rPr>
            </w:pPr>
            <w:r w:rsidRPr="0032538A">
              <w:rPr>
                <w:rFonts w:hint="eastAsia"/>
              </w:rPr>
              <w:t>棒铃</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E371479" w14:textId="77777777" w:rsidR="0032538A" w:rsidRPr="0032538A" w:rsidRDefault="0032538A" w:rsidP="0032538A">
            <w:pPr>
              <w:rPr>
                <w:rFonts w:hint="eastAsia"/>
              </w:rPr>
            </w:pPr>
            <w:r w:rsidRPr="0032538A">
              <w:rPr>
                <w:rFonts w:hint="eastAsia"/>
              </w:rPr>
              <w:t>21铃  尺寸：长≥210mm。</w:t>
            </w:r>
            <w:r w:rsidRPr="0032538A">
              <w:rPr>
                <w:rFonts w:hint="eastAsia"/>
              </w:rPr>
              <w:br/>
              <w:t>材质：木质手柄。</w:t>
            </w:r>
            <w:r w:rsidRPr="0032538A">
              <w:rPr>
                <w:rFonts w:hint="eastAsia"/>
              </w:rPr>
              <w:br/>
              <w:t>特质：铃声音色饱满，丰富。手柄操作性强，确保动态控制</w:t>
            </w:r>
          </w:p>
        </w:tc>
        <w:tc>
          <w:tcPr>
            <w:tcW w:w="280" w:type="pct"/>
            <w:tcBorders>
              <w:top w:val="single" w:sz="4" w:space="0" w:color="auto"/>
              <w:left w:val="single" w:sz="4" w:space="0" w:color="auto"/>
              <w:bottom w:val="single" w:sz="4" w:space="0" w:color="auto"/>
              <w:right w:val="single" w:sz="4" w:space="0" w:color="auto"/>
            </w:tcBorders>
            <w:vAlign w:val="center"/>
            <w:hideMark/>
          </w:tcPr>
          <w:p w14:paraId="72192545"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49B7B490" w14:textId="77777777" w:rsidR="0032538A" w:rsidRPr="0032538A" w:rsidRDefault="0032538A" w:rsidP="0032538A">
            <w:pPr>
              <w:rPr>
                <w:rFonts w:hint="eastAsia"/>
              </w:rPr>
            </w:pPr>
            <w:r w:rsidRPr="0032538A">
              <w:rPr>
                <w:rFonts w:hint="eastAsia"/>
              </w:rPr>
              <w:t>8</w:t>
            </w:r>
          </w:p>
        </w:tc>
      </w:tr>
      <w:tr w:rsidR="0032538A" w:rsidRPr="0032538A" w14:paraId="2F363F4B"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01FF2CE" w14:textId="77777777" w:rsidR="0032538A" w:rsidRPr="0032538A" w:rsidRDefault="0032538A" w:rsidP="0032538A">
            <w:pPr>
              <w:rPr>
                <w:rFonts w:hint="eastAsia"/>
              </w:rPr>
            </w:pPr>
            <w:r w:rsidRPr="0032538A">
              <w:rPr>
                <w:rFonts w:hint="eastAsia"/>
              </w:rPr>
              <w:t>54</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4B2A79F" w14:textId="77777777" w:rsidR="0032538A" w:rsidRPr="0032538A" w:rsidRDefault="0032538A" w:rsidP="0032538A">
            <w:pPr>
              <w:rPr>
                <w:rFonts w:hint="eastAsia"/>
              </w:rPr>
            </w:pPr>
            <w:r w:rsidRPr="0032538A">
              <w:rPr>
                <w:rFonts w:hint="eastAsia"/>
              </w:rPr>
              <w:t>响板</w:t>
            </w:r>
          </w:p>
        </w:tc>
        <w:tc>
          <w:tcPr>
            <w:tcW w:w="3607" w:type="pct"/>
            <w:tcBorders>
              <w:top w:val="single" w:sz="4" w:space="0" w:color="auto"/>
              <w:left w:val="single" w:sz="4" w:space="0" w:color="auto"/>
              <w:bottom w:val="single" w:sz="4" w:space="0" w:color="auto"/>
              <w:right w:val="single" w:sz="4" w:space="0" w:color="auto"/>
            </w:tcBorders>
            <w:vAlign w:val="center"/>
            <w:hideMark/>
          </w:tcPr>
          <w:p w14:paraId="14D54FFD" w14:textId="77777777" w:rsidR="0032538A" w:rsidRPr="0032538A" w:rsidRDefault="0032538A" w:rsidP="0032538A">
            <w:pPr>
              <w:rPr>
                <w:rFonts w:hint="eastAsia"/>
              </w:rPr>
            </w:pPr>
            <w:r w:rsidRPr="0032538A">
              <w:rPr>
                <w:rFonts w:hint="eastAsia"/>
              </w:rPr>
              <w:t>尺寸：直径≥50mm。</w:t>
            </w:r>
            <w:r w:rsidRPr="0032538A">
              <w:rPr>
                <w:rFonts w:hint="eastAsia"/>
              </w:rPr>
              <w:br/>
              <w:t>材质：木质，弹力绳子。</w:t>
            </w:r>
            <w:r w:rsidRPr="0032538A">
              <w:rPr>
                <w:rFonts w:hint="eastAsia"/>
              </w:rPr>
              <w:br/>
              <w:t>特质：传统木质乐器，音色干净，使用简单、方便演奏。</w:t>
            </w:r>
          </w:p>
        </w:tc>
        <w:tc>
          <w:tcPr>
            <w:tcW w:w="280" w:type="pct"/>
            <w:tcBorders>
              <w:top w:val="single" w:sz="4" w:space="0" w:color="auto"/>
              <w:left w:val="single" w:sz="4" w:space="0" w:color="auto"/>
              <w:bottom w:val="single" w:sz="4" w:space="0" w:color="auto"/>
              <w:right w:val="single" w:sz="4" w:space="0" w:color="auto"/>
            </w:tcBorders>
            <w:vAlign w:val="center"/>
            <w:hideMark/>
          </w:tcPr>
          <w:p w14:paraId="566A4C7D"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47053E5D" w14:textId="77777777" w:rsidR="0032538A" w:rsidRPr="0032538A" w:rsidRDefault="0032538A" w:rsidP="0032538A">
            <w:pPr>
              <w:rPr>
                <w:rFonts w:hint="eastAsia"/>
              </w:rPr>
            </w:pPr>
            <w:r w:rsidRPr="0032538A">
              <w:rPr>
                <w:rFonts w:hint="eastAsia"/>
              </w:rPr>
              <w:t>8</w:t>
            </w:r>
          </w:p>
        </w:tc>
      </w:tr>
      <w:tr w:rsidR="0032538A" w:rsidRPr="0032538A" w14:paraId="7747443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4F26DAFD" w14:textId="77777777" w:rsidR="0032538A" w:rsidRPr="0032538A" w:rsidRDefault="0032538A" w:rsidP="0032538A">
            <w:pPr>
              <w:rPr>
                <w:rFonts w:hint="eastAsia"/>
              </w:rPr>
            </w:pPr>
            <w:r w:rsidRPr="0032538A">
              <w:rPr>
                <w:rFonts w:hint="eastAsia"/>
              </w:rPr>
              <w:t>55</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20AC0556" w14:textId="77777777" w:rsidR="0032538A" w:rsidRPr="0032538A" w:rsidRDefault="0032538A" w:rsidP="0032538A">
            <w:pPr>
              <w:rPr>
                <w:rFonts w:hint="eastAsia"/>
              </w:rPr>
            </w:pPr>
            <w:r w:rsidRPr="0032538A">
              <w:rPr>
                <w:rFonts w:hint="eastAsia"/>
              </w:rPr>
              <w:t>响棒</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2557D87" w14:textId="77777777" w:rsidR="0032538A" w:rsidRPr="0032538A" w:rsidRDefault="0032538A" w:rsidP="0032538A">
            <w:pPr>
              <w:rPr>
                <w:rFonts w:hint="eastAsia"/>
              </w:rPr>
            </w:pPr>
            <w:r w:rsidRPr="0032538A">
              <w:rPr>
                <w:rFonts w:hint="eastAsia"/>
              </w:rPr>
              <w:t>尺寸：长≥175mm。</w:t>
            </w:r>
            <w:r w:rsidRPr="0032538A">
              <w:rPr>
                <w:rFonts w:hint="eastAsia"/>
              </w:rPr>
              <w:br/>
              <w:t>材质：木质。</w:t>
            </w:r>
            <w:r w:rsidRPr="0032538A">
              <w:rPr>
                <w:rFonts w:hint="eastAsia"/>
              </w:rPr>
              <w:br/>
              <w:t>特质：由极高密度的硬木制成，音色明亮，切割音色穿透力强。</w:t>
            </w:r>
          </w:p>
        </w:tc>
        <w:tc>
          <w:tcPr>
            <w:tcW w:w="280" w:type="pct"/>
            <w:tcBorders>
              <w:top w:val="single" w:sz="4" w:space="0" w:color="auto"/>
              <w:left w:val="single" w:sz="4" w:space="0" w:color="auto"/>
              <w:bottom w:val="single" w:sz="4" w:space="0" w:color="auto"/>
              <w:right w:val="single" w:sz="4" w:space="0" w:color="auto"/>
            </w:tcBorders>
            <w:vAlign w:val="center"/>
            <w:hideMark/>
          </w:tcPr>
          <w:p w14:paraId="24BD49E2" w14:textId="77777777" w:rsidR="0032538A" w:rsidRPr="0032538A" w:rsidRDefault="0032538A" w:rsidP="0032538A">
            <w:pPr>
              <w:rPr>
                <w:rFonts w:hint="eastAsia"/>
              </w:rPr>
            </w:pPr>
            <w:r w:rsidRPr="0032538A">
              <w:rPr>
                <w:rFonts w:hint="eastAsia"/>
              </w:rPr>
              <w:t>副</w:t>
            </w:r>
          </w:p>
        </w:tc>
        <w:tc>
          <w:tcPr>
            <w:tcW w:w="347" w:type="pct"/>
            <w:tcBorders>
              <w:top w:val="single" w:sz="4" w:space="0" w:color="auto"/>
              <w:left w:val="single" w:sz="4" w:space="0" w:color="auto"/>
              <w:bottom w:val="single" w:sz="4" w:space="0" w:color="auto"/>
              <w:right w:val="single" w:sz="4" w:space="0" w:color="auto"/>
            </w:tcBorders>
            <w:vAlign w:val="center"/>
            <w:hideMark/>
          </w:tcPr>
          <w:p w14:paraId="0CC83288" w14:textId="77777777" w:rsidR="0032538A" w:rsidRPr="0032538A" w:rsidRDefault="0032538A" w:rsidP="0032538A">
            <w:pPr>
              <w:rPr>
                <w:rFonts w:hint="eastAsia"/>
              </w:rPr>
            </w:pPr>
            <w:r w:rsidRPr="0032538A">
              <w:rPr>
                <w:rFonts w:hint="eastAsia"/>
              </w:rPr>
              <w:t>8</w:t>
            </w:r>
          </w:p>
        </w:tc>
      </w:tr>
      <w:tr w:rsidR="0032538A" w:rsidRPr="0032538A" w14:paraId="23D3D5F9"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4104C98" w14:textId="77777777" w:rsidR="0032538A" w:rsidRPr="0032538A" w:rsidRDefault="0032538A" w:rsidP="0032538A">
            <w:pPr>
              <w:rPr>
                <w:rFonts w:hint="eastAsia"/>
              </w:rPr>
            </w:pPr>
            <w:r w:rsidRPr="0032538A">
              <w:rPr>
                <w:rFonts w:hint="eastAsia"/>
              </w:rPr>
              <w:t>56</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005724A3" w14:textId="77777777" w:rsidR="0032538A" w:rsidRPr="0032538A" w:rsidRDefault="0032538A" w:rsidP="0032538A">
            <w:pPr>
              <w:rPr>
                <w:rFonts w:hint="eastAsia"/>
              </w:rPr>
            </w:pPr>
            <w:r w:rsidRPr="0032538A">
              <w:rPr>
                <w:rFonts w:hint="eastAsia"/>
              </w:rPr>
              <w:t>刮棒</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A252448" w14:textId="77777777" w:rsidR="0032538A" w:rsidRPr="0032538A" w:rsidRDefault="0032538A" w:rsidP="0032538A">
            <w:pPr>
              <w:rPr>
                <w:rFonts w:hint="eastAsia"/>
              </w:rPr>
            </w:pPr>
            <w:r w:rsidRPr="0032538A">
              <w:rPr>
                <w:rFonts w:hint="eastAsia"/>
              </w:rPr>
              <w:t>长≥195mm，直径≥22mm</w:t>
            </w:r>
          </w:p>
        </w:tc>
        <w:tc>
          <w:tcPr>
            <w:tcW w:w="280" w:type="pct"/>
            <w:tcBorders>
              <w:top w:val="single" w:sz="4" w:space="0" w:color="auto"/>
              <w:left w:val="single" w:sz="4" w:space="0" w:color="auto"/>
              <w:bottom w:val="single" w:sz="4" w:space="0" w:color="auto"/>
              <w:right w:val="single" w:sz="4" w:space="0" w:color="auto"/>
            </w:tcBorders>
            <w:vAlign w:val="center"/>
            <w:hideMark/>
          </w:tcPr>
          <w:p w14:paraId="6DEDB84B" w14:textId="77777777" w:rsidR="0032538A" w:rsidRPr="0032538A" w:rsidRDefault="0032538A" w:rsidP="0032538A">
            <w:pPr>
              <w:rPr>
                <w:rFonts w:hint="eastAsia"/>
              </w:rPr>
            </w:pPr>
            <w:r w:rsidRPr="0032538A">
              <w:rPr>
                <w:rFonts w:hint="eastAsia"/>
              </w:rPr>
              <w:t>副</w:t>
            </w:r>
          </w:p>
        </w:tc>
        <w:tc>
          <w:tcPr>
            <w:tcW w:w="347" w:type="pct"/>
            <w:tcBorders>
              <w:top w:val="single" w:sz="4" w:space="0" w:color="auto"/>
              <w:left w:val="single" w:sz="4" w:space="0" w:color="auto"/>
              <w:bottom w:val="single" w:sz="4" w:space="0" w:color="auto"/>
              <w:right w:val="single" w:sz="4" w:space="0" w:color="auto"/>
            </w:tcBorders>
            <w:vAlign w:val="center"/>
            <w:hideMark/>
          </w:tcPr>
          <w:p w14:paraId="53C4112D" w14:textId="77777777" w:rsidR="0032538A" w:rsidRPr="0032538A" w:rsidRDefault="0032538A" w:rsidP="0032538A">
            <w:pPr>
              <w:rPr>
                <w:rFonts w:hint="eastAsia"/>
              </w:rPr>
            </w:pPr>
            <w:r w:rsidRPr="0032538A">
              <w:rPr>
                <w:rFonts w:hint="eastAsia"/>
              </w:rPr>
              <w:t>8</w:t>
            </w:r>
          </w:p>
        </w:tc>
      </w:tr>
      <w:tr w:rsidR="0032538A" w:rsidRPr="0032538A" w14:paraId="1FD06C89"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10C47725" w14:textId="77777777" w:rsidR="0032538A" w:rsidRPr="0032538A" w:rsidRDefault="0032538A" w:rsidP="0032538A">
            <w:pPr>
              <w:rPr>
                <w:rFonts w:hint="eastAsia"/>
              </w:rPr>
            </w:pPr>
            <w:r w:rsidRPr="0032538A">
              <w:rPr>
                <w:rFonts w:hint="eastAsia"/>
              </w:rPr>
              <w:t>57</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5C1B7712" w14:textId="77777777" w:rsidR="0032538A" w:rsidRPr="0032538A" w:rsidRDefault="0032538A" w:rsidP="0032538A">
            <w:pPr>
              <w:rPr>
                <w:rFonts w:hint="eastAsia"/>
              </w:rPr>
            </w:pPr>
            <w:r w:rsidRPr="0032538A">
              <w:rPr>
                <w:rFonts w:hint="eastAsia"/>
              </w:rPr>
              <w:t>蛙鸣器</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4B3C2F6" w14:textId="77777777" w:rsidR="0032538A" w:rsidRPr="0032538A" w:rsidRDefault="0032538A" w:rsidP="0032538A">
            <w:pPr>
              <w:rPr>
                <w:rFonts w:hint="eastAsia"/>
              </w:rPr>
            </w:pPr>
            <w:r w:rsidRPr="0032538A">
              <w:rPr>
                <w:rFonts w:hint="eastAsia"/>
              </w:rPr>
              <w:t>尺寸：长≥380mm。</w:t>
            </w:r>
            <w:r w:rsidRPr="0032538A">
              <w:rPr>
                <w:rFonts w:hint="eastAsia"/>
              </w:rPr>
              <w:br/>
              <w:t>材质：木质，彩色外观。</w:t>
            </w:r>
            <w:r w:rsidRPr="0032538A">
              <w:rPr>
                <w:rFonts w:hint="eastAsia"/>
              </w:rPr>
              <w:br/>
              <w:t>特质：鱼型刮奏乐器，音色明亮，穿透力好。</w:t>
            </w:r>
          </w:p>
        </w:tc>
        <w:tc>
          <w:tcPr>
            <w:tcW w:w="280" w:type="pct"/>
            <w:tcBorders>
              <w:top w:val="single" w:sz="4" w:space="0" w:color="auto"/>
              <w:left w:val="single" w:sz="4" w:space="0" w:color="auto"/>
              <w:bottom w:val="single" w:sz="4" w:space="0" w:color="auto"/>
              <w:right w:val="single" w:sz="4" w:space="0" w:color="auto"/>
            </w:tcBorders>
            <w:vAlign w:val="center"/>
            <w:hideMark/>
          </w:tcPr>
          <w:p w14:paraId="1F4B0D8B"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1D534D7D" w14:textId="77777777" w:rsidR="0032538A" w:rsidRPr="0032538A" w:rsidRDefault="0032538A" w:rsidP="0032538A">
            <w:pPr>
              <w:rPr>
                <w:rFonts w:hint="eastAsia"/>
              </w:rPr>
            </w:pPr>
            <w:r w:rsidRPr="0032538A">
              <w:rPr>
                <w:rFonts w:hint="eastAsia"/>
              </w:rPr>
              <w:t>8</w:t>
            </w:r>
          </w:p>
        </w:tc>
      </w:tr>
      <w:tr w:rsidR="0032538A" w:rsidRPr="0032538A" w14:paraId="478B26FD"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19E0791F" w14:textId="77777777" w:rsidR="0032538A" w:rsidRPr="0032538A" w:rsidRDefault="0032538A" w:rsidP="0032538A">
            <w:pPr>
              <w:rPr>
                <w:rFonts w:hint="eastAsia"/>
              </w:rPr>
            </w:pPr>
            <w:r w:rsidRPr="0032538A">
              <w:rPr>
                <w:rFonts w:hint="eastAsia"/>
              </w:rPr>
              <w:t>58</w:t>
            </w:r>
          </w:p>
        </w:tc>
        <w:tc>
          <w:tcPr>
            <w:tcW w:w="405" w:type="pct"/>
            <w:tcBorders>
              <w:top w:val="single" w:sz="4" w:space="0" w:color="auto"/>
              <w:left w:val="single" w:sz="4" w:space="0" w:color="auto"/>
              <w:bottom w:val="single" w:sz="4" w:space="0" w:color="auto"/>
              <w:right w:val="single" w:sz="4" w:space="0" w:color="auto"/>
            </w:tcBorders>
            <w:vAlign w:val="center"/>
            <w:hideMark/>
          </w:tcPr>
          <w:p w14:paraId="53935A53" w14:textId="77777777" w:rsidR="0032538A" w:rsidRPr="0032538A" w:rsidRDefault="0032538A" w:rsidP="0032538A">
            <w:pPr>
              <w:rPr>
                <w:rFonts w:hint="eastAsia"/>
              </w:rPr>
            </w:pPr>
            <w:r w:rsidRPr="0032538A">
              <w:rPr>
                <w:rFonts w:hint="eastAsia"/>
              </w:rPr>
              <w:t>笛子</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6FD079B" w14:textId="77777777" w:rsidR="0032538A" w:rsidRPr="0032538A" w:rsidRDefault="0032538A" w:rsidP="0032538A">
            <w:pPr>
              <w:rPr>
                <w:rFonts w:hint="eastAsia"/>
              </w:rPr>
            </w:pPr>
            <w:r w:rsidRPr="0032538A">
              <w:rPr>
                <w:rFonts w:hint="eastAsia"/>
              </w:rPr>
              <w:t>专业刻牛骨刻诗扎线插口笛</w:t>
            </w:r>
          </w:p>
        </w:tc>
        <w:tc>
          <w:tcPr>
            <w:tcW w:w="280" w:type="pct"/>
            <w:tcBorders>
              <w:top w:val="single" w:sz="4" w:space="0" w:color="auto"/>
              <w:left w:val="single" w:sz="4" w:space="0" w:color="auto"/>
              <w:bottom w:val="single" w:sz="4" w:space="0" w:color="auto"/>
              <w:right w:val="single" w:sz="4" w:space="0" w:color="auto"/>
            </w:tcBorders>
            <w:vAlign w:val="center"/>
            <w:hideMark/>
          </w:tcPr>
          <w:p w14:paraId="44199CE6"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25A50A5C" w14:textId="77777777" w:rsidR="0032538A" w:rsidRPr="0032538A" w:rsidRDefault="0032538A" w:rsidP="0032538A">
            <w:pPr>
              <w:rPr>
                <w:rFonts w:hint="eastAsia"/>
              </w:rPr>
            </w:pPr>
            <w:r w:rsidRPr="0032538A">
              <w:rPr>
                <w:rFonts w:hint="eastAsia"/>
              </w:rPr>
              <w:t>2</w:t>
            </w:r>
          </w:p>
        </w:tc>
      </w:tr>
      <w:tr w:rsidR="0032538A" w:rsidRPr="0032538A" w14:paraId="73C2FD6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4063A142" w14:textId="77777777" w:rsidR="0032538A" w:rsidRPr="0032538A" w:rsidRDefault="0032538A" w:rsidP="0032538A">
            <w:pPr>
              <w:rPr>
                <w:rFonts w:hint="eastAsia"/>
              </w:rPr>
            </w:pPr>
            <w:r w:rsidRPr="0032538A">
              <w:rPr>
                <w:rFonts w:hint="eastAsia"/>
              </w:rPr>
              <w:t>59</w:t>
            </w:r>
          </w:p>
        </w:tc>
        <w:tc>
          <w:tcPr>
            <w:tcW w:w="405" w:type="pct"/>
            <w:tcBorders>
              <w:top w:val="single" w:sz="4" w:space="0" w:color="auto"/>
              <w:left w:val="single" w:sz="4" w:space="0" w:color="auto"/>
              <w:bottom w:val="single" w:sz="4" w:space="0" w:color="auto"/>
              <w:right w:val="single" w:sz="4" w:space="0" w:color="auto"/>
            </w:tcBorders>
            <w:vAlign w:val="center"/>
            <w:hideMark/>
          </w:tcPr>
          <w:p w14:paraId="492E49A7" w14:textId="77777777" w:rsidR="0032538A" w:rsidRPr="0032538A" w:rsidRDefault="0032538A" w:rsidP="0032538A">
            <w:pPr>
              <w:rPr>
                <w:rFonts w:hint="eastAsia"/>
              </w:rPr>
            </w:pPr>
            <w:r w:rsidRPr="0032538A">
              <w:rPr>
                <w:rFonts w:hint="eastAsia"/>
              </w:rPr>
              <w:t>唢呐</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FCC5BFF" w14:textId="77777777" w:rsidR="0032538A" w:rsidRPr="0032538A" w:rsidRDefault="0032538A" w:rsidP="0032538A">
            <w:pPr>
              <w:rPr>
                <w:rFonts w:hint="eastAsia"/>
              </w:rPr>
            </w:pPr>
            <w:r w:rsidRPr="0032538A">
              <w:rPr>
                <w:rFonts w:hint="eastAsia"/>
              </w:rPr>
              <w:t>唢呐杆：红花梨木，金属号头，配哨片</w:t>
            </w:r>
          </w:p>
        </w:tc>
        <w:tc>
          <w:tcPr>
            <w:tcW w:w="280" w:type="pct"/>
            <w:tcBorders>
              <w:top w:val="single" w:sz="4" w:space="0" w:color="auto"/>
              <w:left w:val="single" w:sz="4" w:space="0" w:color="auto"/>
              <w:bottom w:val="single" w:sz="4" w:space="0" w:color="auto"/>
              <w:right w:val="single" w:sz="4" w:space="0" w:color="auto"/>
            </w:tcBorders>
            <w:vAlign w:val="center"/>
            <w:hideMark/>
          </w:tcPr>
          <w:p w14:paraId="2DF1EE53"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3550B1D5" w14:textId="77777777" w:rsidR="0032538A" w:rsidRPr="0032538A" w:rsidRDefault="0032538A" w:rsidP="0032538A">
            <w:pPr>
              <w:rPr>
                <w:rFonts w:hint="eastAsia"/>
              </w:rPr>
            </w:pPr>
            <w:r w:rsidRPr="0032538A">
              <w:rPr>
                <w:rFonts w:hint="eastAsia"/>
              </w:rPr>
              <w:t>1</w:t>
            </w:r>
          </w:p>
        </w:tc>
      </w:tr>
      <w:tr w:rsidR="0032538A" w:rsidRPr="0032538A" w14:paraId="673CA4C6"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1A7FA3F9" w14:textId="77777777" w:rsidR="0032538A" w:rsidRPr="0032538A" w:rsidRDefault="0032538A" w:rsidP="0032538A">
            <w:pPr>
              <w:rPr>
                <w:rFonts w:hint="eastAsia"/>
              </w:rPr>
            </w:pPr>
            <w:r w:rsidRPr="0032538A">
              <w:rPr>
                <w:rFonts w:hint="eastAsia"/>
              </w:rPr>
              <w:t>60</w:t>
            </w:r>
          </w:p>
        </w:tc>
        <w:tc>
          <w:tcPr>
            <w:tcW w:w="405" w:type="pct"/>
            <w:tcBorders>
              <w:top w:val="single" w:sz="4" w:space="0" w:color="auto"/>
              <w:left w:val="single" w:sz="4" w:space="0" w:color="auto"/>
              <w:bottom w:val="single" w:sz="4" w:space="0" w:color="auto"/>
              <w:right w:val="single" w:sz="4" w:space="0" w:color="auto"/>
            </w:tcBorders>
            <w:vAlign w:val="center"/>
            <w:hideMark/>
          </w:tcPr>
          <w:p w14:paraId="2DC2353D" w14:textId="77777777" w:rsidR="0032538A" w:rsidRPr="0032538A" w:rsidRDefault="0032538A" w:rsidP="0032538A">
            <w:pPr>
              <w:rPr>
                <w:rFonts w:hint="eastAsia"/>
              </w:rPr>
            </w:pPr>
            <w:r w:rsidRPr="0032538A">
              <w:rPr>
                <w:rFonts w:hint="eastAsia"/>
              </w:rPr>
              <w:t>笙</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E813E54" w14:textId="77777777" w:rsidR="0032538A" w:rsidRPr="0032538A" w:rsidRDefault="0032538A" w:rsidP="0032538A">
            <w:pPr>
              <w:rPr>
                <w:rFonts w:hint="eastAsia"/>
              </w:rPr>
            </w:pPr>
            <w:r w:rsidRPr="0032538A">
              <w:rPr>
                <w:rFonts w:hint="eastAsia"/>
              </w:rPr>
              <w:t>十七簧扩音笙，黄铜电镀笙斗一次成型不漏气，五年以上老紫竹笙苗，主苗镶箍，优质乌木笙脚，不缩水，进口优质响铜簧片，声音洪亮，无缝扩音管，光滑美观耐用，配优质布面笙包。</w:t>
            </w:r>
          </w:p>
        </w:tc>
        <w:tc>
          <w:tcPr>
            <w:tcW w:w="280" w:type="pct"/>
            <w:tcBorders>
              <w:top w:val="single" w:sz="4" w:space="0" w:color="auto"/>
              <w:left w:val="single" w:sz="4" w:space="0" w:color="auto"/>
              <w:bottom w:val="single" w:sz="4" w:space="0" w:color="auto"/>
              <w:right w:val="single" w:sz="4" w:space="0" w:color="auto"/>
            </w:tcBorders>
            <w:vAlign w:val="center"/>
            <w:hideMark/>
          </w:tcPr>
          <w:p w14:paraId="0F40D5D7"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45584ADC" w14:textId="77777777" w:rsidR="0032538A" w:rsidRPr="0032538A" w:rsidRDefault="0032538A" w:rsidP="0032538A">
            <w:pPr>
              <w:rPr>
                <w:rFonts w:hint="eastAsia"/>
              </w:rPr>
            </w:pPr>
            <w:r w:rsidRPr="0032538A">
              <w:rPr>
                <w:rFonts w:hint="eastAsia"/>
              </w:rPr>
              <w:t>1</w:t>
            </w:r>
          </w:p>
        </w:tc>
      </w:tr>
      <w:tr w:rsidR="0032538A" w:rsidRPr="0032538A" w14:paraId="32E7F2DD"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1C8A2B61" w14:textId="77777777" w:rsidR="0032538A" w:rsidRPr="0032538A" w:rsidRDefault="0032538A" w:rsidP="0032538A">
            <w:pPr>
              <w:rPr>
                <w:rFonts w:hint="eastAsia"/>
              </w:rPr>
            </w:pPr>
            <w:r w:rsidRPr="0032538A">
              <w:rPr>
                <w:rFonts w:hint="eastAsia"/>
              </w:rPr>
              <w:t>61</w:t>
            </w:r>
          </w:p>
        </w:tc>
        <w:tc>
          <w:tcPr>
            <w:tcW w:w="405" w:type="pct"/>
            <w:tcBorders>
              <w:top w:val="single" w:sz="4" w:space="0" w:color="auto"/>
              <w:left w:val="single" w:sz="4" w:space="0" w:color="auto"/>
              <w:bottom w:val="single" w:sz="4" w:space="0" w:color="auto"/>
              <w:right w:val="single" w:sz="4" w:space="0" w:color="auto"/>
            </w:tcBorders>
            <w:vAlign w:val="center"/>
            <w:hideMark/>
          </w:tcPr>
          <w:p w14:paraId="7BAEEDD8" w14:textId="77777777" w:rsidR="0032538A" w:rsidRPr="0032538A" w:rsidRDefault="0032538A" w:rsidP="0032538A">
            <w:pPr>
              <w:rPr>
                <w:rFonts w:hint="eastAsia"/>
              </w:rPr>
            </w:pPr>
            <w:r w:rsidRPr="0032538A">
              <w:rPr>
                <w:rFonts w:hint="eastAsia"/>
              </w:rPr>
              <w:t>扬琴</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0E76DDC" w14:textId="77777777" w:rsidR="0032538A" w:rsidRPr="0032538A" w:rsidRDefault="0032538A" w:rsidP="0032538A">
            <w:pPr>
              <w:rPr>
                <w:rFonts w:hint="eastAsia"/>
              </w:rPr>
            </w:pPr>
            <w:r w:rsidRPr="0032538A">
              <w:rPr>
                <w:rFonts w:hint="eastAsia"/>
              </w:rPr>
              <w:t>规  格：402型</w:t>
            </w:r>
            <w:r w:rsidRPr="0032538A">
              <w:rPr>
                <w:rFonts w:hint="eastAsia"/>
              </w:rPr>
              <w:br/>
              <w:t>材  质：一级非洲紫檀木</w:t>
            </w:r>
            <w:r w:rsidRPr="0032538A">
              <w:rPr>
                <w:rFonts w:hint="eastAsia"/>
              </w:rPr>
              <w:br/>
              <w:t>面  板：一级泡桐木</w:t>
            </w:r>
            <w:r w:rsidRPr="0032538A">
              <w:rPr>
                <w:rFonts w:hint="eastAsia"/>
              </w:rPr>
              <w:br/>
              <w:t>琴  码：非洲紫檀木</w:t>
            </w:r>
            <w:r w:rsidRPr="0032538A">
              <w:rPr>
                <w:rFonts w:hint="eastAsia"/>
              </w:rPr>
              <w:br/>
              <w:t>饰  面：贴雕工艺</w:t>
            </w:r>
            <w:r w:rsidRPr="0032538A">
              <w:rPr>
                <w:rFonts w:hint="eastAsia"/>
              </w:rPr>
              <w:br/>
              <w:t>工  艺：原木色</w:t>
            </w:r>
            <w:r w:rsidRPr="0032538A">
              <w:rPr>
                <w:rFonts w:hint="eastAsia"/>
              </w:rPr>
              <w:br/>
              <w:t>配  置：高级圆柱琴架、琴盒、专业琴竹、调音扳手</w:t>
            </w:r>
          </w:p>
        </w:tc>
        <w:tc>
          <w:tcPr>
            <w:tcW w:w="280" w:type="pct"/>
            <w:tcBorders>
              <w:top w:val="single" w:sz="4" w:space="0" w:color="auto"/>
              <w:left w:val="single" w:sz="4" w:space="0" w:color="auto"/>
              <w:bottom w:val="single" w:sz="4" w:space="0" w:color="auto"/>
              <w:right w:val="single" w:sz="4" w:space="0" w:color="auto"/>
            </w:tcBorders>
            <w:vAlign w:val="center"/>
            <w:hideMark/>
          </w:tcPr>
          <w:p w14:paraId="496E4419" w14:textId="77777777" w:rsidR="0032538A" w:rsidRPr="0032538A" w:rsidRDefault="0032538A" w:rsidP="0032538A">
            <w:pPr>
              <w:rPr>
                <w:rFonts w:hint="eastAsia"/>
              </w:rPr>
            </w:pPr>
            <w:r w:rsidRPr="0032538A">
              <w:rPr>
                <w:rFonts w:hint="eastAsia"/>
              </w:rPr>
              <w:t>台</w:t>
            </w:r>
          </w:p>
        </w:tc>
        <w:tc>
          <w:tcPr>
            <w:tcW w:w="347" w:type="pct"/>
            <w:tcBorders>
              <w:top w:val="single" w:sz="4" w:space="0" w:color="auto"/>
              <w:left w:val="single" w:sz="4" w:space="0" w:color="auto"/>
              <w:bottom w:val="single" w:sz="4" w:space="0" w:color="auto"/>
              <w:right w:val="single" w:sz="4" w:space="0" w:color="auto"/>
            </w:tcBorders>
            <w:vAlign w:val="center"/>
            <w:hideMark/>
          </w:tcPr>
          <w:p w14:paraId="26374F3F" w14:textId="77777777" w:rsidR="0032538A" w:rsidRPr="0032538A" w:rsidRDefault="0032538A" w:rsidP="0032538A">
            <w:pPr>
              <w:rPr>
                <w:rFonts w:hint="eastAsia"/>
              </w:rPr>
            </w:pPr>
            <w:r w:rsidRPr="0032538A">
              <w:rPr>
                <w:rFonts w:hint="eastAsia"/>
              </w:rPr>
              <w:t>1</w:t>
            </w:r>
          </w:p>
        </w:tc>
      </w:tr>
      <w:tr w:rsidR="0032538A" w:rsidRPr="0032538A" w14:paraId="5B5CA5E0"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75CCD00" w14:textId="77777777" w:rsidR="0032538A" w:rsidRPr="0032538A" w:rsidRDefault="0032538A" w:rsidP="0032538A">
            <w:pPr>
              <w:rPr>
                <w:rFonts w:hint="eastAsia"/>
              </w:rPr>
            </w:pPr>
            <w:r w:rsidRPr="0032538A">
              <w:rPr>
                <w:rFonts w:hint="eastAsia"/>
              </w:rPr>
              <w:t>62</w:t>
            </w:r>
          </w:p>
        </w:tc>
        <w:tc>
          <w:tcPr>
            <w:tcW w:w="405" w:type="pct"/>
            <w:tcBorders>
              <w:top w:val="single" w:sz="4" w:space="0" w:color="auto"/>
              <w:left w:val="single" w:sz="4" w:space="0" w:color="auto"/>
              <w:bottom w:val="single" w:sz="4" w:space="0" w:color="auto"/>
              <w:right w:val="single" w:sz="4" w:space="0" w:color="auto"/>
            </w:tcBorders>
            <w:vAlign w:val="center"/>
            <w:hideMark/>
          </w:tcPr>
          <w:p w14:paraId="0E311BC5" w14:textId="77777777" w:rsidR="0032538A" w:rsidRPr="0032538A" w:rsidRDefault="0032538A" w:rsidP="0032538A">
            <w:pPr>
              <w:rPr>
                <w:rFonts w:hint="eastAsia"/>
              </w:rPr>
            </w:pPr>
            <w:r w:rsidRPr="0032538A">
              <w:rPr>
                <w:rFonts w:hint="eastAsia"/>
              </w:rPr>
              <w:t>柳琴</w:t>
            </w:r>
          </w:p>
        </w:tc>
        <w:tc>
          <w:tcPr>
            <w:tcW w:w="3607" w:type="pct"/>
            <w:tcBorders>
              <w:top w:val="single" w:sz="4" w:space="0" w:color="auto"/>
              <w:left w:val="single" w:sz="4" w:space="0" w:color="auto"/>
              <w:bottom w:val="single" w:sz="4" w:space="0" w:color="auto"/>
              <w:right w:val="single" w:sz="4" w:space="0" w:color="auto"/>
            </w:tcBorders>
            <w:noWrap/>
            <w:vAlign w:val="bottom"/>
            <w:hideMark/>
          </w:tcPr>
          <w:p w14:paraId="0D0312D6" w14:textId="77777777" w:rsidR="0032538A" w:rsidRPr="0032538A" w:rsidRDefault="0032538A" w:rsidP="0032538A">
            <w:pPr>
              <w:rPr>
                <w:rFonts w:hint="eastAsia"/>
              </w:rPr>
            </w:pPr>
            <w:r w:rsidRPr="0032538A">
              <w:rPr>
                <w:rFonts w:hint="eastAsia"/>
              </w:rPr>
              <w:t>材  质：一级非洲紫檀木</w:t>
            </w:r>
          </w:p>
          <w:p w14:paraId="49F64D0B" w14:textId="77777777" w:rsidR="0032538A" w:rsidRPr="0032538A" w:rsidRDefault="0032538A" w:rsidP="0032538A">
            <w:pPr>
              <w:rPr>
                <w:rFonts w:hint="eastAsia"/>
              </w:rPr>
            </w:pPr>
            <w:r w:rsidRPr="0032538A">
              <w:rPr>
                <w:rFonts w:hint="eastAsia"/>
              </w:rPr>
              <w:t>背  板：整块木质无拼接</w:t>
            </w:r>
          </w:p>
          <w:p w14:paraId="08F68CC5" w14:textId="77777777" w:rsidR="0032538A" w:rsidRPr="0032538A" w:rsidRDefault="0032538A" w:rsidP="0032538A">
            <w:pPr>
              <w:rPr>
                <w:rFonts w:hint="eastAsia"/>
              </w:rPr>
            </w:pPr>
            <w:r w:rsidRPr="0032538A">
              <w:rPr>
                <w:rFonts w:hint="eastAsia"/>
              </w:rPr>
              <w:t>头  饰：白骨花</w:t>
            </w:r>
          </w:p>
          <w:p w14:paraId="75831903" w14:textId="77777777" w:rsidR="0032538A" w:rsidRPr="0032538A" w:rsidRDefault="0032538A" w:rsidP="0032538A">
            <w:pPr>
              <w:rPr>
                <w:rFonts w:hint="eastAsia"/>
              </w:rPr>
            </w:pPr>
            <w:r w:rsidRPr="0032538A">
              <w:rPr>
                <w:rFonts w:hint="eastAsia"/>
              </w:rPr>
              <w:t>琴  轴：麻花型</w:t>
            </w:r>
          </w:p>
          <w:p w14:paraId="416371D0" w14:textId="77777777" w:rsidR="0032538A" w:rsidRPr="0032538A" w:rsidRDefault="0032538A" w:rsidP="0032538A">
            <w:pPr>
              <w:rPr>
                <w:rFonts w:hint="eastAsia"/>
              </w:rPr>
            </w:pPr>
            <w:r w:rsidRPr="0032538A">
              <w:rPr>
                <w:rFonts w:hint="eastAsia"/>
              </w:rPr>
              <w:t>面  板：一级泡桐木</w:t>
            </w:r>
          </w:p>
          <w:p w14:paraId="1F121DCB" w14:textId="77777777" w:rsidR="0032538A" w:rsidRPr="0032538A" w:rsidRDefault="0032538A" w:rsidP="0032538A">
            <w:pPr>
              <w:rPr>
                <w:rFonts w:hint="eastAsia"/>
              </w:rPr>
            </w:pPr>
            <w:r w:rsidRPr="0032538A">
              <w:rPr>
                <w:rFonts w:hint="eastAsia"/>
              </w:rPr>
              <w:t>工  艺：原木色</w:t>
            </w:r>
          </w:p>
          <w:p w14:paraId="150DB76F" w14:textId="77777777" w:rsidR="0032538A" w:rsidRPr="0032538A" w:rsidRDefault="0032538A" w:rsidP="0032538A">
            <w:pPr>
              <w:rPr>
                <w:rFonts w:hint="eastAsia"/>
              </w:rPr>
            </w:pPr>
            <w:r w:rsidRPr="0032538A">
              <w:rPr>
                <w:rFonts w:hint="eastAsia"/>
              </w:rPr>
              <w:t>配  置：琴盒、拨片、支架</w:t>
            </w:r>
          </w:p>
        </w:tc>
        <w:tc>
          <w:tcPr>
            <w:tcW w:w="280" w:type="pct"/>
            <w:tcBorders>
              <w:top w:val="single" w:sz="4" w:space="0" w:color="auto"/>
              <w:left w:val="single" w:sz="4" w:space="0" w:color="auto"/>
              <w:bottom w:val="single" w:sz="4" w:space="0" w:color="auto"/>
              <w:right w:val="single" w:sz="4" w:space="0" w:color="auto"/>
            </w:tcBorders>
            <w:vAlign w:val="center"/>
            <w:hideMark/>
          </w:tcPr>
          <w:p w14:paraId="4A42EA20" w14:textId="77777777" w:rsidR="0032538A" w:rsidRPr="0032538A" w:rsidRDefault="0032538A" w:rsidP="0032538A">
            <w:pPr>
              <w:rPr>
                <w:rFonts w:hint="eastAsia"/>
              </w:rPr>
            </w:pPr>
            <w:r w:rsidRPr="0032538A">
              <w:rPr>
                <w:rFonts w:hint="eastAsia"/>
              </w:rPr>
              <w:t>把</w:t>
            </w:r>
          </w:p>
        </w:tc>
        <w:tc>
          <w:tcPr>
            <w:tcW w:w="347" w:type="pct"/>
            <w:tcBorders>
              <w:top w:val="single" w:sz="4" w:space="0" w:color="auto"/>
              <w:left w:val="single" w:sz="4" w:space="0" w:color="auto"/>
              <w:bottom w:val="single" w:sz="4" w:space="0" w:color="auto"/>
              <w:right w:val="single" w:sz="4" w:space="0" w:color="auto"/>
            </w:tcBorders>
            <w:vAlign w:val="center"/>
            <w:hideMark/>
          </w:tcPr>
          <w:p w14:paraId="041CAE70" w14:textId="77777777" w:rsidR="0032538A" w:rsidRPr="0032538A" w:rsidRDefault="0032538A" w:rsidP="0032538A">
            <w:pPr>
              <w:rPr>
                <w:rFonts w:hint="eastAsia"/>
              </w:rPr>
            </w:pPr>
            <w:r w:rsidRPr="0032538A">
              <w:rPr>
                <w:rFonts w:hint="eastAsia"/>
              </w:rPr>
              <w:t>1</w:t>
            </w:r>
          </w:p>
        </w:tc>
      </w:tr>
      <w:tr w:rsidR="0032538A" w:rsidRPr="0032538A" w14:paraId="17297505"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C545C24" w14:textId="77777777" w:rsidR="0032538A" w:rsidRPr="0032538A" w:rsidRDefault="0032538A" w:rsidP="0032538A">
            <w:pPr>
              <w:rPr>
                <w:rFonts w:hint="eastAsia"/>
              </w:rPr>
            </w:pPr>
            <w:r w:rsidRPr="0032538A">
              <w:rPr>
                <w:rFonts w:hint="eastAsia"/>
              </w:rPr>
              <w:t>63</w:t>
            </w:r>
          </w:p>
        </w:tc>
        <w:tc>
          <w:tcPr>
            <w:tcW w:w="405" w:type="pct"/>
            <w:tcBorders>
              <w:top w:val="single" w:sz="4" w:space="0" w:color="auto"/>
              <w:left w:val="single" w:sz="4" w:space="0" w:color="auto"/>
              <w:bottom w:val="single" w:sz="4" w:space="0" w:color="auto"/>
              <w:right w:val="single" w:sz="4" w:space="0" w:color="auto"/>
            </w:tcBorders>
            <w:vAlign w:val="center"/>
            <w:hideMark/>
          </w:tcPr>
          <w:p w14:paraId="1B5F9BC9" w14:textId="77777777" w:rsidR="0032538A" w:rsidRPr="0032538A" w:rsidRDefault="0032538A" w:rsidP="0032538A">
            <w:pPr>
              <w:rPr>
                <w:rFonts w:hint="eastAsia"/>
              </w:rPr>
            </w:pPr>
            <w:r w:rsidRPr="0032538A">
              <w:rPr>
                <w:rFonts w:hint="eastAsia"/>
              </w:rPr>
              <w:t>琵琶</w:t>
            </w:r>
          </w:p>
        </w:tc>
        <w:tc>
          <w:tcPr>
            <w:tcW w:w="3607" w:type="pct"/>
            <w:tcBorders>
              <w:top w:val="single" w:sz="4" w:space="0" w:color="auto"/>
              <w:left w:val="single" w:sz="4" w:space="0" w:color="auto"/>
              <w:bottom w:val="single" w:sz="4" w:space="0" w:color="auto"/>
              <w:right w:val="single" w:sz="4" w:space="0" w:color="auto"/>
            </w:tcBorders>
            <w:vAlign w:val="center"/>
            <w:hideMark/>
          </w:tcPr>
          <w:p w14:paraId="3DE8252B" w14:textId="77777777" w:rsidR="0032538A" w:rsidRPr="0032538A" w:rsidRDefault="0032538A" w:rsidP="0032538A">
            <w:pPr>
              <w:rPr>
                <w:rFonts w:hint="eastAsia"/>
              </w:rPr>
            </w:pPr>
            <w:r w:rsidRPr="0032538A">
              <w:rPr>
                <w:rFonts w:hint="eastAsia"/>
              </w:rPr>
              <w:t>材  质：一级非洲紫檀木</w:t>
            </w:r>
            <w:r w:rsidRPr="0032538A">
              <w:rPr>
                <w:rFonts w:hint="eastAsia"/>
              </w:rPr>
              <w:br/>
              <w:t>背  板：整块木质无拼接</w:t>
            </w:r>
            <w:r w:rsidRPr="0032538A">
              <w:rPr>
                <w:rFonts w:hint="eastAsia"/>
              </w:rPr>
              <w:br/>
              <w:t>头  饰：白骨花</w:t>
            </w:r>
            <w:r w:rsidRPr="0032538A">
              <w:rPr>
                <w:rFonts w:hint="eastAsia"/>
              </w:rPr>
              <w:br/>
              <w:t>琴  轴：麻花型</w:t>
            </w:r>
            <w:r w:rsidRPr="0032538A">
              <w:rPr>
                <w:rFonts w:hint="eastAsia"/>
              </w:rPr>
              <w:br/>
              <w:t>面  板：一级泡桐木</w:t>
            </w:r>
            <w:r w:rsidRPr="0032538A">
              <w:rPr>
                <w:rFonts w:hint="eastAsia"/>
              </w:rPr>
              <w:br/>
              <w:t>工  艺：原木色</w:t>
            </w:r>
            <w:r w:rsidRPr="0032538A">
              <w:rPr>
                <w:rFonts w:hint="eastAsia"/>
              </w:rPr>
              <w:br/>
              <w:t>配  置：琴盒、专业指甲、胶布</w:t>
            </w:r>
          </w:p>
        </w:tc>
        <w:tc>
          <w:tcPr>
            <w:tcW w:w="280" w:type="pct"/>
            <w:tcBorders>
              <w:top w:val="single" w:sz="4" w:space="0" w:color="auto"/>
              <w:left w:val="single" w:sz="4" w:space="0" w:color="auto"/>
              <w:bottom w:val="single" w:sz="4" w:space="0" w:color="auto"/>
              <w:right w:val="single" w:sz="4" w:space="0" w:color="auto"/>
            </w:tcBorders>
            <w:vAlign w:val="center"/>
            <w:hideMark/>
          </w:tcPr>
          <w:p w14:paraId="0DE6B07A" w14:textId="77777777" w:rsidR="0032538A" w:rsidRPr="0032538A" w:rsidRDefault="0032538A" w:rsidP="0032538A">
            <w:pPr>
              <w:rPr>
                <w:rFonts w:hint="eastAsia"/>
              </w:rPr>
            </w:pPr>
            <w:r w:rsidRPr="0032538A">
              <w:rPr>
                <w:rFonts w:hint="eastAsia"/>
              </w:rPr>
              <w:t>把</w:t>
            </w:r>
          </w:p>
        </w:tc>
        <w:tc>
          <w:tcPr>
            <w:tcW w:w="347" w:type="pct"/>
            <w:tcBorders>
              <w:top w:val="single" w:sz="4" w:space="0" w:color="auto"/>
              <w:left w:val="single" w:sz="4" w:space="0" w:color="auto"/>
              <w:bottom w:val="single" w:sz="4" w:space="0" w:color="auto"/>
              <w:right w:val="single" w:sz="4" w:space="0" w:color="auto"/>
            </w:tcBorders>
            <w:vAlign w:val="center"/>
            <w:hideMark/>
          </w:tcPr>
          <w:p w14:paraId="660CE13B" w14:textId="77777777" w:rsidR="0032538A" w:rsidRPr="0032538A" w:rsidRDefault="0032538A" w:rsidP="0032538A">
            <w:pPr>
              <w:rPr>
                <w:rFonts w:hint="eastAsia"/>
              </w:rPr>
            </w:pPr>
            <w:r w:rsidRPr="0032538A">
              <w:rPr>
                <w:rFonts w:hint="eastAsia"/>
              </w:rPr>
              <w:t>2</w:t>
            </w:r>
          </w:p>
        </w:tc>
      </w:tr>
      <w:tr w:rsidR="0032538A" w:rsidRPr="0032538A" w14:paraId="70241ADA"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C7AF977" w14:textId="77777777" w:rsidR="0032538A" w:rsidRPr="0032538A" w:rsidRDefault="0032538A" w:rsidP="0032538A">
            <w:pPr>
              <w:rPr>
                <w:rFonts w:hint="eastAsia"/>
              </w:rPr>
            </w:pPr>
            <w:r w:rsidRPr="0032538A">
              <w:rPr>
                <w:rFonts w:hint="eastAsia"/>
              </w:rPr>
              <w:t>64</w:t>
            </w:r>
          </w:p>
        </w:tc>
        <w:tc>
          <w:tcPr>
            <w:tcW w:w="405" w:type="pct"/>
            <w:tcBorders>
              <w:top w:val="single" w:sz="4" w:space="0" w:color="auto"/>
              <w:left w:val="single" w:sz="4" w:space="0" w:color="auto"/>
              <w:bottom w:val="single" w:sz="4" w:space="0" w:color="auto"/>
              <w:right w:val="single" w:sz="4" w:space="0" w:color="auto"/>
            </w:tcBorders>
            <w:vAlign w:val="center"/>
            <w:hideMark/>
          </w:tcPr>
          <w:p w14:paraId="04C10A00" w14:textId="77777777" w:rsidR="0032538A" w:rsidRPr="0032538A" w:rsidRDefault="0032538A" w:rsidP="0032538A">
            <w:pPr>
              <w:rPr>
                <w:rFonts w:hint="eastAsia"/>
              </w:rPr>
            </w:pPr>
            <w:r w:rsidRPr="0032538A">
              <w:rPr>
                <w:rFonts w:hint="eastAsia"/>
              </w:rPr>
              <w:t>中阮</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CA94537" w14:textId="77777777" w:rsidR="0032538A" w:rsidRPr="0032538A" w:rsidRDefault="0032538A" w:rsidP="0032538A">
            <w:pPr>
              <w:rPr>
                <w:rFonts w:hint="eastAsia"/>
              </w:rPr>
            </w:pPr>
            <w:r w:rsidRPr="0032538A">
              <w:rPr>
                <w:rFonts w:hint="eastAsia"/>
              </w:rPr>
              <w:t>材  质：一级非洲紫檀木</w:t>
            </w:r>
            <w:r w:rsidRPr="0032538A">
              <w:rPr>
                <w:rFonts w:hint="eastAsia"/>
              </w:rPr>
              <w:br/>
              <w:t>琴  腔：榫卯结构拼接</w:t>
            </w:r>
            <w:r w:rsidRPr="0032538A">
              <w:rPr>
                <w:rFonts w:hint="eastAsia"/>
              </w:rPr>
              <w:br/>
              <w:t>头  饰：白骨花</w:t>
            </w:r>
            <w:r w:rsidRPr="0032538A">
              <w:rPr>
                <w:rFonts w:hint="eastAsia"/>
              </w:rPr>
              <w:br/>
              <w:t>琴  轴：六楞型</w:t>
            </w:r>
            <w:r w:rsidRPr="0032538A">
              <w:rPr>
                <w:rFonts w:hint="eastAsia"/>
              </w:rPr>
              <w:br/>
              <w:t>面  板：一级泡桐木</w:t>
            </w:r>
            <w:r w:rsidRPr="0032538A">
              <w:rPr>
                <w:rFonts w:hint="eastAsia"/>
              </w:rPr>
              <w:br/>
            </w:r>
            <w:r w:rsidRPr="0032538A">
              <w:rPr>
                <w:rFonts w:hint="eastAsia"/>
              </w:rPr>
              <w:lastRenderedPageBreak/>
              <w:t>琴  品：钢品</w:t>
            </w:r>
            <w:r w:rsidRPr="0032538A">
              <w:rPr>
                <w:rFonts w:hint="eastAsia"/>
              </w:rPr>
              <w:br/>
              <w:t>工  艺：原木色</w:t>
            </w:r>
            <w:r w:rsidRPr="0032538A">
              <w:rPr>
                <w:rFonts w:hint="eastAsia"/>
              </w:rPr>
              <w:br/>
              <w:t>配  置：琴盒、拨片</w:t>
            </w:r>
          </w:p>
        </w:tc>
        <w:tc>
          <w:tcPr>
            <w:tcW w:w="280" w:type="pct"/>
            <w:tcBorders>
              <w:top w:val="single" w:sz="4" w:space="0" w:color="auto"/>
              <w:left w:val="single" w:sz="4" w:space="0" w:color="auto"/>
              <w:bottom w:val="single" w:sz="4" w:space="0" w:color="auto"/>
              <w:right w:val="single" w:sz="4" w:space="0" w:color="auto"/>
            </w:tcBorders>
            <w:vAlign w:val="center"/>
            <w:hideMark/>
          </w:tcPr>
          <w:p w14:paraId="04D1370F" w14:textId="77777777" w:rsidR="0032538A" w:rsidRPr="0032538A" w:rsidRDefault="0032538A" w:rsidP="0032538A">
            <w:pPr>
              <w:rPr>
                <w:rFonts w:hint="eastAsia"/>
              </w:rPr>
            </w:pPr>
            <w:r w:rsidRPr="0032538A">
              <w:rPr>
                <w:rFonts w:hint="eastAsia"/>
              </w:rPr>
              <w:lastRenderedPageBreak/>
              <w:t>把</w:t>
            </w:r>
          </w:p>
        </w:tc>
        <w:tc>
          <w:tcPr>
            <w:tcW w:w="347" w:type="pct"/>
            <w:tcBorders>
              <w:top w:val="single" w:sz="4" w:space="0" w:color="auto"/>
              <w:left w:val="single" w:sz="4" w:space="0" w:color="auto"/>
              <w:bottom w:val="single" w:sz="4" w:space="0" w:color="auto"/>
              <w:right w:val="single" w:sz="4" w:space="0" w:color="auto"/>
            </w:tcBorders>
            <w:vAlign w:val="center"/>
            <w:hideMark/>
          </w:tcPr>
          <w:p w14:paraId="6939F976" w14:textId="77777777" w:rsidR="0032538A" w:rsidRPr="0032538A" w:rsidRDefault="0032538A" w:rsidP="0032538A">
            <w:pPr>
              <w:rPr>
                <w:rFonts w:hint="eastAsia"/>
              </w:rPr>
            </w:pPr>
            <w:r w:rsidRPr="0032538A">
              <w:rPr>
                <w:rFonts w:hint="eastAsia"/>
              </w:rPr>
              <w:t>4</w:t>
            </w:r>
          </w:p>
        </w:tc>
      </w:tr>
      <w:tr w:rsidR="0032538A" w:rsidRPr="0032538A" w14:paraId="75ABB25F"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427081E" w14:textId="77777777" w:rsidR="0032538A" w:rsidRPr="0032538A" w:rsidRDefault="0032538A" w:rsidP="0032538A">
            <w:pPr>
              <w:rPr>
                <w:rFonts w:hint="eastAsia"/>
              </w:rPr>
            </w:pPr>
            <w:r w:rsidRPr="0032538A">
              <w:rPr>
                <w:rFonts w:hint="eastAsia"/>
              </w:rPr>
              <w:t>65</w:t>
            </w:r>
          </w:p>
        </w:tc>
        <w:tc>
          <w:tcPr>
            <w:tcW w:w="405" w:type="pct"/>
            <w:tcBorders>
              <w:top w:val="single" w:sz="4" w:space="0" w:color="auto"/>
              <w:left w:val="single" w:sz="4" w:space="0" w:color="auto"/>
              <w:bottom w:val="single" w:sz="4" w:space="0" w:color="auto"/>
              <w:right w:val="single" w:sz="4" w:space="0" w:color="auto"/>
            </w:tcBorders>
            <w:vAlign w:val="center"/>
            <w:hideMark/>
          </w:tcPr>
          <w:p w14:paraId="586F4887" w14:textId="77777777" w:rsidR="0032538A" w:rsidRPr="0032538A" w:rsidRDefault="0032538A" w:rsidP="0032538A">
            <w:pPr>
              <w:rPr>
                <w:rFonts w:hint="eastAsia"/>
              </w:rPr>
            </w:pPr>
            <w:r w:rsidRPr="0032538A">
              <w:rPr>
                <w:rFonts w:hint="eastAsia"/>
              </w:rPr>
              <w:t>大阮</w:t>
            </w:r>
          </w:p>
        </w:tc>
        <w:tc>
          <w:tcPr>
            <w:tcW w:w="3607" w:type="pct"/>
            <w:tcBorders>
              <w:top w:val="single" w:sz="4" w:space="0" w:color="auto"/>
              <w:left w:val="single" w:sz="4" w:space="0" w:color="auto"/>
              <w:bottom w:val="single" w:sz="4" w:space="0" w:color="auto"/>
              <w:right w:val="single" w:sz="4" w:space="0" w:color="auto"/>
            </w:tcBorders>
            <w:vAlign w:val="center"/>
            <w:hideMark/>
          </w:tcPr>
          <w:p w14:paraId="403E56E2" w14:textId="77777777" w:rsidR="0032538A" w:rsidRPr="0032538A" w:rsidRDefault="0032538A" w:rsidP="0032538A">
            <w:pPr>
              <w:rPr>
                <w:rFonts w:hint="eastAsia"/>
              </w:rPr>
            </w:pPr>
            <w:r w:rsidRPr="0032538A">
              <w:rPr>
                <w:rFonts w:hint="eastAsia"/>
              </w:rPr>
              <w:t>材  质：二级红木</w:t>
            </w:r>
            <w:r w:rsidRPr="0032538A">
              <w:rPr>
                <w:rFonts w:hint="eastAsia"/>
              </w:rPr>
              <w:br/>
              <w:t>背  板：整块木质无拼接</w:t>
            </w:r>
            <w:r w:rsidRPr="0032538A">
              <w:rPr>
                <w:rFonts w:hint="eastAsia"/>
              </w:rPr>
              <w:br/>
              <w:t>轴  相：非洲紫檀木</w:t>
            </w:r>
            <w:r w:rsidRPr="0032538A">
              <w:rPr>
                <w:rFonts w:hint="eastAsia"/>
              </w:rPr>
              <w:br/>
              <w:t>头  饰：白骨花</w:t>
            </w:r>
            <w:r w:rsidRPr="0032538A">
              <w:rPr>
                <w:rFonts w:hint="eastAsia"/>
              </w:rPr>
              <w:br/>
              <w:t>琴  轴：麻花型</w:t>
            </w:r>
            <w:r w:rsidRPr="0032538A">
              <w:rPr>
                <w:rFonts w:hint="eastAsia"/>
              </w:rPr>
              <w:br/>
              <w:t>面  板：优质泡桐木</w:t>
            </w:r>
            <w:r w:rsidRPr="0032538A">
              <w:rPr>
                <w:rFonts w:hint="eastAsia"/>
              </w:rPr>
              <w:br/>
              <w:t>配  置：琴盒、指甲、胶布</w:t>
            </w:r>
          </w:p>
        </w:tc>
        <w:tc>
          <w:tcPr>
            <w:tcW w:w="280" w:type="pct"/>
            <w:tcBorders>
              <w:top w:val="single" w:sz="4" w:space="0" w:color="auto"/>
              <w:left w:val="single" w:sz="4" w:space="0" w:color="auto"/>
              <w:bottom w:val="single" w:sz="4" w:space="0" w:color="auto"/>
              <w:right w:val="single" w:sz="4" w:space="0" w:color="auto"/>
            </w:tcBorders>
            <w:vAlign w:val="center"/>
            <w:hideMark/>
          </w:tcPr>
          <w:p w14:paraId="3297EEE6" w14:textId="77777777" w:rsidR="0032538A" w:rsidRPr="0032538A" w:rsidRDefault="0032538A" w:rsidP="0032538A">
            <w:pPr>
              <w:rPr>
                <w:rFonts w:hint="eastAsia"/>
              </w:rPr>
            </w:pPr>
            <w:r w:rsidRPr="0032538A">
              <w:rPr>
                <w:rFonts w:hint="eastAsia"/>
              </w:rPr>
              <w:t>把</w:t>
            </w:r>
          </w:p>
        </w:tc>
        <w:tc>
          <w:tcPr>
            <w:tcW w:w="347" w:type="pct"/>
            <w:tcBorders>
              <w:top w:val="single" w:sz="4" w:space="0" w:color="auto"/>
              <w:left w:val="single" w:sz="4" w:space="0" w:color="auto"/>
              <w:bottom w:val="single" w:sz="4" w:space="0" w:color="auto"/>
              <w:right w:val="single" w:sz="4" w:space="0" w:color="auto"/>
            </w:tcBorders>
            <w:vAlign w:val="center"/>
            <w:hideMark/>
          </w:tcPr>
          <w:p w14:paraId="09B4BC62" w14:textId="77777777" w:rsidR="0032538A" w:rsidRPr="0032538A" w:rsidRDefault="0032538A" w:rsidP="0032538A">
            <w:pPr>
              <w:rPr>
                <w:rFonts w:hint="eastAsia"/>
              </w:rPr>
            </w:pPr>
            <w:r w:rsidRPr="0032538A">
              <w:rPr>
                <w:rFonts w:hint="eastAsia"/>
              </w:rPr>
              <w:t>1</w:t>
            </w:r>
          </w:p>
        </w:tc>
      </w:tr>
      <w:tr w:rsidR="0032538A" w:rsidRPr="0032538A" w14:paraId="1E9AEA84"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6E6DE3F" w14:textId="77777777" w:rsidR="0032538A" w:rsidRPr="0032538A" w:rsidRDefault="0032538A" w:rsidP="0032538A">
            <w:pPr>
              <w:rPr>
                <w:rFonts w:hint="eastAsia"/>
              </w:rPr>
            </w:pPr>
            <w:r w:rsidRPr="0032538A">
              <w:rPr>
                <w:rFonts w:hint="eastAsia"/>
              </w:rPr>
              <w:t>66</w:t>
            </w:r>
          </w:p>
        </w:tc>
        <w:tc>
          <w:tcPr>
            <w:tcW w:w="405" w:type="pct"/>
            <w:tcBorders>
              <w:top w:val="single" w:sz="4" w:space="0" w:color="auto"/>
              <w:left w:val="single" w:sz="4" w:space="0" w:color="auto"/>
              <w:bottom w:val="single" w:sz="4" w:space="0" w:color="auto"/>
              <w:right w:val="single" w:sz="4" w:space="0" w:color="auto"/>
            </w:tcBorders>
            <w:vAlign w:val="center"/>
            <w:hideMark/>
          </w:tcPr>
          <w:p w14:paraId="71E8FAEA" w14:textId="77777777" w:rsidR="0032538A" w:rsidRPr="0032538A" w:rsidRDefault="0032538A" w:rsidP="0032538A">
            <w:pPr>
              <w:rPr>
                <w:rFonts w:hint="eastAsia"/>
              </w:rPr>
            </w:pPr>
            <w:r w:rsidRPr="0032538A">
              <w:rPr>
                <w:rFonts w:hint="eastAsia"/>
              </w:rPr>
              <w:t>筝</w:t>
            </w:r>
          </w:p>
        </w:tc>
        <w:tc>
          <w:tcPr>
            <w:tcW w:w="3607" w:type="pct"/>
            <w:tcBorders>
              <w:top w:val="single" w:sz="4" w:space="0" w:color="auto"/>
              <w:left w:val="single" w:sz="4" w:space="0" w:color="auto"/>
              <w:bottom w:val="single" w:sz="4" w:space="0" w:color="auto"/>
              <w:right w:val="single" w:sz="4" w:space="0" w:color="auto"/>
            </w:tcBorders>
            <w:vAlign w:val="center"/>
            <w:hideMark/>
          </w:tcPr>
          <w:p w14:paraId="11EECFA8" w14:textId="77777777" w:rsidR="0032538A" w:rsidRPr="0032538A" w:rsidRDefault="0032538A" w:rsidP="0032538A">
            <w:pPr>
              <w:rPr>
                <w:rFonts w:hint="eastAsia"/>
              </w:rPr>
            </w:pPr>
            <w:r w:rsidRPr="0032538A">
              <w:rPr>
                <w:rFonts w:hint="eastAsia"/>
              </w:rPr>
              <w:t>规  格：S21弦-163</w:t>
            </w:r>
            <w:r w:rsidRPr="0032538A">
              <w:rPr>
                <w:rFonts w:hint="eastAsia"/>
              </w:rPr>
              <w:br/>
              <w:t>材  质：一级红木</w:t>
            </w:r>
            <w:r w:rsidRPr="0032538A">
              <w:rPr>
                <w:rFonts w:hint="eastAsia"/>
              </w:rPr>
              <w:br/>
              <w:t>面  板：优质泡桐木</w:t>
            </w:r>
            <w:r w:rsidRPr="0032538A">
              <w:rPr>
                <w:rFonts w:hint="eastAsia"/>
              </w:rPr>
              <w:br/>
              <w:t>琴  码：红木</w:t>
            </w:r>
            <w:r w:rsidRPr="0032538A">
              <w:rPr>
                <w:rFonts w:hint="eastAsia"/>
              </w:rPr>
              <w:br/>
              <w:t>琴  弦：中级尼龙钢丝弦</w:t>
            </w:r>
            <w:r w:rsidRPr="0032538A">
              <w:rPr>
                <w:rFonts w:hint="eastAsia"/>
              </w:rPr>
              <w:br/>
              <w:t xml:space="preserve">饰  面：绢画工艺 或 贴雕工艺 </w:t>
            </w:r>
            <w:r w:rsidRPr="0032538A">
              <w:rPr>
                <w:rFonts w:hint="eastAsia"/>
              </w:rPr>
              <w:br/>
              <w:t>工  艺：紫檀色 或 原木色</w:t>
            </w:r>
            <w:r w:rsidRPr="0032538A">
              <w:rPr>
                <w:rFonts w:hint="eastAsia"/>
              </w:rPr>
              <w:br/>
              <w:t>配  置：琴架、加厚琴包、指甲、胶布</w:t>
            </w:r>
            <w:r w:rsidRPr="0032538A">
              <w:rPr>
                <w:rFonts w:hint="eastAsia"/>
              </w:rPr>
              <w:br/>
              <w:t xml:space="preserve">        琴刷、调音扳手、琴码示意图</w:t>
            </w:r>
          </w:p>
        </w:tc>
        <w:tc>
          <w:tcPr>
            <w:tcW w:w="280" w:type="pct"/>
            <w:tcBorders>
              <w:top w:val="single" w:sz="4" w:space="0" w:color="auto"/>
              <w:left w:val="single" w:sz="4" w:space="0" w:color="auto"/>
              <w:bottom w:val="single" w:sz="4" w:space="0" w:color="auto"/>
              <w:right w:val="single" w:sz="4" w:space="0" w:color="auto"/>
            </w:tcBorders>
            <w:vAlign w:val="center"/>
            <w:hideMark/>
          </w:tcPr>
          <w:p w14:paraId="11A12232" w14:textId="77777777" w:rsidR="0032538A" w:rsidRPr="0032538A" w:rsidRDefault="0032538A" w:rsidP="0032538A">
            <w:pPr>
              <w:rPr>
                <w:rFonts w:hint="eastAsia"/>
              </w:rPr>
            </w:pPr>
            <w:r w:rsidRPr="0032538A">
              <w:rPr>
                <w:rFonts w:hint="eastAsia"/>
              </w:rPr>
              <w:t>台</w:t>
            </w:r>
          </w:p>
        </w:tc>
        <w:tc>
          <w:tcPr>
            <w:tcW w:w="347" w:type="pct"/>
            <w:tcBorders>
              <w:top w:val="single" w:sz="4" w:space="0" w:color="auto"/>
              <w:left w:val="single" w:sz="4" w:space="0" w:color="auto"/>
              <w:bottom w:val="single" w:sz="4" w:space="0" w:color="auto"/>
              <w:right w:val="single" w:sz="4" w:space="0" w:color="auto"/>
            </w:tcBorders>
            <w:vAlign w:val="center"/>
            <w:hideMark/>
          </w:tcPr>
          <w:p w14:paraId="6DA99A8C" w14:textId="77777777" w:rsidR="0032538A" w:rsidRPr="0032538A" w:rsidRDefault="0032538A" w:rsidP="0032538A">
            <w:pPr>
              <w:rPr>
                <w:rFonts w:hint="eastAsia"/>
              </w:rPr>
            </w:pPr>
            <w:r w:rsidRPr="0032538A">
              <w:rPr>
                <w:rFonts w:hint="eastAsia"/>
              </w:rPr>
              <w:t>1</w:t>
            </w:r>
          </w:p>
        </w:tc>
      </w:tr>
      <w:tr w:rsidR="0032538A" w:rsidRPr="0032538A" w14:paraId="6285EC76"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82394F5" w14:textId="77777777" w:rsidR="0032538A" w:rsidRPr="0032538A" w:rsidRDefault="0032538A" w:rsidP="0032538A">
            <w:pPr>
              <w:rPr>
                <w:rFonts w:hint="eastAsia"/>
              </w:rPr>
            </w:pPr>
            <w:r w:rsidRPr="0032538A">
              <w:rPr>
                <w:rFonts w:hint="eastAsia"/>
              </w:rPr>
              <w:t>67</w:t>
            </w:r>
          </w:p>
        </w:tc>
        <w:tc>
          <w:tcPr>
            <w:tcW w:w="405" w:type="pct"/>
            <w:tcBorders>
              <w:top w:val="single" w:sz="4" w:space="0" w:color="auto"/>
              <w:left w:val="single" w:sz="4" w:space="0" w:color="auto"/>
              <w:bottom w:val="single" w:sz="4" w:space="0" w:color="auto"/>
              <w:right w:val="single" w:sz="4" w:space="0" w:color="auto"/>
            </w:tcBorders>
            <w:vAlign w:val="center"/>
            <w:hideMark/>
          </w:tcPr>
          <w:p w14:paraId="48164E06" w14:textId="77777777" w:rsidR="0032538A" w:rsidRPr="0032538A" w:rsidRDefault="0032538A" w:rsidP="0032538A">
            <w:pPr>
              <w:rPr>
                <w:rFonts w:hint="eastAsia"/>
              </w:rPr>
            </w:pPr>
            <w:r w:rsidRPr="0032538A">
              <w:rPr>
                <w:rFonts w:hint="eastAsia"/>
              </w:rPr>
              <w:t>二胡</w:t>
            </w:r>
          </w:p>
        </w:tc>
        <w:tc>
          <w:tcPr>
            <w:tcW w:w="3607" w:type="pct"/>
            <w:tcBorders>
              <w:top w:val="single" w:sz="4" w:space="0" w:color="auto"/>
              <w:left w:val="single" w:sz="4" w:space="0" w:color="auto"/>
              <w:bottom w:val="single" w:sz="4" w:space="0" w:color="auto"/>
              <w:right w:val="single" w:sz="4" w:space="0" w:color="auto"/>
            </w:tcBorders>
            <w:vAlign w:val="center"/>
            <w:hideMark/>
          </w:tcPr>
          <w:p w14:paraId="1ABC1FE9" w14:textId="77777777" w:rsidR="0032538A" w:rsidRPr="0032538A" w:rsidRDefault="0032538A" w:rsidP="0032538A">
            <w:pPr>
              <w:rPr>
                <w:rFonts w:hint="eastAsia"/>
              </w:rPr>
            </w:pPr>
            <w:r w:rsidRPr="0032538A">
              <w:rPr>
                <w:rFonts w:hint="eastAsia"/>
              </w:rPr>
              <w:t>材  质：一级非洲紫檀木</w:t>
            </w:r>
            <w:r w:rsidRPr="0032538A">
              <w:rPr>
                <w:rFonts w:hint="eastAsia"/>
              </w:rPr>
              <w:br/>
              <w:t>琴  轴：六楞型</w:t>
            </w:r>
            <w:r w:rsidRPr="0032538A">
              <w:rPr>
                <w:rFonts w:hint="eastAsia"/>
              </w:rPr>
              <w:br/>
              <w:t>琴  筒：六角型</w:t>
            </w:r>
            <w:r w:rsidRPr="0032538A">
              <w:rPr>
                <w:rFonts w:hint="eastAsia"/>
              </w:rPr>
              <w:br/>
              <w:t>琴  皮：蟒皮</w:t>
            </w:r>
            <w:r w:rsidRPr="0032538A">
              <w:rPr>
                <w:rFonts w:hint="eastAsia"/>
              </w:rPr>
              <w:br/>
              <w:t>工  艺：打磨抛光，原木原色</w:t>
            </w:r>
            <w:r w:rsidRPr="0032538A">
              <w:rPr>
                <w:rFonts w:hint="eastAsia"/>
              </w:rPr>
              <w:br/>
              <w:t>配  置：琴盒、琴弓、琴弦、</w:t>
            </w:r>
            <w:r w:rsidRPr="0032538A">
              <w:rPr>
                <w:rFonts w:hint="eastAsia"/>
              </w:rPr>
              <w:br/>
              <w:t xml:space="preserve">        琴码、松香、音垫</w:t>
            </w:r>
          </w:p>
        </w:tc>
        <w:tc>
          <w:tcPr>
            <w:tcW w:w="280" w:type="pct"/>
            <w:tcBorders>
              <w:top w:val="single" w:sz="4" w:space="0" w:color="auto"/>
              <w:left w:val="single" w:sz="4" w:space="0" w:color="auto"/>
              <w:bottom w:val="single" w:sz="4" w:space="0" w:color="auto"/>
              <w:right w:val="single" w:sz="4" w:space="0" w:color="auto"/>
            </w:tcBorders>
            <w:vAlign w:val="center"/>
            <w:hideMark/>
          </w:tcPr>
          <w:p w14:paraId="3E20FE6B" w14:textId="77777777" w:rsidR="0032538A" w:rsidRPr="0032538A" w:rsidRDefault="0032538A" w:rsidP="0032538A">
            <w:pPr>
              <w:rPr>
                <w:rFonts w:hint="eastAsia"/>
              </w:rPr>
            </w:pPr>
            <w:r w:rsidRPr="0032538A">
              <w:rPr>
                <w:rFonts w:hint="eastAsia"/>
              </w:rPr>
              <w:t>把</w:t>
            </w:r>
          </w:p>
        </w:tc>
        <w:tc>
          <w:tcPr>
            <w:tcW w:w="347" w:type="pct"/>
            <w:tcBorders>
              <w:top w:val="single" w:sz="4" w:space="0" w:color="auto"/>
              <w:left w:val="single" w:sz="4" w:space="0" w:color="auto"/>
              <w:bottom w:val="single" w:sz="4" w:space="0" w:color="auto"/>
              <w:right w:val="single" w:sz="4" w:space="0" w:color="auto"/>
            </w:tcBorders>
            <w:vAlign w:val="center"/>
            <w:hideMark/>
          </w:tcPr>
          <w:p w14:paraId="12CD215F" w14:textId="77777777" w:rsidR="0032538A" w:rsidRPr="0032538A" w:rsidRDefault="0032538A" w:rsidP="0032538A">
            <w:pPr>
              <w:rPr>
                <w:rFonts w:hint="eastAsia"/>
              </w:rPr>
            </w:pPr>
            <w:r w:rsidRPr="0032538A">
              <w:rPr>
                <w:rFonts w:hint="eastAsia"/>
              </w:rPr>
              <w:t>4</w:t>
            </w:r>
          </w:p>
        </w:tc>
      </w:tr>
      <w:tr w:rsidR="0032538A" w:rsidRPr="0032538A" w14:paraId="5DC461E6"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46CD587D" w14:textId="77777777" w:rsidR="0032538A" w:rsidRPr="0032538A" w:rsidRDefault="0032538A" w:rsidP="0032538A">
            <w:pPr>
              <w:rPr>
                <w:rFonts w:hint="eastAsia"/>
              </w:rPr>
            </w:pPr>
            <w:r w:rsidRPr="0032538A">
              <w:rPr>
                <w:rFonts w:hint="eastAsia"/>
              </w:rPr>
              <w:t>68</w:t>
            </w:r>
          </w:p>
        </w:tc>
        <w:tc>
          <w:tcPr>
            <w:tcW w:w="405" w:type="pct"/>
            <w:tcBorders>
              <w:top w:val="single" w:sz="4" w:space="0" w:color="auto"/>
              <w:left w:val="single" w:sz="4" w:space="0" w:color="auto"/>
              <w:bottom w:val="single" w:sz="4" w:space="0" w:color="auto"/>
              <w:right w:val="single" w:sz="4" w:space="0" w:color="auto"/>
            </w:tcBorders>
            <w:vAlign w:val="center"/>
            <w:hideMark/>
          </w:tcPr>
          <w:p w14:paraId="4EC88348" w14:textId="77777777" w:rsidR="0032538A" w:rsidRPr="0032538A" w:rsidRDefault="0032538A" w:rsidP="0032538A">
            <w:pPr>
              <w:rPr>
                <w:rFonts w:hint="eastAsia"/>
              </w:rPr>
            </w:pPr>
            <w:r w:rsidRPr="0032538A">
              <w:rPr>
                <w:rFonts w:hint="eastAsia"/>
              </w:rPr>
              <w:t>排鼓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D61531E" w14:textId="77777777" w:rsidR="0032538A" w:rsidRPr="0032538A" w:rsidRDefault="0032538A" w:rsidP="0032538A">
            <w:pPr>
              <w:rPr>
                <w:rFonts w:hint="eastAsia"/>
              </w:rPr>
            </w:pPr>
            <w:r w:rsidRPr="0032538A">
              <w:rPr>
                <w:rFonts w:hint="eastAsia"/>
              </w:rPr>
              <w:t>材质：玻璃钢； 外观：彩绘，中国红； 鼓皮：头层水牛皮； 鼓架：不锈钢支架，高度可调，带调节扳手； 脚轮：万向脚轮，带锁止功能。 五只为一套，可分十个音程：</w:t>
            </w:r>
          </w:p>
          <w:p w14:paraId="19BEB0AB" w14:textId="77777777" w:rsidR="0032538A" w:rsidRPr="0032538A" w:rsidRDefault="0032538A" w:rsidP="0032538A">
            <w:pPr>
              <w:rPr>
                <w:rFonts w:hint="eastAsia"/>
              </w:rPr>
            </w:pPr>
            <w:r w:rsidRPr="0032538A">
              <w:rPr>
                <w:rFonts w:hint="eastAsia"/>
              </w:rPr>
              <w:t>1号鼓，鼓面直径370±5cm，基音可调范围G-B；</w:t>
            </w:r>
          </w:p>
          <w:p w14:paraId="438C52E2" w14:textId="77777777" w:rsidR="0032538A" w:rsidRPr="0032538A" w:rsidRDefault="0032538A" w:rsidP="0032538A">
            <w:pPr>
              <w:rPr>
                <w:rFonts w:hint="eastAsia"/>
              </w:rPr>
            </w:pPr>
            <w:r w:rsidRPr="0032538A">
              <w:rPr>
                <w:rFonts w:hint="eastAsia"/>
              </w:rPr>
              <w:t>2号鼓，鼓面直径315±5cm，基音可调范围A-C；</w:t>
            </w:r>
          </w:p>
          <w:p w14:paraId="79547BDE" w14:textId="77777777" w:rsidR="0032538A" w:rsidRPr="0032538A" w:rsidRDefault="0032538A" w:rsidP="0032538A">
            <w:pPr>
              <w:rPr>
                <w:rFonts w:hint="eastAsia"/>
              </w:rPr>
            </w:pPr>
            <w:r w:rsidRPr="0032538A">
              <w:rPr>
                <w:rFonts w:hint="eastAsia"/>
              </w:rPr>
              <w:t>3号鼓，鼓面直径265±5cm，基音可调范围B-D；</w:t>
            </w:r>
          </w:p>
          <w:p w14:paraId="3920F6B3" w14:textId="77777777" w:rsidR="0032538A" w:rsidRPr="0032538A" w:rsidRDefault="0032538A" w:rsidP="0032538A">
            <w:pPr>
              <w:rPr>
                <w:rFonts w:hint="eastAsia"/>
              </w:rPr>
            </w:pPr>
            <w:r w:rsidRPr="0032538A">
              <w:rPr>
                <w:rFonts w:hint="eastAsia"/>
              </w:rPr>
              <w:t>4号鼓，鼓面直径215±5cm，基音可调范围E-G；</w:t>
            </w:r>
          </w:p>
          <w:p w14:paraId="40A4FF07" w14:textId="77777777" w:rsidR="0032538A" w:rsidRPr="0032538A" w:rsidRDefault="0032538A" w:rsidP="0032538A">
            <w:pPr>
              <w:rPr>
                <w:rFonts w:hint="eastAsia"/>
              </w:rPr>
            </w:pPr>
            <w:r w:rsidRPr="0032538A">
              <w:rPr>
                <w:rFonts w:hint="eastAsia"/>
              </w:rPr>
              <w:t>5号鼓，鼓面直径165±5cm，基音可调范围G-#A。</w:t>
            </w:r>
          </w:p>
        </w:tc>
        <w:tc>
          <w:tcPr>
            <w:tcW w:w="280" w:type="pct"/>
            <w:tcBorders>
              <w:top w:val="single" w:sz="4" w:space="0" w:color="auto"/>
              <w:left w:val="single" w:sz="4" w:space="0" w:color="auto"/>
              <w:bottom w:val="single" w:sz="4" w:space="0" w:color="auto"/>
              <w:right w:val="single" w:sz="4" w:space="0" w:color="auto"/>
            </w:tcBorders>
            <w:vAlign w:val="center"/>
            <w:hideMark/>
          </w:tcPr>
          <w:p w14:paraId="14D88CC2" w14:textId="77777777" w:rsidR="0032538A" w:rsidRPr="0032538A" w:rsidRDefault="0032538A" w:rsidP="0032538A">
            <w:pPr>
              <w:rPr>
                <w:rFonts w:hint="eastAsia"/>
              </w:rPr>
            </w:pPr>
            <w:r w:rsidRPr="0032538A">
              <w:rPr>
                <w:rFonts w:hint="eastAsia"/>
              </w:rPr>
              <w:t>组</w:t>
            </w:r>
          </w:p>
        </w:tc>
        <w:tc>
          <w:tcPr>
            <w:tcW w:w="347" w:type="pct"/>
            <w:tcBorders>
              <w:top w:val="single" w:sz="4" w:space="0" w:color="auto"/>
              <w:left w:val="single" w:sz="4" w:space="0" w:color="auto"/>
              <w:bottom w:val="single" w:sz="4" w:space="0" w:color="auto"/>
              <w:right w:val="single" w:sz="4" w:space="0" w:color="auto"/>
            </w:tcBorders>
            <w:vAlign w:val="center"/>
            <w:hideMark/>
          </w:tcPr>
          <w:p w14:paraId="529CA074" w14:textId="77777777" w:rsidR="0032538A" w:rsidRPr="0032538A" w:rsidRDefault="0032538A" w:rsidP="0032538A">
            <w:pPr>
              <w:rPr>
                <w:rFonts w:hint="eastAsia"/>
              </w:rPr>
            </w:pPr>
            <w:r w:rsidRPr="0032538A">
              <w:rPr>
                <w:rFonts w:hint="eastAsia"/>
              </w:rPr>
              <w:t>1</w:t>
            </w:r>
          </w:p>
        </w:tc>
      </w:tr>
      <w:tr w:rsidR="0032538A" w:rsidRPr="0032538A" w14:paraId="0110DB34"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1EC93A3" w14:textId="77777777" w:rsidR="0032538A" w:rsidRPr="0032538A" w:rsidRDefault="0032538A" w:rsidP="0032538A">
            <w:pPr>
              <w:rPr>
                <w:rFonts w:hint="eastAsia"/>
              </w:rPr>
            </w:pPr>
            <w:r w:rsidRPr="0032538A">
              <w:rPr>
                <w:rFonts w:hint="eastAsia"/>
              </w:rPr>
              <w:t>69</w:t>
            </w:r>
          </w:p>
        </w:tc>
        <w:tc>
          <w:tcPr>
            <w:tcW w:w="405" w:type="pct"/>
            <w:tcBorders>
              <w:top w:val="single" w:sz="4" w:space="0" w:color="auto"/>
              <w:left w:val="single" w:sz="4" w:space="0" w:color="auto"/>
              <w:bottom w:val="single" w:sz="4" w:space="0" w:color="auto"/>
              <w:right w:val="single" w:sz="4" w:space="0" w:color="auto"/>
            </w:tcBorders>
            <w:vAlign w:val="center"/>
            <w:hideMark/>
          </w:tcPr>
          <w:p w14:paraId="7BE8C14F" w14:textId="77777777" w:rsidR="0032538A" w:rsidRPr="0032538A" w:rsidRDefault="0032538A" w:rsidP="0032538A">
            <w:pPr>
              <w:rPr>
                <w:rFonts w:hint="eastAsia"/>
              </w:rPr>
            </w:pPr>
            <w:r w:rsidRPr="0032538A">
              <w:rPr>
                <w:rFonts w:hint="eastAsia"/>
              </w:rPr>
              <w:t>长笛</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B4CDF86" w14:textId="77777777" w:rsidR="0032538A" w:rsidRPr="0032538A" w:rsidRDefault="0032538A" w:rsidP="0032538A">
            <w:pPr>
              <w:rPr>
                <w:rFonts w:hint="eastAsia"/>
              </w:rPr>
            </w:pPr>
            <w:r w:rsidRPr="0032538A">
              <w:rPr>
                <w:rFonts w:hint="eastAsia"/>
              </w:rPr>
              <w:t>调性：C</w:t>
            </w:r>
            <w:r w:rsidRPr="0032538A">
              <w:rPr>
                <w:rFonts w:hint="eastAsia"/>
              </w:rPr>
              <w:br/>
              <w:t>材质：白铜</w:t>
            </w:r>
            <w:r w:rsidRPr="0032538A">
              <w:rPr>
                <w:rFonts w:hint="eastAsia"/>
              </w:rPr>
              <w:br/>
              <w:t>表面处理：镀银</w:t>
            </w:r>
          </w:p>
          <w:p w14:paraId="3F27D9D7" w14:textId="77777777" w:rsidR="0032538A" w:rsidRPr="0032538A" w:rsidRDefault="0032538A" w:rsidP="0032538A">
            <w:pPr>
              <w:rPr>
                <w:rFonts w:hint="eastAsia"/>
              </w:rPr>
            </w:pPr>
            <w:r w:rsidRPr="0032538A">
              <w:rPr>
                <w:rFonts w:hint="eastAsia"/>
              </w:rPr>
              <w:t>16孔闭键曲列式</w:t>
            </w:r>
          </w:p>
        </w:tc>
        <w:tc>
          <w:tcPr>
            <w:tcW w:w="280" w:type="pct"/>
            <w:tcBorders>
              <w:top w:val="single" w:sz="4" w:space="0" w:color="auto"/>
              <w:left w:val="single" w:sz="4" w:space="0" w:color="auto"/>
              <w:bottom w:val="single" w:sz="4" w:space="0" w:color="auto"/>
              <w:right w:val="single" w:sz="4" w:space="0" w:color="auto"/>
            </w:tcBorders>
            <w:vAlign w:val="center"/>
            <w:hideMark/>
          </w:tcPr>
          <w:p w14:paraId="76DCF5DA"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15D0A9DA" w14:textId="77777777" w:rsidR="0032538A" w:rsidRPr="0032538A" w:rsidRDefault="0032538A" w:rsidP="0032538A">
            <w:pPr>
              <w:rPr>
                <w:rFonts w:hint="eastAsia"/>
              </w:rPr>
            </w:pPr>
            <w:r w:rsidRPr="0032538A">
              <w:rPr>
                <w:rFonts w:hint="eastAsia"/>
              </w:rPr>
              <w:t>1</w:t>
            </w:r>
          </w:p>
        </w:tc>
      </w:tr>
      <w:tr w:rsidR="0032538A" w:rsidRPr="0032538A" w14:paraId="147623F9"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7EB6068B" w14:textId="77777777" w:rsidR="0032538A" w:rsidRPr="0032538A" w:rsidRDefault="0032538A" w:rsidP="0032538A">
            <w:pPr>
              <w:rPr>
                <w:rFonts w:hint="eastAsia"/>
              </w:rPr>
            </w:pPr>
            <w:r w:rsidRPr="0032538A">
              <w:rPr>
                <w:rFonts w:hint="eastAsia"/>
              </w:rPr>
              <w:t>70</w:t>
            </w:r>
          </w:p>
        </w:tc>
        <w:tc>
          <w:tcPr>
            <w:tcW w:w="405" w:type="pct"/>
            <w:tcBorders>
              <w:top w:val="single" w:sz="4" w:space="0" w:color="auto"/>
              <w:left w:val="single" w:sz="4" w:space="0" w:color="auto"/>
              <w:bottom w:val="single" w:sz="4" w:space="0" w:color="auto"/>
              <w:right w:val="single" w:sz="4" w:space="0" w:color="auto"/>
            </w:tcBorders>
            <w:vAlign w:val="center"/>
            <w:hideMark/>
          </w:tcPr>
          <w:p w14:paraId="28260C98" w14:textId="77777777" w:rsidR="0032538A" w:rsidRPr="0032538A" w:rsidRDefault="0032538A" w:rsidP="0032538A">
            <w:pPr>
              <w:rPr>
                <w:rFonts w:hint="eastAsia"/>
              </w:rPr>
            </w:pPr>
            <w:r w:rsidRPr="0032538A">
              <w:rPr>
                <w:rFonts w:hint="eastAsia"/>
              </w:rPr>
              <w:t>双簧管</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6BDD93E" w14:textId="77777777" w:rsidR="0032538A" w:rsidRPr="0032538A" w:rsidRDefault="0032538A" w:rsidP="0032538A">
            <w:pPr>
              <w:rPr>
                <w:rFonts w:hint="eastAsia"/>
              </w:rPr>
            </w:pPr>
            <w:r w:rsidRPr="0032538A">
              <w:rPr>
                <w:rFonts w:hint="eastAsia"/>
              </w:rPr>
              <w:t>ABS管体，镀银按键，半自动按键 合金键镀银按键 胶木主体管，按键设计精确开孔，手感舒适，音色纯正,音响穿透力强，渐强与渐弱易于控制,整套音键以复杂的杠杆结构组成，吹奏按键时，杠杆组合会按所吹奏的音高，自动打开或关闭所需的气孔</w:t>
            </w:r>
          </w:p>
        </w:tc>
        <w:tc>
          <w:tcPr>
            <w:tcW w:w="280" w:type="pct"/>
            <w:tcBorders>
              <w:top w:val="single" w:sz="4" w:space="0" w:color="auto"/>
              <w:left w:val="single" w:sz="4" w:space="0" w:color="auto"/>
              <w:bottom w:val="single" w:sz="4" w:space="0" w:color="auto"/>
              <w:right w:val="single" w:sz="4" w:space="0" w:color="auto"/>
            </w:tcBorders>
            <w:vAlign w:val="center"/>
            <w:hideMark/>
          </w:tcPr>
          <w:p w14:paraId="4C43F7F0"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668B98EA" w14:textId="77777777" w:rsidR="0032538A" w:rsidRPr="0032538A" w:rsidRDefault="0032538A" w:rsidP="0032538A">
            <w:pPr>
              <w:rPr>
                <w:rFonts w:hint="eastAsia"/>
              </w:rPr>
            </w:pPr>
            <w:r w:rsidRPr="0032538A">
              <w:rPr>
                <w:rFonts w:hint="eastAsia"/>
              </w:rPr>
              <w:t>1</w:t>
            </w:r>
          </w:p>
        </w:tc>
      </w:tr>
      <w:tr w:rsidR="0032538A" w:rsidRPr="0032538A" w14:paraId="64A101C0"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134ECE91" w14:textId="77777777" w:rsidR="0032538A" w:rsidRPr="0032538A" w:rsidRDefault="0032538A" w:rsidP="0032538A">
            <w:pPr>
              <w:rPr>
                <w:rFonts w:hint="eastAsia"/>
              </w:rPr>
            </w:pPr>
            <w:r w:rsidRPr="0032538A">
              <w:rPr>
                <w:rFonts w:hint="eastAsia"/>
              </w:rPr>
              <w:t>71</w:t>
            </w:r>
          </w:p>
        </w:tc>
        <w:tc>
          <w:tcPr>
            <w:tcW w:w="405" w:type="pct"/>
            <w:tcBorders>
              <w:top w:val="single" w:sz="4" w:space="0" w:color="auto"/>
              <w:left w:val="single" w:sz="4" w:space="0" w:color="auto"/>
              <w:bottom w:val="single" w:sz="4" w:space="0" w:color="auto"/>
              <w:right w:val="single" w:sz="4" w:space="0" w:color="auto"/>
            </w:tcBorders>
            <w:vAlign w:val="center"/>
            <w:hideMark/>
          </w:tcPr>
          <w:p w14:paraId="5157529D" w14:textId="77777777" w:rsidR="0032538A" w:rsidRPr="0032538A" w:rsidRDefault="0032538A" w:rsidP="0032538A">
            <w:pPr>
              <w:rPr>
                <w:rFonts w:hint="eastAsia"/>
              </w:rPr>
            </w:pPr>
            <w:r w:rsidRPr="0032538A">
              <w:rPr>
                <w:rFonts w:hint="eastAsia"/>
              </w:rPr>
              <w:t>单簧管</w:t>
            </w:r>
          </w:p>
        </w:tc>
        <w:tc>
          <w:tcPr>
            <w:tcW w:w="3607" w:type="pct"/>
            <w:tcBorders>
              <w:top w:val="single" w:sz="4" w:space="0" w:color="auto"/>
              <w:left w:val="single" w:sz="4" w:space="0" w:color="auto"/>
              <w:bottom w:val="single" w:sz="4" w:space="0" w:color="auto"/>
              <w:right w:val="single" w:sz="4" w:space="0" w:color="auto"/>
            </w:tcBorders>
            <w:vAlign w:val="center"/>
            <w:hideMark/>
          </w:tcPr>
          <w:p w14:paraId="1E0924E2" w14:textId="77777777" w:rsidR="0032538A" w:rsidRPr="0032538A" w:rsidRDefault="0032538A" w:rsidP="0032538A">
            <w:pPr>
              <w:rPr>
                <w:rFonts w:hint="eastAsia"/>
              </w:rPr>
            </w:pPr>
            <w:r w:rsidRPr="0032538A">
              <w:rPr>
                <w:rFonts w:hint="eastAsia"/>
              </w:rPr>
              <w:t>调性:降B调</w:t>
            </w:r>
            <w:r w:rsidRPr="0032538A">
              <w:rPr>
                <w:rFonts w:hint="eastAsia"/>
              </w:rPr>
              <w:br/>
              <w:t>音键：白铜镀镍</w:t>
            </w:r>
            <w:r w:rsidRPr="0032538A">
              <w:rPr>
                <w:rFonts w:hint="eastAsia"/>
              </w:rPr>
              <w:br/>
              <w:t>材质:硬质橡胶</w:t>
            </w:r>
            <w:r w:rsidRPr="0032538A">
              <w:rPr>
                <w:rFonts w:hint="eastAsia"/>
              </w:rPr>
              <w:br/>
              <w:t>键数:≥17键</w:t>
            </w:r>
            <w:r w:rsidRPr="0032538A">
              <w:rPr>
                <w:rFonts w:hint="eastAsia"/>
              </w:rPr>
              <w:br/>
              <w:t>长: ≥68cm</w:t>
            </w:r>
            <w:r w:rsidRPr="0032538A">
              <w:rPr>
                <w:rFonts w:hint="eastAsia"/>
              </w:rPr>
              <w:br/>
              <w:t>适用:初学/演奏/考级</w:t>
            </w:r>
          </w:p>
        </w:tc>
        <w:tc>
          <w:tcPr>
            <w:tcW w:w="280" w:type="pct"/>
            <w:tcBorders>
              <w:top w:val="single" w:sz="4" w:space="0" w:color="auto"/>
              <w:left w:val="single" w:sz="4" w:space="0" w:color="auto"/>
              <w:bottom w:val="single" w:sz="4" w:space="0" w:color="auto"/>
              <w:right w:val="single" w:sz="4" w:space="0" w:color="auto"/>
            </w:tcBorders>
            <w:vAlign w:val="center"/>
            <w:hideMark/>
          </w:tcPr>
          <w:p w14:paraId="5FD8AF64"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16CD7F80" w14:textId="77777777" w:rsidR="0032538A" w:rsidRPr="0032538A" w:rsidRDefault="0032538A" w:rsidP="0032538A">
            <w:pPr>
              <w:rPr>
                <w:rFonts w:hint="eastAsia"/>
              </w:rPr>
            </w:pPr>
            <w:r w:rsidRPr="0032538A">
              <w:rPr>
                <w:rFonts w:hint="eastAsia"/>
              </w:rPr>
              <w:t>1</w:t>
            </w:r>
          </w:p>
        </w:tc>
      </w:tr>
      <w:tr w:rsidR="0032538A" w:rsidRPr="0032538A" w14:paraId="74FD5E04"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FCD220E" w14:textId="77777777" w:rsidR="0032538A" w:rsidRPr="0032538A" w:rsidRDefault="0032538A" w:rsidP="0032538A">
            <w:pPr>
              <w:rPr>
                <w:rFonts w:hint="eastAsia"/>
              </w:rPr>
            </w:pPr>
            <w:r w:rsidRPr="0032538A">
              <w:rPr>
                <w:rFonts w:hint="eastAsia"/>
              </w:rPr>
              <w:lastRenderedPageBreak/>
              <w:t>72</w:t>
            </w:r>
          </w:p>
        </w:tc>
        <w:tc>
          <w:tcPr>
            <w:tcW w:w="405" w:type="pct"/>
            <w:tcBorders>
              <w:top w:val="single" w:sz="4" w:space="0" w:color="auto"/>
              <w:left w:val="single" w:sz="4" w:space="0" w:color="auto"/>
              <w:bottom w:val="single" w:sz="4" w:space="0" w:color="auto"/>
              <w:right w:val="single" w:sz="4" w:space="0" w:color="auto"/>
            </w:tcBorders>
            <w:vAlign w:val="center"/>
            <w:hideMark/>
          </w:tcPr>
          <w:p w14:paraId="4BA03DDD" w14:textId="77777777" w:rsidR="0032538A" w:rsidRPr="0032538A" w:rsidRDefault="0032538A" w:rsidP="0032538A">
            <w:pPr>
              <w:rPr>
                <w:rFonts w:hint="eastAsia"/>
              </w:rPr>
            </w:pPr>
            <w:r w:rsidRPr="0032538A">
              <w:rPr>
                <w:rFonts w:hint="eastAsia"/>
              </w:rPr>
              <w:t>萨克斯</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D722BC3" w14:textId="77777777" w:rsidR="0032538A" w:rsidRPr="0032538A" w:rsidRDefault="0032538A" w:rsidP="0032538A">
            <w:pPr>
              <w:rPr>
                <w:rFonts w:hint="eastAsia"/>
              </w:rPr>
            </w:pPr>
            <w:r w:rsidRPr="0032538A">
              <w:rPr>
                <w:rFonts w:hint="eastAsia"/>
              </w:rPr>
              <w:t>调性：降E调，外观：电泳漆金色。材质：黄铜管体，黄铜按键，棕色皮质带金属泛音板垫片，烤蓝簧丝，配：轻体盒包，清洁布，内堂清洁布，手套，润滑膏，背带。合格证，说明书，保修卡。</w:t>
            </w:r>
          </w:p>
        </w:tc>
        <w:tc>
          <w:tcPr>
            <w:tcW w:w="280" w:type="pct"/>
            <w:tcBorders>
              <w:top w:val="single" w:sz="4" w:space="0" w:color="auto"/>
              <w:left w:val="single" w:sz="4" w:space="0" w:color="auto"/>
              <w:bottom w:val="single" w:sz="4" w:space="0" w:color="auto"/>
              <w:right w:val="single" w:sz="4" w:space="0" w:color="auto"/>
            </w:tcBorders>
            <w:vAlign w:val="center"/>
            <w:hideMark/>
          </w:tcPr>
          <w:p w14:paraId="0005C7F0"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78D3EB78" w14:textId="77777777" w:rsidR="0032538A" w:rsidRPr="0032538A" w:rsidRDefault="0032538A" w:rsidP="0032538A">
            <w:pPr>
              <w:rPr>
                <w:rFonts w:hint="eastAsia"/>
              </w:rPr>
            </w:pPr>
            <w:r w:rsidRPr="0032538A">
              <w:rPr>
                <w:rFonts w:hint="eastAsia"/>
              </w:rPr>
              <w:t>1</w:t>
            </w:r>
          </w:p>
        </w:tc>
      </w:tr>
      <w:tr w:rsidR="0032538A" w:rsidRPr="0032538A" w14:paraId="5849348E"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70CBE28" w14:textId="77777777" w:rsidR="0032538A" w:rsidRPr="0032538A" w:rsidRDefault="0032538A" w:rsidP="0032538A">
            <w:pPr>
              <w:rPr>
                <w:rFonts w:hint="eastAsia"/>
              </w:rPr>
            </w:pPr>
            <w:r w:rsidRPr="0032538A">
              <w:rPr>
                <w:rFonts w:hint="eastAsia"/>
              </w:rPr>
              <w:t>73</w:t>
            </w:r>
          </w:p>
        </w:tc>
        <w:tc>
          <w:tcPr>
            <w:tcW w:w="405" w:type="pct"/>
            <w:tcBorders>
              <w:top w:val="single" w:sz="4" w:space="0" w:color="auto"/>
              <w:left w:val="single" w:sz="4" w:space="0" w:color="auto"/>
              <w:bottom w:val="single" w:sz="4" w:space="0" w:color="auto"/>
              <w:right w:val="single" w:sz="4" w:space="0" w:color="auto"/>
            </w:tcBorders>
            <w:vAlign w:val="center"/>
            <w:hideMark/>
          </w:tcPr>
          <w:p w14:paraId="7EE7E45C" w14:textId="77777777" w:rsidR="0032538A" w:rsidRPr="0032538A" w:rsidRDefault="0032538A" w:rsidP="0032538A">
            <w:pPr>
              <w:rPr>
                <w:rFonts w:hint="eastAsia"/>
              </w:rPr>
            </w:pPr>
            <w:r w:rsidRPr="0032538A">
              <w:rPr>
                <w:rFonts w:hint="eastAsia"/>
              </w:rPr>
              <w:t>圆号</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130A9D7" w14:textId="77777777" w:rsidR="0032538A" w:rsidRPr="0032538A" w:rsidRDefault="0032538A" w:rsidP="0032538A">
            <w:pPr>
              <w:rPr>
                <w:rFonts w:hint="eastAsia"/>
              </w:rPr>
            </w:pPr>
            <w:r w:rsidRPr="0032538A">
              <w:rPr>
                <w:rFonts w:hint="eastAsia"/>
              </w:rPr>
              <w:t>调性：F，材质：管体优质黄铜，表层漆金，黄铜变音管。活塞：三个活塞。号口直径：305mm，内管尺寸：11.89mm，一体式管体。</w:t>
            </w:r>
          </w:p>
        </w:tc>
        <w:tc>
          <w:tcPr>
            <w:tcW w:w="280" w:type="pct"/>
            <w:tcBorders>
              <w:top w:val="single" w:sz="4" w:space="0" w:color="auto"/>
              <w:left w:val="single" w:sz="4" w:space="0" w:color="auto"/>
              <w:bottom w:val="single" w:sz="4" w:space="0" w:color="auto"/>
              <w:right w:val="single" w:sz="4" w:space="0" w:color="auto"/>
            </w:tcBorders>
            <w:vAlign w:val="center"/>
            <w:hideMark/>
          </w:tcPr>
          <w:p w14:paraId="62F05FDD"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3A9A9B6B" w14:textId="77777777" w:rsidR="0032538A" w:rsidRPr="0032538A" w:rsidRDefault="0032538A" w:rsidP="0032538A">
            <w:pPr>
              <w:rPr>
                <w:rFonts w:hint="eastAsia"/>
              </w:rPr>
            </w:pPr>
            <w:r w:rsidRPr="0032538A">
              <w:rPr>
                <w:rFonts w:hint="eastAsia"/>
              </w:rPr>
              <w:t>1</w:t>
            </w:r>
          </w:p>
        </w:tc>
      </w:tr>
      <w:tr w:rsidR="0032538A" w:rsidRPr="0032538A" w14:paraId="63FF48E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0B721FE1" w14:textId="77777777" w:rsidR="0032538A" w:rsidRPr="0032538A" w:rsidRDefault="0032538A" w:rsidP="0032538A">
            <w:pPr>
              <w:rPr>
                <w:rFonts w:hint="eastAsia"/>
              </w:rPr>
            </w:pPr>
            <w:r w:rsidRPr="0032538A">
              <w:rPr>
                <w:rFonts w:hint="eastAsia"/>
              </w:rPr>
              <w:t>74</w:t>
            </w:r>
          </w:p>
        </w:tc>
        <w:tc>
          <w:tcPr>
            <w:tcW w:w="405" w:type="pct"/>
            <w:tcBorders>
              <w:top w:val="single" w:sz="4" w:space="0" w:color="auto"/>
              <w:left w:val="single" w:sz="4" w:space="0" w:color="auto"/>
              <w:bottom w:val="single" w:sz="4" w:space="0" w:color="auto"/>
              <w:right w:val="single" w:sz="4" w:space="0" w:color="auto"/>
            </w:tcBorders>
            <w:vAlign w:val="center"/>
            <w:hideMark/>
          </w:tcPr>
          <w:p w14:paraId="343DAA9E" w14:textId="77777777" w:rsidR="0032538A" w:rsidRPr="0032538A" w:rsidRDefault="0032538A" w:rsidP="0032538A">
            <w:pPr>
              <w:rPr>
                <w:rFonts w:hint="eastAsia"/>
              </w:rPr>
            </w:pPr>
            <w:r w:rsidRPr="0032538A">
              <w:rPr>
                <w:rFonts w:hint="eastAsia"/>
              </w:rPr>
              <w:t>小号</w:t>
            </w:r>
          </w:p>
        </w:tc>
        <w:tc>
          <w:tcPr>
            <w:tcW w:w="3607" w:type="pct"/>
            <w:tcBorders>
              <w:top w:val="single" w:sz="4" w:space="0" w:color="auto"/>
              <w:left w:val="single" w:sz="4" w:space="0" w:color="auto"/>
              <w:bottom w:val="single" w:sz="4" w:space="0" w:color="auto"/>
              <w:right w:val="single" w:sz="4" w:space="0" w:color="auto"/>
            </w:tcBorders>
            <w:vAlign w:val="center"/>
            <w:hideMark/>
          </w:tcPr>
          <w:p w14:paraId="3CC74BDC" w14:textId="77777777" w:rsidR="0032538A" w:rsidRPr="0032538A" w:rsidRDefault="0032538A" w:rsidP="0032538A">
            <w:pPr>
              <w:rPr>
                <w:rFonts w:hint="eastAsia"/>
              </w:rPr>
            </w:pPr>
            <w:r w:rsidRPr="0032538A">
              <w:rPr>
                <w:rFonts w:hint="eastAsia"/>
              </w:rPr>
              <w:t>外观：漆金，调性：降B调，材质：黄铜管体，不锈钢塞，管径：11.65MM，口径：≥123MM，7C号咀，轻体帆布盒，号油，清洁布，手套，说明书，合格证，保修卡。</w:t>
            </w:r>
          </w:p>
        </w:tc>
        <w:tc>
          <w:tcPr>
            <w:tcW w:w="280" w:type="pct"/>
            <w:tcBorders>
              <w:top w:val="single" w:sz="4" w:space="0" w:color="auto"/>
              <w:left w:val="single" w:sz="4" w:space="0" w:color="auto"/>
              <w:bottom w:val="single" w:sz="4" w:space="0" w:color="auto"/>
              <w:right w:val="single" w:sz="4" w:space="0" w:color="auto"/>
            </w:tcBorders>
            <w:vAlign w:val="center"/>
            <w:hideMark/>
          </w:tcPr>
          <w:p w14:paraId="44B6164E"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188290F2" w14:textId="77777777" w:rsidR="0032538A" w:rsidRPr="0032538A" w:rsidRDefault="0032538A" w:rsidP="0032538A">
            <w:pPr>
              <w:rPr>
                <w:rFonts w:hint="eastAsia"/>
              </w:rPr>
            </w:pPr>
            <w:r w:rsidRPr="0032538A">
              <w:rPr>
                <w:rFonts w:hint="eastAsia"/>
              </w:rPr>
              <w:t>2</w:t>
            </w:r>
          </w:p>
        </w:tc>
      </w:tr>
      <w:tr w:rsidR="0032538A" w:rsidRPr="0032538A" w14:paraId="3E555B2E"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39C166A" w14:textId="77777777" w:rsidR="0032538A" w:rsidRPr="0032538A" w:rsidRDefault="0032538A" w:rsidP="0032538A">
            <w:pPr>
              <w:rPr>
                <w:rFonts w:hint="eastAsia"/>
              </w:rPr>
            </w:pPr>
            <w:r w:rsidRPr="0032538A">
              <w:rPr>
                <w:rFonts w:hint="eastAsia"/>
              </w:rPr>
              <w:t>75</w:t>
            </w:r>
          </w:p>
        </w:tc>
        <w:tc>
          <w:tcPr>
            <w:tcW w:w="405" w:type="pct"/>
            <w:tcBorders>
              <w:top w:val="single" w:sz="4" w:space="0" w:color="auto"/>
              <w:left w:val="single" w:sz="4" w:space="0" w:color="auto"/>
              <w:bottom w:val="single" w:sz="4" w:space="0" w:color="auto"/>
              <w:right w:val="single" w:sz="4" w:space="0" w:color="auto"/>
            </w:tcBorders>
            <w:vAlign w:val="center"/>
            <w:hideMark/>
          </w:tcPr>
          <w:p w14:paraId="2614B434" w14:textId="77777777" w:rsidR="0032538A" w:rsidRPr="0032538A" w:rsidRDefault="0032538A" w:rsidP="0032538A">
            <w:pPr>
              <w:rPr>
                <w:rFonts w:hint="eastAsia"/>
              </w:rPr>
            </w:pPr>
            <w:r w:rsidRPr="0032538A">
              <w:rPr>
                <w:rFonts w:hint="eastAsia"/>
              </w:rPr>
              <w:t>长号</w:t>
            </w:r>
          </w:p>
        </w:tc>
        <w:tc>
          <w:tcPr>
            <w:tcW w:w="3607" w:type="pct"/>
            <w:tcBorders>
              <w:top w:val="single" w:sz="4" w:space="0" w:color="auto"/>
              <w:left w:val="single" w:sz="4" w:space="0" w:color="auto"/>
              <w:bottom w:val="single" w:sz="4" w:space="0" w:color="auto"/>
              <w:right w:val="single" w:sz="4" w:space="0" w:color="auto"/>
            </w:tcBorders>
            <w:vAlign w:val="center"/>
            <w:hideMark/>
          </w:tcPr>
          <w:p w14:paraId="0352049D" w14:textId="77777777" w:rsidR="0032538A" w:rsidRPr="0032538A" w:rsidRDefault="0032538A" w:rsidP="0032538A">
            <w:pPr>
              <w:rPr>
                <w:rFonts w:hint="eastAsia"/>
              </w:rPr>
            </w:pPr>
            <w:r w:rsidRPr="0032538A">
              <w:rPr>
                <w:rFonts w:hint="eastAsia"/>
              </w:rPr>
              <w:t>调性：降B调，材质：黄铜管体，管径：≥13.4MM，口径：≥206MM，随行帆布盒，号油，清洁布，手套，说明书，合格证，保修卡！</w:t>
            </w:r>
          </w:p>
        </w:tc>
        <w:tc>
          <w:tcPr>
            <w:tcW w:w="280" w:type="pct"/>
            <w:tcBorders>
              <w:top w:val="single" w:sz="4" w:space="0" w:color="auto"/>
              <w:left w:val="single" w:sz="4" w:space="0" w:color="auto"/>
              <w:bottom w:val="single" w:sz="4" w:space="0" w:color="auto"/>
              <w:right w:val="single" w:sz="4" w:space="0" w:color="auto"/>
            </w:tcBorders>
            <w:vAlign w:val="center"/>
            <w:hideMark/>
          </w:tcPr>
          <w:p w14:paraId="7C87A6B7" w14:textId="77777777" w:rsidR="0032538A" w:rsidRPr="0032538A" w:rsidRDefault="0032538A" w:rsidP="0032538A">
            <w:pPr>
              <w:rPr>
                <w:rFonts w:hint="eastAsia"/>
              </w:rPr>
            </w:pPr>
            <w:r w:rsidRPr="0032538A">
              <w:rPr>
                <w:rFonts w:hint="eastAsia"/>
              </w:rPr>
              <w:t>支</w:t>
            </w:r>
          </w:p>
        </w:tc>
        <w:tc>
          <w:tcPr>
            <w:tcW w:w="347" w:type="pct"/>
            <w:tcBorders>
              <w:top w:val="single" w:sz="4" w:space="0" w:color="auto"/>
              <w:left w:val="single" w:sz="4" w:space="0" w:color="auto"/>
              <w:bottom w:val="single" w:sz="4" w:space="0" w:color="auto"/>
              <w:right w:val="single" w:sz="4" w:space="0" w:color="auto"/>
            </w:tcBorders>
            <w:vAlign w:val="center"/>
            <w:hideMark/>
          </w:tcPr>
          <w:p w14:paraId="7B13B6B6" w14:textId="77777777" w:rsidR="0032538A" w:rsidRPr="0032538A" w:rsidRDefault="0032538A" w:rsidP="0032538A">
            <w:pPr>
              <w:rPr>
                <w:rFonts w:hint="eastAsia"/>
              </w:rPr>
            </w:pPr>
            <w:r w:rsidRPr="0032538A">
              <w:rPr>
                <w:rFonts w:hint="eastAsia"/>
              </w:rPr>
              <w:t>2</w:t>
            </w:r>
          </w:p>
        </w:tc>
      </w:tr>
      <w:tr w:rsidR="0032538A" w:rsidRPr="0032538A" w14:paraId="3AC92451"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B97BF50" w14:textId="77777777" w:rsidR="0032538A" w:rsidRPr="0032538A" w:rsidRDefault="0032538A" w:rsidP="0032538A">
            <w:pPr>
              <w:rPr>
                <w:rFonts w:hint="eastAsia"/>
              </w:rPr>
            </w:pPr>
            <w:r w:rsidRPr="0032538A">
              <w:rPr>
                <w:rFonts w:hint="eastAsia"/>
              </w:rPr>
              <w:t>76</w:t>
            </w:r>
          </w:p>
        </w:tc>
        <w:tc>
          <w:tcPr>
            <w:tcW w:w="405" w:type="pct"/>
            <w:tcBorders>
              <w:top w:val="single" w:sz="4" w:space="0" w:color="auto"/>
              <w:left w:val="single" w:sz="4" w:space="0" w:color="auto"/>
              <w:bottom w:val="single" w:sz="4" w:space="0" w:color="auto"/>
              <w:right w:val="single" w:sz="4" w:space="0" w:color="auto"/>
            </w:tcBorders>
            <w:vAlign w:val="center"/>
            <w:hideMark/>
          </w:tcPr>
          <w:p w14:paraId="37934478" w14:textId="77777777" w:rsidR="0032538A" w:rsidRPr="0032538A" w:rsidRDefault="0032538A" w:rsidP="0032538A">
            <w:pPr>
              <w:rPr>
                <w:rFonts w:hint="eastAsia"/>
              </w:rPr>
            </w:pPr>
            <w:r w:rsidRPr="0032538A">
              <w:rPr>
                <w:rFonts w:hint="eastAsia"/>
              </w:rPr>
              <w:t>小提琴</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7B6725B" w14:textId="77777777" w:rsidR="0032538A" w:rsidRPr="0032538A" w:rsidRDefault="0032538A" w:rsidP="0032538A">
            <w:pPr>
              <w:rPr>
                <w:rFonts w:hint="eastAsia"/>
              </w:rPr>
            </w:pPr>
            <w:r w:rsidRPr="0032538A">
              <w:rPr>
                <w:rFonts w:hint="eastAsia"/>
              </w:rPr>
              <w:t>实木小提琴</w:t>
            </w:r>
            <w:r w:rsidRPr="0032538A">
              <w:rPr>
                <w:rFonts w:hint="eastAsia"/>
              </w:rPr>
              <w:br/>
              <w:t>型号:  VG01</w:t>
            </w:r>
            <w:r w:rsidRPr="0032538A">
              <w:rPr>
                <w:rFonts w:hint="eastAsia"/>
              </w:rPr>
              <w:br/>
              <w:t>面板:云杉</w:t>
            </w:r>
            <w:r w:rsidRPr="0032538A">
              <w:rPr>
                <w:rFonts w:hint="eastAsia"/>
              </w:rPr>
              <w:br/>
              <w:t>底板:枫木</w:t>
            </w:r>
            <w:r w:rsidRPr="0032538A">
              <w:rPr>
                <w:rFonts w:hint="eastAsia"/>
              </w:rPr>
              <w:br/>
              <w:t>侧板:枫木</w:t>
            </w:r>
            <w:r w:rsidRPr="0032538A">
              <w:rPr>
                <w:rFonts w:hint="eastAsia"/>
              </w:rPr>
              <w:br/>
              <w:t>琴头:枫木</w:t>
            </w:r>
            <w:r w:rsidRPr="0032538A">
              <w:rPr>
                <w:rFonts w:hint="eastAsia"/>
              </w:rPr>
              <w:br/>
              <w:t>配件:染黑配件</w:t>
            </w:r>
            <w:r w:rsidRPr="0032538A">
              <w:rPr>
                <w:rFonts w:hint="eastAsia"/>
              </w:rPr>
              <w:br/>
              <w:t>指板:红木染黑指板</w:t>
            </w:r>
            <w:r w:rsidRPr="0032538A">
              <w:rPr>
                <w:rFonts w:hint="eastAsia"/>
              </w:rPr>
              <w:br/>
              <w:t>油漆:环保油漆</w:t>
            </w:r>
            <w:r w:rsidRPr="0032538A">
              <w:rPr>
                <w:rFonts w:hint="eastAsia"/>
              </w:rPr>
              <w:br/>
              <w:t>配琴盒，琴弓，松香</w:t>
            </w:r>
          </w:p>
        </w:tc>
        <w:tc>
          <w:tcPr>
            <w:tcW w:w="280" w:type="pct"/>
            <w:tcBorders>
              <w:top w:val="single" w:sz="4" w:space="0" w:color="auto"/>
              <w:left w:val="single" w:sz="4" w:space="0" w:color="auto"/>
              <w:bottom w:val="single" w:sz="4" w:space="0" w:color="auto"/>
              <w:right w:val="single" w:sz="4" w:space="0" w:color="auto"/>
            </w:tcBorders>
            <w:vAlign w:val="center"/>
            <w:hideMark/>
          </w:tcPr>
          <w:p w14:paraId="1D4DE0D5" w14:textId="77777777" w:rsidR="0032538A" w:rsidRPr="0032538A" w:rsidRDefault="0032538A" w:rsidP="0032538A">
            <w:pPr>
              <w:rPr>
                <w:rFonts w:hint="eastAsia"/>
              </w:rPr>
            </w:pPr>
            <w:r w:rsidRPr="0032538A">
              <w:rPr>
                <w:rFonts w:hint="eastAsia"/>
              </w:rPr>
              <w:t>把</w:t>
            </w:r>
          </w:p>
        </w:tc>
        <w:tc>
          <w:tcPr>
            <w:tcW w:w="347" w:type="pct"/>
            <w:tcBorders>
              <w:top w:val="single" w:sz="4" w:space="0" w:color="auto"/>
              <w:left w:val="single" w:sz="4" w:space="0" w:color="auto"/>
              <w:bottom w:val="single" w:sz="4" w:space="0" w:color="auto"/>
              <w:right w:val="single" w:sz="4" w:space="0" w:color="auto"/>
            </w:tcBorders>
            <w:vAlign w:val="center"/>
            <w:hideMark/>
          </w:tcPr>
          <w:p w14:paraId="4FB701B4" w14:textId="77777777" w:rsidR="0032538A" w:rsidRPr="0032538A" w:rsidRDefault="0032538A" w:rsidP="0032538A">
            <w:pPr>
              <w:rPr>
                <w:rFonts w:hint="eastAsia"/>
              </w:rPr>
            </w:pPr>
            <w:r w:rsidRPr="0032538A">
              <w:rPr>
                <w:rFonts w:hint="eastAsia"/>
              </w:rPr>
              <w:t>4</w:t>
            </w:r>
          </w:p>
        </w:tc>
      </w:tr>
      <w:tr w:rsidR="0032538A" w:rsidRPr="0032538A" w14:paraId="016C5574"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1830DAB" w14:textId="77777777" w:rsidR="0032538A" w:rsidRPr="0032538A" w:rsidRDefault="0032538A" w:rsidP="0032538A">
            <w:pPr>
              <w:rPr>
                <w:rFonts w:hint="eastAsia"/>
              </w:rPr>
            </w:pPr>
            <w:r w:rsidRPr="0032538A">
              <w:rPr>
                <w:rFonts w:hint="eastAsia"/>
              </w:rPr>
              <w:t>77</w:t>
            </w:r>
          </w:p>
        </w:tc>
        <w:tc>
          <w:tcPr>
            <w:tcW w:w="405" w:type="pct"/>
            <w:tcBorders>
              <w:top w:val="single" w:sz="4" w:space="0" w:color="auto"/>
              <w:left w:val="single" w:sz="4" w:space="0" w:color="auto"/>
              <w:bottom w:val="single" w:sz="4" w:space="0" w:color="auto"/>
              <w:right w:val="single" w:sz="4" w:space="0" w:color="auto"/>
            </w:tcBorders>
            <w:vAlign w:val="center"/>
            <w:hideMark/>
          </w:tcPr>
          <w:p w14:paraId="2BB03596" w14:textId="77777777" w:rsidR="0032538A" w:rsidRPr="0032538A" w:rsidRDefault="0032538A" w:rsidP="0032538A">
            <w:pPr>
              <w:rPr>
                <w:rFonts w:hint="eastAsia"/>
              </w:rPr>
            </w:pPr>
            <w:r w:rsidRPr="0032538A">
              <w:rPr>
                <w:rFonts w:hint="eastAsia"/>
              </w:rPr>
              <w:t>中提琴</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2047484" w14:textId="77777777" w:rsidR="0032538A" w:rsidRPr="0032538A" w:rsidRDefault="0032538A" w:rsidP="0032538A">
            <w:pPr>
              <w:rPr>
                <w:rFonts w:hint="eastAsia"/>
              </w:rPr>
            </w:pPr>
            <w:r w:rsidRPr="0032538A">
              <w:rPr>
                <w:rFonts w:hint="eastAsia"/>
              </w:rPr>
              <w:t>实木中提琴</w:t>
            </w:r>
            <w:r w:rsidRPr="0032538A">
              <w:rPr>
                <w:rFonts w:hint="eastAsia"/>
              </w:rPr>
              <w:br/>
              <w:t>型号:  VL02</w:t>
            </w:r>
            <w:r w:rsidRPr="0032538A">
              <w:rPr>
                <w:rFonts w:hint="eastAsia"/>
              </w:rPr>
              <w:br/>
              <w:t>面板:云杉</w:t>
            </w:r>
            <w:r w:rsidRPr="0032538A">
              <w:rPr>
                <w:rFonts w:hint="eastAsia"/>
              </w:rPr>
              <w:br/>
              <w:t>底板:枫木</w:t>
            </w:r>
            <w:r w:rsidRPr="0032538A">
              <w:rPr>
                <w:rFonts w:hint="eastAsia"/>
              </w:rPr>
              <w:br/>
              <w:t>侧板:枫木</w:t>
            </w:r>
            <w:r w:rsidRPr="0032538A">
              <w:rPr>
                <w:rFonts w:hint="eastAsia"/>
              </w:rPr>
              <w:br/>
              <w:t>琴头:枫木</w:t>
            </w:r>
            <w:r w:rsidRPr="0032538A">
              <w:rPr>
                <w:rFonts w:hint="eastAsia"/>
              </w:rPr>
              <w:br/>
              <w:t>配件:染黑配件</w:t>
            </w:r>
            <w:r w:rsidRPr="0032538A">
              <w:rPr>
                <w:rFonts w:hint="eastAsia"/>
              </w:rPr>
              <w:br/>
              <w:t>指板:红木染黑指板</w:t>
            </w:r>
            <w:r w:rsidRPr="0032538A">
              <w:rPr>
                <w:rFonts w:hint="eastAsia"/>
              </w:rPr>
              <w:br/>
              <w:t>油漆:环保油漆</w:t>
            </w:r>
            <w:r w:rsidRPr="0032538A">
              <w:rPr>
                <w:rFonts w:hint="eastAsia"/>
              </w:rPr>
              <w:br/>
              <w:t>配琴盒，琴弓，松香</w:t>
            </w:r>
          </w:p>
        </w:tc>
        <w:tc>
          <w:tcPr>
            <w:tcW w:w="280" w:type="pct"/>
            <w:tcBorders>
              <w:top w:val="single" w:sz="4" w:space="0" w:color="auto"/>
              <w:left w:val="single" w:sz="4" w:space="0" w:color="auto"/>
              <w:bottom w:val="single" w:sz="4" w:space="0" w:color="auto"/>
              <w:right w:val="single" w:sz="4" w:space="0" w:color="auto"/>
            </w:tcBorders>
            <w:vAlign w:val="center"/>
            <w:hideMark/>
          </w:tcPr>
          <w:p w14:paraId="1FF6A833" w14:textId="77777777" w:rsidR="0032538A" w:rsidRPr="0032538A" w:rsidRDefault="0032538A" w:rsidP="0032538A">
            <w:pPr>
              <w:rPr>
                <w:rFonts w:hint="eastAsia"/>
              </w:rPr>
            </w:pPr>
            <w:r w:rsidRPr="0032538A">
              <w:rPr>
                <w:rFonts w:hint="eastAsia"/>
              </w:rPr>
              <w:t>把</w:t>
            </w:r>
          </w:p>
        </w:tc>
        <w:tc>
          <w:tcPr>
            <w:tcW w:w="347" w:type="pct"/>
            <w:tcBorders>
              <w:top w:val="single" w:sz="4" w:space="0" w:color="auto"/>
              <w:left w:val="single" w:sz="4" w:space="0" w:color="auto"/>
              <w:bottom w:val="single" w:sz="4" w:space="0" w:color="auto"/>
              <w:right w:val="single" w:sz="4" w:space="0" w:color="auto"/>
            </w:tcBorders>
            <w:vAlign w:val="center"/>
            <w:hideMark/>
          </w:tcPr>
          <w:p w14:paraId="549F6180" w14:textId="77777777" w:rsidR="0032538A" w:rsidRPr="0032538A" w:rsidRDefault="0032538A" w:rsidP="0032538A">
            <w:pPr>
              <w:rPr>
                <w:rFonts w:hint="eastAsia"/>
              </w:rPr>
            </w:pPr>
            <w:r w:rsidRPr="0032538A">
              <w:rPr>
                <w:rFonts w:hint="eastAsia"/>
              </w:rPr>
              <w:t>2</w:t>
            </w:r>
          </w:p>
        </w:tc>
      </w:tr>
      <w:tr w:rsidR="0032538A" w:rsidRPr="0032538A" w14:paraId="600B74DB"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416F079" w14:textId="77777777" w:rsidR="0032538A" w:rsidRPr="0032538A" w:rsidRDefault="0032538A" w:rsidP="0032538A">
            <w:pPr>
              <w:rPr>
                <w:rFonts w:hint="eastAsia"/>
              </w:rPr>
            </w:pPr>
            <w:r w:rsidRPr="0032538A">
              <w:rPr>
                <w:rFonts w:hint="eastAsia"/>
              </w:rPr>
              <w:t>78</w:t>
            </w:r>
          </w:p>
        </w:tc>
        <w:tc>
          <w:tcPr>
            <w:tcW w:w="405" w:type="pct"/>
            <w:tcBorders>
              <w:top w:val="single" w:sz="4" w:space="0" w:color="auto"/>
              <w:left w:val="single" w:sz="4" w:space="0" w:color="auto"/>
              <w:bottom w:val="single" w:sz="4" w:space="0" w:color="auto"/>
              <w:right w:val="single" w:sz="4" w:space="0" w:color="auto"/>
            </w:tcBorders>
            <w:vAlign w:val="center"/>
            <w:hideMark/>
          </w:tcPr>
          <w:p w14:paraId="6F1427AC" w14:textId="77777777" w:rsidR="0032538A" w:rsidRPr="0032538A" w:rsidRDefault="0032538A" w:rsidP="0032538A">
            <w:pPr>
              <w:rPr>
                <w:rFonts w:hint="eastAsia"/>
              </w:rPr>
            </w:pPr>
            <w:r w:rsidRPr="0032538A">
              <w:rPr>
                <w:rFonts w:hint="eastAsia"/>
              </w:rPr>
              <w:t>大提琴</w:t>
            </w:r>
          </w:p>
        </w:tc>
        <w:tc>
          <w:tcPr>
            <w:tcW w:w="3607" w:type="pct"/>
            <w:tcBorders>
              <w:top w:val="single" w:sz="4" w:space="0" w:color="auto"/>
              <w:left w:val="single" w:sz="4" w:space="0" w:color="auto"/>
              <w:bottom w:val="single" w:sz="4" w:space="0" w:color="auto"/>
              <w:right w:val="single" w:sz="4" w:space="0" w:color="auto"/>
            </w:tcBorders>
            <w:vAlign w:val="center"/>
            <w:hideMark/>
          </w:tcPr>
          <w:p w14:paraId="7342F565" w14:textId="77777777" w:rsidR="0032538A" w:rsidRPr="0032538A" w:rsidRDefault="0032538A" w:rsidP="0032538A">
            <w:pPr>
              <w:rPr>
                <w:rFonts w:hint="eastAsia"/>
              </w:rPr>
            </w:pPr>
            <w:r w:rsidRPr="0032538A">
              <w:rPr>
                <w:rFonts w:hint="eastAsia"/>
              </w:rPr>
              <w:t>实木大提琴</w:t>
            </w:r>
            <w:r w:rsidRPr="0032538A">
              <w:rPr>
                <w:rFonts w:hint="eastAsia"/>
              </w:rPr>
              <w:br/>
              <w:t>面板:云杉</w:t>
            </w:r>
            <w:r w:rsidRPr="0032538A">
              <w:rPr>
                <w:rFonts w:hint="eastAsia"/>
              </w:rPr>
              <w:br/>
              <w:t>底板:枫木</w:t>
            </w:r>
            <w:r w:rsidRPr="0032538A">
              <w:rPr>
                <w:rFonts w:hint="eastAsia"/>
              </w:rPr>
              <w:br/>
              <w:t>侧板:枫木</w:t>
            </w:r>
            <w:r w:rsidRPr="0032538A">
              <w:rPr>
                <w:rFonts w:hint="eastAsia"/>
              </w:rPr>
              <w:br/>
              <w:t>琴头:枫木</w:t>
            </w:r>
            <w:r w:rsidRPr="0032538A">
              <w:rPr>
                <w:rFonts w:hint="eastAsia"/>
              </w:rPr>
              <w:br/>
              <w:t>配件:染黑配件,乌木弦轴</w:t>
            </w:r>
            <w:r w:rsidRPr="0032538A">
              <w:rPr>
                <w:rFonts w:hint="eastAsia"/>
              </w:rPr>
              <w:br/>
              <w:t>指板:红木染黑指板</w:t>
            </w:r>
            <w:r w:rsidRPr="0032538A">
              <w:rPr>
                <w:rFonts w:hint="eastAsia"/>
              </w:rPr>
              <w:br/>
              <w:t>油漆:环保油漆</w:t>
            </w:r>
            <w:r w:rsidRPr="0032538A">
              <w:rPr>
                <w:rFonts w:hint="eastAsia"/>
              </w:rPr>
              <w:br/>
              <w:t>配大提琴海绵包，琴弓，松香</w:t>
            </w:r>
          </w:p>
        </w:tc>
        <w:tc>
          <w:tcPr>
            <w:tcW w:w="280" w:type="pct"/>
            <w:tcBorders>
              <w:top w:val="single" w:sz="4" w:space="0" w:color="auto"/>
              <w:left w:val="single" w:sz="4" w:space="0" w:color="auto"/>
              <w:bottom w:val="single" w:sz="4" w:space="0" w:color="auto"/>
              <w:right w:val="single" w:sz="4" w:space="0" w:color="auto"/>
            </w:tcBorders>
            <w:vAlign w:val="center"/>
            <w:hideMark/>
          </w:tcPr>
          <w:p w14:paraId="6ACD0851" w14:textId="77777777" w:rsidR="0032538A" w:rsidRPr="0032538A" w:rsidRDefault="0032538A" w:rsidP="0032538A">
            <w:pPr>
              <w:rPr>
                <w:rFonts w:hint="eastAsia"/>
              </w:rPr>
            </w:pPr>
            <w:r w:rsidRPr="0032538A">
              <w:rPr>
                <w:rFonts w:hint="eastAsia"/>
              </w:rPr>
              <w:t>把</w:t>
            </w:r>
          </w:p>
        </w:tc>
        <w:tc>
          <w:tcPr>
            <w:tcW w:w="347" w:type="pct"/>
            <w:tcBorders>
              <w:top w:val="single" w:sz="4" w:space="0" w:color="auto"/>
              <w:left w:val="single" w:sz="4" w:space="0" w:color="auto"/>
              <w:bottom w:val="single" w:sz="4" w:space="0" w:color="auto"/>
              <w:right w:val="single" w:sz="4" w:space="0" w:color="auto"/>
            </w:tcBorders>
            <w:vAlign w:val="center"/>
            <w:hideMark/>
          </w:tcPr>
          <w:p w14:paraId="56C50987" w14:textId="77777777" w:rsidR="0032538A" w:rsidRPr="0032538A" w:rsidRDefault="0032538A" w:rsidP="0032538A">
            <w:pPr>
              <w:rPr>
                <w:rFonts w:hint="eastAsia"/>
              </w:rPr>
            </w:pPr>
            <w:r w:rsidRPr="0032538A">
              <w:rPr>
                <w:rFonts w:hint="eastAsia"/>
              </w:rPr>
              <w:t>2</w:t>
            </w:r>
          </w:p>
        </w:tc>
      </w:tr>
      <w:tr w:rsidR="0032538A" w:rsidRPr="0032538A" w14:paraId="258EA6EC"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328ED638" w14:textId="77777777" w:rsidR="0032538A" w:rsidRPr="0032538A" w:rsidRDefault="0032538A" w:rsidP="0032538A">
            <w:pPr>
              <w:rPr>
                <w:rFonts w:hint="eastAsia"/>
              </w:rPr>
            </w:pPr>
            <w:r w:rsidRPr="0032538A">
              <w:rPr>
                <w:rFonts w:hint="eastAsia"/>
              </w:rPr>
              <w:t>79</w:t>
            </w:r>
          </w:p>
        </w:tc>
        <w:tc>
          <w:tcPr>
            <w:tcW w:w="405" w:type="pct"/>
            <w:tcBorders>
              <w:top w:val="single" w:sz="4" w:space="0" w:color="auto"/>
              <w:left w:val="single" w:sz="4" w:space="0" w:color="auto"/>
              <w:bottom w:val="single" w:sz="4" w:space="0" w:color="auto"/>
              <w:right w:val="single" w:sz="4" w:space="0" w:color="auto"/>
            </w:tcBorders>
            <w:vAlign w:val="center"/>
            <w:hideMark/>
          </w:tcPr>
          <w:p w14:paraId="2CBCE1F6" w14:textId="77777777" w:rsidR="0032538A" w:rsidRPr="0032538A" w:rsidRDefault="0032538A" w:rsidP="0032538A">
            <w:pPr>
              <w:rPr>
                <w:rFonts w:hint="eastAsia"/>
              </w:rPr>
            </w:pPr>
            <w:r w:rsidRPr="0032538A">
              <w:rPr>
                <w:rFonts w:hint="eastAsia"/>
              </w:rPr>
              <w:t>爵士鼓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65355602" w14:textId="77777777" w:rsidR="0032538A" w:rsidRPr="0032538A" w:rsidRDefault="0032538A" w:rsidP="0032538A">
            <w:pPr>
              <w:rPr>
                <w:rFonts w:hint="eastAsia"/>
              </w:rPr>
            </w:pPr>
            <w:r w:rsidRPr="0032538A">
              <w:rPr>
                <w:rFonts w:hint="eastAsia"/>
              </w:rPr>
              <w:t>架子鼓吸取国内外同类产品之精华，做工精细，音质纯正结构合理，造型美观、坚固、耐用，产品深受好评规定要求：七鼓。架子鼓由低音大鼓、踩镲、小军鼓、桶子鼓（3-7个）、吊镲（2-4面）所组成，鼓的直径如下：（寸）：大鼓：22*16、落地鼓：16*16、小军鼓：14*5.5、中音鼓：13*10、中音12*9、高音鼓11*8、高音鼓10*8、镲片：踩镲（14*2）″，吊镲（16）″、吊镲（18″）</w:t>
            </w:r>
          </w:p>
        </w:tc>
        <w:tc>
          <w:tcPr>
            <w:tcW w:w="280" w:type="pct"/>
            <w:tcBorders>
              <w:top w:val="single" w:sz="4" w:space="0" w:color="auto"/>
              <w:left w:val="single" w:sz="4" w:space="0" w:color="auto"/>
              <w:bottom w:val="single" w:sz="4" w:space="0" w:color="auto"/>
              <w:right w:val="single" w:sz="4" w:space="0" w:color="auto"/>
            </w:tcBorders>
            <w:vAlign w:val="center"/>
            <w:hideMark/>
          </w:tcPr>
          <w:p w14:paraId="4A317B0B" w14:textId="77777777" w:rsidR="0032538A" w:rsidRPr="0032538A" w:rsidRDefault="0032538A" w:rsidP="0032538A">
            <w:pPr>
              <w:rPr>
                <w:rFonts w:hint="eastAsia"/>
              </w:rPr>
            </w:pPr>
            <w:r w:rsidRPr="0032538A">
              <w:rPr>
                <w:rFonts w:hint="eastAsia"/>
              </w:rPr>
              <w:t>套</w:t>
            </w:r>
          </w:p>
        </w:tc>
        <w:tc>
          <w:tcPr>
            <w:tcW w:w="347" w:type="pct"/>
            <w:tcBorders>
              <w:top w:val="single" w:sz="4" w:space="0" w:color="auto"/>
              <w:left w:val="single" w:sz="4" w:space="0" w:color="auto"/>
              <w:bottom w:val="single" w:sz="4" w:space="0" w:color="auto"/>
              <w:right w:val="single" w:sz="4" w:space="0" w:color="auto"/>
            </w:tcBorders>
            <w:vAlign w:val="center"/>
            <w:hideMark/>
          </w:tcPr>
          <w:p w14:paraId="674A398C" w14:textId="77777777" w:rsidR="0032538A" w:rsidRPr="0032538A" w:rsidRDefault="0032538A" w:rsidP="0032538A">
            <w:pPr>
              <w:rPr>
                <w:rFonts w:hint="eastAsia"/>
              </w:rPr>
            </w:pPr>
            <w:r w:rsidRPr="0032538A">
              <w:rPr>
                <w:rFonts w:hint="eastAsia"/>
              </w:rPr>
              <w:t>1</w:t>
            </w:r>
          </w:p>
        </w:tc>
      </w:tr>
      <w:tr w:rsidR="0032538A" w:rsidRPr="0032538A" w14:paraId="5987F72A"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6CA67742" w14:textId="77777777" w:rsidR="0032538A" w:rsidRPr="0032538A" w:rsidRDefault="0032538A" w:rsidP="0032538A">
            <w:pPr>
              <w:rPr>
                <w:rFonts w:hint="eastAsia"/>
              </w:rPr>
            </w:pPr>
            <w:r w:rsidRPr="0032538A">
              <w:rPr>
                <w:rFonts w:hint="eastAsia"/>
              </w:rPr>
              <w:t>80</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93A22C6" w14:textId="77777777" w:rsidR="0032538A" w:rsidRPr="0032538A" w:rsidRDefault="0032538A" w:rsidP="0032538A">
            <w:pPr>
              <w:rPr>
                <w:rFonts w:hint="eastAsia"/>
              </w:rPr>
            </w:pPr>
            <w:r w:rsidRPr="0032538A">
              <w:rPr>
                <w:rFonts w:hint="eastAsia"/>
              </w:rPr>
              <w:t>卡宏鼓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654F340" w14:textId="77777777" w:rsidR="0032538A" w:rsidRPr="0032538A" w:rsidRDefault="0032538A" w:rsidP="0032538A">
            <w:pPr>
              <w:rPr>
                <w:rFonts w:hint="eastAsia"/>
              </w:rPr>
            </w:pPr>
            <w:r w:rsidRPr="0032538A">
              <w:rPr>
                <w:rFonts w:hint="eastAsia"/>
              </w:rPr>
              <w:t>音效：可调节响弦，拍面：胡桃木，鼓身：枫木，颜色：原木色，尺寸310*300*480mm,拾音器：无（可加装）</w:t>
            </w:r>
          </w:p>
        </w:tc>
        <w:tc>
          <w:tcPr>
            <w:tcW w:w="280" w:type="pct"/>
            <w:tcBorders>
              <w:top w:val="single" w:sz="4" w:space="0" w:color="auto"/>
              <w:left w:val="single" w:sz="4" w:space="0" w:color="auto"/>
              <w:bottom w:val="single" w:sz="4" w:space="0" w:color="auto"/>
              <w:right w:val="single" w:sz="4" w:space="0" w:color="auto"/>
            </w:tcBorders>
            <w:vAlign w:val="center"/>
            <w:hideMark/>
          </w:tcPr>
          <w:p w14:paraId="1404B89E"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142B3B20" w14:textId="77777777" w:rsidR="0032538A" w:rsidRPr="0032538A" w:rsidRDefault="0032538A" w:rsidP="0032538A">
            <w:pPr>
              <w:rPr>
                <w:rFonts w:hint="eastAsia"/>
              </w:rPr>
            </w:pPr>
            <w:r w:rsidRPr="0032538A">
              <w:rPr>
                <w:rFonts w:hint="eastAsia"/>
              </w:rPr>
              <w:t>48</w:t>
            </w:r>
          </w:p>
        </w:tc>
      </w:tr>
      <w:tr w:rsidR="0032538A" w:rsidRPr="0032538A" w14:paraId="73DF3B79"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021FD78" w14:textId="77777777" w:rsidR="0032538A" w:rsidRPr="0032538A" w:rsidRDefault="0032538A" w:rsidP="0032538A">
            <w:pPr>
              <w:rPr>
                <w:rFonts w:hint="eastAsia"/>
              </w:rPr>
            </w:pPr>
            <w:r w:rsidRPr="0032538A">
              <w:rPr>
                <w:rFonts w:hint="eastAsia"/>
              </w:rPr>
              <w:lastRenderedPageBreak/>
              <w:t>81</w:t>
            </w:r>
          </w:p>
        </w:tc>
        <w:tc>
          <w:tcPr>
            <w:tcW w:w="405" w:type="pct"/>
            <w:tcBorders>
              <w:top w:val="single" w:sz="4" w:space="0" w:color="auto"/>
              <w:left w:val="single" w:sz="4" w:space="0" w:color="auto"/>
              <w:bottom w:val="single" w:sz="4" w:space="0" w:color="auto"/>
              <w:right w:val="single" w:sz="4" w:space="0" w:color="auto"/>
            </w:tcBorders>
            <w:vAlign w:val="center"/>
            <w:hideMark/>
          </w:tcPr>
          <w:p w14:paraId="4305BE0F" w14:textId="77777777" w:rsidR="0032538A" w:rsidRPr="0032538A" w:rsidRDefault="0032538A" w:rsidP="0032538A">
            <w:pPr>
              <w:rPr>
                <w:rFonts w:hint="eastAsia"/>
              </w:rPr>
            </w:pPr>
            <w:r w:rsidRPr="0032538A">
              <w:rPr>
                <w:rFonts w:hint="eastAsia"/>
              </w:rPr>
              <w:t>非洲鼓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4E591AA4" w14:textId="77777777" w:rsidR="0032538A" w:rsidRPr="0032538A" w:rsidRDefault="0032538A" w:rsidP="0032538A">
            <w:pPr>
              <w:rPr>
                <w:rFonts w:hint="eastAsia"/>
              </w:rPr>
            </w:pPr>
            <w:r w:rsidRPr="0032538A">
              <w:rPr>
                <w:rFonts w:hint="eastAsia"/>
              </w:rPr>
              <w:t>鼓面直径10寸，鼓面直径250mm±2mm,高度510mm±2mm,科技复合合成鼓皮（音色稳定 不受环境温度 湿度影响、定音鼓皮、鼓身绳子装饰、玻璃钢鼓身（抗冲击性能强、重量轻）、不怕水。含鼓包，背带。免调音</w:t>
            </w:r>
          </w:p>
        </w:tc>
        <w:tc>
          <w:tcPr>
            <w:tcW w:w="280" w:type="pct"/>
            <w:tcBorders>
              <w:top w:val="single" w:sz="4" w:space="0" w:color="auto"/>
              <w:left w:val="single" w:sz="4" w:space="0" w:color="auto"/>
              <w:bottom w:val="single" w:sz="4" w:space="0" w:color="auto"/>
              <w:right w:val="single" w:sz="4" w:space="0" w:color="auto"/>
            </w:tcBorders>
            <w:vAlign w:val="center"/>
            <w:hideMark/>
          </w:tcPr>
          <w:p w14:paraId="4B5FF393"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3B101AC1" w14:textId="77777777" w:rsidR="0032538A" w:rsidRPr="0032538A" w:rsidRDefault="0032538A" w:rsidP="0032538A">
            <w:pPr>
              <w:rPr>
                <w:rFonts w:hint="eastAsia"/>
              </w:rPr>
            </w:pPr>
            <w:r w:rsidRPr="0032538A">
              <w:rPr>
                <w:rFonts w:hint="eastAsia"/>
              </w:rPr>
              <w:t>50</w:t>
            </w:r>
          </w:p>
        </w:tc>
      </w:tr>
      <w:tr w:rsidR="0032538A" w:rsidRPr="0032538A" w14:paraId="7B49DDB3"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5F9773C" w14:textId="77777777" w:rsidR="0032538A" w:rsidRPr="0032538A" w:rsidRDefault="0032538A" w:rsidP="0032538A">
            <w:pPr>
              <w:rPr>
                <w:rFonts w:hint="eastAsia"/>
              </w:rPr>
            </w:pPr>
            <w:r w:rsidRPr="0032538A">
              <w:rPr>
                <w:rFonts w:hint="eastAsia"/>
              </w:rPr>
              <w:t>82</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5E601063" w14:textId="77777777" w:rsidR="0032538A" w:rsidRPr="0032538A" w:rsidRDefault="0032538A" w:rsidP="0032538A">
            <w:pPr>
              <w:rPr>
                <w:rFonts w:hint="eastAsia"/>
              </w:rPr>
            </w:pPr>
            <w:r w:rsidRPr="0032538A">
              <w:rPr>
                <w:rFonts w:hint="eastAsia"/>
              </w:rPr>
              <w:t>空灵鼓</w:t>
            </w:r>
          </w:p>
        </w:tc>
        <w:tc>
          <w:tcPr>
            <w:tcW w:w="3607" w:type="pct"/>
            <w:tcBorders>
              <w:top w:val="single" w:sz="4" w:space="0" w:color="auto"/>
              <w:left w:val="single" w:sz="4" w:space="0" w:color="auto"/>
              <w:bottom w:val="single" w:sz="4" w:space="0" w:color="auto"/>
              <w:right w:val="single" w:sz="4" w:space="0" w:color="auto"/>
            </w:tcBorders>
            <w:vAlign w:val="center"/>
            <w:hideMark/>
          </w:tcPr>
          <w:p w14:paraId="26618CC5" w14:textId="77777777" w:rsidR="0032538A" w:rsidRPr="0032538A" w:rsidRDefault="0032538A" w:rsidP="0032538A">
            <w:pPr>
              <w:rPr>
                <w:rFonts w:hint="eastAsia"/>
              </w:rPr>
            </w:pPr>
            <w:r w:rsidRPr="0032538A">
              <w:rPr>
                <w:rFonts w:hint="eastAsia"/>
              </w:rPr>
              <w:t>12寸13音，直径301 高度148，D调。配有高档鼓包，榉木鼓锤，专用曲谱，备用音贴，鹿茸布</w:t>
            </w:r>
          </w:p>
        </w:tc>
        <w:tc>
          <w:tcPr>
            <w:tcW w:w="280" w:type="pct"/>
            <w:tcBorders>
              <w:top w:val="single" w:sz="4" w:space="0" w:color="auto"/>
              <w:left w:val="single" w:sz="4" w:space="0" w:color="auto"/>
              <w:bottom w:val="single" w:sz="4" w:space="0" w:color="auto"/>
              <w:right w:val="single" w:sz="4" w:space="0" w:color="auto"/>
            </w:tcBorders>
            <w:vAlign w:val="center"/>
            <w:hideMark/>
          </w:tcPr>
          <w:p w14:paraId="07621D23"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5A048AB3" w14:textId="77777777" w:rsidR="0032538A" w:rsidRPr="0032538A" w:rsidRDefault="0032538A" w:rsidP="0032538A">
            <w:pPr>
              <w:rPr>
                <w:rFonts w:hint="eastAsia"/>
              </w:rPr>
            </w:pPr>
            <w:r w:rsidRPr="0032538A">
              <w:rPr>
                <w:rFonts w:hint="eastAsia"/>
              </w:rPr>
              <w:t>15</w:t>
            </w:r>
          </w:p>
        </w:tc>
      </w:tr>
      <w:tr w:rsidR="0032538A" w:rsidRPr="0032538A" w14:paraId="417F3A82" w14:textId="77777777" w:rsidTr="0032538A">
        <w:trPr>
          <w:trHeight w:val="2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BCB12B6" w14:textId="77777777" w:rsidR="0032538A" w:rsidRPr="0032538A" w:rsidRDefault="0032538A" w:rsidP="0032538A">
            <w:pPr>
              <w:rPr>
                <w:rFonts w:hint="eastAsia"/>
              </w:rPr>
            </w:pPr>
            <w:r w:rsidRPr="0032538A">
              <w:rPr>
                <w:rFonts w:hint="eastAsia"/>
              </w:rPr>
              <w:t>83</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1899C588" w14:textId="77777777" w:rsidR="0032538A" w:rsidRPr="0032538A" w:rsidRDefault="0032538A" w:rsidP="0032538A">
            <w:pPr>
              <w:rPr>
                <w:rFonts w:hint="eastAsia"/>
              </w:rPr>
            </w:pPr>
            <w:r w:rsidRPr="0032538A">
              <w:rPr>
                <w:rFonts w:hint="eastAsia"/>
              </w:rPr>
              <w:t>排笛</w:t>
            </w:r>
          </w:p>
        </w:tc>
        <w:tc>
          <w:tcPr>
            <w:tcW w:w="3607" w:type="pct"/>
            <w:tcBorders>
              <w:top w:val="single" w:sz="4" w:space="0" w:color="auto"/>
              <w:left w:val="single" w:sz="4" w:space="0" w:color="auto"/>
              <w:bottom w:val="single" w:sz="4" w:space="0" w:color="auto"/>
              <w:right w:val="single" w:sz="4" w:space="0" w:color="auto"/>
            </w:tcBorders>
            <w:vAlign w:val="center"/>
            <w:hideMark/>
          </w:tcPr>
          <w:p w14:paraId="5E3BBE15" w14:textId="77777777" w:rsidR="0032538A" w:rsidRPr="0032538A" w:rsidRDefault="0032538A" w:rsidP="0032538A">
            <w:pPr>
              <w:rPr>
                <w:rFonts w:hint="eastAsia"/>
              </w:rPr>
            </w:pPr>
            <w:r w:rsidRPr="0032538A">
              <w:rPr>
                <w:rFonts w:hint="eastAsia"/>
              </w:rPr>
              <w:t>1、材料：吹口：由食品级聚碳酸脂材料制成（无毒耐用），为了方便吹奏，制成十六个不同大小厚薄的吹口。</w:t>
            </w:r>
            <w:r w:rsidRPr="0032538A">
              <w:rPr>
                <w:rFonts w:hint="eastAsia"/>
              </w:rPr>
              <w:br/>
              <w:t>笛体：根据科学发声原理排笛选用十六根不同长短粗细的ABS管组成  笛塞：为了严防漏气，长期使用不霉变、不变形。采用硅胶材料制成，确保调音准确</w:t>
            </w:r>
            <w:r w:rsidRPr="0032538A">
              <w:rPr>
                <w:rFonts w:hint="eastAsia"/>
              </w:rPr>
              <w:br/>
              <w:t>2、规格：18管排箫</w:t>
            </w:r>
            <w:r w:rsidRPr="0032538A">
              <w:rPr>
                <w:rFonts w:hint="eastAsia"/>
              </w:rPr>
              <w:br/>
              <w:t>3、颜色：象牙色</w:t>
            </w:r>
          </w:p>
        </w:tc>
        <w:tc>
          <w:tcPr>
            <w:tcW w:w="280" w:type="pct"/>
            <w:tcBorders>
              <w:top w:val="single" w:sz="4" w:space="0" w:color="auto"/>
              <w:left w:val="single" w:sz="4" w:space="0" w:color="auto"/>
              <w:bottom w:val="single" w:sz="4" w:space="0" w:color="auto"/>
              <w:right w:val="single" w:sz="4" w:space="0" w:color="auto"/>
            </w:tcBorders>
            <w:vAlign w:val="center"/>
            <w:hideMark/>
          </w:tcPr>
          <w:p w14:paraId="34F81701" w14:textId="77777777" w:rsidR="0032538A" w:rsidRPr="0032538A" w:rsidRDefault="0032538A" w:rsidP="0032538A">
            <w:pPr>
              <w:rPr>
                <w:rFonts w:hint="eastAsia"/>
              </w:rPr>
            </w:pPr>
            <w:r w:rsidRPr="0032538A">
              <w:rPr>
                <w:rFonts w:hint="eastAsia"/>
              </w:rPr>
              <w:t>个</w:t>
            </w:r>
          </w:p>
        </w:tc>
        <w:tc>
          <w:tcPr>
            <w:tcW w:w="347" w:type="pct"/>
            <w:tcBorders>
              <w:top w:val="single" w:sz="4" w:space="0" w:color="auto"/>
              <w:left w:val="single" w:sz="4" w:space="0" w:color="auto"/>
              <w:bottom w:val="single" w:sz="4" w:space="0" w:color="auto"/>
              <w:right w:val="single" w:sz="4" w:space="0" w:color="auto"/>
            </w:tcBorders>
            <w:vAlign w:val="center"/>
            <w:hideMark/>
          </w:tcPr>
          <w:p w14:paraId="2C974001" w14:textId="77777777" w:rsidR="0032538A" w:rsidRPr="0032538A" w:rsidRDefault="0032538A" w:rsidP="0032538A">
            <w:pPr>
              <w:rPr>
                <w:rFonts w:hint="eastAsia"/>
              </w:rPr>
            </w:pPr>
            <w:r w:rsidRPr="0032538A">
              <w:rPr>
                <w:rFonts w:hint="eastAsia"/>
              </w:rPr>
              <w:t>50</w:t>
            </w:r>
          </w:p>
        </w:tc>
      </w:tr>
    </w:tbl>
    <w:p w14:paraId="48F46664" w14:textId="77777777" w:rsidR="0032538A" w:rsidRPr="0032538A" w:rsidRDefault="0032538A" w:rsidP="0032538A">
      <w:pPr>
        <w:rPr>
          <w:rFonts w:hint="eastAsia"/>
          <w:b/>
          <w:bCs/>
        </w:rPr>
      </w:pPr>
      <w:bookmarkStart w:id="18" w:name="_Toc202217000"/>
      <w:r w:rsidRPr="0032538A">
        <w:rPr>
          <w:rFonts w:hint="eastAsia"/>
          <w:b/>
          <w:bCs/>
        </w:rPr>
        <w:t>4.沣东五中创客教室设备参数</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73"/>
        <w:gridCol w:w="1460"/>
        <w:gridCol w:w="4194"/>
        <w:gridCol w:w="575"/>
        <w:gridCol w:w="846"/>
      </w:tblGrid>
      <w:tr w:rsidR="0032538A" w:rsidRPr="0032538A" w14:paraId="68064D34" w14:textId="77777777" w:rsidTr="0032538A">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6308EA02" w14:textId="77777777" w:rsidR="0032538A" w:rsidRPr="0032538A" w:rsidRDefault="0032538A" w:rsidP="0032538A">
            <w:pPr>
              <w:rPr>
                <w:rFonts w:hint="eastAsia"/>
                <w:b/>
                <w:bCs/>
              </w:rPr>
            </w:pPr>
            <w:r w:rsidRPr="0032538A">
              <w:rPr>
                <w:rFonts w:hint="eastAsia"/>
                <w:b/>
                <w:bCs/>
              </w:rPr>
              <w:t>人工智能创新实验室配置清单及明细（中学）</w:t>
            </w:r>
          </w:p>
        </w:tc>
      </w:tr>
      <w:tr w:rsidR="0032538A" w:rsidRPr="0032538A" w14:paraId="4C4CB841" w14:textId="77777777" w:rsidTr="0032538A">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54CCB51B" w14:textId="77777777" w:rsidR="0032538A" w:rsidRPr="0032538A" w:rsidRDefault="0032538A" w:rsidP="0032538A">
            <w:pPr>
              <w:rPr>
                <w:rFonts w:hint="eastAsia"/>
                <w:b/>
                <w:bCs/>
              </w:rPr>
            </w:pPr>
            <w:r w:rsidRPr="0032538A">
              <w:rPr>
                <w:rFonts w:hint="eastAsia"/>
                <w:b/>
                <w:bCs/>
              </w:rPr>
              <w:t>一、教育机器人</w:t>
            </w:r>
          </w:p>
        </w:tc>
      </w:tr>
      <w:tr w:rsidR="0032538A" w:rsidRPr="0032538A" w14:paraId="140ACFF5"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36458196" w14:textId="77777777" w:rsidR="0032538A" w:rsidRPr="0032538A" w:rsidRDefault="0032538A" w:rsidP="0032538A">
            <w:pPr>
              <w:rPr>
                <w:rFonts w:hint="eastAsia"/>
                <w:b/>
                <w:bCs/>
              </w:rPr>
            </w:pPr>
            <w:r w:rsidRPr="0032538A">
              <w:rPr>
                <w:rFonts w:hint="eastAsia"/>
                <w:b/>
                <w:bCs/>
              </w:rPr>
              <w:t>序号</w:t>
            </w:r>
          </w:p>
        </w:tc>
        <w:tc>
          <w:tcPr>
            <w:tcW w:w="539" w:type="pct"/>
            <w:tcBorders>
              <w:top w:val="single" w:sz="4" w:space="0" w:color="auto"/>
              <w:left w:val="single" w:sz="4" w:space="0" w:color="auto"/>
              <w:bottom w:val="single" w:sz="4" w:space="0" w:color="auto"/>
              <w:right w:val="single" w:sz="4" w:space="0" w:color="auto"/>
            </w:tcBorders>
            <w:vAlign w:val="center"/>
            <w:hideMark/>
          </w:tcPr>
          <w:p w14:paraId="23892785" w14:textId="77777777" w:rsidR="0032538A" w:rsidRPr="0032538A" w:rsidRDefault="0032538A" w:rsidP="0032538A">
            <w:pPr>
              <w:rPr>
                <w:rFonts w:hint="eastAsia"/>
                <w:b/>
                <w:bCs/>
              </w:rPr>
            </w:pPr>
            <w:r w:rsidRPr="0032538A">
              <w:rPr>
                <w:rFonts w:hint="eastAsia"/>
                <w:b/>
                <w:bCs/>
              </w:rPr>
              <w:t>类别名称</w:t>
            </w:r>
          </w:p>
        </w:tc>
        <w:tc>
          <w:tcPr>
            <w:tcW w:w="883" w:type="pct"/>
            <w:tcBorders>
              <w:top w:val="single" w:sz="4" w:space="0" w:color="auto"/>
              <w:left w:val="single" w:sz="4" w:space="0" w:color="auto"/>
              <w:bottom w:val="single" w:sz="4" w:space="0" w:color="auto"/>
              <w:right w:val="single" w:sz="4" w:space="0" w:color="auto"/>
            </w:tcBorders>
            <w:vAlign w:val="center"/>
            <w:hideMark/>
          </w:tcPr>
          <w:p w14:paraId="5FBDCC7E" w14:textId="77777777" w:rsidR="0032538A" w:rsidRPr="0032538A" w:rsidRDefault="0032538A" w:rsidP="0032538A">
            <w:pPr>
              <w:rPr>
                <w:rFonts w:hint="eastAsia"/>
                <w:b/>
                <w:bCs/>
              </w:rPr>
            </w:pPr>
            <w:r w:rsidRPr="0032538A">
              <w:rPr>
                <w:rFonts w:hint="eastAsia"/>
                <w:b/>
                <w:bCs/>
              </w:rPr>
              <w:t>产品名称</w:t>
            </w:r>
          </w:p>
        </w:tc>
        <w:tc>
          <w:tcPr>
            <w:tcW w:w="2487" w:type="pct"/>
            <w:tcBorders>
              <w:top w:val="single" w:sz="4" w:space="0" w:color="auto"/>
              <w:left w:val="single" w:sz="4" w:space="0" w:color="auto"/>
              <w:bottom w:val="single" w:sz="4" w:space="0" w:color="auto"/>
              <w:right w:val="single" w:sz="4" w:space="0" w:color="auto"/>
            </w:tcBorders>
            <w:vAlign w:val="center"/>
            <w:hideMark/>
          </w:tcPr>
          <w:p w14:paraId="0F5AD9F0" w14:textId="77777777" w:rsidR="0032538A" w:rsidRPr="0032538A" w:rsidRDefault="0032538A" w:rsidP="0032538A">
            <w:pPr>
              <w:rPr>
                <w:rFonts w:hint="eastAsia"/>
                <w:b/>
                <w:bCs/>
              </w:rPr>
            </w:pPr>
            <w:r w:rsidRPr="0032538A">
              <w:rPr>
                <w:rFonts w:hint="eastAsia"/>
                <w:b/>
                <w:bCs/>
              </w:rPr>
              <w:t>规格参数</w:t>
            </w:r>
          </w:p>
        </w:tc>
        <w:tc>
          <w:tcPr>
            <w:tcW w:w="364" w:type="pct"/>
            <w:tcBorders>
              <w:top w:val="single" w:sz="4" w:space="0" w:color="auto"/>
              <w:left w:val="single" w:sz="4" w:space="0" w:color="auto"/>
              <w:bottom w:val="single" w:sz="4" w:space="0" w:color="auto"/>
              <w:right w:val="single" w:sz="4" w:space="0" w:color="auto"/>
            </w:tcBorders>
            <w:vAlign w:val="center"/>
            <w:hideMark/>
          </w:tcPr>
          <w:p w14:paraId="2B678FB3" w14:textId="77777777" w:rsidR="0032538A" w:rsidRPr="0032538A" w:rsidRDefault="0032538A" w:rsidP="0032538A">
            <w:pPr>
              <w:rPr>
                <w:rFonts w:hint="eastAsia"/>
                <w:b/>
                <w:bCs/>
              </w:rPr>
            </w:pPr>
            <w:r w:rsidRPr="0032538A">
              <w:rPr>
                <w:rFonts w:hint="eastAsia"/>
                <w:b/>
                <w:bCs/>
              </w:rPr>
              <w:t>数量</w:t>
            </w:r>
          </w:p>
        </w:tc>
        <w:tc>
          <w:tcPr>
            <w:tcW w:w="363" w:type="pct"/>
            <w:tcBorders>
              <w:top w:val="single" w:sz="4" w:space="0" w:color="auto"/>
              <w:left w:val="single" w:sz="4" w:space="0" w:color="auto"/>
              <w:bottom w:val="single" w:sz="4" w:space="0" w:color="auto"/>
              <w:right w:val="single" w:sz="4" w:space="0" w:color="auto"/>
            </w:tcBorders>
            <w:vAlign w:val="center"/>
            <w:hideMark/>
          </w:tcPr>
          <w:p w14:paraId="3F0092C1" w14:textId="77777777" w:rsidR="0032538A" w:rsidRPr="0032538A" w:rsidRDefault="0032538A" w:rsidP="0032538A">
            <w:pPr>
              <w:rPr>
                <w:rFonts w:hint="eastAsia"/>
                <w:b/>
                <w:bCs/>
              </w:rPr>
            </w:pPr>
            <w:r w:rsidRPr="0032538A">
              <w:rPr>
                <w:rFonts w:hint="eastAsia"/>
                <w:b/>
                <w:bCs/>
              </w:rPr>
              <w:t>单位</w:t>
            </w:r>
          </w:p>
        </w:tc>
      </w:tr>
      <w:tr w:rsidR="0032538A" w:rsidRPr="0032538A" w14:paraId="705F284A"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7DD8954F" w14:textId="77777777" w:rsidR="0032538A" w:rsidRPr="0032538A" w:rsidRDefault="0032538A" w:rsidP="0032538A">
            <w:pPr>
              <w:rPr>
                <w:rFonts w:hint="eastAsia"/>
              </w:rPr>
            </w:pPr>
            <w:r w:rsidRPr="0032538A">
              <w:rPr>
                <w:rFonts w:hint="eastAsia"/>
              </w:rPr>
              <w:t>1</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78E4F773" w14:textId="77777777" w:rsidR="0032538A" w:rsidRPr="0032538A" w:rsidRDefault="0032538A" w:rsidP="0032538A">
            <w:pPr>
              <w:rPr>
                <w:rFonts w:hint="eastAsia"/>
              </w:rPr>
            </w:pPr>
            <w:r w:rsidRPr="0032538A">
              <w:rPr>
                <w:rFonts w:hint="eastAsia"/>
              </w:rPr>
              <w:t>竞赛项目</w:t>
            </w:r>
          </w:p>
        </w:tc>
        <w:tc>
          <w:tcPr>
            <w:tcW w:w="883" w:type="pct"/>
            <w:tcBorders>
              <w:top w:val="single" w:sz="4" w:space="0" w:color="auto"/>
              <w:left w:val="single" w:sz="4" w:space="0" w:color="auto"/>
              <w:bottom w:val="single" w:sz="4" w:space="0" w:color="auto"/>
              <w:right w:val="single" w:sz="4" w:space="0" w:color="auto"/>
            </w:tcBorders>
            <w:vAlign w:val="center"/>
            <w:hideMark/>
          </w:tcPr>
          <w:p w14:paraId="02F5EB72" w14:textId="77777777" w:rsidR="0032538A" w:rsidRPr="0032538A" w:rsidRDefault="0032538A" w:rsidP="0032538A">
            <w:pPr>
              <w:rPr>
                <w:rFonts w:hint="eastAsia"/>
              </w:rPr>
            </w:pPr>
            <w:r w:rsidRPr="0032538A">
              <w:rPr>
                <w:rFonts w:hint="eastAsia"/>
              </w:rPr>
              <w:t>WRC超燃行动器材包</w:t>
            </w:r>
          </w:p>
        </w:tc>
        <w:tc>
          <w:tcPr>
            <w:tcW w:w="2487" w:type="pct"/>
            <w:tcBorders>
              <w:top w:val="single" w:sz="4" w:space="0" w:color="auto"/>
              <w:left w:val="single" w:sz="4" w:space="0" w:color="auto"/>
              <w:bottom w:val="single" w:sz="4" w:space="0" w:color="auto"/>
              <w:right w:val="single" w:sz="4" w:space="0" w:color="auto"/>
            </w:tcBorders>
            <w:vAlign w:val="center"/>
            <w:hideMark/>
          </w:tcPr>
          <w:p w14:paraId="2F5620D9" w14:textId="77777777" w:rsidR="0032538A" w:rsidRPr="0032538A" w:rsidRDefault="0032538A" w:rsidP="0032538A">
            <w:pPr>
              <w:rPr>
                <w:rFonts w:hint="eastAsia"/>
              </w:rPr>
            </w:pPr>
            <w:r w:rsidRPr="0032538A">
              <w:rPr>
                <w:rFonts w:hint="eastAsia"/>
              </w:rPr>
              <w:t>1. 功能描述</w:t>
            </w:r>
            <w:r w:rsidRPr="0032538A">
              <w:rPr>
                <w:rFonts w:hint="eastAsia"/>
              </w:rPr>
              <w:br/>
              <w:t>支持竞赛的学习和竞赛功能。</w:t>
            </w:r>
            <w:r w:rsidRPr="0032538A">
              <w:rPr>
                <w:rFonts w:hint="eastAsia"/>
              </w:rPr>
              <w:br/>
              <w:t>2. 配置要求</w:t>
            </w:r>
            <w:r w:rsidRPr="0032538A">
              <w:rPr>
                <w:rFonts w:hint="eastAsia"/>
              </w:rPr>
              <w:br/>
              <w:t>1、套件至少包含控制器、舵机、减速电机、手柄、线材若干、电源适配器以及塑胶零件等配件。塑胶零件≥1300个；</w:t>
            </w:r>
            <w:r w:rsidRPr="0032538A">
              <w:rPr>
                <w:rFonts w:hint="eastAsia"/>
              </w:rPr>
              <w:br/>
              <w:t>2、教具零件材质为ABS、ABS+PC塑胶，且为环保材料，教具零件颜色≥7种颜色；</w:t>
            </w:r>
            <w:r w:rsidRPr="0032538A">
              <w:rPr>
                <w:rFonts w:hint="eastAsia"/>
              </w:rPr>
              <w:br/>
              <w:t>3、教具零件采用卡扣式设计、销扣连接的方式，无需采用铁质螺丝刀、螺母刀、扳手完成机器人的搭建。</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1636F3A9" w14:textId="77777777" w:rsidR="0032538A" w:rsidRPr="0032538A" w:rsidRDefault="0032538A" w:rsidP="0032538A">
            <w:pPr>
              <w:rPr>
                <w:rFonts w:hint="eastAsia"/>
              </w:rPr>
            </w:pPr>
            <w:r w:rsidRPr="0032538A">
              <w:rPr>
                <w:rFonts w:hint="eastAsia"/>
              </w:rPr>
              <w:t>6</w:t>
            </w:r>
          </w:p>
        </w:tc>
        <w:tc>
          <w:tcPr>
            <w:tcW w:w="363" w:type="pct"/>
            <w:tcBorders>
              <w:top w:val="single" w:sz="4" w:space="0" w:color="auto"/>
              <w:left w:val="single" w:sz="4" w:space="0" w:color="auto"/>
              <w:bottom w:val="single" w:sz="4" w:space="0" w:color="auto"/>
              <w:right w:val="single" w:sz="4" w:space="0" w:color="auto"/>
            </w:tcBorders>
            <w:vAlign w:val="center"/>
            <w:hideMark/>
          </w:tcPr>
          <w:p w14:paraId="552E682B" w14:textId="77777777" w:rsidR="0032538A" w:rsidRPr="0032538A" w:rsidRDefault="0032538A" w:rsidP="0032538A">
            <w:pPr>
              <w:rPr>
                <w:rFonts w:hint="eastAsia"/>
              </w:rPr>
            </w:pPr>
            <w:r w:rsidRPr="0032538A">
              <w:rPr>
                <w:rFonts w:hint="eastAsia"/>
              </w:rPr>
              <w:t>套</w:t>
            </w:r>
          </w:p>
        </w:tc>
      </w:tr>
      <w:tr w:rsidR="0032538A" w:rsidRPr="0032538A" w14:paraId="7B0A6298"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0D998397" w14:textId="77777777" w:rsidR="0032538A" w:rsidRPr="0032538A" w:rsidRDefault="0032538A" w:rsidP="0032538A">
            <w:pPr>
              <w:rPr>
                <w:rFonts w:hint="eastAsia"/>
              </w:rPr>
            </w:pPr>
            <w:r w:rsidRPr="0032538A">
              <w:rPr>
                <w:rFonts w:hint="eastAsi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9F020"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765DE545" w14:textId="77777777" w:rsidR="0032538A" w:rsidRPr="0032538A" w:rsidRDefault="0032538A" w:rsidP="0032538A">
            <w:pPr>
              <w:rPr>
                <w:rFonts w:hint="eastAsia"/>
              </w:rPr>
            </w:pPr>
            <w:r w:rsidRPr="0032538A">
              <w:rPr>
                <w:rFonts w:hint="eastAsia"/>
              </w:rPr>
              <w:t>WRC超燃行动竞赛场地套装</w:t>
            </w:r>
          </w:p>
        </w:tc>
        <w:tc>
          <w:tcPr>
            <w:tcW w:w="2487" w:type="pct"/>
            <w:tcBorders>
              <w:top w:val="single" w:sz="4" w:space="0" w:color="auto"/>
              <w:left w:val="single" w:sz="4" w:space="0" w:color="auto"/>
              <w:bottom w:val="single" w:sz="4" w:space="0" w:color="auto"/>
              <w:right w:val="single" w:sz="4" w:space="0" w:color="auto"/>
            </w:tcBorders>
            <w:vAlign w:val="center"/>
            <w:hideMark/>
          </w:tcPr>
          <w:p w14:paraId="0B318C9E" w14:textId="77777777" w:rsidR="0032538A" w:rsidRPr="0032538A" w:rsidRDefault="0032538A" w:rsidP="0032538A">
            <w:pPr>
              <w:rPr>
                <w:rFonts w:hint="eastAsia"/>
              </w:rPr>
            </w:pPr>
            <w:r w:rsidRPr="0032538A">
              <w:rPr>
                <w:rFonts w:hint="eastAsia"/>
              </w:rPr>
              <w:t>超能行动场地包：套件包含塑胶件≥200个；白色绒面魔术贴≥50个；黑色勾面魔术贴≥50个；EVA≥50个。</w:t>
            </w:r>
            <w:r w:rsidRPr="0032538A">
              <w:rPr>
                <w:rFonts w:hint="eastAsia"/>
              </w:rPr>
              <w:br/>
              <w:t>超能行动地图包：套件包含超能行动地图1张</w:t>
            </w:r>
            <w:r w:rsidRPr="0032538A">
              <w:rPr>
                <w:rFonts w:hint="eastAsia"/>
              </w:rPr>
              <w:br/>
              <w:t>标准围栏包：套件包含 塑胶直边围栏 26个；左侧拐角围栏 2个；右侧拐角围栏 2个；190*25mm白色绒面魔术贴28个； 190*25mm黑色勾面魔术贴 28个。</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06EC4951" w14:textId="77777777" w:rsidR="0032538A" w:rsidRPr="0032538A" w:rsidRDefault="0032538A" w:rsidP="0032538A">
            <w:pPr>
              <w:rPr>
                <w:rFonts w:hint="eastAsia"/>
              </w:rPr>
            </w:pPr>
            <w:r w:rsidRPr="0032538A">
              <w:rPr>
                <w:rFonts w:hint="eastAsia"/>
              </w:rPr>
              <w:t>1</w:t>
            </w:r>
          </w:p>
        </w:tc>
        <w:tc>
          <w:tcPr>
            <w:tcW w:w="363" w:type="pct"/>
            <w:tcBorders>
              <w:top w:val="single" w:sz="4" w:space="0" w:color="auto"/>
              <w:left w:val="single" w:sz="4" w:space="0" w:color="auto"/>
              <w:bottom w:val="single" w:sz="4" w:space="0" w:color="auto"/>
              <w:right w:val="single" w:sz="4" w:space="0" w:color="auto"/>
            </w:tcBorders>
            <w:vAlign w:val="center"/>
            <w:hideMark/>
          </w:tcPr>
          <w:p w14:paraId="31C55994" w14:textId="77777777" w:rsidR="0032538A" w:rsidRPr="0032538A" w:rsidRDefault="0032538A" w:rsidP="0032538A">
            <w:pPr>
              <w:rPr>
                <w:rFonts w:hint="eastAsia"/>
              </w:rPr>
            </w:pPr>
            <w:r w:rsidRPr="0032538A">
              <w:rPr>
                <w:rFonts w:hint="eastAsia"/>
              </w:rPr>
              <w:t>套</w:t>
            </w:r>
          </w:p>
        </w:tc>
      </w:tr>
      <w:tr w:rsidR="0032538A" w:rsidRPr="0032538A" w14:paraId="38D694AC"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58756DA2" w14:textId="77777777" w:rsidR="0032538A" w:rsidRPr="0032538A" w:rsidRDefault="0032538A" w:rsidP="0032538A">
            <w:pPr>
              <w:rPr>
                <w:rFonts w:hint="eastAsia"/>
              </w:rPr>
            </w:pPr>
            <w:r w:rsidRPr="0032538A">
              <w:rPr>
                <w:rFonts w:hint="eastAsi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BC8FA"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7559F296" w14:textId="77777777" w:rsidR="0032538A" w:rsidRPr="0032538A" w:rsidRDefault="0032538A" w:rsidP="0032538A">
            <w:pPr>
              <w:rPr>
                <w:rFonts w:hint="eastAsia"/>
              </w:rPr>
            </w:pPr>
            <w:r w:rsidRPr="0032538A">
              <w:rPr>
                <w:rFonts w:hint="eastAsia"/>
              </w:rPr>
              <w:t>多拟态机器人进阶套装</w:t>
            </w:r>
          </w:p>
        </w:tc>
        <w:tc>
          <w:tcPr>
            <w:tcW w:w="2487" w:type="pct"/>
            <w:tcBorders>
              <w:top w:val="single" w:sz="4" w:space="0" w:color="auto"/>
              <w:left w:val="single" w:sz="4" w:space="0" w:color="auto"/>
              <w:bottom w:val="single" w:sz="4" w:space="0" w:color="auto"/>
              <w:right w:val="single" w:sz="4" w:space="0" w:color="auto"/>
            </w:tcBorders>
            <w:vAlign w:val="center"/>
            <w:hideMark/>
          </w:tcPr>
          <w:p w14:paraId="16BC678B" w14:textId="77777777" w:rsidR="0032538A" w:rsidRPr="0032538A" w:rsidRDefault="0032538A" w:rsidP="0032538A">
            <w:pPr>
              <w:rPr>
                <w:rFonts w:hint="eastAsia"/>
              </w:rPr>
            </w:pPr>
            <w:r w:rsidRPr="0032538A">
              <w:rPr>
                <w:rFonts w:hint="eastAsia"/>
              </w:rPr>
              <w:t>一、功能描述</w:t>
            </w:r>
            <w:r w:rsidRPr="0032538A">
              <w:rPr>
                <w:rFonts w:hint="eastAsia"/>
              </w:rPr>
              <w:br/>
              <w:t>1、学习套装产品一款多拟态AI机器人，产品包含结构件、执行件和主控。配合3D动态图纸和可视化编程，趣味性的学习加动手操作，让学生从零基础轻松进入机器人世界。</w:t>
            </w:r>
            <w:r w:rsidRPr="0032538A">
              <w:rPr>
                <w:rFonts w:hint="eastAsia"/>
              </w:rPr>
              <w:br/>
              <w:t>2、要求平台同时能运行多个算法模型，并提供算法并行运行的证明录屏。</w:t>
            </w:r>
            <w:r w:rsidRPr="0032538A">
              <w:rPr>
                <w:rFonts w:hint="eastAsia"/>
              </w:rPr>
              <w:br/>
              <w:t>3、要求编程平台开放了python sdk，配合第三方python工具实现更开放的编程，需</w:t>
            </w:r>
            <w:r w:rsidRPr="0032538A">
              <w:rPr>
                <w:rFonts w:hint="eastAsia"/>
              </w:rPr>
              <w:lastRenderedPageBreak/>
              <w:t>要提供证明材料。</w:t>
            </w:r>
            <w:r w:rsidRPr="0032538A">
              <w:rPr>
                <w:rFonts w:hint="eastAsia"/>
              </w:rPr>
              <w:br/>
              <w:t>二、配置要求</w:t>
            </w:r>
            <w:r w:rsidRPr="0032538A">
              <w:rPr>
                <w:rFonts w:hint="eastAsia"/>
              </w:rPr>
              <w:br/>
              <w:t>1、≥27个种类，≥78个零件，可构建主流机器人形态，可搭建平衡车、变形车、轮足机器人、四足机器狗、四足蜘蛛至少五种形态；</w:t>
            </w:r>
            <w:r w:rsidRPr="0032538A">
              <w:rPr>
                <w:rFonts w:hint="eastAsia"/>
              </w:rPr>
              <w:br/>
              <w:t>2、多功能控制器：配置≥3麦阵列麦克风，喇叭模块，触控显示屏，≥9轴陀螺仪，开源接口等，可以实现自然语音交互、机器人运动控制等功能，多个模块接口，实现设计程序运行，让搭建的作品动起来；</w:t>
            </w:r>
            <w:r w:rsidRPr="0032538A">
              <w:rPr>
                <w:rFonts w:hint="eastAsia"/>
              </w:rPr>
              <w:br/>
              <w:t>3、智能语音：本地VAD、在线ASR和在线TTS语音功能、NLP功能、3麦降噪、响度检测（语音识别证明文件）；</w:t>
            </w:r>
            <w:r w:rsidRPr="0032538A">
              <w:rPr>
                <w:rFonts w:hint="eastAsia"/>
              </w:rPr>
              <w:br/>
              <w:t>4、机器视觉：单、双轨车道识别、二维码识别、AprilTag定位识别、交通标志识别、车牌识别、颜色识别、自定义颜色识别、人脸识别、人脸特征（口罩、情绪、性别）识别、人体姿态识别、文字识别、手势识别、自定义模型训练CNN、Wi-Fi图传、识别结果图传（车牌识别、文字识别、人体姿态识别等提供证明文件）；</w:t>
            </w:r>
            <w:r w:rsidRPr="0032538A">
              <w:rPr>
                <w:rFonts w:hint="eastAsia"/>
              </w:rPr>
              <w:br/>
              <w:t>5、运控算法：自适应算法、步态算法、自平衡算法、里程算法；</w:t>
            </w:r>
            <w:r w:rsidRPr="0032538A">
              <w:rPr>
                <w:rFonts w:hint="eastAsia"/>
              </w:rPr>
              <w:br/>
              <w:t>6、机器协作：多设备通信。</w:t>
            </w:r>
            <w:r w:rsidRPr="0032538A">
              <w:rPr>
                <w:rFonts w:hint="eastAsia"/>
              </w:rPr>
              <w:br/>
              <w:t>三、技术参数</w:t>
            </w:r>
            <w:r w:rsidRPr="0032538A">
              <w:rPr>
                <w:rFonts w:hint="eastAsia"/>
              </w:rPr>
              <w:br/>
              <w:t>1、主芯片参数如下：</w:t>
            </w:r>
            <w:r w:rsidRPr="0032538A">
              <w:rPr>
                <w:rFonts w:hint="eastAsia"/>
              </w:rPr>
              <w:br/>
              <w:t>（1）内存：≥32GB；</w:t>
            </w:r>
            <w:r w:rsidRPr="0032538A">
              <w:rPr>
                <w:rFonts w:hint="eastAsia"/>
              </w:rPr>
              <w:br/>
              <w:t>（2）NPU：约1 TOPS；</w:t>
            </w:r>
            <w:r w:rsidRPr="0032538A">
              <w:rPr>
                <w:rFonts w:hint="eastAsia"/>
              </w:rPr>
              <w:br/>
              <w:t>（3）闪存：≥4GB。</w:t>
            </w:r>
            <w:r w:rsidRPr="0032538A">
              <w:rPr>
                <w:rFonts w:hint="eastAsia"/>
              </w:rPr>
              <w:br/>
              <w:t>2、舵机参数如下：</w:t>
            </w:r>
            <w:r w:rsidRPr="0032538A">
              <w:rPr>
                <w:rFonts w:hint="eastAsia"/>
              </w:rPr>
              <w:br/>
              <w:t>（1）最大扭矩：约13.0 kgf.cm；</w:t>
            </w:r>
            <w:r w:rsidRPr="0032538A">
              <w:rPr>
                <w:rFonts w:hint="eastAsia"/>
              </w:rPr>
              <w:br/>
              <w:t>（2）最大转速：≥60 RPM ；</w:t>
            </w:r>
            <w:r w:rsidRPr="0032538A">
              <w:rPr>
                <w:rFonts w:hint="eastAsia"/>
              </w:rPr>
              <w:br/>
              <w:t>（3）控制精度：空载1°，带载2°；</w:t>
            </w:r>
            <w:r w:rsidRPr="0032538A">
              <w:rPr>
                <w:rFonts w:hint="eastAsia"/>
              </w:rPr>
              <w:br/>
              <w:t>（4）角度范围：0～360°；</w:t>
            </w:r>
            <w:r w:rsidRPr="0032538A">
              <w:rPr>
                <w:rFonts w:hint="eastAsia"/>
              </w:rPr>
              <w:br/>
              <w:t>3、减速电机参数如下：</w:t>
            </w:r>
            <w:r w:rsidRPr="0032538A">
              <w:rPr>
                <w:rFonts w:hint="eastAsia"/>
              </w:rPr>
              <w:br/>
              <w:t>（1）最大扭矩：约2.0 kgf.cm；</w:t>
            </w:r>
            <w:r w:rsidRPr="0032538A">
              <w:rPr>
                <w:rFonts w:hint="eastAsia"/>
              </w:rPr>
              <w:br/>
              <w:t>（2）最大转速：≥360 RPM 。</w:t>
            </w:r>
            <w:r w:rsidRPr="0032538A">
              <w:rPr>
                <w:rFonts w:hint="eastAsia"/>
              </w:rPr>
              <w:br/>
              <w:t>4、摄像头模组参数如下：</w:t>
            </w:r>
            <w:r w:rsidRPr="0032538A">
              <w:rPr>
                <w:rFonts w:hint="eastAsia"/>
              </w:rPr>
              <w:br/>
              <w:t>（1）视场角：106°；</w:t>
            </w:r>
            <w:r w:rsidRPr="0032538A">
              <w:rPr>
                <w:rFonts w:hint="eastAsia"/>
              </w:rPr>
              <w:br/>
              <w:t>（2）像素：1M 。</w:t>
            </w:r>
            <w:r w:rsidRPr="0032538A">
              <w:rPr>
                <w:rFonts w:hint="eastAsia"/>
              </w:rPr>
              <w:br/>
              <w:t>5、测距模组参数如下：</w:t>
            </w:r>
            <w:r w:rsidRPr="0032538A">
              <w:rPr>
                <w:rFonts w:hint="eastAsia"/>
              </w:rPr>
              <w:br/>
              <w:t>（1）检测距离：4-200 cm；</w:t>
            </w:r>
            <w:r w:rsidRPr="0032538A">
              <w:rPr>
                <w:rFonts w:hint="eastAsia"/>
              </w:rPr>
              <w:br/>
              <w:t>（2）工作波段：940 nm 。</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54DD0D7F" w14:textId="77777777" w:rsidR="0032538A" w:rsidRPr="0032538A" w:rsidRDefault="0032538A" w:rsidP="0032538A">
            <w:pPr>
              <w:rPr>
                <w:rFonts w:hint="eastAsia"/>
              </w:rPr>
            </w:pPr>
            <w:r w:rsidRPr="0032538A">
              <w:rPr>
                <w:rFonts w:hint="eastAsia"/>
              </w:rPr>
              <w:lastRenderedPageBreak/>
              <w:t>6</w:t>
            </w:r>
          </w:p>
        </w:tc>
        <w:tc>
          <w:tcPr>
            <w:tcW w:w="363" w:type="pct"/>
            <w:tcBorders>
              <w:top w:val="single" w:sz="4" w:space="0" w:color="auto"/>
              <w:left w:val="single" w:sz="4" w:space="0" w:color="auto"/>
              <w:bottom w:val="single" w:sz="4" w:space="0" w:color="auto"/>
              <w:right w:val="single" w:sz="4" w:space="0" w:color="auto"/>
            </w:tcBorders>
            <w:vAlign w:val="center"/>
            <w:hideMark/>
          </w:tcPr>
          <w:p w14:paraId="3F5B9E59" w14:textId="77777777" w:rsidR="0032538A" w:rsidRPr="0032538A" w:rsidRDefault="0032538A" w:rsidP="0032538A">
            <w:pPr>
              <w:rPr>
                <w:rFonts w:hint="eastAsia"/>
              </w:rPr>
            </w:pPr>
            <w:r w:rsidRPr="0032538A">
              <w:rPr>
                <w:rFonts w:hint="eastAsia"/>
              </w:rPr>
              <w:t>套</w:t>
            </w:r>
          </w:p>
        </w:tc>
      </w:tr>
      <w:tr w:rsidR="0032538A" w:rsidRPr="0032538A" w14:paraId="00A8908F"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1B126A3F" w14:textId="77777777" w:rsidR="0032538A" w:rsidRPr="0032538A" w:rsidRDefault="0032538A" w:rsidP="0032538A">
            <w:pPr>
              <w:rPr>
                <w:rFonts w:hint="eastAsia"/>
              </w:rPr>
            </w:pPr>
            <w:r w:rsidRPr="0032538A">
              <w:rPr>
                <w:rFonts w:hint="eastAsi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2AB9C"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2BFE4668" w14:textId="77777777" w:rsidR="0032538A" w:rsidRPr="0032538A" w:rsidRDefault="0032538A" w:rsidP="0032538A">
            <w:pPr>
              <w:rPr>
                <w:rFonts w:hint="eastAsia"/>
              </w:rPr>
            </w:pPr>
            <w:r w:rsidRPr="0032538A">
              <w:rPr>
                <w:rFonts w:hint="eastAsia"/>
              </w:rPr>
              <w:t>多拟态机器人扩展包</w:t>
            </w:r>
          </w:p>
        </w:tc>
        <w:tc>
          <w:tcPr>
            <w:tcW w:w="2487" w:type="pct"/>
            <w:tcBorders>
              <w:top w:val="single" w:sz="4" w:space="0" w:color="auto"/>
              <w:left w:val="single" w:sz="4" w:space="0" w:color="auto"/>
              <w:bottom w:val="single" w:sz="4" w:space="0" w:color="auto"/>
              <w:right w:val="single" w:sz="4" w:space="0" w:color="auto"/>
            </w:tcBorders>
            <w:vAlign w:val="center"/>
            <w:hideMark/>
          </w:tcPr>
          <w:p w14:paraId="54DFC93D" w14:textId="77777777" w:rsidR="0032538A" w:rsidRPr="0032538A" w:rsidRDefault="0032538A" w:rsidP="0032538A">
            <w:pPr>
              <w:rPr>
                <w:rFonts w:hint="eastAsia"/>
              </w:rPr>
            </w:pPr>
            <w:r w:rsidRPr="0032538A">
              <w:rPr>
                <w:rFonts w:hint="eastAsia"/>
              </w:rPr>
              <w:t>扩展包包含：减速电机*1，机械爪*1，麦轮*4，同轴连接件*4，垂直大臂件*1，3D打印投掷器*1</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2838119D" w14:textId="77777777" w:rsidR="0032538A" w:rsidRPr="0032538A" w:rsidRDefault="0032538A" w:rsidP="0032538A">
            <w:pPr>
              <w:rPr>
                <w:rFonts w:hint="eastAsia"/>
              </w:rPr>
            </w:pPr>
            <w:r w:rsidRPr="0032538A">
              <w:rPr>
                <w:rFonts w:hint="eastAsia"/>
              </w:rPr>
              <w:t>6</w:t>
            </w:r>
          </w:p>
        </w:tc>
        <w:tc>
          <w:tcPr>
            <w:tcW w:w="363" w:type="pct"/>
            <w:tcBorders>
              <w:top w:val="single" w:sz="4" w:space="0" w:color="auto"/>
              <w:left w:val="single" w:sz="4" w:space="0" w:color="auto"/>
              <w:bottom w:val="single" w:sz="4" w:space="0" w:color="auto"/>
              <w:right w:val="single" w:sz="4" w:space="0" w:color="auto"/>
            </w:tcBorders>
            <w:vAlign w:val="center"/>
            <w:hideMark/>
          </w:tcPr>
          <w:p w14:paraId="0A086F75" w14:textId="77777777" w:rsidR="0032538A" w:rsidRPr="0032538A" w:rsidRDefault="0032538A" w:rsidP="0032538A">
            <w:pPr>
              <w:rPr>
                <w:rFonts w:hint="eastAsia"/>
              </w:rPr>
            </w:pPr>
            <w:r w:rsidRPr="0032538A">
              <w:rPr>
                <w:rFonts w:hint="eastAsia"/>
              </w:rPr>
              <w:t>套</w:t>
            </w:r>
          </w:p>
        </w:tc>
      </w:tr>
      <w:tr w:rsidR="0032538A" w:rsidRPr="0032538A" w14:paraId="2FAF2E01"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5DBE6223" w14:textId="77777777" w:rsidR="0032538A" w:rsidRPr="0032538A" w:rsidRDefault="0032538A" w:rsidP="0032538A">
            <w:pPr>
              <w:rPr>
                <w:rFonts w:hint="eastAsia"/>
              </w:rPr>
            </w:pPr>
            <w:r w:rsidRPr="0032538A">
              <w:rPr>
                <w:rFonts w:hint="eastAsia"/>
              </w:rPr>
              <w:lastRenderedPageBreak/>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7CEA7"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6B4FBE39" w14:textId="77777777" w:rsidR="0032538A" w:rsidRPr="0032538A" w:rsidRDefault="0032538A" w:rsidP="0032538A">
            <w:pPr>
              <w:rPr>
                <w:rFonts w:hint="eastAsia"/>
              </w:rPr>
            </w:pPr>
            <w:r w:rsidRPr="0032538A">
              <w:rPr>
                <w:rFonts w:hint="eastAsia"/>
              </w:rPr>
              <w:t>蓝牙手柄</w:t>
            </w:r>
          </w:p>
        </w:tc>
        <w:tc>
          <w:tcPr>
            <w:tcW w:w="2487" w:type="pct"/>
            <w:tcBorders>
              <w:top w:val="single" w:sz="4" w:space="0" w:color="auto"/>
              <w:left w:val="single" w:sz="4" w:space="0" w:color="auto"/>
              <w:bottom w:val="single" w:sz="4" w:space="0" w:color="auto"/>
              <w:right w:val="single" w:sz="4" w:space="0" w:color="auto"/>
            </w:tcBorders>
            <w:vAlign w:val="center"/>
            <w:hideMark/>
          </w:tcPr>
          <w:p w14:paraId="6D417DBA" w14:textId="77777777" w:rsidR="0032538A" w:rsidRPr="0032538A" w:rsidRDefault="0032538A" w:rsidP="0032538A">
            <w:pPr>
              <w:rPr>
                <w:rFonts w:hint="eastAsia"/>
              </w:rPr>
            </w:pPr>
            <w:r w:rsidRPr="0032538A">
              <w:rPr>
                <w:rFonts w:hint="eastAsia"/>
              </w:rPr>
              <w:t>蓝牙手柄参数如下：</w:t>
            </w:r>
            <w:r w:rsidRPr="0032538A">
              <w:rPr>
                <w:rFonts w:hint="eastAsia"/>
              </w:rPr>
              <w:br/>
              <w:t>（1）频率范围 ：2.400~2.4835GHz；</w:t>
            </w:r>
            <w:r w:rsidRPr="0032538A">
              <w:rPr>
                <w:rFonts w:hint="eastAsia"/>
              </w:rPr>
              <w:br/>
              <w:t>（2）蓝牙版本：蓝牙4.0</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04812D81" w14:textId="77777777" w:rsidR="0032538A" w:rsidRPr="0032538A" w:rsidRDefault="0032538A" w:rsidP="0032538A">
            <w:pPr>
              <w:rPr>
                <w:rFonts w:hint="eastAsia"/>
              </w:rPr>
            </w:pPr>
            <w:r w:rsidRPr="0032538A">
              <w:rPr>
                <w:rFonts w:hint="eastAsia"/>
              </w:rPr>
              <w:t>6</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6ABB54C0" w14:textId="77777777" w:rsidR="0032538A" w:rsidRPr="0032538A" w:rsidRDefault="0032538A" w:rsidP="0032538A">
            <w:pPr>
              <w:rPr>
                <w:rFonts w:hint="eastAsia"/>
              </w:rPr>
            </w:pPr>
            <w:r w:rsidRPr="0032538A">
              <w:rPr>
                <w:rFonts w:hint="eastAsia"/>
              </w:rPr>
              <w:t>套</w:t>
            </w:r>
          </w:p>
        </w:tc>
      </w:tr>
      <w:tr w:rsidR="0032538A" w:rsidRPr="0032538A" w14:paraId="0E98E663"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6E84B78C" w14:textId="77777777" w:rsidR="0032538A" w:rsidRPr="0032538A" w:rsidRDefault="0032538A" w:rsidP="0032538A">
            <w:pPr>
              <w:rPr>
                <w:rFonts w:hint="eastAsia"/>
              </w:rPr>
            </w:pPr>
            <w:r w:rsidRPr="0032538A">
              <w:rPr>
                <w:rFonts w:hint="eastAsi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2783B"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4C4B71BC" w14:textId="77777777" w:rsidR="0032538A" w:rsidRPr="0032538A" w:rsidRDefault="0032538A" w:rsidP="0032538A">
            <w:pPr>
              <w:rPr>
                <w:rFonts w:hint="eastAsia"/>
              </w:rPr>
            </w:pPr>
            <w:r w:rsidRPr="0032538A">
              <w:rPr>
                <w:rFonts w:hint="eastAsia"/>
              </w:rPr>
              <w:t>WRC新星行动初中组 对抗赛场地套装</w:t>
            </w:r>
          </w:p>
        </w:tc>
        <w:tc>
          <w:tcPr>
            <w:tcW w:w="2487" w:type="pct"/>
            <w:tcBorders>
              <w:top w:val="single" w:sz="4" w:space="0" w:color="auto"/>
              <w:left w:val="single" w:sz="4" w:space="0" w:color="auto"/>
              <w:bottom w:val="single" w:sz="4" w:space="0" w:color="auto"/>
              <w:right w:val="single" w:sz="4" w:space="0" w:color="auto"/>
            </w:tcBorders>
            <w:vAlign w:val="center"/>
            <w:hideMark/>
          </w:tcPr>
          <w:p w14:paraId="05570E58" w14:textId="77777777" w:rsidR="0032538A" w:rsidRPr="0032538A" w:rsidRDefault="0032538A" w:rsidP="0032538A">
            <w:pPr>
              <w:rPr>
                <w:rFonts w:hint="eastAsia"/>
              </w:rPr>
            </w:pPr>
            <w:r w:rsidRPr="0032538A">
              <w:rPr>
                <w:rFonts w:hint="eastAsia"/>
              </w:rPr>
              <w:t>道具包：包含EVA平台*4，EVA-X平台*4，得分区障碍块*1，EVA紫色方块*4，EVA长条*4，EVA橙色方块*5，EVA橙色球*12，EVA紫色球*12，二维码标签*12，ABS挡板*2，若干积木件，若干魔术贴。</w:t>
            </w:r>
            <w:r w:rsidRPr="0032538A">
              <w:rPr>
                <w:rFonts w:hint="eastAsia"/>
              </w:rPr>
              <w:br/>
              <w:t>地图包：包含新星行动地图 1张。</w:t>
            </w:r>
            <w:r w:rsidRPr="0032538A">
              <w:rPr>
                <w:rFonts w:hint="eastAsia"/>
              </w:rPr>
              <w:br/>
              <w:t>围栏包：赛项的配套使用产品。套件包含 塑胶直边围栏 26个；左侧拐角围栏 2个；右侧拐角围栏 2个；190*25mm白色绒面魔术贴28个； 190*25mm黑色勾面魔术贴 28个。</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77CDFFA9" w14:textId="77777777" w:rsidR="0032538A" w:rsidRPr="0032538A" w:rsidRDefault="0032538A" w:rsidP="0032538A">
            <w:pPr>
              <w:rPr>
                <w:rFonts w:hint="eastAsia"/>
              </w:rPr>
            </w:pPr>
            <w:r w:rsidRPr="0032538A">
              <w:rPr>
                <w:rFonts w:hint="eastAsia"/>
              </w:rPr>
              <w:t>1</w:t>
            </w:r>
          </w:p>
        </w:tc>
        <w:tc>
          <w:tcPr>
            <w:tcW w:w="363" w:type="pct"/>
            <w:tcBorders>
              <w:top w:val="single" w:sz="4" w:space="0" w:color="auto"/>
              <w:left w:val="single" w:sz="4" w:space="0" w:color="auto"/>
              <w:bottom w:val="single" w:sz="4" w:space="0" w:color="auto"/>
              <w:right w:val="single" w:sz="4" w:space="0" w:color="auto"/>
            </w:tcBorders>
            <w:vAlign w:val="center"/>
            <w:hideMark/>
          </w:tcPr>
          <w:p w14:paraId="34D5F15A" w14:textId="77777777" w:rsidR="0032538A" w:rsidRPr="0032538A" w:rsidRDefault="0032538A" w:rsidP="0032538A">
            <w:pPr>
              <w:rPr>
                <w:rFonts w:hint="eastAsia"/>
              </w:rPr>
            </w:pPr>
            <w:r w:rsidRPr="0032538A">
              <w:rPr>
                <w:rFonts w:hint="eastAsia"/>
              </w:rPr>
              <w:t>套</w:t>
            </w:r>
          </w:p>
        </w:tc>
      </w:tr>
      <w:tr w:rsidR="0032538A" w:rsidRPr="0032538A" w14:paraId="1B1E6A21"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1ACB0B88" w14:textId="77777777" w:rsidR="0032538A" w:rsidRPr="0032538A" w:rsidRDefault="0032538A" w:rsidP="0032538A">
            <w:pPr>
              <w:rPr>
                <w:rFonts w:hint="eastAsia"/>
              </w:rPr>
            </w:pPr>
            <w:r w:rsidRPr="0032538A">
              <w:rPr>
                <w:rFonts w:hint="eastAsi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61048"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042B9CFC" w14:textId="77777777" w:rsidR="0032538A" w:rsidRPr="0032538A" w:rsidRDefault="0032538A" w:rsidP="0032538A">
            <w:pPr>
              <w:rPr>
                <w:rFonts w:hint="eastAsia"/>
              </w:rPr>
            </w:pPr>
            <w:r w:rsidRPr="0032538A">
              <w:rPr>
                <w:rFonts w:hint="eastAsia"/>
              </w:rPr>
              <w:t>电教馆优创未来活动初中场地套装</w:t>
            </w:r>
          </w:p>
        </w:tc>
        <w:tc>
          <w:tcPr>
            <w:tcW w:w="2487" w:type="pct"/>
            <w:tcBorders>
              <w:top w:val="single" w:sz="4" w:space="0" w:color="auto"/>
              <w:left w:val="single" w:sz="4" w:space="0" w:color="auto"/>
              <w:bottom w:val="single" w:sz="4" w:space="0" w:color="auto"/>
              <w:right w:val="single" w:sz="4" w:space="0" w:color="auto"/>
            </w:tcBorders>
            <w:vAlign w:val="center"/>
            <w:hideMark/>
          </w:tcPr>
          <w:p w14:paraId="183228B8" w14:textId="77777777" w:rsidR="0032538A" w:rsidRPr="0032538A" w:rsidRDefault="0032538A" w:rsidP="0032538A">
            <w:pPr>
              <w:rPr>
                <w:rFonts w:hint="eastAsia"/>
              </w:rPr>
            </w:pPr>
            <w:r w:rsidRPr="0032538A">
              <w:rPr>
                <w:rFonts w:hint="eastAsia"/>
              </w:rPr>
              <w:t>道具包：</w:t>
            </w:r>
            <w:r w:rsidRPr="0032538A">
              <w:rPr>
                <w:rFonts w:hint="eastAsia"/>
              </w:rPr>
              <w:br/>
              <w:t>一、功能描述</w:t>
            </w:r>
            <w:r w:rsidRPr="0032538A">
              <w:rPr>
                <w:rFonts w:hint="eastAsia"/>
              </w:rPr>
              <w:br/>
              <w:t>道具包作为赛项场地搭建专属设计的道具，通过通过搭建指南可以完成“智慧景区”场地模型的搭建，鼓励选手对景区各环节痛点进行深入洞察，将无人驾驶、AI语音、AI视觉、机器人运动控制等前沿技术应用于景区场景，用于配合优创未来初中组比赛所用。</w:t>
            </w:r>
            <w:r w:rsidRPr="0032538A">
              <w:rPr>
                <w:rFonts w:hint="eastAsia"/>
              </w:rPr>
              <w:br/>
              <w:t>二、配置要求和技术参数</w:t>
            </w:r>
            <w:r w:rsidRPr="0032538A">
              <w:rPr>
                <w:rFonts w:hint="eastAsia"/>
              </w:rPr>
              <w:br/>
              <w:t>1、教具包含EVA圆球、方块等。9个种类，21个部件，支持学生完成赛优创未来初中组事场地搭建；</w:t>
            </w:r>
            <w:r w:rsidRPr="0032538A">
              <w:rPr>
                <w:rFonts w:hint="eastAsia"/>
              </w:rPr>
              <w:br/>
              <w:t>2、该产品的斜坡和方块采用新型环保塑料发泡材料（EVA），具有良好的缓冲、抗震、防潮、抗化学腐蚀等优点。</w:t>
            </w:r>
            <w:r w:rsidRPr="0032538A">
              <w:rPr>
                <w:rFonts w:hint="eastAsia"/>
              </w:rPr>
              <w:br/>
              <w:t>3、该产品的识别卡片采用了硬卡纸，具有不易破损的特点。</w:t>
            </w:r>
            <w:r w:rsidRPr="0032538A">
              <w:rPr>
                <w:rFonts w:hint="eastAsia"/>
              </w:rPr>
              <w:br/>
              <w:t>地图包：</w:t>
            </w:r>
            <w:r w:rsidRPr="0032538A">
              <w:rPr>
                <w:rFonts w:hint="eastAsia"/>
              </w:rPr>
              <w:br/>
              <w:t xml:space="preserve">优创未来活动初中版赛项地图1张；材质：地板膜过哑胶，高精度喷绘，尺寸：2455*1500(mm) </w:t>
            </w:r>
            <w:r w:rsidRPr="0032538A">
              <w:rPr>
                <w:rFonts w:hint="eastAsia"/>
              </w:rPr>
              <w:br/>
              <w:t>标准围栏包-1：</w:t>
            </w:r>
            <w:r w:rsidRPr="0032538A">
              <w:rPr>
                <w:rFonts w:hint="eastAsia"/>
              </w:rPr>
              <w:br/>
              <w:t>一、功能描述</w:t>
            </w:r>
            <w:r w:rsidRPr="0032538A">
              <w:rPr>
                <w:rFonts w:hint="eastAsia"/>
              </w:rPr>
              <w:br/>
              <w:t>赛项的配套使用产品。</w:t>
            </w:r>
            <w:r w:rsidRPr="0032538A">
              <w:rPr>
                <w:rFonts w:hint="eastAsia"/>
              </w:rPr>
              <w:br/>
              <w:t>二、配置要求和技术参数</w:t>
            </w:r>
            <w:r w:rsidRPr="0032538A">
              <w:rPr>
                <w:rFonts w:hint="eastAsia"/>
              </w:rPr>
              <w:br/>
              <w:t>1、套件包含 塑胶直边围栏 26个；左侧拐角围栏 2个；右侧拐角围栏 2个；190*25mm白色绒面魔术贴28个； 190*25mm黑色勾面魔术贴 28个。</w:t>
            </w:r>
            <w:r w:rsidRPr="0032538A">
              <w:rPr>
                <w:rFonts w:hint="eastAsia"/>
              </w:rPr>
              <w:br/>
              <w:t>2、结构零件材质为ABS塑胶。</w:t>
            </w:r>
            <w:r w:rsidRPr="0032538A">
              <w:rPr>
                <w:rFonts w:hint="eastAsia"/>
              </w:rPr>
              <w:br/>
              <w:t>3、结构零件采用扣槽连接方式，无需采用铁质螺丝刀、螺母刀、扳手完成场地围栏的搭建.</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5750E506" w14:textId="77777777" w:rsidR="0032538A" w:rsidRPr="0032538A" w:rsidRDefault="0032538A" w:rsidP="0032538A">
            <w:pPr>
              <w:rPr>
                <w:rFonts w:hint="eastAsia"/>
              </w:rPr>
            </w:pPr>
            <w:r w:rsidRPr="0032538A">
              <w:rPr>
                <w:rFonts w:hint="eastAsia"/>
              </w:rPr>
              <w:t>1</w:t>
            </w:r>
          </w:p>
        </w:tc>
        <w:tc>
          <w:tcPr>
            <w:tcW w:w="363" w:type="pct"/>
            <w:tcBorders>
              <w:top w:val="single" w:sz="4" w:space="0" w:color="auto"/>
              <w:left w:val="single" w:sz="4" w:space="0" w:color="auto"/>
              <w:bottom w:val="single" w:sz="4" w:space="0" w:color="auto"/>
              <w:right w:val="single" w:sz="4" w:space="0" w:color="auto"/>
            </w:tcBorders>
            <w:vAlign w:val="center"/>
            <w:hideMark/>
          </w:tcPr>
          <w:p w14:paraId="556EEA46" w14:textId="77777777" w:rsidR="0032538A" w:rsidRPr="0032538A" w:rsidRDefault="0032538A" w:rsidP="0032538A">
            <w:pPr>
              <w:rPr>
                <w:rFonts w:hint="eastAsia"/>
              </w:rPr>
            </w:pPr>
            <w:r w:rsidRPr="0032538A">
              <w:rPr>
                <w:rFonts w:hint="eastAsia"/>
              </w:rPr>
              <w:t>套</w:t>
            </w:r>
          </w:p>
        </w:tc>
      </w:tr>
      <w:tr w:rsidR="0032538A" w:rsidRPr="0032538A" w14:paraId="26827581"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78DA40A3" w14:textId="77777777" w:rsidR="0032538A" w:rsidRPr="0032538A" w:rsidRDefault="0032538A" w:rsidP="0032538A">
            <w:pPr>
              <w:rPr>
                <w:rFonts w:hint="eastAsia"/>
              </w:rPr>
            </w:pPr>
            <w:r w:rsidRPr="0032538A">
              <w:rPr>
                <w:rFonts w:hint="eastAsia"/>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EA672"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49745FB8" w14:textId="77777777" w:rsidR="0032538A" w:rsidRPr="0032538A" w:rsidRDefault="0032538A" w:rsidP="0032538A">
            <w:pPr>
              <w:rPr>
                <w:rFonts w:hint="eastAsia"/>
              </w:rPr>
            </w:pPr>
            <w:r w:rsidRPr="0032538A">
              <w:rPr>
                <w:rFonts w:hint="eastAsia"/>
              </w:rPr>
              <w:t>竞赛指导</w:t>
            </w:r>
          </w:p>
        </w:tc>
        <w:tc>
          <w:tcPr>
            <w:tcW w:w="2487" w:type="pct"/>
            <w:tcBorders>
              <w:top w:val="single" w:sz="4" w:space="0" w:color="auto"/>
              <w:left w:val="single" w:sz="4" w:space="0" w:color="auto"/>
              <w:bottom w:val="single" w:sz="4" w:space="0" w:color="auto"/>
              <w:right w:val="single" w:sz="4" w:space="0" w:color="auto"/>
            </w:tcBorders>
            <w:vAlign w:val="center"/>
            <w:hideMark/>
          </w:tcPr>
          <w:p w14:paraId="1088FCCC" w14:textId="77777777" w:rsidR="0032538A" w:rsidRPr="0032538A" w:rsidRDefault="0032538A" w:rsidP="0032538A">
            <w:pPr>
              <w:rPr>
                <w:rFonts w:hint="eastAsia"/>
              </w:rPr>
            </w:pPr>
            <w:r w:rsidRPr="0032538A">
              <w:rPr>
                <w:rFonts w:hint="eastAsia"/>
              </w:rPr>
              <w:t>针对学校老师、配套产品及竞赛要求进行现场/线上指导。</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7256E79C" w14:textId="77777777" w:rsidR="0032538A" w:rsidRPr="0032538A" w:rsidRDefault="0032538A" w:rsidP="0032538A">
            <w:pPr>
              <w:rPr>
                <w:rFonts w:hint="eastAsia"/>
              </w:rPr>
            </w:pPr>
            <w:r w:rsidRPr="0032538A">
              <w:rPr>
                <w:rFonts w:hint="eastAsia"/>
              </w:rPr>
              <w:t>1</w:t>
            </w:r>
          </w:p>
        </w:tc>
        <w:tc>
          <w:tcPr>
            <w:tcW w:w="363" w:type="pct"/>
            <w:tcBorders>
              <w:top w:val="single" w:sz="4" w:space="0" w:color="auto"/>
              <w:left w:val="single" w:sz="4" w:space="0" w:color="auto"/>
              <w:bottom w:val="single" w:sz="4" w:space="0" w:color="auto"/>
              <w:right w:val="single" w:sz="4" w:space="0" w:color="auto"/>
            </w:tcBorders>
            <w:vAlign w:val="center"/>
            <w:hideMark/>
          </w:tcPr>
          <w:p w14:paraId="0B005325" w14:textId="77777777" w:rsidR="0032538A" w:rsidRPr="0032538A" w:rsidRDefault="0032538A" w:rsidP="0032538A">
            <w:pPr>
              <w:rPr>
                <w:rFonts w:hint="eastAsia"/>
              </w:rPr>
            </w:pPr>
            <w:r w:rsidRPr="0032538A">
              <w:rPr>
                <w:rFonts w:hint="eastAsia"/>
              </w:rPr>
              <w:t>套</w:t>
            </w:r>
          </w:p>
        </w:tc>
      </w:tr>
      <w:tr w:rsidR="0032538A" w:rsidRPr="0032538A" w14:paraId="12001AA6" w14:textId="77777777" w:rsidTr="0032538A">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75E29F24" w14:textId="77777777" w:rsidR="0032538A" w:rsidRPr="0032538A" w:rsidRDefault="0032538A" w:rsidP="0032538A">
            <w:pPr>
              <w:rPr>
                <w:rFonts w:hint="eastAsia"/>
                <w:b/>
                <w:bCs/>
              </w:rPr>
            </w:pPr>
            <w:r w:rsidRPr="0032538A">
              <w:rPr>
                <w:rFonts w:hint="eastAsia"/>
                <w:b/>
                <w:bCs/>
              </w:rPr>
              <w:t>二、开源机器人</w:t>
            </w:r>
          </w:p>
        </w:tc>
      </w:tr>
      <w:tr w:rsidR="0032538A" w:rsidRPr="0032538A" w14:paraId="06DE573F"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290AFB71" w14:textId="77777777" w:rsidR="0032538A" w:rsidRPr="0032538A" w:rsidRDefault="0032538A" w:rsidP="0032538A">
            <w:pPr>
              <w:rPr>
                <w:rFonts w:hint="eastAsia"/>
                <w:b/>
                <w:bCs/>
              </w:rPr>
            </w:pPr>
            <w:r w:rsidRPr="0032538A">
              <w:rPr>
                <w:rFonts w:hint="eastAsia"/>
                <w:b/>
                <w:bCs/>
              </w:rPr>
              <w:t>序号</w:t>
            </w:r>
          </w:p>
        </w:tc>
        <w:tc>
          <w:tcPr>
            <w:tcW w:w="539" w:type="pct"/>
            <w:tcBorders>
              <w:top w:val="single" w:sz="4" w:space="0" w:color="auto"/>
              <w:left w:val="single" w:sz="4" w:space="0" w:color="auto"/>
              <w:bottom w:val="single" w:sz="4" w:space="0" w:color="auto"/>
              <w:right w:val="single" w:sz="4" w:space="0" w:color="auto"/>
            </w:tcBorders>
            <w:vAlign w:val="center"/>
            <w:hideMark/>
          </w:tcPr>
          <w:p w14:paraId="255CED2D" w14:textId="77777777" w:rsidR="0032538A" w:rsidRPr="0032538A" w:rsidRDefault="0032538A" w:rsidP="0032538A">
            <w:pPr>
              <w:rPr>
                <w:rFonts w:hint="eastAsia"/>
                <w:b/>
                <w:bCs/>
              </w:rPr>
            </w:pPr>
            <w:r w:rsidRPr="0032538A">
              <w:rPr>
                <w:rFonts w:hint="eastAsia"/>
                <w:b/>
                <w:bCs/>
              </w:rPr>
              <w:t xml:space="preserve">　</w:t>
            </w:r>
          </w:p>
        </w:tc>
        <w:tc>
          <w:tcPr>
            <w:tcW w:w="883" w:type="pct"/>
            <w:tcBorders>
              <w:top w:val="single" w:sz="4" w:space="0" w:color="auto"/>
              <w:left w:val="single" w:sz="4" w:space="0" w:color="auto"/>
              <w:bottom w:val="single" w:sz="4" w:space="0" w:color="auto"/>
              <w:right w:val="single" w:sz="4" w:space="0" w:color="auto"/>
            </w:tcBorders>
            <w:vAlign w:val="center"/>
            <w:hideMark/>
          </w:tcPr>
          <w:p w14:paraId="7903A9FE" w14:textId="77777777" w:rsidR="0032538A" w:rsidRPr="0032538A" w:rsidRDefault="0032538A" w:rsidP="0032538A">
            <w:pPr>
              <w:rPr>
                <w:rFonts w:hint="eastAsia"/>
                <w:b/>
                <w:bCs/>
              </w:rPr>
            </w:pPr>
            <w:r w:rsidRPr="0032538A">
              <w:rPr>
                <w:rFonts w:hint="eastAsia"/>
                <w:b/>
                <w:bCs/>
              </w:rPr>
              <w:t>产品名称</w:t>
            </w:r>
          </w:p>
        </w:tc>
        <w:tc>
          <w:tcPr>
            <w:tcW w:w="2487" w:type="pct"/>
            <w:tcBorders>
              <w:top w:val="single" w:sz="4" w:space="0" w:color="auto"/>
              <w:left w:val="single" w:sz="4" w:space="0" w:color="auto"/>
              <w:bottom w:val="single" w:sz="4" w:space="0" w:color="auto"/>
              <w:right w:val="single" w:sz="4" w:space="0" w:color="auto"/>
            </w:tcBorders>
            <w:vAlign w:val="center"/>
            <w:hideMark/>
          </w:tcPr>
          <w:p w14:paraId="1C9D5C87" w14:textId="77777777" w:rsidR="0032538A" w:rsidRPr="0032538A" w:rsidRDefault="0032538A" w:rsidP="0032538A">
            <w:pPr>
              <w:rPr>
                <w:rFonts w:hint="eastAsia"/>
                <w:b/>
                <w:bCs/>
              </w:rPr>
            </w:pPr>
            <w:r w:rsidRPr="0032538A">
              <w:rPr>
                <w:rFonts w:hint="eastAsia"/>
                <w:b/>
                <w:bCs/>
              </w:rPr>
              <w:t>规格参数</w:t>
            </w:r>
          </w:p>
        </w:tc>
        <w:tc>
          <w:tcPr>
            <w:tcW w:w="364" w:type="pct"/>
            <w:tcBorders>
              <w:top w:val="single" w:sz="4" w:space="0" w:color="auto"/>
              <w:left w:val="single" w:sz="4" w:space="0" w:color="auto"/>
              <w:bottom w:val="single" w:sz="4" w:space="0" w:color="auto"/>
              <w:right w:val="single" w:sz="4" w:space="0" w:color="auto"/>
            </w:tcBorders>
            <w:vAlign w:val="center"/>
            <w:hideMark/>
          </w:tcPr>
          <w:p w14:paraId="5BF36635" w14:textId="77777777" w:rsidR="0032538A" w:rsidRPr="0032538A" w:rsidRDefault="0032538A" w:rsidP="0032538A">
            <w:pPr>
              <w:rPr>
                <w:rFonts w:hint="eastAsia"/>
                <w:b/>
                <w:bCs/>
              </w:rPr>
            </w:pPr>
            <w:r w:rsidRPr="0032538A">
              <w:rPr>
                <w:rFonts w:hint="eastAsia"/>
                <w:b/>
                <w:bCs/>
              </w:rPr>
              <w:t>数量</w:t>
            </w:r>
          </w:p>
        </w:tc>
        <w:tc>
          <w:tcPr>
            <w:tcW w:w="363" w:type="pct"/>
            <w:tcBorders>
              <w:top w:val="single" w:sz="4" w:space="0" w:color="auto"/>
              <w:left w:val="single" w:sz="4" w:space="0" w:color="auto"/>
              <w:bottom w:val="single" w:sz="4" w:space="0" w:color="auto"/>
              <w:right w:val="single" w:sz="4" w:space="0" w:color="auto"/>
            </w:tcBorders>
            <w:vAlign w:val="center"/>
            <w:hideMark/>
          </w:tcPr>
          <w:p w14:paraId="23A4DDD1" w14:textId="77777777" w:rsidR="0032538A" w:rsidRPr="0032538A" w:rsidRDefault="0032538A" w:rsidP="0032538A">
            <w:pPr>
              <w:rPr>
                <w:rFonts w:hint="eastAsia"/>
                <w:b/>
                <w:bCs/>
              </w:rPr>
            </w:pPr>
            <w:r w:rsidRPr="0032538A">
              <w:rPr>
                <w:rFonts w:hint="eastAsia"/>
                <w:b/>
                <w:bCs/>
              </w:rPr>
              <w:t>单位</w:t>
            </w:r>
          </w:p>
        </w:tc>
      </w:tr>
      <w:tr w:rsidR="0032538A" w:rsidRPr="0032538A" w14:paraId="501819C8"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1AC5C7D5" w14:textId="77777777" w:rsidR="0032538A" w:rsidRPr="0032538A" w:rsidRDefault="0032538A" w:rsidP="0032538A">
            <w:pPr>
              <w:rPr>
                <w:rFonts w:hint="eastAsia"/>
              </w:rPr>
            </w:pPr>
            <w:r w:rsidRPr="0032538A">
              <w:rPr>
                <w:rFonts w:hint="eastAsia"/>
              </w:rPr>
              <w:t>1</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308FF5D8" w14:textId="77777777" w:rsidR="0032538A" w:rsidRPr="0032538A" w:rsidRDefault="0032538A" w:rsidP="0032538A">
            <w:pPr>
              <w:rPr>
                <w:rFonts w:hint="eastAsia"/>
                <w:b/>
                <w:bCs/>
              </w:rPr>
            </w:pPr>
            <w:r w:rsidRPr="0032538A">
              <w:rPr>
                <w:rFonts w:hint="eastAsia"/>
                <w:b/>
                <w:bCs/>
              </w:rPr>
              <w:t>竞赛项目</w:t>
            </w:r>
          </w:p>
        </w:tc>
        <w:tc>
          <w:tcPr>
            <w:tcW w:w="883" w:type="pct"/>
            <w:tcBorders>
              <w:top w:val="single" w:sz="4" w:space="0" w:color="auto"/>
              <w:left w:val="single" w:sz="4" w:space="0" w:color="auto"/>
              <w:bottom w:val="single" w:sz="4" w:space="0" w:color="auto"/>
              <w:right w:val="single" w:sz="4" w:space="0" w:color="auto"/>
            </w:tcBorders>
            <w:vAlign w:val="center"/>
            <w:hideMark/>
          </w:tcPr>
          <w:p w14:paraId="1DD7338A" w14:textId="77777777" w:rsidR="0032538A" w:rsidRPr="0032538A" w:rsidRDefault="0032538A" w:rsidP="0032538A">
            <w:pPr>
              <w:rPr>
                <w:rFonts w:hint="eastAsia"/>
              </w:rPr>
            </w:pPr>
            <w:r w:rsidRPr="0032538A">
              <w:rPr>
                <w:rFonts w:hint="eastAsia"/>
              </w:rPr>
              <w:t>西格玛机器人挑战赛-量子世界</w:t>
            </w:r>
          </w:p>
        </w:tc>
        <w:tc>
          <w:tcPr>
            <w:tcW w:w="2487" w:type="pct"/>
            <w:tcBorders>
              <w:top w:val="single" w:sz="4" w:space="0" w:color="auto"/>
              <w:left w:val="single" w:sz="4" w:space="0" w:color="auto"/>
              <w:bottom w:val="single" w:sz="4" w:space="0" w:color="auto"/>
              <w:right w:val="single" w:sz="4" w:space="0" w:color="auto"/>
            </w:tcBorders>
            <w:vAlign w:val="center"/>
            <w:hideMark/>
          </w:tcPr>
          <w:p w14:paraId="63E10754" w14:textId="77777777" w:rsidR="0032538A" w:rsidRPr="0032538A" w:rsidRDefault="0032538A" w:rsidP="0032538A">
            <w:pPr>
              <w:rPr>
                <w:rFonts w:hint="eastAsia"/>
              </w:rPr>
            </w:pPr>
            <w:r w:rsidRPr="0032538A">
              <w:rPr>
                <w:rFonts w:hint="eastAsia"/>
                <w:b/>
                <w:bCs/>
              </w:rPr>
              <w:t>【赛事：世界机器人大赛挑战赛量子世界赛项】</w:t>
            </w:r>
            <w:r w:rsidRPr="0032538A">
              <w:rPr>
                <w:rFonts w:hint="eastAsia"/>
              </w:rPr>
              <w:br/>
            </w:r>
            <w:r w:rsidRPr="0032538A">
              <w:rPr>
                <w:rFonts w:hint="eastAsia"/>
                <w:b/>
                <w:bCs/>
              </w:rPr>
              <w:t>自由度：19DOF</w:t>
            </w:r>
            <w:r w:rsidRPr="0032538A">
              <w:rPr>
                <w:rFonts w:hint="eastAsia"/>
              </w:rPr>
              <w:t>；舵机：DM-PR22S（</w:t>
            </w:r>
            <w:r w:rsidRPr="0032538A">
              <w:rPr>
                <w:rFonts w:hint="eastAsia"/>
                <w:b/>
                <w:bCs/>
              </w:rPr>
              <w:t>升级4个金属外壳</w:t>
            </w:r>
            <w:r w:rsidRPr="0032538A">
              <w:rPr>
                <w:rFonts w:hint="eastAsia"/>
              </w:rPr>
              <w:t>）</w:t>
            </w:r>
            <w:r w:rsidRPr="0032538A">
              <w:rPr>
                <w:rFonts w:hint="eastAsia"/>
              </w:rPr>
              <w:br/>
            </w:r>
            <w:r w:rsidRPr="0032538A">
              <w:rPr>
                <w:rFonts w:hint="eastAsia"/>
                <w:b/>
                <w:bCs/>
              </w:rPr>
              <w:t>下载端口:</w:t>
            </w:r>
            <w:r w:rsidRPr="0032538A">
              <w:rPr>
                <w:rFonts w:hint="eastAsia"/>
              </w:rPr>
              <w:t xml:space="preserve"> type-c</w:t>
            </w:r>
            <w:r w:rsidRPr="0032538A">
              <w:rPr>
                <w:rFonts w:hint="eastAsia"/>
              </w:rPr>
              <w:br/>
            </w:r>
            <w:r w:rsidRPr="0032538A">
              <w:rPr>
                <w:rFonts w:hint="eastAsia"/>
                <w:b/>
                <w:bCs/>
              </w:rPr>
              <w:t>保护设计：</w:t>
            </w:r>
            <w:r w:rsidRPr="0032538A">
              <w:rPr>
                <w:rFonts w:hint="eastAsia"/>
              </w:rPr>
              <w:t>电池过充过放保护、防高温保护、关节堵转保护、过压过流保护、</w:t>
            </w:r>
            <w:r w:rsidRPr="0032538A">
              <w:rPr>
                <w:rFonts w:hint="eastAsia"/>
                <w:b/>
                <w:bCs/>
              </w:rPr>
              <w:t>关节过载保护</w:t>
            </w:r>
            <w:r w:rsidRPr="0032538A">
              <w:rPr>
                <w:rFonts w:hint="eastAsia"/>
              </w:rPr>
              <w:t>和紧急制动按钮</w:t>
            </w:r>
            <w:r w:rsidRPr="0032538A">
              <w:rPr>
                <w:rFonts w:hint="eastAsia"/>
              </w:rPr>
              <w:br/>
            </w:r>
            <w:r w:rsidRPr="0032538A">
              <w:rPr>
                <w:rFonts w:hint="eastAsia"/>
                <w:b/>
                <w:bCs/>
              </w:rPr>
              <w:t>软件编程:Dreammaker图形化编程平台</w:t>
            </w:r>
            <w:r w:rsidRPr="0032538A">
              <w:rPr>
                <w:rFonts w:hint="eastAsia"/>
              </w:rPr>
              <w:t>；机器人动作可通过图形化编程软件编程，动作组没有数量限制，具备动作在线示教（舵机回读）功能</w:t>
            </w:r>
            <w:r w:rsidRPr="0032538A">
              <w:rPr>
                <w:rFonts w:hint="eastAsia"/>
              </w:rPr>
              <w:br/>
            </w:r>
            <w:r w:rsidRPr="0032538A">
              <w:rPr>
                <w:rFonts w:hint="eastAsia"/>
                <w:b/>
                <w:bCs/>
              </w:rPr>
              <w:t>课程：《人形机器人基础篇》共12课时电子版资料</w:t>
            </w:r>
            <w:r w:rsidRPr="0032538A">
              <w:rPr>
                <w:rFonts w:hint="eastAsia"/>
              </w:rPr>
              <w:br/>
              <w:t>功能：可实现</w:t>
            </w:r>
            <w:r w:rsidRPr="0032538A">
              <w:rPr>
                <w:rFonts w:hint="eastAsia"/>
                <w:b/>
                <w:bCs/>
              </w:rPr>
              <w:t>竞步、搬运、踢足球、原地踏步转向功能</w:t>
            </w:r>
            <w:r w:rsidRPr="0032538A">
              <w:rPr>
                <w:rFonts w:hint="eastAsia"/>
              </w:rPr>
              <w:t>、爬坡、武术、控球、拳击、越障、巡线和小跑的关节类仿人机器人</w:t>
            </w:r>
          </w:p>
        </w:tc>
        <w:tc>
          <w:tcPr>
            <w:tcW w:w="364" w:type="pct"/>
            <w:tcBorders>
              <w:top w:val="single" w:sz="4" w:space="0" w:color="auto"/>
              <w:left w:val="single" w:sz="4" w:space="0" w:color="auto"/>
              <w:bottom w:val="single" w:sz="4" w:space="0" w:color="auto"/>
              <w:right w:val="single" w:sz="4" w:space="0" w:color="auto"/>
            </w:tcBorders>
            <w:vAlign w:val="center"/>
            <w:hideMark/>
          </w:tcPr>
          <w:p w14:paraId="4AE30552" w14:textId="77777777" w:rsidR="0032538A" w:rsidRPr="0032538A" w:rsidRDefault="0032538A" w:rsidP="0032538A">
            <w:pPr>
              <w:rPr>
                <w:rFonts w:hint="eastAsia"/>
              </w:rPr>
            </w:pPr>
            <w:r w:rsidRPr="0032538A">
              <w:rPr>
                <w:rFonts w:hint="eastAsia"/>
              </w:rPr>
              <w:t>4</w:t>
            </w:r>
          </w:p>
        </w:tc>
        <w:tc>
          <w:tcPr>
            <w:tcW w:w="363" w:type="pct"/>
            <w:tcBorders>
              <w:top w:val="single" w:sz="4" w:space="0" w:color="auto"/>
              <w:left w:val="single" w:sz="4" w:space="0" w:color="auto"/>
              <w:bottom w:val="single" w:sz="4" w:space="0" w:color="auto"/>
              <w:right w:val="single" w:sz="4" w:space="0" w:color="auto"/>
            </w:tcBorders>
            <w:vAlign w:val="center"/>
            <w:hideMark/>
          </w:tcPr>
          <w:p w14:paraId="024FF289" w14:textId="77777777" w:rsidR="0032538A" w:rsidRPr="0032538A" w:rsidRDefault="0032538A" w:rsidP="0032538A">
            <w:pPr>
              <w:rPr>
                <w:rFonts w:hint="eastAsia"/>
              </w:rPr>
            </w:pPr>
            <w:r w:rsidRPr="0032538A">
              <w:rPr>
                <w:rFonts w:hint="eastAsia"/>
              </w:rPr>
              <w:t>套</w:t>
            </w:r>
          </w:p>
        </w:tc>
      </w:tr>
      <w:tr w:rsidR="0032538A" w:rsidRPr="0032538A" w14:paraId="7A73F981"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47A1E759" w14:textId="77777777" w:rsidR="0032538A" w:rsidRPr="0032538A" w:rsidRDefault="0032538A" w:rsidP="0032538A">
            <w:pPr>
              <w:rPr>
                <w:rFonts w:hint="eastAsia"/>
              </w:rPr>
            </w:pPr>
            <w:r w:rsidRPr="0032538A">
              <w:rPr>
                <w:rFonts w:hint="eastAsi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51C12" w14:textId="77777777" w:rsidR="0032538A" w:rsidRPr="0032538A" w:rsidRDefault="0032538A" w:rsidP="0032538A">
            <w:pPr>
              <w:rPr>
                <w:rFonts w:hint="eastAsia"/>
                <w:b/>
                <w:bCs/>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7582B71A" w14:textId="77777777" w:rsidR="0032538A" w:rsidRPr="0032538A" w:rsidRDefault="0032538A" w:rsidP="0032538A">
            <w:pPr>
              <w:rPr>
                <w:rFonts w:hint="eastAsia"/>
              </w:rPr>
            </w:pPr>
            <w:r w:rsidRPr="0032538A">
              <w:rPr>
                <w:rFonts w:hint="eastAsia"/>
              </w:rPr>
              <w:t>竞赛扩展包方案一：Arduino竞赛扩展套件</w:t>
            </w:r>
          </w:p>
        </w:tc>
        <w:tc>
          <w:tcPr>
            <w:tcW w:w="2487" w:type="pct"/>
            <w:tcBorders>
              <w:top w:val="single" w:sz="4" w:space="0" w:color="auto"/>
              <w:left w:val="single" w:sz="4" w:space="0" w:color="auto"/>
              <w:bottom w:val="single" w:sz="4" w:space="0" w:color="auto"/>
              <w:right w:val="single" w:sz="4" w:space="0" w:color="auto"/>
            </w:tcBorders>
            <w:vAlign w:val="center"/>
            <w:hideMark/>
          </w:tcPr>
          <w:p w14:paraId="32B7551C" w14:textId="77777777" w:rsidR="0032538A" w:rsidRPr="0032538A" w:rsidRDefault="0032538A" w:rsidP="0032538A">
            <w:pPr>
              <w:rPr>
                <w:rFonts w:hint="eastAsia"/>
              </w:rPr>
            </w:pPr>
            <w:r w:rsidRPr="0032538A">
              <w:rPr>
                <w:rFonts w:hint="eastAsia"/>
              </w:rPr>
              <w:t>1.适用于关节类机器人和Arduino融合教学的扩展包，实现项目式创新教学</w:t>
            </w:r>
            <w:r w:rsidRPr="0032538A">
              <w:rPr>
                <w:rFonts w:hint="eastAsia"/>
              </w:rPr>
              <w:br/>
              <w:t>2.机器人Arduino扩展板1块、Arduino扩展板保护壳1块、无源蜂鸣器1个、LED灯1个、拨动开关1个、超声波传感器1个、蓝牙模块1个、红外传感器模块1个和遥控器1个</w:t>
            </w:r>
            <w:r w:rsidRPr="0032538A">
              <w:rPr>
                <w:rFonts w:hint="eastAsia"/>
              </w:rPr>
              <w:br/>
              <w:t>3.加特林枪2支或圆盘发射器2支（随机发放），加载于人形机器人进行智能模拟射击，可连续发射</w:t>
            </w:r>
            <w:r w:rsidRPr="0032538A">
              <w:rPr>
                <w:rFonts w:hint="eastAsia"/>
              </w:rPr>
              <w:br/>
              <w:t>4.配套人形机器人扩展包的教学资料，</w:t>
            </w:r>
            <w:r w:rsidRPr="0032538A">
              <w:rPr>
                <w:rFonts w:hint="eastAsia"/>
                <w:b/>
                <w:bCs/>
              </w:rPr>
              <w:t>包含2本教材，课时36+</w:t>
            </w:r>
            <w:r w:rsidRPr="0032538A">
              <w:rPr>
                <w:rFonts w:hint="eastAsia"/>
              </w:rPr>
              <w:br/>
              <w:t>5.</w:t>
            </w:r>
            <w:r w:rsidRPr="0032538A">
              <w:rPr>
                <w:rFonts w:hint="eastAsia"/>
                <w:b/>
                <w:bCs/>
              </w:rPr>
              <w:t>Arduino扩展板学习软件编程</w:t>
            </w:r>
            <w:r w:rsidRPr="0032538A">
              <w:rPr>
                <w:rFonts w:hint="eastAsia"/>
              </w:rPr>
              <w:t>，认识传感器原理、用途，掌握机器人初步的扩展和开发，将传感器和机器人结合，赋予机器人应用场景，进一步深化机器人的扩展和开发</w:t>
            </w:r>
          </w:p>
        </w:tc>
        <w:tc>
          <w:tcPr>
            <w:tcW w:w="364" w:type="pct"/>
            <w:tcBorders>
              <w:top w:val="single" w:sz="4" w:space="0" w:color="auto"/>
              <w:left w:val="single" w:sz="4" w:space="0" w:color="auto"/>
              <w:bottom w:val="single" w:sz="4" w:space="0" w:color="auto"/>
              <w:right w:val="single" w:sz="4" w:space="0" w:color="auto"/>
            </w:tcBorders>
            <w:vAlign w:val="center"/>
            <w:hideMark/>
          </w:tcPr>
          <w:p w14:paraId="3E48E5F8" w14:textId="77777777" w:rsidR="0032538A" w:rsidRPr="0032538A" w:rsidRDefault="0032538A" w:rsidP="0032538A">
            <w:pPr>
              <w:rPr>
                <w:rFonts w:hint="eastAsia"/>
              </w:rPr>
            </w:pPr>
            <w:r w:rsidRPr="0032538A">
              <w:rPr>
                <w:rFonts w:hint="eastAsia"/>
              </w:rPr>
              <w:t>4</w:t>
            </w:r>
          </w:p>
        </w:tc>
        <w:tc>
          <w:tcPr>
            <w:tcW w:w="363" w:type="pct"/>
            <w:tcBorders>
              <w:top w:val="single" w:sz="4" w:space="0" w:color="auto"/>
              <w:left w:val="single" w:sz="4" w:space="0" w:color="auto"/>
              <w:bottom w:val="single" w:sz="4" w:space="0" w:color="auto"/>
              <w:right w:val="single" w:sz="4" w:space="0" w:color="auto"/>
            </w:tcBorders>
            <w:vAlign w:val="center"/>
            <w:hideMark/>
          </w:tcPr>
          <w:p w14:paraId="0DAB29EC" w14:textId="77777777" w:rsidR="0032538A" w:rsidRPr="0032538A" w:rsidRDefault="0032538A" w:rsidP="0032538A">
            <w:pPr>
              <w:rPr>
                <w:rFonts w:hint="eastAsia"/>
              </w:rPr>
            </w:pPr>
            <w:r w:rsidRPr="0032538A">
              <w:rPr>
                <w:rFonts w:hint="eastAsia"/>
              </w:rPr>
              <w:t>套</w:t>
            </w:r>
          </w:p>
        </w:tc>
      </w:tr>
      <w:tr w:rsidR="0032538A" w:rsidRPr="0032538A" w14:paraId="66EC4843"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4E37C199" w14:textId="77777777" w:rsidR="0032538A" w:rsidRPr="0032538A" w:rsidRDefault="0032538A" w:rsidP="0032538A">
            <w:pPr>
              <w:rPr>
                <w:rFonts w:hint="eastAsia"/>
              </w:rPr>
            </w:pPr>
            <w:r w:rsidRPr="0032538A">
              <w:rPr>
                <w:rFonts w:hint="eastAsi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AEE9C" w14:textId="77777777" w:rsidR="0032538A" w:rsidRPr="0032538A" w:rsidRDefault="0032538A" w:rsidP="0032538A">
            <w:pPr>
              <w:rPr>
                <w:rFonts w:hint="eastAsia"/>
                <w:b/>
                <w:bCs/>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5A70C351" w14:textId="77777777" w:rsidR="0032538A" w:rsidRPr="0032538A" w:rsidRDefault="0032538A" w:rsidP="0032538A">
            <w:pPr>
              <w:rPr>
                <w:rFonts w:hint="eastAsia"/>
              </w:rPr>
            </w:pPr>
            <w:r w:rsidRPr="0032538A">
              <w:rPr>
                <w:rFonts w:hint="eastAsia"/>
              </w:rPr>
              <w:t>竞赛扩展包方案二：人工智能教学及竞赛扩展套件</w:t>
            </w:r>
          </w:p>
        </w:tc>
        <w:tc>
          <w:tcPr>
            <w:tcW w:w="2487" w:type="pct"/>
            <w:tcBorders>
              <w:top w:val="single" w:sz="4" w:space="0" w:color="auto"/>
              <w:left w:val="single" w:sz="4" w:space="0" w:color="auto"/>
              <w:bottom w:val="single" w:sz="4" w:space="0" w:color="auto"/>
              <w:right w:val="single" w:sz="4" w:space="0" w:color="auto"/>
            </w:tcBorders>
            <w:vAlign w:val="center"/>
            <w:hideMark/>
          </w:tcPr>
          <w:p w14:paraId="3301E2CD" w14:textId="77777777" w:rsidR="0032538A" w:rsidRPr="0032538A" w:rsidRDefault="0032538A" w:rsidP="0032538A">
            <w:pPr>
              <w:rPr>
                <w:rFonts w:hint="eastAsia"/>
              </w:rPr>
            </w:pPr>
            <w:r w:rsidRPr="0032538A">
              <w:rPr>
                <w:rFonts w:hint="eastAsia"/>
                <w:b/>
                <w:bCs/>
              </w:rPr>
              <w:t>AI编程套件：</w:t>
            </w:r>
            <w:r w:rsidRPr="0032538A">
              <w:rPr>
                <w:rFonts w:hint="eastAsia"/>
              </w:rPr>
              <w:t>适用于</w:t>
            </w:r>
            <w:r w:rsidRPr="0032538A">
              <w:rPr>
                <w:rFonts w:hint="eastAsia"/>
                <w:b/>
                <w:bCs/>
              </w:rPr>
              <w:t>人工智能与物联网融合</w:t>
            </w:r>
            <w:r w:rsidRPr="0032538A">
              <w:rPr>
                <w:rFonts w:hint="eastAsia"/>
              </w:rPr>
              <w:t>教学的扩展包，项目式创新教学，支持智能硬件开发、物联网应用及AI大语言模型实践</w:t>
            </w:r>
            <w:r w:rsidRPr="0032538A">
              <w:rPr>
                <w:rFonts w:hint="eastAsia"/>
              </w:rPr>
              <w:br/>
            </w:r>
            <w:r w:rsidRPr="0032538A">
              <w:rPr>
                <w:rFonts w:hint="eastAsia"/>
                <w:b/>
                <w:bCs/>
              </w:rPr>
              <w:t>课程：60+</w:t>
            </w:r>
            <w:r w:rsidRPr="0032538A">
              <w:rPr>
                <w:rFonts w:hint="eastAsia"/>
              </w:rPr>
              <w:br/>
            </w:r>
            <w:r w:rsidRPr="0032538A">
              <w:rPr>
                <w:rFonts w:hint="eastAsia"/>
                <w:b/>
                <w:bCs/>
              </w:rPr>
              <w:t>编程软件：Kittenblock、</w:t>
            </w:r>
            <w:r w:rsidRPr="0032538A">
              <w:rPr>
                <w:rFonts w:hint="eastAsia"/>
              </w:rPr>
              <w:t>KittenCode</w:t>
            </w:r>
            <w:r w:rsidRPr="0032538A">
              <w:rPr>
                <w:rFonts w:hint="eastAsia"/>
              </w:rPr>
              <w:br/>
            </w:r>
            <w:r w:rsidRPr="0032538A">
              <w:rPr>
                <w:rFonts w:hint="eastAsia"/>
                <w:b/>
                <w:bCs/>
              </w:rPr>
              <w:t>编程语言：</w:t>
            </w:r>
            <w:r w:rsidRPr="0032538A">
              <w:rPr>
                <w:rFonts w:hint="eastAsia"/>
              </w:rPr>
              <w:t>C语言，兼容图形化编程语言</w:t>
            </w:r>
            <w:r w:rsidRPr="0032538A">
              <w:rPr>
                <w:rFonts w:hint="eastAsia"/>
              </w:rPr>
              <w:br/>
            </w:r>
            <w:r w:rsidRPr="0032538A">
              <w:rPr>
                <w:rFonts w:hint="eastAsia"/>
                <w:b/>
                <w:bCs/>
              </w:rPr>
              <w:t>套件组成：</w:t>
            </w:r>
            <w:r w:rsidRPr="0032538A">
              <w:rPr>
                <w:rFonts w:hint="eastAsia"/>
              </w:rPr>
              <w:t>未来板Lite、</w:t>
            </w:r>
            <w:r w:rsidRPr="0032538A">
              <w:rPr>
                <w:rFonts w:hint="eastAsia"/>
                <w:b/>
                <w:bCs/>
              </w:rPr>
              <w:t>视觉模块、语音模</w:t>
            </w:r>
            <w:r w:rsidRPr="0032538A">
              <w:rPr>
                <w:rFonts w:hint="eastAsia"/>
                <w:b/>
                <w:bCs/>
              </w:rPr>
              <w:lastRenderedPageBreak/>
              <w:t>块</w:t>
            </w:r>
            <w:r w:rsidRPr="0032538A">
              <w:rPr>
                <w:rFonts w:hint="eastAsia"/>
              </w:rPr>
              <w:t>、传感器（超声波、温湿度）、模块（方糖PIR、碰撞、灰度、电位器、五向摇杆、灯串、喇叭 、红外接收模、超声波雾化、矩阵键盘）、Geekservo 9g红色电机2、Geekservo 9g灰色舵机1、兼容乐高风扇1、PH2.0连接线、结构积木包（200+积木）、轮子+万向珠、造型配件材料若干、巡线黑胶带和扩展包链接结构件</w:t>
            </w:r>
          </w:p>
        </w:tc>
        <w:tc>
          <w:tcPr>
            <w:tcW w:w="364" w:type="pct"/>
            <w:tcBorders>
              <w:top w:val="single" w:sz="4" w:space="0" w:color="auto"/>
              <w:left w:val="single" w:sz="4" w:space="0" w:color="auto"/>
              <w:bottom w:val="single" w:sz="4" w:space="0" w:color="auto"/>
              <w:right w:val="single" w:sz="4" w:space="0" w:color="auto"/>
            </w:tcBorders>
            <w:vAlign w:val="center"/>
            <w:hideMark/>
          </w:tcPr>
          <w:p w14:paraId="6A66AD49" w14:textId="77777777" w:rsidR="0032538A" w:rsidRPr="0032538A" w:rsidRDefault="0032538A" w:rsidP="0032538A">
            <w:pPr>
              <w:rPr>
                <w:rFonts w:hint="eastAsia"/>
              </w:rPr>
            </w:pPr>
            <w:r w:rsidRPr="0032538A">
              <w:rPr>
                <w:rFonts w:hint="eastAsia"/>
              </w:rPr>
              <w:lastRenderedPageBreak/>
              <w:t>4</w:t>
            </w:r>
          </w:p>
        </w:tc>
        <w:tc>
          <w:tcPr>
            <w:tcW w:w="363" w:type="pct"/>
            <w:tcBorders>
              <w:top w:val="single" w:sz="4" w:space="0" w:color="auto"/>
              <w:left w:val="single" w:sz="4" w:space="0" w:color="auto"/>
              <w:bottom w:val="single" w:sz="4" w:space="0" w:color="auto"/>
              <w:right w:val="single" w:sz="4" w:space="0" w:color="auto"/>
            </w:tcBorders>
            <w:vAlign w:val="center"/>
            <w:hideMark/>
          </w:tcPr>
          <w:p w14:paraId="0012A90F" w14:textId="77777777" w:rsidR="0032538A" w:rsidRPr="0032538A" w:rsidRDefault="0032538A" w:rsidP="0032538A">
            <w:pPr>
              <w:rPr>
                <w:rFonts w:hint="eastAsia"/>
              </w:rPr>
            </w:pPr>
            <w:r w:rsidRPr="0032538A">
              <w:rPr>
                <w:rFonts w:hint="eastAsia"/>
              </w:rPr>
              <w:t>套</w:t>
            </w:r>
          </w:p>
        </w:tc>
      </w:tr>
      <w:tr w:rsidR="0032538A" w:rsidRPr="0032538A" w14:paraId="56DCEAE4"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119D2BCE" w14:textId="77777777" w:rsidR="0032538A" w:rsidRPr="0032538A" w:rsidRDefault="0032538A" w:rsidP="0032538A">
            <w:pPr>
              <w:rPr>
                <w:rFonts w:hint="eastAsia"/>
              </w:rPr>
            </w:pPr>
            <w:r w:rsidRPr="0032538A">
              <w:rPr>
                <w:rFonts w:hint="eastAsi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62971" w14:textId="77777777" w:rsidR="0032538A" w:rsidRPr="0032538A" w:rsidRDefault="0032538A" w:rsidP="0032538A">
            <w:pPr>
              <w:rPr>
                <w:rFonts w:hint="eastAsia"/>
                <w:b/>
                <w:bCs/>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6290C950" w14:textId="77777777" w:rsidR="0032538A" w:rsidRPr="0032538A" w:rsidRDefault="0032538A" w:rsidP="0032538A">
            <w:pPr>
              <w:rPr>
                <w:rFonts w:hint="eastAsia"/>
              </w:rPr>
            </w:pPr>
            <w:r w:rsidRPr="0032538A">
              <w:rPr>
                <w:rFonts w:hint="eastAsia"/>
              </w:rPr>
              <w:t>竞赛场地</w:t>
            </w:r>
          </w:p>
        </w:tc>
        <w:tc>
          <w:tcPr>
            <w:tcW w:w="2487" w:type="pct"/>
            <w:tcBorders>
              <w:top w:val="single" w:sz="4" w:space="0" w:color="auto"/>
              <w:left w:val="single" w:sz="4" w:space="0" w:color="auto"/>
              <w:bottom w:val="single" w:sz="4" w:space="0" w:color="auto"/>
              <w:right w:val="single" w:sz="4" w:space="0" w:color="auto"/>
            </w:tcBorders>
            <w:vAlign w:val="center"/>
            <w:hideMark/>
          </w:tcPr>
          <w:p w14:paraId="6787E62A" w14:textId="77777777" w:rsidR="0032538A" w:rsidRPr="0032538A" w:rsidRDefault="0032538A" w:rsidP="0032538A">
            <w:pPr>
              <w:rPr>
                <w:rFonts w:hint="eastAsia"/>
              </w:rPr>
            </w:pPr>
            <w:r w:rsidRPr="0032538A">
              <w:rPr>
                <w:rFonts w:hint="eastAsia"/>
              </w:rPr>
              <w:t>1.2025年创梦开源人形挑战赛-量子世界项目场地模型套装；</w:t>
            </w:r>
            <w:r w:rsidRPr="0032538A">
              <w:rPr>
                <w:rFonts w:hint="eastAsia"/>
              </w:rPr>
              <w:br/>
              <w:t>2.场地尺寸：240cm*120cm</w:t>
            </w:r>
            <w:r w:rsidRPr="0032538A">
              <w:rPr>
                <w:rFonts w:hint="eastAsia"/>
              </w:rPr>
              <w:br/>
              <w:t>3.满足比赛项目：跨栏、穿越时空门、搬运障碍物、踢球、避障和射击等的场地道具设施</w:t>
            </w:r>
          </w:p>
        </w:tc>
        <w:tc>
          <w:tcPr>
            <w:tcW w:w="364" w:type="pct"/>
            <w:tcBorders>
              <w:top w:val="single" w:sz="4" w:space="0" w:color="auto"/>
              <w:left w:val="single" w:sz="4" w:space="0" w:color="auto"/>
              <w:bottom w:val="single" w:sz="4" w:space="0" w:color="auto"/>
              <w:right w:val="single" w:sz="4" w:space="0" w:color="auto"/>
            </w:tcBorders>
            <w:vAlign w:val="center"/>
            <w:hideMark/>
          </w:tcPr>
          <w:p w14:paraId="6395CCDF" w14:textId="77777777" w:rsidR="0032538A" w:rsidRPr="0032538A" w:rsidRDefault="0032538A" w:rsidP="0032538A">
            <w:pPr>
              <w:rPr>
                <w:rFonts w:hint="eastAsia"/>
              </w:rPr>
            </w:pPr>
            <w:r w:rsidRPr="0032538A">
              <w:rPr>
                <w:rFonts w:hint="eastAsia"/>
              </w:rPr>
              <w:t>1</w:t>
            </w:r>
          </w:p>
        </w:tc>
        <w:tc>
          <w:tcPr>
            <w:tcW w:w="363" w:type="pct"/>
            <w:tcBorders>
              <w:top w:val="single" w:sz="4" w:space="0" w:color="auto"/>
              <w:left w:val="single" w:sz="4" w:space="0" w:color="auto"/>
              <w:bottom w:val="single" w:sz="4" w:space="0" w:color="auto"/>
              <w:right w:val="single" w:sz="4" w:space="0" w:color="auto"/>
            </w:tcBorders>
            <w:vAlign w:val="center"/>
            <w:hideMark/>
          </w:tcPr>
          <w:p w14:paraId="04E16B45" w14:textId="77777777" w:rsidR="0032538A" w:rsidRPr="0032538A" w:rsidRDefault="0032538A" w:rsidP="0032538A">
            <w:pPr>
              <w:rPr>
                <w:rFonts w:hint="eastAsia"/>
              </w:rPr>
            </w:pPr>
            <w:r w:rsidRPr="0032538A">
              <w:rPr>
                <w:rFonts w:hint="eastAsia"/>
              </w:rPr>
              <w:t>套</w:t>
            </w:r>
          </w:p>
        </w:tc>
      </w:tr>
      <w:tr w:rsidR="0032538A" w:rsidRPr="0032538A" w14:paraId="585BFC0B" w14:textId="77777777" w:rsidTr="0032538A">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742C08D6" w14:textId="77777777" w:rsidR="0032538A" w:rsidRPr="0032538A" w:rsidRDefault="0032538A" w:rsidP="0032538A">
            <w:pPr>
              <w:rPr>
                <w:rFonts w:hint="eastAsia"/>
                <w:b/>
                <w:bCs/>
              </w:rPr>
            </w:pPr>
            <w:r w:rsidRPr="0032538A">
              <w:rPr>
                <w:rFonts w:hint="eastAsia"/>
                <w:b/>
                <w:bCs/>
              </w:rPr>
              <w:t>三、环境改造</w:t>
            </w:r>
          </w:p>
        </w:tc>
      </w:tr>
      <w:tr w:rsidR="0032538A" w:rsidRPr="0032538A" w14:paraId="67690668"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vAlign w:val="center"/>
            <w:hideMark/>
          </w:tcPr>
          <w:p w14:paraId="5BE1070A" w14:textId="77777777" w:rsidR="0032538A" w:rsidRPr="0032538A" w:rsidRDefault="0032538A" w:rsidP="0032538A">
            <w:pPr>
              <w:rPr>
                <w:rFonts w:hint="eastAsia"/>
                <w:b/>
                <w:bCs/>
              </w:rPr>
            </w:pPr>
            <w:r w:rsidRPr="0032538A">
              <w:rPr>
                <w:rFonts w:hint="eastAsia"/>
                <w:b/>
                <w:bCs/>
              </w:rPr>
              <w:t>序号</w:t>
            </w:r>
          </w:p>
        </w:tc>
        <w:tc>
          <w:tcPr>
            <w:tcW w:w="539" w:type="pct"/>
            <w:tcBorders>
              <w:top w:val="single" w:sz="4" w:space="0" w:color="auto"/>
              <w:left w:val="single" w:sz="4" w:space="0" w:color="auto"/>
              <w:bottom w:val="single" w:sz="4" w:space="0" w:color="auto"/>
              <w:right w:val="single" w:sz="4" w:space="0" w:color="auto"/>
            </w:tcBorders>
            <w:vAlign w:val="center"/>
            <w:hideMark/>
          </w:tcPr>
          <w:p w14:paraId="62D7EAB0" w14:textId="77777777" w:rsidR="0032538A" w:rsidRPr="0032538A" w:rsidRDefault="0032538A" w:rsidP="0032538A">
            <w:pPr>
              <w:rPr>
                <w:rFonts w:hint="eastAsia"/>
                <w:b/>
                <w:bCs/>
              </w:rPr>
            </w:pPr>
            <w:r w:rsidRPr="0032538A">
              <w:rPr>
                <w:rFonts w:hint="eastAsia"/>
                <w:b/>
                <w:bCs/>
              </w:rPr>
              <w:t>产品名称</w:t>
            </w:r>
          </w:p>
        </w:tc>
        <w:tc>
          <w:tcPr>
            <w:tcW w:w="883" w:type="pct"/>
            <w:tcBorders>
              <w:top w:val="single" w:sz="4" w:space="0" w:color="auto"/>
              <w:left w:val="single" w:sz="4" w:space="0" w:color="auto"/>
              <w:bottom w:val="single" w:sz="4" w:space="0" w:color="auto"/>
              <w:right w:val="single" w:sz="4" w:space="0" w:color="auto"/>
            </w:tcBorders>
            <w:vAlign w:val="center"/>
            <w:hideMark/>
          </w:tcPr>
          <w:p w14:paraId="10535CE6" w14:textId="77777777" w:rsidR="0032538A" w:rsidRPr="0032538A" w:rsidRDefault="0032538A" w:rsidP="0032538A">
            <w:pPr>
              <w:rPr>
                <w:rFonts w:hint="eastAsia"/>
                <w:b/>
                <w:bCs/>
              </w:rPr>
            </w:pPr>
            <w:r w:rsidRPr="0032538A">
              <w:rPr>
                <w:rFonts w:hint="eastAsia"/>
                <w:b/>
                <w:bCs/>
              </w:rPr>
              <w:t>产品名称</w:t>
            </w:r>
          </w:p>
        </w:tc>
        <w:tc>
          <w:tcPr>
            <w:tcW w:w="2487" w:type="pct"/>
            <w:tcBorders>
              <w:top w:val="single" w:sz="4" w:space="0" w:color="auto"/>
              <w:left w:val="single" w:sz="4" w:space="0" w:color="auto"/>
              <w:bottom w:val="single" w:sz="4" w:space="0" w:color="auto"/>
              <w:right w:val="single" w:sz="4" w:space="0" w:color="auto"/>
            </w:tcBorders>
            <w:vAlign w:val="center"/>
            <w:hideMark/>
          </w:tcPr>
          <w:p w14:paraId="691F99CD" w14:textId="77777777" w:rsidR="0032538A" w:rsidRPr="0032538A" w:rsidRDefault="0032538A" w:rsidP="0032538A">
            <w:pPr>
              <w:rPr>
                <w:rFonts w:hint="eastAsia"/>
                <w:b/>
                <w:bCs/>
              </w:rPr>
            </w:pPr>
            <w:r w:rsidRPr="0032538A">
              <w:rPr>
                <w:rFonts w:hint="eastAsia"/>
                <w:b/>
                <w:bCs/>
              </w:rPr>
              <w:t>规格参数</w:t>
            </w:r>
          </w:p>
        </w:tc>
        <w:tc>
          <w:tcPr>
            <w:tcW w:w="364" w:type="pct"/>
            <w:tcBorders>
              <w:top w:val="single" w:sz="4" w:space="0" w:color="auto"/>
              <w:left w:val="single" w:sz="4" w:space="0" w:color="auto"/>
              <w:bottom w:val="single" w:sz="4" w:space="0" w:color="auto"/>
              <w:right w:val="single" w:sz="4" w:space="0" w:color="auto"/>
            </w:tcBorders>
            <w:vAlign w:val="center"/>
            <w:hideMark/>
          </w:tcPr>
          <w:p w14:paraId="7C5C3ACA" w14:textId="77777777" w:rsidR="0032538A" w:rsidRPr="0032538A" w:rsidRDefault="0032538A" w:rsidP="0032538A">
            <w:pPr>
              <w:rPr>
                <w:rFonts w:hint="eastAsia"/>
                <w:b/>
                <w:bCs/>
              </w:rPr>
            </w:pPr>
            <w:r w:rsidRPr="0032538A">
              <w:rPr>
                <w:rFonts w:hint="eastAsia"/>
                <w:b/>
                <w:bCs/>
              </w:rPr>
              <w:t>数量</w:t>
            </w:r>
          </w:p>
        </w:tc>
        <w:tc>
          <w:tcPr>
            <w:tcW w:w="363" w:type="pct"/>
            <w:tcBorders>
              <w:top w:val="single" w:sz="4" w:space="0" w:color="auto"/>
              <w:left w:val="single" w:sz="4" w:space="0" w:color="auto"/>
              <w:bottom w:val="single" w:sz="4" w:space="0" w:color="auto"/>
              <w:right w:val="single" w:sz="4" w:space="0" w:color="auto"/>
            </w:tcBorders>
            <w:vAlign w:val="center"/>
            <w:hideMark/>
          </w:tcPr>
          <w:p w14:paraId="7948581B" w14:textId="77777777" w:rsidR="0032538A" w:rsidRPr="0032538A" w:rsidRDefault="0032538A" w:rsidP="0032538A">
            <w:pPr>
              <w:rPr>
                <w:rFonts w:hint="eastAsia"/>
                <w:b/>
                <w:bCs/>
              </w:rPr>
            </w:pPr>
            <w:r w:rsidRPr="0032538A">
              <w:rPr>
                <w:rFonts w:hint="eastAsia"/>
                <w:b/>
                <w:bCs/>
              </w:rPr>
              <w:t>单位</w:t>
            </w:r>
          </w:p>
        </w:tc>
      </w:tr>
      <w:tr w:rsidR="0032538A" w:rsidRPr="0032538A" w14:paraId="5345EE13"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noWrap/>
            <w:vAlign w:val="center"/>
            <w:hideMark/>
          </w:tcPr>
          <w:p w14:paraId="4327B4B3" w14:textId="77777777" w:rsidR="0032538A" w:rsidRPr="0032538A" w:rsidRDefault="0032538A" w:rsidP="0032538A">
            <w:pPr>
              <w:rPr>
                <w:rFonts w:hint="eastAsia"/>
              </w:rPr>
            </w:pPr>
            <w:r w:rsidRPr="0032538A">
              <w:rPr>
                <w:rFonts w:hint="eastAsia"/>
              </w:rPr>
              <w:t>1</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654C0699" w14:textId="77777777" w:rsidR="0032538A" w:rsidRPr="0032538A" w:rsidRDefault="0032538A" w:rsidP="0032538A">
            <w:pPr>
              <w:rPr>
                <w:rFonts w:hint="eastAsia"/>
              </w:rPr>
            </w:pPr>
            <w:r w:rsidRPr="0032538A">
              <w:rPr>
                <w:rFonts w:hint="eastAsia"/>
              </w:rPr>
              <w:t>环境改造</w:t>
            </w:r>
          </w:p>
        </w:tc>
        <w:tc>
          <w:tcPr>
            <w:tcW w:w="883" w:type="pct"/>
            <w:tcBorders>
              <w:top w:val="single" w:sz="4" w:space="0" w:color="auto"/>
              <w:left w:val="single" w:sz="4" w:space="0" w:color="auto"/>
              <w:bottom w:val="single" w:sz="4" w:space="0" w:color="auto"/>
              <w:right w:val="single" w:sz="4" w:space="0" w:color="auto"/>
            </w:tcBorders>
            <w:vAlign w:val="center"/>
            <w:hideMark/>
          </w:tcPr>
          <w:p w14:paraId="30A6180A" w14:textId="77777777" w:rsidR="0032538A" w:rsidRPr="0032538A" w:rsidRDefault="0032538A" w:rsidP="0032538A">
            <w:pPr>
              <w:rPr>
                <w:rFonts w:hint="eastAsia"/>
              </w:rPr>
            </w:pPr>
            <w:r w:rsidRPr="0032538A">
              <w:rPr>
                <w:rFonts w:hint="eastAsia"/>
              </w:rPr>
              <w:t>学生桌</w:t>
            </w:r>
          </w:p>
        </w:tc>
        <w:tc>
          <w:tcPr>
            <w:tcW w:w="2487" w:type="pct"/>
            <w:tcBorders>
              <w:top w:val="single" w:sz="4" w:space="0" w:color="auto"/>
              <w:left w:val="single" w:sz="4" w:space="0" w:color="auto"/>
              <w:bottom w:val="single" w:sz="4" w:space="0" w:color="auto"/>
              <w:right w:val="single" w:sz="4" w:space="0" w:color="auto"/>
            </w:tcBorders>
            <w:vAlign w:val="center"/>
            <w:hideMark/>
          </w:tcPr>
          <w:p w14:paraId="6EF50628" w14:textId="77777777" w:rsidR="0032538A" w:rsidRPr="0032538A" w:rsidRDefault="0032538A" w:rsidP="0032538A">
            <w:pPr>
              <w:rPr>
                <w:rFonts w:hint="eastAsia"/>
              </w:rPr>
            </w:pPr>
            <w:r w:rsidRPr="0032538A">
              <w:rPr>
                <w:rFonts w:hint="eastAsia"/>
              </w:rPr>
              <w:t>规格： 2400*1000*750mm</w:t>
            </w:r>
          </w:p>
          <w:p w14:paraId="48FA1428" w14:textId="77777777" w:rsidR="0032538A" w:rsidRPr="0032538A" w:rsidRDefault="0032538A" w:rsidP="0032538A">
            <w:pPr>
              <w:rPr>
                <w:rFonts w:hint="eastAsia"/>
              </w:rPr>
            </w:pPr>
            <w:r w:rsidRPr="0032538A">
              <w:rPr>
                <w:rFonts w:hint="eastAsia"/>
              </w:rPr>
              <w:t>台面： E1三聚氰胺</w:t>
            </w:r>
            <w:r w:rsidRPr="0032538A">
              <w:rPr>
                <w:rFonts w:hint="eastAsia"/>
              </w:rPr>
              <w:br/>
              <w:t>板材厚度25mm，边缘采用1.5mm厚pvc封边条一次性封边处理；桌身板采用厚度18mmE1级三聚氰胺板材，</w:t>
            </w:r>
          </w:p>
          <w:p w14:paraId="3CE42477" w14:textId="77777777" w:rsidR="0032538A" w:rsidRPr="0032538A" w:rsidRDefault="0032538A" w:rsidP="0032538A">
            <w:pPr>
              <w:rPr>
                <w:rFonts w:hint="eastAsia"/>
              </w:rPr>
            </w:pPr>
            <w:r w:rsidRPr="0032538A">
              <w:rPr>
                <w:rFonts w:hint="eastAsia"/>
              </w:rPr>
              <w:t>框架：优质铝合金φ50*1.2mm圆管，</w:t>
            </w:r>
          </w:p>
          <w:p w14:paraId="1757AC38" w14:textId="77777777" w:rsidR="0032538A" w:rsidRPr="0032538A" w:rsidRDefault="0032538A" w:rsidP="0032538A">
            <w:pPr>
              <w:rPr>
                <w:rFonts w:hint="eastAsia"/>
              </w:rPr>
            </w:pPr>
            <w:r w:rsidRPr="0032538A">
              <w:rPr>
                <w:rFonts w:hint="eastAsia"/>
              </w:rPr>
              <w:t>配件：</w:t>
            </w:r>
          </w:p>
          <w:p w14:paraId="1976A2A8" w14:textId="77777777" w:rsidR="0032538A" w:rsidRPr="0032538A" w:rsidRDefault="0032538A" w:rsidP="0032538A">
            <w:pPr>
              <w:rPr>
                <w:rFonts w:hint="eastAsia"/>
              </w:rPr>
            </w:pPr>
            <w:r w:rsidRPr="0032538A">
              <w:rPr>
                <w:rFonts w:hint="eastAsia"/>
              </w:rPr>
              <w:t>1、脚垫连接件采用新原料颗粒注塑一次性射出而成</w:t>
            </w:r>
          </w:p>
          <w:p w14:paraId="774AD75A" w14:textId="77777777" w:rsidR="0032538A" w:rsidRPr="0032538A" w:rsidRDefault="0032538A" w:rsidP="0032538A">
            <w:pPr>
              <w:rPr>
                <w:rFonts w:hint="eastAsia"/>
              </w:rPr>
            </w:pPr>
            <w:r w:rsidRPr="0032538A">
              <w:rPr>
                <w:rFonts w:hint="eastAsia"/>
              </w:rPr>
              <w:t>2、优质五金配件</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0D348D1D" w14:textId="77777777" w:rsidR="0032538A" w:rsidRPr="0032538A" w:rsidRDefault="0032538A" w:rsidP="0032538A">
            <w:pPr>
              <w:rPr>
                <w:rFonts w:hint="eastAsia"/>
              </w:rPr>
            </w:pPr>
            <w:r w:rsidRPr="0032538A">
              <w:rPr>
                <w:rFonts w:hint="eastAsia"/>
              </w:rPr>
              <w:t>2</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341636ED" w14:textId="77777777" w:rsidR="0032538A" w:rsidRPr="0032538A" w:rsidRDefault="0032538A" w:rsidP="0032538A">
            <w:pPr>
              <w:rPr>
                <w:rFonts w:hint="eastAsia"/>
              </w:rPr>
            </w:pPr>
            <w:r w:rsidRPr="0032538A">
              <w:rPr>
                <w:rFonts w:hint="eastAsia"/>
              </w:rPr>
              <w:t>张</w:t>
            </w:r>
          </w:p>
        </w:tc>
      </w:tr>
      <w:tr w:rsidR="0032538A" w:rsidRPr="0032538A" w14:paraId="4B84D561"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noWrap/>
            <w:vAlign w:val="center"/>
            <w:hideMark/>
          </w:tcPr>
          <w:p w14:paraId="3CCB2FC9" w14:textId="77777777" w:rsidR="0032538A" w:rsidRPr="0032538A" w:rsidRDefault="0032538A" w:rsidP="0032538A">
            <w:pPr>
              <w:rPr>
                <w:rFonts w:hint="eastAsia"/>
              </w:rPr>
            </w:pPr>
            <w:r w:rsidRPr="0032538A">
              <w:rPr>
                <w:rFonts w:hint="eastAsi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5068A"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2808B1C7" w14:textId="77777777" w:rsidR="0032538A" w:rsidRPr="0032538A" w:rsidRDefault="0032538A" w:rsidP="0032538A">
            <w:pPr>
              <w:rPr>
                <w:rFonts w:hint="eastAsia"/>
              </w:rPr>
            </w:pPr>
            <w:r w:rsidRPr="0032538A">
              <w:rPr>
                <w:rFonts w:hint="eastAsia"/>
              </w:rPr>
              <w:t>不锈钢曲木椅</w:t>
            </w:r>
          </w:p>
        </w:tc>
        <w:tc>
          <w:tcPr>
            <w:tcW w:w="2487" w:type="pct"/>
            <w:tcBorders>
              <w:top w:val="single" w:sz="4" w:space="0" w:color="auto"/>
              <w:left w:val="single" w:sz="4" w:space="0" w:color="auto"/>
              <w:bottom w:val="single" w:sz="4" w:space="0" w:color="auto"/>
              <w:right w:val="single" w:sz="4" w:space="0" w:color="auto"/>
            </w:tcBorders>
            <w:vAlign w:val="center"/>
            <w:hideMark/>
          </w:tcPr>
          <w:p w14:paraId="7098EA5E" w14:textId="77777777" w:rsidR="0032538A" w:rsidRPr="0032538A" w:rsidRDefault="0032538A" w:rsidP="0032538A">
            <w:pPr>
              <w:rPr>
                <w:rFonts w:hint="eastAsia"/>
              </w:rPr>
            </w:pPr>
            <w:r w:rsidRPr="0032538A">
              <w:rPr>
                <w:rFonts w:hint="eastAsia"/>
              </w:rPr>
              <w:t>1.规格：常规性座椅</w:t>
            </w:r>
          </w:p>
          <w:p w14:paraId="35641880" w14:textId="77777777" w:rsidR="0032538A" w:rsidRPr="0032538A" w:rsidRDefault="0032538A" w:rsidP="0032538A">
            <w:pPr>
              <w:rPr>
                <w:rFonts w:hint="eastAsia"/>
              </w:rPr>
            </w:pPr>
            <w:r w:rsidRPr="0032538A">
              <w:rPr>
                <w:rFonts w:hint="eastAsia"/>
              </w:rPr>
              <w:t>2.座面与靠背：基材采用10-15mm多层板，含水率8-15%。表面覆贴PVC木纹装饰纸，无开裂，褶皱现场。一次性压模成形，曲线流畅，座感舒适。</w:t>
            </w:r>
          </w:p>
          <w:p w14:paraId="5C0CC62F" w14:textId="77777777" w:rsidR="0032538A" w:rsidRPr="0032538A" w:rsidRDefault="0032538A" w:rsidP="0032538A">
            <w:pPr>
              <w:rPr>
                <w:rFonts w:hint="eastAsia"/>
              </w:rPr>
            </w:pPr>
            <w:r w:rsidRPr="0032538A">
              <w:rPr>
                <w:rFonts w:hint="eastAsia"/>
              </w:rPr>
              <w:t>3.椅架：采用直径≥15mm不锈钢管材制作，表面去油，除锈等处理后，静电喷涂。</w:t>
            </w:r>
          </w:p>
          <w:p w14:paraId="711BD130" w14:textId="77777777" w:rsidR="0032538A" w:rsidRPr="0032538A" w:rsidRDefault="0032538A" w:rsidP="0032538A">
            <w:pPr>
              <w:rPr>
                <w:rFonts w:hint="eastAsia"/>
              </w:rPr>
            </w:pPr>
            <w:r w:rsidRPr="0032538A">
              <w:rPr>
                <w:rFonts w:hint="eastAsia"/>
              </w:rPr>
              <w:t>4.脚垫：采用ABS</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53350FA7" w14:textId="77777777" w:rsidR="0032538A" w:rsidRPr="0032538A" w:rsidRDefault="0032538A" w:rsidP="0032538A">
            <w:pPr>
              <w:rPr>
                <w:rFonts w:hint="eastAsia"/>
              </w:rPr>
            </w:pPr>
            <w:r w:rsidRPr="0032538A">
              <w:rPr>
                <w:rFonts w:hint="eastAsia"/>
              </w:rPr>
              <w:t>20</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35A66531" w14:textId="77777777" w:rsidR="0032538A" w:rsidRPr="0032538A" w:rsidRDefault="0032538A" w:rsidP="0032538A">
            <w:pPr>
              <w:rPr>
                <w:rFonts w:hint="eastAsia"/>
              </w:rPr>
            </w:pPr>
            <w:r w:rsidRPr="0032538A">
              <w:rPr>
                <w:rFonts w:hint="eastAsia"/>
              </w:rPr>
              <w:t>个</w:t>
            </w:r>
          </w:p>
        </w:tc>
      </w:tr>
      <w:tr w:rsidR="0032538A" w:rsidRPr="0032538A" w14:paraId="2C256204"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noWrap/>
            <w:vAlign w:val="center"/>
            <w:hideMark/>
          </w:tcPr>
          <w:p w14:paraId="41FAB624" w14:textId="77777777" w:rsidR="0032538A" w:rsidRPr="0032538A" w:rsidRDefault="0032538A" w:rsidP="0032538A">
            <w:pPr>
              <w:rPr>
                <w:rFonts w:hint="eastAsia"/>
              </w:rPr>
            </w:pPr>
            <w:r w:rsidRPr="0032538A">
              <w:rPr>
                <w:rFonts w:hint="eastAsi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A5CFE"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563E54EA" w14:textId="77777777" w:rsidR="0032538A" w:rsidRPr="0032538A" w:rsidRDefault="0032538A" w:rsidP="0032538A">
            <w:pPr>
              <w:rPr>
                <w:rFonts w:hint="eastAsia"/>
              </w:rPr>
            </w:pPr>
            <w:r w:rsidRPr="0032538A">
              <w:rPr>
                <w:rFonts w:hint="eastAsia"/>
              </w:rPr>
              <w:t>边柜</w:t>
            </w:r>
          </w:p>
        </w:tc>
        <w:tc>
          <w:tcPr>
            <w:tcW w:w="2487" w:type="pct"/>
            <w:tcBorders>
              <w:top w:val="single" w:sz="4" w:space="0" w:color="auto"/>
              <w:left w:val="single" w:sz="4" w:space="0" w:color="auto"/>
              <w:bottom w:val="single" w:sz="4" w:space="0" w:color="auto"/>
              <w:right w:val="single" w:sz="4" w:space="0" w:color="auto"/>
            </w:tcBorders>
            <w:vAlign w:val="center"/>
            <w:hideMark/>
          </w:tcPr>
          <w:p w14:paraId="304C6A47" w14:textId="77777777" w:rsidR="0032538A" w:rsidRPr="0032538A" w:rsidRDefault="0032538A" w:rsidP="0032538A">
            <w:pPr>
              <w:rPr>
                <w:rFonts w:hint="eastAsia"/>
              </w:rPr>
            </w:pPr>
            <w:r w:rsidRPr="0032538A">
              <w:rPr>
                <w:rFonts w:hint="eastAsia"/>
              </w:rPr>
              <w:t>1.规格：根据实际情况定制</w:t>
            </w:r>
          </w:p>
          <w:p w14:paraId="7E95F464" w14:textId="77777777" w:rsidR="0032538A" w:rsidRPr="0032538A" w:rsidRDefault="0032538A" w:rsidP="0032538A">
            <w:pPr>
              <w:rPr>
                <w:rFonts w:hint="eastAsia"/>
              </w:rPr>
            </w:pPr>
            <w:r w:rsidRPr="0032538A">
              <w:rPr>
                <w:rFonts w:hint="eastAsia"/>
              </w:rPr>
              <w:t>2.主材：基材采用≥18mm中密度刨花板，甲醛释放量≤0.08mg/m</w:t>
            </w:r>
            <w:r w:rsidRPr="0032538A">
              <w:rPr>
                <w:rFonts w:hint="eastAsia"/>
                <w:vertAlign w:val="superscript"/>
              </w:rPr>
              <w:t>3</w:t>
            </w:r>
            <w:r w:rsidRPr="0032538A">
              <w:rPr>
                <w:rFonts w:hint="eastAsia"/>
              </w:rPr>
              <w:t>（检测方法按照《GB18580-2017》），挥发性有机物释放量≤0.08mg/m</w:t>
            </w:r>
            <w:r w:rsidRPr="0032538A">
              <w:rPr>
                <w:rFonts w:hint="eastAsia"/>
                <w:vertAlign w:val="superscript"/>
              </w:rPr>
              <w:t>3</w:t>
            </w:r>
            <w:r w:rsidRPr="0032538A">
              <w:rPr>
                <w:rFonts w:hint="eastAsia"/>
              </w:rPr>
              <w:t>·h（检测方法按照《HJ571-2010,72h》），表面覆贴PVC木纹装饰纸，重金属含量应符合我国现行相关标准要求。</w:t>
            </w:r>
          </w:p>
          <w:p w14:paraId="59CD8EEC" w14:textId="77777777" w:rsidR="0032538A" w:rsidRPr="0032538A" w:rsidRDefault="0032538A" w:rsidP="0032538A">
            <w:pPr>
              <w:rPr>
                <w:rFonts w:hint="eastAsia"/>
              </w:rPr>
            </w:pPr>
            <w:r w:rsidRPr="0032538A">
              <w:rPr>
                <w:rFonts w:hint="eastAsia"/>
              </w:rPr>
              <w:t>3.封边：采用≥1.5mm同色pvc封边条。</w:t>
            </w:r>
          </w:p>
          <w:p w14:paraId="3DF0D178" w14:textId="77777777" w:rsidR="0032538A" w:rsidRPr="0032538A" w:rsidRDefault="0032538A" w:rsidP="0032538A">
            <w:pPr>
              <w:rPr>
                <w:rFonts w:hint="eastAsia"/>
              </w:rPr>
            </w:pPr>
            <w:r w:rsidRPr="0032538A">
              <w:rPr>
                <w:rFonts w:hint="eastAsia"/>
              </w:rPr>
              <w:t>4.采用国产优质五金件</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5AA0CB59" w14:textId="77777777" w:rsidR="0032538A" w:rsidRPr="0032538A" w:rsidRDefault="0032538A" w:rsidP="0032538A">
            <w:pPr>
              <w:rPr>
                <w:rFonts w:hint="eastAsia"/>
              </w:rPr>
            </w:pPr>
            <w:r w:rsidRPr="0032538A">
              <w:rPr>
                <w:rFonts w:hint="eastAsia"/>
              </w:rPr>
              <w:t>15</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65A5FE9B" w14:textId="77777777" w:rsidR="0032538A" w:rsidRPr="0032538A" w:rsidRDefault="0032538A" w:rsidP="0032538A">
            <w:pPr>
              <w:rPr>
                <w:rFonts w:hint="eastAsia"/>
              </w:rPr>
            </w:pPr>
            <w:r w:rsidRPr="0032538A">
              <w:rPr>
                <w:rFonts w:hint="eastAsia"/>
              </w:rPr>
              <w:t>平方米</w:t>
            </w:r>
          </w:p>
        </w:tc>
      </w:tr>
      <w:tr w:rsidR="0032538A" w:rsidRPr="0032538A" w14:paraId="72403972" w14:textId="77777777" w:rsidTr="0032538A">
        <w:trPr>
          <w:trHeight w:val="20"/>
        </w:trPr>
        <w:tc>
          <w:tcPr>
            <w:tcW w:w="364" w:type="pct"/>
            <w:tcBorders>
              <w:top w:val="single" w:sz="4" w:space="0" w:color="auto"/>
              <w:left w:val="single" w:sz="4" w:space="0" w:color="auto"/>
              <w:bottom w:val="single" w:sz="4" w:space="0" w:color="auto"/>
              <w:right w:val="single" w:sz="4" w:space="0" w:color="auto"/>
            </w:tcBorders>
            <w:noWrap/>
            <w:vAlign w:val="center"/>
            <w:hideMark/>
          </w:tcPr>
          <w:p w14:paraId="312E07E6" w14:textId="77777777" w:rsidR="0032538A" w:rsidRPr="0032538A" w:rsidRDefault="0032538A" w:rsidP="0032538A">
            <w:pPr>
              <w:rPr>
                <w:rFonts w:hint="eastAsia"/>
              </w:rPr>
            </w:pPr>
            <w:r w:rsidRPr="0032538A">
              <w:rPr>
                <w:rFonts w:hint="eastAsi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1D13B" w14:textId="77777777" w:rsidR="0032538A" w:rsidRPr="0032538A" w:rsidRDefault="0032538A" w:rsidP="0032538A">
            <w:pPr>
              <w:rPr>
                <w:rFonts w:hint="eastAsi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50F493A2" w14:textId="77777777" w:rsidR="0032538A" w:rsidRPr="0032538A" w:rsidRDefault="0032538A" w:rsidP="0032538A">
            <w:pPr>
              <w:rPr>
                <w:rFonts w:hint="eastAsia"/>
              </w:rPr>
            </w:pPr>
            <w:r w:rsidRPr="0032538A">
              <w:rPr>
                <w:rFonts w:hint="eastAsia"/>
              </w:rPr>
              <w:t>氛围营造及物联网系统</w:t>
            </w:r>
          </w:p>
        </w:tc>
        <w:tc>
          <w:tcPr>
            <w:tcW w:w="2487" w:type="pct"/>
            <w:tcBorders>
              <w:top w:val="single" w:sz="4" w:space="0" w:color="auto"/>
              <w:left w:val="single" w:sz="4" w:space="0" w:color="auto"/>
              <w:bottom w:val="single" w:sz="4" w:space="0" w:color="auto"/>
              <w:right w:val="single" w:sz="4" w:space="0" w:color="auto"/>
            </w:tcBorders>
            <w:vAlign w:val="center"/>
            <w:hideMark/>
          </w:tcPr>
          <w:p w14:paraId="51D08777" w14:textId="77777777" w:rsidR="0032538A" w:rsidRPr="0032538A" w:rsidRDefault="0032538A" w:rsidP="0032538A">
            <w:pPr>
              <w:rPr>
                <w:rFonts w:hint="eastAsia"/>
              </w:rPr>
            </w:pPr>
            <w:r w:rsidRPr="0032538A">
              <w:rPr>
                <w:rFonts w:hint="eastAsia"/>
              </w:rPr>
              <w:t>教室现状：面积108平方米，墙面已刷白，地面金刚砂水泥地，投标文件需提交</w:t>
            </w:r>
            <w:r w:rsidRPr="0032538A">
              <w:rPr>
                <w:rFonts w:hint="eastAsia"/>
              </w:rPr>
              <w:lastRenderedPageBreak/>
              <w:t>装修设计、施工方案及三维效果图。</w:t>
            </w:r>
            <w:r w:rsidRPr="0032538A">
              <w:rPr>
                <w:rFonts w:hint="eastAsia"/>
              </w:rPr>
              <w:br/>
              <w:t>前后墙造型,侧墙,前墙装饰、吊顶等.物联网系统包含语音控制，窗帘、灯、等</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47E9C35C" w14:textId="77777777" w:rsidR="0032538A" w:rsidRPr="0032538A" w:rsidRDefault="0032538A" w:rsidP="0032538A">
            <w:pPr>
              <w:rPr>
                <w:rFonts w:hint="eastAsia"/>
              </w:rPr>
            </w:pPr>
            <w:r w:rsidRPr="0032538A">
              <w:rPr>
                <w:rFonts w:hint="eastAsia"/>
              </w:rPr>
              <w:lastRenderedPageBreak/>
              <w:t>1</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6DF8862C" w14:textId="77777777" w:rsidR="0032538A" w:rsidRPr="0032538A" w:rsidRDefault="0032538A" w:rsidP="0032538A">
            <w:pPr>
              <w:rPr>
                <w:rFonts w:hint="eastAsia"/>
              </w:rPr>
            </w:pPr>
            <w:r w:rsidRPr="0032538A">
              <w:rPr>
                <w:rFonts w:hint="eastAsia"/>
              </w:rPr>
              <w:t>项</w:t>
            </w:r>
          </w:p>
        </w:tc>
      </w:tr>
    </w:tbl>
    <w:p w14:paraId="24E8C72C" w14:textId="77777777" w:rsidR="0032538A" w:rsidRPr="0032538A" w:rsidRDefault="0032538A" w:rsidP="0032538A">
      <w:pPr>
        <w:rPr>
          <w:rFonts w:hint="eastAsia"/>
          <w:b/>
          <w:bCs/>
        </w:rPr>
      </w:pPr>
      <w:bookmarkStart w:id="19" w:name="_Toc202217001"/>
      <w:r w:rsidRPr="0032538A">
        <w:rPr>
          <w:rFonts w:hint="eastAsia"/>
          <w:b/>
          <w:bCs/>
        </w:rPr>
        <w:t>5.沣东五中地理教室设备参数</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56"/>
        <w:gridCol w:w="5558"/>
        <w:gridCol w:w="636"/>
        <w:gridCol w:w="636"/>
      </w:tblGrid>
      <w:tr w:rsidR="0032538A" w:rsidRPr="0032538A" w14:paraId="1F7021D5" w14:textId="77777777" w:rsidTr="0032538A">
        <w:trPr>
          <w:trHeight w:val="2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112DA719" w14:textId="77777777" w:rsidR="0032538A" w:rsidRPr="0032538A" w:rsidRDefault="0032538A" w:rsidP="0032538A">
            <w:pPr>
              <w:rPr>
                <w:rFonts w:hint="eastAsia"/>
                <w:b/>
                <w:bCs/>
              </w:rPr>
            </w:pPr>
            <w:r w:rsidRPr="0032538A">
              <w:rPr>
                <w:rFonts w:hint="eastAsia"/>
                <w:b/>
                <w:bCs/>
              </w:rPr>
              <w:t>地理数字化探究实验室</w:t>
            </w:r>
          </w:p>
        </w:tc>
      </w:tr>
      <w:tr w:rsidR="0032538A" w:rsidRPr="0032538A" w14:paraId="0CB3E405"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2BCEA140" w14:textId="77777777" w:rsidR="0032538A" w:rsidRPr="0032538A" w:rsidRDefault="0032538A" w:rsidP="0032538A">
            <w:pPr>
              <w:rPr>
                <w:rFonts w:hint="eastAsia"/>
                <w:b/>
                <w:bCs/>
              </w:rPr>
            </w:pPr>
            <w:r w:rsidRPr="0032538A">
              <w:rPr>
                <w:rFonts w:hint="eastAsia"/>
                <w:b/>
                <w:bCs/>
              </w:rPr>
              <w:t>序号</w:t>
            </w:r>
          </w:p>
        </w:tc>
        <w:tc>
          <w:tcPr>
            <w:tcW w:w="482" w:type="pct"/>
            <w:tcBorders>
              <w:top w:val="single" w:sz="4" w:space="0" w:color="auto"/>
              <w:left w:val="single" w:sz="4" w:space="0" w:color="auto"/>
              <w:bottom w:val="single" w:sz="4" w:space="0" w:color="auto"/>
              <w:right w:val="single" w:sz="4" w:space="0" w:color="auto"/>
            </w:tcBorders>
            <w:noWrap/>
            <w:vAlign w:val="center"/>
            <w:hideMark/>
          </w:tcPr>
          <w:p w14:paraId="310CE8EC" w14:textId="77777777" w:rsidR="0032538A" w:rsidRPr="0032538A" w:rsidRDefault="0032538A" w:rsidP="0032538A">
            <w:pPr>
              <w:rPr>
                <w:rFonts w:hint="eastAsia"/>
                <w:b/>
                <w:bCs/>
              </w:rPr>
            </w:pPr>
            <w:r w:rsidRPr="0032538A">
              <w:rPr>
                <w:rFonts w:hint="eastAsia"/>
                <w:b/>
                <w:bCs/>
              </w:rPr>
              <w:t>设备名称</w:t>
            </w:r>
          </w:p>
        </w:tc>
        <w:tc>
          <w:tcPr>
            <w:tcW w:w="3549" w:type="pct"/>
            <w:tcBorders>
              <w:top w:val="single" w:sz="4" w:space="0" w:color="auto"/>
              <w:left w:val="single" w:sz="4" w:space="0" w:color="auto"/>
              <w:bottom w:val="single" w:sz="4" w:space="0" w:color="auto"/>
              <w:right w:val="single" w:sz="4" w:space="0" w:color="auto"/>
            </w:tcBorders>
            <w:noWrap/>
            <w:vAlign w:val="center"/>
            <w:hideMark/>
          </w:tcPr>
          <w:p w14:paraId="575062F3" w14:textId="77777777" w:rsidR="0032538A" w:rsidRPr="0032538A" w:rsidRDefault="0032538A" w:rsidP="0032538A">
            <w:pPr>
              <w:rPr>
                <w:rFonts w:hint="eastAsia"/>
                <w:b/>
                <w:bCs/>
              </w:rPr>
            </w:pPr>
            <w:r w:rsidRPr="0032538A">
              <w:rPr>
                <w:rFonts w:hint="eastAsia"/>
                <w:b/>
                <w:bCs/>
              </w:rPr>
              <w:t>功能描述</w:t>
            </w:r>
          </w:p>
        </w:tc>
        <w:tc>
          <w:tcPr>
            <w:tcW w:w="322" w:type="pct"/>
            <w:tcBorders>
              <w:top w:val="single" w:sz="4" w:space="0" w:color="auto"/>
              <w:left w:val="single" w:sz="4" w:space="0" w:color="auto"/>
              <w:bottom w:val="single" w:sz="4" w:space="0" w:color="auto"/>
              <w:right w:val="single" w:sz="4" w:space="0" w:color="auto"/>
            </w:tcBorders>
            <w:noWrap/>
            <w:vAlign w:val="center"/>
            <w:hideMark/>
          </w:tcPr>
          <w:p w14:paraId="41F0ED7A" w14:textId="77777777" w:rsidR="0032538A" w:rsidRPr="0032538A" w:rsidRDefault="0032538A" w:rsidP="0032538A">
            <w:pPr>
              <w:rPr>
                <w:rFonts w:hint="eastAsia"/>
                <w:b/>
                <w:bCs/>
              </w:rPr>
            </w:pPr>
            <w:r w:rsidRPr="0032538A">
              <w:rPr>
                <w:rFonts w:hint="eastAsia"/>
                <w:b/>
                <w:bCs/>
              </w:rPr>
              <w:t>数量</w:t>
            </w:r>
          </w:p>
        </w:tc>
        <w:tc>
          <w:tcPr>
            <w:tcW w:w="350" w:type="pct"/>
            <w:tcBorders>
              <w:top w:val="single" w:sz="4" w:space="0" w:color="auto"/>
              <w:left w:val="single" w:sz="4" w:space="0" w:color="auto"/>
              <w:bottom w:val="single" w:sz="4" w:space="0" w:color="auto"/>
              <w:right w:val="single" w:sz="4" w:space="0" w:color="auto"/>
            </w:tcBorders>
            <w:noWrap/>
            <w:vAlign w:val="center"/>
            <w:hideMark/>
          </w:tcPr>
          <w:p w14:paraId="52D33C0F" w14:textId="77777777" w:rsidR="0032538A" w:rsidRPr="0032538A" w:rsidRDefault="0032538A" w:rsidP="0032538A">
            <w:pPr>
              <w:rPr>
                <w:rFonts w:hint="eastAsia"/>
                <w:b/>
                <w:bCs/>
              </w:rPr>
            </w:pPr>
            <w:r w:rsidRPr="0032538A">
              <w:rPr>
                <w:rFonts w:hint="eastAsia"/>
                <w:b/>
                <w:bCs/>
              </w:rPr>
              <w:t>单位</w:t>
            </w:r>
          </w:p>
        </w:tc>
      </w:tr>
      <w:tr w:rsidR="0032538A" w:rsidRPr="0032538A" w14:paraId="7EC1C9D8"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3F3BC0" w14:textId="77777777" w:rsidR="0032538A" w:rsidRPr="0032538A" w:rsidRDefault="0032538A" w:rsidP="0032538A">
            <w:pPr>
              <w:rPr>
                <w:rFonts w:hint="eastAsia"/>
              </w:rPr>
            </w:pPr>
            <w:r w:rsidRPr="0032538A">
              <w:rPr>
                <w:rFonts w:hint="eastAsia"/>
              </w:rPr>
              <w:t xml:space="preserve">　</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E42DD5" w14:textId="77777777" w:rsidR="0032538A" w:rsidRPr="0032538A" w:rsidRDefault="0032538A" w:rsidP="0032538A">
            <w:pPr>
              <w:rPr>
                <w:rFonts w:hint="eastAsia"/>
              </w:rPr>
            </w:pPr>
            <w:r w:rsidRPr="0032538A">
              <w:rPr>
                <w:rFonts w:hint="eastAsia"/>
              </w:rPr>
              <w:t xml:space="preserve">　</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BF3299" w14:textId="77777777" w:rsidR="0032538A" w:rsidRPr="0032538A" w:rsidRDefault="0032538A" w:rsidP="0032538A">
            <w:pPr>
              <w:rPr>
                <w:rFonts w:hint="eastAsia"/>
                <w:b/>
                <w:bCs/>
              </w:rPr>
            </w:pPr>
            <w:r w:rsidRPr="0032538A">
              <w:rPr>
                <w:rFonts w:hint="eastAsia"/>
                <w:b/>
                <w:bCs/>
              </w:rPr>
              <w:t>1.1、数字化地理互动系统</w:t>
            </w:r>
          </w:p>
        </w:tc>
        <w:tc>
          <w:tcPr>
            <w:tcW w:w="32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04F8D7" w14:textId="77777777" w:rsidR="0032538A" w:rsidRPr="0032538A" w:rsidRDefault="0032538A" w:rsidP="0032538A">
            <w:pPr>
              <w:rPr>
                <w:rFonts w:hint="eastAsia"/>
              </w:rPr>
            </w:pPr>
            <w:r w:rsidRPr="0032538A">
              <w:rPr>
                <w:rFonts w:hint="eastAsia"/>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CB211B" w14:textId="77777777" w:rsidR="0032538A" w:rsidRPr="0032538A" w:rsidRDefault="0032538A" w:rsidP="0032538A">
            <w:pPr>
              <w:rPr>
                <w:rFonts w:hint="eastAsia"/>
              </w:rPr>
            </w:pPr>
            <w:r w:rsidRPr="0032538A">
              <w:rPr>
                <w:rFonts w:hint="eastAsia"/>
              </w:rPr>
              <w:t xml:space="preserve">　</w:t>
            </w:r>
          </w:p>
        </w:tc>
      </w:tr>
      <w:tr w:rsidR="0032538A" w:rsidRPr="0032538A" w14:paraId="033FBEE8"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6956C8" w14:textId="77777777" w:rsidR="0032538A" w:rsidRPr="0032538A" w:rsidRDefault="0032538A" w:rsidP="0032538A">
            <w:pPr>
              <w:rPr>
                <w:rFonts w:hint="eastAsia"/>
              </w:rPr>
            </w:pPr>
            <w:r w:rsidRPr="0032538A">
              <w:rPr>
                <w:rFonts w:hint="eastAsia"/>
              </w:rPr>
              <w:t xml:space="preserve">　</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33257A" w14:textId="77777777" w:rsidR="0032538A" w:rsidRPr="0032538A" w:rsidRDefault="0032538A" w:rsidP="0032538A">
            <w:pPr>
              <w:rPr>
                <w:rFonts w:hint="eastAsia"/>
              </w:rPr>
            </w:pPr>
            <w:r w:rsidRPr="0032538A">
              <w:rPr>
                <w:rFonts w:hint="eastAsia"/>
              </w:rPr>
              <w:t xml:space="preserve">　</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3185AD" w14:textId="77777777" w:rsidR="0032538A" w:rsidRPr="0032538A" w:rsidRDefault="0032538A" w:rsidP="0032538A">
            <w:pPr>
              <w:rPr>
                <w:rFonts w:hint="eastAsia"/>
                <w:b/>
                <w:bCs/>
              </w:rPr>
            </w:pPr>
            <w:r w:rsidRPr="0032538A">
              <w:rPr>
                <w:rFonts w:hint="eastAsia"/>
                <w:b/>
                <w:bCs/>
              </w:rPr>
              <w:t>1.2、地理AR教学系统</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E1F4D9" w14:textId="77777777" w:rsidR="0032538A" w:rsidRPr="0032538A" w:rsidRDefault="0032538A" w:rsidP="0032538A">
            <w:pPr>
              <w:rPr>
                <w:rFonts w:hint="eastAsia"/>
              </w:rPr>
            </w:pPr>
            <w:r w:rsidRPr="0032538A">
              <w:rPr>
                <w:rFonts w:hint="eastAsia"/>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7AE8C0" w14:textId="77777777" w:rsidR="0032538A" w:rsidRPr="0032538A" w:rsidRDefault="0032538A" w:rsidP="0032538A">
            <w:pPr>
              <w:rPr>
                <w:rFonts w:hint="eastAsia"/>
              </w:rPr>
            </w:pPr>
            <w:r w:rsidRPr="0032538A">
              <w:rPr>
                <w:rFonts w:hint="eastAsia"/>
              </w:rPr>
              <w:t xml:space="preserve">　</w:t>
            </w:r>
          </w:p>
        </w:tc>
      </w:tr>
      <w:tr w:rsidR="0032538A" w:rsidRPr="0032538A" w14:paraId="722EF05E"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8B83C0" w14:textId="77777777" w:rsidR="0032538A" w:rsidRPr="0032538A" w:rsidRDefault="0032538A" w:rsidP="0032538A">
            <w:pPr>
              <w:rPr>
                <w:rFonts w:hint="eastAsia"/>
              </w:rPr>
            </w:pPr>
            <w:r w:rsidRPr="0032538A">
              <w:rPr>
                <w:rFonts w:hint="eastAsia"/>
              </w:rPr>
              <w:t>3</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4A42CD" w14:textId="77777777" w:rsidR="0032538A" w:rsidRPr="0032538A" w:rsidRDefault="0032538A" w:rsidP="0032538A">
            <w:pPr>
              <w:rPr>
                <w:rFonts w:hint="eastAsia"/>
              </w:rPr>
            </w:pPr>
            <w:r w:rsidRPr="0032538A">
              <w:rPr>
                <w:rFonts w:hint="eastAsia"/>
              </w:rPr>
              <w:t>地理AR教学系统</w:t>
            </w:r>
          </w:p>
        </w:tc>
        <w:tc>
          <w:tcPr>
            <w:tcW w:w="3549" w:type="pct"/>
            <w:tcBorders>
              <w:top w:val="single" w:sz="4" w:space="0" w:color="auto"/>
              <w:left w:val="single" w:sz="4" w:space="0" w:color="auto"/>
              <w:bottom w:val="single" w:sz="4" w:space="0" w:color="auto"/>
              <w:right w:val="single" w:sz="4" w:space="0" w:color="auto"/>
            </w:tcBorders>
            <w:shd w:val="clear" w:color="auto" w:fill="FFFFFF"/>
            <w:hideMark/>
          </w:tcPr>
          <w:p w14:paraId="49F1B273" w14:textId="77777777" w:rsidR="0032538A" w:rsidRPr="0032538A" w:rsidRDefault="0032538A" w:rsidP="0032538A">
            <w:pPr>
              <w:rPr>
                <w:rFonts w:hint="eastAsia"/>
              </w:rPr>
            </w:pPr>
            <w:r w:rsidRPr="0032538A">
              <w:rPr>
                <w:rFonts w:hint="eastAsia"/>
              </w:rPr>
              <w:t>一、硬件组成部分</w:t>
            </w:r>
            <w:r w:rsidRPr="0032538A">
              <w:rPr>
                <w:rFonts w:hint="eastAsia"/>
              </w:rPr>
              <w:br/>
              <w:t>1.专用教学平板1台尺寸：162*121*5.5mm；操作系统Android 10.0；内存容量3GB；存储容量32GB；屏幕尺寸8英寸；屏幕分辨率1280*800；屏幕类型电容屏；屏幕描述原彩显示，采用防油渍防指纹涂层；WiFi功能 支持802.11无线协议；GPS功能，无线网络；三轴陀螺仪，环境光传感器；立体声扬声器；内置麦克风；双摄像头（前置：200万像素，后置：500万像素）核心数: 八核心。</w:t>
            </w:r>
            <w:r w:rsidRPr="0032538A">
              <w:rPr>
                <w:rFonts w:hint="eastAsia"/>
              </w:rPr>
              <w:br/>
              <w:t>音频格式：支持MP3，WAV格式；视频格式：支持MP4格式；图片格式：支持JPEG格式；文本格式：支持TXT格式；</w:t>
            </w:r>
            <w:r w:rsidRPr="0032538A">
              <w:rPr>
                <w:rFonts w:hint="eastAsia"/>
              </w:rPr>
              <w:br/>
              <w:t>2.AR教学板1张，材质：有机玻璃；规格（长*宽*厚）：200*150*3mm，教学板采用硬度强、材质轻巧、透光度高的亚克力有机玻璃制成，教学板表面采用UV印刷的工艺将承载相关地理教学知识点的AR识别图印制其上，原创设计承载地理教学数字内容的识别图，配合移动地理AR专用APP中的教学数字内容使用；</w:t>
            </w:r>
            <w:r w:rsidRPr="0032538A">
              <w:rPr>
                <w:rFonts w:hint="eastAsia"/>
              </w:rPr>
              <w:br/>
              <w:t>3.专用平板支架1个，材质：铝合金/锌合金/铝/金属/不锈钢/TPR塑料；万向旋转，金属台式底座设计，防滑硅胶保护，耐磨TPR材料，可拆，对向弹簧：夹口宽度≤11.3cm，可拉伸至19cm，夹口:采用耐磨防滑的TPR材质，抗震防摔；护脚:采用硅胶材质，有效防止刮花滑落，保护设备安全；旋转球体:双层材料特制而成，经久耐磨；力度调节:免工具调节阻尼力度；铝合金架子:采用高强度铝合金材质，稳固不晃动；不锈刚螺丝:旋转点采用不锈钢螺丝，可调节松紧度；支架旋转力度调节：支架紧松度可自行调节把握；</w:t>
            </w:r>
            <w:r w:rsidRPr="0032538A">
              <w:rPr>
                <w:rFonts w:hint="eastAsia"/>
              </w:rPr>
              <w:br/>
              <w:t>4.无线投屏器1个，4K无线投屏器，连接移动终端与教室中的多媒体大屏。支持5G+2.4G双频段信号，支持投屏模式及同屏模式，设备搭载高性能主控芯片，信号传输高速稳定。视频接口：HDMI；支持系统：Windows7/8/10/Mac；最大支持3840*2160分辨率，支持4K/30Hz、1080P/60Hz、720P/60Hz。</w:t>
            </w:r>
            <w:r w:rsidRPr="0032538A">
              <w:rPr>
                <w:rFonts w:hint="eastAsia"/>
              </w:rPr>
              <w:br/>
              <w:t>5、可与智慧黑板联动，同时满足小组及多人探究学习。</w:t>
            </w:r>
            <w:r w:rsidRPr="0032538A">
              <w:rPr>
                <w:rFonts w:hint="eastAsia"/>
              </w:rPr>
              <w:br/>
              <w:t>6、软件部分：可通过平板无线识别到识别板，可实现无线投屏到大屏，便于学生观看；系统采用AR现实增强技术方式展示、动态互动，对教学知识进行全方位观察，同时配合文字、图片、语音等元素，学习起来更加生动、形象、直观；加强学生的参与感，提高学生的学习兴趣；系统设置有课程内容目录、难题详解、退出等控制。软件具</w:t>
            </w:r>
            <w:r w:rsidRPr="0032538A">
              <w:rPr>
                <w:rFonts w:hint="eastAsia"/>
              </w:rPr>
              <w:lastRenderedPageBreak/>
              <w:t xml:space="preserve">有答题交互功能，每个AR内容均设置有题库，每次可从题库中随机组题作答，每道题作答时设置倒计时，答题结束后自动统计作答成绩，并可查看答题详情，同时也可以选择重新答题，重新作答的题目从题库中重新抽取。 </w:t>
            </w:r>
            <w:r w:rsidRPr="0032538A">
              <w:rPr>
                <w:rFonts w:hint="eastAsia"/>
              </w:rPr>
              <w:br/>
              <w:t>二、课题内容</w:t>
            </w:r>
            <w:r w:rsidRPr="0032538A">
              <w:rPr>
                <w:rFonts w:hint="eastAsia"/>
              </w:rPr>
              <w:br/>
              <w:t>1) 六大板块：亚欧板块、非洲板块、美洲板块、太平洋板块、印度洋板块和南极洲板块，火山、地震带。</w:t>
            </w:r>
            <w:r w:rsidRPr="0032538A">
              <w:rPr>
                <w:rFonts w:hint="eastAsia"/>
              </w:rPr>
              <w:br/>
              <w:t>2) 等高线：海拔、相对高度，等高线概念，山峰、山脊、山谷、陡崖、鞍部，等高线应用案例</w:t>
            </w:r>
            <w:r w:rsidRPr="0032538A">
              <w:rPr>
                <w:rFonts w:hint="eastAsia"/>
              </w:rPr>
              <w:br/>
              <w:t>3) 等高线应用案例：互动及水坝的选址</w:t>
            </w:r>
            <w:r w:rsidRPr="0032538A">
              <w:rPr>
                <w:rFonts w:hint="eastAsia"/>
              </w:rPr>
              <w:br/>
              <w:t>4) 经纬网：经线，纬线，南、北半球，低中高纬度，北回归线、南回归线、北极圈、南极圈，本初子午线，东、西半球分界线</w:t>
            </w:r>
            <w:r w:rsidRPr="0032538A">
              <w:rPr>
                <w:rFonts w:hint="eastAsia"/>
              </w:rPr>
              <w:br/>
              <w:t>5) 中国地形地势：我国主要山脉，四大高原，四大盆地，三大平原，三大丘陵，三大阶梯</w:t>
            </w:r>
            <w:r w:rsidRPr="0032538A">
              <w:rPr>
                <w:rFonts w:hint="eastAsia"/>
              </w:rPr>
              <w:br/>
              <w:t>6) 地上河：黄河概况，黄河特征、凌汛过程，黄河上游、中游、下游特征，地上河形成过程</w:t>
            </w:r>
            <w:r w:rsidRPr="0032538A">
              <w:rPr>
                <w:rFonts w:hint="eastAsia"/>
              </w:rPr>
              <w:br/>
              <w:t>7) 喀斯特地貌：中国喀斯特分布，形成的气候原因，地质因素，对农业的影响</w:t>
            </w:r>
            <w:r w:rsidRPr="0032538A">
              <w:rPr>
                <w:rFonts w:hint="eastAsia"/>
              </w:rPr>
              <w:br/>
              <w:t>8) 黄土地貌：黄土塬、黄土梁、黄土峁、黄土川，黄土高原水土流失状况，水土流失导致的原因（自然原因、人为原因）</w:t>
            </w:r>
            <w:r w:rsidRPr="0032538A">
              <w:rPr>
                <w:rFonts w:hint="eastAsia"/>
              </w:rPr>
              <w:br/>
              <w:t>9) 世界气候类型：气候类型分布，热带雨林气候，热带草原气候，温带季风气候，寒带气候</w:t>
            </w:r>
            <w:r w:rsidRPr="0032538A">
              <w:rPr>
                <w:rFonts w:hint="eastAsia"/>
              </w:rPr>
              <w:br/>
              <w:t>10) 现代化的乳产品生产过程：欧洲人饮食结构，欧洲西部的畜牧业，现代化的乳产品生产过程，约翰家的乳畜农场</w:t>
            </w:r>
            <w:r w:rsidRPr="0032538A">
              <w:rPr>
                <w:rFonts w:hint="eastAsia"/>
              </w:rPr>
              <w:br/>
              <w:t>11) 水库调节径流：水资源分布不均，水利工程，兴建水库，三峡工程，南水北调工程</w:t>
            </w:r>
            <w:r w:rsidRPr="0032538A">
              <w:rPr>
                <w:rFonts w:hint="eastAsia"/>
              </w:rPr>
              <w:br/>
              <w:t>12) 因地制宜发展农业：农业生产要素，因地制宜必要性</w:t>
            </w:r>
            <w:r w:rsidRPr="0032538A">
              <w:rPr>
                <w:rFonts w:hint="eastAsia"/>
              </w:rPr>
              <w:br/>
              <w:t>13) 地形剖面图：概念及说明现象</w:t>
            </w:r>
            <w:r w:rsidRPr="0032538A">
              <w:rPr>
                <w:rFonts w:hint="eastAsia"/>
              </w:rPr>
              <w:br/>
              <w:t>14）地球外部圈层：大气圈成分和位置，大气层分对流层、平流层、中间层、热层和散逸层，大气圈作用，水圈组成，地表水、地下水、大气水、生物水之间相互关系，生物圈组成，各圈层联系</w:t>
            </w:r>
            <w:r w:rsidRPr="0032538A">
              <w:rPr>
                <w:rFonts w:hint="eastAsia"/>
              </w:rPr>
              <w:br/>
              <w:t>15）土壤剖面结构：土壤定义，土壤发生层，土壤剖面五个土壤层（有机质层、腐殖质层、淋溶层、淀积层、母质层），自然界中的土壤剖面，土壤形成、发育过程、肥力</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57C8E8" w14:textId="77777777" w:rsidR="0032538A" w:rsidRPr="0032538A" w:rsidRDefault="0032538A" w:rsidP="0032538A">
            <w:pPr>
              <w:rPr>
                <w:rFonts w:hint="eastAsia"/>
              </w:rPr>
            </w:pPr>
            <w:r w:rsidRPr="0032538A">
              <w:rPr>
                <w:rFonts w:hint="eastAsia"/>
              </w:rPr>
              <w:lastRenderedPageBreak/>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C35209" w14:textId="77777777" w:rsidR="0032538A" w:rsidRPr="0032538A" w:rsidRDefault="0032538A" w:rsidP="0032538A">
            <w:pPr>
              <w:rPr>
                <w:rFonts w:hint="eastAsia"/>
              </w:rPr>
            </w:pPr>
            <w:r w:rsidRPr="0032538A">
              <w:rPr>
                <w:rFonts w:hint="eastAsia"/>
              </w:rPr>
              <w:t>套</w:t>
            </w:r>
          </w:p>
        </w:tc>
      </w:tr>
      <w:tr w:rsidR="0032538A" w:rsidRPr="0032538A" w14:paraId="13D4E5BA"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C842D5" w14:textId="77777777" w:rsidR="0032538A" w:rsidRPr="0032538A" w:rsidRDefault="0032538A" w:rsidP="0032538A">
            <w:pPr>
              <w:rPr>
                <w:rFonts w:hint="eastAsia"/>
              </w:rPr>
            </w:pPr>
            <w:r w:rsidRPr="0032538A">
              <w:rPr>
                <w:rFonts w:hint="eastAsia"/>
              </w:rPr>
              <w:t xml:space="preserve">　</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B8A272" w14:textId="77777777" w:rsidR="0032538A" w:rsidRPr="0032538A" w:rsidRDefault="0032538A" w:rsidP="0032538A">
            <w:pPr>
              <w:rPr>
                <w:rFonts w:hint="eastAsia"/>
              </w:rPr>
            </w:pPr>
            <w:r w:rsidRPr="0032538A">
              <w:rPr>
                <w:rFonts w:hint="eastAsia"/>
              </w:rPr>
              <w:t xml:space="preserve">　</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3CCAAE" w14:textId="77777777" w:rsidR="0032538A" w:rsidRPr="0032538A" w:rsidRDefault="0032538A" w:rsidP="0032538A">
            <w:pPr>
              <w:rPr>
                <w:rFonts w:hint="eastAsia"/>
                <w:b/>
                <w:bCs/>
              </w:rPr>
            </w:pPr>
            <w:r w:rsidRPr="0032538A">
              <w:rPr>
                <w:rFonts w:hint="eastAsia"/>
                <w:b/>
                <w:bCs/>
              </w:rPr>
              <w:t>1.3、立体地形模型</w:t>
            </w:r>
          </w:p>
        </w:tc>
        <w:tc>
          <w:tcPr>
            <w:tcW w:w="32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3831D4" w14:textId="77777777" w:rsidR="0032538A" w:rsidRPr="0032538A" w:rsidRDefault="0032538A" w:rsidP="0032538A">
            <w:pPr>
              <w:rPr>
                <w:rFonts w:hint="eastAsia"/>
              </w:rPr>
            </w:pPr>
            <w:r w:rsidRPr="0032538A">
              <w:rPr>
                <w:rFonts w:hint="eastAsia"/>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DC69D5" w14:textId="77777777" w:rsidR="0032538A" w:rsidRPr="0032538A" w:rsidRDefault="0032538A" w:rsidP="0032538A">
            <w:pPr>
              <w:rPr>
                <w:rFonts w:hint="eastAsia"/>
              </w:rPr>
            </w:pPr>
            <w:r w:rsidRPr="0032538A">
              <w:rPr>
                <w:rFonts w:hint="eastAsia"/>
              </w:rPr>
              <w:t xml:space="preserve">　</w:t>
            </w:r>
          </w:p>
        </w:tc>
      </w:tr>
      <w:tr w:rsidR="0032538A" w:rsidRPr="0032538A" w14:paraId="10293E52"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7DBFC6" w14:textId="77777777" w:rsidR="0032538A" w:rsidRPr="0032538A" w:rsidRDefault="0032538A" w:rsidP="0032538A">
            <w:pPr>
              <w:rPr>
                <w:rFonts w:hint="eastAsia"/>
              </w:rPr>
            </w:pPr>
            <w:r w:rsidRPr="0032538A">
              <w:rPr>
                <w:rFonts w:hint="eastAsia"/>
              </w:rPr>
              <w:t>5</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32F968" w14:textId="77777777" w:rsidR="0032538A" w:rsidRPr="0032538A" w:rsidRDefault="0032538A" w:rsidP="0032538A">
            <w:pPr>
              <w:rPr>
                <w:rFonts w:hint="eastAsia"/>
              </w:rPr>
            </w:pPr>
            <w:r w:rsidRPr="0032538A">
              <w:rPr>
                <w:rFonts w:hint="eastAsia"/>
              </w:rPr>
              <w:t>中国立体地形模型</w:t>
            </w:r>
          </w:p>
        </w:tc>
        <w:tc>
          <w:tcPr>
            <w:tcW w:w="3549" w:type="pct"/>
            <w:tcBorders>
              <w:top w:val="single" w:sz="4" w:space="0" w:color="auto"/>
              <w:left w:val="single" w:sz="4" w:space="0" w:color="auto"/>
              <w:bottom w:val="single" w:sz="4" w:space="0" w:color="auto"/>
              <w:right w:val="single" w:sz="4" w:space="0" w:color="auto"/>
            </w:tcBorders>
            <w:shd w:val="clear" w:color="auto" w:fill="FFFFFF"/>
            <w:hideMark/>
          </w:tcPr>
          <w:p w14:paraId="7696C286" w14:textId="77777777" w:rsidR="0032538A" w:rsidRPr="0032538A" w:rsidRDefault="0032538A" w:rsidP="0032538A">
            <w:pPr>
              <w:rPr>
                <w:rFonts w:hint="eastAsia"/>
              </w:rPr>
            </w:pPr>
            <w:r w:rsidRPr="0032538A">
              <w:rPr>
                <w:rFonts w:hint="eastAsia"/>
              </w:rPr>
              <w:t>1、立体模型</w:t>
            </w:r>
            <w:r w:rsidRPr="0032538A">
              <w:rPr>
                <w:rFonts w:hint="eastAsia"/>
              </w:rPr>
              <w:br/>
              <w:t>1.1 外框尺寸:2720*1870 mm</w:t>
            </w:r>
            <w:r w:rsidRPr="0032538A">
              <w:rPr>
                <w:rFonts w:hint="eastAsia"/>
              </w:rPr>
              <w:br/>
              <w:t>1.2 有效地图尺寸：2560*1700mm</w:t>
            </w:r>
            <w:r w:rsidRPr="0032538A">
              <w:rPr>
                <w:rFonts w:hint="eastAsia"/>
              </w:rPr>
              <w:br/>
              <w:t>1.3 水平比例尺：1：240万</w:t>
            </w:r>
            <w:r w:rsidRPr="0032538A">
              <w:rPr>
                <w:rFonts w:hint="eastAsia"/>
              </w:rPr>
              <w:br/>
              <w:t>1.4 垂直比例尺：1：16.5万</w:t>
            </w:r>
            <w:r w:rsidRPr="0032538A">
              <w:rPr>
                <w:rFonts w:hint="eastAsia"/>
              </w:rPr>
              <w:br/>
              <w:t>1.5 材质：采用2mm 厚ABS材质；</w:t>
            </w:r>
            <w:r w:rsidRPr="0032538A">
              <w:rPr>
                <w:rFonts w:hint="eastAsia"/>
              </w:rPr>
              <w:br/>
              <w:t>1.6 灯光：采用高亮度带卡式LED灯，灯泡直径为3mm。</w:t>
            </w:r>
            <w:r w:rsidRPr="0032538A">
              <w:rPr>
                <w:rFonts w:hint="eastAsia"/>
              </w:rPr>
              <w:br/>
              <w:t>2、内容</w:t>
            </w:r>
            <w:r w:rsidRPr="0032538A">
              <w:rPr>
                <w:rFonts w:hint="eastAsia"/>
              </w:rPr>
              <w:br/>
              <w:t>根据国家测绘局关于严格遵守使用中国地图有关规定的通</w:t>
            </w:r>
            <w:r w:rsidRPr="0032538A">
              <w:rPr>
                <w:rFonts w:hint="eastAsia"/>
              </w:rPr>
              <w:lastRenderedPageBreak/>
              <w:t>知，要求正规出版社出版，具有国家测绘地理信息局地图审核批准书和国家新闻出版总署配发的国际标准书号，集声、光、电为一体，适合现代教学的高科技产品。</w:t>
            </w:r>
            <w:r w:rsidRPr="0032538A">
              <w:rPr>
                <w:rFonts w:hint="eastAsia"/>
              </w:rPr>
              <w:br/>
              <w:t>2.1 控制系统：无线控制。</w:t>
            </w:r>
            <w:r w:rsidRPr="0032538A">
              <w:rPr>
                <w:rFonts w:hint="eastAsia"/>
              </w:rPr>
              <w:br/>
              <w:t>2.2 语音系统：工业级别MP3，音质优美动听。</w:t>
            </w:r>
            <w:r w:rsidRPr="0032538A">
              <w:rPr>
                <w:rFonts w:hint="eastAsia"/>
              </w:rPr>
              <w:br/>
              <w:t>2.3 内容：</w:t>
            </w:r>
            <w:r w:rsidRPr="0032538A">
              <w:rPr>
                <w:rFonts w:hint="eastAsia"/>
              </w:rPr>
              <w:br/>
              <w:t>（1）中国地理总体概况</w:t>
            </w:r>
            <w:r w:rsidRPr="0032538A">
              <w:rPr>
                <w:rFonts w:hint="eastAsia"/>
              </w:rPr>
              <w:br/>
              <w:t>1）我国地理位置、疆域和政区；</w:t>
            </w:r>
            <w:r w:rsidRPr="0032538A">
              <w:rPr>
                <w:rFonts w:hint="eastAsia"/>
              </w:rPr>
              <w:br/>
              <w:t>2）地形特征和分布：三级阶梯、地形类型及地形对经济发展的影响；</w:t>
            </w:r>
            <w:r w:rsidRPr="0032538A">
              <w:rPr>
                <w:rFonts w:hint="eastAsia"/>
              </w:rPr>
              <w:br/>
              <w:t>3）钓鱼岛、黄岩岛。</w:t>
            </w:r>
            <w:r w:rsidRPr="0032538A">
              <w:rPr>
                <w:rFonts w:hint="eastAsia"/>
              </w:rPr>
              <w:br/>
              <w:t>（2）中国地理详细分述</w:t>
            </w:r>
            <w:r w:rsidRPr="0032538A">
              <w:rPr>
                <w:rFonts w:hint="eastAsia"/>
              </w:rPr>
              <w:br/>
              <w:t>1）河流：长江、黄河、京杭大运河、松花江、珠江、海河、塔里木河</w:t>
            </w:r>
            <w:r w:rsidRPr="0032538A">
              <w:rPr>
                <w:rFonts w:hint="eastAsia"/>
              </w:rPr>
              <w:br/>
              <w:t>2）铁路：京沪线、京广线、京九线、京哈线、宝成—成昆—南昆线、京秦—京包—包兰线、陇海-兰新线、沪杭—浙赣—湘黔—贵昆线、天路-青藏线、滨洲线滨绥线</w:t>
            </w:r>
            <w:r w:rsidRPr="0032538A">
              <w:rPr>
                <w:rFonts w:hint="eastAsia"/>
              </w:rPr>
              <w:br/>
              <w:t>3）四大高原：青藏高原、黄土高原、内蒙古高原、云贵高原</w:t>
            </w:r>
            <w:r w:rsidRPr="0032538A">
              <w:rPr>
                <w:rFonts w:hint="eastAsia"/>
              </w:rPr>
              <w:br/>
              <w:t>4）四大盆地：塔里木盆地、准噶尔盆地、柴达木盆地、四川盆地</w:t>
            </w:r>
            <w:r w:rsidRPr="0032538A">
              <w:rPr>
                <w:rFonts w:hint="eastAsia"/>
              </w:rPr>
              <w:br/>
              <w:t>5）三大平原：东北平原、华北平原、长江中下游平原</w:t>
            </w:r>
            <w:r w:rsidRPr="0032538A">
              <w:rPr>
                <w:rFonts w:hint="eastAsia"/>
              </w:rPr>
              <w:br/>
              <w:t>6）山脉：山脉总述、喜马拉雅山脉、五岳等。</w:t>
            </w:r>
            <w:r w:rsidRPr="0032538A">
              <w:rPr>
                <w:rFonts w:hint="eastAsia"/>
              </w:rPr>
              <w:br/>
              <w:t>3、软件</w:t>
            </w:r>
            <w:r w:rsidRPr="0032538A">
              <w:rPr>
                <w:rFonts w:hint="eastAsia"/>
              </w:rPr>
              <w:br/>
              <w:t>3.1 中国-世界立体地形模型多媒体联动演示软件</w:t>
            </w:r>
            <w:r w:rsidRPr="0032538A">
              <w:rPr>
                <w:rFonts w:hint="eastAsia"/>
              </w:rPr>
              <w:br/>
              <w:t>1）在用户操作指令发送给中国立体地形图之后，多媒体联动演示软件播放与中国立体地形图正在进行光电演示项目对应的多媒体内容，实现软硬件的联动演示，软件支持触摸操作。多媒体资源紧贴教材制作，采用多媒体展示方式，对演示项目进行生动详实的介绍。含配套接收信号硬件。</w:t>
            </w:r>
            <w:r w:rsidRPr="0032538A">
              <w:rPr>
                <w:rFonts w:hint="eastAsia"/>
              </w:rPr>
              <w:br/>
              <w:t>2）通过多媒体资源方式详细演示中国地理总体概况、河流、铁路、四大高原、四大盆地、三大平原、山脉。</w:t>
            </w:r>
            <w:r w:rsidRPr="0032538A">
              <w:rPr>
                <w:rFonts w:hint="eastAsia"/>
              </w:rPr>
              <w:br/>
              <w:t>3）多媒体资源支持自主更新替换，软件支持关键字检索功能。</w:t>
            </w:r>
            <w:r w:rsidRPr="0032538A">
              <w:rPr>
                <w:rFonts w:hint="eastAsia"/>
              </w:rPr>
              <w:br/>
              <w:t>3.2 地图拼图软件</w:t>
            </w:r>
            <w:r w:rsidRPr="0032538A">
              <w:rPr>
                <w:rFonts w:hint="eastAsia"/>
              </w:rPr>
              <w:br/>
              <w:t>1）中国地图细分“省/直辖市地图认知、全国地图拼合、省/直辖市/自治区下辖政区认知”3个模块；</w:t>
            </w:r>
            <w:r w:rsidRPr="0032538A">
              <w:rPr>
                <w:rFonts w:hint="eastAsia"/>
              </w:rPr>
              <w:br/>
              <w:t>2）在“省/直辖市地图认知”环节，体验者通过把各省/直辖市/自治区简称、拖到对应的各省/直辖市/自治区的区域地图上，通过体验加强对各省/直辖市/自治区简称和区域地图的双重认知。</w:t>
            </w:r>
            <w:r w:rsidRPr="0032538A">
              <w:rPr>
                <w:rFonts w:hint="eastAsia"/>
              </w:rPr>
              <w:br/>
              <w:t>3）在“全国地图拼合”环节，体验者把各省/直辖市/自治区的区域图拼合到全国地图里，通过体验加强对各省/直辖市/自治区具体地理位置的认识。</w:t>
            </w:r>
            <w:r w:rsidRPr="0032538A">
              <w:rPr>
                <w:rFonts w:hint="eastAsia"/>
              </w:rPr>
              <w:br/>
              <w:t>4）在“省/直辖市/自治区下辖政区认知”环节，搜集全国各省下辖地级市、省直辖县，各直辖市下辖区/县的名称，体验者要把这些地级市/区/县的名称在各省/直辖市地图里，拖到对应的位置。通过体验加强对全国各省/直辖市下辖政</w:t>
            </w:r>
            <w:r w:rsidRPr="0032538A">
              <w:rPr>
                <w:rFonts w:hint="eastAsia"/>
              </w:rPr>
              <w:lastRenderedPageBreak/>
              <w:t>区的认知。</w:t>
            </w:r>
            <w:r w:rsidRPr="0032538A">
              <w:rPr>
                <w:rFonts w:hint="eastAsia"/>
              </w:rPr>
              <w:br/>
              <w:t>5）以上拼图环节均设置有计时，可拼图竞赛。</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19448" w14:textId="77777777" w:rsidR="0032538A" w:rsidRPr="0032538A" w:rsidRDefault="0032538A" w:rsidP="0032538A">
            <w:pPr>
              <w:rPr>
                <w:rFonts w:hint="eastAsia"/>
              </w:rPr>
            </w:pPr>
            <w:r w:rsidRPr="0032538A">
              <w:rPr>
                <w:rFonts w:hint="eastAsia"/>
              </w:rPr>
              <w:lastRenderedPageBreak/>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923C8A" w14:textId="77777777" w:rsidR="0032538A" w:rsidRPr="0032538A" w:rsidRDefault="0032538A" w:rsidP="0032538A">
            <w:pPr>
              <w:rPr>
                <w:rFonts w:hint="eastAsia"/>
              </w:rPr>
            </w:pPr>
            <w:r w:rsidRPr="0032538A">
              <w:rPr>
                <w:rFonts w:hint="eastAsia"/>
              </w:rPr>
              <w:t>套</w:t>
            </w:r>
          </w:p>
        </w:tc>
      </w:tr>
      <w:tr w:rsidR="0032538A" w:rsidRPr="0032538A" w14:paraId="6E069EEC"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488E82" w14:textId="77777777" w:rsidR="0032538A" w:rsidRPr="0032538A" w:rsidRDefault="0032538A" w:rsidP="0032538A">
            <w:pPr>
              <w:rPr>
                <w:rFonts w:hint="eastAsia"/>
              </w:rPr>
            </w:pPr>
            <w:r w:rsidRPr="0032538A">
              <w:rPr>
                <w:rFonts w:hint="eastAsia"/>
              </w:rPr>
              <w:lastRenderedPageBreak/>
              <w:t>6</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8FC5FB" w14:textId="77777777" w:rsidR="0032538A" w:rsidRPr="0032538A" w:rsidRDefault="0032538A" w:rsidP="0032538A">
            <w:pPr>
              <w:rPr>
                <w:rFonts w:hint="eastAsia"/>
              </w:rPr>
            </w:pPr>
            <w:r w:rsidRPr="0032538A">
              <w:rPr>
                <w:rFonts w:hint="eastAsia"/>
              </w:rPr>
              <w:t>世界立体地形模型</w:t>
            </w:r>
          </w:p>
        </w:tc>
        <w:tc>
          <w:tcPr>
            <w:tcW w:w="3549" w:type="pct"/>
            <w:tcBorders>
              <w:top w:val="single" w:sz="4" w:space="0" w:color="auto"/>
              <w:left w:val="single" w:sz="4" w:space="0" w:color="auto"/>
              <w:bottom w:val="single" w:sz="4" w:space="0" w:color="auto"/>
              <w:right w:val="single" w:sz="4" w:space="0" w:color="auto"/>
            </w:tcBorders>
            <w:shd w:val="clear" w:color="auto" w:fill="FFFFFF"/>
            <w:hideMark/>
          </w:tcPr>
          <w:p w14:paraId="19AADCDE" w14:textId="77777777" w:rsidR="0032538A" w:rsidRPr="0032538A" w:rsidRDefault="0032538A" w:rsidP="0032538A">
            <w:pPr>
              <w:rPr>
                <w:rFonts w:hint="eastAsia"/>
              </w:rPr>
            </w:pPr>
            <w:r w:rsidRPr="0032538A">
              <w:rPr>
                <w:rFonts w:hint="eastAsia"/>
              </w:rPr>
              <w:t>1、立体模型</w:t>
            </w:r>
            <w:r w:rsidRPr="0032538A">
              <w:rPr>
                <w:rFonts w:hint="eastAsia"/>
              </w:rPr>
              <w:br/>
              <w:t>1.1 外形尺寸：2720*1870mm</w:t>
            </w:r>
            <w:r w:rsidRPr="0032538A">
              <w:rPr>
                <w:rFonts w:hint="eastAsia"/>
              </w:rPr>
              <w:br/>
              <w:t>1.2 有效地图尺寸：2480*1550mm</w:t>
            </w:r>
            <w:r w:rsidRPr="0032538A">
              <w:rPr>
                <w:rFonts w:hint="eastAsia"/>
              </w:rPr>
              <w:br/>
              <w:t>1.3 水平比例尺：1：1300万</w:t>
            </w:r>
            <w:r w:rsidRPr="0032538A">
              <w:rPr>
                <w:rFonts w:hint="eastAsia"/>
              </w:rPr>
              <w:br/>
              <w:t>1.4 垂直比例尺：1：39.3万；</w:t>
            </w:r>
            <w:r w:rsidRPr="0032538A">
              <w:rPr>
                <w:rFonts w:hint="eastAsia"/>
              </w:rPr>
              <w:br/>
              <w:t>1.5 材质：采用2mm 厚ABS材质；</w:t>
            </w:r>
            <w:r w:rsidRPr="0032538A">
              <w:rPr>
                <w:rFonts w:hint="eastAsia"/>
              </w:rPr>
              <w:br/>
              <w:t>1.6 灯光：采用高亮度带卡式LED灯，灯泡直径为3mm。</w:t>
            </w:r>
            <w:r w:rsidRPr="0032538A">
              <w:rPr>
                <w:rFonts w:hint="eastAsia"/>
              </w:rPr>
              <w:br/>
              <w:t>2、内容</w:t>
            </w:r>
            <w:r w:rsidRPr="0032538A">
              <w:rPr>
                <w:rFonts w:hint="eastAsia"/>
              </w:rPr>
              <w:br/>
              <w:t>根据国家测绘局关于严格遵守使用中国地图有关规定的通知，要求正规出版社出版，具有国家测绘地理信息局地图审核批准书和国家新闻出版总署配发的国际标准书号，集声、光、电为一体，适合现代教学的高科技产品。</w:t>
            </w:r>
            <w:r w:rsidRPr="0032538A">
              <w:rPr>
                <w:rFonts w:hint="eastAsia"/>
              </w:rPr>
              <w:br/>
              <w:t>2.1 控制系统：无线控制。</w:t>
            </w:r>
            <w:r w:rsidRPr="0032538A">
              <w:rPr>
                <w:rFonts w:hint="eastAsia"/>
              </w:rPr>
              <w:br/>
              <w:t>2.2 语音系统：工业级别MP3，音质优美动听。</w:t>
            </w:r>
            <w:r w:rsidRPr="0032538A">
              <w:rPr>
                <w:rFonts w:hint="eastAsia"/>
              </w:rPr>
              <w:br/>
              <w:t>2.3 内容：</w:t>
            </w:r>
            <w:r w:rsidRPr="0032538A">
              <w:rPr>
                <w:rFonts w:hint="eastAsia"/>
              </w:rPr>
              <w:br/>
              <w:t>（1）世界概况总体介绍</w:t>
            </w:r>
            <w:r w:rsidRPr="0032538A">
              <w:rPr>
                <w:rFonts w:hint="eastAsia"/>
              </w:rPr>
              <w:br/>
              <w:t>1）七大州：介绍七大洲的地理位置、地形特点、气候特征、国家人口分布、经济概况等</w:t>
            </w:r>
            <w:r w:rsidRPr="0032538A">
              <w:rPr>
                <w:rFonts w:hint="eastAsia"/>
              </w:rPr>
              <w:br/>
              <w:t>2）四大洋</w:t>
            </w:r>
            <w:r w:rsidRPr="0032538A">
              <w:rPr>
                <w:rFonts w:hint="eastAsia"/>
              </w:rPr>
              <w:br/>
              <w:t>介绍四大洋的地理位置、地形特点、气候特征、资源分布、航线港口等。</w:t>
            </w:r>
            <w:r w:rsidRPr="0032538A">
              <w:rPr>
                <w:rFonts w:hint="eastAsia"/>
              </w:rPr>
              <w:br/>
              <w:t>（2）世界地理详细分述</w:t>
            </w:r>
            <w:r w:rsidRPr="0032538A">
              <w:rPr>
                <w:rFonts w:hint="eastAsia"/>
              </w:rPr>
              <w:br/>
              <w:t>1）主要国家首府、首都：北京、东京、新德里、开罗、堪培拉、巴西利亚、渥太华、华盛顿、莫斯科、柏林、罗马、巴黎、伦敦。</w:t>
            </w:r>
            <w:r w:rsidRPr="0032538A">
              <w:rPr>
                <w:rFonts w:hint="eastAsia"/>
              </w:rPr>
              <w:br/>
              <w:t>2）世界能源分布：核电站、石油天燃气、煤炭；</w:t>
            </w:r>
            <w:r w:rsidRPr="0032538A">
              <w:rPr>
                <w:rFonts w:hint="eastAsia"/>
              </w:rPr>
              <w:br/>
              <w:t>3）世界十大河流：鄂毕河、勒拿河、湄公河、刚果河、拉普拉塔河、黄河、密西西比河、长江、亚马逊河、尼罗河。</w:t>
            </w:r>
            <w:r w:rsidRPr="0032538A">
              <w:rPr>
                <w:rFonts w:hint="eastAsia"/>
              </w:rPr>
              <w:br/>
              <w:t>4）国际金融中心：纽约、伦敦、新加坡、香港。</w:t>
            </w:r>
            <w:r w:rsidRPr="0032538A">
              <w:rPr>
                <w:rFonts w:hint="eastAsia"/>
              </w:rPr>
              <w:br/>
              <w:t>5）国际航空枢纽：世界十大机场。</w:t>
            </w:r>
            <w:r w:rsidRPr="0032538A">
              <w:rPr>
                <w:rFonts w:hint="eastAsia"/>
              </w:rPr>
              <w:br/>
              <w:t>6）港口：安特卫普、新加坡、香港、鹿特丹。</w:t>
            </w:r>
            <w:r w:rsidRPr="0032538A">
              <w:rPr>
                <w:rFonts w:hint="eastAsia"/>
              </w:rPr>
              <w:br/>
              <w:t>3、软件</w:t>
            </w:r>
            <w:r w:rsidRPr="0032538A">
              <w:rPr>
                <w:rFonts w:hint="eastAsia"/>
              </w:rPr>
              <w:br/>
              <w:t>3.1 世界立体地形模型多媒体联动演示软件：</w:t>
            </w:r>
            <w:r w:rsidRPr="0032538A">
              <w:rPr>
                <w:rFonts w:hint="eastAsia"/>
              </w:rPr>
              <w:br/>
              <w:t>1）在用户操作指令发送给世界立体地形图之后，多媒体联动演示软件播放与世界立体地形图正在进行光电演示项目对应的多媒体内容，实现软硬件的联动演示，软件支持触摸操作。多媒体资源紧贴教材制作，采用多媒体展示方式，对演示项目进行生动详实的介绍。含配套接收信号硬件。</w:t>
            </w:r>
            <w:r w:rsidRPr="0032538A">
              <w:rPr>
                <w:rFonts w:hint="eastAsia"/>
              </w:rPr>
              <w:br/>
              <w:t>2）通过多媒体资源方式详细演示世界地理七大洲、四大洋、主要国家首府首都、能源、十大河流、金融中心、航空枢纽、港口。</w:t>
            </w:r>
            <w:r w:rsidRPr="0032538A">
              <w:rPr>
                <w:rFonts w:hint="eastAsia"/>
              </w:rPr>
              <w:br/>
              <w:t>3）多媒体资源支持自主更新替换，软件支持关键字检索功能。</w:t>
            </w:r>
            <w:r w:rsidRPr="0032538A">
              <w:rPr>
                <w:rFonts w:hint="eastAsia"/>
              </w:rPr>
              <w:br/>
              <w:t>3.2 世界地图拼图软件</w:t>
            </w:r>
            <w:r w:rsidRPr="0032538A">
              <w:rPr>
                <w:rFonts w:hint="eastAsia"/>
              </w:rPr>
              <w:br/>
            </w:r>
            <w:r w:rsidRPr="0032538A">
              <w:rPr>
                <w:rFonts w:hint="eastAsia"/>
              </w:rPr>
              <w:lastRenderedPageBreak/>
              <w:t>1）世界地图细分“六大板块认知、七大洲四大洋认知、世界地图拼合”3个模块；</w:t>
            </w:r>
            <w:r w:rsidRPr="0032538A">
              <w:rPr>
                <w:rFonts w:hint="eastAsia"/>
              </w:rPr>
              <w:br/>
              <w:t>2） 在“六大板块认知”环节，把各板块名称拖到世界地图对应的板块位置，就会在地图上显示这个板块的界线，生长和消亡界线做出了区分，并且在地图上交代了一些重要的山系和海沟。加强对板块区域和板块运动的认识。</w:t>
            </w:r>
            <w:r w:rsidRPr="0032538A">
              <w:rPr>
                <w:rFonts w:hint="eastAsia"/>
              </w:rPr>
              <w:br/>
              <w:t>3） 在“七大洲四大洋认知”环节，把各大洲和各大洋名称拖到世界地图对应的位置，就会在世界地图里显示对应大洲大洋的区域，包括可以看到各大洲都包括了哪些国家的信息。</w:t>
            </w:r>
            <w:r w:rsidRPr="0032538A">
              <w:rPr>
                <w:rFonts w:hint="eastAsia"/>
              </w:rPr>
              <w:br/>
              <w:t>4）在“世界地图拼合”环节，系统搜集了全世界最主要的60多个国家的信息，每次随机出现4个国家的小地图，体验者把这些国家的地图拖到世界地图对应的位置上。另外，可以点击按钮开启各大洲、各大板块的信息，加强认识各个国家所属大洲和板块的情况。加强对一些国家地理知识融会贯通。</w:t>
            </w:r>
            <w:r w:rsidRPr="0032538A">
              <w:rPr>
                <w:rFonts w:hint="eastAsia"/>
              </w:rPr>
              <w:br/>
              <w:t>5）以上拼图环节均设置有计时，可拼图竞赛。</w:t>
            </w:r>
            <w:r w:rsidRPr="0032538A">
              <w:rPr>
                <w:rFonts w:hint="eastAsia"/>
                <w:b/>
                <w:bCs/>
              </w:rPr>
              <w:br/>
              <w:t>提供世界立体地形模型多媒体联动演示软件及世界地图拼图软件功能截图</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E7EA58" w14:textId="77777777" w:rsidR="0032538A" w:rsidRPr="0032538A" w:rsidRDefault="0032538A" w:rsidP="0032538A">
            <w:pPr>
              <w:rPr>
                <w:rFonts w:hint="eastAsia"/>
              </w:rPr>
            </w:pPr>
            <w:r w:rsidRPr="0032538A">
              <w:rPr>
                <w:rFonts w:hint="eastAsia"/>
              </w:rPr>
              <w:lastRenderedPageBreak/>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160690" w14:textId="77777777" w:rsidR="0032538A" w:rsidRPr="0032538A" w:rsidRDefault="0032538A" w:rsidP="0032538A">
            <w:pPr>
              <w:rPr>
                <w:rFonts w:hint="eastAsia"/>
              </w:rPr>
            </w:pPr>
            <w:r w:rsidRPr="0032538A">
              <w:rPr>
                <w:rFonts w:hint="eastAsia"/>
              </w:rPr>
              <w:t>幅</w:t>
            </w:r>
          </w:p>
        </w:tc>
      </w:tr>
      <w:tr w:rsidR="0032538A" w:rsidRPr="0032538A" w14:paraId="4E3B9523"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0BB10F" w14:textId="77777777" w:rsidR="0032538A" w:rsidRPr="0032538A" w:rsidRDefault="0032538A" w:rsidP="0032538A">
            <w:pPr>
              <w:rPr>
                <w:rFonts w:hint="eastAsia"/>
              </w:rPr>
            </w:pPr>
            <w:r w:rsidRPr="0032538A">
              <w:rPr>
                <w:rFonts w:hint="eastAsia"/>
              </w:rPr>
              <w:t>67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44086" w14:textId="77777777" w:rsidR="0032538A" w:rsidRPr="0032538A" w:rsidRDefault="0032538A" w:rsidP="0032538A">
            <w:pPr>
              <w:rPr>
                <w:rFonts w:hint="eastAsia"/>
              </w:rPr>
            </w:pPr>
            <w:r w:rsidRPr="0032538A">
              <w:rPr>
                <w:rFonts w:hint="eastAsia"/>
              </w:rPr>
              <w:t>地理3D虚拟互动演示系统</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7C37BD" w14:textId="77777777" w:rsidR="0032538A" w:rsidRPr="0032538A" w:rsidRDefault="0032538A" w:rsidP="0032538A">
            <w:pPr>
              <w:rPr>
                <w:rFonts w:hint="eastAsia"/>
              </w:rPr>
            </w:pPr>
            <w:r w:rsidRPr="0032538A">
              <w:rPr>
                <w:rFonts w:hint="eastAsia"/>
              </w:rPr>
              <w:t>采用3d展示方式，学生可以对演示内容360度自由旋转、拆解。让学生对演示内容的内部结构、系统组成等有比较全面的了解，同时点击分拆开来的单独部件，可以对该部件的功能、结构、成因等内容进行详尽的解说和展示。</w:t>
            </w:r>
            <w:r w:rsidRPr="0032538A">
              <w:rPr>
                <w:rFonts w:hint="eastAsia"/>
              </w:rPr>
              <w:br/>
              <w:t>演示内容包含：地球结构以及地震波的传递过程；火山；地下水；岩石圈物质循环；河流的侵蚀与堆积；山地的垂直地域分异规律；千烟洲立体农业；由一个工业产品看全球化；太阳系；科罗拉多高原的沉积岩；海底扩张模式；断裂构造；冰川地貌；大陆漂移及板块运动；丹霞地貌；地震波的传递；地上河；断层褶皱；海岸侵蚀地貌；荒漠风蚀地貌；黄土地貌；喀斯特地貌；坎儿井；煤石油矿质构造；温室效应后果；五种地形；重力地貌；亚洲大陆30°N剖面等内容。</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730615"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BD24DB" w14:textId="77777777" w:rsidR="0032538A" w:rsidRPr="0032538A" w:rsidRDefault="0032538A" w:rsidP="0032538A">
            <w:pPr>
              <w:rPr>
                <w:rFonts w:hint="eastAsia"/>
              </w:rPr>
            </w:pPr>
            <w:r w:rsidRPr="0032538A">
              <w:rPr>
                <w:rFonts w:hint="eastAsia"/>
              </w:rPr>
              <w:t>套</w:t>
            </w:r>
          </w:p>
        </w:tc>
      </w:tr>
      <w:tr w:rsidR="0032538A" w:rsidRPr="0032538A" w14:paraId="69724217"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D546AA" w14:textId="77777777" w:rsidR="0032538A" w:rsidRPr="0032538A" w:rsidRDefault="0032538A" w:rsidP="0032538A">
            <w:pPr>
              <w:rPr>
                <w:rFonts w:hint="eastAsia"/>
              </w:rPr>
            </w:pPr>
            <w:r w:rsidRPr="0032538A">
              <w:rPr>
                <w:rFonts w:hint="eastAsia"/>
              </w:rPr>
              <w:t>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04D7A0" w14:textId="77777777" w:rsidR="0032538A" w:rsidRPr="0032538A" w:rsidRDefault="0032538A" w:rsidP="0032538A">
            <w:pPr>
              <w:rPr>
                <w:rFonts w:hint="eastAsia"/>
              </w:rPr>
            </w:pPr>
            <w:r w:rsidRPr="0032538A">
              <w:rPr>
                <w:rFonts w:hint="eastAsia"/>
              </w:rPr>
              <w:t>移动便携式共用液晶触摸控制终端</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D0F63B" w14:textId="77777777" w:rsidR="0032538A" w:rsidRPr="0032538A" w:rsidRDefault="0032538A" w:rsidP="0032538A">
            <w:pPr>
              <w:rPr>
                <w:rFonts w:hint="eastAsia"/>
              </w:rPr>
            </w:pPr>
            <w:r w:rsidRPr="0032538A">
              <w:rPr>
                <w:rFonts w:hint="eastAsia"/>
              </w:rPr>
              <w:t>一、硬件部分</w:t>
            </w:r>
            <w:r w:rsidRPr="0032538A">
              <w:rPr>
                <w:rFonts w:hint="eastAsia"/>
              </w:rPr>
              <w:br/>
              <w:t>规格：7寸及以上；智能移动控制系统：</w:t>
            </w:r>
            <w:r w:rsidRPr="0032538A">
              <w:rPr>
                <w:rFonts w:hint="eastAsia"/>
              </w:rPr>
              <w:br/>
              <w:t>高分辨率，电容式触摸屏，多点触摸，内置WIFI模块，安卓4.0及以上操作系统，支持802.11a/b/g/n无线协议，采用本地APP+WLAN网络控制大型地理模型的演示；使用UNI-APP 框架进行开发,并将资源文件融合包装；同时具有关键字检索功能，便于使用操作。</w:t>
            </w:r>
            <w:r w:rsidRPr="0032538A">
              <w:rPr>
                <w:rFonts w:hint="eastAsia"/>
              </w:rPr>
              <w:br/>
              <w:t>二、软件部分：可对下面模型进行无线控制：</w:t>
            </w:r>
            <w:r w:rsidRPr="0032538A">
              <w:rPr>
                <w:rFonts w:hint="eastAsia"/>
              </w:rPr>
              <w:br/>
              <w:t>1.中国立体地形模型；2.世界立体地模型；3.地理全息交互教学系统；4.电子语音星像仪；5.数字式星象仪演示系统；6.三球仪；7.地球运行仪；8.月球运行仪；9.地理演示箱。</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831EDC"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43A734" w14:textId="77777777" w:rsidR="0032538A" w:rsidRPr="0032538A" w:rsidRDefault="0032538A" w:rsidP="0032538A">
            <w:pPr>
              <w:rPr>
                <w:rFonts w:hint="eastAsia"/>
              </w:rPr>
            </w:pPr>
            <w:r w:rsidRPr="0032538A">
              <w:rPr>
                <w:rFonts w:hint="eastAsia"/>
              </w:rPr>
              <w:t>个</w:t>
            </w:r>
          </w:p>
        </w:tc>
      </w:tr>
      <w:tr w:rsidR="0032538A" w:rsidRPr="0032538A" w14:paraId="482B2565"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5E6224" w14:textId="77777777" w:rsidR="0032538A" w:rsidRPr="0032538A" w:rsidRDefault="0032538A" w:rsidP="0032538A">
            <w:pPr>
              <w:rPr>
                <w:rFonts w:hint="eastAsia"/>
              </w:rPr>
            </w:pP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E7ED99" w14:textId="77777777" w:rsidR="0032538A" w:rsidRPr="0032538A" w:rsidRDefault="0032538A" w:rsidP="0032538A">
            <w:pPr>
              <w:rPr>
                <w:rFonts w:hint="eastAsia"/>
              </w:rPr>
            </w:pP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92DD59" w14:textId="77777777" w:rsidR="0032538A" w:rsidRPr="0032538A" w:rsidRDefault="0032538A" w:rsidP="0032538A">
            <w:pPr>
              <w:rPr>
                <w:rFonts w:hint="eastAsia"/>
                <w:b/>
                <w:bCs/>
              </w:rPr>
            </w:pPr>
            <w:r w:rsidRPr="0032538A">
              <w:rPr>
                <w:rFonts w:hint="eastAsia"/>
                <w:b/>
                <w:bCs/>
              </w:rPr>
              <w:t>1.7、数字化地形地貌模型</w:t>
            </w:r>
          </w:p>
        </w:tc>
        <w:tc>
          <w:tcPr>
            <w:tcW w:w="32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428635" w14:textId="77777777" w:rsidR="0032538A" w:rsidRPr="0032538A" w:rsidRDefault="0032538A" w:rsidP="0032538A">
            <w:pPr>
              <w:rPr>
                <w:rFonts w:hint="eastAsia"/>
              </w:rPr>
            </w:pPr>
            <w:r w:rsidRPr="0032538A">
              <w:rPr>
                <w:rFonts w:hint="eastAsia"/>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238828" w14:textId="77777777" w:rsidR="0032538A" w:rsidRPr="0032538A" w:rsidRDefault="0032538A" w:rsidP="0032538A">
            <w:pPr>
              <w:rPr>
                <w:rFonts w:hint="eastAsia"/>
              </w:rPr>
            </w:pPr>
            <w:r w:rsidRPr="0032538A">
              <w:rPr>
                <w:rFonts w:hint="eastAsia"/>
              </w:rPr>
              <w:t xml:space="preserve">　</w:t>
            </w:r>
          </w:p>
        </w:tc>
      </w:tr>
      <w:tr w:rsidR="0032538A" w:rsidRPr="0032538A" w14:paraId="6C8649EA"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467CBE" w14:textId="77777777" w:rsidR="0032538A" w:rsidRPr="0032538A" w:rsidRDefault="0032538A" w:rsidP="0032538A">
            <w:pPr>
              <w:rPr>
                <w:rFonts w:hint="eastAsia"/>
              </w:rPr>
            </w:pPr>
            <w:r w:rsidRPr="0032538A">
              <w:rPr>
                <w:rFonts w:hint="eastAsia"/>
              </w:rPr>
              <w:t>9</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2C51D3" w14:textId="77777777" w:rsidR="0032538A" w:rsidRPr="0032538A" w:rsidRDefault="0032538A" w:rsidP="0032538A">
            <w:pPr>
              <w:rPr>
                <w:rFonts w:hint="eastAsia"/>
              </w:rPr>
            </w:pPr>
            <w:r w:rsidRPr="0032538A">
              <w:rPr>
                <w:rFonts w:hint="eastAsia"/>
              </w:rPr>
              <w:t>地理模型多媒体触</w:t>
            </w:r>
            <w:r w:rsidRPr="0032538A">
              <w:rPr>
                <w:rFonts w:hint="eastAsia"/>
              </w:rPr>
              <w:lastRenderedPageBreak/>
              <w:t>控演示控制平台</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4BEC75" w14:textId="77777777" w:rsidR="0032538A" w:rsidRPr="0032538A" w:rsidRDefault="0032538A" w:rsidP="0032538A">
            <w:pPr>
              <w:rPr>
                <w:rFonts w:hint="eastAsia"/>
              </w:rPr>
            </w:pPr>
            <w:r w:rsidRPr="0032538A">
              <w:rPr>
                <w:rFonts w:hint="eastAsia"/>
              </w:rPr>
              <w:lastRenderedPageBreak/>
              <w:t>以工控电脑为核心，运行稳定，响应速度快，内存最大支持8GB。2.4GHz接收电路接收触控笔发射过来的控制信</w:t>
            </w:r>
            <w:r w:rsidRPr="0032538A">
              <w:rPr>
                <w:rFonts w:hint="eastAsia"/>
              </w:rPr>
              <w:lastRenderedPageBreak/>
              <w:t>号，根据控制信号进行相关多媒体的演示、演示过程的控制以及互动操作等功能，同时输出标准视频信号，将多媒体演示内容以及操作状态等显示在演示屏幕上。</w:t>
            </w:r>
            <w:r w:rsidRPr="0032538A">
              <w:rPr>
                <w:rFonts w:hint="eastAsia"/>
              </w:rPr>
              <w:br/>
              <w:t>多媒体内容生动介绍该地质形态的成因、变化历程、主要分布区域、主要特征以及对人类和自然环境的影响等内容。</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BB386B" w14:textId="77777777" w:rsidR="0032538A" w:rsidRPr="0032538A" w:rsidRDefault="0032538A" w:rsidP="0032538A">
            <w:pPr>
              <w:rPr>
                <w:rFonts w:hint="eastAsia"/>
              </w:rPr>
            </w:pPr>
            <w:r w:rsidRPr="0032538A">
              <w:rPr>
                <w:rFonts w:hint="eastAsia"/>
              </w:rPr>
              <w:lastRenderedPageBreak/>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703AA4" w14:textId="77777777" w:rsidR="0032538A" w:rsidRPr="0032538A" w:rsidRDefault="0032538A" w:rsidP="0032538A">
            <w:pPr>
              <w:rPr>
                <w:rFonts w:hint="eastAsia"/>
              </w:rPr>
            </w:pPr>
            <w:r w:rsidRPr="0032538A">
              <w:rPr>
                <w:rFonts w:hint="eastAsia"/>
              </w:rPr>
              <w:t>套</w:t>
            </w:r>
          </w:p>
        </w:tc>
      </w:tr>
      <w:tr w:rsidR="0032538A" w:rsidRPr="0032538A" w14:paraId="2987C455"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CE99E1" w14:textId="77777777" w:rsidR="0032538A" w:rsidRPr="0032538A" w:rsidRDefault="0032538A" w:rsidP="0032538A">
            <w:pPr>
              <w:rPr>
                <w:rFonts w:hint="eastAsia"/>
              </w:rPr>
            </w:pPr>
            <w:r w:rsidRPr="0032538A">
              <w:rPr>
                <w:rFonts w:hint="eastAsia"/>
              </w:rPr>
              <w:t>10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24C7D" w14:textId="77777777" w:rsidR="0032538A" w:rsidRPr="0032538A" w:rsidRDefault="0032538A" w:rsidP="0032538A">
            <w:pPr>
              <w:rPr>
                <w:rFonts w:hint="eastAsia"/>
              </w:rPr>
            </w:pPr>
            <w:r w:rsidRPr="0032538A">
              <w:rPr>
                <w:rFonts w:hint="eastAsia"/>
              </w:rPr>
              <w:t>触控笔</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6D4C12" w14:textId="77777777" w:rsidR="0032538A" w:rsidRPr="0032538A" w:rsidRDefault="0032538A" w:rsidP="0032538A">
            <w:pPr>
              <w:rPr>
                <w:rFonts w:hint="eastAsia"/>
              </w:rPr>
            </w:pPr>
            <w:r w:rsidRPr="0032538A">
              <w:rPr>
                <w:rFonts w:hint="eastAsia"/>
              </w:rPr>
              <w:t>1、内置锂电，时尚精巧、流线型的笔形设计，便携灵巧。</w:t>
            </w:r>
            <w:r w:rsidRPr="0032538A">
              <w:rPr>
                <w:rFonts w:hint="eastAsia"/>
              </w:rPr>
              <w:br/>
              <w:t>2、原装进口数码芯片及第三代感光OID识别技术的创新运用，为产品提供了强大的品质保证</w:t>
            </w:r>
            <w:r w:rsidRPr="0032538A">
              <w:rPr>
                <w:rFonts w:hint="eastAsia"/>
              </w:rPr>
              <w:br/>
              <w:t>3、精彩的超清晰语言提升技术。</w:t>
            </w:r>
            <w:r w:rsidRPr="0032538A">
              <w:rPr>
                <w:rFonts w:hint="eastAsia"/>
              </w:rPr>
              <w:br/>
              <w:t>4、超级过滤杂音，可将各种细微尾音、清辅音、浊辅音精确还原。</w:t>
            </w:r>
            <w:r w:rsidRPr="0032538A">
              <w:rPr>
                <w:rFonts w:hint="eastAsia"/>
              </w:rPr>
              <w:br/>
              <w:t>5、带外放。</w:t>
            </w:r>
            <w:r w:rsidRPr="0032538A">
              <w:rPr>
                <w:rFonts w:hint="eastAsia"/>
              </w:rPr>
              <w:br/>
              <w:t>6、与触控演示平台间采用2.4Ghz通信，将用户的操作指令实时传输给触控演示平台。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0C47B2"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276CDA" w14:textId="77777777" w:rsidR="0032538A" w:rsidRPr="0032538A" w:rsidRDefault="0032538A" w:rsidP="0032538A">
            <w:pPr>
              <w:rPr>
                <w:rFonts w:hint="eastAsia"/>
              </w:rPr>
            </w:pPr>
            <w:r w:rsidRPr="0032538A">
              <w:rPr>
                <w:rFonts w:hint="eastAsia"/>
              </w:rPr>
              <w:t>个</w:t>
            </w:r>
          </w:p>
        </w:tc>
      </w:tr>
      <w:tr w:rsidR="0032538A" w:rsidRPr="0032538A" w14:paraId="242A38EC"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83C240" w14:textId="77777777" w:rsidR="0032538A" w:rsidRPr="0032538A" w:rsidRDefault="0032538A" w:rsidP="0032538A">
            <w:pPr>
              <w:rPr>
                <w:rFonts w:hint="eastAsia"/>
              </w:rPr>
            </w:pPr>
            <w:r w:rsidRPr="0032538A">
              <w:rPr>
                <w:rFonts w:hint="eastAsia"/>
              </w:rPr>
              <w:t>11</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BFF521" w14:textId="77777777" w:rsidR="0032538A" w:rsidRPr="0032538A" w:rsidRDefault="0032538A" w:rsidP="0032538A">
            <w:pPr>
              <w:rPr>
                <w:rFonts w:hint="eastAsia"/>
              </w:rPr>
            </w:pPr>
            <w:r w:rsidRPr="0032538A">
              <w:rPr>
                <w:rFonts w:hint="eastAsia"/>
              </w:rPr>
              <w:t>显示屏</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2BD1B2" w14:textId="77777777" w:rsidR="0032538A" w:rsidRPr="0032538A" w:rsidRDefault="0032538A" w:rsidP="0032538A">
            <w:pPr>
              <w:rPr>
                <w:rFonts w:hint="eastAsia"/>
              </w:rPr>
            </w:pPr>
            <w:r w:rsidRPr="0032538A">
              <w:rPr>
                <w:rFonts w:hint="eastAsia"/>
              </w:rPr>
              <w:t xml:space="preserve">尺寸：≥21.5英寸   </w:t>
            </w:r>
            <w:r w:rsidRPr="0032538A">
              <w:rPr>
                <w:rFonts w:hint="eastAsia"/>
              </w:rPr>
              <w:br/>
              <w:t xml:space="preserve">屏幕比列：16:9  </w:t>
            </w:r>
            <w:r w:rsidRPr="0032538A">
              <w:rPr>
                <w:rFonts w:hint="eastAsia"/>
              </w:rPr>
              <w:br/>
              <w:t>最佳分辨率：不低于1920*1080</w:t>
            </w:r>
            <w:r w:rsidRPr="0032538A">
              <w:rPr>
                <w:rFonts w:hint="eastAsia"/>
              </w:rPr>
              <w:br/>
              <w:t>带音视频功能。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88A48"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7DC638" w14:textId="77777777" w:rsidR="0032538A" w:rsidRPr="0032538A" w:rsidRDefault="0032538A" w:rsidP="0032538A">
            <w:pPr>
              <w:rPr>
                <w:rFonts w:hint="eastAsia"/>
              </w:rPr>
            </w:pPr>
            <w:r w:rsidRPr="0032538A">
              <w:rPr>
                <w:rFonts w:hint="eastAsia"/>
              </w:rPr>
              <w:t>个</w:t>
            </w:r>
          </w:p>
        </w:tc>
      </w:tr>
      <w:tr w:rsidR="0032538A" w:rsidRPr="0032538A" w14:paraId="22E1626F"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02D682D7" w14:textId="77777777" w:rsidR="0032538A" w:rsidRPr="0032538A" w:rsidRDefault="0032538A" w:rsidP="0032538A">
            <w:pPr>
              <w:rPr>
                <w:rFonts w:hint="eastAsia"/>
              </w:rPr>
            </w:pPr>
            <w:r w:rsidRPr="0032538A">
              <w:rPr>
                <w:rFonts w:hint="eastAsia"/>
              </w:rPr>
              <w:t>12</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66220E" w14:textId="77777777" w:rsidR="0032538A" w:rsidRPr="0032538A" w:rsidRDefault="0032538A" w:rsidP="0032538A">
            <w:pPr>
              <w:rPr>
                <w:rFonts w:hint="eastAsia"/>
              </w:rPr>
            </w:pPr>
            <w:r w:rsidRPr="0032538A">
              <w:rPr>
                <w:rFonts w:hint="eastAsia"/>
              </w:rPr>
              <w:t>黄土地貌</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357CE2"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包括：冲沟、河谷、黄土梁、黄土茆、川、窑洞及人工改造的平原、梯地（在茆上有同心园梯地）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04B602"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C71E46" w14:textId="77777777" w:rsidR="0032538A" w:rsidRPr="0032538A" w:rsidRDefault="0032538A" w:rsidP="0032538A">
            <w:pPr>
              <w:rPr>
                <w:rFonts w:hint="eastAsia"/>
              </w:rPr>
            </w:pPr>
            <w:r w:rsidRPr="0032538A">
              <w:rPr>
                <w:rFonts w:hint="eastAsia"/>
              </w:rPr>
              <w:t>个</w:t>
            </w:r>
          </w:p>
        </w:tc>
      </w:tr>
      <w:tr w:rsidR="0032538A" w:rsidRPr="0032538A" w14:paraId="5EA76098"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3B8A1198" w14:textId="77777777" w:rsidR="0032538A" w:rsidRPr="0032538A" w:rsidRDefault="0032538A" w:rsidP="0032538A">
            <w:pPr>
              <w:rPr>
                <w:rFonts w:hint="eastAsia"/>
              </w:rPr>
            </w:pPr>
            <w:r w:rsidRPr="0032538A">
              <w:rPr>
                <w:rFonts w:hint="eastAsia"/>
              </w:rPr>
              <w:t>13</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D1C2D2" w14:textId="77777777" w:rsidR="0032538A" w:rsidRPr="0032538A" w:rsidRDefault="0032538A" w:rsidP="0032538A">
            <w:pPr>
              <w:rPr>
                <w:rFonts w:hint="eastAsia"/>
              </w:rPr>
            </w:pPr>
            <w:r w:rsidRPr="0032538A">
              <w:rPr>
                <w:rFonts w:hint="eastAsia"/>
              </w:rPr>
              <w:t>重力地貌</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2BBA86"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包括：滑坡、塌崩、泥石流及它们对地表建筑物（山洞、房屋、铁路、公路、火车等）的破坏</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9F5E0D"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E7FB7B" w14:textId="77777777" w:rsidR="0032538A" w:rsidRPr="0032538A" w:rsidRDefault="0032538A" w:rsidP="0032538A">
            <w:pPr>
              <w:rPr>
                <w:rFonts w:hint="eastAsia"/>
              </w:rPr>
            </w:pPr>
            <w:r w:rsidRPr="0032538A">
              <w:rPr>
                <w:rFonts w:hint="eastAsia"/>
              </w:rPr>
              <w:t>个</w:t>
            </w:r>
          </w:p>
        </w:tc>
      </w:tr>
      <w:tr w:rsidR="0032538A" w:rsidRPr="0032538A" w14:paraId="333B9C86"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563188ED" w14:textId="77777777" w:rsidR="0032538A" w:rsidRPr="0032538A" w:rsidRDefault="0032538A" w:rsidP="0032538A">
            <w:pPr>
              <w:rPr>
                <w:rFonts w:hint="eastAsia"/>
              </w:rPr>
            </w:pPr>
            <w:r w:rsidRPr="0032538A">
              <w:rPr>
                <w:rFonts w:hint="eastAsia"/>
              </w:rPr>
              <w:t>14</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5ECC02" w14:textId="77777777" w:rsidR="0032538A" w:rsidRPr="0032538A" w:rsidRDefault="0032538A" w:rsidP="0032538A">
            <w:pPr>
              <w:rPr>
                <w:rFonts w:hint="eastAsia"/>
              </w:rPr>
            </w:pPr>
            <w:r w:rsidRPr="0032538A">
              <w:rPr>
                <w:rFonts w:hint="eastAsia"/>
              </w:rPr>
              <w:t>喀斯特地貌</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C52F62"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包括：石林、洼地坝子、落水洞、天生桥、峰林、地面河、溶洞、暗河、钟乳石、石笋、洞穴边石坝（莲花池）</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B7A775"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9FF9B7" w14:textId="77777777" w:rsidR="0032538A" w:rsidRPr="0032538A" w:rsidRDefault="0032538A" w:rsidP="0032538A">
            <w:pPr>
              <w:rPr>
                <w:rFonts w:hint="eastAsia"/>
              </w:rPr>
            </w:pPr>
            <w:r w:rsidRPr="0032538A">
              <w:rPr>
                <w:rFonts w:hint="eastAsia"/>
              </w:rPr>
              <w:t>个</w:t>
            </w:r>
          </w:p>
        </w:tc>
      </w:tr>
      <w:tr w:rsidR="0032538A" w:rsidRPr="0032538A" w14:paraId="326DBD89"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10F09F9E" w14:textId="77777777" w:rsidR="0032538A" w:rsidRPr="0032538A" w:rsidRDefault="0032538A" w:rsidP="0032538A">
            <w:pPr>
              <w:rPr>
                <w:rFonts w:hint="eastAsia"/>
              </w:rPr>
            </w:pPr>
            <w:r w:rsidRPr="0032538A">
              <w:rPr>
                <w:rFonts w:hint="eastAsia"/>
              </w:rPr>
              <w:t>15</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282931" w14:textId="77777777" w:rsidR="0032538A" w:rsidRPr="0032538A" w:rsidRDefault="0032538A" w:rsidP="0032538A">
            <w:pPr>
              <w:rPr>
                <w:rFonts w:hint="eastAsia"/>
              </w:rPr>
            </w:pPr>
            <w:r w:rsidRPr="0032538A">
              <w:rPr>
                <w:rFonts w:hint="eastAsia"/>
              </w:rPr>
              <w:t>火山熔岩地貌</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C130DD"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包括：两类火山口（盾形，锥形）典型火山的剖面（火山口、火山通道、岩浆）的两大熔岩流，熔岩丘、堰寒湖</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7C7610"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CA0D52" w14:textId="77777777" w:rsidR="0032538A" w:rsidRPr="0032538A" w:rsidRDefault="0032538A" w:rsidP="0032538A">
            <w:pPr>
              <w:rPr>
                <w:rFonts w:hint="eastAsia"/>
              </w:rPr>
            </w:pPr>
            <w:r w:rsidRPr="0032538A">
              <w:rPr>
                <w:rFonts w:hint="eastAsia"/>
              </w:rPr>
              <w:t>个</w:t>
            </w:r>
          </w:p>
        </w:tc>
      </w:tr>
      <w:tr w:rsidR="0032538A" w:rsidRPr="0032538A" w14:paraId="40D1E3DE"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370CF3D5" w14:textId="77777777" w:rsidR="0032538A" w:rsidRPr="0032538A" w:rsidRDefault="0032538A" w:rsidP="0032538A">
            <w:pPr>
              <w:rPr>
                <w:rFonts w:hint="eastAsia"/>
              </w:rPr>
            </w:pPr>
            <w:r w:rsidRPr="0032538A">
              <w:rPr>
                <w:rFonts w:hint="eastAsia"/>
              </w:rPr>
              <w:t>16</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F2FBAA" w14:textId="77777777" w:rsidR="0032538A" w:rsidRPr="0032538A" w:rsidRDefault="0032538A" w:rsidP="0032538A">
            <w:pPr>
              <w:rPr>
                <w:rFonts w:hint="eastAsia"/>
              </w:rPr>
            </w:pPr>
            <w:r w:rsidRPr="0032538A">
              <w:rPr>
                <w:rFonts w:hint="eastAsia"/>
              </w:rPr>
              <w:t>断层褶皱地貌</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AD4E99"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包括：断层带陡崖、地垒山、地堑谷、背斜山、向斜谷逆向地貌的向斜成山，背斜成谷。断块山、单面山</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AD1302"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BEFBE2" w14:textId="77777777" w:rsidR="0032538A" w:rsidRPr="0032538A" w:rsidRDefault="0032538A" w:rsidP="0032538A">
            <w:pPr>
              <w:rPr>
                <w:rFonts w:hint="eastAsia"/>
              </w:rPr>
            </w:pPr>
            <w:r w:rsidRPr="0032538A">
              <w:rPr>
                <w:rFonts w:hint="eastAsia"/>
              </w:rPr>
              <w:t>个</w:t>
            </w:r>
          </w:p>
        </w:tc>
      </w:tr>
      <w:tr w:rsidR="0032538A" w:rsidRPr="0032538A" w14:paraId="5CD89F72"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4F1FA286" w14:textId="77777777" w:rsidR="0032538A" w:rsidRPr="0032538A" w:rsidRDefault="0032538A" w:rsidP="0032538A">
            <w:pPr>
              <w:rPr>
                <w:rFonts w:hint="eastAsia"/>
              </w:rPr>
            </w:pPr>
            <w:r w:rsidRPr="0032538A">
              <w:rPr>
                <w:rFonts w:hint="eastAsia"/>
              </w:rPr>
              <w:t>17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AAD795" w14:textId="77777777" w:rsidR="0032538A" w:rsidRPr="0032538A" w:rsidRDefault="0032538A" w:rsidP="0032538A">
            <w:pPr>
              <w:rPr>
                <w:rFonts w:hint="eastAsia"/>
              </w:rPr>
            </w:pPr>
            <w:r w:rsidRPr="0032538A">
              <w:rPr>
                <w:rFonts w:hint="eastAsia"/>
              </w:rPr>
              <w:t>荒漠（风蚀）地貌</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1D2DFF"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风蚀：风蚀城堡，风蚀蘑菇，风蚀洞穴，风蚀洼地，风蚀桂</w:t>
            </w:r>
            <w:r w:rsidRPr="0032538A">
              <w:rPr>
                <w:rFonts w:hint="eastAsia"/>
              </w:rPr>
              <w:br/>
              <w:t>风积：新月形沙丘，戈壁</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7A5252"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B506F5" w14:textId="77777777" w:rsidR="0032538A" w:rsidRPr="0032538A" w:rsidRDefault="0032538A" w:rsidP="0032538A">
            <w:pPr>
              <w:rPr>
                <w:rFonts w:hint="eastAsia"/>
              </w:rPr>
            </w:pPr>
            <w:r w:rsidRPr="0032538A">
              <w:rPr>
                <w:rFonts w:hint="eastAsia"/>
              </w:rPr>
              <w:t>个</w:t>
            </w:r>
          </w:p>
        </w:tc>
      </w:tr>
      <w:tr w:rsidR="0032538A" w:rsidRPr="0032538A" w14:paraId="31E7567E"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7D69CC53" w14:textId="77777777" w:rsidR="0032538A" w:rsidRPr="0032538A" w:rsidRDefault="0032538A" w:rsidP="0032538A">
            <w:pPr>
              <w:rPr>
                <w:rFonts w:hint="eastAsia"/>
              </w:rPr>
            </w:pPr>
            <w:r w:rsidRPr="0032538A">
              <w:rPr>
                <w:rFonts w:hint="eastAsia"/>
              </w:rPr>
              <w:t>18</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08C47" w14:textId="77777777" w:rsidR="0032538A" w:rsidRPr="0032538A" w:rsidRDefault="0032538A" w:rsidP="0032538A">
            <w:pPr>
              <w:rPr>
                <w:rFonts w:hint="eastAsia"/>
              </w:rPr>
            </w:pPr>
            <w:r w:rsidRPr="0032538A">
              <w:rPr>
                <w:rFonts w:hint="eastAsia"/>
              </w:rPr>
              <w:t>地下水模型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27104"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包括：自流井、梯田石山</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D6452C"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2894F4" w14:textId="77777777" w:rsidR="0032538A" w:rsidRPr="0032538A" w:rsidRDefault="0032538A" w:rsidP="0032538A">
            <w:pPr>
              <w:rPr>
                <w:rFonts w:hint="eastAsia"/>
              </w:rPr>
            </w:pPr>
            <w:r w:rsidRPr="0032538A">
              <w:rPr>
                <w:rFonts w:hint="eastAsia"/>
              </w:rPr>
              <w:t>个</w:t>
            </w:r>
          </w:p>
        </w:tc>
      </w:tr>
      <w:tr w:rsidR="0032538A" w:rsidRPr="0032538A" w14:paraId="485A54BD"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12EDF14C" w14:textId="77777777" w:rsidR="0032538A" w:rsidRPr="0032538A" w:rsidRDefault="0032538A" w:rsidP="0032538A">
            <w:pPr>
              <w:rPr>
                <w:rFonts w:hint="eastAsia"/>
              </w:rPr>
            </w:pPr>
            <w:r w:rsidRPr="0032538A">
              <w:rPr>
                <w:rFonts w:hint="eastAsia"/>
              </w:rPr>
              <w:lastRenderedPageBreak/>
              <w:t>19</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4EBC10" w14:textId="77777777" w:rsidR="0032538A" w:rsidRPr="0032538A" w:rsidRDefault="0032538A" w:rsidP="0032538A">
            <w:pPr>
              <w:rPr>
                <w:rFonts w:hint="eastAsia"/>
              </w:rPr>
            </w:pPr>
            <w:r w:rsidRPr="0032538A">
              <w:rPr>
                <w:rFonts w:hint="eastAsia"/>
              </w:rPr>
              <w:t>五种地形模型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918847"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表现：按合理的水平、垂直比例尺反映高原、山地、平原、丘陵和盆地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25FD29"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6DE0EB" w14:textId="77777777" w:rsidR="0032538A" w:rsidRPr="0032538A" w:rsidRDefault="0032538A" w:rsidP="0032538A">
            <w:pPr>
              <w:rPr>
                <w:rFonts w:hint="eastAsia"/>
              </w:rPr>
            </w:pPr>
            <w:r w:rsidRPr="0032538A">
              <w:rPr>
                <w:rFonts w:hint="eastAsia"/>
              </w:rPr>
              <w:t>个</w:t>
            </w:r>
          </w:p>
        </w:tc>
      </w:tr>
      <w:tr w:rsidR="0032538A" w:rsidRPr="0032538A" w14:paraId="5EE4BBD3"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4C71A76F" w14:textId="77777777" w:rsidR="0032538A" w:rsidRPr="0032538A" w:rsidRDefault="0032538A" w:rsidP="0032538A">
            <w:pPr>
              <w:rPr>
                <w:rFonts w:hint="eastAsia"/>
              </w:rPr>
            </w:pPr>
            <w:r w:rsidRPr="0032538A">
              <w:rPr>
                <w:rFonts w:hint="eastAsia"/>
              </w:rPr>
              <w:t>20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311FD2" w14:textId="77777777" w:rsidR="0032538A" w:rsidRPr="0032538A" w:rsidRDefault="0032538A" w:rsidP="0032538A">
            <w:pPr>
              <w:rPr>
                <w:rFonts w:hint="eastAsia"/>
              </w:rPr>
            </w:pPr>
            <w:r w:rsidRPr="0032538A">
              <w:rPr>
                <w:rFonts w:hint="eastAsia"/>
              </w:rPr>
              <w:t>地震模型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9E949A"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表现：震源、震中、震源深度、震中距不同对地表建筑物的破坏程度不同，遭破坏的房屋、公路、铁路、山坡产生滑坡，农田等。</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7C592"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231B8C" w14:textId="77777777" w:rsidR="0032538A" w:rsidRPr="0032538A" w:rsidRDefault="0032538A" w:rsidP="0032538A">
            <w:pPr>
              <w:rPr>
                <w:rFonts w:hint="eastAsia"/>
              </w:rPr>
            </w:pPr>
            <w:r w:rsidRPr="0032538A">
              <w:rPr>
                <w:rFonts w:hint="eastAsia"/>
              </w:rPr>
              <w:t>个</w:t>
            </w:r>
          </w:p>
        </w:tc>
      </w:tr>
      <w:tr w:rsidR="0032538A" w:rsidRPr="0032538A" w14:paraId="6BEDD342"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08067223" w14:textId="77777777" w:rsidR="0032538A" w:rsidRPr="0032538A" w:rsidRDefault="0032538A" w:rsidP="0032538A">
            <w:pPr>
              <w:rPr>
                <w:rFonts w:hint="eastAsia"/>
              </w:rPr>
            </w:pPr>
            <w:r w:rsidRPr="0032538A">
              <w:rPr>
                <w:rFonts w:hint="eastAsia"/>
              </w:rPr>
              <w:t>21</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54C14" w14:textId="77777777" w:rsidR="0032538A" w:rsidRPr="0032538A" w:rsidRDefault="0032538A" w:rsidP="0032538A">
            <w:pPr>
              <w:rPr>
                <w:rFonts w:hint="eastAsia"/>
              </w:rPr>
            </w:pPr>
            <w:r w:rsidRPr="0032538A">
              <w:rPr>
                <w:rFonts w:hint="eastAsia"/>
              </w:rPr>
              <w:t>地上河模型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549147"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反映：郑州以东，荷泽以西段。黄河地上河最主要的特征、平原及地上河、铁路桥、开封铁塔、船只、虹吸管灌溉工程及清淤池、荷泽附近的南水北调穿黄河工程。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562DEF"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CD4D5" w14:textId="77777777" w:rsidR="0032538A" w:rsidRPr="0032538A" w:rsidRDefault="0032538A" w:rsidP="0032538A">
            <w:pPr>
              <w:rPr>
                <w:rFonts w:hint="eastAsia"/>
              </w:rPr>
            </w:pPr>
            <w:r w:rsidRPr="0032538A">
              <w:rPr>
                <w:rFonts w:hint="eastAsia"/>
              </w:rPr>
              <w:t>个</w:t>
            </w:r>
          </w:p>
        </w:tc>
      </w:tr>
      <w:tr w:rsidR="0032538A" w:rsidRPr="0032538A" w14:paraId="4F84DDB0"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1DCE69C3" w14:textId="77777777" w:rsidR="0032538A" w:rsidRPr="0032538A" w:rsidRDefault="0032538A" w:rsidP="0032538A">
            <w:pPr>
              <w:rPr>
                <w:rFonts w:hint="eastAsia"/>
              </w:rPr>
            </w:pPr>
            <w:r w:rsidRPr="0032538A">
              <w:rPr>
                <w:rFonts w:hint="eastAsia"/>
              </w:rPr>
              <w:t>22</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BC2F24" w14:textId="77777777" w:rsidR="0032538A" w:rsidRPr="0032538A" w:rsidRDefault="0032538A" w:rsidP="0032538A">
            <w:pPr>
              <w:rPr>
                <w:rFonts w:hint="eastAsia"/>
              </w:rPr>
            </w:pPr>
            <w:r w:rsidRPr="0032538A">
              <w:rPr>
                <w:rFonts w:hint="eastAsia"/>
              </w:rPr>
              <w:t>等高线模型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692EA0"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山头、鞍部、陡坡、缓坡、山谷线、山脊线、谷、陡崖、三圈等高线闭曲线，并有剖面图。</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2E92F4"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C88AE2" w14:textId="77777777" w:rsidR="0032538A" w:rsidRPr="0032538A" w:rsidRDefault="0032538A" w:rsidP="0032538A">
            <w:pPr>
              <w:rPr>
                <w:rFonts w:hint="eastAsia"/>
              </w:rPr>
            </w:pPr>
            <w:r w:rsidRPr="0032538A">
              <w:rPr>
                <w:rFonts w:hint="eastAsia"/>
              </w:rPr>
              <w:t>个</w:t>
            </w:r>
          </w:p>
        </w:tc>
      </w:tr>
      <w:tr w:rsidR="0032538A" w:rsidRPr="0032538A" w14:paraId="3122A881"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37397DC2" w14:textId="77777777" w:rsidR="0032538A" w:rsidRPr="0032538A" w:rsidRDefault="0032538A" w:rsidP="0032538A">
            <w:pPr>
              <w:rPr>
                <w:rFonts w:hint="eastAsia"/>
              </w:rPr>
            </w:pPr>
            <w:r w:rsidRPr="0032538A">
              <w:rPr>
                <w:rFonts w:hint="eastAsia"/>
              </w:rPr>
              <w:t>23</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9A46A1" w14:textId="77777777" w:rsidR="0032538A" w:rsidRPr="0032538A" w:rsidRDefault="0032538A" w:rsidP="0032538A">
            <w:pPr>
              <w:rPr>
                <w:rFonts w:hint="eastAsia"/>
              </w:rPr>
            </w:pPr>
            <w:r w:rsidRPr="0032538A">
              <w:rPr>
                <w:rFonts w:hint="eastAsia"/>
              </w:rPr>
              <w:t>板块模型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946F72" w14:textId="77777777" w:rsidR="0032538A" w:rsidRPr="0032538A" w:rsidRDefault="0032538A" w:rsidP="0032538A">
            <w:pPr>
              <w:rPr>
                <w:rFonts w:hint="eastAsia"/>
              </w:rPr>
            </w:pPr>
            <w:r w:rsidRPr="0032538A">
              <w:rPr>
                <w:rFonts w:hint="eastAsia"/>
              </w:rPr>
              <w:t>规格：600*400mm,均采用pvc材质精制而成、仿真微缩内容完整充实、紧扣教材。</w:t>
            </w:r>
            <w:r w:rsidRPr="0032538A">
              <w:rPr>
                <w:rFonts w:hint="eastAsia"/>
              </w:rPr>
              <w:br/>
              <w:t>海底地形、地球内部圈层、地壳结构、地形变化、板块构造学说、火山地震的形成与分布、地球表面海陆轮、廓的形成等内容时使用。</w:t>
            </w:r>
            <w:r w:rsidRPr="0032538A">
              <w:rPr>
                <w:rFonts w:hint="eastAsia"/>
              </w:rPr>
              <w:br/>
              <w:t>（1）海洋部分；大洋中脊、转换断层、海底火山、深海平原、海底盆地、海沟、海弧、火山岛。</w:t>
            </w:r>
            <w:r w:rsidRPr="0032538A">
              <w:rPr>
                <w:rFonts w:hint="eastAsia"/>
              </w:rPr>
              <w:br/>
              <w:t>（2）陆地部分：大陆架、大陆坡、褶皱山、断块山、火山山脉、雪峰、刀脊、平原、湖泊、河流等。</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8443E7"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2DC672" w14:textId="77777777" w:rsidR="0032538A" w:rsidRPr="0032538A" w:rsidRDefault="0032538A" w:rsidP="0032538A">
            <w:pPr>
              <w:rPr>
                <w:rFonts w:hint="eastAsia"/>
              </w:rPr>
            </w:pPr>
            <w:r w:rsidRPr="0032538A">
              <w:rPr>
                <w:rFonts w:hint="eastAsia"/>
              </w:rPr>
              <w:t>个</w:t>
            </w:r>
          </w:p>
        </w:tc>
      </w:tr>
      <w:tr w:rsidR="0032538A" w:rsidRPr="0032538A" w14:paraId="04964D24"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19A73356" w14:textId="77777777" w:rsidR="0032538A" w:rsidRPr="0032538A" w:rsidRDefault="0032538A" w:rsidP="0032538A">
            <w:pPr>
              <w:rPr>
                <w:rFonts w:hint="eastAsia"/>
              </w:rPr>
            </w:pPr>
            <w:r w:rsidRPr="0032538A">
              <w:rPr>
                <w:rFonts w:hint="eastAsia"/>
              </w:rPr>
              <w:t xml:space="preserve">　</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6925E3" w14:textId="77777777" w:rsidR="0032538A" w:rsidRPr="0032538A" w:rsidRDefault="0032538A" w:rsidP="0032538A">
            <w:pPr>
              <w:rPr>
                <w:rFonts w:hint="eastAsia"/>
              </w:rPr>
            </w:pPr>
            <w:r w:rsidRPr="0032538A">
              <w:rPr>
                <w:rFonts w:hint="eastAsia"/>
              </w:rPr>
              <w:t xml:space="preserve">　</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DF3F6B" w14:textId="77777777" w:rsidR="0032538A" w:rsidRPr="0032538A" w:rsidRDefault="0032538A" w:rsidP="0032538A">
            <w:pPr>
              <w:rPr>
                <w:rFonts w:hint="eastAsia"/>
                <w:b/>
                <w:bCs/>
              </w:rPr>
            </w:pPr>
            <w:r w:rsidRPr="0032538A">
              <w:rPr>
                <w:rFonts w:hint="eastAsia"/>
                <w:b/>
                <w:bCs/>
              </w:rPr>
              <w:t>1.8、地理探究学习资源套装</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0D06D" w14:textId="77777777" w:rsidR="0032538A" w:rsidRPr="0032538A" w:rsidRDefault="0032538A" w:rsidP="0032538A">
            <w:pPr>
              <w:rPr>
                <w:rFonts w:hint="eastAsia"/>
              </w:rPr>
            </w:pPr>
            <w:r w:rsidRPr="0032538A">
              <w:rPr>
                <w:rFonts w:hint="eastAsia"/>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98B64C" w14:textId="77777777" w:rsidR="0032538A" w:rsidRPr="0032538A" w:rsidRDefault="0032538A" w:rsidP="0032538A">
            <w:pPr>
              <w:rPr>
                <w:rFonts w:hint="eastAsia"/>
              </w:rPr>
            </w:pPr>
            <w:r w:rsidRPr="0032538A">
              <w:rPr>
                <w:rFonts w:hint="eastAsia"/>
              </w:rPr>
              <w:t xml:space="preserve">　</w:t>
            </w:r>
          </w:p>
        </w:tc>
      </w:tr>
      <w:tr w:rsidR="0032538A" w:rsidRPr="0032538A" w14:paraId="1B1308FA"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1A1527" w14:textId="77777777" w:rsidR="0032538A" w:rsidRPr="0032538A" w:rsidRDefault="0032538A" w:rsidP="0032538A">
            <w:pPr>
              <w:rPr>
                <w:rFonts w:hint="eastAsia"/>
              </w:rPr>
            </w:pPr>
            <w:r w:rsidRPr="0032538A">
              <w:rPr>
                <w:rFonts w:hint="eastAsia"/>
              </w:rPr>
              <w:t>24</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AA400D" w14:textId="77777777" w:rsidR="0032538A" w:rsidRPr="0032538A" w:rsidRDefault="0032538A" w:rsidP="0032538A">
            <w:pPr>
              <w:rPr>
                <w:rFonts w:hint="eastAsia"/>
              </w:rPr>
            </w:pPr>
            <w:r w:rsidRPr="0032538A">
              <w:rPr>
                <w:rFonts w:hint="eastAsia"/>
              </w:rPr>
              <w:t>平面政区地球仪</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68061E" w14:textId="77777777" w:rsidR="0032538A" w:rsidRPr="0032538A" w:rsidRDefault="0032538A" w:rsidP="0032538A">
            <w:pPr>
              <w:rPr>
                <w:rFonts w:hint="eastAsia"/>
              </w:rPr>
            </w:pPr>
            <w:r w:rsidRPr="0032538A">
              <w:rPr>
                <w:rFonts w:hint="eastAsia"/>
              </w:rPr>
              <w:t>Φ14.16cm</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BF8D1B" w14:textId="77777777" w:rsidR="0032538A" w:rsidRPr="0032538A" w:rsidRDefault="0032538A" w:rsidP="0032538A">
            <w:pPr>
              <w:rPr>
                <w:rFonts w:hint="eastAsia"/>
              </w:rPr>
            </w:pPr>
            <w:r w:rsidRPr="0032538A">
              <w:rPr>
                <w:rFonts w:hint="eastAsia"/>
              </w:rPr>
              <w:t>54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952756" w14:textId="77777777" w:rsidR="0032538A" w:rsidRPr="0032538A" w:rsidRDefault="0032538A" w:rsidP="0032538A">
            <w:pPr>
              <w:rPr>
                <w:rFonts w:hint="eastAsia"/>
              </w:rPr>
            </w:pPr>
            <w:r w:rsidRPr="0032538A">
              <w:rPr>
                <w:rFonts w:hint="eastAsia"/>
              </w:rPr>
              <w:t>个</w:t>
            </w:r>
          </w:p>
        </w:tc>
      </w:tr>
      <w:tr w:rsidR="0032538A" w:rsidRPr="0032538A" w14:paraId="0CBB461B"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4C2687" w14:textId="77777777" w:rsidR="0032538A" w:rsidRPr="0032538A" w:rsidRDefault="0032538A" w:rsidP="0032538A">
            <w:pPr>
              <w:rPr>
                <w:rFonts w:hint="eastAsia"/>
              </w:rPr>
            </w:pPr>
            <w:r w:rsidRPr="0032538A">
              <w:rPr>
                <w:rFonts w:hint="eastAsia"/>
              </w:rPr>
              <w:t>25</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6EDC5D" w14:textId="77777777" w:rsidR="0032538A" w:rsidRPr="0032538A" w:rsidRDefault="0032538A" w:rsidP="0032538A">
            <w:pPr>
              <w:rPr>
                <w:rFonts w:hint="eastAsia"/>
              </w:rPr>
            </w:pPr>
            <w:r w:rsidRPr="0032538A">
              <w:rPr>
                <w:rFonts w:hint="eastAsia"/>
              </w:rPr>
              <w:t>经纬度模型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08B507" w14:textId="77777777" w:rsidR="0032538A" w:rsidRPr="0032538A" w:rsidRDefault="0032538A" w:rsidP="0032538A">
            <w:pPr>
              <w:rPr>
                <w:rFonts w:hint="eastAsia"/>
              </w:rPr>
            </w:pPr>
            <w:r w:rsidRPr="0032538A">
              <w:rPr>
                <w:rFonts w:hint="eastAsia"/>
              </w:rPr>
              <w:t>Φ32cm</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158DD5"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EEF861" w14:textId="77777777" w:rsidR="0032538A" w:rsidRPr="0032538A" w:rsidRDefault="0032538A" w:rsidP="0032538A">
            <w:pPr>
              <w:rPr>
                <w:rFonts w:hint="eastAsia"/>
              </w:rPr>
            </w:pPr>
            <w:r w:rsidRPr="0032538A">
              <w:rPr>
                <w:rFonts w:hint="eastAsia"/>
              </w:rPr>
              <w:t>个</w:t>
            </w:r>
          </w:p>
        </w:tc>
      </w:tr>
      <w:tr w:rsidR="0032538A" w:rsidRPr="0032538A" w14:paraId="3537A013"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7D3B60" w14:textId="77777777" w:rsidR="0032538A" w:rsidRPr="0032538A" w:rsidRDefault="0032538A" w:rsidP="0032538A">
            <w:pPr>
              <w:rPr>
                <w:rFonts w:hint="eastAsia"/>
              </w:rPr>
            </w:pPr>
            <w:r w:rsidRPr="0032538A">
              <w:rPr>
                <w:rFonts w:hint="eastAsia"/>
              </w:rPr>
              <w:t>26</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5B82E0" w14:textId="77777777" w:rsidR="0032538A" w:rsidRPr="0032538A" w:rsidRDefault="0032538A" w:rsidP="0032538A">
            <w:pPr>
              <w:rPr>
                <w:rFonts w:hint="eastAsia"/>
              </w:rPr>
            </w:pPr>
            <w:r w:rsidRPr="0032538A">
              <w:rPr>
                <w:rFonts w:hint="eastAsia"/>
              </w:rPr>
              <w:t>等高线地形图判读模型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B8C3A2" w14:textId="77777777" w:rsidR="0032538A" w:rsidRPr="0032538A" w:rsidRDefault="0032538A" w:rsidP="0032538A">
            <w:pPr>
              <w:rPr>
                <w:rFonts w:hint="eastAsia"/>
              </w:rPr>
            </w:pPr>
            <w:r w:rsidRPr="0032538A">
              <w:rPr>
                <w:rFonts w:hint="eastAsia"/>
              </w:rPr>
              <w:t>规格：550*430mm，分层演示，高分子材质。</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360C25"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7CCFAB" w14:textId="77777777" w:rsidR="0032538A" w:rsidRPr="0032538A" w:rsidRDefault="0032538A" w:rsidP="0032538A">
            <w:pPr>
              <w:rPr>
                <w:rFonts w:hint="eastAsia"/>
              </w:rPr>
            </w:pPr>
            <w:r w:rsidRPr="0032538A">
              <w:rPr>
                <w:rFonts w:hint="eastAsia"/>
              </w:rPr>
              <w:t>件</w:t>
            </w:r>
          </w:p>
        </w:tc>
      </w:tr>
      <w:tr w:rsidR="0032538A" w:rsidRPr="0032538A" w14:paraId="4CA7B1B4"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04C149" w14:textId="77777777" w:rsidR="0032538A" w:rsidRPr="0032538A" w:rsidRDefault="0032538A" w:rsidP="0032538A">
            <w:pPr>
              <w:rPr>
                <w:rFonts w:hint="eastAsia"/>
              </w:rPr>
            </w:pPr>
            <w:r w:rsidRPr="0032538A">
              <w:rPr>
                <w:rFonts w:hint="eastAsia"/>
              </w:rPr>
              <w:t>27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7D2D3" w14:textId="77777777" w:rsidR="0032538A" w:rsidRPr="0032538A" w:rsidRDefault="0032538A" w:rsidP="0032538A">
            <w:pPr>
              <w:rPr>
                <w:rFonts w:hint="eastAsia"/>
              </w:rPr>
            </w:pPr>
            <w:r w:rsidRPr="0032538A">
              <w:rPr>
                <w:rFonts w:hint="eastAsia"/>
              </w:rPr>
              <w:t>太阳直射点移动规律演示模型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DFE988" w14:textId="77777777" w:rsidR="0032538A" w:rsidRPr="0032538A" w:rsidRDefault="0032538A" w:rsidP="0032538A">
            <w:pPr>
              <w:rPr>
                <w:rFonts w:hint="eastAsia"/>
              </w:rPr>
            </w:pPr>
            <w:r w:rsidRPr="0032538A">
              <w:rPr>
                <w:rFonts w:hint="eastAsia"/>
              </w:rPr>
              <w:t>规格：板材高度为225mm，宽180mm，材质：高分子。从四角相对垂直方向模拟演示太阳直射点。</w:t>
            </w:r>
            <w:r w:rsidRPr="0032538A">
              <w:rPr>
                <w:rFonts w:hint="eastAsia"/>
              </w:rPr>
              <w:br/>
              <w:t>教学用途：模拟演示二分二至日太阳直射点的位置，二分二至日正午太阳高度角的规律。可用于小组观察、讨论太阳直射点回归运动规律及其成因。</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0ECA11" w14:textId="77777777" w:rsidR="0032538A" w:rsidRPr="0032538A" w:rsidRDefault="0032538A" w:rsidP="0032538A">
            <w:pPr>
              <w:rPr>
                <w:rFonts w:hint="eastAsia"/>
              </w:rPr>
            </w:pPr>
            <w:r w:rsidRPr="0032538A">
              <w:rPr>
                <w:rFonts w:hint="eastAsia"/>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6AC8D6" w14:textId="77777777" w:rsidR="0032538A" w:rsidRPr="0032538A" w:rsidRDefault="0032538A" w:rsidP="0032538A">
            <w:pPr>
              <w:rPr>
                <w:rFonts w:hint="eastAsia"/>
              </w:rPr>
            </w:pPr>
            <w:r w:rsidRPr="0032538A">
              <w:rPr>
                <w:rFonts w:hint="eastAsia"/>
              </w:rPr>
              <w:t>套</w:t>
            </w:r>
          </w:p>
        </w:tc>
      </w:tr>
      <w:tr w:rsidR="0032538A" w:rsidRPr="0032538A" w14:paraId="5BA513AB"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5918D0" w14:textId="77777777" w:rsidR="0032538A" w:rsidRPr="0032538A" w:rsidRDefault="0032538A" w:rsidP="0032538A">
            <w:pPr>
              <w:rPr>
                <w:rFonts w:hint="eastAsia"/>
              </w:rPr>
            </w:pPr>
            <w:r w:rsidRPr="0032538A">
              <w:rPr>
                <w:rFonts w:hint="eastAsia"/>
              </w:rPr>
              <w:t>28</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19B5E8" w14:textId="77777777" w:rsidR="0032538A" w:rsidRPr="0032538A" w:rsidRDefault="0032538A" w:rsidP="0032538A">
            <w:pPr>
              <w:rPr>
                <w:rFonts w:hint="eastAsia"/>
              </w:rPr>
            </w:pPr>
            <w:r w:rsidRPr="0032538A">
              <w:rPr>
                <w:rFonts w:hint="eastAsia"/>
              </w:rPr>
              <w:t>岩石、矿物标本</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647707" w14:textId="77777777" w:rsidR="0032538A" w:rsidRPr="0032538A" w:rsidRDefault="0032538A" w:rsidP="0032538A">
            <w:pPr>
              <w:rPr>
                <w:rFonts w:hint="eastAsia"/>
              </w:rPr>
            </w:pPr>
            <w:r w:rsidRPr="0032538A">
              <w:rPr>
                <w:rFonts w:hint="eastAsia"/>
              </w:rPr>
              <w:t>42种，一盒装，单块标本尺寸约 2*3*2cm 左右；规格：≥290*180*34mm。至少包含三大类岩石：石墨、方铅矿、闪锌矿、辰砂、黄铁矿、黄铜矿、辉钼矿、重晶石、锡石、方解石、萤石、赤铁矿、石英、磁铁矿、褐铁矿、铝土矿、黑钨矿、磷灰石、高岭土、滑石、白云石、云母、正长石、斜长石、辉长岩、纤维石膏、菱铁矿、玄武岩、闪长石、安山岩、花岗岩、流纹岩、砾岩、砂岩、页岩、石灰岩、大理岩、石英砂岩、板岩、千枚岩、片岩、</w:t>
            </w:r>
            <w:r w:rsidRPr="0032538A">
              <w:rPr>
                <w:rFonts w:hint="eastAsia"/>
              </w:rPr>
              <w:lastRenderedPageBreak/>
              <w:t>片麻岩。</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36F0D4" w14:textId="77777777" w:rsidR="0032538A" w:rsidRPr="0032538A" w:rsidRDefault="0032538A" w:rsidP="0032538A">
            <w:pPr>
              <w:rPr>
                <w:rFonts w:hint="eastAsia"/>
              </w:rPr>
            </w:pPr>
            <w:r w:rsidRPr="0032538A">
              <w:rPr>
                <w:rFonts w:hint="eastAsia"/>
              </w:rPr>
              <w:lastRenderedPageBreak/>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C1D214" w14:textId="77777777" w:rsidR="0032538A" w:rsidRPr="0032538A" w:rsidRDefault="0032538A" w:rsidP="0032538A">
            <w:pPr>
              <w:rPr>
                <w:rFonts w:hint="eastAsia"/>
              </w:rPr>
            </w:pPr>
            <w:r w:rsidRPr="0032538A">
              <w:rPr>
                <w:rFonts w:hint="eastAsia"/>
              </w:rPr>
              <w:t>套</w:t>
            </w:r>
          </w:p>
        </w:tc>
      </w:tr>
      <w:tr w:rsidR="0032538A" w:rsidRPr="0032538A" w14:paraId="01CDC611"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F06F1F" w14:textId="77777777" w:rsidR="0032538A" w:rsidRPr="0032538A" w:rsidRDefault="0032538A" w:rsidP="0032538A">
            <w:pPr>
              <w:rPr>
                <w:rFonts w:hint="eastAsia"/>
              </w:rPr>
            </w:pPr>
            <w:r w:rsidRPr="0032538A">
              <w:rPr>
                <w:rFonts w:hint="eastAsia"/>
              </w:rPr>
              <w:t>29</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3D699" w14:textId="77777777" w:rsidR="0032538A" w:rsidRPr="0032538A" w:rsidRDefault="0032538A" w:rsidP="0032538A">
            <w:pPr>
              <w:rPr>
                <w:rFonts w:hint="eastAsia"/>
              </w:rPr>
            </w:pPr>
            <w:r w:rsidRPr="0032538A">
              <w:rPr>
                <w:rFonts w:hint="eastAsia"/>
              </w:rPr>
              <w:t>可拆卸经纬网地球仪</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AC795C" w14:textId="77777777" w:rsidR="0032538A" w:rsidRPr="0032538A" w:rsidRDefault="0032538A" w:rsidP="0032538A">
            <w:pPr>
              <w:rPr>
                <w:rFonts w:hint="eastAsia"/>
              </w:rPr>
            </w:pPr>
            <w:r w:rsidRPr="0032538A">
              <w:rPr>
                <w:rFonts w:hint="eastAsia"/>
              </w:rPr>
              <w:t>规格：整体直径220mm。材质：高分子。</w:t>
            </w:r>
            <w:r w:rsidRPr="0032538A">
              <w:rPr>
                <w:rFonts w:hint="eastAsia"/>
              </w:rPr>
              <w:br/>
              <w:t>教学用途：可拆卸组合，用于学习经纬网。直观呈现不同的纬度和经度，便于学生理解经度和纬度的含义。学生通过动手拼装地球仪，辨识经线和纬线。</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B886BB"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157245" w14:textId="77777777" w:rsidR="0032538A" w:rsidRPr="0032538A" w:rsidRDefault="0032538A" w:rsidP="0032538A">
            <w:pPr>
              <w:rPr>
                <w:rFonts w:hint="eastAsia"/>
              </w:rPr>
            </w:pPr>
            <w:r w:rsidRPr="0032538A">
              <w:rPr>
                <w:rFonts w:hint="eastAsia"/>
              </w:rPr>
              <w:t>件</w:t>
            </w:r>
          </w:p>
        </w:tc>
      </w:tr>
      <w:tr w:rsidR="0032538A" w:rsidRPr="0032538A" w14:paraId="6CE67306"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343D89" w14:textId="77777777" w:rsidR="0032538A" w:rsidRPr="0032538A" w:rsidRDefault="0032538A" w:rsidP="0032538A">
            <w:pPr>
              <w:rPr>
                <w:rFonts w:hint="eastAsia"/>
              </w:rPr>
            </w:pPr>
            <w:r w:rsidRPr="0032538A">
              <w:rPr>
                <w:rFonts w:hint="eastAsia"/>
              </w:rPr>
              <w:t>30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2995ED" w14:textId="77777777" w:rsidR="0032538A" w:rsidRPr="0032538A" w:rsidRDefault="0032538A" w:rsidP="0032538A">
            <w:pPr>
              <w:rPr>
                <w:rFonts w:hint="eastAsia"/>
              </w:rPr>
            </w:pPr>
            <w:r w:rsidRPr="0032538A">
              <w:rPr>
                <w:rFonts w:hint="eastAsia"/>
              </w:rPr>
              <w:t>褶皱构造及地貌演变模型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6977D1" w14:textId="77777777" w:rsidR="0032538A" w:rsidRPr="0032538A" w:rsidRDefault="0032538A" w:rsidP="0032538A">
            <w:pPr>
              <w:rPr>
                <w:rFonts w:hint="eastAsia"/>
              </w:rPr>
            </w:pPr>
            <w:r w:rsidRPr="0032538A">
              <w:rPr>
                <w:rFonts w:hint="eastAsia"/>
              </w:rPr>
              <w:t>450*200*140mm，高分子材质。</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67B25"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4F1BB2" w14:textId="77777777" w:rsidR="0032538A" w:rsidRPr="0032538A" w:rsidRDefault="0032538A" w:rsidP="0032538A">
            <w:pPr>
              <w:rPr>
                <w:rFonts w:hint="eastAsia"/>
              </w:rPr>
            </w:pPr>
            <w:r w:rsidRPr="0032538A">
              <w:rPr>
                <w:rFonts w:hint="eastAsia"/>
              </w:rPr>
              <w:t>件</w:t>
            </w:r>
          </w:p>
        </w:tc>
      </w:tr>
      <w:tr w:rsidR="0032538A" w:rsidRPr="0032538A" w14:paraId="764BD98E"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D79494" w14:textId="77777777" w:rsidR="0032538A" w:rsidRPr="0032538A" w:rsidRDefault="0032538A" w:rsidP="0032538A">
            <w:pPr>
              <w:rPr>
                <w:rFonts w:hint="eastAsia"/>
              </w:rPr>
            </w:pPr>
            <w:r w:rsidRPr="0032538A">
              <w:rPr>
                <w:rFonts w:hint="eastAsia"/>
              </w:rPr>
              <w:t>31</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6BE514" w14:textId="77777777" w:rsidR="0032538A" w:rsidRPr="0032538A" w:rsidRDefault="0032538A" w:rsidP="0032538A">
            <w:pPr>
              <w:rPr>
                <w:rFonts w:hint="eastAsia"/>
              </w:rPr>
            </w:pPr>
            <w:r w:rsidRPr="0032538A">
              <w:rPr>
                <w:rFonts w:hint="eastAsia"/>
              </w:rPr>
              <w:t>可擦写中国行政区划图</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401F04" w14:textId="77777777" w:rsidR="0032538A" w:rsidRPr="0032538A" w:rsidRDefault="0032538A" w:rsidP="0032538A">
            <w:pPr>
              <w:rPr>
                <w:rFonts w:hint="eastAsia"/>
              </w:rPr>
            </w:pPr>
            <w:r w:rsidRPr="0032538A">
              <w:rPr>
                <w:rFonts w:hint="eastAsia"/>
              </w:rPr>
              <w:t>规格：420mm*297mm，正规出版社出版提供的空白中国行政区划图，两面均可擦写、可点评、可重复使用。含板擦、水性笔、量角器各一。</w:t>
            </w:r>
            <w:r w:rsidRPr="0032538A">
              <w:rPr>
                <w:rFonts w:hint="eastAsia"/>
              </w:rPr>
              <w:br/>
              <w:t>教学用途：手绘各种地理事象的空间位置，落实空间分布特征。可填写省级行政区及其省会、主要地形区、主要河流、各种地理分界线等；可圈画温度带、干湿地区、气候类型、三大自然带、三大经济带等各种地理事物空间分布。在学习中国地理总论和中国区域篇时均可用。</w:t>
            </w:r>
            <w:r w:rsidRPr="0032538A">
              <w:rPr>
                <w:rFonts w:hint="eastAsia"/>
              </w:rPr>
              <w:br/>
              <w:t>材质：高分子。</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F27B8C" w14:textId="77777777" w:rsidR="0032538A" w:rsidRPr="0032538A" w:rsidRDefault="0032538A" w:rsidP="0032538A">
            <w:pPr>
              <w:rPr>
                <w:rFonts w:hint="eastAsia"/>
              </w:rPr>
            </w:pPr>
            <w:r w:rsidRPr="0032538A">
              <w:rPr>
                <w:rFonts w:hint="eastAsia"/>
              </w:rPr>
              <w:t>9</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7A9250" w14:textId="77777777" w:rsidR="0032538A" w:rsidRPr="0032538A" w:rsidRDefault="0032538A" w:rsidP="0032538A">
            <w:pPr>
              <w:rPr>
                <w:rFonts w:hint="eastAsia"/>
              </w:rPr>
            </w:pPr>
            <w:r w:rsidRPr="0032538A">
              <w:rPr>
                <w:rFonts w:hint="eastAsia"/>
              </w:rPr>
              <w:t>套</w:t>
            </w:r>
          </w:p>
        </w:tc>
      </w:tr>
      <w:tr w:rsidR="0032538A" w:rsidRPr="0032538A" w14:paraId="2E091FAB"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E61C43" w14:textId="77777777" w:rsidR="0032538A" w:rsidRPr="0032538A" w:rsidRDefault="0032538A" w:rsidP="0032538A">
            <w:pPr>
              <w:rPr>
                <w:rFonts w:hint="eastAsia"/>
              </w:rPr>
            </w:pPr>
            <w:r w:rsidRPr="0032538A">
              <w:rPr>
                <w:rFonts w:hint="eastAsia"/>
              </w:rPr>
              <w:t>32</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D723F6" w14:textId="77777777" w:rsidR="0032538A" w:rsidRPr="0032538A" w:rsidRDefault="0032538A" w:rsidP="0032538A">
            <w:pPr>
              <w:rPr>
                <w:rFonts w:hint="eastAsia"/>
              </w:rPr>
            </w:pPr>
            <w:r w:rsidRPr="0032538A">
              <w:rPr>
                <w:rFonts w:hint="eastAsia"/>
              </w:rPr>
              <w:t>地壳变动模型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8B643D" w14:textId="77777777" w:rsidR="0032538A" w:rsidRPr="0032538A" w:rsidRDefault="0032538A" w:rsidP="0032538A">
            <w:pPr>
              <w:rPr>
                <w:rFonts w:hint="eastAsia"/>
              </w:rPr>
            </w:pPr>
            <w:r w:rsidRPr="0032538A">
              <w:rPr>
                <w:rFonts w:hint="eastAsia"/>
              </w:rPr>
              <w:t>450*150*180mm，高分子材质。</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916A20"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A13207" w14:textId="77777777" w:rsidR="0032538A" w:rsidRPr="0032538A" w:rsidRDefault="0032538A" w:rsidP="0032538A">
            <w:pPr>
              <w:rPr>
                <w:rFonts w:hint="eastAsia"/>
              </w:rPr>
            </w:pPr>
            <w:r w:rsidRPr="0032538A">
              <w:rPr>
                <w:rFonts w:hint="eastAsia"/>
              </w:rPr>
              <w:t>件</w:t>
            </w:r>
          </w:p>
        </w:tc>
      </w:tr>
      <w:tr w:rsidR="0032538A" w:rsidRPr="0032538A" w14:paraId="37786153"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10B6E4" w14:textId="77777777" w:rsidR="0032538A" w:rsidRPr="0032538A" w:rsidRDefault="0032538A" w:rsidP="0032538A">
            <w:pPr>
              <w:rPr>
                <w:rFonts w:hint="eastAsia"/>
              </w:rPr>
            </w:pPr>
            <w:r w:rsidRPr="0032538A">
              <w:rPr>
                <w:rFonts w:hint="eastAsia"/>
              </w:rPr>
              <w:t>33</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452584" w14:textId="77777777" w:rsidR="0032538A" w:rsidRPr="0032538A" w:rsidRDefault="0032538A" w:rsidP="0032538A">
            <w:pPr>
              <w:rPr>
                <w:rFonts w:hint="eastAsia"/>
              </w:rPr>
            </w:pPr>
            <w:r w:rsidRPr="0032538A">
              <w:rPr>
                <w:rFonts w:hint="eastAsia"/>
              </w:rPr>
              <w:t>地球内部构造模型</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BD06E2" w14:textId="77777777" w:rsidR="0032538A" w:rsidRPr="0032538A" w:rsidRDefault="0032538A" w:rsidP="0032538A">
            <w:pPr>
              <w:rPr>
                <w:rFonts w:hint="eastAsia"/>
              </w:rPr>
            </w:pPr>
            <w:r w:rsidRPr="0032538A">
              <w:rPr>
                <w:rFonts w:hint="eastAsia"/>
              </w:rPr>
              <w:t>规格：32CM，立杆式，高分子材质。</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DBBFC"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E168A5" w14:textId="77777777" w:rsidR="0032538A" w:rsidRPr="0032538A" w:rsidRDefault="0032538A" w:rsidP="0032538A">
            <w:pPr>
              <w:rPr>
                <w:rFonts w:hint="eastAsia"/>
              </w:rPr>
            </w:pPr>
            <w:r w:rsidRPr="0032538A">
              <w:rPr>
                <w:rFonts w:hint="eastAsia"/>
              </w:rPr>
              <w:t>件</w:t>
            </w:r>
          </w:p>
        </w:tc>
      </w:tr>
      <w:tr w:rsidR="0032538A" w:rsidRPr="0032538A" w14:paraId="05CB962A"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3A8FC3" w14:textId="77777777" w:rsidR="0032538A" w:rsidRPr="0032538A" w:rsidRDefault="0032538A" w:rsidP="0032538A">
            <w:pPr>
              <w:rPr>
                <w:rFonts w:hint="eastAsia"/>
              </w:rPr>
            </w:pPr>
            <w:r w:rsidRPr="0032538A">
              <w:rPr>
                <w:rFonts w:hint="eastAsia"/>
              </w:rPr>
              <w:t>34</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9E0D1" w14:textId="77777777" w:rsidR="0032538A" w:rsidRPr="0032538A" w:rsidRDefault="0032538A" w:rsidP="0032538A">
            <w:pPr>
              <w:rPr>
                <w:rFonts w:hint="eastAsia"/>
              </w:rPr>
            </w:pPr>
            <w:r w:rsidRPr="0032538A">
              <w:rPr>
                <w:rFonts w:hint="eastAsia"/>
              </w:rPr>
              <w:t>晨昏圈仿真模拟演示仪</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27582" w14:textId="77777777" w:rsidR="0032538A" w:rsidRPr="0032538A" w:rsidRDefault="0032538A" w:rsidP="0032538A">
            <w:pPr>
              <w:rPr>
                <w:rFonts w:hint="eastAsia"/>
              </w:rPr>
            </w:pPr>
            <w:r w:rsidRPr="0032538A">
              <w:rPr>
                <w:rFonts w:hint="eastAsia"/>
              </w:rPr>
              <w:t>规格：直径230mm，用LED灯光盘演示、自带低压电源，含底座。</w:t>
            </w:r>
            <w:r w:rsidRPr="0032538A">
              <w:rPr>
                <w:rFonts w:hint="eastAsia"/>
              </w:rPr>
              <w:br/>
              <w:t>模拟晨昏圈，演示昼半球和夜半球，演示二分二至日昼夜长短状况。直观呈现极圈内的极昼和极夜现象。</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02F649"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AF2FDA" w14:textId="77777777" w:rsidR="0032538A" w:rsidRPr="0032538A" w:rsidRDefault="0032538A" w:rsidP="0032538A">
            <w:pPr>
              <w:rPr>
                <w:rFonts w:hint="eastAsia"/>
              </w:rPr>
            </w:pPr>
            <w:r w:rsidRPr="0032538A">
              <w:rPr>
                <w:rFonts w:hint="eastAsia"/>
              </w:rPr>
              <w:t>套</w:t>
            </w:r>
          </w:p>
        </w:tc>
      </w:tr>
      <w:tr w:rsidR="0032538A" w:rsidRPr="0032538A" w14:paraId="4BE82D14"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4C862C" w14:textId="77777777" w:rsidR="0032538A" w:rsidRPr="0032538A" w:rsidRDefault="0032538A" w:rsidP="0032538A">
            <w:pPr>
              <w:rPr>
                <w:rFonts w:hint="eastAsia"/>
              </w:rPr>
            </w:pPr>
            <w:r w:rsidRPr="0032538A">
              <w:rPr>
                <w:rFonts w:hint="eastAsia"/>
              </w:rPr>
              <w:t>35</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C439AD" w14:textId="77777777" w:rsidR="0032538A" w:rsidRPr="0032538A" w:rsidRDefault="0032538A" w:rsidP="0032538A">
            <w:pPr>
              <w:rPr>
                <w:rFonts w:hint="eastAsia"/>
              </w:rPr>
            </w:pPr>
            <w:r w:rsidRPr="0032538A">
              <w:rPr>
                <w:rFonts w:hint="eastAsia"/>
              </w:rPr>
              <w:t>地理魔方</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566B4" w14:textId="77777777" w:rsidR="0032538A" w:rsidRPr="0032538A" w:rsidRDefault="0032538A" w:rsidP="0032538A">
            <w:pPr>
              <w:rPr>
                <w:rFonts w:hint="eastAsia"/>
              </w:rPr>
            </w:pPr>
            <w:r w:rsidRPr="0032538A">
              <w:rPr>
                <w:rFonts w:hint="eastAsia"/>
              </w:rPr>
              <w:t>盒装，规格：160*60*220mm</w:t>
            </w:r>
            <w:r w:rsidRPr="0032538A">
              <w:rPr>
                <w:rFonts w:hint="eastAsia"/>
              </w:rPr>
              <w:br/>
              <w:t>演示内容：</w:t>
            </w:r>
            <w:r w:rsidRPr="0032538A">
              <w:rPr>
                <w:rFonts w:hint="eastAsia"/>
              </w:rPr>
              <w:br/>
              <w:t>1.地球与太阳</w:t>
            </w:r>
            <w:r w:rsidRPr="0032538A">
              <w:rPr>
                <w:rFonts w:hint="eastAsia"/>
              </w:rPr>
              <w:br/>
              <w:t>地球与太阳的外观；地球的海陆比例；</w:t>
            </w:r>
            <w:r w:rsidRPr="0032538A">
              <w:rPr>
                <w:rFonts w:hint="eastAsia"/>
              </w:rPr>
              <w:br/>
              <w:t>2.地球与太阳的内部圈层结构</w:t>
            </w:r>
            <w:r w:rsidRPr="0032538A">
              <w:rPr>
                <w:rFonts w:hint="eastAsia"/>
              </w:rPr>
              <w:br/>
              <w:t>地球的内部圈层结构：地壳；地幔；地壳（包括外核和内核）；</w:t>
            </w:r>
            <w:r w:rsidRPr="0032538A">
              <w:rPr>
                <w:rFonts w:hint="eastAsia"/>
              </w:rPr>
              <w:br/>
              <w:t>太阳的内部圈层结构:太阳从中心向外可分为核反应区、辐射区和对流区、太阳大气。太阳的大气层，可按不同的高度和不同的性质分成各个圈层，即从内向外分为光球层、色球层和日冕三层。</w:t>
            </w:r>
            <w:r w:rsidRPr="0032538A">
              <w:rPr>
                <w:rFonts w:hint="eastAsia"/>
              </w:rPr>
              <w:br/>
              <w:t>3.八大行星（太阳系中的地球）</w:t>
            </w:r>
            <w:r w:rsidRPr="0032538A">
              <w:rPr>
                <w:rFonts w:hint="eastAsia"/>
              </w:rPr>
              <w:br/>
              <w:t>4.地球诞生的历史</w:t>
            </w:r>
            <w:r w:rsidRPr="0032538A">
              <w:rPr>
                <w:rFonts w:hint="eastAsia"/>
              </w:rPr>
              <w:br/>
              <w:t>5.地球的今昔对比</w:t>
            </w:r>
            <w:r w:rsidRPr="0032538A">
              <w:rPr>
                <w:rFonts w:hint="eastAsia"/>
              </w:rPr>
              <w:br/>
              <w:t>将两亿年前的泛大陆与现在的陆地分布进行对比，展示板块运动的过程与大陆漂移的结果。</w:t>
            </w:r>
            <w:r w:rsidRPr="0032538A">
              <w:rPr>
                <w:rFonts w:hint="eastAsia"/>
              </w:rPr>
              <w:br/>
              <w:t>6.地球磁场实验</w:t>
            </w:r>
            <w:r w:rsidRPr="0032538A">
              <w:rPr>
                <w:rFonts w:hint="eastAsia"/>
              </w:rPr>
              <w:br/>
              <w:t>实验器材：透明球体、条状磁铁、指南针等</w:t>
            </w:r>
            <w:r w:rsidRPr="0032538A">
              <w:rPr>
                <w:rFonts w:hint="eastAsia"/>
              </w:rPr>
              <w:br/>
              <w:t>实验过程与结果：运用透明球体、条状磁铁，动手制作地球模型，模拟地球磁场；用指南针来测定地球的磁场。</w:t>
            </w:r>
            <w:r w:rsidRPr="0032538A">
              <w:rPr>
                <w:rFonts w:hint="eastAsia"/>
              </w:rPr>
              <w:br/>
              <w:t>学生通过地球磁场实验了解地球磁场的现象，进一步推断地球磁场产生的原理。</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A204D1" w14:textId="77777777" w:rsidR="0032538A" w:rsidRPr="0032538A" w:rsidRDefault="0032538A" w:rsidP="0032538A">
            <w:pPr>
              <w:rPr>
                <w:rFonts w:hint="eastAsia"/>
              </w:rPr>
            </w:pPr>
            <w:r w:rsidRPr="0032538A">
              <w:rPr>
                <w:rFonts w:hint="eastAsia"/>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9FC8D3" w14:textId="77777777" w:rsidR="0032538A" w:rsidRPr="0032538A" w:rsidRDefault="0032538A" w:rsidP="0032538A">
            <w:pPr>
              <w:rPr>
                <w:rFonts w:hint="eastAsia"/>
              </w:rPr>
            </w:pPr>
            <w:r w:rsidRPr="0032538A">
              <w:rPr>
                <w:rFonts w:hint="eastAsia"/>
              </w:rPr>
              <w:t>套</w:t>
            </w:r>
          </w:p>
        </w:tc>
      </w:tr>
      <w:tr w:rsidR="0032538A" w:rsidRPr="0032538A" w14:paraId="3EF8AEA6"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163DB8" w14:textId="77777777" w:rsidR="0032538A" w:rsidRPr="0032538A" w:rsidRDefault="0032538A" w:rsidP="0032538A">
            <w:pPr>
              <w:rPr>
                <w:rFonts w:hint="eastAsia"/>
              </w:rPr>
            </w:pPr>
            <w:r w:rsidRPr="0032538A">
              <w:rPr>
                <w:rFonts w:hint="eastAsia"/>
              </w:rPr>
              <w:t>36</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4A936F" w14:textId="77777777" w:rsidR="0032538A" w:rsidRPr="0032538A" w:rsidRDefault="0032538A" w:rsidP="0032538A">
            <w:pPr>
              <w:rPr>
                <w:rFonts w:hint="eastAsia"/>
              </w:rPr>
            </w:pPr>
            <w:r w:rsidRPr="0032538A">
              <w:rPr>
                <w:rFonts w:hint="eastAsia"/>
              </w:rPr>
              <w:t>地震演示</w:t>
            </w:r>
            <w:r w:rsidRPr="0032538A">
              <w:rPr>
                <w:rFonts w:hint="eastAsia"/>
              </w:rPr>
              <w:lastRenderedPageBreak/>
              <w:t>器</w:t>
            </w:r>
          </w:p>
        </w:tc>
        <w:tc>
          <w:tcPr>
            <w:tcW w:w="3549" w:type="pct"/>
            <w:tcBorders>
              <w:top w:val="single" w:sz="4" w:space="0" w:color="auto"/>
              <w:left w:val="single" w:sz="4" w:space="0" w:color="auto"/>
              <w:bottom w:val="single" w:sz="4" w:space="0" w:color="auto"/>
              <w:right w:val="single" w:sz="4" w:space="0" w:color="auto"/>
            </w:tcBorders>
            <w:shd w:val="clear" w:color="auto" w:fill="FFFFFF"/>
            <w:hideMark/>
          </w:tcPr>
          <w:p w14:paraId="0506F021" w14:textId="77777777" w:rsidR="0032538A" w:rsidRPr="0032538A" w:rsidRDefault="0032538A" w:rsidP="0032538A">
            <w:pPr>
              <w:rPr>
                <w:rFonts w:hint="eastAsia"/>
              </w:rPr>
            </w:pPr>
            <w:r w:rsidRPr="0032538A">
              <w:rPr>
                <w:rFonts w:hint="eastAsia"/>
              </w:rPr>
              <w:lastRenderedPageBreak/>
              <w:t>盒装，规格：160*60*220mm</w:t>
            </w:r>
            <w:r w:rsidRPr="0032538A">
              <w:rPr>
                <w:rFonts w:hint="eastAsia"/>
              </w:rPr>
              <w:br/>
            </w:r>
            <w:r w:rsidRPr="0032538A">
              <w:rPr>
                <w:rFonts w:hint="eastAsia"/>
              </w:rPr>
              <w:lastRenderedPageBreak/>
              <w:t>演示内容：</w:t>
            </w:r>
            <w:r w:rsidRPr="0032538A">
              <w:rPr>
                <w:rFonts w:hint="eastAsia"/>
              </w:rPr>
              <w:br/>
              <w:t>1.褶皱与断层实验</w:t>
            </w:r>
            <w:r w:rsidRPr="0032538A">
              <w:rPr>
                <w:rFonts w:hint="eastAsia"/>
              </w:rPr>
              <w:br/>
              <w:t>实验器材：条状分层设色海绵、块状分层设色海绵</w:t>
            </w:r>
            <w:r w:rsidRPr="0032538A">
              <w:rPr>
                <w:rFonts w:hint="eastAsia"/>
              </w:rPr>
              <w:br/>
              <w:t>实验过程与结果：1，通过挤压或张裂条状分层设色海绵，模拟板块运动的过程，</w:t>
            </w:r>
            <w:r w:rsidRPr="0032538A">
              <w:rPr>
                <w:rFonts w:hint="eastAsia"/>
              </w:rPr>
              <w:br/>
              <w:t>2.使块状海绵进行位移，模拟断裂构造发生过程，演示正断层、逆断层、平移断层发生的现象及产生的后果。</w:t>
            </w:r>
            <w:r w:rsidRPr="0032538A">
              <w:rPr>
                <w:rFonts w:hint="eastAsia"/>
              </w:rPr>
              <w:br/>
              <w:t>2.震源分布位置差异实验</w:t>
            </w:r>
            <w:r w:rsidRPr="0032538A">
              <w:rPr>
                <w:rFonts w:hint="eastAsia"/>
              </w:rPr>
              <w:br/>
              <w:t>实验器材：地震发生器等</w:t>
            </w:r>
            <w:r w:rsidRPr="0032538A">
              <w:rPr>
                <w:rFonts w:hint="eastAsia"/>
              </w:rPr>
              <w:br/>
              <w:t>实验过程与结果：演示不同位置如海洋地震与内陆地震、浅源地震与深源地震等给震区带来的破坏程度的差异。</w:t>
            </w:r>
            <w:r w:rsidRPr="0032538A">
              <w:rPr>
                <w:rFonts w:hint="eastAsia"/>
              </w:rPr>
              <w:br/>
              <w:t>3.震区建筑构造差异实验</w:t>
            </w:r>
            <w:r w:rsidRPr="0032538A">
              <w:rPr>
                <w:rFonts w:hint="eastAsia"/>
              </w:rPr>
              <w:br/>
              <w:t>实验器材：地震发生器、纸质建筑等</w:t>
            </w:r>
            <w:r w:rsidRPr="0032538A">
              <w:rPr>
                <w:rFonts w:hint="eastAsia"/>
              </w:rPr>
              <w:br/>
              <w:t>实验过程与结果：通过地震发生器演示地震的发生，模拟震区内三种不同的建筑构造的抗震程度，分别是耐震建筑、免震建筑和制震建筑。说明不同的建筑构造对于地震烈度产生不同的影响。</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36DD8E" w14:textId="77777777" w:rsidR="0032538A" w:rsidRPr="0032538A" w:rsidRDefault="0032538A" w:rsidP="0032538A">
            <w:pPr>
              <w:rPr>
                <w:rFonts w:hint="eastAsia"/>
              </w:rPr>
            </w:pPr>
            <w:r w:rsidRPr="0032538A">
              <w:rPr>
                <w:rFonts w:hint="eastAsia"/>
              </w:rPr>
              <w:lastRenderedPageBreak/>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DE79F0" w14:textId="77777777" w:rsidR="0032538A" w:rsidRPr="0032538A" w:rsidRDefault="0032538A" w:rsidP="0032538A">
            <w:pPr>
              <w:rPr>
                <w:rFonts w:hint="eastAsia"/>
              </w:rPr>
            </w:pPr>
            <w:r w:rsidRPr="0032538A">
              <w:rPr>
                <w:rFonts w:hint="eastAsia"/>
              </w:rPr>
              <w:t>套</w:t>
            </w:r>
          </w:p>
        </w:tc>
      </w:tr>
      <w:tr w:rsidR="0032538A" w:rsidRPr="0032538A" w14:paraId="675FBEAF"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50F490" w14:textId="77777777" w:rsidR="0032538A" w:rsidRPr="0032538A" w:rsidRDefault="0032538A" w:rsidP="0032538A">
            <w:pPr>
              <w:rPr>
                <w:rFonts w:hint="eastAsia"/>
              </w:rPr>
            </w:pPr>
            <w:r w:rsidRPr="0032538A">
              <w:rPr>
                <w:rFonts w:hint="eastAsia"/>
              </w:rPr>
              <w:t>37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C3257B" w14:textId="77777777" w:rsidR="0032538A" w:rsidRPr="0032538A" w:rsidRDefault="0032538A" w:rsidP="0032538A">
            <w:pPr>
              <w:rPr>
                <w:rFonts w:hint="eastAsia"/>
              </w:rPr>
            </w:pPr>
            <w:r w:rsidRPr="0032538A">
              <w:rPr>
                <w:rFonts w:hint="eastAsia"/>
              </w:rPr>
              <w:t>桌面卡片</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81D279" w14:textId="77777777" w:rsidR="0032538A" w:rsidRPr="0032538A" w:rsidRDefault="0032538A" w:rsidP="0032538A">
            <w:pPr>
              <w:rPr>
                <w:rFonts w:hint="eastAsia"/>
              </w:rPr>
            </w:pPr>
            <w:r w:rsidRPr="0032538A">
              <w:rPr>
                <w:rFonts w:hint="eastAsia"/>
              </w:rPr>
              <w:t>规格：29*40cm</w:t>
            </w:r>
            <w:r w:rsidRPr="0032538A">
              <w:rPr>
                <w:rFonts w:hint="eastAsia"/>
              </w:rPr>
              <w:br/>
              <w:t>材质：半透明环保材料</w:t>
            </w:r>
            <w:r w:rsidRPr="0032538A">
              <w:rPr>
                <w:rFonts w:hint="eastAsia"/>
              </w:rPr>
              <w:br/>
              <w:t>正规地图出版社出版，具有国家测绘地理信息局地图审核批准书证明文件，可看、可描，地图名称如下：</w:t>
            </w:r>
            <w:r w:rsidRPr="0032538A">
              <w:rPr>
                <w:rFonts w:hint="eastAsia"/>
              </w:rPr>
              <w:br/>
              <w:t>1、世界地形</w:t>
            </w:r>
            <w:r w:rsidRPr="0032538A">
              <w:rPr>
                <w:rFonts w:hint="eastAsia"/>
              </w:rPr>
              <w:br/>
              <w:t>2、世界政区</w:t>
            </w:r>
            <w:r w:rsidRPr="0032538A">
              <w:rPr>
                <w:rFonts w:hint="eastAsia"/>
              </w:rPr>
              <w:br/>
              <w:t>3、东西半球图</w:t>
            </w:r>
            <w:r w:rsidRPr="0032538A">
              <w:rPr>
                <w:rFonts w:hint="eastAsia"/>
              </w:rPr>
              <w:br/>
              <w:t>4、南北半球图</w:t>
            </w:r>
            <w:r w:rsidRPr="0032538A">
              <w:rPr>
                <w:rFonts w:hint="eastAsia"/>
              </w:rPr>
              <w:br/>
              <w:t>5、板块分布图</w:t>
            </w:r>
            <w:r w:rsidRPr="0032538A">
              <w:rPr>
                <w:rFonts w:hint="eastAsia"/>
              </w:rPr>
              <w:br/>
              <w:t>6、世界气候类型</w:t>
            </w:r>
            <w:r w:rsidRPr="0032538A">
              <w:rPr>
                <w:rFonts w:hint="eastAsia"/>
              </w:rPr>
              <w:br/>
              <w:t>7、中国政区</w:t>
            </w:r>
            <w:r w:rsidRPr="0032538A">
              <w:rPr>
                <w:rFonts w:hint="eastAsia"/>
              </w:rPr>
              <w:br/>
              <w:t>8、中国地形图</w:t>
            </w:r>
            <w:r w:rsidRPr="0032538A">
              <w:rPr>
                <w:rFonts w:hint="eastAsia"/>
              </w:rPr>
              <w:br/>
              <w:t>9、中国四大自然区</w:t>
            </w:r>
            <w:r w:rsidRPr="0032538A">
              <w:rPr>
                <w:rFonts w:hint="eastAsia"/>
              </w:rPr>
              <w:br/>
              <w:t>10、中国年降水量图</w:t>
            </w:r>
            <w:r w:rsidRPr="0032538A">
              <w:rPr>
                <w:rFonts w:hint="eastAsia"/>
              </w:rPr>
              <w:br/>
              <w:t>11、中国温度带分布图</w:t>
            </w:r>
            <w:r w:rsidRPr="0032538A">
              <w:rPr>
                <w:rFonts w:hint="eastAsia"/>
              </w:rPr>
              <w:br/>
              <w:t>12、中国水系图</w:t>
            </w:r>
            <w:r w:rsidRPr="0032538A">
              <w:rPr>
                <w:rFonts w:hint="eastAsia"/>
              </w:rPr>
              <w:br/>
              <w:t>13、中国季风区和非季风区分布图</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745048" w14:textId="77777777" w:rsidR="0032538A" w:rsidRPr="0032538A" w:rsidRDefault="0032538A" w:rsidP="0032538A">
            <w:pPr>
              <w:rPr>
                <w:rFonts w:hint="eastAsia"/>
              </w:rPr>
            </w:pPr>
            <w:r w:rsidRPr="0032538A">
              <w:rPr>
                <w:rFonts w:hint="eastAsia"/>
              </w:rPr>
              <w:t>28</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38E2BF" w14:textId="77777777" w:rsidR="0032538A" w:rsidRPr="0032538A" w:rsidRDefault="0032538A" w:rsidP="0032538A">
            <w:pPr>
              <w:rPr>
                <w:rFonts w:hint="eastAsia"/>
              </w:rPr>
            </w:pPr>
            <w:r w:rsidRPr="0032538A">
              <w:rPr>
                <w:rFonts w:hint="eastAsia"/>
              </w:rPr>
              <w:t>套</w:t>
            </w:r>
          </w:p>
        </w:tc>
      </w:tr>
      <w:tr w:rsidR="0032538A" w:rsidRPr="0032538A" w14:paraId="4453257A"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231ECE" w14:textId="77777777" w:rsidR="0032538A" w:rsidRPr="0032538A" w:rsidRDefault="0032538A" w:rsidP="0032538A">
            <w:pPr>
              <w:rPr>
                <w:rFonts w:hint="eastAsia"/>
              </w:rPr>
            </w:pPr>
            <w:r w:rsidRPr="0032538A">
              <w:rPr>
                <w:rFonts w:hint="eastAsia"/>
              </w:rPr>
              <w:t>38</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61BFDE" w14:textId="77777777" w:rsidR="0032538A" w:rsidRPr="0032538A" w:rsidRDefault="0032538A" w:rsidP="0032538A">
            <w:pPr>
              <w:rPr>
                <w:rFonts w:hint="eastAsia"/>
              </w:rPr>
            </w:pPr>
            <w:r w:rsidRPr="0032538A">
              <w:rPr>
                <w:rFonts w:hint="eastAsia"/>
              </w:rPr>
              <w:t>活动星盘</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0A8B3A" w14:textId="77777777" w:rsidR="0032538A" w:rsidRPr="0032538A" w:rsidRDefault="0032538A" w:rsidP="0032538A">
            <w:pPr>
              <w:rPr>
                <w:rFonts w:hint="eastAsia"/>
              </w:rPr>
            </w:pPr>
            <w:r w:rsidRPr="0032538A">
              <w:rPr>
                <w:rFonts w:hint="eastAsia"/>
              </w:rPr>
              <w:t>规格：175*175mm，出版社出版，具有国际标准书号,可手动调节观看时间、日期、月份。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8C1944" w14:textId="77777777" w:rsidR="0032538A" w:rsidRPr="0032538A" w:rsidRDefault="0032538A" w:rsidP="0032538A">
            <w:pPr>
              <w:rPr>
                <w:rFonts w:hint="eastAsia"/>
              </w:rPr>
            </w:pPr>
            <w:r w:rsidRPr="0032538A">
              <w:rPr>
                <w:rFonts w:hint="eastAsia"/>
              </w:rPr>
              <w:t>28</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B246CF" w14:textId="77777777" w:rsidR="0032538A" w:rsidRPr="0032538A" w:rsidRDefault="0032538A" w:rsidP="0032538A">
            <w:pPr>
              <w:rPr>
                <w:rFonts w:hint="eastAsia"/>
              </w:rPr>
            </w:pPr>
            <w:r w:rsidRPr="0032538A">
              <w:rPr>
                <w:rFonts w:hint="eastAsia"/>
              </w:rPr>
              <w:t>张</w:t>
            </w:r>
          </w:p>
        </w:tc>
      </w:tr>
      <w:tr w:rsidR="0032538A" w:rsidRPr="0032538A" w14:paraId="29F35CAC"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D18E97" w14:textId="77777777" w:rsidR="0032538A" w:rsidRPr="0032538A" w:rsidRDefault="0032538A" w:rsidP="0032538A">
            <w:pPr>
              <w:rPr>
                <w:rFonts w:hint="eastAsia"/>
              </w:rPr>
            </w:pPr>
            <w:r w:rsidRPr="0032538A">
              <w:rPr>
                <w:rFonts w:hint="eastAsia"/>
              </w:rPr>
              <w:t>39</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80575" w14:textId="77777777" w:rsidR="0032538A" w:rsidRPr="0032538A" w:rsidRDefault="0032538A" w:rsidP="0032538A">
            <w:pPr>
              <w:rPr>
                <w:rFonts w:hint="eastAsia"/>
              </w:rPr>
            </w:pPr>
            <w:r w:rsidRPr="0032538A">
              <w:rPr>
                <w:rFonts w:hint="eastAsia"/>
              </w:rPr>
              <w:t>太阳高度和昼夜长短变化演示仪</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D621BC" w14:textId="77777777" w:rsidR="0032538A" w:rsidRPr="0032538A" w:rsidRDefault="0032538A" w:rsidP="0032538A">
            <w:pPr>
              <w:rPr>
                <w:rFonts w:hint="eastAsia"/>
              </w:rPr>
            </w:pPr>
            <w:r w:rsidRPr="0032538A">
              <w:rPr>
                <w:rFonts w:hint="eastAsia"/>
              </w:rPr>
              <w:t>φ140mm，出版社出版，具有国际标准书号和审图号，查昼夜长短、太阳高度等。</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D90708" w14:textId="77777777" w:rsidR="0032538A" w:rsidRPr="0032538A" w:rsidRDefault="0032538A" w:rsidP="0032538A">
            <w:pPr>
              <w:rPr>
                <w:rFonts w:hint="eastAsia"/>
              </w:rPr>
            </w:pPr>
            <w:r w:rsidRPr="0032538A">
              <w:rPr>
                <w:rFonts w:hint="eastAsia"/>
              </w:rPr>
              <w:t>28</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EFA0A9" w14:textId="77777777" w:rsidR="0032538A" w:rsidRPr="0032538A" w:rsidRDefault="0032538A" w:rsidP="0032538A">
            <w:pPr>
              <w:rPr>
                <w:rFonts w:hint="eastAsia"/>
              </w:rPr>
            </w:pPr>
            <w:r w:rsidRPr="0032538A">
              <w:rPr>
                <w:rFonts w:hint="eastAsia"/>
              </w:rPr>
              <w:t>张</w:t>
            </w:r>
          </w:p>
        </w:tc>
      </w:tr>
      <w:tr w:rsidR="0032538A" w:rsidRPr="0032538A" w14:paraId="5FC7AD2A"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36EDD3" w14:textId="77777777" w:rsidR="0032538A" w:rsidRPr="0032538A" w:rsidRDefault="0032538A" w:rsidP="0032538A">
            <w:pPr>
              <w:rPr>
                <w:rFonts w:hint="eastAsia"/>
              </w:rPr>
            </w:pPr>
            <w:r w:rsidRPr="0032538A">
              <w:rPr>
                <w:rFonts w:hint="eastAsia"/>
              </w:rPr>
              <w:t>40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4EB275" w14:textId="77777777" w:rsidR="0032538A" w:rsidRPr="0032538A" w:rsidRDefault="0032538A" w:rsidP="0032538A">
            <w:pPr>
              <w:rPr>
                <w:rFonts w:hint="eastAsia"/>
              </w:rPr>
            </w:pPr>
            <w:r w:rsidRPr="0032538A">
              <w:rPr>
                <w:rFonts w:hint="eastAsia"/>
              </w:rPr>
              <w:t>指南针</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1279E" w14:textId="77777777" w:rsidR="0032538A" w:rsidRPr="0032538A" w:rsidRDefault="0032538A" w:rsidP="0032538A">
            <w:pPr>
              <w:rPr>
                <w:rFonts w:hint="eastAsia"/>
              </w:rPr>
            </w:pPr>
            <w:r w:rsidRPr="0032538A">
              <w:rPr>
                <w:rFonts w:hint="eastAsia"/>
              </w:rPr>
              <w:t>手持式，φ60mm</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F9AEA3" w14:textId="77777777" w:rsidR="0032538A" w:rsidRPr="0032538A" w:rsidRDefault="0032538A" w:rsidP="0032538A">
            <w:pPr>
              <w:rPr>
                <w:rFonts w:hint="eastAsia"/>
              </w:rPr>
            </w:pPr>
            <w:r w:rsidRPr="0032538A">
              <w:rPr>
                <w:rFonts w:hint="eastAsia"/>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DA60A" w14:textId="77777777" w:rsidR="0032538A" w:rsidRPr="0032538A" w:rsidRDefault="0032538A" w:rsidP="0032538A">
            <w:pPr>
              <w:rPr>
                <w:rFonts w:hint="eastAsia"/>
              </w:rPr>
            </w:pPr>
            <w:r w:rsidRPr="0032538A">
              <w:rPr>
                <w:rFonts w:hint="eastAsia"/>
              </w:rPr>
              <w:t>个</w:t>
            </w:r>
          </w:p>
        </w:tc>
      </w:tr>
      <w:tr w:rsidR="0032538A" w:rsidRPr="0032538A" w14:paraId="366ABECD"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4B14CE" w14:textId="77777777" w:rsidR="0032538A" w:rsidRPr="0032538A" w:rsidRDefault="0032538A" w:rsidP="0032538A">
            <w:pPr>
              <w:rPr>
                <w:rFonts w:hint="eastAsia"/>
              </w:rPr>
            </w:pPr>
            <w:r w:rsidRPr="0032538A">
              <w:rPr>
                <w:rFonts w:hint="eastAsia"/>
              </w:rPr>
              <w:t>41</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9CF91" w14:textId="77777777" w:rsidR="0032538A" w:rsidRPr="0032538A" w:rsidRDefault="0032538A" w:rsidP="0032538A">
            <w:pPr>
              <w:rPr>
                <w:rFonts w:hint="eastAsia"/>
              </w:rPr>
            </w:pPr>
            <w:r w:rsidRPr="0032538A">
              <w:rPr>
                <w:rFonts w:hint="eastAsia"/>
              </w:rPr>
              <w:t>地质年代演化表</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4CD85F" w14:textId="77777777" w:rsidR="0032538A" w:rsidRPr="0032538A" w:rsidRDefault="0032538A" w:rsidP="0032538A">
            <w:pPr>
              <w:rPr>
                <w:rFonts w:hint="eastAsia"/>
              </w:rPr>
            </w:pPr>
            <w:r w:rsidRPr="0032538A">
              <w:rPr>
                <w:rFonts w:hint="eastAsia"/>
              </w:rPr>
              <w:t>规格：400*480mm</w:t>
            </w:r>
            <w:r w:rsidRPr="0032538A">
              <w:rPr>
                <w:rFonts w:hint="eastAsia"/>
              </w:rPr>
              <w:br/>
              <w:t>材质：实木颗粒板，热转印图案，防水覆膜。</w:t>
            </w:r>
            <w:r w:rsidRPr="0032538A">
              <w:rPr>
                <w:rFonts w:hint="eastAsia"/>
              </w:rPr>
              <w:br/>
              <w:t>组成：由地质年代图谱底板及可活动的圆角嵌板组成。圆角嵌板带软性磁贴，形状有圆形及椭圆形，可嵌入到底板。</w:t>
            </w:r>
            <w:r w:rsidRPr="0032538A">
              <w:rPr>
                <w:rFonts w:hint="eastAsia"/>
              </w:rPr>
              <w:br/>
              <w:t>内容：</w:t>
            </w:r>
            <w:r w:rsidRPr="0032538A">
              <w:rPr>
                <w:rFonts w:hint="eastAsia"/>
              </w:rPr>
              <w:br/>
              <w:t>1、按地质时期划分地质年代的宙、代、纪、年龄值等不</w:t>
            </w:r>
            <w:r w:rsidRPr="0032538A">
              <w:rPr>
                <w:rFonts w:hint="eastAsia"/>
              </w:rPr>
              <w:lastRenderedPageBreak/>
              <w:t>同的时间模块。</w:t>
            </w:r>
            <w:r w:rsidRPr="0032538A">
              <w:rPr>
                <w:rFonts w:hint="eastAsia"/>
              </w:rPr>
              <w:br/>
              <w:t>2、按生物发展阶段划分植物界和动物界，包含鱼、两栖动物、恐龙、爬行动物、哺乳动物等动物模块，以及藻类、珊瑚、苏铁、蕨类等植物模块。</w:t>
            </w:r>
            <w:r w:rsidRPr="0032538A">
              <w:rPr>
                <w:rFonts w:hint="eastAsia"/>
              </w:rPr>
              <w:br/>
              <w:t>3、时间模块、植物模块及动物模块为可活动的圆角嵌板，数量不少于40个。</w:t>
            </w:r>
            <w:r w:rsidRPr="0032538A">
              <w:rPr>
                <w:rFonts w:hint="eastAsia"/>
              </w:rPr>
              <w:br/>
              <w:t>体验模式：</w:t>
            </w:r>
            <w:r w:rsidRPr="0032538A">
              <w:rPr>
                <w:rFonts w:hint="eastAsia"/>
              </w:rPr>
              <w:br/>
              <w:t>1、一人答题模式：即一人把所有嵌板拼合到底板正确的位置，全部拼图正确即完成。</w:t>
            </w:r>
            <w:r w:rsidRPr="0032538A">
              <w:rPr>
                <w:rFonts w:hint="eastAsia"/>
              </w:rPr>
              <w:br/>
              <w:t>2、两人竞赛模式：即两人交替把所有嵌板拼合到底板正确的位置，二者可进行时间竞赛，全部拼图正确即完成。</w:t>
            </w:r>
            <w:r w:rsidRPr="0032538A">
              <w:rPr>
                <w:rFonts w:hint="eastAsia"/>
              </w:rPr>
              <w:br/>
              <w:t>拓展功能：</w:t>
            </w:r>
            <w:r w:rsidRPr="0032538A">
              <w:rPr>
                <w:rFonts w:hint="eastAsia"/>
              </w:rPr>
              <w:br/>
              <w:t>通过移动终端扫描嵌板背面上的二维码可浏览与嵌板同主题的拓展资源，展现更多更精彩的信息。资源包括：地质年代的定义、时间划分、所属时期的地球环境状况和当时的动、植物种类，图文并茂，并配有视频详细说明，更直观、生动的理解相关内容。</w:t>
            </w:r>
          </w:p>
        </w:tc>
        <w:tc>
          <w:tcPr>
            <w:tcW w:w="322" w:type="pct"/>
            <w:tcBorders>
              <w:top w:val="single" w:sz="4" w:space="0" w:color="auto"/>
              <w:left w:val="single" w:sz="4" w:space="0" w:color="auto"/>
              <w:bottom w:val="single" w:sz="4" w:space="0" w:color="auto"/>
              <w:right w:val="single" w:sz="4" w:space="0" w:color="auto"/>
            </w:tcBorders>
            <w:vAlign w:val="center"/>
            <w:hideMark/>
          </w:tcPr>
          <w:p w14:paraId="2215A787" w14:textId="77777777" w:rsidR="0032538A" w:rsidRPr="0032538A" w:rsidRDefault="0032538A" w:rsidP="0032538A">
            <w:pPr>
              <w:rPr>
                <w:rFonts w:hint="eastAsia"/>
              </w:rPr>
            </w:pPr>
            <w:r w:rsidRPr="0032538A">
              <w:rPr>
                <w:rFonts w:hint="eastAsia"/>
              </w:rPr>
              <w:lastRenderedPageBreak/>
              <w:t>2</w:t>
            </w:r>
          </w:p>
        </w:tc>
        <w:tc>
          <w:tcPr>
            <w:tcW w:w="350" w:type="pct"/>
            <w:tcBorders>
              <w:top w:val="single" w:sz="4" w:space="0" w:color="auto"/>
              <w:left w:val="single" w:sz="4" w:space="0" w:color="auto"/>
              <w:bottom w:val="single" w:sz="4" w:space="0" w:color="auto"/>
              <w:right w:val="single" w:sz="4" w:space="0" w:color="auto"/>
            </w:tcBorders>
            <w:vAlign w:val="center"/>
            <w:hideMark/>
          </w:tcPr>
          <w:p w14:paraId="33C8B8EA" w14:textId="77777777" w:rsidR="0032538A" w:rsidRPr="0032538A" w:rsidRDefault="0032538A" w:rsidP="0032538A">
            <w:pPr>
              <w:rPr>
                <w:rFonts w:hint="eastAsia"/>
              </w:rPr>
            </w:pPr>
            <w:r w:rsidRPr="0032538A">
              <w:rPr>
                <w:rFonts w:hint="eastAsia"/>
              </w:rPr>
              <w:t>套</w:t>
            </w:r>
          </w:p>
        </w:tc>
      </w:tr>
      <w:tr w:rsidR="0032538A" w:rsidRPr="0032538A" w14:paraId="6AECD718"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26977D" w14:textId="77777777" w:rsidR="0032538A" w:rsidRPr="0032538A" w:rsidRDefault="0032538A" w:rsidP="0032538A">
            <w:pPr>
              <w:rPr>
                <w:rFonts w:hint="eastAsia"/>
              </w:rPr>
            </w:pPr>
            <w:r w:rsidRPr="0032538A">
              <w:rPr>
                <w:rFonts w:hint="eastAsia"/>
              </w:rPr>
              <w:t>42</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8E6828" w14:textId="77777777" w:rsidR="0032538A" w:rsidRPr="0032538A" w:rsidRDefault="0032538A" w:rsidP="0032538A">
            <w:pPr>
              <w:rPr>
                <w:rFonts w:hint="eastAsia"/>
              </w:rPr>
            </w:pPr>
            <w:r w:rsidRPr="0032538A">
              <w:rPr>
                <w:rFonts w:hint="eastAsia"/>
              </w:rPr>
              <w:t>地质年代演化表互动系统</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3EA6E3" w14:textId="77777777" w:rsidR="0032538A" w:rsidRPr="0032538A" w:rsidRDefault="0032538A" w:rsidP="0032538A">
            <w:pPr>
              <w:rPr>
                <w:rFonts w:hint="eastAsia"/>
              </w:rPr>
            </w:pPr>
            <w:r w:rsidRPr="0032538A">
              <w:rPr>
                <w:rFonts w:hint="eastAsia"/>
              </w:rPr>
              <w:t>地质年代图谱演示系统包含地质年代拼图游戏、地质年代科普视频和地质年代互动答题三个模块。</w:t>
            </w:r>
            <w:r w:rsidRPr="0032538A">
              <w:rPr>
                <w:rFonts w:hint="eastAsia"/>
              </w:rPr>
              <w:br/>
              <w:t>1、地质年代拼图</w:t>
            </w:r>
            <w:r w:rsidRPr="0032538A">
              <w:rPr>
                <w:rFonts w:hint="eastAsia"/>
              </w:rPr>
              <w:br/>
              <w:t>（1）按地质时期划分地质年代的宙、代、纪、年龄值等不同时间模块。</w:t>
            </w:r>
            <w:r w:rsidRPr="0032538A">
              <w:rPr>
                <w:rFonts w:hint="eastAsia"/>
              </w:rPr>
              <w:br/>
              <w:t>（2）按生物发展阶段划分植物界和动物界，包含鱼、两栖动物、恐龙、爬行动物、哺乳动物等动物模块，以及藻类、珊瑚、苏铁、蕨类等植物模块。</w:t>
            </w:r>
            <w:r w:rsidRPr="0032538A">
              <w:rPr>
                <w:rFonts w:hint="eastAsia"/>
              </w:rPr>
              <w:br/>
              <w:t>（3）按照时间顺序将对应的宙、代、纪等时间模块拖入到地质年代图谱中，选择正确得分，选择错误不得分。</w:t>
            </w:r>
            <w:r w:rsidRPr="0032538A">
              <w:rPr>
                <w:rFonts w:hint="eastAsia"/>
              </w:rPr>
              <w:br/>
              <w:t>（4）按照时间顺序对应时期的动物、植物模块拖入到地质年代图谱中，选择正确得分，选择错误不得分。</w:t>
            </w:r>
            <w:r w:rsidRPr="0032538A">
              <w:rPr>
                <w:rFonts w:hint="eastAsia"/>
              </w:rPr>
              <w:br/>
              <w:t>（5）拼图设置用时竞赛及最终得分统计。</w:t>
            </w:r>
            <w:r w:rsidRPr="0032538A">
              <w:rPr>
                <w:rFonts w:hint="eastAsia"/>
              </w:rPr>
              <w:br/>
              <w:t>2、地质年代科普视频</w:t>
            </w:r>
            <w:r w:rsidRPr="0032538A">
              <w:rPr>
                <w:rFonts w:hint="eastAsia"/>
              </w:rPr>
              <w:br/>
              <w:t>（1）进入到地质年代时间表，每个地质年代及对应的时间、动物、植物模块均可点击播放，视频内容包括：地质年代的定义、时间划分、所属时期的地球环境状况和当时的动、植物种类等。</w:t>
            </w:r>
            <w:r w:rsidRPr="0032538A">
              <w:rPr>
                <w:rFonts w:hint="eastAsia"/>
              </w:rPr>
              <w:br/>
              <w:t>（2）进入到地质年代时间表，点击“地质年代演变”，可播放整个地球地质年代演变的科普视频，整体介绍地质年代的演变过程。</w:t>
            </w:r>
            <w:r w:rsidRPr="0032538A">
              <w:rPr>
                <w:rFonts w:hint="eastAsia"/>
              </w:rPr>
              <w:br/>
              <w:t>3、地质年代互动答题</w:t>
            </w:r>
            <w:r w:rsidRPr="0032538A">
              <w:rPr>
                <w:rFonts w:hint="eastAsia"/>
              </w:rPr>
              <w:br/>
              <w:t>点击“互动答题”，题库随机出与地质年代知识相关的选择题。每次出10题，每题有30秒的答题倒计时，答对一题加10分，全部答完后，出成绩统计界面，用户可以看到自己的答题分数和答题详情，回顾题目和答案，也可以点击“继续答题”或“退出”；用户答题后，可以点击箭头打开折页，看到本题的答案解析。</w:t>
            </w:r>
          </w:p>
        </w:tc>
        <w:tc>
          <w:tcPr>
            <w:tcW w:w="322" w:type="pct"/>
            <w:tcBorders>
              <w:top w:val="single" w:sz="4" w:space="0" w:color="auto"/>
              <w:left w:val="single" w:sz="4" w:space="0" w:color="auto"/>
              <w:bottom w:val="single" w:sz="4" w:space="0" w:color="auto"/>
              <w:right w:val="single" w:sz="4" w:space="0" w:color="auto"/>
            </w:tcBorders>
            <w:vAlign w:val="center"/>
            <w:hideMark/>
          </w:tcPr>
          <w:p w14:paraId="3B9542EF"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vAlign w:val="center"/>
            <w:hideMark/>
          </w:tcPr>
          <w:p w14:paraId="683596F3" w14:textId="77777777" w:rsidR="0032538A" w:rsidRPr="0032538A" w:rsidRDefault="0032538A" w:rsidP="0032538A">
            <w:pPr>
              <w:rPr>
                <w:rFonts w:hint="eastAsia"/>
              </w:rPr>
            </w:pPr>
            <w:r w:rsidRPr="0032538A">
              <w:rPr>
                <w:rFonts w:hint="eastAsia"/>
              </w:rPr>
              <w:t>套</w:t>
            </w:r>
          </w:p>
        </w:tc>
      </w:tr>
      <w:tr w:rsidR="0032538A" w:rsidRPr="0032538A" w14:paraId="68343729"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04A65D" w14:textId="77777777" w:rsidR="0032538A" w:rsidRPr="0032538A" w:rsidRDefault="0032538A" w:rsidP="0032538A">
            <w:pPr>
              <w:rPr>
                <w:rFonts w:hint="eastAsia"/>
              </w:rPr>
            </w:pPr>
            <w:r w:rsidRPr="0032538A">
              <w:rPr>
                <w:rFonts w:hint="eastAsia"/>
              </w:rPr>
              <w:t>40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EEDF7" w14:textId="77777777" w:rsidR="0032538A" w:rsidRPr="0032538A" w:rsidRDefault="0032538A" w:rsidP="0032538A">
            <w:pPr>
              <w:rPr>
                <w:rFonts w:hint="eastAsia"/>
              </w:rPr>
            </w:pPr>
            <w:r w:rsidRPr="0032538A">
              <w:rPr>
                <w:rFonts w:hint="eastAsia"/>
              </w:rPr>
              <w:t>AR土壤剖面标本</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ABEEB3" w14:textId="77777777" w:rsidR="0032538A" w:rsidRPr="0032538A" w:rsidRDefault="0032538A" w:rsidP="0032538A">
            <w:pPr>
              <w:rPr>
                <w:rFonts w:hint="eastAsia"/>
              </w:rPr>
            </w:pPr>
            <w:r w:rsidRPr="0032538A">
              <w:rPr>
                <w:rFonts w:hint="eastAsia"/>
              </w:rPr>
              <w:t>AR土壤剖面包含土壤剖面实物标本及AR土壤剖面演示系统。</w:t>
            </w:r>
            <w:r w:rsidRPr="0032538A">
              <w:rPr>
                <w:rFonts w:hint="eastAsia"/>
              </w:rPr>
              <w:br/>
              <w:t>1、土壤剖面实物标本</w:t>
            </w:r>
            <w:r w:rsidRPr="0032538A">
              <w:rPr>
                <w:rFonts w:hint="eastAsia"/>
              </w:rPr>
              <w:br/>
            </w:r>
            <w:r w:rsidRPr="0032538A">
              <w:rPr>
                <w:rFonts w:hint="eastAsia"/>
              </w:rPr>
              <w:lastRenderedPageBreak/>
              <w:t>规格：（长*宽*厚）1000*200*80mm，实物标本包含6层土壤剖面的土壤标本，。</w:t>
            </w:r>
            <w:r w:rsidRPr="0032538A">
              <w:rPr>
                <w:rFonts w:hint="eastAsia"/>
              </w:rPr>
              <w:br/>
              <w:t>自然土壤剖面构造从地表向下可分为：有机层O、腐殖质层A、淋溶层E、淀积层B、母质层C、母岩层R；其中AEB层合称为土体，是成土作用最活跃的层次和真正意义上的土壤层。</w:t>
            </w:r>
            <w:r w:rsidRPr="0032538A">
              <w:rPr>
                <w:rFonts w:hint="eastAsia"/>
              </w:rPr>
              <w:br/>
              <w:t>（1）有机层：通常由O表示，由半分解或未分解的枯枝落叶堆积而成，是土壤的有机物质基础。标本尺寸：75*195mm。</w:t>
            </w:r>
            <w:r w:rsidRPr="0032538A">
              <w:rPr>
                <w:rFonts w:hint="eastAsia"/>
              </w:rPr>
              <w:br/>
              <w:t>（2）腐殖质层：通常由A表示，是土壤有机质在土壤动物和微生物作用下经腐烂、分解再合成的产物；这层颜色最深，呈灰黑色或黑色，一般具有团粒结构，并富含有机养分。标本尺寸：85*195mm。</w:t>
            </w:r>
            <w:r w:rsidRPr="0032538A">
              <w:rPr>
                <w:rFonts w:hint="eastAsia"/>
              </w:rPr>
              <w:br/>
              <w:t>（3）淋溶层：通常由E表示，随着上层水分的下渗，水溶性物质和细小土粒向下层移动，产生淋溶作用。本层易溶于水的矿物质会随着水的下渗向下移动，导致淋溶层颜色浅淡，一般呈灰白色，土壤颗粒较粗，主要由砂粒和粉砂粒组成。标本尺寸：115*195mm。</w:t>
            </w:r>
            <w:r w:rsidRPr="0032538A">
              <w:rPr>
                <w:rFonts w:hint="eastAsia"/>
              </w:rPr>
              <w:br/>
              <w:t>（4）淀积层：通常由B表示，此层淀积了E层淋溶下来的物质，质地黏重，土体紧实，颜色一般为棕色或红棕色。标本尺寸：155*195mm。</w:t>
            </w:r>
            <w:r w:rsidRPr="0032538A">
              <w:rPr>
                <w:rFonts w:hint="eastAsia"/>
              </w:rPr>
              <w:br/>
              <w:t>（5）母质层：通常由C表示，此层是土壤的无机物质基础，很大程度决定了土壤的物理性状和化学组成，主要是较弱度风化的岩石碎屑。标本尺寸：190*195mm。</w:t>
            </w:r>
            <w:r w:rsidRPr="0032538A">
              <w:rPr>
                <w:rFonts w:hint="eastAsia"/>
              </w:rPr>
              <w:br/>
              <w:t>（6）基岩：通常由R表示，为未受到风化的原岩。标本尺寸：200*195mm。</w:t>
            </w:r>
            <w:r w:rsidRPr="0032538A">
              <w:rPr>
                <w:rFonts w:hint="eastAsia"/>
              </w:rPr>
              <w:br/>
              <w:t>2、AR土壤剖面演示系统</w:t>
            </w:r>
            <w:r w:rsidRPr="0032538A">
              <w:rPr>
                <w:rFonts w:hint="eastAsia"/>
              </w:rPr>
              <w:br/>
              <w:t>（1）土壤专用APP及数字内容资源1套，所有资源集合展示在该APP上；为配合老师更好的在课堂上使用资源，所有的AR功能均可实现AR模式与AR脱离模式，一键切换。</w:t>
            </w:r>
            <w:r w:rsidRPr="0032538A">
              <w:rPr>
                <w:rFonts w:hint="eastAsia"/>
              </w:rPr>
              <w:br/>
              <w:t>（2）AR难点讲解1套，AR场景虚拟呈现，直观剖析土壤剖面知识中抽象难以理解的各大难点，例如土壤定义、土壤发生层、土壤剖面五个土壤层、自然界中的土壤剖面，土壤形成、发育过程及肥力等。</w:t>
            </w:r>
            <w:r w:rsidRPr="0032538A">
              <w:rPr>
                <w:rFonts w:hint="eastAsia"/>
              </w:rPr>
              <w:br/>
              <w:t>（3）AR虚拟场景互动体验1套，3D立体模型与内容虚实结合，通过原创土壤剖面模型与AR教学板相叠加，创设虚拟的仿真剖面，实现数字内容在剖面模型上的直观呈现，以直观的互动视角，轻松掌握土壤剖面五个土壤层，有机质层、腐殖质层、淋溶层、淀积层、母质层等相关知识点，学习吸收率达到最高值。</w:t>
            </w:r>
            <w:r w:rsidRPr="0032538A">
              <w:rPr>
                <w:rFonts w:hint="eastAsia"/>
              </w:rPr>
              <w:br/>
              <w:t>（4）土壤知识题库1套，精选题智能推送，在限时问答中熟练知识、记忆考点，燃起学生的斗志和挑战兴趣，激发学生反复学习的兴趣，高效复习，轻松备考。</w:t>
            </w:r>
          </w:p>
        </w:tc>
        <w:tc>
          <w:tcPr>
            <w:tcW w:w="322" w:type="pct"/>
            <w:tcBorders>
              <w:top w:val="single" w:sz="4" w:space="0" w:color="auto"/>
              <w:left w:val="single" w:sz="4" w:space="0" w:color="auto"/>
              <w:bottom w:val="single" w:sz="4" w:space="0" w:color="auto"/>
              <w:right w:val="single" w:sz="4" w:space="0" w:color="auto"/>
            </w:tcBorders>
            <w:vAlign w:val="center"/>
            <w:hideMark/>
          </w:tcPr>
          <w:p w14:paraId="6CF13E4A" w14:textId="77777777" w:rsidR="0032538A" w:rsidRPr="0032538A" w:rsidRDefault="0032538A" w:rsidP="0032538A">
            <w:pPr>
              <w:rPr>
                <w:rFonts w:hint="eastAsia"/>
              </w:rPr>
            </w:pPr>
            <w:r w:rsidRPr="0032538A">
              <w:rPr>
                <w:rFonts w:hint="eastAsia"/>
              </w:rPr>
              <w:lastRenderedPageBreak/>
              <w:t>1</w:t>
            </w:r>
          </w:p>
        </w:tc>
        <w:tc>
          <w:tcPr>
            <w:tcW w:w="350" w:type="pct"/>
            <w:tcBorders>
              <w:top w:val="single" w:sz="4" w:space="0" w:color="auto"/>
              <w:left w:val="single" w:sz="4" w:space="0" w:color="auto"/>
              <w:bottom w:val="single" w:sz="4" w:space="0" w:color="auto"/>
              <w:right w:val="single" w:sz="4" w:space="0" w:color="auto"/>
            </w:tcBorders>
            <w:vAlign w:val="center"/>
            <w:hideMark/>
          </w:tcPr>
          <w:p w14:paraId="7DEF80FC" w14:textId="77777777" w:rsidR="0032538A" w:rsidRPr="0032538A" w:rsidRDefault="0032538A" w:rsidP="0032538A">
            <w:pPr>
              <w:rPr>
                <w:rFonts w:hint="eastAsia"/>
              </w:rPr>
            </w:pPr>
            <w:r w:rsidRPr="0032538A">
              <w:rPr>
                <w:rFonts w:hint="eastAsia"/>
              </w:rPr>
              <w:t>套</w:t>
            </w:r>
          </w:p>
        </w:tc>
      </w:tr>
      <w:tr w:rsidR="0032538A" w:rsidRPr="0032538A" w14:paraId="0581CEF5"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350439" w14:textId="77777777" w:rsidR="0032538A" w:rsidRPr="0032538A" w:rsidRDefault="0032538A" w:rsidP="0032538A">
            <w:pPr>
              <w:rPr>
                <w:rFonts w:hint="eastAsia"/>
              </w:rPr>
            </w:pPr>
            <w:r w:rsidRPr="0032538A">
              <w:rPr>
                <w:rFonts w:hint="eastAsia"/>
              </w:rPr>
              <w:t xml:space="preserve">　</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EFE0DD" w14:textId="77777777" w:rsidR="0032538A" w:rsidRPr="0032538A" w:rsidRDefault="0032538A" w:rsidP="0032538A">
            <w:pPr>
              <w:rPr>
                <w:rFonts w:hint="eastAsia"/>
              </w:rPr>
            </w:pPr>
            <w:r w:rsidRPr="0032538A">
              <w:rPr>
                <w:rFonts w:hint="eastAsia"/>
              </w:rPr>
              <w:t xml:space="preserve">　</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92562D" w14:textId="77777777" w:rsidR="0032538A" w:rsidRPr="0032538A" w:rsidRDefault="0032538A" w:rsidP="0032538A">
            <w:pPr>
              <w:rPr>
                <w:rFonts w:hint="eastAsia"/>
                <w:b/>
                <w:bCs/>
              </w:rPr>
            </w:pPr>
            <w:r w:rsidRPr="0032538A">
              <w:rPr>
                <w:rFonts w:hint="eastAsia"/>
                <w:b/>
                <w:bCs/>
              </w:rPr>
              <w:t>1.9、地理科学实验套装</w:t>
            </w:r>
          </w:p>
        </w:tc>
        <w:tc>
          <w:tcPr>
            <w:tcW w:w="32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00D8A9" w14:textId="77777777" w:rsidR="0032538A" w:rsidRPr="0032538A" w:rsidRDefault="0032538A" w:rsidP="0032538A">
            <w:pPr>
              <w:rPr>
                <w:rFonts w:hint="eastAsia"/>
              </w:rPr>
            </w:pPr>
            <w:r w:rsidRPr="0032538A">
              <w:rPr>
                <w:rFonts w:hint="eastAsia"/>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849CD8" w14:textId="77777777" w:rsidR="0032538A" w:rsidRPr="0032538A" w:rsidRDefault="0032538A" w:rsidP="0032538A">
            <w:pPr>
              <w:rPr>
                <w:rFonts w:hint="eastAsia"/>
              </w:rPr>
            </w:pPr>
            <w:r w:rsidRPr="0032538A">
              <w:rPr>
                <w:rFonts w:hint="eastAsia"/>
              </w:rPr>
              <w:t xml:space="preserve">　</w:t>
            </w:r>
          </w:p>
        </w:tc>
      </w:tr>
      <w:tr w:rsidR="0032538A" w:rsidRPr="0032538A" w14:paraId="49F397F1"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ED413A" w14:textId="77777777" w:rsidR="0032538A" w:rsidRPr="0032538A" w:rsidRDefault="0032538A" w:rsidP="0032538A">
            <w:pPr>
              <w:rPr>
                <w:rFonts w:hint="eastAsia"/>
              </w:rPr>
            </w:pPr>
            <w:r w:rsidRPr="0032538A">
              <w:rPr>
                <w:rFonts w:hint="eastAsia"/>
              </w:rPr>
              <w:t>43</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EC3F10" w14:textId="77777777" w:rsidR="0032538A" w:rsidRPr="0032538A" w:rsidRDefault="0032538A" w:rsidP="0032538A">
            <w:pPr>
              <w:rPr>
                <w:rFonts w:hint="eastAsia"/>
              </w:rPr>
            </w:pPr>
            <w:r w:rsidRPr="0032538A">
              <w:rPr>
                <w:rFonts w:hint="eastAsia"/>
              </w:rPr>
              <w:t>等高线试验套装</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3C1F5B" w14:textId="77777777" w:rsidR="0032538A" w:rsidRPr="0032538A" w:rsidRDefault="0032538A" w:rsidP="0032538A">
            <w:pPr>
              <w:rPr>
                <w:rFonts w:hint="eastAsia"/>
              </w:rPr>
            </w:pPr>
            <w:r w:rsidRPr="0032538A">
              <w:rPr>
                <w:rFonts w:hint="eastAsia"/>
              </w:rPr>
              <w:t>试验箱规格：外径≥420*320*220mm。                                                                                                                               试验箱材质：采用PP材质经模具一体化设计成型，优质硬质珍珠棉内衬，材料环保无毒无味。</w:t>
            </w:r>
            <w:r w:rsidRPr="0032538A">
              <w:rPr>
                <w:rFonts w:hint="eastAsia"/>
              </w:rPr>
              <w:br/>
            </w:r>
            <w:r w:rsidRPr="0032538A">
              <w:rPr>
                <w:rFonts w:hint="eastAsia"/>
              </w:rPr>
              <w:lastRenderedPageBreak/>
              <w:t>试验器材：经模具一体化设计成型的等高线模型、水箱、定制笔套各1个，激光笔1支，透明胶片5张，量杯1个等。</w:t>
            </w:r>
            <w:r w:rsidRPr="0032538A">
              <w:rPr>
                <w:rFonts w:hint="eastAsia"/>
              </w:rPr>
              <w:br/>
              <w:t>试验内容：通过描绘山体模型，使学生直观的了解等高线的绘制过程，通过等高线与山体模型的结合，让学生了解山峰、山脊、山谷、鞍部、陡崖等常见的地形部位，增强学生的实践能力。</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8BB808" w14:textId="77777777" w:rsidR="0032538A" w:rsidRPr="0032538A" w:rsidRDefault="0032538A" w:rsidP="0032538A">
            <w:pPr>
              <w:rPr>
                <w:rFonts w:hint="eastAsia"/>
              </w:rPr>
            </w:pPr>
            <w:r w:rsidRPr="0032538A">
              <w:rPr>
                <w:rFonts w:hint="eastAsia"/>
              </w:rPr>
              <w:lastRenderedPageBreak/>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1FD9CD" w14:textId="77777777" w:rsidR="0032538A" w:rsidRPr="0032538A" w:rsidRDefault="0032538A" w:rsidP="0032538A">
            <w:pPr>
              <w:rPr>
                <w:rFonts w:hint="eastAsia"/>
              </w:rPr>
            </w:pPr>
            <w:r w:rsidRPr="0032538A">
              <w:rPr>
                <w:rFonts w:hint="eastAsia"/>
              </w:rPr>
              <w:t>套</w:t>
            </w:r>
          </w:p>
        </w:tc>
      </w:tr>
      <w:tr w:rsidR="0032538A" w:rsidRPr="0032538A" w14:paraId="1CB4434E"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18C5CE" w14:textId="77777777" w:rsidR="0032538A" w:rsidRPr="0032538A" w:rsidRDefault="0032538A" w:rsidP="0032538A">
            <w:pPr>
              <w:rPr>
                <w:rFonts w:hint="eastAsia"/>
              </w:rPr>
            </w:pPr>
            <w:r w:rsidRPr="0032538A">
              <w:rPr>
                <w:rFonts w:hint="eastAsia"/>
              </w:rPr>
              <w:t>44</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692DBA" w14:textId="77777777" w:rsidR="0032538A" w:rsidRPr="0032538A" w:rsidRDefault="0032538A" w:rsidP="0032538A">
            <w:pPr>
              <w:rPr>
                <w:rFonts w:hint="eastAsia"/>
              </w:rPr>
            </w:pPr>
            <w:r w:rsidRPr="0032538A">
              <w:rPr>
                <w:rFonts w:hint="eastAsia"/>
              </w:rPr>
              <w:t>河流污染试验套装</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0C13C2" w14:textId="77777777" w:rsidR="0032538A" w:rsidRPr="0032538A" w:rsidRDefault="0032538A" w:rsidP="0032538A">
            <w:pPr>
              <w:rPr>
                <w:rFonts w:hint="eastAsia"/>
              </w:rPr>
            </w:pPr>
            <w:r w:rsidRPr="0032538A">
              <w:rPr>
                <w:rFonts w:hint="eastAsia"/>
              </w:rPr>
              <w:t>试验箱规格：外径≥420*320*220mm。                                                                                                                               试验箱材质：采用PP材质经模具一体化设计成型，优质硬质珍珠棉内衬，材料环保无毒无味。</w:t>
            </w:r>
            <w:r w:rsidRPr="0032538A">
              <w:rPr>
                <w:rFonts w:hint="eastAsia"/>
              </w:rPr>
              <w:br/>
              <w:t>试验器材：计时器1个，烧杯1个等。</w:t>
            </w:r>
            <w:r w:rsidRPr="0032538A">
              <w:rPr>
                <w:rFonts w:hint="eastAsia"/>
              </w:rPr>
              <w:br/>
              <w:t>试验内容：通过检测对比不同水质的四类水体指数的差异，学生可以了解河流的水质特点，增强学生的环保意识和实践能力。</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ED57D"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30F859" w14:textId="77777777" w:rsidR="0032538A" w:rsidRPr="0032538A" w:rsidRDefault="0032538A" w:rsidP="0032538A">
            <w:pPr>
              <w:rPr>
                <w:rFonts w:hint="eastAsia"/>
              </w:rPr>
            </w:pPr>
            <w:r w:rsidRPr="0032538A">
              <w:rPr>
                <w:rFonts w:hint="eastAsia"/>
              </w:rPr>
              <w:t>套</w:t>
            </w:r>
          </w:p>
        </w:tc>
      </w:tr>
      <w:tr w:rsidR="0032538A" w:rsidRPr="0032538A" w14:paraId="42AECA3F"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86BA10" w14:textId="77777777" w:rsidR="0032538A" w:rsidRPr="0032538A" w:rsidRDefault="0032538A" w:rsidP="0032538A">
            <w:pPr>
              <w:rPr>
                <w:rFonts w:hint="eastAsia"/>
              </w:rPr>
            </w:pPr>
            <w:r w:rsidRPr="0032538A">
              <w:rPr>
                <w:rFonts w:hint="eastAsia"/>
              </w:rPr>
              <w:t>45</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CD087" w14:textId="77777777" w:rsidR="0032538A" w:rsidRPr="0032538A" w:rsidRDefault="0032538A" w:rsidP="0032538A">
            <w:pPr>
              <w:rPr>
                <w:rFonts w:hint="eastAsia"/>
              </w:rPr>
            </w:pPr>
            <w:r w:rsidRPr="0032538A">
              <w:rPr>
                <w:rFonts w:hint="eastAsia"/>
              </w:rPr>
              <w:t>海陆热力性质差异/季风成因/海陆风/温室气体/温室效应试验套装</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8A747" w14:textId="77777777" w:rsidR="0032538A" w:rsidRPr="0032538A" w:rsidRDefault="0032538A" w:rsidP="0032538A">
            <w:pPr>
              <w:rPr>
                <w:rFonts w:hint="eastAsia"/>
              </w:rPr>
            </w:pPr>
            <w:r w:rsidRPr="0032538A">
              <w:rPr>
                <w:rFonts w:hint="eastAsia"/>
              </w:rPr>
              <w:t>试验箱规格：外径≥420*320*220mm。                                                                                                                               试验箱材质：采用PP材质经模具一体化设计成型，优质硬质珍珠棉内衬，材料环保无毒无味。</w:t>
            </w:r>
            <w:r w:rsidRPr="0032538A">
              <w:rPr>
                <w:rFonts w:hint="eastAsia"/>
              </w:rPr>
              <w:br/>
              <w:t>试验器材：500ml烧杯2个，细线1卷，酒精温度计2支，细沙500g，发热装置1套，电子计时器1个，铁架台1个等。</w:t>
            </w:r>
            <w:r w:rsidRPr="0032538A">
              <w:rPr>
                <w:rFonts w:hint="eastAsia"/>
              </w:rPr>
              <w:br/>
              <w:t>试验内容：</w:t>
            </w:r>
            <w:r w:rsidRPr="0032538A">
              <w:rPr>
                <w:rFonts w:hint="eastAsia"/>
              </w:rPr>
              <w:br/>
              <w:t>利用沙子和水比热容不同的属性，比较在同一温度下沙子和水升降温速度的快慢来说明海陆热力性质差异导致的海陆温度差异，使学生认知海陆热力性质差异、海陆风和季风风向的原理。在同一下垫面比较二氧化碳对气温的影响，认识二氧化碳是温室气体。模拟大气层对气温的保温作用，认识温室效应的原理。通过模拟实验，加深学生印象，增强学生的实践能力。</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363FA3"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3418F9" w14:textId="77777777" w:rsidR="0032538A" w:rsidRPr="0032538A" w:rsidRDefault="0032538A" w:rsidP="0032538A">
            <w:pPr>
              <w:rPr>
                <w:rFonts w:hint="eastAsia"/>
              </w:rPr>
            </w:pPr>
            <w:r w:rsidRPr="0032538A">
              <w:rPr>
                <w:rFonts w:hint="eastAsia"/>
              </w:rPr>
              <w:t>套</w:t>
            </w:r>
          </w:p>
        </w:tc>
      </w:tr>
      <w:tr w:rsidR="0032538A" w:rsidRPr="0032538A" w14:paraId="133BF017"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9198CB" w14:textId="77777777" w:rsidR="0032538A" w:rsidRPr="0032538A" w:rsidRDefault="0032538A" w:rsidP="0032538A">
            <w:pPr>
              <w:rPr>
                <w:rFonts w:hint="eastAsia"/>
              </w:rPr>
            </w:pPr>
            <w:r w:rsidRPr="0032538A">
              <w:rPr>
                <w:rFonts w:hint="eastAsia"/>
              </w:rPr>
              <w:t>46</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9F8FA4" w14:textId="77777777" w:rsidR="0032538A" w:rsidRPr="0032538A" w:rsidRDefault="0032538A" w:rsidP="0032538A">
            <w:pPr>
              <w:rPr>
                <w:rFonts w:hint="eastAsia"/>
              </w:rPr>
            </w:pPr>
            <w:r w:rsidRPr="0032538A">
              <w:rPr>
                <w:rFonts w:hint="eastAsia"/>
              </w:rPr>
              <w:t>褶皱/断层/流水分选性试验套装</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675FF" w14:textId="77777777" w:rsidR="0032538A" w:rsidRPr="0032538A" w:rsidRDefault="0032538A" w:rsidP="0032538A">
            <w:pPr>
              <w:rPr>
                <w:rFonts w:hint="eastAsia"/>
              </w:rPr>
            </w:pPr>
            <w:r w:rsidRPr="0032538A">
              <w:rPr>
                <w:rFonts w:hint="eastAsia"/>
              </w:rPr>
              <w:t>试验箱规格：外径≥420*320*220mm。                                                                                                                               试验箱材质：采用PP材质经模具一体化设计成型，优质硬质珍珠棉内衬，材料环保无毒无味。</w:t>
            </w:r>
            <w:r w:rsidRPr="0032538A">
              <w:rPr>
                <w:rFonts w:hint="eastAsia"/>
              </w:rPr>
              <w:br/>
              <w:t>试验器材：定制模拟褶皱断层2条，量杯1个，定制水槽2个，粘土500g，透明塑料瓶1个等。</w:t>
            </w:r>
            <w:r w:rsidRPr="0032538A">
              <w:rPr>
                <w:rFonts w:hint="eastAsia"/>
              </w:rPr>
              <w:br/>
              <w:t>试验内容：通过模拟褶皱、断层的地理形态，帮助学生了解背斜向斜、背斜成谷的现象以及地堑地垒的知识。模拟河流冲积的自然过程，使学生了解流水沉积具有分选性的原理。</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F9954C"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E16065" w14:textId="77777777" w:rsidR="0032538A" w:rsidRPr="0032538A" w:rsidRDefault="0032538A" w:rsidP="0032538A">
            <w:pPr>
              <w:rPr>
                <w:rFonts w:hint="eastAsia"/>
              </w:rPr>
            </w:pPr>
            <w:r w:rsidRPr="0032538A">
              <w:rPr>
                <w:rFonts w:hint="eastAsia"/>
              </w:rPr>
              <w:t>套</w:t>
            </w:r>
          </w:p>
        </w:tc>
      </w:tr>
      <w:tr w:rsidR="0032538A" w:rsidRPr="0032538A" w14:paraId="254859FD"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765D52" w14:textId="77777777" w:rsidR="0032538A" w:rsidRPr="0032538A" w:rsidRDefault="0032538A" w:rsidP="0032538A">
            <w:pPr>
              <w:rPr>
                <w:rFonts w:hint="eastAsia"/>
              </w:rPr>
            </w:pPr>
            <w:r w:rsidRPr="0032538A">
              <w:rPr>
                <w:rFonts w:hint="eastAsia"/>
              </w:rPr>
              <w:t>47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E7111E" w14:textId="77777777" w:rsidR="0032538A" w:rsidRPr="0032538A" w:rsidRDefault="0032538A" w:rsidP="0032538A">
            <w:pPr>
              <w:rPr>
                <w:rFonts w:hint="eastAsia"/>
              </w:rPr>
            </w:pPr>
            <w:r w:rsidRPr="0032538A">
              <w:rPr>
                <w:rFonts w:hint="eastAsia"/>
              </w:rPr>
              <w:t>太阳直射点与昼夜长短试验套装</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888F53" w14:textId="77777777" w:rsidR="0032538A" w:rsidRPr="0032538A" w:rsidRDefault="0032538A" w:rsidP="0032538A">
            <w:pPr>
              <w:rPr>
                <w:rFonts w:hint="eastAsia"/>
              </w:rPr>
            </w:pPr>
            <w:r w:rsidRPr="0032538A">
              <w:rPr>
                <w:rFonts w:hint="eastAsia"/>
              </w:rPr>
              <w:t>试验箱规格：外径≥420*320*220mm。                                                                                                                               试验箱材质：采用PP材质经模具一体化设计成型，优质硬质珍珠棉内衬，材料环保无毒无味。</w:t>
            </w:r>
            <w:r w:rsidRPr="0032538A">
              <w:rPr>
                <w:rFonts w:hint="eastAsia"/>
              </w:rPr>
              <w:br/>
              <w:t>试验器材：地球运行仪套装1套，点状激光装置1套，同步轮2个，同步带1条等。</w:t>
            </w:r>
            <w:r w:rsidRPr="0032538A">
              <w:rPr>
                <w:rFonts w:hint="eastAsia"/>
              </w:rPr>
              <w:br/>
              <w:t>试验内容：通过模拟太阳直射点的回归运动、二至二分日以及昼夜长短变化，将抽象的知识转化为具体的实验现象，加深学生的认知能力。</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EF64C7"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FA096C" w14:textId="77777777" w:rsidR="0032538A" w:rsidRPr="0032538A" w:rsidRDefault="0032538A" w:rsidP="0032538A">
            <w:pPr>
              <w:rPr>
                <w:rFonts w:hint="eastAsia"/>
              </w:rPr>
            </w:pPr>
            <w:r w:rsidRPr="0032538A">
              <w:rPr>
                <w:rFonts w:hint="eastAsia"/>
              </w:rPr>
              <w:t>套</w:t>
            </w:r>
          </w:p>
        </w:tc>
      </w:tr>
      <w:tr w:rsidR="0032538A" w:rsidRPr="0032538A" w14:paraId="351470A9"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B10C02" w14:textId="77777777" w:rsidR="0032538A" w:rsidRPr="0032538A" w:rsidRDefault="0032538A" w:rsidP="0032538A">
            <w:pPr>
              <w:rPr>
                <w:rFonts w:hint="eastAsia"/>
              </w:rPr>
            </w:pPr>
            <w:r w:rsidRPr="0032538A">
              <w:rPr>
                <w:rFonts w:hint="eastAsia"/>
              </w:rPr>
              <w:t>48</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26A569" w14:textId="77777777" w:rsidR="0032538A" w:rsidRPr="0032538A" w:rsidRDefault="0032538A" w:rsidP="0032538A">
            <w:pPr>
              <w:rPr>
                <w:rFonts w:hint="eastAsia"/>
              </w:rPr>
            </w:pPr>
            <w:r w:rsidRPr="0032538A">
              <w:rPr>
                <w:rFonts w:hint="eastAsia"/>
              </w:rPr>
              <w:t>水循环试验套装</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A46A36" w14:textId="77777777" w:rsidR="0032538A" w:rsidRPr="0032538A" w:rsidRDefault="0032538A" w:rsidP="0032538A">
            <w:pPr>
              <w:rPr>
                <w:rFonts w:hint="eastAsia"/>
              </w:rPr>
            </w:pPr>
            <w:r w:rsidRPr="0032538A">
              <w:rPr>
                <w:rFonts w:hint="eastAsia"/>
              </w:rPr>
              <w:t>试验箱规格：外径≥420*320*220mm。                                                                                                                               试验箱材质：采用PP材质经模具一体化设计成型，优质硬质珍珠棉内衬，材料环保无毒无味。</w:t>
            </w:r>
            <w:r w:rsidRPr="0032538A">
              <w:rPr>
                <w:rFonts w:hint="eastAsia"/>
              </w:rPr>
              <w:br/>
            </w:r>
            <w:r w:rsidRPr="0032538A">
              <w:rPr>
                <w:rFonts w:hint="eastAsia"/>
              </w:rPr>
              <w:lastRenderedPageBreak/>
              <w:t>试验器材：铁架台套装1套，带瓶塞及导管烧瓶1套，酒精灯1个，石棉网1块等。</w:t>
            </w:r>
            <w:r w:rsidRPr="0032538A">
              <w:rPr>
                <w:rFonts w:hint="eastAsia"/>
              </w:rPr>
              <w:br/>
              <w:t>试验内容：通过模拟水循环主要环节过程，使学生了解自然界的水的移动，以及水的固液气三态的转化，形成总量平衡的循环运动。</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8B74E1" w14:textId="77777777" w:rsidR="0032538A" w:rsidRPr="0032538A" w:rsidRDefault="0032538A" w:rsidP="0032538A">
            <w:pPr>
              <w:rPr>
                <w:rFonts w:hint="eastAsia"/>
              </w:rPr>
            </w:pPr>
            <w:r w:rsidRPr="0032538A">
              <w:rPr>
                <w:rFonts w:hint="eastAsia"/>
              </w:rPr>
              <w:lastRenderedPageBreak/>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0FBEB8" w14:textId="77777777" w:rsidR="0032538A" w:rsidRPr="0032538A" w:rsidRDefault="0032538A" w:rsidP="0032538A">
            <w:pPr>
              <w:rPr>
                <w:rFonts w:hint="eastAsia"/>
              </w:rPr>
            </w:pPr>
            <w:r w:rsidRPr="0032538A">
              <w:rPr>
                <w:rFonts w:hint="eastAsia"/>
              </w:rPr>
              <w:t>套</w:t>
            </w:r>
          </w:p>
        </w:tc>
      </w:tr>
      <w:tr w:rsidR="0032538A" w:rsidRPr="0032538A" w14:paraId="7A9A3175"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32D8BC" w14:textId="77777777" w:rsidR="0032538A" w:rsidRPr="0032538A" w:rsidRDefault="0032538A" w:rsidP="0032538A">
            <w:pPr>
              <w:rPr>
                <w:rFonts w:hint="eastAsia"/>
              </w:rPr>
            </w:pPr>
            <w:r w:rsidRPr="0032538A">
              <w:rPr>
                <w:rFonts w:hint="eastAsia"/>
              </w:rPr>
              <w:t>49</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B1A03A" w14:textId="77777777" w:rsidR="0032538A" w:rsidRPr="0032538A" w:rsidRDefault="0032538A" w:rsidP="0032538A">
            <w:pPr>
              <w:rPr>
                <w:rFonts w:hint="eastAsia"/>
              </w:rPr>
            </w:pPr>
            <w:r w:rsidRPr="0032538A">
              <w:rPr>
                <w:rFonts w:hint="eastAsia"/>
              </w:rPr>
              <w:t>模拟地表径流试验套装</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5CBBB2" w14:textId="77777777" w:rsidR="0032538A" w:rsidRPr="0032538A" w:rsidRDefault="0032538A" w:rsidP="0032538A">
            <w:pPr>
              <w:rPr>
                <w:rFonts w:hint="eastAsia"/>
              </w:rPr>
            </w:pPr>
            <w:r w:rsidRPr="0032538A">
              <w:rPr>
                <w:rFonts w:hint="eastAsia"/>
              </w:rPr>
              <w:t>试验箱规格：外径≥420*320*220mm。                                                                                                                               试验箱材质：采用PP材质经模具一体化设计成型，优质硬质珍珠棉内衬，材料环保无毒无味。</w:t>
            </w:r>
            <w:r w:rsidRPr="0032538A">
              <w:rPr>
                <w:rFonts w:hint="eastAsia"/>
              </w:rPr>
              <w:br/>
              <w:t>试验器材：铁架台套装1套，模拟地表水槽1条，坡度模拟器1套，定制量杯套装2个等。</w:t>
            </w:r>
            <w:r w:rsidRPr="0032538A">
              <w:rPr>
                <w:rFonts w:hint="eastAsia"/>
              </w:rPr>
              <w:br/>
              <w:t>试验内容：通过模拟不同降水量、降水强度、地形坡度、地表状况等因素导致的不同地表径流、地下径流、以及含沙量，增强学生的综合思维能力以及实践能力。</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99616D"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3B4A32" w14:textId="77777777" w:rsidR="0032538A" w:rsidRPr="0032538A" w:rsidRDefault="0032538A" w:rsidP="0032538A">
            <w:pPr>
              <w:rPr>
                <w:rFonts w:hint="eastAsia"/>
              </w:rPr>
            </w:pPr>
            <w:r w:rsidRPr="0032538A">
              <w:rPr>
                <w:rFonts w:hint="eastAsia"/>
              </w:rPr>
              <w:t>套</w:t>
            </w:r>
          </w:p>
        </w:tc>
      </w:tr>
      <w:tr w:rsidR="0032538A" w:rsidRPr="0032538A" w14:paraId="134AF0BD"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6858C8" w14:textId="77777777" w:rsidR="0032538A" w:rsidRPr="0032538A" w:rsidRDefault="0032538A" w:rsidP="0032538A">
            <w:pPr>
              <w:rPr>
                <w:rFonts w:hint="eastAsia"/>
              </w:rPr>
            </w:pPr>
            <w:r w:rsidRPr="0032538A">
              <w:rPr>
                <w:rFonts w:hint="eastAsia"/>
              </w:rPr>
              <w:t>50</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22AD20" w14:textId="77777777" w:rsidR="0032538A" w:rsidRPr="0032538A" w:rsidRDefault="0032538A" w:rsidP="0032538A">
            <w:pPr>
              <w:rPr>
                <w:rFonts w:hint="eastAsia"/>
              </w:rPr>
            </w:pPr>
            <w:r w:rsidRPr="0032538A">
              <w:rPr>
                <w:rFonts w:hint="eastAsia"/>
              </w:rPr>
              <w:t>火山喷发模拟演示试验套装</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586E82" w14:textId="77777777" w:rsidR="0032538A" w:rsidRPr="0032538A" w:rsidRDefault="0032538A" w:rsidP="0032538A">
            <w:pPr>
              <w:rPr>
                <w:rFonts w:hint="eastAsia"/>
              </w:rPr>
            </w:pPr>
            <w:r w:rsidRPr="0032538A">
              <w:rPr>
                <w:rFonts w:hint="eastAsia"/>
              </w:rPr>
              <w:t>试验箱规格：外径≥420*320*220mm。                                                                                                                               试验箱材质：采用PP材质经模具一体化设计成型，优质硬质珍珠棉内衬，材料环保无毒无味。</w:t>
            </w:r>
            <w:r w:rsidRPr="0032538A">
              <w:rPr>
                <w:rFonts w:hint="eastAsia"/>
              </w:rPr>
              <w:br/>
              <w:t>试验器材：定制山体模型1个，量杯1个，注射器1个，勺子1个，护目镜1个等。</w:t>
            </w:r>
            <w:r w:rsidRPr="0032538A">
              <w:rPr>
                <w:rFonts w:hint="eastAsia"/>
              </w:rPr>
              <w:br/>
              <w:t>试验内容：使用碳酸氢钠干粉，柠檬酸干粉，勺子，注射器，假山模型，量杯，护目镜，搅拌棒实验器材，模拟演示火山喷发生，增强学生的对火山喷发过程的理解。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942873"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E09899" w14:textId="77777777" w:rsidR="0032538A" w:rsidRPr="0032538A" w:rsidRDefault="0032538A" w:rsidP="0032538A">
            <w:pPr>
              <w:rPr>
                <w:rFonts w:hint="eastAsia"/>
              </w:rPr>
            </w:pPr>
            <w:r w:rsidRPr="0032538A">
              <w:rPr>
                <w:rFonts w:hint="eastAsia"/>
              </w:rPr>
              <w:t>套</w:t>
            </w:r>
          </w:p>
        </w:tc>
      </w:tr>
      <w:tr w:rsidR="0032538A" w:rsidRPr="0032538A" w14:paraId="04E69B86"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023D41" w14:textId="77777777" w:rsidR="0032538A" w:rsidRPr="0032538A" w:rsidRDefault="0032538A" w:rsidP="0032538A">
            <w:pPr>
              <w:rPr>
                <w:rFonts w:hint="eastAsia"/>
              </w:rPr>
            </w:pPr>
            <w:r w:rsidRPr="0032538A">
              <w:rPr>
                <w:rFonts w:hint="eastAsia"/>
              </w:rPr>
              <w:t xml:space="preserve">　</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F4C21A" w14:textId="77777777" w:rsidR="0032538A" w:rsidRPr="0032538A" w:rsidRDefault="0032538A" w:rsidP="0032538A">
            <w:pPr>
              <w:rPr>
                <w:rFonts w:hint="eastAsia"/>
              </w:rPr>
            </w:pPr>
            <w:r w:rsidRPr="0032538A">
              <w:rPr>
                <w:rFonts w:hint="eastAsia"/>
              </w:rPr>
              <w:t xml:space="preserve">　</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C730F7" w14:textId="77777777" w:rsidR="0032538A" w:rsidRPr="0032538A" w:rsidRDefault="0032538A" w:rsidP="0032538A">
            <w:pPr>
              <w:rPr>
                <w:rFonts w:hint="eastAsia"/>
                <w:b/>
                <w:bCs/>
              </w:rPr>
            </w:pPr>
            <w:r w:rsidRPr="0032538A">
              <w:rPr>
                <w:rFonts w:hint="eastAsia"/>
                <w:b/>
                <w:bCs/>
              </w:rPr>
              <w:t>二、课桌凳展柜</w:t>
            </w:r>
          </w:p>
        </w:tc>
        <w:tc>
          <w:tcPr>
            <w:tcW w:w="32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AE658C" w14:textId="77777777" w:rsidR="0032538A" w:rsidRPr="0032538A" w:rsidRDefault="0032538A" w:rsidP="0032538A">
            <w:pPr>
              <w:rPr>
                <w:rFonts w:hint="eastAsia"/>
              </w:rPr>
            </w:pPr>
            <w:r w:rsidRPr="0032538A">
              <w:rPr>
                <w:rFonts w:hint="eastAsia"/>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7A8253" w14:textId="77777777" w:rsidR="0032538A" w:rsidRPr="0032538A" w:rsidRDefault="0032538A" w:rsidP="0032538A">
            <w:pPr>
              <w:rPr>
                <w:rFonts w:hint="eastAsia"/>
              </w:rPr>
            </w:pPr>
            <w:r w:rsidRPr="0032538A">
              <w:rPr>
                <w:rFonts w:hint="eastAsia"/>
              </w:rPr>
              <w:t xml:space="preserve">　</w:t>
            </w:r>
          </w:p>
        </w:tc>
      </w:tr>
      <w:tr w:rsidR="0032538A" w:rsidRPr="0032538A" w14:paraId="63FDFC8C"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E91057" w14:textId="77777777" w:rsidR="0032538A" w:rsidRPr="0032538A" w:rsidRDefault="0032538A" w:rsidP="0032538A">
            <w:pPr>
              <w:rPr>
                <w:rFonts w:hint="eastAsia"/>
              </w:rPr>
            </w:pPr>
            <w:r w:rsidRPr="0032538A">
              <w:rPr>
                <w:rFonts w:hint="eastAsia"/>
              </w:rPr>
              <w:t>56</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2496FA" w14:textId="77777777" w:rsidR="0032538A" w:rsidRPr="0032538A" w:rsidRDefault="0032538A" w:rsidP="0032538A">
            <w:pPr>
              <w:rPr>
                <w:rFonts w:hint="eastAsia"/>
              </w:rPr>
            </w:pPr>
            <w:r w:rsidRPr="0032538A">
              <w:rPr>
                <w:rFonts w:hint="eastAsia"/>
              </w:rPr>
              <w:t>教师演示台</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C09F3B" w14:textId="77777777" w:rsidR="0032538A" w:rsidRPr="0032538A" w:rsidRDefault="0032538A" w:rsidP="0032538A">
            <w:pPr>
              <w:rPr>
                <w:rFonts w:hint="eastAsia"/>
              </w:rPr>
            </w:pPr>
            <w:r w:rsidRPr="0032538A">
              <w:rPr>
                <w:rFonts w:hint="eastAsia"/>
              </w:rPr>
              <w:t>1600*600*750mm，台面板材：一体化台面，采用25mm灰白色单贴面三聚氰胺板，外贴防火板,热弯园弧成型,防腐防火耐磨耐热台身结构：</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96CEE" w14:textId="77777777" w:rsidR="0032538A" w:rsidRPr="0032538A" w:rsidRDefault="0032538A" w:rsidP="0032538A">
            <w:pPr>
              <w:rPr>
                <w:rFonts w:hint="eastAsia"/>
              </w:rPr>
            </w:pPr>
            <w:r w:rsidRPr="0032538A">
              <w:rPr>
                <w:rFonts w:hint="eastAsia"/>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C4BFC7" w14:textId="77777777" w:rsidR="0032538A" w:rsidRPr="0032538A" w:rsidRDefault="0032538A" w:rsidP="0032538A">
            <w:pPr>
              <w:rPr>
                <w:rFonts w:hint="eastAsia"/>
              </w:rPr>
            </w:pPr>
            <w:r w:rsidRPr="0032538A">
              <w:rPr>
                <w:rFonts w:hint="eastAsia"/>
              </w:rPr>
              <w:t>张</w:t>
            </w:r>
          </w:p>
        </w:tc>
      </w:tr>
      <w:tr w:rsidR="0032538A" w:rsidRPr="0032538A" w14:paraId="147DFC43"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CE7D19" w14:textId="77777777" w:rsidR="0032538A" w:rsidRPr="0032538A" w:rsidRDefault="0032538A" w:rsidP="0032538A">
            <w:pPr>
              <w:rPr>
                <w:rFonts w:hint="eastAsia"/>
              </w:rPr>
            </w:pPr>
            <w:r w:rsidRPr="0032538A">
              <w:rPr>
                <w:rFonts w:hint="eastAsia"/>
              </w:rPr>
              <w:t>57</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A1F3B0" w14:textId="77777777" w:rsidR="0032538A" w:rsidRPr="0032538A" w:rsidRDefault="0032538A" w:rsidP="0032538A">
            <w:pPr>
              <w:rPr>
                <w:rFonts w:hint="eastAsia"/>
              </w:rPr>
            </w:pPr>
            <w:r w:rsidRPr="0032538A">
              <w:rPr>
                <w:rFonts w:hint="eastAsia"/>
              </w:rPr>
              <w:t>六边形桌</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0E64FB" w14:textId="77777777" w:rsidR="0032538A" w:rsidRPr="0032538A" w:rsidRDefault="0032538A" w:rsidP="0032538A">
            <w:pPr>
              <w:rPr>
                <w:rFonts w:hint="eastAsia"/>
              </w:rPr>
            </w:pPr>
            <w:r w:rsidRPr="0032538A">
              <w:rPr>
                <w:rFonts w:hint="eastAsia"/>
              </w:rPr>
              <w:t>规格：边到边1200*高780mm（六边形）；</w:t>
            </w:r>
            <w:r w:rsidRPr="0032538A">
              <w:rPr>
                <w:rFonts w:hint="eastAsia"/>
              </w:rPr>
              <w:br/>
              <w:t>台面：25mm防火板台面，蓝白拼色。</w:t>
            </w:r>
            <w:r w:rsidRPr="0032538A">
              <w:rPr>
                <w:rFonts w:hint="eastAsia"/>
              </w:rPr>
              <w:br/>
              <w:t>台身：钢架结构，外型美观，防湿，牢固。</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44B3F2" w14:textId="77777777" w:rsidR="0032538A" w:rsidRPr="0032538A" w:rsidRDefault="0032538A" w:rsidP="0032538A">
            <w:pPr>
              <w:rPr>
                <w:rFonts w:hint="eastAsia"/>
              </w:rPr>
            </w:pPr>
            <w:r w:rsidRPr="0032538A">
              <w:rPr>
                <w:rFonts w:hint="eastAsia"/>
              </w:rPr>
              <w:t>9</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81EAF" w14:textId="77777777" w:rsidR="0032538A" w:rsidRPr="0032538A" w:rsidRDefault="0032538A" w:rsidP="0032538A">
            <w:pPr>
              <w:rPr>
                <w:rFonts w:hint="eastAsia"/>
              </w:rPr>
            </w:pPr>
            <w:r w:rsidRPr="0032538A">
              <w:rPr>
                <w:rFonts w:hint="eastAsia"/>
              </w:rPr>
              <w:t>张</w:t>
            </w:r>
          </w:p>
        </w:tc>
      </w:tr>
      <w:tr w:rsidR="0032538A" w:rsidRPr="0032538A" w14:paraId="3479DD40"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436444" w14:textId="77777777" w:rsidR="0032538A" w:rsidRPr="0032538A" w:rsidRDefault="0032538A" w:rsidP="0032538A">
            <w:pPr>
              <w:rPr>
                <w:rFonts w:hint="eastAsia"/>
              </w:rPr>
            </w:pPr>
            <w:bookmarkStart w:id="20" w:name="_Hlk201995657"/>
            <w:r w:rsidRPr="0032538A">
              <w:rPr>
                <w:rFonts w:hint="eastAsia"/>
              </w:rPr>
              <w:t>58</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A5AF1" w14:textId="77777777" w:rsidR="0032538A" w:rsidRPr="0032538A" w:rsidRDefault="0032538A" w:rsidP="0032538A">
            <w:pPr>
              <w:rPr>
                <w:rFonts w:hint="eastAsia"/>
              </w:rPr>
            </w:pPr>
            <w:r w:rsidRPr="0032538A">
              <w:rPr>
                <w:rFonts w:hint="eastAsia"/>
              </w:rPr>
              <w:t>学生凳</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2FD260" w14:textId="77777777" w:rsidR="0032538A" w:rsidRPr="0032538A" w:rsidRDefault="0032538A" w:rsidP="0032538A">
            <w:pPr>
              <w:rPr>
                <w:rFonts w:hint="eastAsia"/>
              </w:rPr>
            </w:pPr>
            <w:r w:rsidRPr="0032538A">
              <w:rPr>
                <w:rFonts w:hint="eastAsia"/>
              </w:rPr>
              <w:t>钢木结构，牢固稳定、符合现行相关国家标准。凳面规格：340*235*25mm采用多层板外贴防火板精密加工；方钢四腿，规格：320mm*220mm*420mm；方钢规格25mm*25mm，管壁厚度1.2mm。四脚配防滑垫，抗磨消音，保护地板砖。</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A68C68" w14:textId="77777777" w:rsidR="0032538A" w:rsidRPr="0032538A" w:rsidRDefault="0032538A" w:rsidP="0032538A">
            <w:pPr>
              <w:rPr>
                <w:rFonts w:hint="eastAsia"/>
              </w:rPr>
            </w:pPr>
            <w:r w:rsidRPr="0032538A">
              <w:rPr>
                <w:rFonts w:hint="eastAsia"/>
              </w:rPr>
              <w:t>54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656254" w14:textId="77777777" w:rsidR="0032538A" w:rsidRPr="0032538A" w:rsidRDefault="0032538A" w:rsidP="0032538A">
            <w:pPr>
              <w:rPr>
                <w:rFonts w:hint="eastAsia"/>
              </w:rPr>
            </w:pPr>
            <w:r w:rsidRPr="0032538A">
              <w:rPr>
                <w:rFonts w:hint="eastAsia"/>
              </w:rPr>
              <w:t>套</w:t>
            </w:r>
          </w:p>
        </w:tc>
        <w:bookmarkEnd w:id="20"/>
      </w:tr>
      <w:tr w:rsidR="0032538A" w:rsidRPr="0032538A" w14:paraId="6AA31E26"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29A496" w14:textId="77777777" w:rsidR="0032538A" w:rsidRPr="0032538A" w:rsidRDefault="0032538A" w:rsidP="0032538A">
            <w:pPr>
              <w:rPr>
                <w:rFonts w:hint="eastAsia"/>
              </w:rPr>
            </w:pPr>
            <w:r w:rsidRPr="0032538A">
              <w:rPr>
                <w:rFonts w:hint="eastAsia"/>
              </w:rPr>
              <w:t>59</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BDB25" w14:textId="77777777" w:rsidR="0032538A" w:rsidRPr="0032538A" w:rsidRDefault="0032538A" w:rsidP="0032538A">
            <w:pPr>
              <w:rPr>
                <w:rFonts w:hint="eastAsia"/>
              </w:rPr>
            </w:pPr>
            <w:r w:rsidRPr="0032538A">
              <w:rPr>
                <w:rFonts w:hint="eastAsia"/>
              </w:rPr>
              <w:t>展柜</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32ED50" w14:textId="77777777" w:rsidR="0032538A" w:rsidRPr="0032538A" w:rsidRDefault="0032538A" w:rsidP="0032538A">
            <w:pPr>
              <w:rPr>
                <w:rFonts w:hint="eastAsia"/>
              </w:rPr>
            </w:pPr>
            <w:r w:rsidRPr="0032538A">
              <w:rPr>
                <w:rFonts w:hint="eastAsia"/>
              </w:rPr>
              <w:t>用于放置地形地貌模型</w:t>
            </w:r>
            <w:r w:rsidRPr="0032538A">
              <w:rPr>
                <w:rFonts w:hint="eastAsia"/>
              </w:rPr>
              <w:br/>
              <w:t>上柜规格：800*495*400mm</w:t>
            </w:r>
            <w:r w:rsidRPr="0032538A">
              <w:rPr>
                <w:rFonts w:hint="eastAsia"/>
              </w:rPr>
              <w:br/>
              <w:t>1/4球面流线型的铝合金框架表面经氧化处理配5mm钢化玻璃制作，安全，稳固。</w:t>
            </w:r>
            <w:r w:rsidRPr="0032538A">
              <w:rPr>
                <w:rFonts w:hint="eastAsia"/>
              </w:rPr>
              <w:br/>
              <w:t>下柜规格：800*500*550mm,采用16mm双贴面三聚氰胺板，优质PVC封边条，封边机对板材截面进行封边，密封性好。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C6EBDA" w14:textId="77777777" w:rsidR="0032538A" w:rsidRPr="0032538A" w:rsidRDefault="0032538A" w:rsidP="0032538A">
            <w:pPr>
              <w:rPr>
                <w:rFonts w:hint="eastAsia"/>
              </w:rPr>
            </w:pPr>
            <w:r w:rsidRPr="0032538A">
              <w:rPr>
                <w:rFonts w:hint="eastAsia"/>
              </w:rPr>
              <w:t>12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530992" w14:textId="77777777" w:rsidR="0032538A" w:rsidRPr="0032538A" w:rsidRDefault="0032538A" w:rsidP="0032538A">
            <w:pPr>
              <w:rPr>
                <w:rFonts w:hint="eastAsia"/>
              </w:rPr>
            </w:pPr>
            <w:r w:rsidRPr="0032538A">
              <w:rPr>
                <w:rFonts w:hint="eastAsia"/>
              </w:rPr>
              <w:t>个</w:t>
            </w:r>
          </w:p>
        </w:tc>
      </w:tr>
      <w:tr w:rsidR="0032538A" w:rsidRPr="0032538A" w14:paraId="46AF5686"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C8783E" w14:textId="77777777" w:rsidR="0032538A" w:rsidRPr="0032538A" w:rsidRDefault="0032538A" w:rsidP="0032538A">
            <w:pPr>
              <w:rPr>
                <w:rFonts w:hint="eastAsia"/>
              </w:rPr>
            </w:pPr>
            <w:r w:rsidRPr="0032538A">
              <w:rPr>
                <w:rFonts w:hint="eastAsia"/>
              </w:rPr>
              <w:t xml:space="preserve">　</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B98D3C" w14:textId="77777777" w:rsidR="0032538A" w:rsidRPr="0032538A" w:rsidRDefault="0032538A" w:rsidP="0032538A">
            <w:pPr>
              <w:rPr>
                <w:rFonts w:hint="eastAsia"/>
              </w:rPr>
            </w:pPr>
            <w:r w:rsidRPr="0032538A">
              <w:rPr>
                <w:rFonts w:hint="eastAsia"/>
              </w:rPr>
              <w:t xml:space="preserve">　</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6BFECD" w14:textId="77777777" w:rsidR="0032538A" w:rsidRPr="0032538A" w:rsidRDefault="0032538A" w:rsidP="0032538A">
            <w:pPr>
              <w:rPr>
                <w:rFonts w:hint="eastAsia"/>
                <w:b/>
                <w:bCs/>
              </w:rPr>
            </w:pPr>
            <w:r w:rsidRPr="0032538A">
              <w:rPr>
                <w:rFonts w:hint="eastAsia"/>
                <w:b/>
                <w:bCs/>
              </w:rPr>
              <w:t>三、环境建设</w:t>
            </w:r>
          </w:p>
        </w:tc>
        <w:tc>
          <w:tcPr>
            <w:tcW w:w="32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1AEDAB" w14:textId="77777777" w:rsidR="0032538A" w:rsidRPr="0032538A" w:rsidRDefault="0032538A" w:rsidP="0032538A">
            <w:pPr>
              <w:rPr>
                <w:rFonts w:hint="eastAsia"/>
              </w:rPr>
            </w:pPr>
            <w:r w:rsidRPr="0032538A">
              <w:rPr>
                <w:rFonts w:hint="eastAsia"/>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1C81E1" w14:textId="77777777" w:rsidR="0032538A" w:rsidRPr="0032538A" w:rsidRDefault="0032538A" w:rsidP="0032538A">
            <w:pPr>
              <w:rPr>
                <w:rFonts w:hint="eastAsia"/>
              </w:rPr>
            </w:pPr>
            <w:r w:rsidRPr="0032538A">
              <w:rPr>
                <w:rFonts w:hint="eastAsia"/>
              </w:rPr>
              <w:t xml:space="preserve">　</w:t>
            </w:r>
          </w:p>
        </w:tc>
      </w:tr>
      <w:tr w:rsidR="0032538A" w:rsidRPr="0032538A" w14:paraId="18F28D03"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973EF3" w14:textId="77777777" w:rsidR="0032538A" w:rsidRPr="0032538A" w:rsidRDefault="0032538A" w:rsidP="0032538A">
            <w:pPr>
              <w:rPr>
                <w:rFonts w:hint="eastAsia"/>
              </w:rPr>
            </w:pPr>
            <w:r w:rsidRPr="0032538A">
              <w:rPr>
                <w:rFonts w:hint="eastAsia"/>
              </w:rPr>
              <w:t>65</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6DC2C" w14:textId="77777777" w:rsidR="0032538A" w:rsidRPr="0032538A" w:rsidRDefault="0032538A" w:rsidP="0032538A">
            <w:pPr>
              <w:rPr>
                <w:rFonts w:hint="eastAsia"/>
              </w:rPr>
            </w:pPr>
            <w:r w:rsidRPr="0032538A">
              <w:rPr>
                <w:rFonts w:hint="eastAsia"/>
              </w:rPr>
              <w:t>卷帘式窗帘</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497367" w14:textId="77777777" w:rsidR="0032538A" w:rsidRPr="0032538A" w:rsidRDefault="0032538A" w:rsidP="0032538A">
            <w:pPr>
              <w:rPr>
                <w:rFonts w:hint="eastAsia"/>
              </w:rPr>
            </w:pPr>
            <w:r w:rsidRPr="0032538A">
              <w:rPr>
                <w:rFonts w:hint="eastAsia"/>
              </w:rPr>
              <w:t>规格：（可以根据学校具体情况调整）</w:t>
            </w:r>
            <w:r w:rsidRPr="0032538A">
              <w:rPr>
                <w:rFonts w:hint="eastAsia"/>
              </w:rPr>
              <w:br/>
              <w:t>加厚遮光布，UV高清印刷，在窗帘上印刷介绍世界气候、中国气候等地理知识，集教学、观赏为一体。</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DD1428" w14:textId="77777777" w:rsidR="0032538A" w:rsidRPr="0032538A" w:rsidRDefault="0032538A" w:rsidP="0032538A">
            <w:pPr>
              <w:rPr>
                <w:rFonts w:hint="eastAsia"/>
              </w:rPr>
            </w:pPr>
            <w:r w:rsidRPr="0032538A">
              <w:rPr>
                <w:rFonts w:hint="eastAsia"/>
              </w:rPr>
              <w:t>25</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5AFEED" w14:textId="77777777" w:rsidR="0032538A" w:rsidRPr="0032538A" w:rsidRDefault="0032538A" w:rsidP="0032538A">
            <w:pPr>
              <w:rPr>
                <w:rFonts w:hint="eastAsia"/>
              </w:rPr>
            </w:pPr>
            <w:r w:rsidRPr="0032538A">
              <w:rPr>
                <w:rFonts w:hint="eastAsia"/>
              </w:rPr>
              <w:t>平方</w:t>
            </w:r>
          </w:p>
        </w:tc>
      </w:tr>
      <w:tr w:rsidR="0032538A" w:rsidRPr="0032538A" w14:paraId="0D9A5B6C"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18676F" w14:textId="77777777" w:rsidR="0032538A" w:rsidRPr="0032538A" w:rsidRDefault="0032538A" w:rsidP="0032538A">
            <w:pPr>
              <w:rPr>
                <w:rFonts w:hint="eastAsia"/>
              </w:rPr>
            </w:pPr>
            <w:r w:rsidRPr="0032538A">
              <w:rPr>
                <w:rFonts w:hint="eastAsia"/>
              </w:rPr>
              <w:t>66</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44E1C5" w14:textId="77777777" w:rsidR="0032538A" w:rsidRPr="0032538A" w:rsidRDefault="0032538A" w:rsidP="0032538A">
            <w:pPr>
              <w:rPr>
                <w:rFonts w:hint="eastAsia"/>
              </w:rPr>
            </w:pPr>
            <w:r w:rsidRPr="0032538A">
              <w:rPr>
                <w:rFonts w:hint="eastAsia"/>
              </w:rPr>
              <w:t>展板</w:t>
            </w:r>
          </w:p>
        </w:tc>
        <w:tc>
          <w:tcPr>
            <w:tcW w:w="35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96113E" w14:textId="77777777" w:rsidR="0032538A" w:rsidRPr="0032538A" w:rsidRDefault="0032538A" w:rsidP="0032538A">
            <w:pPr>
              <w:rPr>
                <w:rFonts w:hint="eastAsia"/>
              </w:rPr>
            </w:pPr>
            <w:r w:rsidRPr="0032538A">
              <w:rPr>
                <w:rFonts w:hint="eastAsia"/>
              </w:rPr>
              <w:t>规格：600*800mm</w:t>
            </w:r>
            <w:r w:rsidRPr="0032538A">
              <w:rPr>
                <w:rFonts w:hint="eastAsia"/>
              </w:rPr>
              <w:br/>
              <w:t>参数：5mm厚透明亚克力板，高清图案印刷，图案色泽艳丽，立体感强。</w:t>
            </w:r>
            <w:r w:rsidRPr="0032538A">
              <w:rPr>
                <w:rFonts w:hint="eastAsia"/>
              </w:rPr>
              <w:br/>
              <w:t>内容：介绍各种地理知识。</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2046B9" w14:textId="77777777" w:rsidR="0032538A" w:rsidRPr="0032538A" w:rsidRDefault="0032538A" w:rsidP="0032538A">
            <w:pPr>
              <w:rPr>
                <w:rFonts w:hint="eastAsia"/>
              </w:rPr>
            </w:pPr>
            <w:r w:rsidRPr="0032538A">
              <w:rPr>
                <w:rFonts w:hint="eastAsia"/>
              </w:rPr>
              <w:t>6</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4600D1" w14:textId="77777777" w:rsidR="0032538A" w:rsidRPr="0032538A" w:rsidRDefault="0032538A" w:rsidP="0032538A">
            <w:pPr>
              <w:rPr>
                <w:rFonts w:hint="eastAsia"/>
              </w:rPr>
            </w:pPr>
            <w:r w:rsidRPr="0032538A">
              <w:rPr>
                <w:rFonts w:hint="eastAsia"/>
              </w:rPr>
              <w:t>幅</w:t>
            </w:r>
          </w:p>
        </w:tc>
      </w:tr>
      <w:tr w:rsidR="0032538A" w:rsidRPr="0032538A" w14:paraId="46D693C0" w14:textId="77777777" w:rsidTr="0032538A">
        <w:trPr>
          <w:trHeight w:val="20"/>
        </w:trPr>
        <w:tc>
          <w:tcPr>
            <w:tcW w:w="2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B1FDB2" w14:textId="77777777" w:rsidR="0032538A" w:rsidRPr="0032538A" w:rsidRDefault="0032538A" w:rsidP="0032538A">
            <w:pPr>
              <w:rPr>
                <w:rFonts w:hint="eastAsia"/>
              </w:rPr>
            </w:pPr>
            <w:r w:rsidRPr="0032538A">
              <w:rPr>
                <w:rFonts w:hint="eastAsia"/>
              </w:rPr>
              <w:lastRenderedPageBreak/>
              <w:t>52</w:t>
            </w:r>
          </w:p>
        </w:tc>
        <w:tc>
          <w:tcPr>
            <w:tcW w:w="482" w:type="pct"/>
            <w:tcBorders>
              <w:top w:val="single" w:sz="4" w:space="0" w:color="auto"/>
              <w:left w:val="single" w:sz="4" w:space="0" w:color="auto"/>
              <w:bottom w:val="single" w:sz="4" w:space="0" w:color="auto"/>
              <w:right w:val="single" w:sz="4" w:space="0" w:color="auto"/>
            </w:tcBorders>
            <w:vAlign w:val="center"/>
            <w:hideMark/>
          </w:tcPr>
          <w:p w14:paraId="485E9019" w14:textId="77777777" w:rsidR="0032538A" w:rsidRPr="0032538A" w:rsidRDefault="0032538A" w:rsidP="0032538A">
            <w:pPr>
              <w:rPr>
                <w:rFonts w:hint="eastAsia"/>
              </w:rPr>
            </w:pPr>
            <w:r w:rsidRPr="0032538A">
              <w:rPr>
                <w:rFonts w:hint="eastAsia"/>
              </w:rPr>
              <w:t>氛围营造</w:t>
            </w:r>
          </w:p>
        </w:tc>
        <w:tc>
          <w:tcPr>
            <w:tcW w:w="3549" w:type="pct"/>
            <w:tcBorders>
              <w:top w:val="single" w:sz="4" w:space="0" w:color="auto"/>
              <w:left w:val="single" w:sz="4" w:space="0" w:color="auto"/>
              <w:bottom w:val="single" w:sz="4" w:space="0" w:color="auto"/>
              <w:right w:val="single" w:sz="4" w:space="0" w:color="auto"/>
            </w:tcBorders>
            <w:vAlign w:val="center"/>
            <w:hideMark/>
          </w:tcPr>
          <w:p w14:paraId="6ECAE16D" w14:textId="77777777" w:rsidR="0032538A" w:rsidRPr="0032538A" w:rsidRDefault="0032538A" w:rsidP="0032538A">
            <w:pPr>
              <w:rPr>
                <w:rFonts w:hint="eastAsia"/>
              </w:rPr>
            </w:pPr>
            <w:r w:rsidRPr="0032538A">
              <w:rPr>
                <w:rFonts w:hint="eastAsia"/>
              </w:rPr>
              <w:t>教室现状：面积108平方米，墙面已刷白，地面金刚砂水泥地，投标文件需提交装修方案。</w:t>
            </w:r>
            <w:r w:rsidRPr="0032538A">
              <w:rPr>
                <w:rFonts w:hint="eastAsia"/>
              </w:rPr>
              <w:br/>
              <w:t>需制定地理教室氛围营造方案，主要是内部吊顶、墙面、灯光等处理，实现教学环境的创设。</w:t>
            </w:r>
          </w:p>
        </w:tc>
        <w:tc>
          <w:tcPr>
            <w:tcW w:w="322" w:type="pct"/>
            <w:tcBorders>
              <w:top w:val="single" w:sz="4" w:space="0" w:color="auto"/>
              <w:left w:val="single" w:sz="4" w:space="0" w:color="auto"/>
              <w:bottom w:val="single" w:sz="4" w:space="0" w:color="auto"/>
              <w:right w:val="single" w:sz="4" w:space="0" w:color="auto"/>
            </w:tcBorders>
            <w:noWrap/>
            <w:vAlign w:val="center"/>
            <w:hideMark/>
          </w:tcPr>
          <w:p w14:paraId="78370456" w14:textId="77777777" w:rsidR="0032538A" w:rsidRPr="0032538A" w:rsidRDefault="0032538A" w:rsidP="0032538A">
            <w:pPr>
              <w:rPr>
                <w:rFonts w:hint="eastAsia"/>
              </w:rPr>
            </w:pPr>
            <w:r w:rsidRPr="0032538A">
              <w:rPr>
                <w:rFonts w:hint="eastAsia"/>
              </w:rPr>
              <w:t>套</w:t>
            </w:r>
          </w:p>
        </w:tc>
        <w:tc>
          <w:tcPr>
            <w:tcW w:w="350" w:type="pct"/>
            <w:tcBorders>
              <w:top w:val="single" w:sz="4" w:space="0" w:color="auto"/>
              <w:left w:val="single" w:sz="4" w:space="0" w:color="auto"/>
              <w:bottom w:val="single" w:sz="4" w:space="0" w:color="auto"/>
              <w:right w:val="single" w:sz="4" w:space="0" w:color="auto"/>
            </w:tcBorders>
            <w:noWrap/>
            <w:vAlign w:val="center"/>
            <w:hideMark/>
          </w:tcPr>
          <w:p w14:paraId="71AE4D40" w14:textId="77777777" w:rsidR="0032538A" w:rsidRPr="0032538A" w:rsidRDefault="0032538A" w:rsidP="0032538A">
            <w:pPr>
              <w:rPr>
                <w:rFonts w:hint="eastAsia"/>
              </w:rPr>
            </w:pPr>
            <w:r w:rsidRPr="0032538A">
              <w:rPr>
                <w:rFonts w:hint="eastAsia"/>
              </w:rPr>
              <w:t>1</w:t>
            </w:r>
          </w:p>
        </w:tc>
      </w:tr>
    </w:tbl>
    <w:p w14:paraId="30EEFE33" w14:textId="77777777" w:rsidR="0032538A" w:rsidRPr="0032538A" w:rsidRDefault="0032538A" w:rsidP="0032538A">
      <w:pPr>
        <w:rPr>
          <w:rFonts w:hint="eastAsia"/>
          <w:b/>
          <w:bCs/>
        </w:rPr>
      </w:pPr>
      <w:bookmarkStart w:id="21" w:name="_Toc202217002"/>
      <w:r w:rsidRPr="0032538A">
        <w:rPr>
          <w:rFonts w:hint="eastAsia"/>
          <w:b/>
          <w:bCs/>
        </w:rPr>
        <w:t>6.沣东五中历史教室设备参数</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56"/>
        <w:gridCol w:w="5558"/>
        <w:gridCol w:w="636"/>
        <w:gridCol w:w="636"/>
      </w:tblGrid>
      <w:tr w:rsidR="0032538A" w:rsidRPr="0032538A" w14:paraId="5838E0AD" w14:textId="77777777" w:rsidTr="0032538A">
        <w:trPr>
          <w:trHeight w:val="2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5B9AAF03" w14:textId="77777777" w:rsidR="0032538A" w:rsidRPr="0032538A" w:rsidRDefault="0032538A" w:rsidP="0032538A">
            <w:pPr>
              <w:rPr>
                <w:rFonts w:hint="eastAsia"/>
                <w:b/>
                <w:bCs/>
              </w:rPr>
            </w:pPr>
            <w:r w:rsidRPr="0032538A">
              <w:rPr>
                <w:rFonts w:hint="eastAsia"/>
                <w:b/>
                <w:bCs/>
              </w:rPr>
              <w:t>历史数字化探究实验室</w:t>
            </w:r>
          </w:p>
        </w:tc>
      </w:tr>
      <w:tr w:rsidR="0032538A" w:rsidRPr="0032538A" w14:paraId="4CC7C808"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noWrap/>
            <w:vAlign w:val="center"/>
            <w:hideMark/>
          </w:tcPr>
          <w:p w14:paraId="19103DD8" w14:textId="77777777" w:rsidR="0032538A" w:rsidRPr="0032538A" w:rsidRDefault="0032538A" w:rsidP="0032538A">
            <w:pPr>
              <w:rPr>
                <w:rFonts w:hint="eastAsia"/>
                <w:b/>
                <w:bCs/>
              </w:rPr>
            </w:pPr>
            <w:r w:rsidRPr="0032538A">
              <w:rPr>
                <w:rFonts w:hint="eastAsia"/>
                <w:b/>
                <w:bCs/>
              </w:rPr>
              <w:t>序号</w:t>
            </w:r>
          </w:p>
        </w:tc>
        <w:tc>
          <w:tcPr>
            <w:tcW w:w="502" w:type="pct"/>
            <w:tcBorders>
              <w:top w:val="single" w:sz="4" w:space="0" w:color="auto"/>
              <w:left w:val="single" w:sz="4" w:space="0" w:color="auto"/>
              <w:bottom w:val="single" w:sz="4" w:space="0" w:color="auto"/>
              <w:right w:val="single" w:sz="4" w:space="0" w:color="auto"/>
            </w:tcBorders>
            <w:noWrap/>
            <w:vAlign w:val="center"/>
            <w:hideMark/>
          </w:tcPr>
          <w:p w14:paraId="1F2137A6" w14:textId="77777777" w:rsidR="0032538A" w:rsidRPr="0032538A" w:rsidRDefault="0032538A" w:rsidP="0032538A">
            <w:pPr>
              <w:rPr>
                <w:rFonts w:hint="eastAsia"/>
                <w:b/>
                <w:bCs/>
              </w:rPr>
            </w:pPr>
            <w:r w:rsidRPr="0032538A">
              <w:rPr>
                <w:rFonts w:hint="eastAsia"/>
                <w:b/>
                <w:bCs/>
              </w:rPr>
              <w:t>设备名称</w:t>
            </w:r>
          </w:p>
        </w:tc>
        <w:tc>
          <w:tcPr>
            <w:tcW w:w="3480" w:type="pct"/>
            <w:tcBorders>
              <w:top w:val="single" w:sz="4" w:space="0" w:color="auto"/>
              <w:left w:val="single" w:sz="4" w:space="0" w:color="auto"/>
              <w:bottom w:val="single" w:sz="4" w:space="0" w:color="auto"/>
              <w:right w:val="single" w:sz="4" w:space="0" w:color="auto"/>
            </w:tcBorders>
            <w:noWrap/>
            <w:vAlign w:val="center"/>
            <w:hideMark/>
          </w:tcPr>
          <w:p w14:paraId="5860AD46" w14:textId="77777777" w:rsidR="0032538A" w:rsidRPr="0032538A" w:rsidRDefault="0032538A" w:rsidP="0032538A">
            <w:pPr>
              <w:rPr>
                <w:rFonts w:hint="eastAsia"/>
                <w:b/>
                <w:bCs/>
              </w:rPr>
            </w:pPr>
            <w:r w:rsidRPr="0032538A">
              <w:rPr>
                <w:rFonts w:hint="eastAsia"/>
                <w:b/>
                <w:bCs/>
              </w:rPr>
              <w:t>功能描述</w:t>
            </w:r>
          </w:p>
        </w:tc>
        <w:tc>
          <w:tcPr>
            <w:tcW w:w="348" w:type="pct"/>
            <w:tcBorders>
              <w:top w:val="single" w:sz="4" w:space="0" w:color="auto"/>
              <w:left w:val="single" w:sz="4" w:space="0" w:color="auto"/>
              <w:bottom w:val="single" w:sz="4" w:space="0" w:color="auto"/>
              <w:right w:val="single" w:sz="4" w:space="0" w:color="auto"/>
            </w:tcBorders>
            <w:noWrap/>
            <w:vAlign w:val="center"/>
            <w:hideMark/>
          </w:tcPr>
          <w:p w14:paraId="0FE44BB2" w14:textId="77777777" w:rsidR="0032538A" w:rsidRPr="0032538A" w:rsidRDefault="0032538A" w:rsidP="0032538A">
            <w:pPr>
              <w:rPr>
                <w:rFonts w:hint="eastAsia"/>
                <w:b/>
                <w:bCs/>
              </w:rPr>
            </w:pPr>
            <w:r w:rsidRPr="0032538A">
              <w:rPr>
                <w:rFonts w:hint="eastAsia"/>
                <w:b/>
                <w:bCs/>
              </w:rPr>
              <w:t>数量</w:t>
            </w:r>
          </w:p>
        </w:tc>
        <w:tc>
          <w:tcPr>
            <w:tcW w:w="361" w:type="pct"/>
            <w:tcBorders>
              <w:top w:val="single" w:sz="4" w:space="0" w:color="auto"/>
              <w:left w:val="single" w:sz="4" w:space="0" w:color="auto"/>
              <w:bottom w:val="single" w:sz="4" w:space="0" w:color="auto"/>
              <w:right w:val="single" w:sz="4" w:space="0" w:color="auto"/>
            </w:tcBorders>
            <w:noWrap/>
            <w:vAlign w:val="center"/>
            <w:hideMark/>
          </w:tcPr>
          <w:p w14:paraId="4438A968" w14:textId="77777777" w:rsidR="0032538A" w:rsidRPr="0032538A" w:rsidRDefault="0032538A" w:rsidP="0032538A">
            <w:pPr>
              <w:rPr>
                <w:rFonts w:hint="eastAsia"/>
                <w:b/>
                <w:bCs/>
              </w:rPr>
            </w:pPr>
            <w:r w:rsidRPr="0032538A">
              <w:rPr>
                <w:rFonts w:hint="eastAsia"/>
                <w:b/>
                <w:bCs/>
              </w:rPr>
              <w:t>单位</w:t>
            </w:r>
          </w:p>
        </w:tc>
      </w:tr>
      <w:tr w:rsidR="0032538A" w:rsidRPr="0032538A" w14:paraId="6D17C1B1"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51BF2A" w14:textId="77777777" w:rsidR="0032538A" w:rsidRPr="0032538A" w:rsidRDefault="0032538A" w:rsidP="0032538A">
            <w:pPr>
              <w:rPr>
                <w:rFonts w:hint="eastAsia"/>
              </w:rPr>
            </w:pPr>
            <w:r w:rsidRPr="0032538A">
              <w:rPr>
                <w:rFonts w:hint="eastAsia"/>
              </w:rPr>
              <w:t xml:space="preserve">　</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1F6316" w14:textId="77777777" w:rsidR="0032538A" w:rsidRPr="0032538A" w:rsidRDefault="0032538A" w:rsidP="0032538A">
            <w:pPr>
              <w:rPr>
                <w:rFonts w:hint="eastAsia"/>
              </w:rPr>
            </w:pPr>
            <w:r w:rsidRPr="0032538A">
              <w:rPr>
                <w:rFonts w:hint="eastAsia"/>
              </w:rPr>
              <w:t xml:space="preserve">　</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8F8A3" w14:textId="77777777" w:rsidR="0032538A" w:rsidRPr="0032538A" w:rsidRDefault="0032538A" w:rsidP="0032538A">
            <w:pPr>
              <w:rPr>
                <w:rFonts w:hint="eastAsia"/>
                <w:b/>
                <w:bCs/>
              </w:rPr>
            </w:pPr>
            <w:r w:rsidRPr="0032538A">
              <w:rPr>
                <w:rFonts w:hint="eastAsia"/>
                <w:b/>
                <w:bCs/>
              </w:rPr>
              <w:t>1.1、数字化历史虚拟地图</w:t>
            </w:r>
          </w:p>
        </w:tc>
        <w:tc>
          <w:tcPr>
            <w:tcW w:w="3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D78784" w14:textId="77777777" w:rsidR="0032538A" w:rsidRPr="0032538A" w:rsidRDefault="0032538A" w:rsidP="0032538A">
            <w:pPr>
              <w:rPr>
                <w:rFonts w:hint="eastAsia"/>
              </w:rPr>
            </w:pPr>
            <w:r w:rsidRPr="0032538A">
              <w:rPr>
                <w:rFonts w:hint="eastAsia"/>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76A800" w14:textId="77777777" w:rsidR="0032538A" w:rsidRPr="0032538A" w:rsidRDefault="0032538A" w:rsidP="0032538A">
            <w:pPr>
              <w:rPr>
                <w:rFonts w:hint="eastAsia"/>
              </w:rPr>
            </w:pPr>
            <w:r w:rsidRPr="0032538A">
              <w:rPr>
                <w:rFonts w:hint="eastAsia"/>
              </w:rPr>
              <w:t xml:space="preserve">　</w:t>
            </w:r>
          </w:p>
        </w:tc>
      </w:tr>
      <w:tr w:rsidR="0032538A" w:rsidRPr="0032538A" w14:paraId="28349B80"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noWrap/>
            <w:vAlign w:val="center"/>
            <w:hideMark/>
          </w:tcPr>
          <w:p w14:paraId="436E9E42" w14:textId="77777777" w:rsidR="0032538A" w:rsidRPr="0032538A" w:rsidRDefault="0032538A" w:rsidP="0032538A">
            <w:pPr>
              <w:rPr>
                <w:rFonts w:hint="eastAsia"/>
              </w:rPr>
            </w:pPr>
            <w:r w:rsidRPr="0032538A">
              <w:rPr>
                <w:rFonts w:hint="eastAsia"/>
              </w:rPr>
              <w:t>1</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BA26AB" w14:textId="77777777" w:rsidR="0032538A" w:rsidRPr="0032538A" w:rsidRDefault="0032538A" w:rsidP="0032538A">
            <w:pPr>
              <w:rPr>
                <w:rFonts w:hint="eastAsia"/>
              </w:rPr>
            </w:pPr>
            <w:r w:rsidRPr="0032538A">
              <w:rPr>
                <w:rFonts w:hint="eastAsia"/>
              </w:rPr>
              <w:t>数字历史沿革系统</w:t>
            </w:r>
          </w:p>
        </w:tc>
        <w:tc>
          <w:tcPr>
            <w:tcW w:w="3480" w:type="pct"/>
            <w:tcBorders>
              <w:top w:val="single" w:sz="4" w:space="0" w:color="auto"/>
              <w:left w:val="single" w:sz="4" w:space="0" w:color="auto"/>
              <w:bottom w:val="single" w:sz="4" w:space="0" w:color="auto"/>
              <w:right w:val="single" w:sz="4" w:space="0" w:color="auto"/>
            </w:tcBorders>
            <w:shd w:val="clear" w:color="auto" w:fill="FFFFFF"/>
            <w:hideMark/>
          </w:tcPr>
          <w:p w14:paraId="516A15AF" w14:textId="77777777" w:rsidR="0032538A" w:rsidRPr="0032538A" w:rsidRDefault="0032538A" w:rsidP="0032538A">
            <w:pPr>
              <w:rPr>
                <w:rFonts w:hint="eastAsia"/>
              </w:rPr>
            </w:pPr>
            <w:r w:rsidRPr="0032538A">
              <w:rPr>
                <w:rFonts w:hint="eastAsia"/>
              </w:rPr>
              <w:t>今天、历史专题、历史事件、历史人物、历史文化、历史小故事等模块，历史沿革包含地图模式、文字模式两种不同浏览模式，系统硬件部分采用了新型的激光投影技术、红外集成触控技术以及独具创新的硬件和软件应用设计，以人类社会发展的趋势为导向、以重大历史事件、过程、意义等为主线，具有图、文、声、视功能，四位一体地展示中外历发展的文明，既能满足初高中课程标准中的教学中普及性、基础性和发展性的需要，也能实现初高中课程标准中的拓展性和加强型的课程要求。</w:t>
            </w:r>
            <w:r w:rsidRPr="0032538A">
              <w:rPr>
                <w:rFonts w:hint="eastAsia"/>
              </w:rPr>
              <w:br/>
              <w:t>一、硬件参数：</w:t>
            </w:r>
            <w:r w:rsidRPr="0032538A">
              <w:rPr>
                <w:rFonts w:hint="eastAsia"/>
              </w:rPr>
              <w:br/>
              <w:t>1、投影系统：纯激光光源（非混合光源），亮度：≥3800lm，对比度：≥13000:1，分辨率：≥1920*720，宽高比：16：6，光源寿命：20000小时以上，投射比：≤0.25:1。</w:t>
            </w:r>
            <w:r w:rsidRPr="0032538A">
              <w:rPr>
                <w:rFonts w:hint="eastAsia"/>
              </w:rPr>
              <w:br/>
              <w:t>2、投影白板一体机：整机尺寸≥130寸，投影比例16:6；采用红外线感应技术，支持10点触摸，书写流畅，反应无延迟；内置电脑：CPU：≥I5，H81芯片组，双通道，内存：≥8G，硬盘：≥500G，独立显卡，网卡。</w:t>
            </w:r>
            <w:r w:rsidRPr="0032538A">
              <w:rPr>
                <w:rFonts w:hint="eastAsia"/>
              </w:rPr>
              <w:br/>
              <w:t>二、软件功能：</w:t>
            </w:r>
            <w:r w:rsidRPr="0032538A">
              <w:rPr>
                <w:rFonts w:hint="eastAsia"/>
              </w:rPr>
              <w:br/>
              <w:t>1、软件支持视频播放，图片查看，3D模型查看、事件节点分段浏览，软件资源格式包括3D模型资源、文字资源、视频资源；软件资源包括：历史变迁、历史人物、历史文物、专题、历史上的今天五大功能模块。</w:t>
            </w:r>
            <w:r w:rsidRPr="0032538A">
              <w:rPr>
                <w:rFonts w:hint="eastAsia"/>
              </w:rPr>
              <w:br/>
              <w:t>2、支持以时间轴方式及文字列表模式查看历史事件、人物、文物等历史内容，显示多样，生动直观。</w:t>
            </w:r>
            <w:r w:rsidRPr="0032538A">
              <w:rPr>
                <w:rFonts w:hint="eastAsia"/>
              </w:rPr>
              <w:br/>
              <w:t>3、软件支持鼠标、电子笔、手指拖动时间轴，来显示当前时间的疆域图、事件列表、人物列表、文物列表。</w:t>
            </w:r>
            <w:r w:rsidRPr="0032538A">
              <w:rPr>
                <w:rFonts w:hint="eastAsia"/>
              </w:rPr>
              <w:br/>
              <w:t>4、点击中央时间轴标，可以缩放和平移时间轴；时间轴分为3个时间间隔：10年、50年和100年。</w:t>
            </w:r>
            <w:r w:rsidRPr="0032538A">
              <w:rPr>
                <w:rFonts w:hint="eastAsia"/>
              </w:rPr>
              <w:br/>
              <w:t>5、支持拖动时间轴查看不同期事件；地图上将显示当前的疆域图和事件列表，并查看区域的所有事件。</w:t>
            </w:r>
            <w:r w:rsidRPr="0032538A">
              <w:rPr>
                <w:rFonts w:hint="eastAsia"/>
              </w:rPr>
              <w:br/>
              <w:t>6、支持查看历史事件、人物、文化、历史小故事等详细历史内容，丰富了历史变迁、历史人物不同时代的历史知识点。</w:t>
            </w:r>
            <w:r w:rsidRPr="0032538A">
              <w:rPr>
                <w:rFonts w:hint="eastAsia"/>
              </w:rPr>
              <w:br/>
              <w:t>7、3D历史文物的内容，以文字加3D模型方式，全方位的展示历史文物，可以对3D模型进行旋转、放大、缩小、平移、重置等多方位的操作。</w:t>
            </w:r>
            <w:r w:rsidRPr="0032538A">
              <w:rPr>
                <w:rFonts w:hint="eastAsia"/>
              </w:rPr>
              <w:br/>
              <w:t>8、点击历史上的今天，指定对应查看的日期，可以查看当前日期历史上的大事。</w:t>
            </w:r>
            <w:r w:rsidRPr="0032538A">
              <w:rPr>
                <w:rFonts w:hint="eastAsia"/>
              </w:rPr>
              <w:br/>
              <w:t>9、历史内容涵盖公元前3000年到公元2008年的相关历</w:t>
            </w:r>
            <w:r w:rsidRPr="0032538A">
              <w:rPr>
                <w:rFonts w:hint="eastAsia"/>
              </w:rPr>
              <w:lastRenderedPageBreak/>
              <w:t>史内容。</w:t>
            </w:r>
            <w:r w:rsidRPr="0032538A">
              <w:rPr>
                <w:rFonts w:hint="eastAsia"/>
              </w:rPr>
              <w:br/>
              <w:t>三、软件资源：</w:t>
            </w:r>
            <w:r w:rsidRPr="0032538A">
              <w:rPr>
                <w:rFonts w:hint="eastAsia"/>
              </w:rPr>
              <w:br/>
              <w:t>1、中国历史：</w:t>
            </w:r>
            <w:r w:rsidRPr="0032538A">
              <w:rPr>
                <w:rFonts w:hint="eastAsia"/>
              </w:rPr>
              <w:br/>
              <w:t>中国历史主要包括：远古时代、夏朝、商朝、西周、春秋、战国、秦朝、西汉、东汉、三国、魏晋南北朝、隋朝、唐朝、五代十国、北宋、南宋、元朝、明朝、清朝、民国、中华人民共和国不同朝代时期的历史事件、历史人物、历史文化及历史小故事；历史事件内容不少于200个，历史人物内容不少于150个，历史文化内容不少于100个，历史小故事不少于100个。</w:t>
            </w:r>
            <w:r w:rsidRPr="0032538A">
              <w:rPr>
                <w:rFonts w:hint="eastAsia"/>
              </w:rPr>
              <w:br/>
              <w:t>历史事件：元谋人、北京人、山顶洞人、母系氏族社会、父系氏族社会、氏族公社的解体、阪泉大战、涿鹿之战、大禹治水、夏启继位、太康失国、少康中兴、鸣条之战、夏桀亡国、商汤灭夏、伊尹放逐太甲、盘庚迁殷、武丁中兴、商纣暴政、武王灭商、周公摄政、成康之治、周召共和、宣王中兴、犬戎灭周、繻葛之战、齐桓称霸、晋文称霸、秦霸西戎、问鼎中原、弭兵会盟、吴越争霸、三家分晋、田氏代齐、桂陵之战、马陵之战、秦灭巴蜀、胡服骑射、济西、即墨之战、阏与之战、长平之战、秦灭六国、郡县制度的推行、焚书坑儒等；</w:t>
            </w:r>
            <w:r w:rsidRPr="0032538A">
              <w:rPr>
                <w:rFonts w:hint="eastAsia"/>
              </w:rPr>
              <w:br/>
              <w:t>历史人物：伏羲、颛顼、黄帝、炎帝、蚩尤、禹、启、姒太康、姒少康、姒孔甲、桀、寒浞、商汤、伊尹、武丁、妇好、比干、商纣王、周文王姬昌、周武王姬发、周公旦、周成王、周幽王、齐桓公、管仲、晋文公、秦穆公、楚庄王、勾践、夫差、伍子胥、孙武、范蠡、孔子、商鞅、燕昭王、孙膑、赵武灵王、廉颇、乐毅、吕不韦、屈原等；</w:t>
            </w:r>
            <w:r w:rsidRPr="0032538A">
              <w:rPr>
                <w:rFonts w:hint="eastAsia"/>
              </w:rPr>
              <w:br/>
              <w:t>历史文化：半坡遗址、河姆渡遗址、大汶口遗址、良渚文化、二里头文化、龙山文化、甲骨文、金文、三星堆、分封制、井田制、礼乐制、宗法制、青铜铭文、周易、老子及其思想、孔子及其思想、墨子与墨家思想、孙子及《孙子兵法》、曾侯乙墓、山海经、禹贡、封禅大典、统一文字、史记、丝绸之路、太初历、周髀算经等；</w:t>
            </w:r>
            <w:r w:rsidRPr="0032538A">
              <w:rPr>
                <w:rFonts w:hint="eastAsia"/>
              </w:rPr>
              <w:br/>
              <w:t>历史小故事：盘古开天、女娲造人、女娲补天、精卫填海、嫦娥奔月、夸父逐日、禹娶涂山女、伯成子高、五子之歌、孔甲养龙、迷恋妹喜、武乙射天而戏、酒池肉林、比干剖心、箕子装疯、武王克殷、周公吐哺、桐叶封弟、周穆王西游昆仑山、烽火戏诸侯、唇亡齿寒、多行不义必自毙、尔虞我诈、风马牛不相及、居安思危、厉兵秣马、数典忘祖、退避三舍、卧薪尝胆、一鼓作气、黄金台招贤、鲁仲连义不帝秦、田忌赛马等；</w:t>
            </w:r>
            <w:r w:rsidRPr="0032538A">
              <w:rPr>
                <w:rFonts w:hint="eastAsia"/>
              </w:rPr>
              <w:br/>
              <w:t>2、世界历史：</w:t>
            </w:r>
            <w:r w:rsidRPr="0032538A">
              <w:rPr>
                <w:rFonts w:hint="eastAsia"/>
              </w:rPr>
              <w:br/>
              <w:t>世界历史主要包括：史前时期、萌芽时代、古典时代、中东时代、殖民时代、帝国时代、战争时代、冷战时期、多元时代等不同时代时期的历史事件、历史人物、历史文化、历史小故事。历史事件内容不少于140个，历史人物内容不少于140个，历史小故事不少于50个。</w:t>
            </w:r>
            <w:r w:rsidRPr="0032538A">
              <w:rPr>
                <w:rFonts w:hint="eastAsia"/>
              </w:rPr>
              <w:br/>
              <w:t>历史事件：能人、尼安德特人、金字塔、拉美西斯大帝、亚述帝国、巴比伦城、印度河文明、腓尼基人、阿育王、</w:t>
            </w:r>
            <w:r w:rsidRPr="0032538A">
              <w:rPr>
                <w:rFonts w:hint="eastAsia"/>
              </w:rPr>
              <w:lastRenderedPageBreak/>
              <w:t>波斯帝国、斯巴达、亚历山大帝国、罗马城、布匿战争、罗马共和国到帝国、耶稣受难、古罗马的衰落、西罗马的灭亡、纳巴泰人、攻占耶路撒泠、征服君士坦丁堡、西欧封建国家、十字军、诺曼人、征服者威廉、查理一世命丧法国、路易八世入侵英国的失败等；</w:t>
            </w:r>
            <w:r w:rsidRPr="0032538A">
              <w:rPr>
                <w:rFonts w:hint="eastAsia"/>
              </w:rPr>
              <w:br/>
              <w:t>历史人物：荷马、伯利克里、梭伦、苏格拉底、普罗泰格拉、亚里士多德、柏拉图、凯撒、屋大维、乔达摩 悉达多、哈德良、查士丁尼、克里斯提尼、梭伦、耶稣、阿基米德、孝德天皇、中臣镰足、默罕默德、王建、李成桂、查理马特、丕平、亚历山大、威克里夫、彼特拉克、薄伽丘、马可波罗、但丁、拉斐尔、约翰·加尔文等；</w:t>
            </w:r>
            <w:r w:rsidRPr="0032538A">
              <w:rPr>
                <w:rFonts w:hint="eastAsia"/>
              </w:rPr>
              <w:br/>
              <w:t>历史文化：古埃及艺术、汉莫拉比法典、古罗马文化艺术、佛教的起源、基督教、基督教的传播、伊德里西与《罗杰之书》、伊斯兰教的传播、阿拉伯医学的发展、求知的热情、阿拉伯的黄金时代、文艺复兴、思想启蒙、爱因斯坦与相对论、钢铁是怎样炼成的；</w:t>
            </w:r>
            <w:r w:rsidRPr="0032538A">
              <w:rPr>
                <w:rFonts w:hint="eastAsia"/>
              </w:rPr>
              <w:br/>
              <w:t>历史小故事：蝎子王美尼斯、苏美尔神话、巴比伦神话、罗马的前身、国王和金字塔的故事、希腊神话---俄狄浦斯弑父、汉莫拉比与古巴比伦王、苏格拉底的故事三则、凯撒故事一则、希腊神话一则、斯巴达克斯的故事、柏拉图的故事、阿基米德的故事、法兰克国王克洛维、“医中之王”阿维森纳、阿维农之囚、英法百年战争、圣女贞德、一千零一夜、查理大帝故事三则、玫瑰战争、马木路克大战蒙古兵等；</w:t>
            </w:r>
            <w:r w:rsidRPr="0032538A">
              <w:rPr>
                <w:rFonts w:hint="eastAsia"/>
              </w:rPr>
              <w:br/>
              <w:t>3、3D历史模型：</w:t>
            </w:r>
            <w:r w:rsidRPr="0032538A">
              <w:rPr>
                <w:rFonts w:hint="eastAsia"/>
              </w:rPr>
              <w:br/>
              <w:t>远古时代：骨针、元谋人的牙齿、山顶洞人头骨、骨鱼镖、肿骨鹿下颌骨、骨梭、北京人头部复原图、卷龙、虎头、镂空陶器座、玉凤、点眉纹双耳彩陶罐、陶鹰鼎、舞蹈彩纹陶、石耘田器、八角星纹彩陶豆、交叉三角纹彩陶瓶、破土石器、石镰、黑陶高柄杯、陶纺轮、人面鱼纹彩陶、玉龙、鹳鱼石斧图彩陶缸。</w:t>
            </w:r>
            <w:r w:rsidRPr="0032538A">
              <w:rPr>
                <w:rFonts w:hint="eastAsia"/>
              </w:rPr>
              <w:br/>
              <w:t>夏：陶鼎、陶盉、铜爵。</w:t>
            </w:r>
            <w:r w:rsidRPr="0032538A">
              <w:rPr>
                <w:rFonts w:hint="eastAsia"/>
              </w:rPr>
              <w:br/>
              <w:t>商：玉熊、四羊方尊、三星堆铜人头、铃首铜刀、后母戊鼎、虎纹石磬。</w:t>
            </w:r>
            <w:r w:rsidRPr="0032538A">
              <w:rPr>
                <w:rFonts w:hint="eastAsia"/>
              </w:rPr>
              <w:br/>
              <w:t>西周：潶伯卣、青铜钟、原始瓷豆、鸭尊。</w:t>
            </w:r>
            <w:r w:rsidRPr="0032538A">
              <w:rPr>
                <w:rFonts w:hint="eastAsia"/>
              </w:rPr>
              <w:br/>
              <w:t>春秋：铜剑、嵌铜兽纹豆、孔子石像。</w:t>
            </w:r>
            <w:r w:rsidRPr="0032538A">
              <w:rPr>
                <w:rFonts w:hint="eastAsia"/>
              </w:rPr>
              <w:br/>
              <w:t>战国：龙首纹璜、“齐造邦长大刀”刀币、武士斗兽纹铜镜。</w:t>
            </w:r>
            <w:r w:rsidRPr="0032538A">
              <w:rPr>
                <w:rFonts w:hint="eastAsia"/>
              </w:rPr>
              <w:br/>
              <w:t>秦：半两、铁秤锤、陶俑、大瓦当、阳陵虎符。</w:t>
            </w:r>
            <w:r w:rsidRPr="0032538A">
              <w:rPr>
                <w:rFonts w:hint="eastAsia"/>
              </w:rPr>
              <w:br/>
              <w:t>汉：玻璃杯、漏壶、国宝金匾值万、牛形铜饰、击鼓说唱陶俑、长信宫灯、马踏飞燕、陶鹤、双羊铜饰、陶仓</w:t>
            </w:r>
            <w:r w:rsidRPr="0032538A">
              <w:rPr>
                <w:rFonts w:hint="eastAsia"/>
              </w:rPr>
              <w:br/>
              <w:t>三国：青瓷羊形烛台、大泉五千</w:t>
            </w:r>
            <w:r w:rsidRPr="0032538A">
              <w:rPr>
                <w:rFonts w:hint="eastAsia"/>
              </w:rPr>
              <w:br/>
              <w:t>晋：青瓷猪圈、黒釉鸡首瓷壶</w:t>
            </w:r>
            <w:r w:rsidRPr="0032538A">
              <w:rPr>
                <w:rFonts w:hint="eastAsia"/>
              </w:rPr>
              <w:br/>
              <w:t>南北朝：太夏真兴、贴金石雕佛头像、陶镇墓兽</w:t>
            </w:r>
            <w:r w:rsidRPr="0032538A">
              <w:rPr>
                <w:rFonts w:hint="eastAsia"/>
              </w:rPr>
              <w:br/>
              <w:t>隋朝：金扣玉杯、白瓷双腹龙柄传瓶、青瓷八系刻花罐、白瓷鸡首壶</w:t>
            </w:r>
            <w:r w:rsidRPr="0032538A">
              <w:rPr>
                <w:rFonts w:hint="eastAsia"/>
              </w:rPr>
              <w:br/>
              <w:t>唐：三彩“腾”字陶盘、花釉瓷壶、白瓷砚、开元通宝</w:t>
            </w:r>
            <w:r w:rsidRPr="0032538A">
              <w:rPr>
                <w:rFonts w:hint="eastAsia"/>
              </w:rPr>
              <w:br/>
              <w:t>五代十国：渣斗、青瓷六系罐、白瓷枕</w:t>
            </w:r>
            <w:r w:rsidRPr="0032538A">
              <w:rPr>
                <w:rFonts w:hint="eastAsia"/>
              </w:rPr>
              <w:br/>
              <w:t>宋：钧窑玫瑰紫大花盆、鱼莲巾环、官窑粉青釉三足瓷</w:t>
            </w:r>
            <w:r w:rsidRPr="0032538A">
              <w:rPr>
                <w:rFonts w:hint="eastAsia"/>
              </w:rPr>
              <w:lastRenderedPageBreak/>
              <w:t>炉、司南、浑天仪、景德镇窑青白釉注子温碗</w:t>
            </w:r>
            <w:r w:rsidRPr="0032538A">
              <w:rPr>
                <w:rFonts w:hint="eastAsia"/>
              </w:rPr>
              <w:br/>
              <w:t>元：溪山雨意图、忽必烈像、龙泉窑粉青釉划莲花撇口碗</w:t>
            </w:r>
            <w:r w:rsidRPr="0032538A">
              <w:rPr>
                <w:rFonts w:hint="eastAsia"/>
              </w:rPr>
              <w:br/>
              <w:t>明：象牙算盘、青花夔龙纹罐、阿拉伯文带座铜炉、北京天坛</w:t>
            </w:r>
            <w:r w:rsidRPr="0032538A">
              <w:rPr>
                <w:rFonts w:hint="eastAsia"/>
              </w:rPr>
              <w:br/>
              <w:t>清：白玉诗句佩、黄地素三彩双龙戏珠纹折沿盘、清政府颁赐的金瓶</w:t>
            </w:r>
            <w:r w:rsidRPr="0032538A">
              <w:rPr>
                <w:rFonts w:hint="eastAsia"/>
              </w:rPr>
              <w:br/>
              <w:t>近代：袁世凯头像洪宪纪元金币、谭嗣同楷书酬宋燕生七言律诗扇面</w:t>
            </w:r>
            <w:r w:rsidRPr="0032538A">
              <w:rPr>
                <w:rFonts w:hint="eastAsia"/>
              </w:rPr>
              <w:br/>
              <w:t>现当代：国民党广州大本营特别出入证、中华人民共和国中央人民政府之印</w:t>
            </w:r>
            <w:r w:rsidRPr="0032538A">
              <w:rPr>
                <w:rFonts w:hint="eastAsia"/>
              </w:rPr>
              <w:br/>
              <w:t>4、历史专题：</w:t>
            </w:r>
            <w:r w:rsidRPr="0032538A">
              <w:rPr>
                <w:rFonts w:hint="eastAsia"/>
              </w:rPr>
              <w:br/>
              <w:t>中国历史的农民起义、古代中国的科学技术和发明创造、两次世界大战、三次工业革命、儒家思想的演变、中国历史上的改革、中国古代的经济、中国历史上的太平盛世代社会；</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CEB0D0" w14:textId="77777777" w:rsidR="0032538A" w:rsidRPr="0032538A" w:rsidRDefault="0032538A" w:rsidP="0032538A">
            <w:pPr>
              <w:rPr>
                <w:rFonts w:hint="eastAsia"/>
              </w:rPr>
            </w:pPr>
            <w:r w:rsidRPr="0032538A">
              <w:rPr>
                <w:rFonts w:hint="eastAsia"/>
              </w:rPr>
              <w:lastRenderedPageBreak/>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621E64" w14:textId="77777777" w:rsidR="0032538A" w:rsidRPr="0032538A" w:rsidRDefault="0032538A" w:rsidP="0032538A">
            <w:pPr>
              <w:rPr>
                <w:rFonts w:hint="eastAsia"/>
              </w:rPr>
            </w:pPr>
            <w:r w:rsidRPr="0032538A">
              <w:rPr>
                <w:rFonts w:hint="eastAsia"/>
              </w:rPr>
              <w:t>套</w:t>
            </w:r>
          </w:p>
        </w:tc>
      </w:tr>
      <w:tr w:rsidR="0032538A" w:rsidRPr="0032538A" w14:paraId="58DC151A"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3E47AF" w14:textId="77777777" w:rsidR="0032538A" w:rsidRPr="0032538A" w:rsidRDefault="0032538A" w:rsidP="0032538A">
            <w:pPr>
              <w:rPr>
                <w:rFonts w:hint="eastAsia"/>
              </w:rPr>
            </w:pPr>
            <w:r w:rsidRPr="0032538A">
              <w:rPr>
                <w:rFonts w:hint="eastAsia"/>
              </w:rPr>
              <w:lastRenderedPageBreak/>
              <w:t xml:space="preserve">　</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50B14F" w14:textId="77777777" w:rsidR="0032538A" w:rsidRPr="0032538A" w:rsidRDefault="0032538A" w:rsidP="0032538A">
            <w:pPr>
              <w:rPr>
                <w:rFonts w:hint="eastAsia"/>
              </w:rPr>
            </w:pPr>
            <w:r w:rsidRPr="0032538A">
              <w:rPr>
                <w:rFonts w:hint="eastAsia"/>
              </w:rPr>
              <w:t xml:space="preserve">　</w:t>
            </w:r>
          </w:p>
        </w:tc>
        <w:tc>
          <w:tcPr>
            <w:tcW w:w="34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AEE808" w14:textId="77777777" w:rsidR="0032538A" w:rsidRPr="0032538A" w:rsidRDefault="0032538A" w:rsidP="0032538A">
            <w:pPr>
              <w:rPr>
                <w:rFonts w:hint="eastAsia"/>
                <w:b/>
                <w:bCs/>
              </w:rPr>
            </w:pPr>
            <w:r w:rsidRPr="0032538A">
              <w:rPr>
                <w:rFonts w:hint="eastAsia"/>
                <w:b/>
                <w:bCs/>
              </w:rPr>
              <w:t>1.2、历史AR教学系统</w:t>
            </w:r>
          </w:p>
        </w:tc>
        <w:tc>
          <w:tcPr>
            <w:tcW w:w="3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086DED" w14:textId="77777777" w:rsidR="0032538A" w:rsidRPr="0032538A" w:rsidRDefault="0032538A" w:rsidP="0032538A">
            <w:pPr>
              <w:rPr>
                <w:rFonts w:hint="eastAsia"/>
              </w:rPr>
            </w:pPr>
            <w:r w:rsidRPr="0032538A">
              <w:rPr>
                <w:rFonts w:hint="eastAsia"/>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6DC99B" w14:textId="77777777" w:rsidR="0032538A" w:rsidRPr="0032538A" w:rsidRDefault="0032538A" w:rsidP="0032538A">
            <w:pPr>
              <w:rPr>
                <w:rFonts w:hint="eastAsia"/>
              </w:rPr>
            </w:pPr>
            <w:r w:rsidRPr="0032538A">
              <w:rPr>
                <w:rFonts w:hint="eastAsia"/>
              </w:rPr>
              <w:t xml:space="preserve">　</w:t>
            </w:r>
          </w:p>
        </w:tc>
      </w:tr>
      <w:tr w:rsidR="0032538A" w:rsidRPr="0032538A" w14:paraId="101DD49E"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225F77" w14:textId="77777777" w:rsidR="0032538A" w:rsidRPr="0032538A" w:rsidRDefault="0032538A" w:rsidP="0032538A">
            <w:pPr>
              <w:rPr>
                <w:rFonts w:hint="eastAsia"/>
              </w:rPr>
            </w:pPr>
            <w:r w:rsidRPr="0032538A">
              <w:rPr>
                <w:rFonts w:hint="eastAsia"/>
              </w:rPr>
              <w:t>2</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5039D" w14:textId="77777777" w:rsidR="0032538A" w:rsidRPr="0032538A" w:rsidRDefault="0032538A" w:rsidP="0032538A">
            <w:pPr>
              <w:rPr>
                <w:rFonts w:hint="eastAsia"/>
              </w:rPr>
            </w:pPr>
            <w:r w:rsidRPr="0032538A">
              <w:rPr>
                <w:rFonts w:hint="eastAsia"/>
              </w:rPr>
              <w:t>历史AR教学系统</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587E64" w14:textId="77777777" w:rsidR="0032538A" w:rsidRPr="0032538A" w:rsidRDefault="0032538A" w:rsidP="0032538A">
            <w:pPr>
              <w:rPr>
                <w:rFonts w:hint="eastAsia"/>
              </w:rPr>
            </w:pPr>
            <w:r w:rsidRPr="0032538A">
              <w:rPr>
                <w:rFonts w:hint="eastAsia"/>
              </w:rPr>
              <w:t>一、硬件组成部分</w:t>
            </w:r>
            <w:r w:rsidRPr="0032538A">
              <w:rPr>
                <w:rFonts w:hint="eastAsia"/>
              </w:rPr>
              <w:br/>
              <w:t>1.专用教学平板1台尺寸：162*121*5.5mm；操作系统Android 10.0；内存容量3GB；存储容量32GB；屏幕尺寸8英寸；屏幕分辨率1280*800；屏幕类型电容屏；屏幕描述原彩显示，采用防油渍防指纹涂层；WiFi功能 支持802.11无线协议；GPS功能，无线网络；三轴陀螺仪，环境光传感器；立体声扬声器；内置麦克风；双摄像头（前置：200万像素，后置：500万像素）核心数: 八核心。</w:t>
            </w:r>
            <w:r w:rsidRPr="0032538A">
              <w:rPr>
                <w:rFonts w:hint="eastAsia"/>
              </w:rPr>
              <w:br/>
              <w:t>音频格式：支持MP3，WAV格式；视频格式：支持MP4格式；图片格式：支持JPEG格式；文本格式：支持TXT格式；</w:t>
            </w:r>
            <w:r w:rsidRPr="0032538A">
              <w:rPr>
                <w:rFonts w:hint="eastAsia"/>
              </w:rPr>
              <w:br/>
              <w:t>2.AR教学板1张，材质：有机玻璃；规格（长*宽*厚）：200*150*3mm，教学板采用硬度强、材质轻巧、透光度高的亚克力有机玻璃制成，教学板表面采用UV印刷的工艺将承载相关历史教学知识点的AR识别图印制其上，原创设计承载历史教学数字内容的识别图，配合移动历史AR专用APP中的教学数字内容使用；</w:t>
            </w:r>
            <w:r w:rsidRPr="0032538A">
              <w:rPr>
                <w:rFonts w:hint="eastAsia"/>
              </w:rPr>
              <w:br/>
              <w:t>3.专用平板支架1个，材质：铝合金/锌合金/铝/金属/不锈钢/TPR塑料；万向旋转，金属台式底座设计，防滑硅胶保护，耐磨TPR材料，可拆，对向弹簧：夹口宽度≤11.3cm，可拉伸至19cm，夹口:采用耐磨防滑的TPR材质，抗震防摔；护脚:采用硅胶材质，有效防止刮花滑落，保护设备安全；旋转球体:双层材料特制而成，经久耐磨；力度调节:免工具调节阻尼力度；铝合金架子:采用高强度铝合金材质，稳固不晃动；不锈刚螺丝:旋转点采用不锈钢螺丝，可调节松紧度；支架旋转力度调节：支架紧松度可自行调节把握；</w:t>
            </w:r>
            <w:r w:rsidRPr="0032538A">
              <w:rPr>
                <w:rFonts w:hint="eastAsia"/>
              </w:rPr>
              <w:br/>
              <w:t>4.无线投屏器1个，4K无线投屏器，连接移动终端与教室中的多媒体大屏。支持5G+2.4G双频段信号，支持投屏模式及同屏模式，设备搭载高性能主控芯片，信号传输高速稳定。视频接口：HDMI；支持系统：Windows7/8/10/Mac；最大支持3840*2160分辨率，支持</w:t>
            </w:r>
            <w:r w:rsidRPr="0032538A">
              <w:rPr>
                <w:rFonts w:hint="eastAsia"/>
              </w:rPr>
              <w:lastRenderedPageBreak/>
              <w:t>4K/30Hz、1080P/60Hz、720P/60Hz。</w:t>
            </w:r>
            <w:r w:rsidRPr="0032538A">
              <w:rPr>
                <w:rFonts w:hint="eastAsia"/>
              </w:rPr>
              <w:br/>
              <w:t>5、可与智慧黑板联动，同时满足小组及多人探究学习。</w:t>
            </w:r>
            <w:r w:rsidRPr="0032538A">
              <w:rPr>
                <w:rFonts w:hint="eastAsia"/>
              </w:rPr>
              <w:br/>
              <w:t xml:space="preserve">6.软件部分：可通过平板无线识别到识别板，可实现无线投屏到大屏，便于学生观看；系统采用AR现实增强技术方式展示、动态互动，对教学知识进行全方位观察，同时配合文字、图片、语音等元素，学习起来更加生动、形象、直观；加强学生的参与感，提高学生的学习兴趣；系统设置有课程内容目录、难题详解、退出等控制。软件具有答题交互功能，每个AR内容均设置有题库，每次可从题库中随机组题作答，每道题作答时设置倒计时，答题结束后自动统计作答成绩，并可查看答题详情，同时也可以选择重新答题，重新作答的题目从题库中重新抽取。 </w:t>
            </w:r>
            <w:r w:rsidRPr="0032538A">
              <w:rPr>
                <w:rFonts w:hint="eastAsia"/>
              </w:rPr>
              <w:br/>
              <w:t>二、课程内容：</w:t>
            </w:r>
            <w:r w:rsidRPr="0032538A">
              <w:rPr>
                <w:rFonts w:hint="eastAsia"/>
              </w:rPr>
              <w:br/>
              <w:t>（1）AR资源内容涉及到3D模型、视频、图片、史料链接，部分资源可实现拆解、旋转、合并、放大、缩小等操作。。</w:t>
            </w:r>
            <w:r w:rsidRPr="0032538A">
              <w:rPr>
                <w:rFonts w:hint="eastAsia"/>
              </w:rPr>
              <w:br/>
              <w:t>（2）可用手指对自己某个感兴的模型特殊位置进行点读，对资源进行深度的介绍。</w:t>
            </w:r>
            <w:r w:rsidRPr="0032538A">
              <w:rPr>
                <w:rFonts w:hint="eastAsia"/>
              </w:rPr>
              <w:br/>
              <w:t>（3）AR资源内容：</w:t>
            </w:r>
            <w:r w:rsidRPr="0032538A">
              <w:rPr>
                <w:rFonts w:hint="eastAsia"/>
              </w:rPr>
              <w:br/>
              <w:t>1)人面鱼纹彩陶盆：出土时间、位置，材质、外观结构特征，制作工艺，仰韶文化，新石器时代，历史意义</w:t>
            </w:r>
            <w:r w:rsidRPr="0032538A">
              <w:rPr>
                <w:rFonts w:hint="eastAsia"/>
              </w:rPr>
              <w:br/>
              <w:t>2)骨耜：材质，外观结构，使用方法，河姆渡文化，历史意义</w:t>
            </w:r>
            <w:r w:rsidRPr="0032538A">
              <w:rPr>
                <w:rFonts w:hint="eastAsia"/>
              </w:rPr>
              <w:br/>
              <w:t>3)四羊方尊：用途，出土时间，外观结构特征，铸造工艺，象征意义，先秦时期对羊的个性归纳</w:t>
            </w:r>
            <w:r w:rsidRPr="0032538A">
              <w:rPr>
                <w:rFonts w:hint="eastAsia"/>
              </w:rPr>
              <w:br/>
              <w:t>4)后母戊鼎：出土时间、位置和所属历史背景，陶质块范铸法（制模-制范-浇铸-修整），外观结构特征（尺寸、重量、铭文、纹理），历史意义</w:t>
            </w:r>
            <w:r w:rsidRPr="0032538A">
              <w:rPr>
                <w:rFonts w:hint="eastAsia"/>
              </w:rPr>
              <w:br/>
              <w:t>5)甲骨文：甲骨文的定义，发现、内容及意义，甲骨文多种造字方法，甲骨文互动游戏</w:t>
            </w:r>
            <w:r w:rsidRPr="0032538A">
              <w:rPr>
                <w:rFonts w:hint="eastAsia"/>
              </w:rPr>
              <w:br/>
              <w:t>6)步辇图：阎立本画作，松赞干布统一西藏，松赞干布求婚，文成公主入藏，唐蕃进一步友好交往，唐蕃和亲历史意义</w:t>
            </w:r>
            <w:r w:rsidRPr="0032538A">
              <w:rPr>
                <w:rFonts w:hint="eastAsia"/>
              </w:rPr>
              <w:br/>
              <w:t>7) 五大名窑：中国瓷器的发展史，宋朝的五大名窑，其各自的风格特色，及各自的代表作品</w:t>
            </w:r>
            <w:r w:rsidRPr="0032538A">
              <w:rPr>
                <w:rFonts w:hint="eastAsia"/>
              </w:rPr>
              <w:br/>
              <w:t>8) 北京人：北京人遗址，北京人特征与现代人头骨比较，旧石器时代，用火的意义，北京人遗址历史意义</w:t>
            </w:r>
            <w:r w:rsidRPr="0032538A">
              <w:rPr>
                <w:rFonts w:hint="eastAsia"/>
              </w:rPr>
              <w:br/>
              <w:t>9) 纸币：北宋纸币铜版拓片</w:t>
            </w:r>
            <w:r w:rsidRPr="0032538A">
              <w:rPr>
                <w:rFonts w:hint="eastAsia"/>
              </w:rPr>
              <w:br/>
              <w:t>10) 活字印刷术：印刷术的发展历史（雕版印刷，活字印刷），工艺流程（胶泥刻字-烧制字模-制版-排版-融化松脂，压平字版-印书-泥字拆开，再次排版），木活字，铜活字，重大影响（文化传播），印刷术互动游戏</w:t>
            </w:r>
            <w:r w:rsidRPr="0032538A">
              <w:rPr>
                <w:rFonts w:hint="eastAsia"/>
              </w:rPr>
              <w:br/>
              <w:t>11) 司南模型：磁石指南的发现，指南工具的发展历史，航海应用，历史意义</w:t>
            </w:r>
            <w:r w:rsidRPr="0032538A">
              <w:rPr>
                <w:rFonts w:hint="eastAsia"/>
              </w:rPr>
              <w:br/>
              <w:t>12) 楔形文字：两河流域，古巴比伦王国，楔形文字</w:t>
            </w:r>
            <w:r w:rsidRPr="0032538A">
              <w:rPr>
                <w:rFonts w:hint="eastAsia"/>
              </w:rPr>
              <w:br/>
              <w:t>13) 帕特农神庙：建筑艺术，文化意义，城邦民主制度</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F5B2CC" w14:textId="77777777" w:rsidR="0032538A" w:rsidRPr="0032538A" w:rsidRDefault="0032538A" w:rsidP="0032538A">
            <w:pPr>
              <w:rPr>
                <w:rFonts w:hint="eastAsia"/>
              </w:rPr>
            </w:pPr>
            <w:r w:rsidRPr="0032538A">
              <w:rPr>
                <w:rFonts w:hint="eastAsia"/>
              </w:rPr>
              <w:lastRenderedPageBreak/>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D9083D" w14:textId="77777777" w:rsidR="0032538A" w:rsidRPr="0032538A" w:rsidRDefault="0032538A" w:rsidP="0032538A">
            <w:pPr>
              <w:rPr>
                <w:rFonts w:hint="eastAsia"/>
              </w:rPr>
            </w:pPr>
            <w:r w:rsidRPr="0032538A">
              <w:rPr>
                <w:rFonts w:hint="eastAsia"/>
              </w:rPr>
              <w:t>套</w:t>
            </w:r>
          </w:p>
        </w:tc>
      </w:tr>
      <w:tr w:rsidR="0032538A" w:rsidRPr="0032538A" w14:paraId="7CD05A68"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727DAC" w14:textId="77777777" w:rsidR="0032538A" w:rsidRPr="0032538A" w:rsidRDefault="0032538A" w:rsidP="0032538A">
            <w:pPr>
              <w:rPr>
                <w:rFonts w:hint="eastAsia"/>
              </w:rPr>
            </w:pPr>
            <w:r w:rsidRPr="0032538A">
              <w:rPr>
                <w:rFonts w:hint="eastAsia"/>
              </w:rPr>
              <w:t xml:space="preserve">　</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4C2C3E" w14:textId="77777777" w:rsidR="0032538A" w:rsidRPr="0032538A" w:rsidRDefault="0032538A" w:rsidP="0032538A">
            <w:pPr>
              <w:rPr>
                <w:rFonts w:hint="eastAsia"/>
              </w:rPr>
            </w:pPr>
            <w:r w:rsidRPr="0032538A">
              <w:rPr>
                <w:rFonts w:hint="eastAsia"/>
              </w:rPr>
              <w:t xml:space="preserve">　</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4A0A90" w14:textId="77777777" w:rsidR="0032538A" w:rsidRPr="0032538A" w:rsidRDefault="0032538A" w:rsidP="0032538A">
            <w:pPr>
              <w:rPr>
                <w:rFonts w:hint="eastAsia"/>
                <w:b/>
                <w:bCs/>
              </w:rPr>
            </w:pPr>
            <w:r w:rsidRPr="0032538A">
              <w:rPr>
                <w:rFonts w:hint="eastAsia"/>
                <w:b/>
                <w:bCs/>
              </w:rPr>
              <w:t>1.4、数字历史模型多媒体触控演示系统</w:t>
            </w:r>
          </w:p>
        </w:tc>
        <w:tc>
          <w:tcPr>
            <w:tcW w:w="3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83E718" w14:textId="77777777" w:rsidR="0032538A" w:rsidRPr="0032538A" w:rsidRDefault="0032538A" w:rsidP="0032538A">
            <w:pPr>
              <w:rPr>
                <w:rFonts w:hint="eastAsia"/>
              </w:rPr>
            </w:pPr>
            <w:r w:rsidRPr="0032538A">
              <w:rPr>
                <w:rFonts w:hint="eastAsia"/>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4540B5" w14:textId="77777777" w:rsidR="0032538A" w:rsidRPr="0032538A" w:rsidRDefault="0032538A" w:rsidP="0032538A">
            <w:pPr>
              <w:rPr>
                <w:rFonts w:hint="eastAsia"/>
              </w:rPr>
            </w:pPr>
            <w:r w:rsidRPr="0032538A">
              <w:rPr>
                <w:rFonts w:hint="eastAsia"/>
              </w:rPr>
              <w:t xml:space="preserve">　</w:t>
            </w:r>
          </w:p>
        </w:tc>
      </w:tr>
      <w:tr w:rsidR="0032538A" w:rsidRPr="0032538A" w14:paraId="7B740603"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295552" w14:textId="77777777" w:rsidR="0032538A" w:rsidRPr="0032538A" w:rsidRDefault="0032538A" w:rsidP="0032538A">
            <w:pPr>
              <w:rPr>
                <w:rFonts w:hint="eastAsia"/>
              </w:rPr>
            </w:pPr>
            <w:r w:rsidRPr="0032538A">
              <w:rPr>
                <w:rFonts w:hint="eastAsia"/>
              </w:rPr>
              <w:t>4</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BB0946" w14:textId="77777777" w:rsidR="0032538A" w:rsidRPr="0032538A" w:rsidRDefault="0032538A" w:rsidP="0032538A">
            <w:pPr>
              <w:rPr>
                <w:rFonts w:hint="eastAsia"/>
              </w:rPr>
            </w:pPr>
            <w:r w:rsidRPr="0032538A">
              <w:rPr>
                <w:rFonts w:hint="eastAsia"/>
              </w:rPr>
              <w:t>历史3D</w:t>
            </w:r>
            <w:r w:rsidRPr="0032538A">
              <w:rPr>
                <w:rFonts w:hint="eastAsia"/>
              </w:rPr>
              <w:lastRenderedPageBreak/>
              <w:t>虚拟互动演示系统</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F9E25" w14:textId="77777777" w:rsidR="0032538A" w:rsidRPr="0032538A" w:rsidRDefault="0032538A" w:rsidP="0032538A">
            <w:pPr>
              <w:rPr>
                <w:rFonts w:hint="eastAsia"/>
              </w:rPr>
            </w:pPr>
            <w:r w:rsidRPr="0032538A">
              <w:rPr>
                <w:rFonts w:hint="eastAsia"/>
              </w:rPr>
              <w:lastRenderedPageBreak/>
              <w:t>采用3d展示方式，学生可以对演示内容360度自由旋</w:t>
            </w:r>
            <w:r w:rsidRPr="0032538A">
              <w:rPr>
                <w:rFonts w:hint="eastAsia"/>
              </w:rPr>
              <w:lastRenderedPageBreak/>
              <w:t>转、拆解。让学生对演示内容的内部结构、系统组成等有比较全面的了解，同时点击分拆开来的单独部件，可以对该部件的功能、结构、成因等内容进行详尽的解说和展示。演示内容兼容主流浏览器。</w:t>
            </w:r>
            <w:r w:rsidRPr="0032538A">
              <w:rPr>
                <w:rFonts w:hint="eastAsia"/>
              </w:rPr>
              <w:br/>
              <w:t>演示内容包含：辘轳模型、秦始皇兵马俑一号坑、历代木犁、指南车、耧车模型、纺车模型、竹木简、记里鼓车、地动仪、翻水车、水磨模型、筒车、三桅帆船、改良蒸汽机、京张铁路青龙桥段人字形铁路、北京人头像、编钟、都江堰、马踏飞燕、清明上河图、曲辕犁、扇骨风车、司母戊鼎、四羊方尊、铜车马、青花瓷、三轮汽车、半坡遗址、古观星台、金缕玉衣、金字塔、景德镇五彩瓷瓶、磨制石器、木活字、青铜立人像、人面鱼纹陶瓷盆、唐三彩、楔形文字泥板、长城、长信宫灯、指南针、司南、吴王剑、华表等。</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42B181" w14:textId="77777777" w:rsidR="0032538A" w:rsidRPr="0032538A" w:rsidRDefault="0032538A" w:rsidP="0032538A">
            <w:pPr>
              <w:rPr>
                <w:rFonts w:hint="eastAsia"/>
              </w:rPr>
            </w:pPr>
            <w:r w:rsidRPr="0032538A">
              <w:rPr>
                <w:rFonts w:hint="eastAsia"/>
              </w:rPr>
              <w:lastRenderedPageBreak/>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A08750" w14:textId="77777777" w:rsidR="0032538A" w:rsidRPr="0032538A" w:rsidRDefault="0032538A" w:rsidP="0032538A">
            <w:pPr>
              <w:rPr>
                <w:rFonts w:hint="eastAsia"/>
              </w:rPr>
            </w:pPr>
            <w:r w:rsidRPr="0032538A">
              <w:rPr>
                <w:rFonts w:hint="eastAsia"/>
              </w:rPr>
              <w:t>套</w:t>
            </w:r>
          </w:p>
        </w:tc>
      </w:tr>
      <w:tr w:rsidR="0032538A" w:rsidRPr="0032538A" w14:paraId="6089387B"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17AE55" w14:textId="77777777" w:rsidR="0032538A" w:rsidRPr="0032538A" w:rsidRDefault="0032538A" w:rsidP="0032538A">
            <w:pPr>
              <w:rPr>
                <w:rFonts w:hint="eastAsia"/>
              </w:rPr>
            </w:pPr>
            <w:r w:rsidRPr="0032538A">
              <w:rPr>
                <w:rFonts w:hint="eastAsia"/>
              </w:rPr>
              <w:t>5</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87B57F" w14:textId="77777777" w:rsidR="0032538A" w:rsidRPr="0032538A" w:rsidRDefault="0032538A" w:rsidP="0032538A">
            <w:pPr>
              <w:rPr>
                <w:rFonts w:hint="eastAsia"/>
              </w:rPr>
            </w:pPr>
            <w:r w:rsidRPr="0032538A">
              <w:rPr>
                <w:rFonts w:hint="eastAsia"/>
              </w:rPr>
              <w:t>历史模型多媒体触控演示控制平台</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4A689B" w14:textId="77777777" w:rsidR="0032538A" w:rsidRPr="0032538A" w:rsidRDefault="0032538A" w:rsidP="0032538A">
            <w:pPr>
              <w:rPr>
                <w:rFonts w:hint="eastAsia"/>
              </w:rPr>
            </w:pPr>
            <w:r w:rsidRPr="0032538A">
              <w:rPr>
                <w:rFonts w:hint="eastAsia"/>
              </w:rPr>
              <w:t>以工控电脑为核心，运行稳定，响应速度快，内存最大支持8GB。2.4GHz接收电路接收触控笔发射过来的控制信号，根据控制信号进行相关多媒体的演示、演示过程的控制以及互动操作等功能，同时输出标准视频信号，将多媒体演示内容以及操作状态等显示在演示屏幕上。</w:t>
            </w:r>
            <w:r w:rsidRPr="0032538A">
              <w:rPr>
                <w:rFonts w:hint="eastAsia"/>
              </w:rPr>
              <w:br/>
              <w:t>多媒体内容生动介绍该历史模型知识内容。</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BE73D"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2E7F3" w14:textId="77777777" w:rsidR="0032538A" w:rsidRPr="0032538A" w:rsidRDefault="0032538A" w:rsidP="0032538A">
            <w:pPr>
              <w:rPr>
                <w:rFonts w:hint="eastAsia"/>
              </w:rPr>
            </w:pPr>
            <w:r w:rsidRPr="0032538A">
              <w:rPr>
                <w:rFonts w:hint="eastAsia"/>
              </w:rPr>
              <w:t>套</w:t>
            </w:r>
          </w:p>
        </w:tc>
      </w:tr>
      <w:tr w:rsidR="0032538A" w:rsidRPr="0032538A" w14:paraId="797F3F5F"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48B368" w14:textId="77777777" w:rsidR="0032538A" w:rsidRPr="0032538A" w:rsidRDefault="0032538A" w:rsidP="0032538A">
            <w:pPr>
              <w:rPr>
                <w:rFonts w:hint="eastAsia"/>
              </w:rPr>
            </w:pPr>
            <w:r w:rsidRPr="0032538A">
              <w:rPr>
                <w:rFonts w:hint="eastAsia"/>
              </w:rPr>
              <w:t>6</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1765C2" w14:textId="77777777" w:rsidR="0032538A" w:rsidRPr="0032538A" w:rsidRDefault="0032538A" w:rsidP="0032538A">
            <w:pPr>
              <w:rPr>
                <w:rFonts w:hint="eastAsia"/>
              </w:rPr>
            </w:pPr>
            <w:r w:rsidRPr="0032538A">
              <w:rPr>
                <w:rFonts w:hint="eastAsia"/>
              </w:rPr>
              <w:t>触控笔</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A7C088" w14:textId="77777777" w:rsidR="0032538A" w:rsidRPr="0032538A" w:rsidRDefault="0032538A" w:rsidP="0032538A">
            <w:pPr>
              <w:rPr>
                <w:rFonts w:hint="eastAsia"/>
              </w:rPr>
            </w:pPr>
            <w:r w:rsidRPr="0032538A">
              <w:rPr>
                <w:rFonts w:hint="eastAsia"/>
              </w:rPr>
              <w:t>1、 内置锂电，时尚精巧、流线型的笔形设计，便携灵巧。</w:t>
            </w:r>
            <w:r w:rsidRPr="0032538A">
              <w:rPr>
                <w:rFonts w:hint="eastAsia"/>
              </w:rPr>
              <w:br/>
              <w:t>2、 原装进口数码芯片及第三代感光OID识别技术的创新运用，为产品提供了强大的品质保证</w:t>
            </w:r>
            <w:r w:rsidRPr="0032538A">
              <w:rPr>
                <w:rFonts w:hint="eastAsia"/>
              </w:rPr>
              <w:br/>
              <w:t>3、 精彩的超清晰语言提升技术。</w:t>
            </w:r>
            <w:r w:rsidRPr="0032538A">
              <w:rPr>
                <w:rFonts w:hint="eastAsia"/>
              </w:rPr>
              <w:br/>
              <w:t>4、 超级过滤杂音，可将各种细微尾音、清辅音、浊辅音精确还原。</w:t>
            </w:r>
            <w:r w:rsidRPr="0032538A">
              <w:rPr>
                <w:rFonts w:hint="eastAsia"/>
              </w:rPr>
              <w:br/>
              <w:t>5、 带外放。</w:t>
            </w:r>
            <w:r w:rsidRPr="0032538A">
              <w:rPr>
                <w:rFonts w:hint="eastAsia"/>
              </w:rPr>
              <w:br/>
              <w:t>6、 与触控演示平台间采用2.4Ghz通信，将用户的操作指令实时传输给触控演示平台。</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920164"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4C26F3" w14:textId="77777777" w:rsidR="0032538A" w:rsidRPr="0032538A" w:rsidRDefault="0032538A" w:rsidP="0032538A">
            <w:pPr>
              <w:rPr>
                <w:rFonts w:hint="eastAsia"/>
              </w:rPr>
            </w:pPr>
            <w:r w:rsidRPr="0032538A">
              <w:rPr>
                <w:rFonts w:hint="eastAsia"/>
              </w:rPr>
              <w:t>个</w:t>
            </w:r>
          </w:p>
        </w:tc>
      </w:tr>
      <w:tr w:rsidR="0032538A" w:rsidRPr="0032538A" w14:paraId="4D86A4BE"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AF0C89" w14:textId="77777777" w:rsidR="0032538A" w:rsidRPr="0032538A" w:rsidRDefault="0032538A" w:rsidP="0032538A">
            <w:pPr>
              <w:rPr>
                <w:rFonts w:hint="eastAsia"/>
              </w:rPr>
            </w:pPr>
            <w:r w:rsidRPr="0032538A">
              <w:rPr>
                <w:rFonts w:hint="eastAsia"/>
              </w:rPr>
              <w:t>7</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80A255" w14:textId="77777777" w:rsidR="0032538A" w:rsidRPr="0032538A" w:rsidRDefault="0032538A" w:rsidP="0032538A">
            <w:pPr>
              <w:rPr>
                <w:rFonts w:hint="eastAsia"/>
              </w:rPr>
            </w:pPr>
            <w:r w:rsidRPr="0032538A">
              <w:rPr>
                <w:rFonts w:hint="eastAsia"/>
              </w:rPr>
              <w:t>显示屏</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E08A6C" w14:textId="77777777" w:rsidR="0032538A" w:rsidRPr="0032538A" w:rsidRDefault="0032538A" w:rsidP="0032538A">
            <w:pPr>
              <w:rPr>
                <w:rFonts w:hint="eastAsia"/>
              </w:rPr>
            </w:pPr>
            <w:r w:rsidRPr="0032538A">
              <w:rPr>
                <w:rFonts w:hint="eastAsia"/>
              </w:rPr>
              <w:t xml:space="preserve">尺寸：≥21.5英寸   </w:t>
            </w:r>
            <w:r w:rsidRPr="0032538A">
              <w:rPr>
                <w:rFonts w:hint="eastAsia"/>
              </w:rPr>
              <w:br/>
              <w:t xml:space="preserve">屏幕比列：16:9  </w:t>
            </w:r>
            <w:r w:rsidRPr="0032538A">
              <w:rPr>
                <w:rFonts w:hint="eastAsia"/>
              </w:rPr>
              <w:br/>
              <w:t>最佳分辨率：不低于1920*1080</w:t>
            </w:r>
            <w:r w:rsidRPr="0032538A">
              <w:rPr>
                <w:rFonts w:hint="eastAsia"/>
              </w:rPr>
              <w:br/>
              <w:t>带音视频功能。</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B0829"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E4C5D6" w14:textId="77777777" w:rsidR="0032538A" w:rsidRPr="0032538A" w:rsidRDefault="0032538A" w:rsidP="0032538A">
            <w:pPr>
              <w:rPr>
                <w:rFonts w:hint="eastAsia"/>
              </w:rPr>
            </w:pPr>
            <w:r w:rsidRPr="0032538A">
              <w:rPr>
                <w:rFonts w:hint="eastAsia"/>
              </w:rPr>
              <w:t>个</w:t>
            </w:r>
          </w:p>
        </w:tc>
      </w:tr>
      <w:tr w:rsidR="0032538A" w:rsidRPr="0032538A" w14:paraId="746FD87D"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6AEC8F" w14:textId="77777777" w:rsidR="0032538A" w:rsidRPr="0032538A" w:rsidRDefault="0032538A" w:rsidP="0032538A">
            <w:pPr>
              <w:rPr>
                <w:rFonts w:hint="eastAsia"/>
              </w:rPr>
            </w:pPr>
            <w:r w:rsidRPr="0032538A">
              <w:rPr>
                <w:rFonts w:hint="eastAsia"/>
              </w:rPr>
              <w:t>8</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01F421" w14:textId="77777777" w:rsidR="0032538A" w:rsidRPr="0032538A" w:rsidRDefault="0032538A" w:rsidP="0032538A">
            <w:pPr>
              <w:rPr>
                <w:rFonts w:hint="eastAsia"/>
              </w:rPr>
            </w:pPr>
            <w:r w:rsidRPr="0032538A">
              <w:rPr>
                <w:rFonts w:hint="eastAsia"/>
              </w:rPr>
              <w:t>殷墟甲骨文模型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FF6915" w14:textId="77777777" w:rsidR="0032538A" w:rsidRPr="0032538A" w:rsidRDefault="0032538A" w:rsidP="0032538A">
            <w:pPr>
              <w:rPr>
                <w:rFonts w:hint="eastAsia"/>
              </w:rPr>
            </w:pPr>
            <w:r w:rsidRPr="0032538A">
              <w:rPr>
                <w:rFonts w:hint="eastAsia"/>
              </w:rPr>
              <w:t>盒装，规格：260*230*40mm,一甲一骨，高度仿真制作。</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F3554"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DA42C" w14:textId="77777777" w:rsidR="0032538A" w:rsidRPr="0032538A" w:rsidRDefault="0032538A" w:rsidP="0032538A">
            <w:pPr>
              <w:rPr>
                <w:rFonts w:hint="eastAsia"/>
              </w:rPr>
            </w:pPr>
            <w:r w:rsidRPr="0032538A">
              <w:rPr>
                <w:rFonts w:hint="eastAsia"/>
              </w:rPr>
              <w:t>套</w:t>
            </w:r>
          </w:p>
        </w:tc>
      </w:tr>
      <w:tr w:rsidR="0032538A" w:rsidRPr="0032538A" w14:paraId="1F25C049"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D12F92" w14:textId="77777777" w:rsidR="0032538A" w:rsidRPr="0032538A" w:rsidRDefault="0032538A" w:rsidP="0032538A">
            <w:pPr>
              <w:rPr>
                <w:rFonts w:hint="eastAsia"/>
              </w:rPr>
            </w:pPr>
            <w:r w:rsidRPr="0032538A">
              <w:rPr>
                <w:rFonts w:hint="eastAsia"/>
              </w:rPr>
              <w:t>9</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1AA6C4" w14:textId="77777777" w:rsidR="0032538A" w:rsidRPr="0032538A" w:rsidRDefault="0032538A" w:rsidP="0032538A">
            <w:pPr>
              <w:rPr>
                <w:rFonts w:hint="eastAsia"/>
              </w:rPr>
            </w:pPr>
            <w:r w:rsidRPr="0032538A">
              <w:rPr>
                <w:rFonts w:hint="eastAsia"/>
              </w:rPr>
              <w:t>汉竹木简模型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7C85ED" w14:textId="77777777" w:rsidR="0032538A" w:rsidRPr="0032538A" w:rsidRDefault="0032538A" w:rsidP="0032538A">
            <w:pPr>
              <w:rPr>
                <w:rFonts w:hint="eastAsia"/>
              </w:rPr>
            </w:pPr>
            <w:r w:rsidRPr="0032538A">
              <w:rPr>
                <w:rFonts w:hint="eastAsia"/>
              </w:rPr>
              <w:t>锦盒包装，规格300*160*40mm,仿真模型。</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2A7B9C"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D4F772" w14:textId="77777777" w:rsidR="0032538A" w:rsidRPr="0032538A" w:rsidRDefault="0032538A" w:rsidP="0032538A">
            <w:pPr>
              <w:rPr>
                <w:rFonts w:hint="eastAsia"/>
              </w:rPr>
            </w:pPr>
            <w:r w:rsidRPr="0032538A">
              <w:rPr>
                <w:rFonts w:hint="eastAsia"/>
              </w:rPr>
              <w:t>套</w:t>
            </w:r>
          </w:p>
        </w:tc>
      </w:tr>
      <w:tr w:rsidR="0032538A" w:rsidRPr="0032538A" w14:paraId="6A6F2600"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4E6B44" w14:textId="77777777" w:rsidR="0032538A" w:rsidRPr="0032538A" w:rsidRDefault="0032538A" w:rsidP="0032538A">
            <w:pPr>
              <w:rPr>
                <w:rFonts w:hint="eastAsia"/>
              </w:rPr>
            </w:pPr>
            <w:r w:rsidRPr="0032538A">
              <w:rPr>
                <w:rFonts w:hint="eastAsia"/>
              </w:rPr>
              <w:t>10</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75D2C5" w14:textId="77777777" w:rsidR="0032538A" w:rsidRPr="0032538A" w:rsidRDefault="0032538A" w:rsidP="0032538A">
            <w:pPr>
              <w:rPr>
                <w:rFonts w:hint="eastAsia"/>
              </w:rPr>
            </w:pPr>
            <w:r w:rsidRPr="0032538A">
              <w:rPr>
                <w:rFonts w:hint="eastAsia"/>
              </w:rPr>
              <w:t>货币模型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23727D" w14:textId="77777777" w:rsidR="0032538A" w:rsidRPr="0032538A" w:rsidRDefault="0032538A" w:rsidP="0032538A">
            <w:pPr>
              <w:rPr>
                <w:rFonts w:hint="eastAsia"/>
              </w:rPr>
            </w:pPr>
            <w:r w:rsidRPr="0032538A">
              <w:rPr>
                <w:rFonts w:hint="eastAsia"/>
              </w:rPr>
              <w:t>盒装，规格：245*215*10mm, 材质：秦统一八枚、合金。</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EBCB40"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E125AD" w14:textId="77777777" w:rsidR="0032538A" w:rsidRPr="0032538A" w:rsidRDefault="0032538A" w:rsidP="0032538A">
            <w:pPr>
              <w:rPr>
                <w:rFonts w:hint="eastAsia"/>
              </w:rPr>
            </w:pPr>
            <w:r w:rsidRPr="0032538A">
              <w:rPr>
                <w:rFonts w:hint="eastAsia"/>
              </w:rPr>
              <w:t>个</w:t>
            </w:r>
          </w:p>
        </w:tc>
      </w:tr>
      <w:tr w:rsidR="0032538A" w:rsidRPr="0032538A" w14:paraId="253D5422"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11CB21" w14:textId="77777777" w:rsidR="0032538A" w:rsidRPr="0032538A" w:rsidRDefault="0032538A" w:rsidP="0032538A">
            <w:pPr>
              <w:rPr>
                <w:rFonts w:hint="eastAsia"/>
              </w:rPr>
            </w:pPr>
            <w:r w:rsidRPr="0032538A">
              <w:rPr>
                <w:rFonts w:hint="eastAsia"/>
              </w:rPr>
              <w:t>11</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AA97DD" w14:textId="77777777" w:rsidR="0032538A" w:rsidRPr="0032538A" w:rsidRDefault="0032538A" w:rsidP="0032538A">
            <w:pPr>
              <w:rPr>
                <w:rFonts w:hint="eastAsia"/>
              </w:rPr>
            </w:pPr>
            <w:r w:rsidRPr="0032538A">
              <w:rPr>
                <w:rFonts w:hint="eastAsia"/>
              </w:rPr>
              <w:t>人面鱼纹陶瓷盆模型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90E22F" w14:textId="77777777" w:rsidR="0032538A" w:rsidRPr="0032538A" w:rsidRDefault="0032538A" w:rsidP="0032538A">
            <w:pPr>
              <w:rPr>
                <w:rFonts w:hint="eastAsia"/>
              </w:rPr>
            </w:pPr>
            <w:r w:rsidRPr="0032538A">
              <w:rPr>
                <w:rFonts w:hint="eastAsia"/>
              </w:rPr>
              <w:t>规格：Φ390*160mm, 材质：高分子材料。</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420A4D"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921505" w14:textId="77777777" w:rsidR="0032538A" w:rsidRPr="0032538A" w:rsidRDefault="0032538A" w:rsidP="0032538A">
            <w:pPr>
              <w:rPr>
                <w:rFonts w:hint="eastAsia"/>
              </w:rPr>
            </w:pPr>
            <w:r w:rsidRPr="0032538A">
              <w:rPr>
                <w:rFonts w:hint="eastAsia"/>
              </w:rPr>
              <w:t>个</w:t>
            </w:r>
          </w:p>
        </w:tc>
      </w:tr>
      <w:tr w:rsidR="0032538A" w:rsidRPr="0032538A" w14:paraId="5F4D8507"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D164BC" w14:textId="77777777" w:rsidR="0032538A" w:rsidRPr="0032538A" w:rsidRDefault="0032538A" w:rsidP="0032538A">
            <w:pPr>
              <w:rPr>
                <w:rFonts w:hint="eastAsia"/>
              </w:rPr>
            </w:pPr>
            <w:r w:rsidRPr="0032538A">
              <w:rPr>
                <w:rFonts w:hint="eastAsia"/>
              </w:rPr>
              <w:t>12</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2459B" w14:textId="77777777" w:rsidR="0032538A" w:rsidRPr="0032538A" w:rsidRDefault="0032538A" w:rsidP="0032538A">
            <w:pPr>
              <w:rPr>
                <w:rFonts w:hint="eastAsia"/>
              </w:rPr>
            </w:pPr>
            <w:r w:rsidRPr="0032538A">
              <w:rPr>
                <w:rFonts w:hint="eastAsia"/>
              </w:rPr>
              <w:t>四羊方尊模型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0525D4" w14:textId="77777777" w:rsidR="0032538A" w:rsidRPr="0032538A" w:rsidRDefault="0032538A" w:rsidP="0032538A">
            <w:pPr>
              <w:rPr>
                <w:rFonts w:hint="eastAsia"/>
              </w:rPr>
            </w:pPr>
            <w:r w:rsidRPr="0032538A">
              <w:rPr>
                <w:rFonts w:hint="eastAsia"/>
              </w:rPr>
              <w:t>规格：180*170*230，材质：仿铜合金。</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88D350"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1F7EB9" w14:textId="77777777" w:rsidR="0032538A" w:rsidRPr="0032538A" w:rsidRDefault="0032538A" w:rsidP="0032538A">
            <w:pPr>
              <w:rPr>
                <w:rFonts w:hint="eastAsia"/>
              </w:rPr>
            </w:pPr>
            <w:r w:rsidRPr="0032538A">
              <w:rPr>
                <w:rFonts w:hint="eastAsia"/>
              </w:rPr>
              <w:t>个</w:t>
            </w:r>
          </w:p>
        </w:tc>
      </w:tr>
      <w:tr w:rsidR="0032538A" w:rsidRPr="0032538A" w14:paraId="6F57B1E6"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F54744" w14:textId="77777777" w:rsidR="0032538A" w:rsidRPr="0032538A" w:rsidRDefault="0032538A" w:rsidP="0032538A">
            <w:pPr>
              <w:rPr>
                <w:rFonts w:hint="eastAsia"/>
              </w:rPr>
            </w:pPr>
            <w:r w:rsidRPr="0032538A">
              <w:rPr>
                <w:rFonts w:hint="eastAsia"/>
              </w:rPr>
              <w:t>13</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BBE0DB" w14:textId="77777777" w:rsidR="0032538A" w:rsidRPr="0032538A" w:rsidRDefault="0032538A" w:rsidP="0032538A">
            <w:pPr>
              <w:rPr>
                <w:rFonts w:hint="eastAsia"/>
              </w:rPr>
            </w:pPr>
            <w:r w:rsidRPr="0032538A">
              <w:rPr>
                <w:rFonts w:hint="eastAsia"/>
              </w:rPr>
              <w:t>司母戊鼎</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E13A5" w14:textId="77777777" w:rsidR="0032538A" w:rsidRPr="0032538A" w:rsidRDefault="0032538A" w:rsidP="0032538A">
            <w:pPr>
              <w:rPr>
                <w:rFonts w:hint="eastAsia"/>
              </w:rPr>
            </w:pPr>
            <w:r w:rsidRPr="0032538A">
              <w:rPr>
                <w:rFonts w:hint="eastAsia"/>
              </w:rPr>
              <w:t>规格:160*115*195mm，材质：合金，高仿。</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344B81"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414DF0" w14:textId="77777777" w:rsidR="0032538A" w:rsidRPr="0032538A" w:rsidRDefault="0032538A" w:rsidP="0032538A">
            <w:pPr>
              <w:rPr>
                <w:rFonts w:hint="eastAsia"/>
              </w:rPr>
            </w:pPr>
            <w:r w:rsidRPr="0032538A">
              <w:rPr>
                <w:rFonts w:hint="eastAsia"/>
              </w:rPr>
              <w:t>个</w:t>
            </w:r>
          </w:p>
        </w:tc>
      </w:tr>
      <w:tr w:rsidR="0032538A" w:rsidRPr="0032538A" w14:paraId="1914C132"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50A9DC" w14:textId="77777777" w:rsidR="0032538A" w:rsidRPr="0032538A" w:rsidRDefault="0032538A" w:rsidP="0032538A">
            <w:pPr>
              <w:rPr>
                <w:rFonts w:hint="eastAsia"/>
              </w:rPr>
            </w:pPr>
            <w:r w:rsidRPr="0032538A">
              <w:rPr>
                <w:rFonts w:hint="eastAsia"/>
              </w:rPr>
              <w:t>14</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912694" w14:textId="77777777" w:rsidR="0032538A" w:rsidRPr="0032538A" w:rsidRDefault="0032538A" w:rsidP="0032538A">
            <w:pPr>
              <w:rPr>
                <w:rFonts w:hint="eastAsia"/>
              </w:rPr>
            </w:pPr>
            <w:r w:rsidRPr="0032538A">
              <w:rPr>
                <w:rFonts w:hint="eastAsia"/>
              </w:rPr>
              <w:t>筒车</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81C472" w14:textId="77777777" w:rsidR="0032538A" w:rsidRPr="0032538A" w:rsidRDefault="0032538A" w:rsidP="0032538A">
            <w:pPr>
              <w:rPr>
                <w:rFonts w:hint="eastAsia"/>
              </w:rPr>
            </w:pPr>
            <w:r w:rsidRPr="0032538A">
              <w:rPr>
                <w:rFonts w:hint="eastAsia"/>
              </w:rPr>
              <w:t>规格：445*185*370mm，材质：木质 。</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5A2A98"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0F99C" w14:textId="77777777" w:rsidR="0032538A" w:rsidRPr="0032538A" w:rsidRDefault="0032538A" w:rsidP="0032538A">
            <w:pPr>
              <w:rPr>
                <w:rFonts w:hint="eastAsia"/>
              </w:rPr>
            </w:pPr>
            <w:r w:rsidRPr="0032538A">
              <w:rPr>
                <w:rFonts w:hint="eastAsia"/>
              </w:rPr>
              <w:t>个</w:t>
            </w:r>
          </w:p>
        </w:tc>
      </w:tr>
      <w:tr w:rsidR="0032538A" w:rsidRPr="0032538A" w14:paraId="2E4F6D4A"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4467D1" w14:textId="77777777" w:rsidR="0032538A" w:rsidRPr="0032538A" w:rsidRDefault="0032538A" w:rsidP="0032538A">
            <w:pPr>
              <w:rPr>
                <w:rFonts w:hint="eastAsia"/>
              </w:rPr>
            </w:pPr>
            <w:r w:rsidRPr="0032538A">
              <w:rPr>
                <w:rFonts w:hint="eastAsia"/>
              </w:rPr>
              <w:t>15</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4F8FCB" w14:textId="77777777" w:rsidR="0032538A" w:rsidRPr="0032538A" w:rsidRDefault="0032538A" w:rsidP="0032538A">
            <w:pPr>
              <w:rPr>
                <w:rFonts w:hint="eastAsia"/>
              </w:rPr>
            </w:pPr>
            <w:r w:rsidRPr="0032538A">
              <w:rPr>
                <w:rFonts w:hint="eastAsia"/>
              </w:rPr>
              <w:t>耧车模型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4C5AE7" w14:textId="77777777" w:rsidR="0032538A" w:rsidRPr="0032538A" w:rsidRDefault="0032538A" w:rsidP="0032538A">
            <w:pPr>
              <w:rPr>
                <w:rFonts w:hint="eastAsia"/>
              </w:rPr>
            </w:pPr>
            <w:r w:rsidRPr="0032538A">
              <w:rPr>
                <w:rFonts w:hint="eastAsia"/>
              </w:rPr>
              <w:t>规格：480*300*270mm，材质：木质。</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482903"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5A0A72" w14:textId="77777777" w:rsidR="0032538A" w:rsidRPr="0032538A" w:rsidRDefault="0032538A" w:rsidP="0032538A">
            <w:pPr>
              <w:rPr>
                <w:rFonts w:hint="eastAsia"/>
              </w:rPr>
            </w:pPr>
            <w:r w:rsidRPr="0032538A">
              <w:rPr>
                <w:rFonts w:hint="eastAsia"/>
              </w:rPr>
              <w:t>个</w:t>
            </w:r>
          </w:p>
        </w:tc>
      </w:tr>
      <w:tr w:rsidR="0032538A" w:rsidRPr="0032538A" w14:paraId="537C9D53"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207A5D" w14:textId="77777777" w:rsidR="0032538A" w:rsidRPr="0032538A" w:rsidRDefault="0032538A" w:rsidP="0032538A">
            <w:pPr>
              <w:rPr>
                <w:rFonts w:hint="eastAsia"/>
              </w:rPr>
            </w:pPr>
            <w:r w:rsidRPr="0032538A">
              <w:rPr>
                <w:rFonts w:hint="eastAsia"/>
              </w:rPr>
              <w:t>16</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030A64" w14:textId="77777777" w:rsidR="0032538A" w:rsidRPr="0032538A" w:rsidRDefault="0032538A" w:rsidP="0032538A">
            <w:pPr>
              <w:rPr>
                <w:rFonts w:hint="eastAsia"/>
              </w:rPr>
            </w:pPr>
            <w:r w:rsidRPr="0032538A">
              <w:rPr>
                <w:rFonts w:hint="eastAsia"/>
              </w:rPr>
              <w:t>司南模型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B2788A" w14:textId="77777777" w:rsidR="0032538A" w:rsidRPr="0032538A" w:rsidRDefault="0032538A" w:rsidP="0032538A">
            <w:pPr>
              <w:rPr>
                <w:rFonts w:hint="eastAsia"/>
              </w:rPr>
            </w:pPr>
            <w:r w:rsidRPr="0032538A">
              <w:rPr>
                <w:rFonts w:hint="eastAsia"/>
              </w:rPr>
              <w:t>规格：220*220*50mm，材质：铜、木框。</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C73AA5"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1B72A" w14:textId="77777777" w:rsidR="0032538A" w:rsidRPr="0032538A" w:rsidRDefault="0032538A" w:rsidP="0032538A">
            <w:pPr>
              <w:rPr>
                <w:rFonts w:hint="eastAsia"/>
              </w:rPr>
            </w:pPr>
            <w:r w:rsidRPr="0032538A">
              <w:rPr>
                <w:rFonts w:hint="eastAsia"/>
              </w:rPr>
              <w:t>个</w:t>
            </w:r>
          </w:p>
        </w:tc>
      </w:tr>
      <w:tr w:rsidR="0032538A" w:rsidRPr="0032538A" w14:paraId="6415F4B6"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AC5589" w14:textId="77777777" w:rsidR="0032538A" w:rsidRPr="0032538A" w:rsidRDefault="0032538A" w:rsidP="0032538A">
            <w:pPr>
              <w:rPr>
                <w:rFonts w:hint="eastAsia"/>
              </w:rPr>
            </w:pPr>
            <w:r w:rsidRPr="0032538A">
              <w:rPr>
                <w:rFonts w:hint="eastAsia"/>
              </w:rPr>
              <w:lastRenderedPageBreak/>
              <w:t>17</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5A678C" w14:textId="77777777" w:rsidR="0032538A" w:rsidRPr="0032538A" w:rsidRDefault="0032538A" w:rsidP="0032538A">
            <w:pPr>
              <w:rPr>
                <w:rFonts w:hint="eastAsia"/>
              </w:rPr>
            </w:pPr>
            <w:r w:rsidRPr="0032538A">
              <w:rPr>
                <w:rFonts w:hint="eastAsia"/>
              </w:rPr>
              <w:t>曲辕犁</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434C95" w14:textId="77777777" w:rsidR="0032538A" w:rsidRPr="0032538A" w:rsidRDefault="0032538A" w:rsidP="0032538A">
            <w:pPr>
              <w:rPr>
                <w:rFonts w:hint="eastAsia"/>
              </w:rPr>
            </w:pPr>
            <w:r w:rsidRPr="0032538A">
              <w:rPr>
                <w:rFonts w:hint="eastAsia"/>
              </w:rPr>
              <w:t>规格：600*380*95mm, 材质：木质。</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DDF174"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84DCC2" w14:textId="77777777" w:rsidR="0032538A" w:rsidRPr="0032538A" w:rsidRDefault="0032538A" w:rsidP="0032538A">
            <w:pPr>
              <w:rPr>
                <w:rFonts w:hint="eastAsia"/>
              </w:rPr>
            </w:pPr>
            <w:r w:rsidRPr="0032538A">
              <w:rPr>
                <w:rFonts w:hint="eastAsia"/>
              </w:rPr>
              <w:t>个</w:t>
            </w:r>
          </w:p>
        </w:tc>
      </w:tr>
      <w:tr w:rsidR="0032538A" w:rsidRPr="0032538A" w14:paraId="578472B2"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9DC15" w14:textId="77777777" w:rsidR="0032538A" w:rsidRPr="0032538A" w:rsidRDefault="0032538A" w:rsidP="0032538A">
            <w:pPr>
              <w:rPr>
                <w:rFonts w:hint="eastAsia"/>
              </w:rPr>
            </w:pPr>
            <w:r w:rsidRPr="0032538A">
              <w:rPr>
                <w:rFonts w:hint="eastAsia"/>
              </w:rPr>
              <w:t>18</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CF608" w14:textId="77777777" w:rsidR="0032538A" w:rsidRPr="0032538A" w:rsidRDefault="0032538A" w:rsidP="0032538A">
            <w:pPr>
              <w:rPr>
                <w:rFonts w:hint="eastAsia"/>
              </w:rPr>
            </w:pPr>
            <w:r w:rsidRPr="0032538A">
              <w:rPr>
                <w:rFonts w:hint="eastAsia"/>
              </w:rPr>
              <w:t>磨制石器模型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577A08" w14:textId="77777777" w:rsidR="0032538A" w:rsidRPr="0032538A" w:rsidRDefault="0032538A" w:rsidP="0032538A">
            <w:pPr>
              <w:rPr>
                <w:rFonts w:hint="eastAsia"/>
              </w:rPr>
            </w:pPr>
            <w:r w:rsidRPr="0032538A">
              <w:rPr>
                <w:rFonts w:hint="eastAsia"/>
              </w:rPr>
              <w:t>规格：620*420*70mm,材质：高分子材料。</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F158AD"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E3C188" w14:textId="77777777" w:rsidR="0032538A" w:rsidRPr="0032538A" w:rsidRDefault="0032538A" w:rsidP="0032538A">
            <w:pPr>
              <w:rPr>
                <w:rFonts w:hint="eastAsia"/>
              </w:rPr>
            </w:pPr>
            <w:r w:rsidRPr="0032538A">
              <w:rPr>
                <w:rFonts w:hint="eastAsia"/>
              </w:rPr>
              <w:t>套</w:t>
            </w:r>
          </w:p>
        </w:tc>
      </w:tr>
      <w:tr w:rsidR="0032538A" w:rsidRPr="0032538A" w14:paraId="03CACCED"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30ECE9" w14:textId="77777777" w:rsidR="0032538A" w:rsidRPr="0032538A" w:rsidRDefault="0032538A" w:rsidP="0032538A">
            <w:pPr>
              <w:rPr>
                <w:rFonts w:hint="eastAsia"/>
              </w:rPr>
            </w:pPr>
            <w:r w:rsidRPr="0032538A">
              <w:rPr>
                <w:rFonts w:hint="eastAsia"/>
              </w:rPr>
              <w:t>19</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D5CBE" w14:textId="77777777" w:rsidR="0032538A" w:rsidRPr="0032538A" w:rsidRDefault="0032538A" w:rsidP="0032538A">
            <w:pPr>
              <w:rPr>
                <w:rFonts w:hint="eastAsia"/>
              </w:rPr>
            </w:pPr>
            <w:r w:rsidRPr="0032538A">
              <w:rPr>
                <w:rFonts w:hint="eastAsia"/>
              </w:rPr>
              <w:t>兵马俑</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DBC469" w14:textId="77777777" w:rsidR="0032538A" w:rsidRPr="0032538A" w:rsidRDefault="0032538A" w:rsidP="0032538A">
            <w:pPr>
              <w:rPr>
                <w:rFonts w:hint="eastAsia"/>
              </w:rPr>
            </w:pPr>
            <w:r w:rsidRPr="0032538A">
              <w:rPr>
                <w:rFonts w:hint="eastAsia"/>
              </w:rPr>
              <w:t>规格：佣高275mm，马高220mm.材质：陶瓷。</w:t>
            </w:r>
            <w:r w:rsidRPr="0032538A">
              <w:rPr>
                <w:rFonts w:hint="eastAsia"/>
              </w:rPr>
              <w:br/>
              <w:t>产品为微缩模型，由马和四个表情、神态各异的军士俑组成。</w:t>
            </w:r>
            <w:r w:rsidRPr="0032538A">
              <w:rPr>
                <w:rFonts w:hint="eastAsia"/>
              </w:rPr>
              <w:br/>
              <w:t>功能：可模拟展示此兵马俑的主要特征。</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0AAC64"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842D4D" w14:textId="77777777" w:rsidR="0032538A" w:rsidRPr="0032538A" w:rsidRDefault="0032538A" w:rsidP="0032538A">
            <w:pPr>
              <w:rPr>
                <w:rFonts w:hint="eastAsia"/>
              </w:rPr>
            </w:pPr>
            <w:r w:rsidRPr="0032538A">
              <w:rPr>
                <w:rFonts w:hint="eastAsia"/>
              </w:rPr>
              <w:t>套</w:t>
            </w:r>
          </w:p>
        </w:tc>
      </w:tr>
      <w:tr w:rsidR="0032538A" w:rsidRPr="0032538A" w14:paraId="7A8B9981"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244D6F" w14:textId="77777777" w:rsidR="0032538A" w:rsidRPr="0032538A" w:rsidRDefault="0032538A" w:rsidP="0032538A">
            <w:pPr>
              <w:rPr>
                <w:rFonts w:hint="eastAsia"/>
              </w:rPr>
            </w:pPr>
            <w:r w:rsidRPr="0032538A">
              <w:rPr>
                <w:rFonts w:hint="eastAsia"/>
              </w:rPr>
              <w:t>20</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B4AAF" w14:textId="77777777" w:rsidR="0032538A" w:rsidRPr="0032538A" w:rsidRDefault="0032538A" w:rsidP="0032538A">
            <w:pPr>
              <w:rPr>
                <w:rFonts w:hint="eastAsia"/>
              </w:rPr>
            </w:pPr>
            <w:r w:rsidRPr="0032538A">
              <w:rPr>
                <w:rFonts w:hint="eastAsia"/>
              </w:rPr>
              <w:t>清明上河图</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CC741" w14:textId="77777777" w:rsidR="0032538A" w:rsidRPr="0032538A" w:rsidRDefault="0032538A" w:rsidP="0032538A">
            <w:pPr>
              <w:rPr>
                <w:rFonts w:hint="eastAsia"/>
              </w:rPr>
            </w:pPr>
            <w:r w:rsidRPr="0032538A">
              <w:rPr>
                <w:rFonts w:hint="eastAsia"/>
              </w:rPr>
              <w:t>规格：390*85*85mm，绢质，盒装</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E504D8"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F7B29A" w14:textId="77777777" w:rsidR="0032538A" w:rsidRPr="0032538A" w:rsidRDefault="0032538A" w:rsidP="0032538A">
            <w:pPr>
              <w:rPr>
                <w:rFonts w:hint="eastAsia"/>
              </w:rPr>
            </w:pPr>
            <w:r w:rsidRPr="0032538A">
              <w:rPr>
                <w:rFonts w:hint="eastAsia"/>
              </w:rPr>
              <w:t>卷</w:t>
            </w:r>
          </w:p>
        </w:tc>
      </w:tr>
      <w:tr w:rsidR="0032538A" w:rsidRPr="0032538A" w14:paraId="2BB345CC"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8CE8B7" w14:textId="77777777" w:rsidR="0032538A" w:rsidRPr="0032538A" w:rsidRDefault="0032538A" w:rsidP="0032538A">
            <w:pPr>
              <w:rPr>
                <w:rFonts w:hint="eastAsia"/>
              </w:rPr>
            </w:pPr>
            <w:r w:rsidRPr="0032538A">
              <w:rPr>
                <w:rFonts w:hint="eastAsia"/>
              </w:rPr>
              <w:t>21</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C8A240" w14:textId="77777777" w:rsidR="0032538A" w:rsidRPr="0032538A" w:rsidRDefault="0032538A" w:rsidP="0032538A">
            <w:pPr>
              <w:rPr>
                <w:rFonts w:hint="eastAsia"/>
              </w:rPr>
            </w:pPr>
            <w:r w:rsidRPr="0032538A">
              <w:rPr>
                <w:rFonts w:hint="eastAsia"/>
              </w:rPr>
              <w:t>唐三彩载乐俑</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54F10" w14:textId="77777777" w:rsidR="0032538A" w:rsidRPr="0032538A" w:rsidRDefault="0032538A" w:rsidP="0032538A">
            <w:pPr>
              <w:rPr>
                <w:rFonts w:hint="eastAsia"/>
              </w:rPr>
            </w:pPr>
            <w:r w:rsidRPr="0032538A">
              <w:rPr>
                <w:rFonts w:hint="eastAsia"/>
              </w:rPr>
              <w:t>规格：260*100*280mm,材质：陶器，一个骆驼上8个人。</w:t>
            </w:r>
            <w:r w:rsidRPr="0032538A">
              <w:rPr>
                <w:rFonts w:hint="eastAsia"/>
              </w:rPr>
              <w:br/>
              <w:t>历史信息：驼背部架一平台，铺方格纹长毯，上有乐舞俑8个，7男乐俑1女舞俑。乐俑环坐平台四周，分别执笛、箜篌、琵琶、笙、箫、拍板、排箫7种乐器，在全神贯注地演奏，女舞俑婷婷玉立于7个乐俑中间，轻拂长袖，边歌边舞。这组乐舞俑是典型的盛唐时期的作品，舞乐者均穿着汉族衣冠，使用的却大都是从西域传入的乐器，表现的是流行于开元、天宝时期的“胡部新声”即胡汉文化融合后的新舞乐。釉色鲜明亮丽，协调自然。</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B6DC2D"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296924" w14:textId="77777777" w:rsidR="0032538A" w:rsidRPr="0032538A" w:rsidRDefault="0032538A" w:rsidP="0032538A">
            <w:pPr>
              <w:rPr>
                <w:rFonts w:hint="eastAsia"/>
              </w:rPr>
            </w:pPr>
            <w:r w:rsidRPr="0032538A">
              <w:rPr>
                <w:rFonts w:hint="eastAsia"/>
              </w:rPr>
              <w:t>个</w:t>
            </w:r>
          </w:p>
        </w:tc>
      </w:tr>
      <w:tr w:rsidR="0032538A" w:rsidRPr="0032538A" w14:paraId="1807FC1B"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897409" w14:textId="77777777" w:rsidR="0032538A" w:rsidRPr="0032538A" w:rsidRDefault="0032538A" w:rsidP="0032538A">
            <w:pPr>
              <w:rPr>
                <w:rFonts w:hint="eastAsia"/>
              </w:rPr>
            </w:pPr>
            <w:r w:rsidRPr="0032538A">
              <w:rPr>
                <w:rFonts w:hint="eastAsia"/>
              </w:rPr>
              <w:t>22</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353758" w14:textId="77777777" w:rsidR="0032538A" w:rsidRPr="0032538A" w:rsidRDefault="0032538A" w:rsidP="0032538A">
            <w:pPr>
              <w:rPr>
                <w:rFonts w:hint="eastAsia"/>
              </w:rPr>
            </w:pPr>
            <w:r w:rsidRPr="0032538A">
              <w:rPr>
                <w:rFonts w:hint="eastAsia"/>
              </w:rPr>
              <w:t>景德镇青花瓷盘</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98D5AF" w14:textId="77777777" w:rsidR="0032538A" w:rsidRPr="0032538A" w:rsidRDefault="0032538A" w:rsidP="0032538A">
            <w:pPr>
              <w:rPr>
                <w:rFonts w:hint="eastAsia"/>
              </w:rPr>
            </w:pPr>
            <w:r w:rsidRPr="0032538A">
              <w:rPr>
                <w:rFonts w:hint="eastAsia"/>
              </w:rPr>
              <w:t>规格：直径245mm，材质：陶瓷。</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4A3C38"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4F92C" w14:textId="77777777" w:rsidR="0032538A" w:rsidRPr="0032538A" w:rsidRDefault="0032538A" w:rsidP="0032538A">
            <w:pPr>
              <w:rPr>
                <w:rFonts w:hint="eastAsia"/>
              </w:rPr>
            </w:pPr>
            <w:r w:rsidRPr="0032538A">
              <w:rPr>
                <w:rFonts w:hint="eastAsia"/>
              </w:rPr>
              <w:t>个</w:t>
            </w:r>
          </w:p>
        </w:tc>
      </w:tr>
      <w:tr w:rsidR="0032538A" w:rsidRPr="0032538A" w14:paraId="532E719F"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5F59AD" w14:textId="77777777" w:rsidR="0032538A" w:rsidRPr="0032538A" w:rsidRDefault="0032538A" w:rsidP="0032538A">
            <w:pPr>
              <w:rPr>
                <w:rFonts w:hint="eastAsia"/>
              </w:rPr>
            </w:pPr>
            <w:r w:rsidRPr="0032538A">
              <w:rPr>
                <w:rFonts w:hint="eastAsia"/>
              </w:rPr>
              <w:t>23</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FFE85D" w14:textId="77777777" w:rsidR="0032538A" w:rsidRPr="0032538A" w:rsidRDefault="0032538A" w:rsidP="0032538A">
            <w:pPr>
              <w:rPr>
                <w:rFonts w:hint="eastAsia"/>
              </w:rPr>
            </w:pPr>
            <w:r w:rsidRPr="0032538A">
              <w:rPr>
                <w:rFonts w:hint="eastAsia"/>
              </w:rPr>
              <w:t>金缕玉衣模型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81F933" w14:textId="77777777" w:rsidR="0032538A" w:rsidRPr="0032538A" w:rsidRDefault="0032538A" w:rsidP="0032538A">
            <w:pPr>
              <w:rPr>
                <w:rFonts w:hint="eastAsia"/>
              </w:rPr>
            </w:pPr>
            <w:r w:rsidRPr="0032538A">
              <w:rPr>
                <w:rFonts w:hint="eastAsia"/>
              </w:rPr>
              <w:t>规格：570*185*90mm，材质：高分子材料。</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41E2F5"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ACAB25" w14:textId="77777777" w:rsidR="0032538A" w:rsidRPr="0032538A" w:rsidRDefault="0032538A" w:rsidP="0032538A">
            <w:pPr>
              <w:rPr>
                <w:rFonts w:hint="eastAsia"/>
              </w:rPr>
            </w:pPr>
            <w:r w:rsidRPr="0032538A">
              <w:rPr>
                <w:rFonts w:hint="eastAsia"/>
              </w:rPr>
              <w:t>个</w:t>
            </w:r>
          </w:p>
        </w:tc>
      </w:tr>
      <w:tr w:rsidR="0032538A" w:rsidRPr="0032538A" w14:paraId="79174C8E"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C9D008" w14:textId="77777777" w:rsidR="0032538A" w:rsidRPr="0032538A" w:rsidRDefault="0032538A" w:rsidP="0032538A">
            <w:pPr>
              <w:rPr>
                <w:rFonts w:hint="eastAsia"/>
              </w:rPr>
            </w:pPr>
            <w:r w:rsidRPr="0032538A">
              <w:rPr>
                <w:rFonts w:hint="eastAsia"/>
              </w:rPr>
              <w:t>24</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3E92A1" w14:textId="77777777" w:rsidR="0032538A" w:rsidRPr="0032538A" w:rsidRDefault="0032538A" w:rsidP="0032538A">
            <w:pPr>
              <w:rPr>
                <w:rFonts w:hint="eastAsia"/>
              </w:rPr>
            </w:pPr>
            <w:r w:rsidRPr="0032538A">
              <w:rPr>
                <w:rFonts w:hint="eastAsia"/>
              </w:rPr>
              <w:t xml:space="preserve">铜爵 </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8C0E84" w14:textId="77777777" w:rsidR="0032538A" w:rsidRPr="0032538A" w:rsidRDefault="0032538A" w:rsidP="0032538A">
            <w:pPr>
              <w:rPr>
                <w:rFonts w:hint="eastAsia"/>
              </w:rPr>
            </w:pPr>
            <w:r w:rsidRPr="0032538A">
              <w:rPr>
                <w:rFonts w:hint="eastAsia"/>
              </w:rPr>
              <w:t>规格:126*60*175mm</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15CA9A"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A381B" w14:textId="77777777" w:rsidR="0032538A" w:rsidRPr="0032538A" w:rsidRDefault="0032538A" w:rsidP="0032538A">
            <w:pPr>
              <w:rPr>
                <w:rFonts w:hint="eastAsia"/>
              </w:rPr>
            </w:pPr>
            <w:r w:rsidRPr="0032538A">
              <w:rPr>
                <w:rFonts w:hint="eastAsia"/>
              </w:rPr>
              <w:t>个</w:t>
            </w:r>
          </w:p>
        </w:tc>
      </w:tr>
      <w:tr w:rsidR="0032538A" w:rsidRPr="0032538A" w14:paraId="642F2390"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E0E13E" w14:textId="77777777" w:rsidR="0032538A" w:rsidRPr="0032538A" w:rsidRDefault="0032538A" w:rsidP="0032538A">
            <w:pPr>
              <w:rPr>
                <w:rFonts w:hint="eastAsia"/>
              </w:rPr>
            </w:pPr>
            <w:r w:rsidRPr="0032538A">
              <w:rPr>
                <w:rFonts w:hint="eastAsia"/>
              </w:rPr>
              <w:t>25</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2DD288" w14:textId="77777777" w:rsidR="0032538A" w:rsidRPr="0032538A" w:rsidRDefault="0032538A" w:rsidP="0032538A">
            <w:pPr>
              <w:rPr>
                <w:rFonts w:hint="eastAsia"/>
              </w:rPr>
            </w:pPr>
            <w:r w:rsidRPr="0032538A">
              <w:rPr>
                <w:rFonts w:hint="eastAsia"/>
              </w:rPr>
              <w:t>三轮汽车模型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F25811" w14:textId="77777777" w:rsidR="0032538A" w:rsidRPr="0032538A" w:rsidRDefault="0032538A" w:rsidP="0032538A">
            <w:pPr>
              <w:rPr>
                <w:rFonts w:hint="eastAsia"/>
              </w:rPr>
            </w:pPr>
            <w:r w:rsidRPr="0032538A">
              <w:rPr>
                <w:rFonts w:hint="eastAsia"/>
              </w:rPr>
              <w:t>规格:230*170*150mm，奔驰牌。</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29418C"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C44244" w14:textId="77777777" w:rsidR="0032538A" w:rsidRPr="0032538A" w:rsidRDefault="0032538A" w:rsidP="0032538A">
            <w:pPr>
              <w:rPr>
                <w:rFonts w:hint="eastAsia"/>
              </w:rPr>
            </w:pPr>
            <w:r w:rsidRPr="0032538A">
              <w:rPr>
                <w:rFonts w:hint="eastAsia"/>
              </w:rPr>
              <w:t>个</w:t>
            </w:r>
          </w:p>
        </w:tc>
      </w:tr>
      <w:tr w:rsidR="0032538A" w:rsidRPr="0032538A" w14:paraId="2D1C0673"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743BA0" w14:textId="77777777" w:rsidR="0032538A" w:rsidRPr="0032538A" w:rsidRDefault="0032538A" w:rsidP="0032538A">
            <w:pPr>
              <w:rPr>
                <w:rFonts w:hint="eastAsia"/>
              </w:rPr>
            </w:pPr>
            <w:r w:rsidRPr="0032538A">
              <w:rPr>
                <w:rFonts w:hint="eastAsia"/>
              </w:rPr>
              <w:t>26</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0740B" w14:textId="77777777" w:rsidR="0032538A" w:rsidRPr="0032538A" w:rsidRDefault="0032538A" w:rsidP="0032538A">
            <w:pPr>
              <w:rPr>
                <w:rFonts w:hint="eastAsia"/>
              </w:rPr>
            </w:pPr>
            <w:r w:rsidRPr="0032538A">
              <w:rPr>
                <w:rFonts w:hint="eastAsia"/>
              </w:rPr>
              <w:t>编钟</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109AD8" w14:textId="77777777" w:rsidR="0032538A" w:rsidRPr="0032538A" w:rsidRDefault="0032538A" w:rsidP="0032538A">
            <w:pPr>
              <w:rPr>
                <w:rFonts w:hint="eastAsia"/>
              </w:rPr>
            </w:pPr>
            <w:r w:rsidRPr="0032538A">
              <w:rPr>
                <w:rFonts w:hint="eastAsia"/>
              </w:rPr>
              <w:t>规格：380*240*55mm，材质：合金。</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1129EE"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828B04" w14:textId="77777777" w:rsidR="0032538A" w:rsidRPr="0032538A" w:rsidRDefault="0032538A" w:rsidP="0032538A">
            <w:pPr>
              <w:rPr>
                <w:rFonts w:hint="eastAsia"/>
              </w:rPr>
            </w:pPr>
            <w:r w:rsidRPr="0032538A">
              <w:rPr>
                <w:rFonts w:hint="eastAsia"/>
              </w:rPr>
              <w:t>个</w:t>
            </w:r>
          </w:p>
        </w:tc>
      </w:tr>
      <w:tr w:rsidR="0032538A" w:rsidRPr="0032538A" w14:paraId="3075F503"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303622" w14:textId="77777777" w:rsidR="0032538A" w:rsidRPr="0032538A" w:rsidRDefault="0032538A" w:rsidP="0032538A">
            <w:pPr>
              <w:rPr>
                <w:rFonts w:hint="eastAsia"/>
              </w:rPr>
            </w:pPr>
            <w:r w:rsidRPr="0032538A">
              <w:rPr>
                <w:rFonts w:hint="eastAsia"/>
              </w:rPr>
              <w:t>27</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996D58" w14:textId="77777777" w:rsidR="0032538A" w:rsidRPr="0032538A" w:rsidRDefault="0032538A" w:rsidP="0032538A">
            <w:pPr>
              <w:rPr>
                <w:rFonts w:hint="eastAsia"/>
              </w:rPr>
            </w:pPr>
            <w:r w:rsidRPr="0032538A">
              <w:rPr>
                <w:rFonts w:hint="eastAsia"/>
              </w:rPr>
              <w:t>景德镇五彩瓷瓶</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04D59C" w14:textId="77777777" w:rsidR="0032538A" w:rsidRPr="0032538A" w:rsidRDefault="0032538A" w:rsidP="0032538A">
            <w:pPr>
              <w:rPr>
                <w:rFonts w:hint="eastAsia"/>
              </w:rPr>
            </w:pPr>
            <w:r w:rsidRPr="0032538A">
              <w:rPr>
                <w:rFonts w:hint="eastAsia"/>
              </w:rPr>
              <w:t>规格：直径115mm，高300mm，材质：陶瓷。</w:t>
            </w:r>
            <w:r w:rsidRPr="0032538A">
              <w:rPr>
                <w:rFonts w:hint="eastAsia"/>
              </w:rPr>
              <w:br/>
              <w:t>功能：产品可展示五彩瓷瓶的外观与结构特征； 装饰图案包括传统的花鸟和穿花龙、翼龙纹饰。</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839944"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9B8623" w14:textId="77777777" w:rsidR="0032538A" w:rsidRPr="0032538A" w:rsidRDefault="0032538A" w:rsidP="0032538A">
            <w:pPr>
              <w:rPr>
                <w:rFonts w:hint="eastAsia"/>
              </w:rPr>
            </w:pPr>
            <w:r w:rsidRPr="0032538A">
              <w:rPr>
                <w:rFonts w:hint="eastAsia"/>
              </w:rPr>
              <w:t>个</w:t>
            </w:r>
          </w:p>
        </w:tc>
      </w:tr>
      <w:tr w:rsidR="0032538A" w:rsidRPr="0032538A" w14:paraId="47146EC8"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453727" w14:textId="77777777" w:rsidR="0032538A" w:rsidRPr="0032538A" w:rsidRDefault="0032538A" w:rsidP="0032538A">
            <w:pPr>
              <w:rPr>
                <w:rFonts w:hint="eastAsia"/>
              </w:rPr>
            </w:pPr>
            <w:r w:rsidRPr="0032538A">
              <w:rPr>
                <w:rFonts w:hint="eastAsia"/>
              </w:rPr>
              <w:t>28</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619C72" w14:textId="77777777" w:rsidR="0032538A" w:rsidRPr="0032538A" w:rsidRDefault="0032538A" w:rsidP="0032538A">
            <w:pPr>
              <w:rPr>
                <w:rFonts w:hint="eastAsia"/>
              </w:rPr>
            </w:pPr>
            <w:r w:rsidRPr="0032538A">
              <w:rPr>
                <w:rFonts w:hint="eastAsia"/>
              </w:rPr>
              <w:t>秦始皇兵马俑一号坑(部分)复原模型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BBB3FC" w14:textId="77777777" w:rsidR="0032538A" w:rsidRPr="0032538A" w:rsidRDefault="0032538A" w:rsidP="0032538A">
            <w:pPr>
              <w:rPr>
                <w:rFonts w:hint="eastAsia"/>
              </w:rPr>
            </w:pPr>
            <w:r w:rsidRPr="0032538A">
              <w:rPr>
                <w:rFonts w:hint="eastAsia"/>
              </w:rPr>
              <w:t>规格：900*600*95mm</w:t>
            </w:r>
            <w:r w:rsidRPr="0032538A">
              <w:rPr>
                <w:rFonts w:hint="eastAsia"/>
              </w:rPr>
              <w:br/>
              <w:t>外框材质：木质；</w:t>
            </w:r>
            <w:r w:rsidRPr="0032538A">
              <w:rPr>
                <w:rFonts w:hint="eastAsia"/>
              </w:rPr>
              <w:br/>
              <w:t>坑的材质：高分子材料，坑中共有900兵俑，12个马车，48匹马；</w:t>
            </w:r>
            <w:r w:rsidRPr="0032538A">
              <w:rPr>
                <w:rFonts w:hint="eastAsia"/>
              </w:rPr>
              <w:br/>
              <w:t>小兵俑：小兵俑为8种表情、神态、服装高仿真制作而成。</w:t>
            </w:r>
            <w:r w:rsidRPr="0032538A">
              <w:rPr>
                <w:rFonts w:hint="eastAsia"/>
              </w:rPr>
              <w:br/>
              <w:t>结构；复原模型包括武士俑、战车、驾车马等</w:t>
            </w:r>
            <w:r w:rsidRPr="0032538A">
              <w:rPr>
                <w:rFonts w:hint="eastAsia"/>
              </w:rPr>
              <w:br/>
              <w:t>功能；可模拟复原秦始皇兵马俑一号坑(部分)主要构造及特征</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F4739C"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03EFD5" w14:textId="77777777" w:rsidR="0032538A" w:rsidRPr="0032538A" w:rsidRDefault="0032538A" w:rsidP="0032538A">
            <w:pPr>
              <w:rPr>
                <w:rFonts w:hint="eastAsia"/>
              </w:rPr>
            </w:pPr>
            <w:r w:rsidRPr="0032538A">
              <w:rPr>
                <w:rFonts w:hint="eastAsia"/>
              </w:rPr>
              <w:t>个</w:t>
            </w:r>
          </w:p>
        </w:tc>
      </w:tr>
      <w:tr w:rsidR="0032538A" w:rsidRPr="0032538A" w14:paraId="2DC8504E"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EAD588" w14:textId="77777777" w:rsidR="0032538A" w:rsidRPr="0032538A" w:rsidRDefault="0032538A" w:rsidP="0032538A">
            <w:pPr>
              <w:rPr>
                <w:rFonts w:hint="eastAsia"/>
              </w:rPr>
            </w:pPr>
            <w:r w:rsidRPr="0032538A">
              <w:rPr>
                <w:rFonts w:hint="eastAsia"/>
              </w:rPr>
              <w:t>29</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0EAB4E" w14:textId="77777777" w:rsidR="0032538A" w:rsidRPr="0032538A" w:rsidRDefault="0032538A" w:rsidP="0032538A">
            <w:pPr>
              <w:rPr>
                <w:rFonts w:hint="eastAsia"/>
              </w:rPr>
            </w:pPr>
            <w:r w:rsidRPr="0032538A">
              <w:rPr>
                <w:rFonts w:hint="eastAsia"/>
              </w:rPr>
              <w:t>北京人头像</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EB490" w14:textId="77777777" w:rsidR="0032538A" w:rsidRPr="0032538A" w:rsidRDefault="0032538A" w:rsidP="0032538A">
            <w:pPr>
              <w:rPr>
                <w:rFonts w:hint="eastAsia"/>
              </w:rPr>
            </w:pPr>
            <w:r w:rsidRPr="0032538A">
              <w:rPr>
                <w:rFonts w:hint="eastAsia"/>
              </w:rPr>
              <w:t>规格：290*260*410mm，材质：高分子材料。</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1E15E"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5F7997" w14:textId="77777777" w:rsidR="0032538A" w:rsidRPr="0032538A" w:rsidRDefault="0032538A" w:rsidP="0032538A">
            <w:pPr>
              <w:rPr>
                <w:rFonts w:hint="eastAsia"/>
              </w:rPr>
            </w:pPr>
            <w:r w:rsidRPr="0032538A">
              <w:rPr>
                <w:rFonts w:hint="eastAsia"/>
              </w:rPr>
              <w:t>个</w:t>
            </w:r>
          </w:p>
        </w:tc>
      </w:tr>
      <w:tr w:rsidR="0032538A" w:rsidRPr="0032538A" w14:paraId="41989C64"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BD7E86" w14:textId="77777777" w:rsidR="0032538A" w:rsidRPr="0032538A" w:rsidRDefault="0032538A" w:rsidP="0032538A">
            <w:pPr>
              <w:rPr>
                <w:rFonts w:hint="eastAsia"/>
              </w:rPr>
            </w:pPr>
            <w:r w:rsidRPr="0032538A">
              <w:rPr>
                <w:rFonts w:hint="eastAsia"/>
              </w:rPr>
              <w:t>30</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BD1BE" w14:textId="77777777" w:rsidR="0032538A" w:rsidRPr="0032538A" w:rsidRDefault="0032538A" w:rsidP="0032538A">
            <w:pPr>
              <w:rPr>
                <w:rFonts w:hint="eastAsia"/>
              </w:rPr>
            </w:pPr>
            <w:r w:rsidRPr="0032538A">
              <w:rPr>
                <w:rFonts w:hint="eastAsia"/>
              </w:rPr>
              <w:t>木活字</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9A31A1" w14:textId="77777777" w:rsidR="0032538A" w:rsidRPr="0032538A" w:rsidRDefault="0032538A" w:rsidP="0032538A">
            <w:pPr>
              <w:rPr>
                <w:rFonts w:hint="eastAsia"/>
              </w:rPr>
            </w:pPr>
            <w:r w:rsidRPr="0032538A">
              <w:rPr>
                <w:rFonts w:hint="eastAsia"/>
              </w:rPr>
              <w:t>规格：280*160*25mm，材质：木质。</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EAB87"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B7432A" w14:textId="77777777" w:rsidR="0032538A" w:rsidRPr="0032538A" w:rsidRDefault="0032538A" w:rsidP="0032538A">
            <w:pPr>
              <w:rPr>
                <w:rFonts w:hint="eastAsia"/>
              </w:rPr>
            </w:pPr>
            <w:r w:rsidRPr="0032538A">
              <w:rPr>
                <w:rFonts w:hint="eastAsia"/>
              </w:rPr>
              <w:t>套</w:t>
            </w:r>
          </w:p>
        </w:tc>
      </w:tr>
      <w:tr w:rsidR="0032538A" w:rsidRPr="0032538A" w14:paraId="26447F13"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B4852B" w14:textId="77777777" w:rsidR="0032538A" w:rsidRPr="0032538A" w:rsidRDefault="0032538A" w:rsidP="0032538A">
            <w:pPr>
              <w:rPr>
                <w:rFonts w:hint="eastAsia"/>
              </w:rPr>
            </w:pPr>
            <w:r w:rsidRPr="0032538A">
              <w:rPr>
                <w:rFonts w:hint="eastAsia"/>
              </w:rPr>
              <w:t>31</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65781F" w14:textId="77777777" w:rsidR="0032538A" w:rsidRPr="0032538A" w:rsidRDefault="0032538A" w:rsidP="0032538A">
            <w:pPr>
              <w:rPr>
                <w:rFonts w:hint="eastAsia"/>
              </w:rPr>
            </w:pPr>
            <w:r w:rsidRPr="0032538A">
              <w:rPr>
                <w:rFonts w:hint="eastAsia"/>
              </w:rPr>
              <w:t>楔形文字泥板</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BE0B44" w14:textId="77777777" w:rsidR="0032538A" w:rsidRPr="0032538A" w:rsidRDefault="0032538A" w:rsidP="0032538A">
            <w:pPr>
              <w:rPr>
                <w:rFonts w:hint="eastAsia"/>
              </w:rPr>
            </w:pPr>
            <w:r w:rsidRPr="0032538A">
              <w:rPr>
                <w:rFonts w:hint="eastAsia"/>
              </w:rPr>
              <w:t>规格：290*250*27mm，材质：pvc，高仿。</w:t>
            </w:r>
            <w:r w:rsidRPr="0032538A">
              <w:rPr>
                <w:rFonts w:hint="eastAsia"/>
              </w:rPr>
              <w:br/>
              <w:t>十二字砖是用塑料仿制秦朝都城的宫殿用砖制成的，面板上铸刻有十二个小篆。</w:t>
            </w:r>
            <w:r w:rsidRPr="0032538A">
              <w:rPr>
                <w:rFonts w:hint="eastAsia"/>
              </w:rPr>
              <w:br/>
              <w:t>功能：可模拟展示秦朝都城的宫殿用十二字砖的主要结构特征。</w:t>
            </w:r>
            <w:r w:rsidRPr="0032538A">
              <w:rPr>
                <w:rFonts w:hint="eastAsia"/>
              </w:rPr>
              <w:br/>
              <w:t>结构要求；1.结构合理，工艺性好2.以塑料为主体材料的</w:t>
            </w:r>
            <w:r w:rsidRPr="0032538A">
              <w:rPr>
                <w:rFonts w:hint="eastAsia"/>
              </w:rPr>
              <w:lastRenderedPageBreak/>
              <w:t>产品或部件，应有足够的强度，不易变形</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C2E68E" w14:textId="77777777" w:rsidR="0032538A" w:rsidRPr="0032538A" w:rsidRDefault="0032538A" w:rsidP="0032538A">
            <w:pPr>
              <w:rPr>
                <w:rFonts w:hint="eastAsia"/>
              </w:rPr>
            </w:pPr>
            <w:r w:rsidRPr="0032538A">
              <w:rPr>
                <w:rFonts w:hint="eastAsia"/>
              </w:rPr>
              <w:lastRenderedPageBreak/>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138790" w14:textId="77777777" w:rsidR="0032538A" w:rsidRPr="0032538A" w:rsidRDefault="0032538A" w:rsidP="0032538A">
            <w:pPr>
              <w:rPr>
                <w:rFonts w:hint="eastAsia"/>
              </w:rPr>
            </w:pPr>
            <w:r w:rsidRPr="0032538A">
              <w:rPr>
                <w:rFonts w:hint="eastAsia"/>
              </w:rPr>
              <w:t>个</w:t>
            </w:r>
          </w:p>
        </w:tc>
      </w:tr>
      <w:tr w:rsidR="0032538A" w:rsidRPr="0032538A" w14:paraId="0B9CD943"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CBB4A0" w14:textId="77777777" w:rsidR="0032538A" w:rsidRPr="0032538A" w:rsidRDefault="0032538A" w:rsidP="0032538A">
            <w:pPr>
              <w:rPr>
                <w:rFonts w:hint="eastAsia"/>
              </w:rPr>
            </w:pPr>
            <w:r w:rsidRPr="0032538A">
              <w:rPr>
                <w:rFonts w:hint="eastAsia"/>
              </w:rPr>
              <w:t>32</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DD24DC" w14:textId="77777777" w:rsidR="0032538A" w:rsidRPr="0032538A" w:rsidRDefault="0032538A" w:rsidP="0032538A">
            <w:pPr>
              <w:rPr>
                <w:rFonts w:hint="eastAsia"/>
              </w:rPr>
            </w:pPr>
            <w:r w:rsidRPr="0032538A">
              <w:rPr>
                <w:rFonts w:hint="eastAsia"/>
              </w:rPr>
              <w:t>早期飞机</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DBD161" w14:textId="77777777" w:rsidR="0032538A" w:rsidRPr="0032538A" w:rsidRDefault="0032538A" w:rsidP="0032538A">
            <w:pPr>
              <w:rPr>
                <w:rFonts w:hint="eastAsia"/>
              </w:rPr>
            </w:pPr>
            <w:r w:rsidRPr="0032538A">
              <w:rPr>
                <w:rFonts w:hint="eastAsia"/>
              </w:rPr>
              <w:t>规格：305*260*130mm，双翼，材质：金属。</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FC5EB0"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967B8" w14:textId="77777777" w:rsidR="0032538A" w:rsidRPr="0032538A" w:rsidRDefault="0032538A" w:rsidP="0032538A">
            <w:pPr>
              <w:rPr>
                <w:rFonts w:hint="eastAsia"/>
              </w:rPr>
            </w:pPr>
            <w:r w:rsidRPr="0032538A">
              <w:rPr>
                <w:rFonts w:hint="eastAsia"/>
              </w:rPr>
              <w:t>个</w:t>
            </w:r>
          </w:p>
        </w:tc>
      </w:tr>
      <w:tr w:rsidR="0032538A" w:rsidRPr="0032538A" w14:paraId="58010BA7"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478388" w14:textId="77777777" w:rsidR="0032538A" w:rsidRPr="0032538A" w:rsidRDefault="0032538A" w:rsidP="0032538A">
            <w:pPr>
              <w:rPr>
                <w:rFonts w:hint="eastAsia"/>
              </w:rPr>
            </w:pPr>
            <w:r w:rsidRPr="0032538A">
              <w:rPr>
                <w:rFonts w:hint="eastAsia"/>
              </w:rPr>
              <w:t>33</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8DC7FB" w14:textId="77777777" w:rsidR="0032538A" w:rsidRPr="0032538A" w:rsidRDefault="0032538A" w:rsidP="0032538A">
            <w:pPr>
              <w:rPr>
                <w:rFonts w:hint="eastAsia"/>
              </w:rPr>
            </w:pPr>
            <w:r w:rsidRPr="0032538A">
              <w:rPr>
                <w:rFonts w:hint="eastAsia"/>
              </w:rPr>
              <w:t>猪纹陶钵</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DBE46" w14:textId="77777777" w:rsidR="0032538A" w:rsidRPr="0032538A" w:rsidRDefault="0032538A" w:rsidP="0032538A">
            <w:pPr>
              <w:rPr>
                <w:rFonts w:hint="eastAsia"/>
              </w:rPr>
            </w:pPr>
            <w:r w:rsidRPr="0032538A">
              <w:rPr>
                <w:rFonts w:hint="eastAsia"/>
              </w:rPr>
              <w:t>规格：315*190*150 mm，材质：高分子材料，高仿</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B97851"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49A30D" w14:textId="77777777" w:rsidR="0032538A" w:rsidRPr="0032538A" w:rsidRDefault="0032538A" w:rsidP="0032538A">
            <w:pPr>
              <w:rPr>
                <w:rFonts w:hint="eastAsia"/>
              </w:rPr>
            </w:pPr>
            <w:r w:rsidRPr="0032538A">
              <w:rPr>
                <w:rFonts w:hint="eastAsia"/>
              </w:rPr>
              <w:t>个</w:t>
            </w:r>
          </w:p>
        </w:tc>
      </w:tr>
      <w:tr w:rsidR="0032538A" w:rsidRPr="0032538A" w14:paraId="1D6551DD"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28EF05" w14:textId="77777777" w:rsidR="0032538A" w:rsidRPr="0032538A" w:rsidRDefault="0032538A" w:rsidP="0032538A">
            <w:pPr>
              <w:rPr>
                <w:rFonts w:hint="eastAsia"/>
              </w:rPr>
            </w:pPr>
            <w:r w:rsidRPr="0032538A">
              <w:rPr>
                <w:rFonts w:hint="eastAsia"/>
              </w:rPr>
              <w:t>34</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65521" w14:textId="77777777" w:rsidR="0032538A" w:rsidRPr="0032538A" w:rsidRDefault="0032538A" w:rsidP="0032538A">
            <w:pPr>
              <w:rPr>
                <w:rFonts w:hint="eastAsia"/>
              </w:rPr>
            </w:pPr>
            <w:r w:rsidRPr="0032538A">
              <w:rPr>
                <w:rFonts w:hint="eastAsia"/>
              </w:rPr>
              <w:t>古钱币模型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DCA34F" w14:textId="77777777" w:rsidR="0032538A" w:rsidRPr="0032538A" w:rsidRDefault="0032538A" w:rsidP="0032538A">
            <w:pPr>
              <w:rPr>
                <w:rFonts w:hint="eastAsia"/>
              </w:rPr>
            </w:pPr>
            <w:r w:rsidRPr="0032538A">
              <w:rPr>
                <w:rFonts w:hint="eastAsia"/>
              </w:rPr>
              <w:t>盒装，规格：200*120*10mm，材质：合金。</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72031C"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E3B4A" w14:textId="77777777" w:rsidR="0032538A" w:rsidRPr="0032538A" w:rsidRDefault="0032538A" w:rsidP="0032538A">
            <w:pPr>
              <w:rPr>
                <w:rFonts w:hint="eastAsia"/>
              </w:rPr>
            </w:pPr>
            <w:r w:rsidRPr="0032538A">
              <w:rPr>
                <w:rFonts w:hint="eastAsia"/>
              </w:rPr>
              <w:t>个</w:t>
            </w:r>
          </w:p>
        </w:tc>
      </w:tr>
      <w:tr w:rsidR="0032538A" w:rsidRPr="0032538A" w14:paraId="1D9DD4BD"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0245CE" w14:textId="77777777" w:rsidR="0032538A" w:rsidRPr="0032538A" w:rsidRDefault="0032538A" w:rsidP="0032538A">
            <w:pPr>
              <w:rPr>
                <w:rFonts w:hint="eastAsia"/>
              </w:rPr>
            </w:pPr>
            <w:r w:rsidRPr="0032538A">
              <w:rPr>
                <w:rFonts w:hint="eastAsia"/>
              </w:rPr>
              <w:t>35</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3CC45C" w14:textId="77777777" w:rsidR="0032538A" w:rsidRPr="0032538A" w:rsidRDefault="0032538A" w:rsidP="0032538A">
            <w:pPr>
              <w:rPr>
                <w:rFonts w:hint="eastAsia"/>
              </w:rPr>
            </w:pPr>
            <w:r w:rsidRPr="0032538A">
              <w:rPr>
                <w:rFonts w:hint="eastAsia"/>
              </w:rPr>
              <w:t>地动仪模型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5ACB4" w14:textId="77777777" w:rsidR="0032538A" w:rsidRPr="0032538A" w:rsidRDefault="0032538A" w:rsidP="0032538A">
            <w:pPr>
              <w:rPr>
                <w:rFonts w:hint="eastAsia"/>
              </w:rPr>
            </w:pPr>
            <w:r w:rsidRPr="0032538A">
              <w:rPr>
                <w:rFonts w:hint="eastAsia"/>
              </w:rPr>
              <w:t>小型，根据实物仿制，材质：底座为塑料材质，模型为塑料外贴表面纸。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FF4078"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591595" w14:textId="77777777" w:rsidR="0032538A" w:rsidRPr="0032538A" w:rsidRDefault="0032538A" w:rsidP="0032538A">
            <w:pPr>
              <w:rPr>
                <w:rFonts w:hint="eastAsia"/>
              </w:rPr>
            </w:pPr>
            <w:r w:rsidRPr="0032538A">
              <w:rPr>
                <w:rFonts w:hint="eastAsia"/>
              </w:rPr>
              <w:t>个</w:t>
            </w:r>
          </w:p>
        </w:tc>
      </w:tr>
      <w:tr w:rsidR="0032538A" w:rsidRPr="0032538A" w14:paraId="747B8A5B"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F727CF" w14:textId="77777777" w:rsidR="0032538A" w:rsidRPr="0032538A" w:rsidRDefault="0032538A" w:rsidP="0032538A">
            <w:pPr>
              <w:rPr>
                <w:rFonts w:hint="eastAsia"/>
              </w:rPr>
            </w:pPr>
            <w:r w:rsidRPr="0032538A">
              <w:rPr>
                <w:rFonts w:hint="eastAsia"/>
              </w:rPr>
              <w:t>36</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BEFF2D" w14:textId="77777777" w:rsidR="0032538A" w:rsidRPr="0032538A" w:rsidRDefault="0032538A" w:rsidP="0032538A">
            <w:pPr>
              <w:rPr>
                <w:rFonts w:hint="eastAsia"/>
              </w:rPr>
            </w:pPr>
            <w:r w:rsidRPr="0032538A">
              <w:rPr>
                <w:rFonts w:hint="eastAsia"/>
              </w:rPr>
              <w:t>辘轳模型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50260E" w14:textId="77777777" w:rsidR="0032538A" w:rsidRPr="0032538A" w:rsidRDefault="0032538A" w:rsidP="0032538A">
            <w:pPr>
              <w:rPr>
                <w:rFonts w:hint="eastAsia"/>
              </w:rPr>
            </w:pPr>
            <w:r w:rsidRPr="0032538A">
              <w:rPr>
                <w:rFonts w:hint="eastAsia"/>
              </w:rPr>
              <w:t>规格：310*280*250mm，材质：木质 。</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D0D694"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C4D066" w14:textId="77777777" w:rsidR="0032538A" w:rsidRPr="0032538A" w:rsidRDefault="0032538A" w:rsidP="0032538A">
            <w:pPr>
              <w:rPr>
                <w:rFonts w:hint="eastAsia"/>
              </w:rPr>
            </w:pPr>
            <w:r w:rsidRPr="0032538A">
              <w:rPr>
                <w:rFonts w:hint="eastAsia"/>
              </w:rPr>
              <w:t>个</w:t>
            </w:r>
          </w:p>
        </w:tc>
      </w:tr>
      <w:tr w:rsidR="0032538A" w:rsidRPr="0032538A" w14:paraId="66043449"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77B2D4" w14:textId="77777777" w:rsidR="0032538A" w:rsidRPr="0032538A" w:rsidRDefault="0032538A" w:rsidP="0032538A">
            <w:pPr>
              <w:rPr>
                <w:rFonts w:hint="eastAsia"/>
              </w:rPr>
            </w:pPr>
            <w:r w:rsidRPr="0032538A">
              <w:rPr>
                <w:rFonts w:hint="eastAsia"/>
              </w:rPr>
              <w:t>37</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144CE8" w14:textId="77777777" w:rsidR="0032538A" w:rsidRPr="0032538A" w:rsidRDefault="0032538A" w:rsidP="0032538A">
            <w:pPr>
              <w:rPr>
                <w:rFonts w:hint="eastAsia"/>
              </w:rPr>
            </w:pPr>
            <w:r w:rsidRPr="0032538A">
              <w:rPr>
                <w:rFonts w:hint="eastAsia"/>
              </w:rPr>
              <w:t>马踏飞燕</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D7043E" w14:textId="77777777" w:rsidR="0032538A" w:rsidRPr="0032538A" w:rsidRDefault="0032538A" w:rsidP="0032538A">
            <w:pPr>
              <w:rPr>
                <w:rFonts w:hint="eastAsia"/>
              </w:rPr>
            </w:pPr>
            <w:r w:rsidRPr="0032538A">
              <w:rPr>
                <w:rFonts w:hint="eastAsia"/>
              </w:rPr>
              <w:t>规格：320*70*250mm,材质：青铜，高仿。</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CAC5EC"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17AAE7" w14:textId="77777777" w:rsidR="0032538A" w:rsidRPr="0032538A" w:rsidRDefault="0032538A" w:rsidP="0032538A">
            <w:pPr>
              <w:rPr>
                <w:rFonts w:hint="eastAsia"/>
              </w:rPr>
            </w:pPr>
            <w:r w:rsidRPr="0032538A">
              <w:rPr>
                <w:rFonts w:hint="eastAsia"/>
              </w:rPr>
              <w:t>个</w:t>
            </w:r>
          </w:p>
        </w:tc>
      </w:tr>
      <w:tr w:rsidR="0032538A" w:rsidRPr="0032538A" w14:paraId="004FEAD0"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56C297" w14:textId="77777777" w:rsidR="0032538A" w:rsidRPr="0032538A" w:rsidRDefault="0032538A" w:rsidP="0032538A">
            <w:pPr>
              <w:rPr>
                <w:rFonts w:hint="eastAsia"/>
              </w:rPr>
            </w:pPr>
            <w:r w:rsidRPr="0032538A">
              <w:rPr>
                <w:rFonts w:hint="eastAsia"/>
              </w:rPr>
              <w:t>38</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73EE2C" w14:textId="77777777" w:rsidR="0032538A" w:rsidRPr="0032538A" w:rsidRDefault="0032538A" w:rsidP="0032538A">
            <w:pPr>
              <w:rPr>
                <w:rFonts w:hint="eastAsia"/>
              </w:rPr>
            </w:pPr>
            <w:r w:rsidRPr="0032538A">
              <w:rPr>
                <w:rFonts w:hint="eastAsia"/>
              </w:rPr>
              <w:t>三星堆青铜立人像</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850D96" w14:textId="77777777" w:rsidR="0032538A" w:rsidRPr="0032538A" w:rsidRDefault="0032538A" w:rsidP="0032538A">
            <w:pPr>
              <w:rPr>
                <w:rFonts w:hint="eastAsia"/>
              </w:rPr>
            </w:pPr>
            <w:r w:rsidRPr="0032538A">
              <w:rPr>
                <w:rFonts w:hint="eastAsia"/>
              </w:rPr>
              <w:t>规格：45*45*270mm，材质：青铜，高仿。</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671A39"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65B14E" w14:textId="77777777" w:rsidR="0032538A" w:rsidRPr="0032538A" w:rsidRDefault="0032538A" w:rsidP="0032538A">
            <w:pPr>
              <w:rPr>
                <w:rFonts w:hint="eastAsia"/>
              </w:rPr>
            </w:pPr>
            <w:r w:rsidRPr="0032538A">
              <w:rPr>
                <w:rFonts w:hint="eastAsia"/>
              </w:rPr>
              <w:t>个</w:t>
            </w:r>
          </w:p>
        </w:tc>
      </w:tr>
      <w:tr w:rsidR="0032538A" w:rsidRPr="0032538A" w14:paraId="76AE2DBC"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EFE024" w14:textId="77777777" w:rsidR="0032538A" w:rsidRPr="0032538A" w:rsidRDefault="0032538A" w:rsidP="0032538A">
            <w:pPr>
              <w:rPr>
                <w:rFonts w:hint="eastAsia"/>
              </w:rPr>
            </w:pPr>
            <w:r w:rsidRPr="0032538A">
              <w:rPr>
                <w:rFonts w:hint="eastAsia"/>
              </w:rPr>
              <w:t>39</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768FDB" w14:textId="77777777" w:rsidR="0032538A" w:rsidRPr="0032538A" w:rsidRDefault="0032538A" w:rsidP="0032538A">
            <w:pPr>
              <w:rPr>
                <w:rFonts w:hint="eastAsia"/>
              </w:rPr>
            </w:pPr>
            <w:r w:rsidRPr="0032538A">
              <w:rPr>
                <w:rFonts w:hint="eastAsia"/>
              </w:rPr>
              <w:t xml:space="preserve">瑞兽 </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79B768" w14:textId="77777777" w:rsidR="0032538A" w:rsidRPr="0032538A" w:rsidRDefault="0032538A" w:rsidP="0032538A">
            <w:pPr>
              <w:rPr>
                <w:rFonts w:hint="eastAsia"/>
              </w:rPr>
            </w:pPr>
            <w:r w:rsidRPr="0032538A">
              <w:rPr>
                <w:rFonts w:hint="eastAsia"/>
              </w:rPr>
              <w:t>规格:140*50*95mm</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7DDD94"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AA7DF0" w14:textId="77777777" w:rsidR="0032538A" w:rsidRPr="0032538A" w:rsidRDefault="0032538A" w:rsidP="0032538A">
            <w:pPr>
              <w:rPr>
                <w:rFonts w:hint="eastAsia"/>
              </w:rPr>
            </w:pPr>
            <w:r w:rsidRPr="0032538A">
              <w:rPr>
                <w:rFonts w:hint="eastAsia"/>
              </w:rPr>
              <w:t>个</w:t>
            </w:r>
          </w:p>
        </w:tc>
      </w:tr>
      <w:tr w:rsidR="0032538A" w:rsidRPr="0032538A" w14:paraId="1C22CC1F"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1D856D" w14:textId="77777777" w:rsidR="0032538A" w:rsidRPr="0032538A" w:rsidRDefault="0032538A" w:rsidP="0032538A">
            <w:pPr>
              <w:rPr>
                <w:rFonts w:hint="eastAsia"/>
              </w:rPr>
            </w:pPr>
            <w:r w:rsidRPr="0032538A">
              <w:rPr>
                <w:rFonts w:hint="eastAsia"/>
              </w:rPr>
              <w:t>40</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47173" w14:textId="77777777" w:rsidR="0032538A" w:rsidRPr="0032538A" w:rsidRDefault="0032538A" w:rsidP="0032538A">
            <w:pPr>
              <w:rPr>
                <w:rFonts w:hint="eastAsia"/>
              </w:rPr>
            </w:pPr>
            <w:r w:rsidRPr="0032538A">
              <w:rPr>
                <w:rFonts w:hint="eastAsia"/>
              </w:rPr>
              <w:t>三桅帆船</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D13439" w14:textId="77777777" w:rsidR="0032538A" w:rsidRPr="0032538A" w:rsidRDefault="0032538A" w:rsidP="0032538A">
            <w:pPr>
              <w:rPr>
                <w:rFonts w:hint="eastAsia"/>
              </w:rPr>
            </w:pPr>
            <w:r w:rsidRPr="0032538A">
              <w:rPr>
                <w:rFonts w:hint="eastAsia"/>
              </w:rPr>
              <w:t>规格：长度380mm。</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CD5AD5"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2254FB" w14:textId="77777777" w:rsidR="0032538A" w:rsidRPr="0032538A" w:rsidRDefault="0032538A" w:rsidP="0032538A">
            <w:pPr>
              <w:rPr>
                <w:rFonts w:hint="eastAsia"/>
              </w:rPr>
            </w:pPr>
            <w:r w:rsidRPr="0032538A">
              <w:rPr>
                <w:rFonts w:hint="eastAsia"/>
              </w:rPr>
              <w:t>个</w:t>
            </w:r>
          </w:p>
        </w:tc>
      </w:tr>
      <w:tr w:rsidR="0032538A" w:rsidRPr="0032538A" w14:paraId="0225453D"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FD77CE" w14:textId="77777777" w:rsidR="0032538A" w:rsidRPr="0032538A" w:rsidRDefault="0032538A" w:rsidP="0032538A">
            <w:pPr>
              <w:rPr>
                <w:rFonts w:hint="eastAsia"/>
              </w:rPr>
            </w:pPr>
            <w:r w:rsidRPr="0032538A">
              <w:rPr>
                <w:rFonts w:hint="eastAsia"/>
              </w:rPr>
              <w:t>41</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EA2307" w14:textId="77777777" w:rsidR="0032538A" w:rsidRPr="0032538A" w:rsidRDefault="0032538A" w:rsidP="0032538A">
            <w:pPr>
              <w:rPr>
                <w:rFonts w:hint="eastAsia"/>
              </w:rPr>
            </w:pPr>
            <w:r w:rsidRPr="0032538A">
              <w:rPr>
                <w:rFonts w:hint="eastAsia"/>
              </w:rPr>
              <w:t>长信宫灯模型</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EB3DC" w14:textId="77777777" w:rsidR="0032538A" w:rsidRPr="0032538A" w:rsidRDefault="0032538A" w:rsidP="0032538A">
            <w:pPr>
              <w:rPr>
                <w:rFonts w:hint="eastAsia"/>
              </w:rPr>
            </w:pPr>
            <w:r w:rsidRPr="0032538A">
              <w:rPr>
                <w:rFonts w:hint="eastAsia"/>
              </w:rPr>
              <w:t>规格：125*150*290mm，材质：金属，表面金色仿古制作。</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56E38C"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646FE4" w14:textId="77777777" w:rsidR="0032538A" w:rsidRPr="0032538A" w:rsidRDefault="0032538A" w:rsidP="0032538A">
            <w:pPr>
              <w:rPr>
                <w:rFonts w:hint="eastAsia"/>
              </w:rPr>
            </w:pPr>
            <w:r w:rsidRPr="0032538A">
              <w:rPr>
                <w:rFonts w:hint="eastAsia"/>
              </w:rPr>
              <w:t>个</w:t>
            </w:r>
          </w:p>
        </w:tc>
      </w:tr>
      <w:tr w:rsidR="0032538A" w:rsidRPr="0032538A" w14:paraId="371E1033"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DDEC9B" w14:textId="77777777" w:rsidR="0032538A" w:rsidRPr="0032538A" w:rsidRDefault="0032538A" w:rsidP="0032538A">
            <w:pPr>
              <w:rPr>
                <w:rFonts w:hint="eastAsia"/>
              </w:rPr>
            </w:pPr>
            <w:r w:rsidRPr="0032538A">
              <w:rPr>
                <w:rFonts w:hint="eastAsia"/>
              </w:rPr>
              <w:t>42</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CAE008" w14:textId="77777777" w:rsidR="0032538A" w:rsidRPr="0032538A" w:rsidRDefault="0032538A" w:rsidP="0032538A">
            <w:pPr>
              <w:rPr>
                <w:rFonts w:hint="eastAsia"/>
              </w:rPr>
            </w:pPr>
            <w:r w:rsidRPr="0032538A">
              <w:rPr>
                <w:rFonts w:hint="eastAsia"/>
              </w:rPr>
              <w:t>铜车马</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018F10" w14:textId="77777777" w:rsidR="0032538A" w:rsidRPr="0032538A" w:rsidRDefault="0032538A" w:rsidP="0032538A">
            <w:pPr>
              <w:rPr>
                <w:rFonts w:hint="eastAsia"/>
              </w:rPr>
            </w:pPr>
            <w:r w:rsidRPr="0032538A">
              <w:rPr>
                <w:rFonts w:hint="eastAsia"/>
              </w:rPr>
              <w:t>规格：250*145*135mm，材质：合金，高仿。</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A31D3" w14:textId="77777777" w:rsidR="0032538A" w:rsidRPr="0032538A" w:rsidRDefault="0032538A" w:rsidP="0032538A">
            <w:pPr>
              <w:rPr>
                <w:rFonts w:hint="eastAsia"/>
              </w:rPr>
            </w:pPr>
            <w:r w:rsidRPr="0032538A">
              <w:rPr>
                <w:rFonts w:hint="eastAsia"/>
              </w:rPr>
              <w:t>1</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B663C2" w14:textId="77777777" w:rsidR="0032538A" w:rsidRPr="0032538A" w:rsidRDefault="0032538A" w:rsidP="0032538A">
            <w:pPr>
              <w:rPr>
                <w:rFonts w:hint="eastAsia"/>
              </w:rPr>
            </w:pPr>
            <w:r w:rsidRPr="0032538A">
              <w:rPr>
                <w:rFonts w:hint="eastAsia"/>
              </w:rPr>
              <w:t>个</w:t>
            </w:r>
          </w:p>
        </w:tc>
      </w:tr>
      <w:tr w:rsidR="0032538A" w:rsidRPr="0032538A" w14:paraId="09DF2D7E"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603EC9" w14:textId="77777777" w:rsidR="0032538A" w:rsidRPr="0032538A" w:rsidRDefault="0032538A" w:rsidP="0032538A">
            <w:pPr>
              <w:rPr>
                <w:rFonts w:hint="eastAsia"/>
              </w:rPr>
            </w:pPr>
            <w:r w:rsidRPr="0032538A">
              <w:rPr>
                <w:rFonts w:hint="eastAsia"/>
              </w:rPr>
              <w:t xml:space="preserve">　</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5558B8" w14:textId="77777777" w:rsidR="0032538A" w:rsidRPr="0032538A" w:rsidRDefault="0032538A" w:rsidP="0032538A">
            <w:pPr>
              <w:rPr>
                <w:rFonts w:hint="eastAsia"/>
              </w:rPr>
            </w:pPr>
            <w:r w:rsidRPr="0032538A">
              <w:rPr>
                <w:rFonts w:hint="eastAsia"/>
              </w:rPr>
              <w:t xml:space="preserve">　</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39716B" w14:textId="77777777" w:rsidR="0032538A" w:rsidRPr="0032538A" w:rsidRDefault="0032538A" w:rsidP="0032538A">
            <w:pPr>
              <w:rPr>
                <w:rFonts w:hint="eastAsia"/>
                <w:b/>
                <w:bCs/>
              </w:rPr>
            </w:pPr>
            <w:r w:rsidRPr="0032538A">
              <w:rPr>
                <w:rFonts w:hint="eastAsia"/>
                <w:b/>
                <w:bCs/>
              </w:rPr>
              <w:t>1.5、历史探究学习资源套装</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C10942" w14:textId="77777777" w:rsidR="0032538A" w:rsidRPr="0032538A" w:rsidRDefault="0032538A" w:rsidP="0032538A">
            <w:pPr>
              <w:rPr>
                <w:rFonts w:hint="eastAsia"/>
              </w:rPr>
            </w:pPr>
            <w:r w:rsidRPr="0032538A">
              <w:rPr>
                <w:rFonts w:hint="eastAsia"/>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D1EB0" w14:textId="77777777" w:rsidR="0032538A" w:rsidRPr="0032538A" w:rsidRDefault="0032538A" w:rsidP="0032538A">
            <w:pPr>
              <w:rPr>
                <w:rFonts w:hint="eastAsia"/>
              </w:rPr>
            </w:pPr>
            <w:r w:rsidRPr="0032538A">
              <w:rPr>
                <w:rFonts w:hint="eastAsia"/>
              </w:rPr>
              <w:t xml:space="preserve">　</w:t>
            </w:r>
          </w:p>
        </w:tc>
      </w:tr>
      <w:tr w:rsidR="0032538A" w:rsidRPr="0032538A" w14:paraId="7EA72EF1"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E0EF4C" w14:textId="77777777" w:rsidR="0032538A" w:rsidRPr="0032538A" w:rsidRDefault="0032538A" w:rsidP="0032538A">
            <w:pPr>
              <w:rPr>
                <w:rFonts w:hint="eastAsia"/>
              </w:rPr>
            </w:pPr>
            <w:r w:rsidRPr="0032538A">
              <w:rPr>
                <w:rFonts w:hint="eastAsia"/>
              </w:rPr>
              <w:t>43</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491D1D" w14:textId="77777777" w:rsidR="0032538A" w:rsidRPr="0032538A" w:rsidRDefault="0032538A" w:rsidP="0032538A">
            <w:pPr>
              <w:rPr>
                <w:rFonts w:hint="eastAsia"/>
              </w:rPr>
            </w:pPr>
            <w:r w:rsidRPr="0032538A">
              <w:rPr>
                <w:rFonts w:hint="eastAsia"/>
              </w:rPr>
              <w:t>中国历史知识卡牌</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EEA798" w14:textId="77777777" w:rsidR="0032538A" w:rsidRPr="0032538A" w:rsidRDefault="0032538A" w:rsidP="0032538A">
            <w:pPr>
              <w:rPr>
                <w:rFonts w:hint="eastAsia"/>
              </w:rPr>
            </w:pPr>
            <w:r w:rsidRPr="0032538A">
              <w:rPr>
                <w:rFonts w:hint="eastAsia"/>
              </w:rPr>
              <w:t>120 张，寓教于乐。可以完成以下内容： 1、历史接龙游戏 2、历史轮流</w:t>
            </w:r>
            <w:r w:rsidRPr="0032538A">
              <w:rPr>
                <w:rFonts w:hint="eastAsia"/>
              </w:rPr>
              <w:br/>
              <w:t>转 3、历史心猜玩法 4、学生自由拓展</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A045B1" w14:textId="77777777" w:rsidR="0032538A" w:rsidRPr="0032538A" w:rsidRDefault="0032538A" w:rsidP="0032538A">
            <w:pPr>
              <w:rPr>
                <w:rFonts w:hint="eastAsia"/>
              </w:rPr>
            </w:pPr>
            <w:r w:rsidRPr="0032538A">
              <w:rPr>
                <w:rFonts w:hint="eastAsia"/>
              </w:rPr>
              <w:t>5</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9E581D" w14:textId="77777777" w:rsidR="0032538A" w:rsidRPr="0032538A" w:rsidRDefault="0032538A" w:rsidP="0032538A">
            <w:pPr>
              <w:rPr>
                <w:rFonts w:hint="eastAsia"/>
              </w:rPr>
            </w:pPr>
            <w:r w:rsidRPr="0032538A">
              <w:rPr>
                <w:rFonts w:hint="eastAsia"/>
              </w:rPr>
              <w:t>套</w:t>
            </w:r>
          </w:p>
        </w:tc>
      </w:tr>
      <w:tr w:rsidR="0032538A" w:rsidRPr="0032538A" w14:paraId="2C998682"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C0CEA8" w14:textId="77777777" w:rsidR="0032538A" w:rsidRPr="0032538A" w:rsidRDefault="0032538A" w:rsidP="0032538A">
            <w:pPr>
              <w:rPr>
                <w:rFonts w:hint="eastAsia"/>
              </w:rPr>
            </w:pPr>
            <w:r w:rsidRPr="0032538A">
              <w:rPr>
                <w:rFonts w:hint="eastAsia"/>
              </w:rPr>
              <w:t>44</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C4EDA7" w14:textId="77777777" w:rsidR="0032538A" w:rsidRPr="0032538A" w:rsidRDefault="0032538A" w:rsidP="0032538A">
            <w:pPr>
              <w:rPr>
                <w:rFonts w:hint="eastAsia"/>
              </w:rPr>
            </w:pPr>
            <w:r w:rsidRPr="0032538A">
              <w:rPr>
                <w:rFonts w:hint="eastAsia"/>
              </w:rPr>
              <w:t>世界历史知识卡牌</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DE0BCB" w14:textId="77777777" w:rsidR="0032538A" w:rsidRPr="0032538A" w:rsidRDefault="0032538A" w:rsidP="0032538A">
            <w:pPr>
              <w:rPr>
                <w:rFonts w:hint="eastAsia"/>
              </w:rPr>
            </w:pPr>
            <w:r w:rsidRPr="0032538A">
              <w:rPr>
                <w:rFonts w:hint="eastAsia"/>
              </w:rPr>
              <w:t>120 张，寓教于乐。可以完成以下内容： 1、历史接龙游戏 2、历史轮流</w:t>
            </w:r>
            <w:r w:rsidRPr="0032538A">
              <w:rPr>
                <w:rFonts w:hint="eastAsia"/>
              </w:rPr>
              <w:br/>
              <w:t>转 3、历史心猜玩法 4、学生自由拓展</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77226B" w14:textId="77777777" w:rsidR="0032538A" w:rsidRPr="0032538A" w:rsidRDefault="0032538A" w:rsidP="0032538A">
            <w:pPr>
              <w:rPr>
                <w:rFonts w:hint="eastAsia"/>
              </w:rPr>
            </w:pPr>
            <w:r w:rsidRPr="0032538A">
              <w:rPr>
                <w:rFonts w:hint="eastAsia"/>
              </w:rPr>
              <w:t>5</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703B23" w14:textId="77777777" w:rsidR="0032538A" w:rsidRPr="0032538A" w:rsidRDefault="0032538A" w:rsidP="0032538A">
            <w:pPr>
              <w:rPr>
                <w:rFonts w:hint="eastAsia"/>
              </w:rPr>
            </w:pPr>
            <w:r w:rsidRPr="0032538A">
              <w:rPr>
                <w:rFonts w:hint="eastAsia"/>
              </w:rPr>
              <w:t>套</w:t>
            </w:r>
          </w:p>
        </w:tc>
      </w:tr>
      <w:tr w:rsidR="0032538A" w:rsidRPr="0032538A" w14:paraId="1E9822F4"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C9E612" w14:textId="77777777" w:rsidR="0032538A" w:rsidRPr="0032538A" w:rsidRDefault="0032538A" w:rsidP="0032538A">
            <w:pPr>
              <w:rPr>
                <w:rFonts w:hint="eastAsia"/>
              </w:rPr>
            </w:pPr>
            <w:r w:rsidRPr="0032538A">
              <w:rPr>
                <w:rFonts w:hint="eastAsia"/>
              </w:rPr>
              <w:t>45</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C06E6" w14:textId="77777777" w:rsidR="0032538A" w:rsidRPr="0032538A" w:rsidRDefault="0032538A" w:rsidP="0032538A">
            <w:pPr>
              <w:rPr>
                <w:rFonts w:hint="eastAsia"/>
              </w:rPr>
            </w:pPr>
            <w:r w:rsidRPr="0032538A">
              <w:rPr>
                <w:rFonts w:hint="eastAsia"/>
              </w:rPr>
              <w:t>中国历史地图教学卡片</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F16E89" w14:textId="77777777" w:rsidR="0032538A" w:rsidRPr="0032538A" w:rsidRDefault="0032538A" w:rsidP="0032538A">
            <w:pPr>
              <w:rPr>
                <w:rFonts w:hint="eastAsia"/>
              </w:rPr>
            </w:pPr>
            <w:r w:rsidRPr="0032538A">
              <w:rPr>
                <w:rFonts w:hint="eastAsia"/>
              </w:rPr>
              <w:t>出版社出版，规格：290mm*400mm；41幅/套</w:t>
            </w:r>
            <w:r w:rsidRPr="0032538A">
              <w:rPr>
                <w:rFonts w:hint="eastAsia"/>
              </w:rPr>
              <w:br/>
              <w:t>材质：采用PVC环保材料印刷</w:t>
            </w:r>
            <w:r w:rsidRPr="0032538A">
              <w:rPr>
                <w:rFonts w:hint="eastAsia"/>
              </w:rPr>
              <w:br/>
              <w:t>资源包：作品为中小学使用的历史地图教具，主要展现中国疆域版图变迁的历史过程和历史都城地图。包括原始社会、夏、商、西周、春秋、战国、秦、西汉、东汉、三国、东晋、西晋、南北朝（宋齐梁陈共4个时期）、隋、唐（上）、唐（下）、五代十国、北宋辽西夏、南宋金西夏、元、明、清（上）、清（下）、中华民国（上）、中华民国（下）、中华人民共和国等，共计29个历史时期的疆域版图；还有主要历史时期的都城地图，共10幅，包括西汉时期长安、东汉时期洛阳、三国时期邺城、南北朝时期建康、隋时期东都洛阳、唐时期长安、北宋时期东京、南宋时期临安、元时期大都、明清时期北京。</w:t>
            </w:r>
            <w:r w:rsidRPr="0032538A">
              <w:rPr>
                <w:rFonts w:hint="eastAsia"/>
              </w:rPr>
              <w:br/>
              <w:t>与“历史地图学习资源包相关辅材”配套使用</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A5475" w14:textId="77777777" w:rsidR="0032538A" w:rsidRPr="0032538A" w:rsidRDefault="0032538A" w:rsidP="0032538A">
            <w:pPr>
              <w:rPr>
                <w:rFonts w:hint="eastAsia"/>
              </w:rPr>
            </w:pPr>
            <w:r w:rsidRPr="0032538A">
              <w:rPr>
                <w:rFonts w:hint="eastAsia"/>
              </w:rPr>
              <w:t>5</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F712C7" w14:textId="77777777" w:rsidR="0032538A" w:rsidRPr="0032538A" w:rsidRDefault="0032538A" w:rsidP="0032538A">
            <w:pPr>
              <w:rPr>
                <w:rFonts w:hint="eastAsia"/>
              </w:rPr>
            </w:pPr>
            <w:r w:rsidRPr="0032538A">
              <w:rPr>
                <w:rFonts w:hint="eastAsia"/>
              </w:rPr>
              <w:t>套</w:t>
            </w:r>
          </w:p>
        </w:tc>
      </w:tr>
      <w:tr w:rsidR="0032538A" w:rsidRPr="0032538A" w14:paraId="7B084252"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81A921" w14:textId="77777777" w:rsidR="0032538A" w:rsidRPr="0032538A" w:rsidRDefault="0032538A" w:rsidP="0032538A">
            <w:pPr>
              <w:rPr>
                <w:rFonts w:hint="eastAsia"/>
              </w:rPr>
            </w:pPr>
            <w:r w:rsidRPr="0032538A">
              <w:rPr>
                <w:rFonts w:hint="eastAsia"/>
              </w:rPr>
              <w:t>46</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424390" w14:textId="77777777" w:rsidR="0032538A" w:rsidRPr="0032538A" w:rsidRDefault="0032538A" w:rsidP="0032538A">
            <w:pPr>
              <w:rPr>
                <w:rFonts w:hint="eastAsia"/>
              </w:rPr>
            </w:pPr>
            <w:r w:rsidRPr="0032538A">
              <w:rPr>
                <w:rFonts w:hint="eastAsia"/>
              </w:rPr>
              <w:t>历史地图学习资源包相关辅材</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26A65B" w14:textId="77777777" w:rsidR="0032538A" w:rsidRPr="0032538A" w:rsidRDefault="0032538A" w:rsidP="0032538A">
            <w:pPr>
              <w:rPr>
                <w:rFonts w:hint="eastAsia"/>
              </w:rPr>
            </w:pPr>
            <w:r w:rsidRPr="0032538A">
              <w:rPr>
                <w:rFonts w:hint="eastAsia"/>
              </w:rPr>
              <w:t>将历代疆域版图任意组合叠加、绘图、标注、投影、贴图等来进行比较分析，从历史地图中探寻家乡的历史变迁，考察家乡的历史名称变化、属地范围、行政区划建制归属等，辅助学生加强历史学习过程中的时间和空间概念，提升课堂教学效率和课后学习能力。</w:t>
            </w:r>
            <w:r w:rsidRPr="0032538A">
              <w:rPr>
                <w:rFonts w:hint="eastAsia"/>
              </w:rPr>
              <w:br/>
              <w:t>一、作用：</w:t>
            </w:r>
            <w:r w:rsidRPr="0032538A">
              <w:rPr>
                <w:rFonts w:hint="eastAsia"/>
              </w:rPr>
              <w:br/>
              <w:t>1.通过对中国历代疆域变迁过程的梳理，加强时空观念，从历史发展的角度认识中国疆域的变化，提高对历史地图的辨识能力和运用能力，认识中国疆域在历史进程中的联系、延续、发展。</w:t>
            </w:r>
            <w:r w:rsidRPr="0032538A">
              <w:rPr>
                <w:rFonts w:hint="eastAsia"/>
              </w:rPr>
              <w:br/>
              <w:t>2.对中国重要的边疆地区的观察，加深对这些地区是中国</w:t>
            </w:r>
            <w:r w:rsidRPr="0032538A">
              <w:rPr>
                <w:rFonts w:hint="eastAsia"/>
              </w:rPr>
              <w:lastRenderedPageBreak/>
              <w:t>固有领土的认识。</w:t>
            </w:r>
            <w:r w:rsidRPr="0032538A">
              <w:rPr>
                <w:rFonts w:hint="eastAsia"/>
              </w:rPr>
              <w:br/>
              <w:t>3.可说明历代都城的历史地理情况，分析建都的多方面因素。</w:t>
            </w:r>
            <w:r w:rsidRPr="0032538A">
              <w:rPr>
                <w:rFonts w:hint="eastAsia"/>
              </w:rPr>
              <w:br/>
              <w:t>4.可从地图中探寻家乡的历史变迁，了解家乡的历史地理变化。</w:t>
            </w:r>
            <w:r w:rsidRPr="0032538A">
              <w:rPr>
                <w:rFonts w:hint="eastAsia"/>
              </w:rPr>
              <w:br/>
              <w:t>二、特点</w:t>
            </w:r>
            <w:r w:rsidRPr="0032538A">
              <w:rPr>
                <w:rFonts w:hint="eastAsia"/>
              </w:rPr>
              <w:br/>
              <w:t>1.共计100多张辅助卡片</w:t>
            </w:r>
            <w:r w:rsidRPr="0032538A">
              <w:rPr>
                <w:rFonts w:hint="eastAsia"/>
              </w:rPr>
              <w:br/>
              <w:t>2.可重复移动</w:t>
            </w:r>
            <w:r w:rsidRPr="0032538A">
              <w:rPr>
                <w:rFonts w:hint="eastAsia"/>
              </w:rPr>
              <w:br/>
              <w:t>3.可链接后台服务器史料。</w:t>
            </w:r>
            <w:r w:rsidRPr="0032538A">
              <w:rPr>
                <w:rFonts w:hint="eastAsia"/>
              </w:rPr>
              <w:br/>
              <w:t>三、配套材料：</w:t>
            </w:r>
            <w:r w:rsidRPr="0032538A">
              <w:rPr>
                <w:rFonts w:hint="eastAsia"/>
              </w:rPr>
              <w:br/>
              <w:t>绘图笔、绘图卡、清洁擦、放大镜、归类夹等。</w:t>
            </w:r>
            <w:r w:rsidRPr="0032538A">
              <w:rPr>
                <w:rFonts w:hint="eastAsia"/>
              </w:rPr>
              <w:br/>
              <w:t>与“历史地图学习资源包”配套使用。</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C8CFFF" w14:textId="77777777" w:rsidR="0032538A" w:rsidRPr="0032538A" w:rsidRDefault="0032538A" w:rsidP="0032538A">
            <w:pPr>
              <w:rPr>
                <w:rFonts w:hint="eastAsia"/>
              </w:rPr>
            </w:pPr>
            <w:r w:rsidRPr="0032538A">
              <w:rPr>
                <w:rFonts w:hint="eastAsia"/>
              </w:rPr>
              <w:lastRenderedPageBreak/>
              <w:t>5</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0396F" w14:textId="77777777" w:rsidR="0032538A" w:rsidRPr="0032538A" w:rsidRDefault="0032538A" w:rsidP="0032538A">
            <w:pPr>
              <w:rPr>
                <w:rFonts w:hint="eastAsia"/>
              </w:rPr>
            </w:pPr>
            <w:r w:rsidRPr="0032538A">
              <w:rPr>
                <w:rFonts w:hint="eastAsia"/>
              </w:rPr>
              <w:t>套</w:t>
            </w:r>
          </w:p>
        </w:tc>
      </w:tr>
      <w:tr w:rsidR="0032538A" w:rsidRPr="0032538A" w14:paraId="7A94B015"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E52C51" w14:textId="77777777" w:rsidR="0032538A" w:rsidRPr="0032538A" w:rsidRDefault="0032538A" w:rsidP="0032538A">
            <w:pPr>
              <w:rPr>
                <w:rFonts w:hint="eastAsia"/>
              </w:rPr>
            </w:pPr>
            <w:r w:rsidRPr="0032538A">
              <w:rPr>
                <w:rFonts w:hint="eastAsia"/>
              </w:rPr>
              <w:t xml:space="preserve">　</w:t>
            </w:r>
          </w:p>
        </w:tc>
        <w:tc>
          <w:tcPr>
            <w:tcW w:w="5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E1E1E4" w14:textId="77777777" w:rsidR="0032538A" w:rsidRPr="0032538A" w:rsidRDefault="0032538A" w:rsidP="0032538A">
            <w:pPr>
              <w:rPr>
                <w:rFonts w:hint="eastAsia"/>
              </w:rPr>
            </w:pPr>
            <w:r w:rsidRPr="0032538A">
              <w:rPr>
                <w:rFonts w:hint="eastAsia"/>
              </w:rPr>
              <w:t xml:space="preserve">　</w:t>
            </w:r>
          </w:p>
        </w:tc>
        <w:tc>
          <w:tcPr>
            <w:tcW w:w="34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A39FBA" w14:textId="77777777" w:rsidR="0032538A" w:rsidRPr="0032538A" w:rsidRDefault="0032538A" w:rsidP="0032538A">
            <w:pPr>
              <w:rPr>
                <w:rFonts w:hint="eastAsia"/>
                <w:b/>
                <w:bCs/>
              </w:rPr>
            </w:pPr>
            <w:r w:rsidRPr="0032538A">
              <w:rPr>
                <w:rFonts w:hint="eastAsia"/>
                <w:b/>
                <w:bCs/>
              </w:rPr>
              <w:t>二、课桌凳展柜</w:t>
            </w:r>
          </w:p>
        </w:tc>
        <w:tc>
          <w:tcPr>
            <w:tcW w:w="3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336960" w14:textId="77777777" w:rsidR="0032538A" w:rsidRPr="0032538A" w:rsidRDefault="0032538A" w:rsidP="0032538A">
            <w:pPr>
              <w:rPr>
                <w:rFonts w:hint="eastAsia"/>
              </w:rPr>
            </w:pPr>
            <w:r w:rsidRPr="0032538A">
              <w:rPr>
                <w:rFonts w:hint="eastAsia"/>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5E7AAB" w14:textId="77777777" w:rsidR="0032538A" w:rsidRPr="0032538A" w:rsidRDefault="0032538A" w:rsidP="0032538A">
            <w:pPr>
              <w:rPr>
                <w:rFonts w:hint="eastAsia"/>
              </w:rPr>
            </w:pPr>
            <w:r w:rsidRPr="0032538A">
              <w:rPr>
                <w:rFonts w:hint="eastAsia"/>
              </w:rPr>
              <w:t xml:space="preserve">　</w:t>
            </w:r>
          </w:p>
        </w:tc>
      </w:tr>
      <w:tr w:rsidR="0032538A" w:rsidRPr="0032538A" w14:paraId="3BFB488D"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341E26" w14:textId="77777777" w:rsidR="0032538A" w:rsidRPr="0032538A" w:rsidRDefault="0032538A" w:rsidP="0032538A">
            <w:pPr>
              <w:rPr>
                <w:rFonts w:hint="eastAsia"/>
              </w:rPr>
            </w:pPr>
            <w:bookmarkStart w:id="22" w:name="_Hlk201996460"/>
            <w:r w:rsidRPr="0032538A">
              <w:rPr>
                <w:rFonts w:hint="eastAsia"/>
              </w:rPr>
              <w:t>47</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756FD9" w14:textId="77777777" w:rsidR="0032538A" w:rsidRPr="0032538A" w:rsidRDefault="0032538A" w:rsidP="0032538A">
            <w:pPr>
              <w:rPr>
                <w:rFonts w:hint="eastAsia"/>
              </w:rPr>
            </w:pPr>
            <w:r w:rsidRPr="0032538A">
              <w:rPr>
                <w:rFonts w:hint="eastAsia"/>
              </w:rPr>
              <w:t>学生桌</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509BB7" w14:textId="77777777" w:rsidR="0032538A" w:rsidRPr="0032538A" w:rsidRDefault="0032538A" w:rsidP="0032538A">
            <w:pPr>
              <w:rPr>
                <w:rFonts w:hint="eastAsia"/>
              </w:rPr>
            </w:pPr>
            <w:r w:rsidRPr="0032538A">
              <w:rPr>
                <w:rFonts w:hint="eastAsia"/>
              </w:rPr>
              <w:t>规格：1360*400*780mm，</w:t>
            </w:r>
            <w:r w:rsidRPr="0032538A">
              <w:rPr>
                <w:rFonts w:hint="eastAsia"/>
              </w:rPr>
              <w:br/>
              <w:t>材料：桌面为不小于18mm木质多层贴面板，甲醛释放量≤0.124mg/m</w:t>
            </w:r>
            <w:r w:rsidRPr="0032538A">
              <w:rPr>
                <w:rFonts w:hint="eastAsia"/>
                <w:vertAlign w:val="superscript"/>
              </w:rPr>
              <w:t>3</w:t>
            </w:r>
            <w:r w:rsidRPr="0032538A">
              <w:rPr>
                <w:rFonts w:hint="eastAsia"/>
              </w:rPr>
              <w:t>（检测方法按照《GB18580-2017》），挥发性有机物释放量≤0.05mg/m</w:t>
            </w:r>
            <w:r w:rsidRPr="0032538A">
              <w:rPr>
                <w:rFonts w:hint="eastAsia"/>
                <w:vertAlign w:val="superscript"/>
              </w:rPr>
              <w:t>3</w:t>
            </w:r>
            <w:r w:rsidRPr="0032538A">
              <w:rPr>
                <w:rFonts w:hint="eastAsia"/>
              </w:rPr>
              <w:t>·h（检测方法按照《HJ571-2010,72h》）。桌腿和桌面边框均为榆木，侧面镂空造型。其它组件均为实木。</w:t>
            </w:r>
            <w:r w:rsidRPr="0032538A">
              <w:rPr>
                <w:rFonts w:hint="eastAsia"/>
              </w:rPr>
              <w:br/>
              <w:t>外观：古案几设计，两头装饰角斗为实木。古色古香，健康环保，气味清新自然，天然纹理优美。</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72AB0C" w14:textId="77777777" w:rsidR="0032538A" w:rsidRPr="0032538A" w:rsidRDefault="0032538A" w:rsidP="0032538A">
            <w:pPr>
              <w:rPr>
                <w:rFonts w:hint="eastAsia"/>
              </w:rPr>
            </w:pPr>
            <w:r w:rsidRPr="0032538A">
              <w:rPr>
                <w:rFonts w:hint="eastAsia"/>
              </w:rPr>
              <w:t>28</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18D6F6" w14:textId="77777777" w:rsidR="0032538A" w:rsidRPr="0032538A" w:rsidRDefault="0032538A" w:rsidP="0032538A">
            <w:pPr>
              <w:rPr>
                <w:rFonts w:hint="eastAsia"/>
              </w:rPr>
            </w:pPr>
            <w:r w:rsidRPr="0032538A">
              <w:rPr>
                <w:rFonts w:hint="eastAsia"/>
              </w:rPr>
              <w:t>张</w:t>
            </w:r>
          </w:p>
        </w:tc>
        <w:bookmarkEnd w:id="22"/>
      </w:tr>
      <w:tr w:rsidR="0032538A" w:rsidRPr="0032538A" w14:paraId="6AD62E5D"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1B1101" w14:textId="77777777" w:rsidR="0032538A" w:rsidRPr="0032538A" w:rsidRDefault="0032538A" w:rsidP="0032538A">
            <w:pPr>
              <w:rPr>
                <w:rFonts w:hint="eastAsia"/>
              </w:rPr>
            </w:pPr>
            <w:r w:rsidRPr="0032538A">
              <w:rPr>
                <w:rFonts w:hint="eastAsia"/>
              </w:rPr>
              <w:t>48</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682DA7" w14:textId="77777777" w:rsidR="0032538A" w:rsidRPr="0032538A" w:rsidRDefault="0032538A" w:rsidP="0032538A">
            <w:pPr>
              <w:rPr>
                <w:rFonts w:hint="eastAsia"/>
              </w:rPr>
            </w:pPr>
            <w:r w:rsidRPr="0032538A">
              <w:rPr>
                <w:rFonts w:hint="eastAsia"/>
              </w:rPr>
              <w:t>学生凳</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AC34C9" w14:textId="77777777" w:rsidR="0032538A" w:rsidRPr="0032538A" w:rsidRDefault="0032538A" w:rsidP="0032538A">
            <w:pPr>
              <w:rPr>
                <w:rFonts w:hint="eastAsia"/>
              </w:rPr>
            </w:pPr>
            <w:r w:rsidRPr="0032538A">
              <w:rPr>
                <w:rFonts w:hint="eastAsia"/>
              </w:rPr>
              <w:t>规格：Φ290*430Hmm，实木精加工而成，古色古香。</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71EA0D" w14:textId="77777777" w:rsidR="0032538A" w:rsidRPr="0032538A" w:rsidRDefault="0032538A" w:rsidP="0032538A">
            <w:pPr>
              <w:rPr>
                <w:rFonts w:hint="eastAsia"/>
              </w:rPr>
            </w:pPr>
            <w:r w:rsidRPr="0032538A">
              <w:rPr>
                <w:rFonts w:hint="eastAsia"/>
              </w:rPr>
              <w:t>56</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C9ED6" w14:textId="77777777" w:rsidR="0032538A" w:rsidRPr="0032538A" w:rsidRDefault="0032538A" w:rsidP="0032538A">
            <w:pPr>
              <w:rPr>
                <w:rFonts w:hint="eastAsia"/>
              </w:rPr>
            </w:pPr>
            <w:r w:rsidRPr="0032538A">
              <w:rPr>
                <w:rFonts w:hint="eastAsia"/>
              </w:rPr>
              <w:t>张</w:t>
            </w:r>
          </w:p>
        </w:tc>
      </w:tr>
      <w:tr w:rsidR="0032538A" w:rsidRPr="0032538A" w14:paraId="635A4733"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BD8F96" w14:textId="77777777" w:rsidR="0032538A" w:rsidRPr="0032538A" w:rsidRDefault="0032538A" w:rsidP="0032538A">
            <w:pPr>
              <w:rPr>
                <w:rFonts w:hint="eastAsia"/>
              </w:rPr>
            </w:pPr>
            <w:r w:rsidRPr="0032538A">
              <w:rPr>
                <w:rFonts w:hint="eastAsia"/>
              </w:rPr>
              <w:t>49</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3A3340" w14:textId="77777777" w:rsidR="0032538A" w:rsidRPr="0032538A" w:rsidRDefault="0032538A" w:rsidP="0032538A">
            <w:pPr>
              <w:rPr>
                <w:rFonts w:hint="eastAsia"/>
              </w:rPr>
            </w:pPr>
            <w:r w:rsidRPr="0032538A">
              <w:rPr>
                <w:rFonts w:hint="eastAsia"/>
              </w:rPr>
              <w:t>陈列柜</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CCFC37" w14:textId="77777777" w:rsidR="0032538A" w:rsidRPr="0032538A" w:rsidRDefault="0032538A" w:rsidP="0032538A">
            <w:pPr>
              <w:rPr>
                <w:rFonts w:hint="eastAsia"/>
              </w:rPr>
            </w:pPr>
            <w:r w:rsidRPr="0032538A">
              <w:rPr>
                <w:rFonts w:hint="eastAsia"/>
              </w:rPr>
              <w:t>规格：1200*680*910mm</w:t>
            </w:r>
            <w:r w:rsidRPr="0032538A">
              <w:rPr>
                <w:rFonts w:hint="eastAsia"/>
              </w:rPr>
              <w:br/>
              <w:t>材质：柜身采用16mm采用防潮三聚氰胺双贴面板(仿古棕灰色)，上柜为1/4球面流线型的铝合金框架配5mm全透明钢化玻璃。铺绒布美观大方</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F474EA" w14:textId="77777777" w:rsidR="0032538A" w:rsidRPr="0032538A" w:rsidRDefault="0032538A" w:rsidP="0032538A">
            <w:pPr>
              <w:rPr>
                <w:rFonts w:hint="eastAsia"/>
              </w:rPr>
            </w:pPr>
            <w:r w:rsidRPr="0032538A">
              <w:rPr>
                <w:rFonts w:hint="eastAsia"/>
              </w:rPr>
              <w:t>8</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3611EC" w14:textId="77777777" w:rsidR="0032538A" w:rsidRPr="0032538A" w:rsidRDefault="0032538A" w:rsidP="0032538A">
            <w:pPr>
              <w:rPr>
                <w:rFonts w:hint="eastAsia"/>
              </w:rPr>
            </w:pPr>
            <w:r w:rsidRPr="0032538A">
              <w:rPr>
                <w:rFonts w:hint="eastAsia"/>
              </w:rPr>
              <w:t>个</w:t>
            </w:r>
          </w:p>
        </w:tc>
      </w:tr>
      <w:tr w:rsidR="0032538A" w:rsidRPr="0032538A" w14:paraId="3DF70E0E"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6A5FC6" w14:textId="77777777" w:rsidR="0032538A" w:rsidRPr="0032538A" w:rsidRDefault="0032538A" w:rsidP="0032538A">
            <w:pPr>
              <w:rPr>
                <w:rFonts w:hint="eastAsia"/>
              </w:rPr>
            </w:pPr>
            <w:r w:rsidRPr="0032538A">
              <w:rPr>
                <w:rFonts w:hint="eastAsia"/>
              </w:rPr>
              <w:t xml:space="preserve">　</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E8E627" w14:textId="77777777" w:rsidR="0032538A" w:rsidRPr="0032538A" w:rsidRDefault="0032538A" w:rsidP="0032538A">
            <w:pPr>
              <w:rPr>
                <w:rFonts w:hint="eastAsia"/>
              </w:rPr>
            </w:pPr>
            <w:r w:rsidRPr="0032538A">
              <w:rPr>
                <w:rFonts w:hint="eastAsia"/>
              </w:rPr>
              <w:t xml:space="preserve">　</w:t>
            </w:r>
          </w:p>
        </w:tc>
        <w:tc>
          <w:tcPr>
            <w:tcW w:w="34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D23AFD" w14:textId="77777777" w:rsidR="0032538A" w:rsidRPr="0032538A" w:rsidRDefault="0032538A" w:rsidP="0032538A">
            <w:pPr>
              <w:rPr>
                <w:rFonts w:hint="eastAsia"/>
                <w:b/>
                <w:bCs/>
              </w:rPr>
            </w:pPr>
            <w:r w:rsidRPr="0032538A">
              <w:rPr>
                <w:rFonts w:hint="eastAsia"/>
                <w:b/>
                <w:bCs/>
              </w:rPr>
              <w:t>三、环境装饰</w:t>
            </w:r>
          </w:p>
        </w:tc>
        <w:tc>
          <w:tcPr>
            <w:tcW w:w="3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2DC711" w14:textId="77777777" w:rsidR="0032538A" w:rsidRPr="0032538A" w:rsidRDefault="0032538A" w:rsidP="0032538A">
            <w:pPr>
              <w:rPr>
                <w:rFonts w:hint="eastAsia"/>
              </w:rPr>
            </w:pPr>
            <w:r w:rsidRPr="0032538A">
              <w:rPr>
                <w:rFonts w:hint="eastAsia"/>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3A91C6" w14:textId="77777777" w:rsidR="0032538A" w:rsidRPr="0032538A" w:rsidRDefault="0032538A" w:rsidP="0032538A">
            <w:pPr>
              <w:rPr>
                <w:rFonts w:hint="eastAsia"/>
              </w:rPr>
            </w:pPr>
            <w:r w:rsidRPr="0032538A">
              <w:rPr>
                <w:rFonts w:hint="eastAsia"/>
              </w:rPr>
              <w:t xml:space="preserve">　</w:t>
            </w:r>
          </w:p>
        </w:tc>
      </w:tr>
      <w:tr w:rsidR="0032538A" w:rsidRPr="0032538A" w14:paraId="58DB21AB"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E3009C" w14:textId="77777777" w:rsidR="0032538A" w:rsidRPr="0032538A" w:rsidRDefault="0032538A" w:rsidP="0032538A">
            <w:pPr>
              <w:rPr>
                <w:rFonts w:hint="eastAsia"/>
              </w:rPr>
            </w:pPr>
            <w:r w:rsidRPr="0032538A">
              <w:rPr>
                <w:rFonts w:hint="eastAsia"/>
              </w:rPr>
              <w:t>50</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9B2C20" w14:textId="77777777" w:rsidR="0032538A" w:rsidRPr="0032538A" w:rsidRDefault="0032538A" w:rsidP="0032538A">
            <w:pPr>
              <w:rPr>
                <w:rFonts w:hint="eastAsia"/>
              </w:rPr>
            </w:pPr>
            <w:r w:rsidRPr="0032538A">
              <w:rPr>
                <w:rFonts w:hint="eastAsia"/>
              </w:rPr>
              <w:t>卷帘式窗帘</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F89E17" w14:textId="77777777" w:rsidR="0032538A" w:rsidRPr="0032538A" w:rsidRDefault="0032538A" w:rsidP="0032538A">
            <w:pPr>
              <w:rPr>
                <w:rFonts w:hint="eastAsia"/>
              </w:rPr>
            </w:pPr>
            <w:r w:rsidRPr="0032538A">
              <w:rPr>
                <w:rFonts w:hint="eastAsia"/>
              </w:rPr>
              <w:t>规格：（可以根据学校具体情况调整）</w:t>
            </w:r>
            <w:r w:rsidRPr="0032538A">
              <w:rPr>
                <w:rFonts w:hint="eastAsia"/>
              </w:rPr>
              <w:br/>
              <w:t>加厚遮光布，UV高清印刷，在窗帘上印刷介绍相关知识，集教学、观赏为一体。</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5C9B9" w14:textId="77777777" w:rsidR="0032538A" w:rsidRPr="0032538A" w:rsidRDefault="0032538A" w:rsidP="0032538A">
            <w:pPr>
              <w:rPr>
                <w:rFonts w:hint="eastAsia"/>
              </w:rPr>
            </w:pPr>
            <w:r w:rsidRPr="0032538A">
              <w:rPr>
                <w:rFonts w:hint="eastAsia"/>
              </w:rPr>
              <w:t>25</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A8914E" w14:textId="77777777" w:rsidR="0032538A" w:rsidRPr="0032538A" w:rsidRDefault="0032538A" w:rsidP="0032538A">
            <w:pPr>
              <w:rPr>
                <w:rFonts w:hint="eastAsia"/>
              </w:rPr>
            </w:pPr>
            <w:r w:rsidRPr="0032538A">
              <w:rPr>
                <w:rFonts w:hint="eastAsia"/>
              </w:rPr>
              <w:t>㎡</w:t>
            </w:r>
          </w:p>
        </w:tc>
      </w:tr>
      <w:tr w:rsidR="0032538A" w:rsidRPr="0032538A" w14:paraId="002D8F51"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A79022" w14:textId="77777777" w:rsidR="0032538A" w:rsidRPr="0032538A" w:rsidRDefault="0032538A" w:rsidP="0032538A">
            <w:pPr>
              <w:rPr>
                <w:rFonts w:hint="eastAsia"/>
              </w:rPr>
            </w:pPr>
            <w:r w:rsidRPr="0032538A">
              <w:rPr>
                <w:rFonts w:hint="eastAsia"/>
              </w:rPr>
              <w:t>51</w:t>
            </w: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516196" w14:textId="77777777" w:rsidR="0032538A" w:rsidRPr="0032538A" w:rsidRDefault="0032538A" w:rsidP="0032538A">
            <w:pPr>
              <w:rPr>
                <w:rFonts w:hint="eastAsia"/>
              </w:rPr>
            </w:pPr>
            <w:r w:rsidRPr="0032538A">
              <w:rPr>
                <w:rFonts w:hint="eastAsia"/>
              </w:rPr>
              <w:t>展板</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198D49" w14:textId="77777777" w:rsidR="0032538A" w:rsidRPr="0032538A" w:rsidRDefault="0032538A" w:rsidP="0032538A">
            <w:pPr>
              <w:rPr>
                <w:rFonts w:hint="eastAsia"/>
              </w:rPr>
            </w:pPr>
            <w:r w:rsidRPr="0032538A">
              <w:rPr>
                <w:rFonts w:hint="eastAsia"/>
              </w:rPr>
              <w:t>规格：600*800mm</w:t>
            </w:r>
            <w:r w:rsidRPr="0032538A">
              <w:rPr>
                <w:rFonts w:hint="eastAsia"/>
              </w:rPr>
              <w:br/>
              <w:t>参数：5mm厚透明亚克力板，高清图案印刷，图案色泽艳丽，立体感强。</w:t>
            </w:r>
            <w:r w:rsidRPr="0032538A">
              <w:rPr>
                <w:rFonts w:hint="eastAsia"/>
              </w:rPr>
              <w:br/>
              <w:t>内容：介绍各种历史知识。</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4E0289" w14:textId="77777777" w:rsidR="0032538A" w:rsidRPr="0032538A" w:rsidRDefault="0032538A" w:rsidP="0032538A">
            <w:pPr>
              <w:rPr>
                <w:rFonts w:hint="eastAsia"/>
              </w:rPr>
            </w:pPr>
            <w:r w:rsidRPr="0032538A">
              <w:rPr>
                <w:rFonts w:hint="eastAsia"/>
              </w:rPr>
              <w:t>6</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C41384" w14:textId="77777777" w:rsidR="0032538A" w:rsidRPr="0032538A" w:rsidRDefault="0032538A" w:rsidP="0032538A">
            <w:pPr>
              <w:rPr>
                <w:rFonts w:hint="eastAsia"/>
              </w:rPr>
            </w:pPr>
            <w:r w:rsidRPr="0032538A">
              <w:rPr>
                <w:rFonts w:hint="eastAsia"/>
              </w:rPr>
              <w:t>块</w:t>
            </w:r>
          </w:p>
        </w:tc>
      </w:tr>
      <w:tr w:rsidR="0032538A" w:rsidRPr="0032538A" w14:paraId="522AC870"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DFBA2A" w14:textId="77777777" w:rsidR="0032538A" w:rsidRPr="0032538A" w:rsidRDefault="0032538A" w:rsidP="0032538A">
            <w:pPr>
              <w:rPr>
                <w:rFonts w:hint="eastAsia"/>
              </w:rPr>
            </w:pPr>
            <w:r w:rsidRPr="0032538A">
              <w:rPr>
                <w:rFonts w:hint="eastAsia"/>
              </w:rPr>
              <w:t>52</w:t>
            </w:r>
          </w:p>
        </w:tc>
        <w:tc>
          <w:tcPr>
            <w:tcW w:w="502" w:type="pct"/>
            <w:tcBorders>
              <w:top w:val="single" w:sz="4" w:space="0" w:color="auto"/>
              <w:left w:val="single" w:sz="4" w:space="0" w:color="auto"/>
              <w:bottom w:val="single" w:sz="4" w:space="0" w:color="auto"/>
              <w:right w:val="single" w:sz="4" w:space="0" w:color="auto"/>
            </w:tcBorders>
            <w:vAlign w:val="center"/>
            <w:hideMark/>
          </w:tcPr>
          <w:p w14:paraId="17F5CFC1" w14:textId="77777777" w:rsidR="0032538A" w:rsidRPr="0032538A" w:rsidRDefault="0032538A" w:rsidP="0032538A">
            <w:pPr>
              <w:rPr>
                <w:rFonts w:hint="eastAsia"/>
              </w:rPr>
            </w:pPr>
            <w:r w:rsidRPr="0032538A">
              <w:rPr>
                <w:rFonts w:hint="eastAsia"/>
              </w:rPr>
              <w:t>氛围营造</w:t>
            </w:r>
          </w:p>
        </w:tc>
        <w:tc>
          <w:tcPr>
            <w:tcW w:w="3480" w:type="pct"/>
            <w:tcBorders>
              <w:top w:val="single" w:sz="4" w:space="0" w:color="auto"/>
              <w:left w:val="single" w:sz="4" w:space="0" w:color="auto"/>
              <w:bottom w:val="single" w:sz="4" w:space="0" w:color="auto"/>
              <w:right w:val="single" w:sz="4" w:space="0" w:color="auto"/>
            </w:tcBorders>
            <w:vAlign w:val="center"/>
            <w:hideMark/>
          </w:tcPr>
          <w:p w14:paraId="4C2FCF97" w14:textId="77777777" w:rsidR="0032538A" w:rsidRPr="0032538A" w:rsidRDefault="0032538A" w:rsidP="0032538A">
            <w:pPr>
              <w:rPr>
                <w:rFonts w:hint="eastAsia"/>
              </w:rPr>
            </w:pPr>
            <w:r w:rsidRPr="0032538A">
              <w:rPr>
                <w:rFonts w:hint="eastAsia"/>
              </w:rPr>
              <w:t>教室现状：面积108平方米，墙面已刷白，地面金刚砂水泥地，投标文件需提交装修设计、施工方案。</w:t>
            </w:r>
            <w:r w:rsidRPr="0032538A">
              <w:rPr>
                <w:rFonts w:hint="eastAsia"/>
              </w:rPr>
              <w:br/>
              <w:t>需制定历史教室氛围营造方案，主要是内部吊顶、墙面、灯光等处理，实现教学环境的创设。</w:t>
            </w:r>
          </w:p>
        </w:tc>
        <w:tc>
          <w:tcPr>
            <w:tcW w:w="348" w:type="pct"/>
            <w:tcBorders>
              <w:top w:val="single" w:sz="4" w:space="0" w:color="auto"/>
              <w:left w:val="single" w:sz="4" w:space="0" w:color="auto"/>
              <w:bottom w:val="single" w:sz="4" w:space="0" w:color="auto"/>
              <w:right w:val="single" w:sz="4" w:space="0" w:color="auto"/>
            </w:tcBorders>
            <w:noWrap/>
            <w:vAlign w:val="center"/>
            <w:hideMark/>
          </w:tcPr>
          <w:p w14:paraId="613BC1B3" w14:textId="77777777" w:rsidR="0032538A" w:rsidRPr="0032538A" w:rsidRDefault="0032538A" w:rsidP="0032538A">
            <w:pPr>
              <w:rPr>
                <w:rFonts w:hint="eastAsia"/>
              </w:rPr>
            </w:pPr>
            <w:r w:rsidRPr="0032538A">
              <w:rPr>
                <w:rFonts w:hint="eastAsia"/>
              </w:rPr>
              <w:t>套</w:t>
            </w:r>
          </w:p>
        </w:tc>
        <w:tc>
          <w:tcPr>
            <w:tcW w:w="361" w:type="pct"/>
            <w:tcBorders>
              <w:top w:val="single" w:sz="4" w:space="0" w:color="auto"/>
              <w:left w:val="single" w:sz="4" w:space="0" w:color="auto"/>
              <w:bottom w:val="single" w:sz="4" w:space="0" w:color="auto"/>
              <w:right w:val="single" w:sz="4" w:space="0" w:color="auto"/>
            </w:tcBorders>
            <w:noWrap/>
            <w:vAlign w:val="center"/>
            <w:hideMark/>
          </w:tcPr>
          <w:p w14:paraId="4C82D4CE" w14:textId="77777777" w:rsidR="0032538A" w:rsidRPr="0032538A" w:rsidRDefault="0032538A" w:rsidP="0032538A">
            <w:pPr>
              <w:rPr>
                <w:rFonts w:hint="eastAsia"/>
              </w:rPr>
            </w:pPr>
            <w:r w:rsidRPr="0032538A">
              <w:rPr>
                <w:rFonts w:hint="eastAsia"/>
              </w:rPr>
              <w:t>1</w:t>
            </w:r>
          </w:p>
        </w:tc>
      </w:tr>
    </w:tbl>
    <w:p w14:paraId="4E585637" w14:textId="77777777" w:rsidR="0032538A" w:rsidRPr="0032538A" w:rsidRDefault="0032538A" w:rsidP="0032538A">
      <w:pPr>
        <w:rPr>
          <w:rFonts w:hint="eastAsia"/>
          <w:b/>
          <w:bCs/>
        </w:rPr>
      </w:pPr>
      <w:bookmarkStart w:id="23" w:name="_Toc202217003"/>
      <w:r w:rsidRPr="0032538A">
        <w:rPr>
          <w:rFonts w:hint="eastAsia"/>
          <w:b/>
          <w:bCs/>
        </w:rPr>
        <w:t>7.沣东五中美术教室设备参数</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266"/>
        <w:gridCol w:w="5728"/>
        <w:gridCol w:w="538"/>
        <w:gridCol w:w="552"/>
      </w:tblGrid>
      <w:tr w:rsidR="0032538A" w:rsidRPr="0032538A" w14:paraId="5BC81786"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DF05A8B" w14:textId="77777777" w:rsidR="0032538A" w:rsidRPr="0032538A" w:rsidRDefault="0032538A" w:rsidP="0032538A">
            <w:pPr>
              <w:rPr>
                <w:rFonts w:hint="eastAsia"/>
                <w:b/>
                <w:bCs/>
              </w:rPr>
            </w:pPr>
            <w:r w:rsidRPr="0032538A">
              <w:rPr>
                <w:rFonts w:hint="eastAsia"/>
                <w:b/>
                <w:bCs/>
              </w:rPr>
              <w:t>序号</w:t>
            </w:r>
          </w:p>
        </w:tc>
        <w:tc>
          <w:tcPr>
            <w:tcW w:w="573" w:type="pct"/>
            <w:tcBorders>
              <w:top w:val="single" w:sz="4" w:space="0" w:color="auto"/>
              <w:left w:val="single" w:sz="4" w:space="0" w:color="auto"/>
              <w:bottom w:val="single" w:sz="4" w:space="0" w:color="auto"/>
              <w:right w:val="single" w:sz="4" w:space="0" w:color="auto"/>
            </w:tcBorders>
            <w:vAlign w:val="center"/>
            <w:hideMark/>
          </w:tcPr>
          <w:p w14:paraId="78CE42CF" w14:textId="77777777" w:rsidR="0032538A" w:rsidRPr="0032538A" w:rsidRDefault="0032538A" w:rsidP="0032538A">
            <w:pPr>
              <w:rPr>
                <w:rFonts w:hint="eastAsia"/>
                <w:b/>
                <w:bCs/>
              </w:rPr>
            </w:pPr>
            <w:r w:rsidRPr="0032538A">
              <w:rPr>
                <w:rFonts w:hint="eastAsia"/>
                <w:b/>
                <w:bCs/>
              </w:rPr>
              <w:t>产品名称</w:t>
            </w:r>
          </w:p>
        </w:tc>
        <w:tc>
          <w:tcPr>
            <w:tcW w:w="3412" w:type="pct"/>
            <w:tcBorders>
              <w:top w:val="single" w:sz="4" w:space="0" w:color="auto"/>
              <w:left w:val="single" w:sz="4" w:space="0" w:color="auto"/>
              <w:bottom w:val="single" w:sz="4" w:space="0" w:color="auto"/>
              <w:right w:val="single" w:sz="4" w:space="0" w:color="auto"/>
            </w:tcBorders>
            <w:vAlign w:val="center"/>
            <w:hideMark/>
          </w:tcPr>
          <w:p w14:paraId="1BE607DF" w14:textId="77777777" w:rsidR="0032538A" w:rsidRPr="0032538A" w:rsidRDefault="0032538A" w:rsidP="0032538A">
            <w:pPr>
              <w:rPr>
                <w:rFonts w:hint="eastAsia"/>
                <w:b/>
                <w:bCs/>
              </w:rPr>
            </w:pPr>
            <w:r w:rsidRPr="0032538A">
              <w:rPr>
                <w:rFonts w:hint="eastAsia"/>
                <w:b/>
                <w:bCs/>
              </w:rPr>
              <w:t>产品规格及技术参数</w:t>
            </w:r>
          </w:p>
        </w:tc>
        <w:tc>
          <w:tcPr>
            <w:tcW w:w="358" w:type="pct"/>
            <w:tcBorders>
              <w:top w:val="single" w:sz="4" w:space="0" w:color="auto"/>
              <w:left w:val="single" w:sz="4" w:space="0" w:color="auto"/>
              <w:bottom w:val="single" w:sz="4" w:space="0" w:color="auto"/>
              <w:right w:val="single" w:sz="4" w:space="0" w:color="auto"/>
            </w:tcBorders>
            <w:vAlign w:val="center"/>
            <w:hideMark/>
          </w:tcPr>
          <w:p w14:paraId="62C8B579" w14:textId="77777777" w:rsidR="0032538A" w:rsidRPr="0032538A" w:rsidRDefault="0032538A" w:rsidP="0032538A">
            <w:pPr>
              <w:rPr>
                <w:rFonts w:hint="eastAsia"/>
                <w:b/>
                <w:bCs/>
              </w:rPr>
            </w:pPr>
            <w:r w:rsidRPr="0032538A">
              <w:rPr>
                <w:rFonts w:hint="eastAsia"/>
                <w:b/>
                <w:bCs/>
              </w:rPr>
              <w:t>单位</w:t>
            </w:r>
          </w:p>
        </w:tc>
        <w:tc>
          <w:tcPr>
            <w:tcW w:w="366" w:type="pct"/>
            <w:tcBorders>
              <w:top w:val="single" w:sz="4" w:space="0" w:color="auto"/>
              <w:left w:val="single" w:sz="4" w:space="0" w:color="auto"/>
              <w:bottom w:val="single" w:sz="4" w:space="0" w:color="auto"/>
              <w:right w:val="single" w:sz="4" w:space="0" w:color="auto"/>
            </w:tcBorders>
            <w:vAlign w:val="center"/>
            <w:hideMark/>
          </w:tcPr>
          <w:p w14:paraId="48E6DD64" w14:textId="77777777" w:rsidR="0032538A" w:rsidRPr="0032538A" w:rsidRDefault="0032538A" w:rsidP="0032538A">
            <w:pPr>
              <w:rPr>
                <w:rFonts w:hint="eastAsia"/>
                <w:b/>
                <w:bCs/>
              </w:rPr>
            </w:pPr>
            <w:r w:rsidRPr="0032538A">
              <w:rPr>
                <w:rFonts w:hint="eastAsia"/>
                <w:b/>
                <w:bCs/>
              </w:rPr>
              <w:t>数量</w:t>
            </w:r>
          </w:p>
        </w:tc>
      </w:tr>
      <w:tr w:rsidR="0032538A" w:rsidRPr="0032538A" w14:paraId="26C373B1"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63B537C" w14:textId="77777777" w:rsidR="0032538A" w:rsidRPr="0032538A" w:rsidRDefault="0032538A" w:rsidP="0032538A">
            <w:pPr>
              <w:rPr>
                <w:rFonts w:hint="eastAsia"/>
                <w:b/>
                <w:bCs/>
              </w:rPr>
            </w:pPr>
            <w:r w:rsidRPr="0032538A">
              <w:rPr>
                <w:rFonts w:hint="eastAsia"/>
                <w:b/>
                <w:bCs/>
              </w:rPr>
              <w:t xml:space="preserve">　</w:t>
            </w:r>
          </w:p>
        </w:tc>
        <w:tc>
          <w:tcPr>
            <w:tcW w:w="573" w:type="pct"/>
            <w:tcBorders>
              <w:top w:val="single" w:sz="4" w:space="0" w:color="auto"/>
              <w:left w:val="single" w:sz="4" w:space="0" w:color="auto"/>
              <w:bottom w:val="single" w:sz="4" w:space="0" w:color="auto"/>
              <w:right w:val="single" w:sz="4" w:space="0" w:color="auto"/>
            </w:tcBorders>
            <w:vAlign w:val="center"/>
            <w:hideMark/>
          </w:tcPr>
          <w:p w14:paraId="4CFE93CA" w14:textId="77777777" w:rsidR="0032538A" w:rsidRPr="0032538A" w:rsidRDefault="0032538A" w:rsidP="0032538A">
            <w:pPr>
              <w:rPr>
                <w:rFonts w:hint="eastAsia"/>
                <w:b/>
                <w:bCs/>
              </w:rPr>
            </w:pPr>
            <w:r w:rsidRPr="0032538A">
              <w:rPr>
                <w:rFonts w:hint="eastAsia"/>
                <w:b/>
                <w:bCs/>
              </w:rPr>
              <w:t xml:space="preserve">　</w:t>
            </w:r>
          </w:p>
        </w:tc>
        <w:tc>
          <w:tcPr>
            <w:tcW w:w="3412" w:type="pct"/>
            <w:tcBorders>
              <w:top w:val="single" w:sz="4" w:space="0" w:color="auto"/>
              <w:left w:val="single" w:sz="4" w:space="0" w:color="auto"/>
              <w:bottom w:val="single" w:sz="4" w:space="0" w:color="auto"/>
              <w:right w:val="single" w:sz="4" w:space="0" w:color="auto"/>
            </w:tcBorders>
            <w:vAlign w:val="center"/>
            <w:hideMark/>
          </w:tcPr>
          <w:p w14:paraId="5D787AC2" w14:textId="77777777" w:rsidR="0032538A" w:rsidRPr="0032538A" w:rsidRDefault="0032538A" w:rsidP="0032538A">
            <w:pPr>
              <w:rPr>
                <w:rFonts w:hint="eastAsia"/>
                <w:b/>
                <w:bCs/>
              </w:rPr>
            </w:pPr>
            <w:r w:rsidRPr="0032538A">
              <w:rPr>
                <w:rFonts w:hint="eastAsia"/>
                <w:b/>
                <w:bCs/>
              </w:rPr>
              <w:t>教师专用设备</w:t>
            </w:r>
          </w:p>
        </w:tc>
        <w:tc>
          <w:tcPr>
            <w:tcW w:w="358" w:type="pct"/>
            <w:tcBorders>
              <w:top w:val="single" w:sz="4" w:space="0" w:color="auto"/>
              <w:left w:val="single" w:sz="4" w:space="0" w:color="auto"/>
              <w:bottom w:val="single" w:sz="4" w:space="0" w:color="auto"/>
              <w:right w:val="single" w:sz="4" w:space="0" w:color="auto"/>
            </w:tcBorders>
            <w:vAlign w:val="center"/>
            <w:hideMark/>
          </w:tcPr>
          <w:p w14:paraId="720A3E2A" w14:textId="77777777" w:rsidR="0032538A" w:rsidRPr="0032538A" w:rsidRDefault="0032538A" w:rsidP="0032538A">
            <w:pPr>
              <w:rPr>
                <w:rFonts w:hint="eastAsia"/>
                <w:b/>
                <w:bCs/>
              </w:rPr>
            </w:pPr>
            <w:r w:rsidRPr="0032538A">
              <w:rPr>
                <w:rFonts w:hint="eastAsia"/>
                <w:b/>
                <w:bCs/>
              </w:rPr>
              <w:t xml:space="preserve">　</w:t>
            </w:r>
          </w:p>
        </w:tc>
        <w:tc>
          <w:tcPr>
            <w:tcW w:w="366" w:type="pct"/>
            <w:tcBorders>
              <w:top w:val="single" w:sz="4" w:space="0" w:color="auto"/>
              <w:left w:val="single" w:sz="4" w:space="0" w:color="auto"/>
              <w:bottom w:val="single" w:sz="4" w:space="0" w:color="auto"/>
              <w:right w:val="single" w:sz="4" w:space="0" w:color="auto"/>
            </w:tcBorders>
            <w:vAlign w:val="center"/>
            <w:hideMark/>
          </w:tcPr>
          <w:p w14:paraId="0DFFBB5C" w14:textId="77777777" w:rsidR="0032538A" w:rsidRPr="0032538A" w:rsidRDefault="0032538A" w:rsidP="0032538A">
            <w:pPr>
              <w:rPr>
                <w:rFonts w:hint="eastAsia"/>
              </w:rPr>
            </w:pPr>
            <w:r w:rsidRPr="0032538A">
              <w:rPr>
                <w:rFonts w:hint="eastAsia"/>
              </w:rPr>
              <w:t xml:space="preserve">　</w:t>
            </w:r>
          </w:p>
        </w:tc>
      </w:tr>
      <w:tr w:rsidR="0032538A" w:rsidRPr="0032538A" w14:paraId="137F81C6"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33A1AC7" w14:textId="77777777" w:rsidR="0032538A" w:rsidRPr="0032538A" w:rsidRDefault="0032538A" w:rsidP="0032538A">
            <w:pPr>
              <w:rPr>
                <w:rFonts w:hint="eastAsia"/>
              </w:rPr>
            </w:pPr>
            <w:r w:rsidRPr="0032538A">
              <w:rPr>
                <w:rFonts w:hint="eastAsia"/>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57221716" w14:textId="77777777" w:rsidR="0032538A" w:rsidRPr="0032538A" w:rsidRDefault="0032538A" w:rsidP="0032538A">
            <w:pPr>
              <w:rPr>
                <w:rFonts w:hint="eastAsia"/>
              </w:rPr>
            </w:pPr>
            <w:r w:rsidRPr="0032538A">
              <w:rPr>
                <w:rFonts w:hint="eastAsia"/>
              </w:rPr>
              <w:t>画 架</w:t>
            </w:r>
          </w:p>
        </w:tc>
        <w:tc>
          <w:tcPr>
            <w:tcW w:w="3412" w:type="pct"/>
            <w:tcBorders>
              <w:top w:val="single" w:sz="4" w:space="0" w:color="auto"/>
              <w:left w:val="single" w:sz="4" w:space="0" w:color="auto"/>
              <w:bottom w:val="single" w:sz="4" w:space="0" w:color="auto"/>
              <w:right w:val="single" w:sz="4" w:space="0" w:color="auto"/>
            </w:tcBorders>
            <w:vAlign w:val="center"/>
            <w:hideMark/>
          </w:tcPr>
          <w:p w14:paraId="51DC9C2E" w14:textId="77777777" w:rsidR="0032538A" w:rsidRPr="0032538A" w:rsidRDefault="0032538A" w:rsidP="0032538A">
            <w:pPr>
              <w:rPr>
                <w:rFonts w:hint="eastAsia"/>
              </w:rPr>
            </w:pPr>
            <w:r w:rsidRPr="0032538A">
              <w:rPr>
                <w:rFonts w:hint="eastAsia"/>
              </w:rPr>
              <w:t>一、适用范围：适用于美术教学使用。二、技术要求：规格：(高档单摇臂画架）600*600*1480mm，最大升降高度为3000mm，材质为高档榉木，可折叠、单摇杆可升降、四角制动脚轮。</w:t>
            </w:r>
          </w:p>
        </w:tc>
        <w:tc>
          <w:tcPr>
            <w:tcW w:w="358" w:type="pct"/>
            <w:tcBorders>
              <w:top w:val="single" w:sz="4" w:space="0" w:color="auto"/>
              <w:left w:val="single" w:sz="4" w:space="0" w:color="auto"/>
              <w:bottom w:val="single" w:sz="4" w:space="0" w:color="auto"/>
              <w:right w:val="single" w:sz="4" w:space="0" w:color="auto"/>
            </w:tcBorders>
            <w:vAlign w:val="center"/>
            <w:hideMark/>
          </w:tcPr>
          <w:p w14:paraId="17606DD9"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6962EF34" w14:textId="77777777" w:rsidR="0032538A" w:rsidRPr="0032538A" w:rsidRDefault="0032538A" w:rsidP="0032538A">
            <w:pPr>
              <w:rPr>
                <w:rFonts w:hint="eastAsia"/>
              </w:rPr>
            </w:pPr>
            <w:r w:rsidRPr="0032538A">
              <w:rPr>
                <w:rFonts w:hint="eastAsia"/>
              </w:rPr>
              <w:t>1</w:t>
            </w:r>
          </w:p>
        </w:tc>
      </w:tr>
      <w:tr w:rsidR="0032538A" w:rsidRPr="0032538A" w14:paraId="2620F1DC"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DA24147" w14:textId="77777777" w:rsidR="0032538A" w:rsidRPr="0032538A" w:rsidRDefault="0032538A" w:rsidP="0032538A">
            <w:pPr>
              <w:rPr>
                <w:rFonts w:hint="eastAsia"/>
              </w:rPr>
            </w:pPr>
            <w:r w:rsidRPr="0032538A">
              <w:rPr>
                <w:rFonts w:hint="eastAsia"/>
              </w:rPr>
              <w:t>2</w:t>
            </w:r>
          </w:p>
        </w:tc>
        <w:tc>
          <w:tcPr>
            <w:tcW w:w="573" w:type="pct"/>
            <w:tcBorders>
              <w:top w:val="single" w:sz="4" w:space="0" w:color="auto"/>
              <w:left w:val="single" w:sz="4" w:space="0" w:color="auto"/>
              <w:bottom w:val="single" w:sz="4" w:space="0" w:color="auto"/>
              <w:right w:val="single" w:sz="4" w:space="0" w:color="auto"/>
            </w:tcBorders>
            <w:vAlign w:val="center"/>
            <w:hideMark/>
          </w:tcPr>
          <w:p w14:paraId="74AF0B0B" w14:textId="77777777" w:rsidR="0032538A" w:rsidRPr="0032538A" w:rsidRDefault="0032538A" w:rsidP="0032538A">
            <w:pPr>
              <w:rPr>
                <w:rFonts w:hint="eastAsia"/>
              </w:rPr>
            </w:pPr>
            <w:r w:rsidRPr="0032538A">
              <w:rPr>
                <w:rFonts w:hint="eastAsia"/>
              </w:rPr>
              <w:t>画 板</w:t>
            </w:r>
          </w:p>
        </w:tc>
        <w:tc>
          <w:tcPr>
            <w:tcW w:w="3412" w:type="pct"/>
            <w:tcBorders>
              <w:top w:val="single" w:sz="4" w:space="0" w:color="auto"/>
              <w:left w:val="single" w:sz="4" w:space="0" w:color="auto"/>
              <w:bottom w:val="single" w:sz="4" w:space="0" w:color="auto"/>
              <w:right w:val="single" w:sz="4" w:space="0" w:color="auto"/>
            </w:tcBorders>
            <w:hideMark/>
          </w:tcPr>
          <w:p w14:paraId="7A47A56C" w14:textId="77777777" w:rsidR="0032538A" w:rsidRPr="0032538A" w:rsidRDefault="0032538A" w:rsidP="0032538A">
            <w:pPr>
              <w:rPr>
                <w:rFonts w:hint="eastAsia"/>
              </w:rPr>
            </w:pPr>
            <w:r w:rsidRPr="0032538A">
              <w:rPr>
                <w:rFonts w:hint="eastAsia"/>
              </w:rPr>
              <w:t>一、适用范围：适用于美术教学用。二、2# 图板1、规格：≥900mm*600mm 2、材质：双面椴木材质，四周实木边</w:t>
            </w:r>
            <w:r w:rsidRPr="0032538A">
              <w:rPr>
                <w:rFonts w:hint="eastAsia"/>
              </w:rPr>
              <w:lastRenderedPageBreak/>
              <w:t>框；3、要求：对角线平面误差小于2mm，四边直角误差小于2mm，边框气钉眼需进行表面处理。整体板面平整、表面光滑、洁净、无毛刺。</w:t>
            </w:r>
          </w:p>
        </w:tc>
        <w:tc>
          <w:tcPr>
            <w:tcW w:w="358" w:type="pct"/>
            <w:tcBorders>
              <w:top w:val="single" w:sz="4" w:space="0" w:color="auto"/>
              <w:left w:val="single" w:sz="4" w:space="0" w:color="auto"/>
              <w:bottom w:val="single" w:sz="4" w:space="0" w:color="auto"/>
              <w:right w:val="single" w:sz="4" w:space="0" w:color="auto"/>
            </w:tcBorders>
            <w:vAlign w:val="center"/>
            <w:hideMark/>
          </w:tcPr>
          <w:p w14:paraId="29A206F6" w14:textId="77777777" w:rsidR="0032538A" w:rsidRPr="0032538A" w:rsidRDefault="0032538A" w:rsidP="0032538A">
            <w:pPr>
              <w:rPr>
                <w:rFonts w:hint="eastAsia"/>
              </w:rPr>
            </w:pPr>
            <w:r w:rsidRPr="0032538A">
              <w:rPr>
                <w:rFonts w:hint="eastAsia"/>
              </w:rPr>
              <w:lastRenderedPageBreak/>
              <w:t>块</w:t>
            </w:r>
          </w:p>
        </w:tc>
        <w:tc>
          <w:tcPr>
            <w:tcW w:w="366" w:type="pct"/>
            <w:tcBorders>
              <w:top w:val="single" w:sz="4" w:space="0" w:color="auto"/>
              <w:left w:val="single" w:sz="4" w:space="0" w:color="auto"/>
              <w:bottom w:val="single" w:sz="4" w:space="0" w:color="auto"/>
              <w:right w:val="single" w:sz="4" w:space="0" w:color="auto"/>
            </w:tcBorders>
            <w:vAlign w:val="center"/>
            <w:hideMark/>
          </w:tcPr>
          <w:p w14:paraId="47F1E668" w14:textId="77777777" w:rsidR="0032538A" w:rsidRPr="0032538A" w:rsidRDefault="0032538A" w:rsidP="0032538A">
            <w:pPr>
              <w:rPr>
                <w:rFonts w:hint="eastAsia"/>
              </w:rPr>
            </w:pPr>
            <w:r w:rsidRPr="0032538A">
              <w:rPr>
                <w:rFonts w:hint="eastAsia"/>
              </w:rPr>
              <w:t>1</w:t>
            </w:r>
          </w:p>
        </w:tc>
      </w:tr>
      <w:tr w:rsidR="0032538A" w:rsidRPr="0032538A" w14:paraId="2EFE2486"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8EB42BD" w14:textId="77777777" w:rsidR="0032538A" w:rsidRPr="0032538A" w:rsidRDefault="0032538A" w:rsidP="0032538A">
            <w:pPr>
              <w:rPr>
                <w:rFonts w:hint="eastAsia"/>
              </w:rPr>
            </w:pPr>
            <w:r w:rsidRPr="0032538A">
              <w:rPr>
                <w:rFonts w:hint="eastAsia"/>
              </w:rPr>
              <w:t>3</w:t>
            </w:r>
          </w:p>
        </w:tc>
        <w:tc>
          <w:tcPr>
            <w:tcW w:w="573" w:type="pct"/>
            <w:tcBorders>
              <w:top w:val="single" w:sz="4" w:space="0" w:color="auto"/>
              <w:left w:val="single" w:sz="4" w:space="0" w:color="auto"/>
              <w:bottom w:val="single" w:sz="4" w:space="0" w:color="auto"/>
              <w:right w:val="single" w:sz="4" w:space="0" w:color="auto"/>
            </w:tcBorders>
            <w:vAlign w:val="center"/>
            <w:hideMark/>
          </w:tcPr>
          <w:p w14:paraId="546C20E1" w14:textId="77777777" w:rsidR="0032538A" w:rsidRPr="0032538A" w:rsidRDefault="0032538A" w:rsidP="0032538A">
            <w:pPr>
              <w:rPr>
                <w:rFonts w:hint="eastAsia"/>
              </w:rPr>
            </w:pPr>
            <w:r w:rsidRPr="0032538A">
              <w:rPr>
                <w:rFonts w:hint="eastAsia"/>
              </w:rPr>
              <w:t>写生凳</w:t>
            </w:r>
          </w:p>
        </w:tc>
        <w:tc>
          <w:tcPr>
            <w:tcW w:w="3412" w:type="pct"/>
            <w:tcBorders>
              <w:top w:val="single" w:sz="4" w:space="0" w:color="auto"/>
              <w:left w:val="single" w:sz="4" w:space="0" w:color="auto"/>
              <w:bottom w:val="single" w:sz="4" w:space="0" w:color="auto"/>
              <w:right w:val="single" w:sz="4" w:space="0" w:color="auto"/>
            </w:tcBorders>
            <w:vAlign w:val="center"/>
            <w:hideMark/>
          </w:tcPr>
          <w:p w14:paraId="533637DF" w14:textId="77777777" w:rsidR="0032538A" w:rsidRPr="0032538A" w:rsidRDefault="0032538A" w:rsidP="0032538A">
            <w:pPr>
              <w:rPr>
                <w:rFonts w:hint="eastAsia"/>
              </w:rPr>
            </w:pPr>
            <w:r w:rsidRPr="0032538A">
              <w:rPr>
                <w:rFonts w:hint="eastAsia"/>
              </w:rPr>
              <w:t>一、适用范围：适用于美术教学使用。二、规格：凳面直径不低于300mm、升降高度450到650mm；2.材质：优质榉木；3.要求：可旋转升降高度、支撑稳定、牢固可靠、工艺精细、表面光洁、环保清漆处理、漆面均匀光亮。</w:t>
            </w:r>
          </w:p>
        </w:tc>
        <w:tc>
          <w:tcPr>
            <w:tcW w:w="358" w:type="pct"/>
            <w:tcBorders>
              <w:top w:val="single" w:sz="4" w:space="0" w:color="auto"/>
              <w:left w:val="single" w:sz="4" w:space="0" w:color="auto"/>
              <w:bottom w:val="single" w:sz="4" w:space="0" w:color="auto"/>
              <w:right w:val="single" w:sz="4" w:space="0" w:color="auto"/>
            </w:tcBorders>
            <w:vAlign w:val="center"/>
            <w:hideMark/>
          </w:tcPr>
          <w:p w14:paraId="620A4193"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3E827CE5" w14:textId="77777777" w:rsidR="0032538A" w:rsidRPr="0032538A" w:rsidRDefault="0032538A" w:rsidP="0032538A">
            <w:pPr>
              <w:rPr>
                <w:rFonts w:hint="eastAsia"/>
              </w:rPr>
            </w:pPr>
            <w:r w:rsidRPr="0032538A">
              <w:rPr>
                <w:rFonts w:hint="eastAsia"/>
              </w:rPr>
              <w:t>1</w:t>
            </w:r>
          </w:p>
        </w:tc>
      </w:tr>
      <w:tr w:rsidR="0032538A" w:rsidRPr="0032538A" w14:paraId="057F81E1"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6CBFF85" w14:textId="77777777" w:rsidR="0032538A" w:rsidRPr="0032538A" w:rsidRDefault="0032538A" w:rsidP="0032538A">
            <w:pPr>
              <w:rPr>
                <w:rFonts w:hint="eastAsia"/>
              </w:rPr>
            </w:pPr>
            <w:r w:rsidRPr="0032538A">
              <w:rPr>
                <w:rFonts w:hint="eastAsia"/>
              </w:rPr>
              <w:t>4</w:t>
            </w:r>
          </w:p>
        </w:tc>
        <w:tc>
          <w:tcPr>
            <w:tcW w:w="573" w:type="pct"/>
            <w:tcBorders>
              <w:top w:val="single" w:sz="4" w:space="0" w:color="auto"/>
              <w:left w:val="single" w:sz="4" w:space="0" w:color="auto"/>
              <w:bottom w:val="single" w:sz="4" w:space="0" w:color="auto"/>
              <w:right w:val="single" w:sz="4" w:space="0" w:color="auto"/>
            </w:tcBorders>
            <w:vAlign w:val="center"/>
            <w:hideMark/>
          </w:tcPr>
          <w:p w14:paraId="3B167F29" w14:textId="77777777" w:rsidR="0032538A" w:rsidRPr="0032538A" w:rsidRDefault="0032538A" w:rsidP="0032538A">
            <w:pPr>
              <w:rPr>
                <w:rFonts w:hint="eastAsia"/>
              </w:rPr>
            </w:pPr>
            <w:r w:rsidRPr="0032538A">
              <w:rPr>
                <w:rFonts w:hint="eastAsia"/>
              </w:rPr>
              <w:t>移动绘画工具台</w:t>
            </w:r>
          </w:p>
        </w:tc>
        <w:tc>
          <w:tcPr>
            <w:tcW w:w="3412" w:type="pct"/>
            <w:tcBorders>
              <w:top w:val="single" w:sz="4" w:space="0" w:color="auto"/>
              <w:left w:val="single" w:sz="4" w:space="0" w:color="auto"/>
              <w:bottom w:val="single" w:sz="4" w:space="0" w:color="auto"/>
              <w:right w:val="single" w:sz="4" w:space="0" w:color="auto"/>
            </w:tcBorders>
            <w:vAlign w:val="center"/>
            <w:hideMark/>
          </w:tcPr>
          <w:p w14:paraId="69192CAC" w14:textId="77777777" w:rsidR="0032538A" w:rsidRPr="0032538A" w:rsidRDefault="0032538A" w:rsidP="0032538A">
            <w:pPr>
              <w:rPr>
                <w:rFonts w:hint="eastAsia"/>
              </w:rPr>
            </w:pPr>
            <w:r w:rsidRPr="0032538A">
              <w:rPr>
                <w:rFonts w:hint="eastAsia"/>
              </w:rPr>
              <w:t>一、适用范围：适用于美术教学使用。二规格：三层绘画工具车 材质：榉木，长度≥740mm，宽度≥400mm，高度≥800mm，中下两层间隔高度不小于190mm，经过抛光打蜡，喷漆，防腐、防潮，静音脚轮，可制动。</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05D3A817"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23E43986" w14:textId="77777777" w:rsidR="0032538A" w:rsidRPr="0032538A" w:rsidRDefault="0032538A" w:rsidP="0032538A">
            <w:pPr>
              <w:rPr>
                <w:rFonts w:hint="eastAsia"/>
              </w:rPr>
            </w:pPr>
            <w:r w:rsidRPr="0032538A">
              <w:rPr>
                <w:rFonts w:hint="eastAsia"/>
              </w:rPr>
              <w:t>1</w:t>
            </w:r>
          </w:p>
        </w:tc>
      </w:tr>
      <w:tr w:rsidR="0032538A" w:rsidRPr="0032538A" w14:paraId="7ADA0AE1"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7A6510F" w14:textId="77777777" w:rsidR="0032538A" w:rsidRPr="0032538A" w:rsidRDefault="0032538A" w:rsidP="0032538A">
            <w:pPr>
              <w:rPr>
                <w:rFonts w:hint="eastAsia"/>
              </w:rPr>
            </w:pPr>
            <w:r w:rsidRPr="0032538A">
              <w:rPr>
                <w:rFonts w:hint="eastAsia"/>
              </w:rPr>
              <w:t>5</w:t>
            </w:r>
          </w:p>
        </w:tc>
        <w:tc>
          <w:tcPr>
            <w:tcW w:w="573" w:type="pct"/>
            <w:tcBorders>
              <w:top w:val="single" w:sz="4" w:space="0" w:color="auto"/>
              <w:left w:val="single" w:sz="4" w:space="0" w:color="auto"/>
              <w:bottom w:val="single" w:sz="4" w:space="0" w:color="auto"/>
              <w:right w:val="single" w:sz="4" w:space="0" w:color="auto"/>
            </w:tcBorders>
            <w:vAlign w:val="center"/>
            <w:hideMark/>
          </w:tcPr>
          <w:p w14:paraId="12806865" w14:textId="77777777" w:rsidR="0032538A" w:rsidRPr="0032538A" w:rsidRDefault="0032538A" w:rsidP="0032538A">
            <w:pPr>
              <w:rPr>
                <w:rFonts w:hint="eastAsia"/>
              </w:rPr>
            </w:pPr>
            <w:r w:rsidRPr="0032538A">
              <w:rPr>
                <w:rFonts w:hint="eastAsia"/>
              </w:rPr>
              <w:t>写生画箱</w:t>
            </w:r>
          </w:p>
        </w:tc>
        <w:tc>
          <w:tcPr>
            <w:tcW w:w="3412" w:type="pct"/>
            <w:tcBorders>
              <w:top w:val="single" w:sz="4" w:space="0" w:color="auto"/>
              <w:left w:val="single" w:sz="4" w:space="0" w:color="auto"/>
              <w:bottom w:val="single" w:sz="4" w:space="0" w:color="auto"/>
              <w:right w:val="single" w:sz="4" w:space="0" w:color="auto"/>
            </w:tcBorders>
            <w:vAlign w:val="center"/>
            <w:hideMark/>
          </w:tcPr>
          <w:p w14:paraId="6331AA27" w14:textId="77777777" w:rsidR="0032538A" w:rsidRPr="0032538A" w:rsidRDefault="0032538A" w:rsidP="0032538A">
            <w:pPr>
              <w:rPr>
                <w:rFonts w:hint="eastAsia"/>
              </w:rPr>
            </w:pPr>
            <w:r w:rsidRPr="0032538A">
              <w:rPr>
                <w:rFonts w:hint="eastAsia"/>
              </w:rPr>
              <w:t>一、适用范围：适用于美术教学使用。二规格材质：全部采用榉木实木材质,无混合材质 ；尺寸：72x114x180cm,十足尺寸,不缩小画架杆子粗细尺寸；最大画框尺寸为：85cm；功能：a. 带铝制拉杆和滑轮，方便外出写生b：配带调色盘，背带c：定制的抽屉可装画笔，颜料或其它绘画材料d：画布固定板可以通过从垂直调到水平形成一个桌子。</w:t>
            </w:r>
          </w:p>
        </w:tc>
        <w:tc>
          <w:tcPr>
            <w:tcW w:w="358" w:type="pct"/>
            <w:tcBorders>
              <w:top w:val="single" w:sz="4" w:space="0" w:color="auto"/>
              <w:left w:val="single" w:sz="4" w:space="0" w:color="auto"/>
              <w:bottom w:val="single" w:sz="4" w:space="0" w:color="auto"/>
              <w:right w:val="single" w:sz="4" w:space="0" w:color="auto"/>
            </w:tcBorders>
            <w:vAlign w:val="center"/>
            <w:hideMark/>
          </w:tcPr>
          <w:p w14:paraId="0359949B"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1EA6AA25" w14:textId="77777777" w:rsidR="0032538A" w:rsidRPr="0032538A" w:rsidRDefault="0032538A" w:rsidP="0032538A">
            <w:pPr>
              <w:rPr>
                <w:rFonts w:hint="eastAsia"/>
              </w:rPr>
            </w:pPr>
            <w:r w:rsidRPr="0032538A">
              <w:rPr>
                <w:rFonts w:hint="eastAsia"/>
              </w:rPr>
              <w:t>1</w:t>
            </w:r>
          </w:p>
        </w:tc>
      </w:tr>
      <w:tr w:rsidR="0032538A" w:rsidRPr="0032538A" w14:paraId="025BBB1C"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9E057D8" w14:textId="77777777" w:rsidR="0032538A" w:rsidRPr="0032538A" w:rsidRDefault="0032538A" w:rsidP="0032538A">
            <w:pPr>
              <w:rPr>
                <w:rFonts w:hint="eastAsia"/>
              </w:rPr>
            </w:pPr>
            <w:r w:rsidRPr="0032538A">
              <w:rPr>
                <w:rFonts w:hint="eastAsia"/>
              </w:rPr>
              <w:t>6</w:t>
            </w:r>
          </w:p>
        </w:tc>
        <w:tc>
          <w:tcPr>
            <w:tcW w:w="573" w:type="pct"/>
            <w:tcBorders>
              <w:top w:val="single" w:sz="4" w:space="0" w:color="auto"/>
              <w:left w:val="single" w:sz="4" w:space="0" w:color="auto"/>
              <w:bottom w:val="single" w:sz="4" w:space="0" w:color="auto"/>
              <w:right w:val="single" w:sz="4" w:space="0" w:color="auto"/>
            </w:tcBorders>
            <w:vAlign w:val="center"/>
            <w:hideMark/>
          </w:tcPr>
          <w:p w14:paraId="4E96C7EB" w14:textId="77777777" w:rsidR="0032538A" w:rsidRPr="0032538A" w:rsidRDefault="0032538A" w:rsidP="0032538A">
            <w:pPr>
              <w:rPr>
                <w:rFonts w:hint="eastAsia"/>
              </w:rPr>
            </w:pPr>
            <w:r w:rsidRPr="0032538A">
              <w:rPr>
                <w:rFonts w:hint="eastAsia"/>
              </w:rPr>
              <w:t>调色盒</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9806308" w14:textId="77777777" w:rsidR="0032538A" w:rsidRPr="0032538A" w:rsidRDefault="0032538A" w:rsidP="0032538A">
            <w:pPr>
              <w:rPr>
                <w:rFonts w:hint="eastAsia"/>
              </w:rPr>
            </w:pPr>
            <w:r w:rsidRPr="0032538A">
              <w:rPr>
                <w:rFonts w:hint="eastAsia"/>
              </w:rPr>
              <w:t>一、适用范围：适用于美术教学使用。二规格1.24格软盖调色盒，密封性好，能有效的防止水分蒸发，2、材质：聚丙稀（pp）；3、要求：板厚2mm，密度0.9克/每立方米，拉伸强度34MPA，表面光滑平整，无污渍。</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1D63E986"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1D027553" w14:textId="77777777" w:rsidR="0032538A" w:rsidRPr="0032538A" w:rsidRDefault="0032538A" w:rsidP="0032538A">
            <w:pPr>
              <w:rPr>
                <w:rFonts w:hint="eastAsia"/>
              </w:rPr>
            </w:pPr>
            <w:r w:rsidRPr="0032538A">
              <w:rPr>
                <w:rFonts w:hint="eastAsia"/>
              </w:rPr>
              <w:t>1</w:t>
            </w:r>
          </w:p>
        </w:tc>
      </w:tr>
      <w:tr w:rsidR="0032538A" w:rsidRPr="0032538A" w14:paraId="6103488E"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425DF5E" w14:textId="77777777" w:rsidR="0032538A" w:rsidRPr="0032538A" w:rsidRDefault="0032538A" w:rsidP="0032538A">
            <w:pPr>
              <w:rPr>
                <w:rFonts w:hint="eastAsia"/>
              </w:rPr>
            </w:pPr>
            <w:r w:rsidRPr="0032538A">
              <w:rPr>
                <w:rFonts w:hint="eastAsia"/>
              </w:rPr>
              <w:t>7</w:t>
            </w:r>
          </w:p>
        </w:tc>
        <w:tc>
          <w:tcPr>
            <w:tcW w:w="573" w:type="pct"/>
            <w:tcBorders>
              <w:top w:val="single" w:sz="4" w:space="0" w:color="auto"/>
              <w:left w:val="single" w:sz="4" w:space="0" w:color="auto"/>
              <w:bottom w:val="single" w:sz="4" w:space="0" w:color="auto"/>
              <w:right w:val="single" w:sz="4" w:space="0" w:color="auto"/>
            </w:tcBorders>
            <w:vAlign w:val="center"/>
            <w:hideMark/>
          </w:tcPr>
          <w:p w14:paraId="0BF6C37D" w14:textId="77777777" w:rsidR="0032538A" w:rsidRPr="0032538A" w:rsidRDefault="0032538A" w:rsidP="0032538A">
            <w:pPr>
              <w:rPr>
                <w:rFonts w:hint="eastAsia"/>
              </w:rPr>
            </w:pPr>
            <w:r w:rsidRPr="0032538A">
              <w:rPr>
                <w:rFonts w:hint="eastAsia"/>
              </w:rPr>
              <w:t>调色板</w:t>
            </w:r>
          </w:p>
        </w:tc>
        <w:tc>
          <w:tcPr>
            <w:tcW w:w="3412" w:type="pct"/>
            <w:tcBorders>
              <w:top w:val="single" w:sz="4" w:space="0" w:color="auto"/>
              <w:left w:val="single" w:sz="4" w:space="0" w:color="auto"/>
              <w:bottom w:val="single" w:sz="4" w:space="0" w:color="auto"/>
              <w:right w:val="single" w:sz="4" w:space="0" w:color="auto"/>
            </w:tcBorders>
            <w:vAlign w:val="center"/>
            <w:hideMark/>
          </w:tcPr>
          <w:p w14:paraId="14B64E95" w14:textId="77777777" w:rsidR="0032538A" w:rsidRPr="0032538A" w:rsidRDefault="0032538A" w:rsidP="0032538A">
            <w:pPr>
              <w:rPr>
                <w:rFonts w:hint="eastAsia"/>
              </w:rPr>
            </w:pPr>
            <w:r w:rsidRPr="0032538A">
              <w:rPr>
                <w:rFonts w:hint="eastAsia"/>
              </w:rPr>
              <w:t>一、适用范围：适用于美术教学使用。规格尺寸：20x30cm椭圆形木质调色板表面封油处理，多层板，木质光滑，经过抛光打磨，光滑平整，经久耐用。</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30F15823"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35CEFE6C" w14:textId="77777777" w:rsidR="0032538A" w:rsidRPr="0032538A" w:rsidRDefault="0032538A" w:rsidP="0032538A">
            <w:pPr>
              <w:rPr>
                <w:rFonts w:hint="eastAsia"/>
              </w:rPr>
            </w:pPr>
            <w:r w:rsidRPr="0032538A">
              <w:rPr>
                <w:rFonts w:hint="eastAsia"/>
              </w:rPr>
              <w:t>1</w:t>
            </w:r>
          </w:p>
        </w:tc>
      </w:tr>
      <w:tr w:rsidR="0032538A" w:rsidRPr="0032538A" w14:paraId="3A36E3AA"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60348D3" w14:textId="77777777" w:rsidR="0032538A" w:rsidRPr="0032538A" w:rsidRDefault="0032538A" w:rsidP="0032538A">
            <w:pPr>
              <w:rPr>
                <w:rFonts w:hint="eastAsia"/>
              </w:rPr>
            </w:pPr>
            <w:r w:rsidRPr="0032538A">
              <w:rPr>
                <w:rFonts w:hint="eastAsia"/>
              </w:rPr>
              <w:t>8</w:t>
            </w:r>
          </w:p>
        </w:tc>
        <w:tc>
          <w:tcPr>
            <w:tcW w:w="573" w:type="pct"/>
            <w:tcBorders>
              <w:top w:val="single" w:sz="4" w:space="0" w:color="auto"/>
              <w:left w:val="single" w:sz="4" w:space="0" w:color="auto"/>
              <w:bottom w:val="single" w:sz="4" w:space="0" w:color="auto"/>
              <w:right w:val="single" w:sz="4" w:space="0" w:color="auto"/>
            </w:tcBorders>
            <w:noWrap/>
            <w:vAlign w:val="center"/>
            <w:hideMark/>
          </w:tcPr>
          <w:p w14:paraId="570DAD4E" w14:textId="77777777" w:rsidR="0032538A" w:rsidRPr="0032538A" w:rsidRDefault="0032538A" w:rsidP="0032538A">
            <w:pPr>
              <w:rPr>
                <w:rFonts w:hint="eastAsia"/>
              </w:rPr>
            </w:pPr>
            <w:r w:rsidRPr="0032538A">
              <w:rPr>
                <w:rFonts w:hint="eastAsia"/>
              </w:rPr>
              <w:t>调色盘</w:t>
            </w:r>
          </w:p>
        </w:tc>
        <w:tc>
          <w:tcPr>
            <w:tcW w:w="3412" w:type="pct"/>
            <w:tcBorders>
              <w:top w:val="single" w:sz="4" w:space="0" w:color="auto"/>
              <w:left w:val="single" w:sz="4" w:space="0" w:color="auto"/>
              <w:bottom w:val="single" w:sz="4" w:space="0" w:color="auto"/>
              <w:right w:val="single" w:sz="4" w:space="0" w:color="auto"/>
            </w:tcBorders>
            <w:vAlign w:val="center"/>
            <w:hideMark/>
          </w:tcPr>
          <w:p w14:paraId="42BE5D55" w14:textId="77777777" w:rsidR="0032538A" w:rsidRPr="0032538A" w:rsidRDefault="0032538A" w:rsidP="0032538A">
            <w:pPr>
              <w:rPr>
                <w:rFonts w:hint="eastAsia"/>
              </w:rPr>
            </w:pPr>
            <w:r w:rsidRPr="0032538A">
              <w:rPr>
                <w:rFonts w:hint="eastAsia"/>
              </w:rPr>
              <w:t>一、适用范围：适用于美术教学使用。二规格：直径不小于170mm，高不低于18mm，7格梅花形，材质为透明丙料,不易变形,不易氧化,抗震耐摔结实,方便使用。</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1C0F511C"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12A760BD" w14:textId="77777777" w:rsidR="0032538A" w:rsidRPr="0032538A" w:rsidRDefault="0032538A" w:rsidP="0032538A">
            <w:pPr>
              <w:rPr>
                <w:rFonts w:hint="eastAsia"/>
              </w:rPr>
            </w:pPr>
            <w:r w:rsidRPr="0032538A">
              <w:rPr>
                <w:rFonts w:hint="eastAsia"/>
              </w:rPr>
              <w:t>1</w:t>
            </w:r>
          </w:p>
        </w:tc>
      </w:tr>
      <w:tr w:rsidR="0032538A" w:rsidRPr="0032538A" w14:paraId="0CAE2C92"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6C8C2A7" w14:textId="77777777" w:rsidR="0032538A" w:rsidRPr="0032538A" w:rsidRDefault="0032538A" w:rsidP="0032538A">
            <w:pPr>
              <w:rPr>
                <w:rFonts w:hint="eastAsia"/>
              </w:rPr>
            </w:pPr>
            <w:r w:rsidRPr="0032538A">
              <w:rPr>
                <w:rFonts w:hint="eastAsia"/>
              </w:rPr>
              <w:t>9</w:t>
            </w:r>
          </w:p>
        </w:tc>
        <w:tc>
          <w:tcPr>
            <w:tcW w:w="573" w:type="pct"/>
            <w:tcBorders>
              <w:top w:val="single" w:sz="4" w:space="0" w:color="auto"/>
              <w:left w:val="single" w:sz="4" w:space="0" w:color="auto"/>
              <w:bottom w:val="single" w:sz="4" w:space="0" w:color="auto"/>
              <w:right w:val="single" w:sz="4" w:space="0" w:color="auto"/>
            </w:tcBorders>
            <w:vAlign w:val="center"/>
            <w:hideMark/>
          </w:tcPr>
          <w:p w14:paraId="3EE06EF6" w14:textId="77777777" w:rsidR="0032538A" w:rsidRPr="0032538A" w:rsidRDefault="0032538A" w:rsidP="0032538A">
            <w:pPr>
              <w:rPr>
                <w:rFonts w:hint="eastAsia"/>
              </w:rPr>
            </w:pPr>
            <w:r w:rsidRPr="0032538A">
              <w:rPr>
                <w:rFonts w:hint="eastAsia"/>
              </w:rPr>
              <w:t>水彩画颜料</w:t>
            </w:r>
          </w:p>
        </w:tc>
        <w:tc>
          <w:tcPr>
            <w:tcW w:w="3412" w:type="pct"/>
            <w:tcBorders>
              <w:top w:val="single" w:sz="4" w:space="0" w:color="auto"/>
              <w:left w:val="single" w:sz="4" w:space="0" w:color="auto"/>
              <w:bottom w:val="single" w:sz="4" w:space="0" w:color="auto"/>
              <w:right w:val="single" w:sz="4" w:space="0" w:color="auto"/>
            </w:tcBorders>
            <w:vAlign w:val="center"/>
            <w:hideMark/>
          </w:tcPr>
          <w:p w14:paraId="430DBB98" w14:textId="77777777" w:rsidR="0032538A" w:rsidRPr="0032538A" w:rsidRDefault="0032538A" w:rsidP="0032538A">
            <w:pPr>
              <w:rPr>
                <w:rFonts w:hint="eastAsia"/>
              </w:rPr>
            </w:pPr>
            <w:r w:rsidRPr="0032538A">
              <w:rPr>
                <w:rFonts w:hint="eastAsia"/>
              </w:rPr>
              <w:t>24色水彩画颜料，单支容量12ml</w:t>
            </w:r>
          </w:p>
        </w:tc>
        <w:tc>
          <w:tcPr>
            <w:tcW w:w="358" w:type="pct"/>
            <w:tcBorders>
              <w:top w:val="single" w:sz="4" w:space="0" w:color="auto"/>
              <w:left w:val="single" w:sz="4" w:space="0" w:color="auto"/>
              <w:bottom w:val="single" w:sz="4" w:space="0" w:color="auto"/>
              <w:right w:val="single" w:sz="4" w:space="0" w:color="auto"/>
            </w:tcBorders>
            <w:vAlign w:val="center"/>
            <w:hideMark/>
          </w:tcPr>
          <w:p w14:paraId="00E28319" w14:textId="77777777" w:rsidR="0032538A" w:rsidRPr="0032538A" w:rsidRDefault="0032538A" w:rsidP="0032538A">
            <w:pPr>
              <w:rPr>
                <w:rFonts w:hint="eastAsia"/>
              </w:rPr>
            </w:pPr>
            <w:r w:rsidRPr="0032538A">
              <w:rPr>
                <w:rFonts w:hint="eastAsia"/>
              </w:rPr>
              <w:t>盒</w:t>
            </w:r>
          </w:p>
        </w:tc>
        <w:tc>
          <w:tcPr>
            <w:tcW w:w="366" w:type="pct"/>
            <w:tcBorders>
              <w:top w:val="single" w:sz="4" w:space="0" w:color="auto"/>
              <w:left w:val="single" w:sz="4" w:space="0" w:color="auto"/>
              <w:bottom w:val="single" w:sz="4" w:space="0" w:color="auto"/>
              <w:right w:val="single" w:sz="4" w:space="0" w:color="auto"/>
            </w:tcBorders>
            <w:vAlign w:val="center"/>
            <w:hideMark/>
          </w:tcPr>
          <w:p w14:paraId="0CCC177F" w14:textId="77777777" w:rsidR="0032538A" w:rsidRPr="0032538A" w:rsidRDefault="0032538A" w:rsidP="0032538A">
            <w:pPr>
              <w:rPr>
                <w:rFonts w:hint="eastAsia"/>
              </w:rPr>
            </w:pPr>
            <w:r w:rsidRPr="0032538A">
              <w:rPr>
                <w:rFonts w:hint="eastAsia"/>
              </w:rPr>
              <w:t>1</w:t>
            </w:r>
          </w:p>
        </w:tc>
      </w:tr>
      <w:tr w:rsidR="0032538A" w:rsidRPr="0032538A" w14:paraId="244157AE"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0F09C52" w14:textId="77777777" w:rsidR="0032538A" w:rsidRPr="0032538A" w:rsidRDefault="0032538A" w:rsidP="0032538A">
            <w:pPr>
              <w:rPr>
                <w:rFonts w:hint="eastAsia"/>
              </w:rPr>
            </w:pPr>
            <w:r w:rsidRPr="0032538A">
              <w:rPr>
                <w:rFonts w:hint="eastAsia"/>
              </w:rPr>
              <w:t>10</w:t>
            </w:r>
          </w:p>
        </w:tc>
        <w:tc>
          <w:tcPr>
            <w:tcW w:w="573" w:type="pct"/>
            <w:tcBorders>
              <w:top w:val="single" w:sz="4" w:space="0" w:color="auto"/>
              <w:left w:val="single" w:sz="4" w:space="0" w:color="auto"/>
              <w:bottom w:val="single" w:sz="4" w:space="0" w:color="auto"/>
              <w:right w:val="single" w:sz="4" w:space="0" w:color="auto"/>
            </w:tcBorders>
            <w:vAlign w:val="center"/>
            <w:hideMark/>
          </w:tcPr>
          <w:p w14:paraId="79A9A541" w14:textId="77777777" w:rsidR="0032538A" w:rsidRPr="0032538A" w:rsidRDefault="0032538A" w:rsidP="0032538A">
            <w:pPr>
              <w:rPr>
                <w:rFonts w:hint="eastAsia"/>
              </w:rPr>
            </w:pPr>
            <w:r w:rsidRPr="0032538A">
              <w:rPr>
                <w:rFonts w:hint="eastAsia"/>
              </w:rPr>
              <w:t>水粉画颜料</w:t>
            </w:r>
          </w:p>
        </w:tc>
        <w:tc>
          <w:tcPr>
            <w:tcW w:w="3412" w:type="pct"/>
            <w:tcBorders>
              <w:top w:val="single" w:sz="4" w:space="0" w:color="auto"/>
              <w:left w:val="single" w:sz="4" w:space="0" w:color="auto"/>
              <w:bottom w:val="single" w:sz="4" w:space="0" w:color="auto"/>
              <w:right w:val="single" w:sz="4" w:space="0" w:color="auto"/>
            </w:tcBorders>
            <w:vAlign w:val="center"/>
            <w:hideMark/>
          </w:tcPr>
          <w:p w14:paraId="7C359E4A" w14:textId="77777777" w:rsidR="0032538A" w:rsidRPr="0032538A" w:rsidRDefault="0032538A" w:rsidP="0032538A">
            <w:pPr>
              <w:rPr>
                <w:rFonts w:hint="eastAsia"/>
              </w:rPr>
            </w:pPr>
            <w:r w:rsidRPr="0032538A">
              <w:rPr>
                <w:rFonts w:hint="eastAsia"/>
              </w:rPr>
              <w:t>24色水粉画颜料，单支容量12ml</w:t>
            </w:r>
          </w:p>
        </w:tc>
        <w:tc>
          <w:tcPr>
            <w:tcW w:w="358" w:type="pct"/>
            <w:tcBorders>
              <w:top w:val="single" w:sz="4" w:space="0" w:color="auto"/>
              <w:left w:val="single" w:sz="4" w:space="0" w:color="auto"/>
              <w:bottom w:val="single" w:sz="4" w:space="0" w:color="auto"/>
              <w:right w:val="single" w:sz="4" w:space="0" w:color="auto"/>
            </w:tcBorders>
            <w:vAlign w:val="center"/>
            <w:hideMark/>
          </w:tcPr>
          <w:p w14:paraId="3006863A" w14:textId="77777777" w:rsidR="0032538A" w:rsidRPr="0032538A" w:rsidRDefault="0032538A" w:rsidP="0032538A">
            <w:pPr>
              <w:rPr>
                <w:rFonts w:hint="eastAsia"/>
              </w:rPr>
            </w:pPr>
            <w:r w:rsidRPr="0032538A">
              <w:rPr>
                <w:rFonts w:hint="eastAsia"/>
              </w:rPr>
              <w:t>盒</w:t>
            </w:r>
          </w:p>
        </w:tc>
        <w:tc>
          <w:tcPr>
            <w:tcW w:w="366" w:type="pct"/>
            <w:tcBorders>
              <w:top w:val="single" w:sz="4" w:space="0" w:color="auto"/>
              <w:left w:val="single" w:sz="4" w:space="0" w:color="auto"/>
              <w:bottom w:val="single" w:sz="4" w:space="0" w:color="auto"/>
              <w:right w:val="single" w:sz="4" w:space="0" w:color="auto"/>
            </w:tcBorders>
            <w:vAlign w:val="center"/>
            <w:hideMark/>
          </w:tcPr>
          <w:p w14:paraId="055836F7" w14:textId="77777777" w:rsidR="0032538A" w:rsidRPr="0032538A" w:rsidRDefault="0032538A" w:rsidP="0032538A">
            <w:pPr>
              <w:rPr>
                <w:rFonts w:hint="eastAsia"/>
              </w:rPr>
            </w:pPr>
            <w:r w:rsidRPr="0032538A">
              <w:rPr>
                <w:rFonts w:hint="eastAsia"/>
              </w:rPr>
              <w:t>1</w:t>
            </w:r>
          </w:p>
        </w:tc>
      </w:tr>
      <w:tr w:rsidR="0032538A" w:rsidRPr="0032538A" w14:paraId="303DCFED"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79CD7FA8" w14:textId="77777777" w:rsidR="0032538A" w:rsidRPr="0032538A" w:rsidRDefault="0032538A" w:rsidP="0032538A">
            <w:pPr>
              <w:rPr>
                <w:rFonts w:hint="eastAsia"/>
              </w:rPr>
            </w:pPr>
            <w:r w:rsidRPr="0032538A">
              <w:rPr>
                <w:rFonts w:hint="eastAsia"/>
              </w:rPr>
              <w:t>11</w:t>
            </w:r>
          </w:p>
        </w:tc>
        <w:tc>
          <w:tcPr>
            <w:tcW w:w="573" w:type="pct"/>
            <w:tcBorders>
              <w:top w:val="single" w:sz="4" w:space="0" w:color="auto"/>
              <w:left w:val="single" w:sz="4" w:space="0" w:color="auto"/>
              <w:bottom w:val="single" w:sz="4" w:space="0" w:color="auto"/>
              <w:right w:val="single" w:sz="4" w:space="0" w:color="auto"/>
            </w:tcBorders>
            <w:vAlign w:val="center"/>
            <w:hideMark/>
          </w:tcPr>
          <w:p w14:paraId="5BA73AE1" w14:textId="77777777" w:rsidR="0032538A" w:rsidRPr="0032538A" w:rsidRDefault="0032538A" w:rsidP="0032538A">
            <w:pPr>
              <w:rPr>
                <w:rFonts w:hint="eastAsia"/>
              </w:rPr>
            </w:pPr>
            <w:r w:rsidRPr="0032538A">
              <w:rPr>
                <w:rFonts w:hint="eastAsia"/>
              </w:rPr>
              <w:t>丙烯画颜料</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98AA47A" w14:textId="77777777" w:rsidR="0032538A" w:rsidRPr="0032538A" w:rsidRDefault="0032538A" w:rsidP="0032538A">
            <w:pPr>
              <w:rPr>
                <w:rFonts w:hint="eastAsia"/>
              </w:rPr>
            </w:pPr>
            <w:r w:rsidRPr="0032538A">
              <w:rPr>
                <w:rFonts w:hint="eastAsia"/>
              </w:rPr>
              <w:t>24色丙烯画颜料，单支容量12ml</w:t>
            </w:r>
          </w:p>
        </w:tc>
        <w:tc>
          <w:tcPr>
            <w:tcW w:w="358" w:type="pct"/>
            <w:tcBorders>
              <w:top w:val="single" w:sz="4" w:space="0" w:color="auto"/>
              <w:left w:val="single" w:sz="4" w:space="0" w:color="auto"/>
              <w:bottom w:val="single" w:sz="4" w:space="0" w:color="auto"/>
              <w:right w:val="single" w:sz="4" w:space="0" w:color="auto"/>
            </w:tcBorders>
            <w:vAlign w:val="center"/>
            <w:hideMark/>
          </w:tcPr>
          <w:p w14:paraId="16D4B4E3" w14:textId="77777777" w:rsidR="0032538A" w:rsidRPr="0032538A" w:rsidRDefault="0032538A" w:rsidP="0032538A">
            <w:pPr>
              <w:rPr>
                <w:rFonts w:hint="eastAsia"/>
              </w:rPr>
            </w:pPr>
            <w:r w:rsidRPr="0032538A">
              <w:rPr>
                <w:rFonts w:hint="eastAsia"/>
              </w:rPr>
              <w:t>盒</w:t>
            </w:r>
          </w:p>
        </w:tc>
        <w:tc>
          <w:tcPr>
            <w:tcW w:w="366" w:type="pct"/>
            <w:tcBorders>
              <w:top w:val="single" w:sz="4" w:space="0" w:color="auto"/>
              <w:left w:val="single" w:sz="4" w:space="0" w:color="auto"/>
              <w:bottom w:val="single" w:sz="4" w:space="0" w:color="auto"/>
              <w:right w:val="single" w:sz="4" w:space="0" w:color="auto"/>
            </w:tcBorders>
            <w:vAlign w:val="center"/>
            <w:hideMark/>
          </w:tcPr>
          <w:p w14:paraId="792C36C3" w14:textId="77777777" w:rsidR="0032538A" w:rsidRPr="0032538A" w:rsidRDefault="0032538A" w:rsidP="0032538A">
            <w:pPr>
              <w:rPr>
                <w:rFonts w:hint="eastAsia"/>
              </w:rPr>
            </w:pPr>
            <w:r w:rsidRPr="0032538A">
              <w:rPr>
                <w:rFonts w:hint="eastAsia"/>
              </w:rPr>
              <w:t>1</w:t>
            </w:r>
          </w:p>
        </w:tc>
      </w:tr>
      <w:tr w:rsidR="0032538A" w:rsidRPr="0032538A" w14:paraId="7099A9A5"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4E5E7EF4" w14:textId="77777777" w:rsidR="0032538A" w:rsidRPr="0032538A" w:rsidRDefault="0032538A" w:rsidP="0032538A">
            <w:pPr>
              <w:rPr>
                <w:rFonts w:hint="eastAsia"/>
              </w:rPr>
            </w:pPr>
            <w:r w:rsidRPr="0032538A">
              <w:rPr>
                <w:rFonts w:hint="eastAsia"/>
              </w:rPr>
              <w:t>12</w:t>
            </w:r>
          </w:p>
        </w:tc>
        <w:tc>
          <w:tcPr>
            <w:tcW w:w="573" w:type="pct"/>
            <w:tcBorders>
              <w:top w:val="single" w:sz="4" w:space="0" w:color="auto"/>
              <w:left w:val="single" w:sz="4" w:space="0" w:color="auto"/>
              <w:bottom w:val="single" w:sz="4" w:space="0" w:color="auto"/>
              <w:right w:val="single" w:sz="4" w:space="0" w:color="auto"/>
            </w:tcBorders>
            <w:vAlign w:val="center"/>
            <w:hideMark/>
          </w:tcPr>
          <w:p w14:paraId="1A3937E6" w14:textId="77777777" w:rsidR="0032538A" w:rsidRPr="0032538A" w:rsidRDefault="0032538A" w:rsidP="0032538A">
            <w:pPr>
              <w:rPr>
                <w:rFonts w:hint="eastAsia"/>
              </w:rPr>
            </w:pPr>
            <w:r w:rsidRPr="0032538A">
              <w:rPr>
                <w:rFonts w:hint="eastAsia"/>
              </w:rPr>
              <w:t>素描纸</w:t>
            </w:r>
          </w:p>
        </w:tc>
        <w:tc>
          <w:tcPr>
            <w:tcW w:w="3412" w:type="pct"/>
            <w:tcBorders>
              <w:top w:val="single" w:sz="4" w:space="0" w:color="auto"/>
              <w:left w:val="single" w:sz="4" w:space="0" w:color="auto"/>
              <w:bottom w:val="single" w:sz="4" w:space="0" w:color="auto"/>
              <w:right w:val="single" w:sz="4" w:space="0" w:color="auto"/>
            </w:tcBorders>
            <w:vAlign w:val="center"/>
            <w:hideMark/>
          </w:tcPr>
          <w:p w14:paraId="2022438E" w14:textId="77777777" w:rsidR="0032538A" w:rsidRPr="0032538A" w:rsidRDefault="0032538A" w:rsidP="0032538A">
            <w:pPr>
              <w:rPr>
                <w:rFonts w:hint="eastAsia"/>
              </w:rPr>
            </w:pPr>
            <w:r w:rsidRPr="0032538A">
              <w:rPr>
                <w:rFonts w:hint="eastAsia"/>
              </w:rPr>
              <w:t>规格4K，厚度不低于160g素描纸,每袋20张。</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5D865F9F" w14:textId="77777777" w:rsidR="0032538A" w:rsidRPr="0032538A" w:rsidRDefault="0032538A" w:rsidP="0032538A">
            <w:pPr>
              <w:rPr>
                <w:rFonts w:hint="eastAsia"/>
              </w:rPr>
            </w:pPr>
            <w:r w:rsidRPr="0032538A">
              <w:rPr>
                <w:rFonts w:hint="eastAsia"/>
              </w:rPr>
              <w:t>袋</w:t>
            </w:r>
          </w:p>
        </w:tc>
        <w:tc>
          <w:tcPr>
            <w:tcW w:w="366" w:type="pct"/>
            <w:tcBorders>
              <w:top w:val="single" w:sz="4" w:space="0" w:color="auto"/>
              <w:left w:val="single" w:sz="4" w:space="0" w:color="auto"/>
              <w:bottom w:val="single" w:sz="4" w:space="0" w:color="auto"/>
              <w:right w:val="single" w:sz="4" w:space="0" w:color="auto"/>
            </w:tcBorders>
            <w:vAlign w:val="center"/>
            <w:hideMark/>
          </w:tcPr>
          <w:p w14:paraId="070F4A15" w14:textId="77777777" w:rsidR="0032538A" w:rsidRPr="0032538A" w:rsidRDefault="0032538A" w:rsidP="0032538A">
            <w:pPr>
              <w:rPr>
                <w:rFonts w:hint="eastAsia"/>
              </w:rPr>
            </w:pPr>
            <w:r w:rsidRPr="0032538A">
              <w:rPr>
                <w:rFonts w:hint="eastAsia"/>
              </w:rPr>
              <w:t>1</w:t>
            </w:r>
          </w:p>
        </w:tc>
      </w:tr>
      <w:tr w:rsidR="0032538A" w:rsidRPr="0032538A" w14:paraId="4CA13143"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20E0A9D" w14:textId="77777777" w:rsidR="0032538A" w:rsidRPr="0032538A" w:rsidRDefault="0032538A" w:rsidP="0032538A">
            <w:pPr>
              <w:rPr>
                <w:rFonts w:hint="eastAsia"/>
              </w:rPr>
            </w:pPr>
            <w:r w:rsidRPr="0032538A">
              <w:rPr>
                <w:rFonts w:hint="eastAsia"/>
              </w:rPr>
              <w:t>13</w:t>
            </w:r>
          </w:p>
        </w:tc>
        <w:tc>
          <w:tcPr>
            <w:tcW w:w="573" w:type="pct"/>
            <w:tcBorders>
              <w:top w:val="single" w:sz="4" w:space="0" w:color="auto"/>
              <w:left w:val="single" w:sz="4" w:space="0" w:color="auto"/>
              <w:bottom w:val="single" w:sz="4" w:space="0" w:color="auto"/>
              <w:right w:val="single" w:sz="4" w:space="0" w:color="auto"/>
            </w:tcBorders>
            <w:vAlign w:val="center"/>
            <w:hideMark/>
          </w:tcPr>
          <w:p w14:paraId="7FBA039F" w14:textId="77777777" w:rsidR="0032538A" w:rsidRPr="0032538A" w:rsidRDefault="0032538A" w:rsidP="0032538A">
            <w:pPr>
              <w:rPr>
                <w:rFonts w:hint="eastAsia"/>
              </w:rPr>
            </w:pPr>
            <w:r w:rsidRPr="0032538A">
              <w:rPr>
                <w:rFonts w:hint="eastAsia"/>
              </w:rPr>
              <w:t>水粉纸</w:t>
            </w:r>
          </w:p>
        </w:tc>
        <w:tc>
          <w:tcPr>
            <w:tcW w:w="3412" w:type="pct"/>
            <w:tcBorders>
              <w:top w:val="single" w:sz="4" w:space="0" w:color="auto"/>
              <w:left w:val="single" w:sz="4" w:space="0" w:color="auto"/>
              <w:bottom w:val="single" w:sz="4" w:space="0" w:color="auto"/>
              <w:right w:val="single" w:sz="4" w:space="0" w:color="auto"/>
            </w:tcBorders>
            <w:vAlign w:val="center"/>
            <w:hideMark/>
          </w:tcPr>
          <w:p w14:paraId="1E29DBC2" w14:textId="77777777" w:rsidR="0032538A" w:rsidRPr="0032538A" w:rsidRDefault="0032538A" w:rsidP="0032538A">
            <w:pPr>
              <w:rPr>
                <w:rFonts w:hint="eastAsia"/>
              </w:rPr>
            </w:pPr>
            <w:r w:rsidRPr="0032538A">
              <w:rPr>
                <w:rFonts w:hint="eastAsia"/>
              </w:rPr>
              <w:t>规格4K，厚度不低于160g水粉纸，每袋20张。</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46E051A8" w14:textId="77777777" w:rsidR="0032538A" w:rsidRPr="0032538A" w:rsidRDefault="0032538A" w:rsidP="0032538A">
            <w:pPr>
              <w:rPr>
                <w:rFonts w:hint="eastAsia"/>
              </w:rPr>
            </w:pPr>
            <w:r w:rsidRPr="0032538A">
              <w:rPr>
                <w:rFonts w:hint="eastAsia"/>
              </w:rPr>
              <w:t>袋</w:t>
            </w:r>
          </w:p>
        </w:tc>
        <w:tc>
          <w:tcPr>
            <w:tcW w:w="366" w:type="pct"/>
            <w:tcBorders>
              <w:top w:val="single" w:sz="4" w:space="0" w:color="auto"/>
              <w:left w:val="single" w:sz="4" w:space="0" w:color="auto"/>
              <w:bottom w:val="single" w:sz="4" w:space="0" w:color="auto"/>
              <w:right w:val="single" w:sz="4" w:space="0" w:color="auto"/>
            </w:tcBorders>
            <w:vAlign w:val="center"/>
            <w:hideMark/>
          </w:tcPr>
          <w:p w14:paraId="26A96C01" w14:textId="77777777" w:rsidR="0032538A" w:rsidRPr="0032538A" w:rsidRDefault="0032538A" w:rsidP="0032538A">
            <w:pPr>
              <w:rPr>
                <w:rFonts w:hint="eastAsia"/>
              </w:rPr>
            </w:pPr>
            <w:r w:rsidRPr="0032538A">
              <w:rPr>
                <w:rFonts w:hint="eastAsia"/>
              </w:rPr>
              <w:t>1</w:t>
            </w:r>
          </w:p>
        </w:tc>
      </w:tr>
      <w:tr w:rsidR="0032538A" w:rsidRPr="0032538A" w14:paraId="2DAD72A5"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EEBBB71" w14:textId="77777777" w:rsidR="0032538A" w:rsidRPr="0032538A" w:rsidRDefault="0032538A" w:rsidP="0032538A">
            <w:pPr>
              <w:rPr>
                <w:rFonts w:hint="eastAsia"/>
              </w:rPr>
            </w:pPr>
            <w:r w:rsidRPr="0032538A">
              <w:rPr>
                <w:rFonts w:hint="eastAsia"/>
              </w:rPr>
              <w:t>14</w:t>
            </w:r>
          </w:p>
        </w:tc>
        <w:tc>
          <w:tcPr>
            <w:tcW w:w="573" w:type="pct"/>
            <w:tcBorders>
              <w:top w:val="single" w:sz="4" w:space="0" w:color="auto"/>
              <w:left w:val="single" w:sz="4" w:space="0" w:color="auto"/>
              <w:bottom w:val="single" w:sz="4" w:space="0" w:color="auto"/>
              <w:right w:val="single" w:sz="4" w:space="0" w:color="auto"/>
            </w:tcBorders>
            <w:vAlign w:val="center"/>
            <w:hideMark/>
          </w:tcPr>
          <w:p w14:paraId="1482D1AB" w14:textId="77777777" w:rsidR="0032538A" w:rsidRPr="0032538A" w:rsidRDefault="0032538A" w:rsidP="0032538A">
            <w:pPr>
              <w:rPr>
                <w:rFonts w:hint="eastAsia"/>
              </w:rPr>
            </w:pPr>
            <w:r w:rsidRPr="0032538A">
              <w:rPr>
                <w:rFonts w:hint="eastAsia"/>
              </w:rPr>
              <w:t>水彩纸</w:t>
            </w:r>
          </w:p>
        </w:tc>
        <w:tc>
          <w:tcPr>
            <w:tcW w:w="3412" w:type="pct"/>
            <w:tcBorders>
              <w:top w:val="single" w:sz="4" w:space="0" w:color="auto"/>
              <w:left w:val="single" w:sz="4" w:space="0" w:color="auto"/>
              <w:bottom w:val="single" w:sz="4" w:space="0" w:color="auto"/>
              <w:right w:val="single" w:sz="4" w:space="0" w:color="auto"/>
            </w:tcBorders>
            <w:vAlign w:val="center"/>
            <w:hideMark/>
          </w:tcPr>
          <w:p w14:paraId="79B24B02" w14:textId="77777777" w:rsidR="0032538A" w:rsidRPr="0032538A" w:rsidRDefault="0032538A" w:rsidP="0032538A">
            <w:pPr>
              <w:rPr>
                <w:rFonts w:hint="eastAsia"/>
              </w:rPr>
            </w:pPr>
            <w:r w:rsidRPr="0032538A">
              <w:rPr>
                <w:rFonts w:hint="eastAsia"/>
              </w:rPr>
              <w:t>规格4K，厚度不低于200g水彩纸，每袋10张。</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47F48D47" w14:textId="77777777" w:rsidR="0032538A" w:rsidRPr="0032538A" w:rsidRDefault="0032538A" w:rsidP="0032538A">
            <w:pPr>
              <w:rPr>
                <w:rFonts w:hint="eastAsia"/>
              </w:rPr>
            </w:pPr>
            <w:r w:rsidRPr="0032538A">
              <w:rPr>
                <w:rFonts w:hint="eastAsia"/>
              </w:rPr>
              <w:t>袋</w:t>
            </w:r>
          </w:p>
        </w:tc>
        <w:tc>
          <w:tcPr>
            <w:tcW w:w="366" w:type="pct"/>
            <w:tcBorders>
              <w:top w:val="single" w:sz="4" w:space="0" w:color="auto"/>
              <w:left w:val="single" w:sz="4" w:space="0" w:color="auto"/>
              <w:bottom w:val="single" w:sz="4" w:space="0" w:color="auto"/>
              <w:right w:val="single" w:sz="4" w:space="0" w:color="auto"/>
            </w:tcBorders>
            <w:vAlign w:val="center"/>
            <w:hideMark/>
          </w:tcPr>
          <w:p w14:paraId="0BDCB8E2" w14:textId="77777777" w:rsidR="0032538A" w:rsidRPr="0032538A" w:rsidRDefault="0032538A" w:rsidP="0032538A">
            <w:pPr>
              <w:rPr>
                <w:rFonts w:hint="eastAsia"/>
              </w:rPr>
            </w:pPr>
            <w:r w:rsidRPr="0032538A">
              <w:rPr>
                <w:rFonts w:hint="eastAsia"/>
              </w:rPr>
              <w:t>1</w:t>
            </w:r>
          </w:p>
        </w:tc>
      </w:tr>
      <w:tr w:rsidR="0032538A" w:rsidRPr="0032538A" w14:paraId="08488318"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7213F4C9" w14:textId="77777777" w:rsidR="0032538A" w:rsidRPr="0032538A" w:rsidRDefault="0032538A" w:rsidP="0032538A">
            <w:pPr>
              <w:rPr>
                <w:rFonts w:hint="eastAsia"/>
              </w:rPr>
            </w:pPr>
            <w:r w:rsidRPr="0032538A">
              <w:rPr>
                <w:rFonts w:hint="eastAsia"/>
              </w:rPr>
              <w:t>15</w:t>
            </w:r>
          </w:p>
        </w:tc>
        <w:tc>
          <w:tcPr>
            <w:tcW w:w="573" w:type="pct"/>
            <w:tcBorders>
              <w:top w:val="single" w:sz="4" w:space="0" w:color="auto"/>
              <w:left w:val="single" w:sz="4" w:space="0" w:color="auto"/>
              <w:bottom w:val="single" w:sz="4" w:space="0" w:color="auto"/>
              <w:right w:val="single" w:sz="4" w:space="0" w:color="auto"/>
            </w:tcBorders>
            <w:noWrap/>
            <w:vAlign w:val="center"/>
            <w:hideMark/>
          </w:tcPr>
          <w:p w14:paraId="02A2C2DA" w14:textId="77777777" w:rsidR="0032538A" w:rsidRPr="0032538A" w:rsidRDefault="0032538A" w:rsidP="0032538A">
            <w:pPr>
              <w:rPr>
                <w:rFonts w:hint="eastAsia"/>
              </w:rPr>
            </w:pPr>
            <w:r w:rsidRPr="0032538A">
              <w:rPr>
                <w:rFonts w:hint="eastAsia"/>
              </w:rPr>
              <w:t>折叠洗笔筒</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919D42D" w14:textId="77777777" w:rsidR="0032538A" w:rsidRPr="0032538A" w:rsidRDefault="0032538A" w:rsidP="0032538A">
            <w:pPr>
              <w:rPr>
                <w:rFonts w:hint="eastAsia"/>
              </w:rPr>
            </w:pPr>
            <w:r w:rsidRPr="0032538A">
              <w:rPr>
                <w:rFonts w:hint="eastAsia"/>
              </w:rPr>
              <w:t>一、适用范围：适用于美术教学使用。二规格： 上部口径195mm，底部直径120mm，收缩后50mm，展开后高不低于160mm，顶部外侧含塑料挂笔装置，可同时放置4支画笔，优质环保硅胶材质，带拎手，可折叠大容量，造型美观，适用于教学使用。</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2EED97EB"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6BE9ED7B" w14:textId="77777777" w:rsidR="0032538A" w:rsidRPr="0032538A" w:rsidRDefault="0032538A" w:rsidP="0032538A">
            <w:pPr>
              <w:rPr>
                <w:rFonts w:hint="eastAsia"/>
              </w:rPr>
            </w:pPr>
            <w:r w:rsidRPr="0032538A">
              <w:rPr>
                <w:rFonts w:hint="eastAsia"/>
              </w:rPr>
              <w:t>1</w:t>
            </w:r>
          </w:p>
        </w:tc>
      </w:tr>
      <w:tr w:rsidR="0032538A" w:rsidRPr="0032538A" w14:paraId="6975F66F"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0D9E97D" w14:textId="77777777" w:rsidR="0032538A" w:rsidRPr="0032538A" w:rsidRDefault="0032538A" w:rsidP="0032538A">
            <w:pPr>
              <w:rPr>
                <w:rFonts w:hint="eastAsia"/>
              </w:rPr>
            </w:pPr>
            <w:r w:rsidRPr="0032538A">
              <w:rPr>
                <w:rFonts w:hint="eastAsia"/>
              </w:rPr>
              <w:t>16</w:t>
            </w:r>
          </w:p>
        </w:tc>
        <w:tc>
          <w:tcPr>
            <w:tcW w:w="573" w:type="pct"/>
            <w:tcBorders>
              <w:top w:val="single" w:sz="4" w:space="0" w:color="auto"/>
              <w:left w:val="single" w:sz="4" w:space="0" w:color="auto"/>
              <w:bottom w:val="single" w:sz="4" w:space="0" w:color="auto"/>
              <w:right w:val="single" w:sz="4" w:space="0" w:color="auto"/>
            </w:tcBorders>
            <w:vAlign w:val="center"/>
            <w:hideMark/>
          </w:tcPr>
          <w:p w14:paraId="22DF3BFA" w14:textId="77777777" w:rsidR="0032538A" w:rsidRPr="0032538A" w:rsidRDefault="0032538A" w:rsidP="0032538A">
            <w:pPr>
              <w:rPr>
                <w:rFonts w:hint="eastAsia"/>
              </w:rPr>
            </w:pPr>
            <w:r w:rsidRPr="0032538A">
              <w:rPr>
                <w:rFonts w:hint="eastAsia"/>
              </w:rPr>
              <w:t>水粉画笔</w:t>
            </w:r>
          </w:p>
        </w:tc>
        <w:tc>
          <w:tcPr>
            <w:tcW w:w="3412" w:type="pct"/>
            <w:tcBorders>
              <w:top w:val="single" w:sz="4" w:space="0" w:color="auto"/>
              <w:left w:val="single" w:sz="4" w:space="0" w:color="auto"/>
              <w:bottom w:val="single" w:sz="4" w:space="0" w:color="auto"/>
              <w:right w:val="single" w:sz="4" w:space="0" w:color="auto"/>
            </w:tcBorders>
            <w:vAlign w:val="center"/>
            <w:hideMark/>
          </w:tcPr>
          <w:p w14:paraId="690C97F2" w14:textId="77777777" w:rsidR="0032538A" w:rsidRPr="0032538A" w:rsidRDefault="0032538A" w:rsidP="0032538A">
            <w:pPr>
              <w:rPr>
                <w:rFonts w:hint="eastAsia"/>
              </w:rPr>
            </w:pPr>
            <w:r w:rsidRPr="0032538A">
              <w:rPr>
                <w:rFonts w:hint="eastAsia"/>
              </w:rPr>
              <w:t>一、适用范围：适用于美术教学使用。二规格水粉画笔：1-12号各一只。笔杆采用原木，表面光滑、平整无毛刺、并使用清漆处理、色泽鲜艳、均匀。笔头采用狼毫制成，绘画时笔触干脆有力，弹力十足，涂画精致。笔杆连接处用铜管镶嵌。单支长度不小于278mm，出峰不小于9mm。画笔装置于工具箱中，工具箱采用医用PP材质，透明光亮。工具箱长宽高不小于355mm*85mm*30mm。</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232E0C9C"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38A69384" w14:textId="77777777" w:rsidR="0032538A" w:rsidRPr="0032538A" w:rsidRDefault="0032538A" w:rsidP="0032538A">
            <w:pPr>
              <w:rPr>
                <w:rFonts w:hint="eastAsia"/>
              </w:rPr>
            </w:pPr>
            <w:r w:rsidRPr="0032538A">
              <w:rPr>
                <w:rFonts w:hint="eastAsia"/>
              </w:rPr>
              <w:t>1</w:t>
            </w:r>
          </w:p>
        </w:tc>
      </w:tr>
      <w:tr w:rsidR="0032538A" w:rsidRPr="0032538A" w14:paraId="6A19EE3A"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D7BE51A" w14:textId="77777777" w:rsidR="0032538A" w:rsidRPr="0032538A" w:rsidRDefault="0032538A" w:rsidP="0032538A">
            <w:pPr>
              <w:rPr>
                <w:rFonts w:hint="eastAsia"/>
              </w:rPr>
            </w:pPr>
            <w:r w:rsidRPr="0032538A">
              <w:rPr>
                <w:rFonts w:hint="eastAsia"/>
              </w:rPr>
              <w:t>17</w:t>
            </w:r>
          </w:p>
        </w:tc>
        <w:tc>
          <w:tcPr>
            <w:tcW w:w="573" w:type="pct"/>
            <w:tcBorders>
              <w:top w:val="single" w:sz="4" w:space="0" w:color="auto"/>
              <w:left w:val="single" w:sz="4" w:space="0" w:color="auto"/>
              <w:bottom w:val="single" w:sz="4" w:space="0" w:color="auto"/>
              <w:right w:val="single" w:sz="4" w:space="0" w:color="auto"/>
            </w:tcBorders>
            <w:noWrap/>
            <w:vAlign w:val="center"/>
            <w:hideMark/>
          </w:tcPr>
          <w:p w14:paraId="4510FC0C" w14:textId="77777777" w:rsidR="0032538A" w:rsidRPr="0032538A" w:rsidRDefault="0032538A" w:rsidP="0032538A">
            <w:pPr>
              <w:rPr>
                <w:rFonts w:hint="eastAsia"/>
              </w:rPr>
            </w:pPr>
            <w:r w:rsidRPr="0032538A">
              <w:rPr>
                <w:rFonts w:hint="eastAsia"/>
              </w:rPr>
              <w:t>水彩画笔</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7A23DE3" w14:textId="77777777" w:rsidR="0032538A" w:rsidRPr="0032538A" w:rsidRDefault="0032538A" w:rsidP="0032538A">
            <w:pPr>
              <w:rPr>
                <w:rFonts w:hint="eastAsia"/>
              </w:rPr>
            </w:pPr>
            <w:r w:rsidRPr="0032538A">
              <w:rPr>
                <w:rFonts w:hint="eastAsia"/>
              </w:rPr>
              <w:t>一、适用范围：适用于美术教学使用。二规格水彩画笔：1-12号各一只。笔杆采用原木，表面光滑、平整无毛刺、并使用环保漆处理、色泽鲜艳、均匀。笔头选用四川猪鬓毛制</w:t>
            </w:r>
            <w:r w:rsidRPr="0032538A">
              <w:rPr>
                <w:rFonts w:hint="eastAsia"/>
              </w:rPr>
              <w:lastRenderedPageBreak/>
              <w:t>成，绘画时笔触干脆有力，弹力十足，涂画精致。笔杆连接处用铜管镶嵌。单支长度不小于278mm，出峰不小于9mm。画笔装置于工具箱中，工具箱采用医用PP材质，透明光亮。工具箱长宽高不小于355mm*85mm*30mm。</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662D0C06" w14:textId="77777777" w:rsidR="0032538A" w:rsidRPr="0032538A" w:rsidRDefault="0032538A" w:rsidP="0032538A">
            <w:pPr>
              <w:rPr>
                <w:rFonts w:hint="eastAsia"/>
              </w:rPr>
            </w:pPr>
            <w:r w:rsidRPr="0032538A">
              <w:rPr>
                <w:rFonts w:hint="eastAsia"/>
              </w:rPr>
              <w:lastRenderedPageBreak/>
              <w:t>套</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693324DC" w14:textId="77777777" w:rsidR="0032538A" w:rsidRPr="0032538A" w:rsidRDefault="0032538A" w:rsidP="0032538A">
            <w:pPr>
              <w:rPr>
                <w:rFonts w:hint="eastAsia"/>
              </w:rPr>
            </w:pPr>
            <w:r w:rsidRPr="0032538A">
              <w:rPr>
                <w:rFonts w:hint="eastAsia"/>
              </w:rPr>
              <w:t>1</w:t>
            </w:r>
          </w:p>
        </w:tc>
      </w:tr>
      <w:tr w:rsidR="0032538A" w:rsidRPr="0032538A" w14:paraId="30195A39"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7FD50CE5" w14:textId="77777777" w:rsidR="0032538A" w:rsidRPr="0032538A" w:rsidRDefault="0032538A" w:rsidP="0032538A">
            <w:pPr>
              <w:rPr>
                <w:rFonts w:hint="eastAsia"/>
              </w:rPr>
            </w:pPr>
            <w:r w:rsidRPr="0032538A">
              <w:rPr>
                <w:rFonts w:hint="eastAsia"/>
              </w:rPr>
              <w:t>18</w:t>
            </w:r>
          </w:p>
        </w:tc>
        <w:tc>
          <w:tcPr>
            <w:tcW w:w="573" w:type="pct"/>
            <w:tcBorders>
              <w:top w:val="single" w:sz="4" w:space="0" w:color="auto"/>
              <w:left w:val="single" w:sz="4" w:space="0" w:color="auto"/>
              <w:bottom w:val="single" w:sz="4" w:space="0" w:color="auto"/>
              <w:right w:val="single" w:sz="4" w:space="0" w:color="auto"/>
            </w:tcBorders>
            <w:vAlign w:val="center"/>
            <w:hideMark/>
          </w:tcPr>
          <w:p w14:paraId="2B5CA7A0" w14:textId="77777777" w:rsidR="0032538A" w:rsidRPr="0032538A" w:rsidRDefault="0032538A" w:rsidP="0032538A">
            <w:pPr>
              <w:rPr>
                <w:rFonts w:hint="eastAsia"/>
              </w:rPr>
            </w:pPr>
            <w:r w:rsidRPr="0032538A">
              <w:rPr>
                <w:rFonts w:hint="eastAsia"/>
              </w:rPr>
              <w:t>素描套装</w:t>
            </w:r>
          </w:p>
        </w:tc>
        <w:tc>
          <w:tcPr>
            <w:tcW w:w="3412" w:type="pct"/>
            <w:tcBorders>
              <w:top w:val="single" w:sz="4" w:space="0" w:color="auto"/>
              <w:left w:val="single" w:sz="4" w:space="0" w:color="auto"/>
              <w:bottom w:val="single" w:sz="4" w:space="0" w:color="auto"/>
              <w:right w:val="single" w:sz="4" w:space="0" w:color="auto"/>
            </w:tcBorders>
            <w:vAlign w:val="center"/>
            <w:hideMark/>
          </w:tcPr>
          <w:p w14:paraId="1C977779" w14:textId="77777777" w:rsidR="0032538A" w:rsidRPr="0032538A" w:rsidRDefault="0032538A" w:rsidP="0032538A">
            <w:pPr>
              <w:rPr>
                <w:rFonts w:hint="eastAsia"/>
              </w:rPr>
            </w:pPr>
            <w:r w:rsidRPr="0032538A">
              <w:rPr>
                <w:rFonts w:hint="eastAsia"/>
              </w:rPr>
              <w:t>1、铅笔笔帘一个，可有效保护笔头。2、正品素描铅笔18支；3、炭笔3支；4、正品高级可塑橡皮一块；5、4B橡皮一块；6、铅笔延长器一支；7、美工刀一把；8、纸擦笔3支，工具盒包装。</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79CF2855"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1B4B3ABE" w14:textId="77777777" w:rsidR="0032538A" w:rsidRPr="0032538A" w:rsidRDefault="0032538A" w:rsidP="0032538A">
            <w:pPr>
              <w:rPr>
                <w:rFonts w:hint="eastAsia"/>
              </w:rPr>
            </w:pPr>
            <w:r w:rsidRPr="0032538A">
              <w:rPr>
                <w:rFonts w:hint="eastAsia"/>
              </w:rPr>
              <w:t>1</w:t>
            </w:r>
          </w:p>
        </w:tc>
      </w:tr>
      <w:tr w:rsidR="0032538A" w:rsidRPr="0032538A" w14:paraId="3D8FDBE5"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7A71652" w14:textId="77777777" w:rsidR="0032538A" w:rsidRPr="0032538A" w:rsidRDefault="0032538A" w:rsidP="0032538A">
            <w:pPr>
              <w:rPr>
                <w:rFonts w:hint="eastAsia"/>
              </w:rPr>
            </w:pPr>
            <w:r w:rsidRPr="0032538A">
              <w:rPr>
                <w:rFonts w:hint="eastAsia"/>
              </w:rPr>
              <w:t>19</w:t>
            </w:r>
          </w:p>
        </w:tc>
        <w:tc>
          <w:tcPr>
            <w:tcW w:w="573" w:type="pct"/>
            <w:tcBorders>
              <w:top w:val="single" w:sz="4" w:space="0" w:color="auto"/>
              <w:left w:val="single" w:sz="4" w:space="0" w:color="auto"/>
              <w:bottom w:val="single" w:sz="4" w:space="0" w:color="auto"/>
              <w:right w:val="single" w:sz="4" w:space="0" w:color="auto"/>
            </w:tcBorders>
            <w:vAlign w:val="center"/>
            <w:hideMark/>
          </w:tcPr>
          <w:p w14:paraId="40102AEB" w14:textId="77777777" w:rsidR="0032538A" w:rsidRPr="0032538A" w:rsidRDefault="0032538A" w:rsidP="0032538A">
            <w:pPr>
              <w:rPr>
                <w:rFonts w:hint="eastAsia"/>
              </w:rPr>
            </w:pPr>
            <w:r w:rsidRPr="0032538A">
              <w:rPr>
                <w:rFonts w:hint="eastAsia"/>
              </w:rPr>
              <w:t>吸水棉</w:t>
            </w:r>
          </w:p>
        </w:tc>
        <w:tc>
          <w:tcPr>
            <w:tcW w:w="3412" w:type="pct"/>
            <w:tcBorders>
              <w:top w:val="single" w:sz="4" w:space="0" w:color="auto"/>
              <w:left w:val="single" w:sz="4" w:space="0" w:color="auto"/>
              <w:bottom w:val="single" w:sz="4" w:space="0" w:color="auto"/>
              <w:right w:val="single" w:sz="4" w:space="0" w:color="auto"/>
            </w:tcBorders>
            <w:vAlign w:val="center"/>
            <w:hideMark/>
          </w:tcPr>
          <w:p w14:paraId="474B5F20" w14:textId="77777777" w:rsidR="0032538A" w:rsidRPr="0032538A" w:rsidRDefault="0032538A" w:rsidP="0032538A">
            <w:pPr>
              <w:rPr>
                <w:rFonts w:hint="eastAsia"/>
              </w:rPr>
            </w:pPr>
            <w:r w:rsidRPr="0032538A">
              <w:rPr>
                <w:rFonts w:hint="eastAsia"/>
              </w:rPr>
              <w:t>一、适用范围：适用于美术教学使用。二规格尺寸L17cm*W7cm*H3cm ：PVA高密度吸水海绵，吸水力强，适用于绘画时水性颜料吸取多余水份。</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318D1BBA" w14:textId="77777777" w:rsidR="0032538A" w:rsidRPr="0032538A" w:rsidRDefault="0032538A" w:rsidP="0032538A">
            <w:pPr>
              <w:rPr>
                <w:rFonts w:hint="eastAsia"/>
              </w:rPr>
            </w:pPr>
            <w:r w:rsidRPr="0032538A">
              <w:rPr>
                <w:rFonts w:hint="eastAsia"/>
              </w:rPr>
              <w:t>块</w:t>
            </w:r>
          </w:p>
        </w:tc>
        <w:tc>
          <w:tcPr>
            <w:tcW w:w="366" w:type="pct"/>
            <w:tcBorders>
              <w:top w:val="single" w:sz="4" w:space="0" w:color="auto"/>
              <w:left w:val="single" w:sz="4" w:space="0" w:color="auto"/>
              <w:bottom w:val="single" w:sz="4" w:space="0" w:color="auto"/>
              <w:right w:val="single" w:sz="4" w:space="0" w:color="auto"/>
            </w:tcBorders>
            <w:vAlign w:val="center"/>
            <w:hideMark/>
          </w:tcPr>
          <w:p w14:paraId="0D6D84E4" w14:textId="77777777" w:rsidR="0032538A" w:rsidRPr="0032538A" w:rsidRDefault="0032538A" w:rsidP="0032538A">
            <w:pPr>
              <w:rPr>
                <w:rFonts w:hint="eastAsia"/>
              </w:rPr>
            </w:pPr>
            <w:r w:rsidRPr="0032538A">
              <w:rPr>
                <w:rFonts w:hint="eastAsia"/>
              </w:rPr>
              <w:t>1</w:t>
            </w:r>
          </w:p>
        </w:tc>
      </w:tr>
      <w:tr w:rsidR="0032538A" w:rsidRPr="0032538A" w14:paraId="7EA405A1"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2F3BB74" w14:textId="77777777" w:rsidR="0032538A" w:rsidRPr="0032538A" w:rsidRDefault="0032538A" w:rsidP="0032538A">
            <w:pPr>
              <w:rPr>
                <w:rFonts w:hint="eastAsia"/>
                <w:b/>
                <w:bCs/>
              </w:rPr>
            </w:pPr>
            <w:r w:rsidRPr="0032538A">
              <w:rPr>
                <w:rFonts w:hint="eastAsia"/>
                <w:b/>
                <w:bCs/>
              </w:rPr>
              <w:t xml:space="preserve">　</w:t>
            </w:r>
          </w:p>
        </w:tc>
        <w:tc>
          <w:tcPr>
            <w:tcW w:w="573" w:type="pct"/>
            <w:tcBorders>
              <w:top w:val="single" w:sz="4" w:space="0" w:color="auto"/>
              <w:left w:val="single" w:sz="4" w:space="0" w:color="auto"/>
              <w:bottom w:val="single" w:sz="4" w:space="0" w:color="auto"/>
              <w:right w:val="single" w:sz="4" w:space="0" w:color="auto"/>
            </w:tcBorders>
            <w:vAlign w:val="center"/>
            <w:hideMark/>
          </w:tcPr>
          <w:p w14:paraId="6B6B341E" w14:textId="77777777" w:rsidR="0032538A" w:rsidRPr="0032538A" w:rsidRDefault="0032538A" w:rsidP="0032538A">
            <w:pPr>
              <w:rPr>
                <w:rFonts w:hint="eastAsia"/>
                <w:b/>
                <w:bCs/>
              </w:rPr>
            </w:pPr>
            <w:r w:rsidRPr="0032538A">
              <w:rPr>
                <w:rFonts w:hint="eastAsia"/>
                <w:b/>
                <w:bCs/>
              </w:rPr>
              <w:t xml:space="preserve">　</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ABB6115" w14:textId="77777777" w:rsidR="0032538A" w:rsidRPr="0032538A" w:rsidRDefault="0032538A" w:rsidP="0032538A">
            <w:pPr>
              <w:rPr>
                <w:rFonts w:hint="eastAsia"/>
                <w:b/>
                <w:bCs/>
              </w:rPr>
            </w:pPr>
            <w:r w:rsidRPr="0032538A">
              <w:rPr>
                <w:rFonts w:hint="eastAsia"/>
                <w:b/>
                <w:bCs/>
              </w:rPr>
              <w:t>学生专用设备</w:t>
            </w:r>
          </w:p>
        </w:tc>
        <w:tc>
          <w:tcPr>
            <w:tcW w:w="358" w:type="pct"/>
            <w:tcBorders>
              <w:top w:val="single" w:sz="4" w:space="0" w:color="auto"/>
              <w:left w:val="single" w:sz="4" w:space="0" w:color="auto"/>
              <w:bottom w:val="single" w:sz="4" w:space="0" w:color="auto"/>
              <w:right w:val="single" w:sz="4" w:space="0" w:color="auto"/>
            </w:tcBorders>
            <w:vAlign w:val="center"/>
            <w:hideMark/>
          </w:tcPr>
          <w:p w14:paraId="5188119C" w14:textId="77777777" w:rsidR="0032538A" w:rsidRPr="0032538A" w:rsidRDefault="0032538A" w:rsidP="0032538A">
            <w:pPr>
              <w:rPr>
                <w:rFonts w:hint="eastAsia"/>
              </w:rPr>
            </w:pPr>
            <w:r w:rsidRPr="0032538A">
              <w:rPr>
                <w:rFonts w:hint="eastAsia"/>
              </w:rPr>
              <w:t xml:space="preserve">　</w:t>
            </w:r>
          </w:p>
        </w:tc>
        <w:tc>
          <w:tcPr>
            <w:tcW w:w="366" w:type="pct"/>
            <w:tcBorders>
              <w:top w:val="single" w:sz="4" w:space="0" w:color="auto"/>
              <w:left w:val="single" w:sz="4" w:space="0" w:color="auto"/>
              <w:bottom w:val="single" w:sz="4" w:space="0" w:color="auto"/>
              <w:right w:val="single" w:sz="4" w:space="0" w:color="auto"/>
            </w:tcBorders>
            <w:vAlign w:val="center"/>
            <w:hideMark/>
          </w:tcPr>
          <w:p w14:paraId="6C18633D" w14:textId="77777777" w:rsidR="0032538A" w:rsidRPr="0032538A" w:rsidRDefault="0032538A" w:rsidP="0032538A">
            <w:pPr>
              <w:rPr>
                <w:rFonts w:hint="eastAsia"/>
              </w:rPr>
            </w:pPr>
            <w:r w:rsidRPr="0032538A">
              <w:rPr>
                <w:rFonts w:hint="eastAsia"/>
              </w:rPr>
              <w:t xml:space="preserve">　</w:t>
            </w:r>
          </w:p>
        </w:tc>
      </w:tr>
      <w:tr w:rsidR="0032538A" w:rsidRPr="0032538A" w14:paraId="18380204"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7578F609" w14:textId="77777777" w:rsidR="0032538A" w:rsidRPr="0032538A" w:rsidRDefault="0032538A" w:rsidP="0032538A">
            <w:pPr>
              <w:rPr>
                <w:rFonts w:hint="eastAsia"/>
              </w:rPr>
            </w:pPr>
            <w:r w:rsidRPr="0032538A">
              <w:rPr>
                <w:rFonts w:hint="eastAsia"/>
              </w:rPr>
              <w:t>22</w:t>
            </w:r>
          </w:p>
        </w:tc>
        <w:tc>
          <w:tcPr>
            <w:tcW w:w="573" w:type="pct"/>
            <w:tcBorders>
              <w:top w:val="single" w:sz="4" w:space="0" w:color="auto"/>
              <w:left w:val="single" w:sz="4" w:space="0" w:color="auto"/>
              <w:bottom w:val="single" w:sz="4" w:space="0" w:color="auto"/>
              <w:right w:val="single" w:sz="4" w:space="0" w:color="auto"/>
            </w:tcBorders>
            <w:vAlign w:val="center"/>
            <w:hideMark/>
          </w:tcPr>
          <w:p w14:paraId="3C839D8C" w14:textId="77777777" w:rsidR="0032538A" w:rsidRPr="0032538A" w:rsidRDefault="0032538A" w:rsidP="0032538A">
            <w:pPr>
              <w:rPr>
                <w:rFonts w:hint="eastAsia"/>
              </w:rPr>
            </w:pPr>
            <w:r w:rsidRPr="0032538A">
              <w:rPr>
                <w:rFonts w:hint="eastAsia"/>
              </w:rPr>
              <w:t>画架</w:t>
            </w:r>
          </w:p>
        </w:tc>
        <w:tc>
          <w:tcPr>
            <w:tcW w:w="3412" w:type="pct"/>
            <w:tcBorders>
              <w:top w:val="single" w:sz="4" w:space="0" w:color="auto"/>
              <w:left w:val="single" w:sz="4" w:space="0" w:color="auto"/>
              <w:bottom w:val="single" w:sz="4" w:space="0" w:color="auto"/>
              <w:right w:val="single" w:sz="4" w:space="0" w:color="auto"/>
            </w:tcBorders>
            <w:vAlign w:val="center"/>
            <w:hideMark/>
          </w:tcPr>
          <w:p w14:paraId="203FDB74" w14:textId="77777777" w:rsidR="0032538A" w:rsidRPr="0032538A" w:rsidRDefault="0032538A" w:rsidP="0032538A">
            <w:pPr>
              <w:rPr>
                <w:rFonts w:hint="eastAsia"/>
              </w:rPr>
            </w:pPr>
            <w:r w:rsidRPr="0032538A">
              <w:rPr>
                <w:rFonts w:hint="eastAsia"/>
              </w:rPr>
              <w:t>尺寸：58X60X172cm（最大升降高度230cm），可调节高度，可通过前倾与后仰实现角度调节，最大夹画高度：125CM。材质：进口欧洲榉木材质，底托可置物隔层，可放置颜料、画笔，工艺精细，表面光洁，环保清漆处理，漆面均匀光亮。</w:t>
            </w:r>
          </w:p>
        </w:tc>
        <w:tc>
          <w:tcPr>
            <w:tcW w:w="358" w:type="pct"/>
            <w:tcBorders>
              <w:top w:val="single" w:sz="4" w:space="0" w:color="auto"/>
              <w:left w:val="single" w:sz="4" w:space="0" w:color="auto"/>
              <w:bottom w:val="single" w:sz="4" w:space="0" w:color="auto"/>
              <w:right w:val="single" w:sz="4" w:space="0" w:color="auto"/>
            </w:tcBorders>
            <w:vAlign w:val="center"/>
            <w:hideMark/>
          </w:tcPr>
          <w:p w14:paraId="4CD2B194"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49F35CB2" w14:textId="77777777" w:rsidR="0032538A" w:rsidRPr="0032538A" w:rsidRDefault="0032538A" w:rsidP="0032538A">
            <w:pPr>
              <w:rPr>
                <w:rFonts w:hint="eastAsia"/>
              </w:rPr>
            </w:pPr>
            <w:r w:rsidRPr="0032538A">
              <w:rPr>
                <w:rFonts w:hint="eastAsia"/>
              </w:rPr>
              <w:t>50</w:t>
            </w:r>
          </w:p>
        </w:tc>
      </w:tr>
      <w:tr w:rsidR="0032538A" w:rsidRPr="0032538A" w14:paraId="4D1EE6E4"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7B215C4" w14:textId="77777777" w:rsidR="0032538A" w:rsidRPr="0032538A" w:rsidRDefault="0032538A" w:rsidP="0032538A">
            <w:pPr>
              <w:rPr>
                <w:rFonts w:hint="eastAsia"/>
              </w:rPr>
            </w:pPr>
            <w:r w:rsidRPr="0032538A">
              <w:rPr>
                <w:rFonts w:hint="eastAsia"/>
              </w:rPr>
              <w:t>23</w:t>
            </w:r>
          </w:p>
        </w:tc>
        <w:tc>
          <w:tcPr>
            <w:tcW w:w="573" w:type="pct"/>
            <w:tcBorders>
              <w:top w:val="single" w:sz="4" w:space="0" w:color="auto"/>
              <w:left w:val="single" w:sz="4" w:space="0" w:color="auto"/>
              <w:bottom w:val="single" w:sz="4" w:space="0" w:color="auto"/>
              <w:right w:val="single" w:sz="4" w:space="0" w:color="auto"/>
            </w:tcBorders>
            <w:vAlign w:val="center"/>
            <w:hideMark/>
          </w:tcPr>
          <w:p w14:paraId="45F9D087" w14:textId="77777777" w:rsidR="0032538A" w:rsidRPr="0032538A" w:rsidRDefault="0032538A" w:rsidP="0032538A">
            <w:pPr>
              <w:rPr>
                <w:rFonts w:hint="eastAsia"/>
              </w:rPr>
            </w:pPr>
            <w:r w:rsidRPr="0032538A">
              <w:rPr>
                <w:rFonts w:hint="eastAsia"/>
              </w:rPr>
              <w:t>画板</w:t>
            </w:r>
          </w:p>
        </w:tc>
        <w:tc>
          <w:tcPr>
            <w:tcW w:w="3412" w:type="pct"/>
            <w:tcBorders>
              <w:top w:val="single" w:sz="4" w:space="0" w:color="auto"/>
              <w:left w:val="single" w:sz="4" w:space="0" w:color="auto"/>
              <w:bottom w:val="single" w:sz="4" w:space="0" w:color="auto"/>
              <w:right w:val="single" w:sz="4" w:space="0" w:color="auto"/>
            </w:tcBorders>
            <w:vAlign w:val="center"/>
            <w:hideMark/>
          </w:tcPr>
          <w:p w14:paraId="1BC19A18" w14:textId="77777777" w:rsidR="0032538A" w:rsidRPr="0032538A" w:rsidRDefault="0032538A" w:rsidP="0032538A">
            <w:pPr>
              <w:rPr>
                <w:rFonts w:hint="eastAsia"/>
              </w:rPr>
            </w:pPr>
            <w:r w:rsidRPr="0032538A">
              <w:rPr>
                <w:rFonts w:hint="eastAsia"/>
              </w:rPr>
              <w:t>一、适用范围：适用于美术教学使用。二、规格1、规格≥600mm*450mm*18mm；2、材质：木质构件采用含水率8-15%的优质阔叶木材（如桦木、榉木），四周实木边框；3、要求：边框宽≥4mm直角拼接，对角线平面误差小于2mm，四边直角误差小于2mm，边框气钉眼需进行表面处理。整体板面平整、表面光滑、洁净、无毛刺。</w:t>
            </w:r>
          </w:p>
        </w:tc>
        <w:tc>
          <w:tcPr>
            <w:tcW w:w="358" w:type="pct"/>
            <w:tcBorders>
              <w:top w:val="single" w:sz="4" w:space="0" w:color="auto"/>
              <w:left w:val="single" w:sz="4" w:space="0" w:color="auto"/>
              <w:bottom w:val="single" w:sz="4" w:space="0" w:color="auto"/>
              <w:right w:val="single" w:sz="4" w:space="0" w:color="auto"/>
            </w:tcBorders>
            <w:vAlign w:val="center"/>
            <w:hideMark/>
          </w:tcPr>
          <w:p w14:paraId="6D415665" w14:textId="77777777" w:rsidR="0032538A" w:rsidRPr="0032538A" w:rsidRDefault="0032538A" w:rsidP="0032538A">
            <w:pPr>
              <w:rPr>
                <w:rFonts w:hint="eastAsia"/>
              </w:rPr>
            </w:pPr>
            <w:r w:rsidRPr="0032538A">
              <w:rPr>
                <w:rFonts w:hint="eastAsia"/>
              </w:rPr>
              <w:t>块</w:t>
            </w:r>
          </w:p>
        </w:tc>
        <w:tc>
          <w:tcPr>
            <w:tcW w:w="366" w:type="pct"/>
            <w:tcBorders>
              <w:top w:val="single" w:sz="4" w:space="0" w:color="auto"/>
              <w:left w:val="single" w:sz="4" w:space="0" w:color="auto"/>
              <w:bottom w:val="single" w:sz="4" w:space="0" w:color="auto"/>
              <w:right w:val="single" w:sz="4" w:space="0" w:color="auto"/>
            </w:tcBorders>
            <w:vAlign w:val="center"/>
            <w:hideMark/>
          </w:tcPr>
          <w:p w14:paraId="7E9C4C0F" w14:textId="77777777" w:rsidR="0032538A" w:rsidRPr="0032538A" w:rsidRDefault="0032538A" w:rsidP="0032538A">
            <w:pPr>
              <w:rPr>
                <w:rFonts w:hint="eastAsia"/>
              </w:rPr>
            </w:pPr>
            <w:r w:rsidRPr="0032538A">
              <w:rPr>
                <w:rFonts w:hint="eastAsia"/>
              </w:rPr>
              <w:t>50</w:t>
            </w:r>
          </w:p>
        </w:tc>
      </w:tr>
      <w:tr w:rsidR="0032538A" w:rsidRPr="0032538A" w14:paraId="4CE66F85"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58C9404" w14:textId="77777777" w:rsidR="0032538A" w:rsidRPr="0032538A" w:rsidRDefault="0032538A" w:rsidP="0032538A">
            <w:pPr>
              <w:rPr>
                <w:rFonts w:hint="eastAsia"/>
              </w:rPr>
            </w:pPr>
            <w:r w:rsidRPr="0032538A">
              <w:rPr>
                <w:rFonts w:hint="eastAsia"/>
              </w:rPr>
              <w:t>24</w:t>
            </w:r>
          </w:p>
        </w:tc>
        <w:tc>
          <w:tcPr>
            <w:tcW w:w="573" w:type="pct"/>
            <w:tcBorders>
              <w:top w:val="single" w:sz="4" w:space="0" w:color="auto"/>
              <w:left w:val="single" w:sz="4" w:space="0" w:color="auto"/>
              <w:bottom w:val="single" w:sz="4" w:space="0" w:color="auto"/>
              <w:right w:val="single" w:sz="4" w:space="0" w:color="auto"/>
            </w:tcBorders>
            <w:vAlign w:val="center"/>
            <w:hideMark/>
          </w:tcPr>
          <w:p w14:paraId="6D173976" w14:textId="77777777" w:rsidR="0032538A" w:rsidRPr="0032538A" w:rsidRDefault="0032538A" w:rsidP="0032538A">
            <w:pPr>
              <w:rPr>
                <w:rFonts w:hint="eastAsia"/>
              </w:rPr>
            </w:pPr>
            <w:r w:rsidRPr="0032538A">
              <w:rPr>
                <w:rFonts w:hint="eastAsia"/>
              </w:rPr>
              <w:t>写生凳</w:t>
            </w:r>
          </w:p>
        </w:tc>
        <w:tc>
          <w:tcPr>
            <w:tcW w:w="3412" w:type="pct"/>
            <w:tcBorders>
              <w:top w:val="single" w:sz="4" w:space="0" w:color="auto"/>
              <w:left w:val="single" w:sz="4" w:space="0" w:color="auto"/>
              <w:bottom w:val="single" w:sz="4" w:space="0" w:color="auto"/>
              <w:right w:val="single" w:sz="4" w:space="0" w:color="auto"/>
            </w:tcBorders>
            <w:vAlign w:val="center"/>
            <w:hideMark/>
          </w:tcPr>
          <w:p w14:paraId="2F04662B" w14:textId="77777777" w:rsidR="0032538A" w:rsidRPr="0032538A" w:rsidRDefault="0032538A" w:rsidP="0032538A">
            <w:pPr>
              <w:rPr>
                <w:rFonts w:hint="eastAsia"/>
              </w:rPr>
            </w:pPr>
            <w:r w:rsidRPr="0032538A">
              <w:rPr>
                <w:rFonts w:hint="eastAsia"/>
              </w:rPr>
              <w:t>一、适用范围：适用于美术教学使用。二、规格：凳面直径不低于300mm、升降高度450到650mm；2.材质：优质榉木；3.要求：可旋转升降高度、支撑稳定、牢固可靠、工艺精细、表面光洁、环保清漆处理、漆面均匀光亮。</w:t>
            </w:r>
          </w:p>
        </w:tc>
        <w:tc>
          <w:tcPr>
            <w:tcW w:w="358" w:type="pct"/>
            <w:tcBorders>
              <w:top w:val="single" w:sz="4" w:space="0" w:color="auto"/>
              <w:left w:val="single" w:sz="4" w:space="0" w:color="auto"/>
              <w:bottom w:val="single" w:sz="4" w:space="0" w:color="auto"/>
              <w:right w:val="single" w:sz="4" w:space="0" w:color="auto"/>
            </w:tcBorders>
            <w:vAlign w:val="center"/>
            <w:hideMark/>
          </w:tcPr>
          <w:p w14:paraId="56D054AA"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114CDDD2" w14:textId="77777777" w:rsidR="0032538A" w:rsidRPr="0032538A" w:rsidRDefault="0032538A" w:rsidP="0032538A">
            <w:pPr>
              <w:rPr>
                <w:rFonts w:hint="eastAsia"/>
              </w:rPr>
            </w:pPr>
            <w:r w:rsidRPr="0032538A">
              <w:rPr>
                <w:rFonts w:hint="eastAsia"/>
              </w:rPr>
              <w:t>50</w:t>
            </w:r>
          </w:p>
        </w:tc>
      </w:tr>
      <w:tr w:rsidR="0032538A" w:rsidRPr="0032538A" w14:paraId="1F5B2494"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F511DEE" w14:textId="77777777" w:rsidR="0032538A" w:rsidRPr="0032538A" w:rsidRDefault="0032538A" w:rsidP="0032538A">
            <w:pPr>
              <w:rPr>
                <w:rFonts w:hint="eastAsia"/>
                <w:b/>
                <w:bCs/>
              </w:rPr>
            </w:pPr>
            <w:r w:rsidRPr="0032538A">
              <w:rPr>
                <w:rFonts w:hint="eastAsia"/>
                <w:b/>
                <w:bCs/>
              </w:rPr>
              <w:t xml:space="preserve">        </w:t>
            </w:r>
          </w:p>
        </w:tc>
        <w:tc>
          <w:tcPr>
            <w:tcW w:w="573" w:type="pct"/>
            <w:tcBorders>
              <w:top w:val="single" w:sz="4" w:space="0" w:color="auto"/>
              <w:left w:val="single" w:sz="4" w:space="0" w:color="auto"/>
              <w:bottom w:val="single" w:sz="4" w:space="0" w:color="auto"/>
              <w:right w:val="single" w:sz="4" w:space="0" w:color="auto"/>
            </w:tcBorders>
            <w:vAlign w:val="center"/>
            <w:hideMark/>
          </w:tcPr>
          <w:p w14:paraId="25F5FA6C" w14:textId="77777777" w:rsidR="0032538A" w:rsidRPr="0032538A" w:rsidRDefault="0032538A" w:rsidP="0032538A">
            <w:pPr>
              <w:rPr>
                <w:rFonts w:hint="eastAsia"/>
                <w:b/>
                <w:bCs/>
              </w:rPr>
            </w:pPr>
            <w:r w:rsidRPr="0032538A">
              <w:rPr>
                <w:rFonts w:hint="eastAsia"/>
                <w:b/>
                <w:bCs/>
              </w:rPr>
              <w:t xml:space="preserve">　</w:t>
            </w:r>
          </w:p>
        </w:tc>
        <w:tc>
          <w:tcPr>
            <w:tcW w:w="3412" w:type="pct"/>
            <w:tcBorders>
              <w:top w:val="single" w:sz="4" w:space="0" w:color="auto"/>
              <w:left w:val="single" w:sz="4" w:space="0" w:color="auto"/>
              <w:bottom w:val="single" w:sz="4" w:space="0" w:color="auto"/>
              <w:right w:val="single" w:sz="4" w:space="0" w:color="auto"/>
            </w:tcBorders>
            <w:vAlign w:val="center"/>
            <w:hideMark/>
          </w:tcPr>
          <w:p w14:paraId="6894B53C" w14:textId="77777777" w:rsidR="0032538A" w:rsidRPr="0032538A" w:rsidRDefault="0032538A" w:rsidP="0032538A">
            <w:pPr>
              <w:rPr>
                <w:rFonts w:hint="eastAsia"/>
                <w:b/>
                <w:bCs/>
              </w:rPr>
            </w:pPr>
            <w:r w:rsidRPr="0032538A">
              <w:rPr>
                <w:rFonts w:hint="eastAsia"/>
                <w:b/>
                <w:bCs/>
              </w:rPr>
              <w:t>美术教学教具及配套器材</w:t>
            </w:r>
          </w:p>
        </w:tc>
        <w:tc>
          <w:tcPr>
            <w:tcW w:w="358" w:type="pct"/>
            <w:tcBorders>
              <w:top w:val="single" w:sz="4" w:space="0" w:color="auto"/>
              <w:left w:val="single" w:sz="4" w:space="0" w:color="auto"/>
              <w:bottom w:val="single" w:sz="4" w:space="0" w:color="auto"/>
              <w:right w:val="single" w:sz="4" w:space="0" w:color="auto"/>
            </w:tcBorders>
            <w:vAlign w:val="center"/>
            <w:hideMark/>
          </w:tcPr>
          <w:p w14:paraId="2BF99AE3" w14:textId="77777777" w:rsidR="0032538A" w:rsidRPr="0032538A" w:rsidRDefault="0032538A" w:rsidP="0032538A">
            <w:pPr>
              <w:rPr>
                <w:rFonts w:hint="eastAsia"/>
              </w:rPr>
            </w:pPr>
            <w:r w:rsidRPr="0032538A">
              <w:rPr>
                <w:rFonts w:hint="eastAsia"/>
              </w:rPr>
              <w:t xml:space="preserve">　</w:t>
            </w:r>
          </w:p>
        </w:tc>
        <w:tc>
          <w:tcPr>
            <w:tcW w:w="366" w:type="pct"/>
            <w:tcBorders>
              <w:top w:val="single" w:sz="4" w:space="0" w:color="auto"/>
              <w:left w:val="single" w:sz="4" w:space="0" w:color="auto"/>
              <w:bottom w:val="single" w:sz="4" w:space="0" w:color="auto"/>
              <w:right w:val="single" w:sz="4" w:space="0" w:color="auto"/>
            </w:tcBorders>
            <w:vAlign w:val="center"/>
            <w:hideMark/>
          </w:tcPr>
          <w:p w14:paraId="21B7B302" w14:textId="77777777" w:rsidR="0032538A" w:rsidRPr="0032538A" w:rsidRDefault="0032538A" w:rsidP="0032538A">
            <w:pPr>
              <w:rPr>
                <w:rFonts w:hint="eastAsia"/>
              </w:rPr>
            </w:pPr>
            <w:r w:rsidRPr="0032538A">
              <w:rPr>
                <w:rFonts w:hint="eastAsia"/>
              </w:rPr>
              <w:t xml:space="preserve">　</w:t>
            </w:r>
          </w:p>
        </w:tc>
      </w:tr>
      <w:tr w:rsidR="0032538A" w:rsidRPr="0032538A" w14:paraId="575E18BE"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696F4DF" w14:textId="77777777" w:rsidR="0032538A" w:rsidRPr="0032538A" w:rsidRDefault="0032538A" w:rsidP="0032538A">
            <w:pPr>
              <w:rPr>
                <w:rFonts w:hint="eastAsia"/>
              </w:rPr>
            </w:pPr>
            <w:r w:rsidRPr="0032538A">
              <w:rPr>
                <w:rFonts w:hint="eastAsia"/>
              </w:rPr>
              <w:t>40</w:t>
            </w:r>
          </w:p>
        </w:tc>
        <w:tc>
          <w:tcPr>
            <w:tcW w:w="573" w:type="pct"/>
            <w:tcBorders>
              <w:top w:val="single" w:sz="4" w:space="0" w:color="auto"/>
              <w:left w:val="single" w:sz="4" w:space="0" w:color="auto"/>
              <w:bottom w:val="single" w:sz="4" w:space="0" w:color="auto"/>
              <w:right w:val="single" w:sz="4" w:space="0" w:color="auto"/>
            </w:tcBorders>
            <w:vAlign w:val="center"/>
            <w:hideMark/>
          </w:tcPr>
          <w:p w14:paraId="683CBDD7" w14:textId="77777777" w:rsidR="0032538A" w:rsidRPr="0032538A" w:rsidRDefault="0032538A" w:rsidP="0032538A">
            <w:pPr>
              <w:rPr>
                <w:rFonts w:hint="eastAsia"/>
              </w:rPr>
            </w:pPr>
            <w:r w:rsidRPr="0032538A">
              <w:rPr>
                <w:rFonts w:hint="eastAsia"/>
              </w:rPr>
              <w:t>衬布</w:t>
            </w:r>
          </w:p>
        </w:tc>
        <w:tc>
          <w:tcPr>
            <w:tcW w:w="3412" w:type="pct"/>
            <w:tcBorders>
              <w:top w:val="single" w:sz="4" w:space="0" w:color="auto"/>
              <w:left w:val="single" w:sz="4" w:space="0" w:color="auto"/>
              <w:bottom w:val="single" w:sz="4" w:space="0" w:color="auto"/>
              <w:right w:val="single" w:sz="4" w:space="0" w:color="auto"/>
            </w:tcBorders>
            <w:vAlign w:val="center"/>
            <w:hideMark/>
          </w:tcPr>
          <w:p w14:paraId="7D4BCF19" w14:textId="77777777" w:rsidR="0032538A" w:rsidRPr="0032538A" w:rsidRDefault="0032538A" w:rsidP="0032538A">
            <w:pPr>
              <w:rPr>
                <w:rFonts w:hint="eastAsia"/>
              </w:rPr>
            </w:pPr>
            <w:r w:rsidRPr="0032538A">
              <w:rPr>
                <w:rFonts w:hint="eastAsia"/>
              </w:rPr>
              <w:t>一、适用范围： 适用于美术教学使用。二、1、规格：≥1000mm*2000mm 2、材质：棉、麻、丝、绒； 3、颜色：黄、蓝、红、绿为主，要求染色均匀，经水洗不脱色、缩水、变形。4、产品应符合JY0001-2003《教学仪器产品一般质量要求》的有关规定。</w:t>
            </w:r>
          </w:p>
        </w:tc>
        <w:tc>
          <w:tcPr>
            <w:tcW w:w="358" w:type="pct"/>
            <w:tcBorders>
              <w:top w:val="single" w:sz="4" w:space="0" w:color="auto"/>
              <w:left w:val="single" w:sz="4" w:space="0" w:color="auto"/>
              <w:bottom w:val="single" w:sz="4" w:space="0" w:color="auto"/>
              <w:right w:val="single" w:sz="4" w:space="0" w:color="auto"/>
            </w:tcBorders>
            <w:vAlign w:val="center"/>
            <w:hideMark/>
          </w:tcPr>
          <w:p w14:paraId="6054E4CC" w14:textId="77777777" w:rsidR="0032538A" w:rsidRPr="0032538A" w:rsidRDefault="0032538A" w:rsidP="0032538A">
            <w:pPr>
              <w:rPr>
                <w:rFonts w:hint="eastAsia"/>
              </w:rPr>
            </w:pPr>
            <w:r w:rsidRPr="0032538A">
              <w:rPr>
                <w:rFonts w:hint="eastAsia"/>
              </w:rPr>
              <w:t>块</w:t>
            </w:r>
          </w:p>
        </w:tc>
        <w:tc>
          <w:tcPr>
            <w:tcW w:w="366" w:type="pct"/>
            <w:tcBorders>
              <w:top w:val="single" w:sz="4" w:space="0" w:color="auto"/>
              <w:left w:val="single" w:sz="4" w:space="0" w:color="auto"/>
              <w:bottom w:val="single" w:sz="4" w:space="0" w:color="auto"/>
              <w:right w:val="single" w:sz="4" w:space="0" w:color="auto"/>
            </w:tcBorders>
            <w:vAlign w:val="center"/>
            <w:hideMark/>
          </w:tcPr>
          <w:p w14:paraId="33DA438C" w14:textId="77777777" w:rsidR="0032538A" w:rsidRPr="0032538A" w:rsidRDefault="0032538A" w:rsidP="0032538A">
            <w:pPr>
              <w:rPr>
                <w:rFonts w:hint="eastAsia"/>
              </w:rPr>
            </w:pPr>
            <w:r w:rsidRPr="0032538A">
              <w:rPr>
                <w:rFonts w:hint="eastAsia"/>
              </w:rPr>
              <w:t>10</w:t>
            </w:r>
          </w:p>
        </w:tc>
      </w:tr>
      <w:tr w:rsidR="0032538A" w:rsidRPr="0032538A" w14:paraId="6C03D5A5"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4FE8046B" w14:textId="77777777" w:rsidR="0032538A" w:rsidRPr="0032538A" w:rsidRDefault="0032538A" w:rsidP="0032538A">
            <w:pPr>
              <w:rPr>
                <w:rFonts w:hint="eastAsia"/>
              </w:rPr>
            </w:pPr>
            <w:r w:rsidRPr="0032538A">
              <w:rPr>
                <w:rFonts w:hint="eastAsia"/>
              </w:rPr>
              <w:t>41</w:t>
            </w:r>
          </w:p>
        </w:tc>
        <w:tc>
          <w:tcPr>
            <w:tcW w:w="573" w:type="pct"/>
            <w:tcBorders>
              <w:top w:val="single" w:sz="4" w:space="0" w:color="auto"/>
              <w:left w:val="single" w:sz="4" w:space="0" w:color="auto"/>
              <w:bottom w:val="single" w:sz="4" w:space="0" w:color="auto"/>
              <w:right w:val="single" w:sz="4" w:space="0" w:color="auto"/>
            </w:tcBorders>
            <w:vAlign w:val="center"/>
            <w:hideMark/>
          </w:tcPr>
          <w:p w14:paraId="12FE5D15" w14:textId="77777777" w:rsidR="0032538A" w:rsidRPr="0032538A" w:rsidRDefault="0032538A" w:rsidP="0032538A">
            <w:pPr>
              <w:rPr>
                <w:rFonts w:hint="eastAsia"/>
              </w:rPr>
            </w:pPr>
            <w:r w:rsidRPr="0032538A">
              <w:rPr>
                <w:rFonts w:hint="eastAsia"/>
              </w:rPr>
              <w:t>写生灯</w:t>
            </w:r>
          </w:p>
        </w:tc>
        <w:tc>
          <w:tcPr>
            <w:tcW w:w="3412" w:type="pct"/>
            <w:tcBorders>
              <w:top w:val="single" w:sz="4" w:space="0" w:color="auto"/>
              <w:left w:val="single" w:sz="4" w:space="0" w:color="auto"/>
              <w:bottom w:val="single" w:sz="4" w:space="0" w:color="auto"/>
              <w:right w:val="single" w:sz="4" w:space="0" w:color="auto"/>
            </w:tcBorders>
            <w:vAlign w:val="center"/>
            <w:hideMark/>
          </w:tcPr>
          <w:p w14:paraId="4345AACC" w14:textId="77777777" w:rsidR="0032538A" w:rsidRPr="0032538A" w:rsidRDefault="0032538A" w:rsidP="0032538A">
            <w:pPr>
              <w:rPr>
                <w:rFonts w:hint="eastAsia"/>
              </w:rPr>
            </w:pPr>
            <w:r w:rsidRPr="0032538A">
              <w:rPr>
                <w:rFonts w:hint="eastAsia"/>
              </w:rPr>
              <w:t>一、适用范围：适用于美术教学使用。二、技术要求：1. 材质：金属材料；灯罩：球型罩灯；灯杆：钢管，塑料旋钮，内置弹簧。 2. 规格：立式三节内置缓冲弹簧可升降、最大调节高度2000mm、照射角度0°-120°，整体磨砂黑色，三条脚可折叠。3．要求：整体结实可靠，稳定性良好，表面光滑、无锈斑、划痕。应符合JY0001-2003的有关规定。</w:t>
            </w:r>
          </w:p>
        </w:tc>
        <w:tc>
          <w:tcPr>
            <w:tcW w:w="358" w:type="pct"/>
            <w:tcBorders>
              <w:top w:val="single" w:sz="4" w:space="0" w:color="auto"/>
              <w:left w:val="single" w:sz="4" w:space="0" w:color="auto"/>
              <w:bottom w:val="single" w:sz="4" w:space="0" w:color="auto"/>
              <w:right w:val="single" w:sz="4" w:space="0" w:color="auto"/>
            </w:tcBorders>
            <w:vAlign w:val="center"/>
            <w:hideMark/>
          </w:tcPr>
          <w:p w14:paraId="62B6287A" w14:textId="77777777" w:rsidR="0032538A" w:rsidRPr="0032538A" w:rsidRDefault="0032538A" w:rsidP="0032538A">
            <w:pPr>
              <w:rPr>
                <w:rFonts w:hint="eastAsia"/>
              </w:rPr>
            </w:pPr>
            <w:r w:rsidRPr="0032538A">
              <w:rPr>
                <w:rFonts w:hint="eastAsia"/>
              </w:rPr>
              <w:t>只</w:t>
            </w:r>
          </w:p>
        </w:tc>
        <w:tc>
          <w:tcPr>
            <w:tcW w:w="366" w:type="pct"/>
            <w:tcBorders>
              <w:top w:val="single" w:sz="4" w:space="0" w:color="auto"/>
              <w:left w:val="single" w:sz="4" w:space="0" w:color="auto"/>
              <w:bottom w:val="single" w:sz="4" w:space="0" w:color="auto"/>
              <w:right w:val="single" w:sz="4" w:space="0" w:color="auto"/>
            </w:tcBorders>
            <w:vAlign w:val="center"/>
            <w:hideMark/>
          </w:tcPr>
          <w:p w14:paraId="013BBE65" w14:textId="77777777" w:rsidR="0032538A" w:rsidRPr="0032538A" w:rsidRDefault="0032538A" w:rsidP="0032538A">
            <w:pPr>
              <w:rPr>
                <w:rFonts w:hint="eastAsia"/>
              </w:rPr>
            </w:pPr>
            <w:r w:rsidRPr="0032538A">
              <w:rPr>
                <w:rFonts w:hint="eastAsia"/>
              </w:rPr>
              <w:t>2</w:t>
            </w:r>
          </w:p>
        </w:tc>
      </w:tr>
      <w:tr w:rsidR="0032538A" w:rsidRPr="0032538A" w14:paraId="30C29134"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A281A8B" w14:textId="77777777" w:rsidR="0032538A" w:rsidRPr="0032538A" w:rsidRDefault="0032538A" w:rsidP="0032538A">
            <w:pPr>
              <w:rPr>
                <w:rFonts w:hint="eastAsia"/>
              </w:rPr>
            </w:pPr>
            <w:r w:rsidRPr="0032538A">
              <w:rPr>
                <w:rFonts w:hint="eastAsia"/>
              </w:rPr>
              <w:t>42</w:t>
            </w:r>
          </w:p>
        </w:tc>
        <w:tc>
          <w:tcPr>
            <w:tcW w:w="573" w:type="pct"/>
            <w:tcBorders>
              <w:top w:val="single" w:sz="4" w:space="0" w:color="auto"/>
              <w:left w:val="single" w:sz="4" w:space="0" w:color="auto"/>
              <w:bottom w:val="single" w:sz="4" w:space="0" w:color="auto"/>
              <w:right w:val="single" w:sz="4" w:space="0" w:color="auto"/>
            </w:tcBorders>
            <w:vAlign w:val="center"/>
            <w:hideMark/>
          </w:tcPr>
          <w:p w14:paraId="1F8F38C4" w14:textId="77777777" w:rsidR="0032538A" w:rsidRPr="0032538A" w:rsidRDefault="0032538A" w:rsidP="0032538A">
            <w:pPr>
              <w:rPr>
                <w:rFonts w:hint="eastAsia"/>
              </w:rPr>
            </w:pPr>
            <w:r w:rsidRPr="0032538A">
              <w:rPr>
                <w:rFonts w:hint="eastAsia"/>
              </w:rPr>
              <w:t>静物台</w:t>
            </w:r>
          </w:p>
        </w:tc>
        <w:tc>
          <w:tcPr>
            <w:tcW w:w="3412" w:type="pct"/>
            <w:tcBorders>
              <w:top w:val="single" w:sz="4" w:space="0" w:color="auto"/>
              <w:left w:val="single" w:sz="4" w:space="0" w:color="auto"/>
              <w:bottom w:val="single" w:sz="4" w:space="0" w:color="auto"/>
              <w:right w:val="single" w:sz="4" w:space="0" w:color="auto"/>
            </w:tcBorders>
            <w:vAlign w:val="center"/>
            <w:hideMark/>
          </w:tcPr>
          <w:p w14:paraId="54816AC1" w14:textId="77777777" w:rsidR="0032538A" w:rsidRPr="0032538A" w:rsidRDefault="0032538A" w:rsidP="0032538A">
            <w:pPr>
              <w:rPr>
                <w:rFonts w:hint="eastAsia"/>
              </w:rPr>
            </w:pPr>
            <w:r w:rsidRPr="0032538A">
              <w:rPr>
                <w:rFonts w:hint="eastAsia"/>
              </w:rPr>
              <w:t>一、适用范围：适用于美术教学使用。二、规格尺寸：600mm*900mm，最大高度120cm，台面逐级升降，可根据需求自由调节高度，可折叠台面，表面光滑无颗粒，采用榉木三合板作为台面，经打磨抛光处理，整体喷涂绿色无污染清漆，配备带 锁万向轮，可放置使用过程中移动，底部储藏式抽屉空间最大化，方便放置画笔，颜料等。</w:t>
            </w:r>
          </w:p>
        </w:tc>
        <w:tc>
          <w:tcPr>
            <w:tcW w:w="358" w:type="pct"/>
            <w:tcBorders>
              <w:top w:val="single" w:sz="4" w:space="0" w:color="auto"/>
              <w:left w:val="single" w:sz="4" w:space="0" w:color="auto"/>
              <w:bottom w:val="single" w:sz="4" w:space="0" w:color="auto"/>
              <w:right w:val="single" w:sz="4" w:space="0" w:color="auto"/>
            </w:tcBorders>
            <w:vAlign w:val="center"/>
            <w:hideMark/>
          </w:tcPr>
          <w:p w14:paraId="03E946C2"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274C2F62" w14:textId="77777777" w:rsidR="0032538A" w:rsidRPr="0032538A" w:rsidRDefault="0032538A" w:rsidP="0032538A">
            <w:pPr>
              <w:rPr>
                <w:rFonts w:hint="eastAsia"/>
              </w:rPr>
            </w:pPr>
            <w:r w:rsidRPr="0032538A">
              <w:rPr>
                <w:rFonts w:hint="eastAsia"/>
              </w:rPr>
              <w:t>2</w:t>
            </w:r>
          </w:p>
        </w:tc>
      </w:tr>
      <w:tr w:rsidR="0032538A" w:rsidRPr="0032538A" w14:paraId="427C881D"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349401F" w14:textId="77777777" w:rsidR="0032538A" w:rsidRPr="0032538A" w:rsidRDefault="0032538A" w:rsidP="0032538A">
            <w:pPr>
              <w:rPr>
                <w:rFonts w:hint="eastAsia"/>
              </w:rPr>
            </w:pPr>
            <w:r w:rsidRPr="0032538A">
              <w:rPr>
                <w:rFonts w:hint="eastAsia"/>
              </w:rPr>
              <w:t>43</w:t>
            </w:r>
          </w:p>
        </w:tc>
        <w:tc>
          <w:tcPr>
            <w:tcW w:w="573" w:type="pct"/>
            <w:tcBorders>
              <w:top w:val="single" w:sz="4" w:space="0" w:color="auto"/>
              <w:left w:val="single" w:sz="4" w:space="0" w:color="auto"/>
              <w:bottom w:val="single" w:sz="4" w:space="0" w:color="auto"/>
              <w:right w:val="single" w:sz="4" w:space="0" w:color="auto"/>
            </w:tcBorders>
            <w:vAlign w:val="center"/>
            <w:hideMark/>
          </w:tcPr>
          <w:p w14:paraId="1C2DC300" w14:textId="77777777" w:rsidR="0032538A" w:rsidRPr="0032538A" w:rsidRDefault="0032538A" w:rsidP="0032538A">
            <w:pPr>
              <w:rPr>
                <w:rFonts w:hint="eastAsia"/>
              </w:rPr>
            </w:pPr>
            <w:r w:rsidRPr="0032538A">
              <w:rPr>
                <w:rFonts w:hint="eastAsia"/>
              </w:rPr>
              <w:t>磁性白黑板</w:t>
            </w:r>
          </w:p>
        </w:tc>
        <w:tc>
          <w:tcPr>
            <w:tcW w:w="3412" w:type="pct"/>
            <w:tcBorders>
              <w:top w:val="single" w:sz="4" w:space="0" w:color="auto"/>
              <w:left w:val="single" w:sz="4" w:space="0" w:color="auto"/>
              <w:bottom w:val="single" w:sz="4" w:space="0" w:color="auto"/>
              <w:right w:val="single" w:sz="4" w:space="0" w:color="auto"/>
            </w:tcBorders>
            <w:vAlign w:val="center"/>
            <w:hideMark/>
          </w:tcPr>
          <w:p w14:paraId="229E9365" w14:textId="77777777" w:rsidR="0032538A" w:rsidRPr="0032538A" w:rsidRDefault="0032538A" w:rsidP="0032538A">
            <w:pPr>
              <w:rPr>
                <w:rFonts w:hint="eastAsia"/>
              </w:rPr>
            </w:pPr>
            <w:r w:rsidRPr="0032538A">
              <w:rPr>
                <w:rFonts w:hint="eastAsia"/>
              </w:rPr>
              <w:t>1、尺寸：不小于800mm*1200mm。2、双面板，正白反绿，含可移动升降支架。</w:t>
            </w:r>
          </w:p>
        </w:tc>
        <w:tc>
          <w:tcPr>
            <w:tcW w:w="358" w:type="pct"/>
            <w:tcBorders>
              <w:top w:val="single" w:sz="4" w:space="0" w:color="auto"/>
              <w:left w:val="single" w:sz="4" w:space="0" w:color="auto"/>
              <w:bottom w:val="single" w:sz="4" w:space="0" w:color="auto"/>
              <w:right w:val="single" w:sz="4" w:space="0" w:color="auto"/>
            </w:tcBorders>
            <w:vAlign w:val="center"/>
            <w:hideMark/>
          </w:tcPr>
          <w:p w14:paraId="38894C9A" w14:textId="77777777" w:rsidR="0032538A" w:rsidRPr="0032538A" w:rsidRDefault="0032538A" w:rsidP="0032538A">
            <w:pPr>
              <w:rPr>
                <w:rFonts w:hint="eastAsia"/>
              </w:rPr>
            </w:pPr>
            <w:r w:rsidRPr="0032538A">
              <w:rPr>
                <w:rFonts w:hint="eastAsia"/>
              </w:rPr>
              <w:t>块</w:t>
            </w:r>
          </w:p>
        </w:tc>
        <w:tc>
          <w:tcPr>
            <w:tcW w:w="366" w:type="pct"/>
            <w:tcBorders>
              <w:top w:val="single" w:sz="4" w:space="0" w:color="auto"/>
              <w:left w:val="single" w:sz="4" w:space="0" w:color="auto"/>
              <w:bottom w:val="single" w:sz="4" w:space="0" w:color="auto"/>
              <w:right w:val="single" w:sz="4" w:space="0" w:color="auto"/>
            </w:tcBorders>
            <w:vAlign w:val="center"/>
            <w:hideMark/>
          </w:tcPr>
          <w:p w14:paraId="064C91A8" w14:textId="77777777" w:rsidR="0032538A" w:rsidRPr="0032538A" w:rsidRDefault="0032538A" w:rsidP="0032538A">
            <w:pPr>
              <w:rPr>
                <w:rFonts w:hint="eastAsia"/>
              </w:rPr>
            </w:pPr>
            <w:r w:rsidRPr="0032538A">
              <w:rPr>
                <w:rFonts w:hint="eastAsia"/>
              </w:rPr>
              <w:t>1</w:t>
            </w:r>
          </w:p>
        </w:tc>
      </w:tr>
      <w:tr w:rsidR="0032538A" w:rsidRPr="0032538A" w14:paraId="5BAA6ED2"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E7E8F36" w14:textId="77777777" w:rsidR="0032538A" w:rsidRPr="0032538A" w:rsidRDefault="0032538A" w:rsidP="0032538A">
            <w:pPr>
              <w:rPr>
                <w:rFonts w:hint="eastAsia"/>
              </w:rPr>
            </w:pPr>
            <w:r w:rsidRPr="0032538A">
              <w:rPr>
                <w:rFonts w:hint="eastAsia"/>
              </w:rPr>
              <w:t>47</w:t>
            </w:r>
          </w:p>
        </w:tc>
        <w:tc>
          <w:tcPr>
            <w:tcW w:w="573" w:type="pct"/>
            <w:tcBorders>
              <w:top w:val="single" w:sz="4" w:space="0" w:color="auto"/>
              <w:left w:val="single" w:sz="4" w:space="0" w:color="auto"/>
              <w:bottom w:val="single" w:sz="4" w:space="0" w:color="auto"/>
              <w:right w:val="single" w:sz="4" w:space="0" w:color="auto"/>
            </w:tcBorders>
            <w:vAlign w:val="center"/>
            <w:hideMark/>
          </w:tcPr>
          <w:p w14:paraId="1848D9D2" w14:textId="77777777" w:rsidR="0032538A" w:rsidRPr="0032538A" w:rsidRDefault="0032538A" w:rsidP="0032538A">
            <w:pPr>
              <w:rPr>
                <w:rFonts w:hint="eastAsia"/>
              </w:rPr>
            </w:pPr>
            <w:r w:rsidRPr="0032538A">
              <w:rPr>
                <w:rFonts w:hint="eastAsia"/>
              </w:rPr>
              <w:t>人体结构活</w:t>
            </w:r>
            <w:r w:rsidRPr="0032538A">
              <w:rPr>
                <w:rFonts w:hint="eastAsia"/>
              </w:rPr>
              <w:lastRenderedPageBreak/>
              <w:t>动模型</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DD9008A" w14:textId="77777777" w:rsidR="0032538A" w:rsidRPr="0032538A" w:rsidRDefault="0032538A" w:rsidP="0032538A">
            <w:pPr>
              <w:rPr>
                <w:rFonts w:hint="eastAsia"/>
              </w:rPr>
            </w:pPr>
            <w:r w:rsidRPr="0032538A">
              <w:rPr>
                <w:rFonts w:hint="eastAsia"/>
              </w:rPr>
              <w:lastRenderedPageBreak/>
              <w:t>大中小为一套，外形规格分别为：400mm，320mm，</w:t>
            </w:r>
            <w:r w:rsidRPr="0032538A">
              <w:rPr>
                <w:rFonts w:hint="eastAsia"/>
              </w:rPr>
              <w:lastRenderedPageBreak/>
              <w:t>200mm，椴木，关节金属件连接,表面无毛刺，活动灵活。</w:t>
            </w:r>
          </w:p>
        </w:tc>
        <w:tc>
          <w:tcPr>
            <w:tcW w:w="358" w:type="pct"/>
            <w:tcBorders>
              <w:top w:val="single" w:sz="4" w:space="0" w:color="auto"/>
              <w:left w:val="single" w:sz="4" w:space="0" w:color="auto"/>
              <w:bottom w:val="single" w:sz="4" w:space="0" w:color="auto"/>
              <w:right w:val="single" w:sz="4" w:space="0" w:color="auto"/>
            </w:tcBorders>
            <w:vAlign w:val="center"/>
            <w:hideMark/>
          </w:tcPr>
          <w:p w14:paraId="48F69143" w14:textId="77777777" w:rsidR="0032538A" w:rsidRPr="0032538A" w:rsidRDefault="0032538A" w:rsidP="0032538A">
            <w:pPr>
              <w:rPr>
                <w:rFonts w:hint="eastAsia"/>
              </w:rPr>
            </w:pPr>
            <w:r w:rsidRPr="0032538A">
              <w:rPr>
                <w:rFonts w:hint="eastAsia"/>
              </w:rPr>
              <w:lastRenderedPageBreak/>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362F9D18" w14:textId="77777777" w:rsidR="0032538A" w:rsidRPr="0032538A" w:rsidRDefault="0032538A" w:rsidP="0032538A">
            <w:pPr>
              <w:rPr>
                <w:rFonts w:hint="eastAsia"/>
              </w:rPr>
            </w:pPr>
            <w:r w:rsidRPr="0032538A">
              <w:rPr>
                <w:rFonts w:hint="eastAsia"/>
              </w:rPr>
              <w:t>2</w:t>
            </w:r>
          </w:p>
        </w:tc>
      </w:tr>
      <w:tr w:rsidR="0032538A" w:rsidRPr="0032538A" w14:paraId="69ED82BB"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46A449C" w14:textId="77777777" w:rsidR="0032538A" w:rsidRPr="0032538A" w:rsidRDefault="0032538A" w:rsidP="0032538A">
            <w:pPr>
              <w:rPr>
                <w:rFonts w:hint="eastAsia"/>
              </w:rPr>
            </w:pPr>
            <w:r w:rsidRPr="0032538A">
              <w:rPr>
                <w:rFonts w:hint="eastAsia"/>
              </w:rPr>
              <w:t>48</w:t>
            </w:r>
          </w:p>
        </w:tc>
        <w:tc>
          <w:tcPr>
            <w:tcW w:w="573" w:type="pct"/>
            <w:tcBorders>
              <w:top w:val="single" w:sz="4" w:space="0" w:color="auto"/>
              <w:left w:val="single" w:sz="4" w:space="0" w:color="auto"/>
              <w:bottom w:val="single" w:sz="4" w:space="0" w:color="auto"/>
              <w:right w:val="single" w:sz="4" w:space="0" w:color="auto"/>
            </w:tcBorders>
            <w:vAlign w:val="center"/>
            <w:hideMark/>
          </w:tcPr>
          <w:p w14:paraId="6BD6D1BC" w14:textId="77777777" w:rsidR="0032538A" w:rsidRPr="0032538A" w:rsidRDefault="0032538A" w:rsidP="0032538A">
            <w:pPr>
              <w:rPr>
                <w:rFonts w:hint="eastAsia"/>
              </w:rPr>
            </w:pPr>
            <w:r w:rsidRPr="0032538A">
              <w:rPr>
                <w:rFonts w:hint="eastAsia"/>
              </w:rPr>
              <w:t>大圆规</w:t>
            </w:r>
          </w:p>
        </w:tc>
        <w:tc>
          <w:tcPr>
            <w:tcW w:w="3412" w:type="pct"/>
            <w:tcBorders>
              <w:top w:val="single" w:sz="4" w:space="0" w:color="auto"/>
              <w:left w:val="single" w:sz="4" w:space="0" w:color="auto"/>
              <w:bottom w:val="single" w:sz="4" w:space="0" w:color="auto"/>
              <w:right w:val="single" w:sz="4" w:space="0" w:color="auto"/>
            </w:tcBorders>
            <w:vAlign w:val="center"/>
            <w:hideMark/>
          </w:tcPr>
          <w:p w14:paraId="2B391AED" w14:textId="77777777" w:rsidR="0032538A" w:rsidRPr="0032538A" w:rsidRDefault="0032538A" w:rsidP="0032538A">
            <w:pPr>
              <w:rPr>
                <w:rFonts w:hint="eastAsia"/>
              </w:rPr>
            </w:pPr>
            <w:r w:rsidRPr="0032538A">
              <w:rPr>
                <w:rFonts w:hint="eastAsia"/>
              </w:rPr>
              <w:t>一、适用范围：适用于美术教学使用。二、规格尺寸：520mm，榉木材质，由规身、粉笔套、规脚等三部分组成。规身分双片和单片，由优质木材制成，上部用M5螺栓和鱼尾螺母连接紧固。粉笔套由塑料开口夹和紧固卡圈组成，规脚由不锈钢钉和吸盘组成。</w:t>
            </w:r>
          </w:p>
        </w:tc>
        <w:tc>
          <w:tcPr>
            <w:tcW w:w="358" w:type="pct"/>
            <w:tcBorders>
              <w:top w:val="single" w:sz="4" w:space="0" w:color="auto"/>
              <w:left w:val="single" w:sz="4" w:space="0" w:color="auto"/>
              <w:bottom w:val="single" w:sz="4" w:space="0" w:color="auto"/>
              <w:right w:val="single" w:sz="4" w:space="0" w:color="auto"/>
            </w:tcBorders>
            <w:vAlign w:val="center"/>
            <w:hideMark/>
          </w:tcPr>
          <w:p w14:paraId="48CAB2DD" w14:textId="77777777" w:rsidR="0032538A" w:rsidRPr="0032538A" w:rsidRDefault="0032538A" w:rsidP="0032538A">
            <w:pPr>
              <w:rPr>
                <w:rFonts w:hint="eastAsia"/>
              </w:rPr>
            </w:pPr>
            <w:r w:rsidRPr="0032538A">
              <w:rPr>
                <w:rFonts w:hint="eastAsia"/>
              </w:rPr>
              <w:t>把</w:t>
            </w:r>
          </w:p>
        </w:tc>
        <w:tc>
          <w:tcPr>
            <w:tcW w:w="366" w:type="pct"/>
            <w:tcBorders>
              <w:top w:val="single" w:sz="4" w:space="0" w:color="auto"/>
              <w:left w:val="single" w:sz="4" w:space="0" w:color="auto"/>
              <w:bottom w:val="single" w:sz="4" w:space="0" w:color="auto"/>
              <w:right w:val="single" w:sz="4" w:space="0" w:color="auto"/>
            </w:tcBorders>
            <w:vAlign w:val="center"/>
            <w:hideMark/>
          </w:tcPr>
          <w:p w14:paraId="233CAE0A" w14:textId="77777777" w:rsidR="0032538A" w:rsidRPr="0032538A" w:rsidRDefault="0032538A" w:rsidP="0032538A">
            <w:pPr>
              <w:rPr>
                <w:rFonts w:hint="eastAsia"/>
              </w:rPr>
            </w:pPr>
            <w:r w:rsidRPr="0032538A">
              <w:rPr>
                <w:rFonts w:hint="eastAsia"/>
              </w:rPr>
              <w:t>1</w:t>
            </w:r>
          </w:p>
        </w:tc>
      </w:tr>
      <w:tr w:rsidR="0032538A" w:rsidRPr="0032538A" w14:paraId="42ADC0CE"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7BD3C9D" w14:textId="77777777" w:rsidR="0032538A" w:rsidRPr="0032538A" w:rsidRDefault="0032538A" w:rsidP="0032538A">
            <w:pPr>
              <w:rPr>
                <w:rFonts w:hint="eastAsia"/>
              </w:rPr>
            </w:pPr>
            <w:r w:rsidRPr="0032538A">
              <w:rPr>
                <w:rFonts w:hint="eastAsia"/>
              </w:rPr>
              <w:t>49</w:t>
            </w:r>
          </w:p>
        </w:tc>
        <w:tc>
          <w:tcPr>
            <w:tcW w:w="573" w:type="pct"/>
            <w:tcBorders>
              <w:top w:val="single" w:sz="4" w:space="0" w:color="auto"/>
              <w:left w:val="single" w:sz="4" w:space="0" w:color="auto"/>
              <w:bottom w:val="single" w:sz="4" w:space="0" w:color="auto"/>
              <w:right w:val="single" w:sz="4" w:space="0" w:color="auto"/>
            </w:tcBorders>
            <w:vAlign w:val="center"/>
            <w:hideMark/>
          </w:tcPr>
          <w:p w14:paraId="11CB3678" w14:textId="77777777" w:rsidR="0032538A" w:rsidRPr="0032538A" w:rsidRDefault="0032538A" w:rsidP="0032538A">
            <w:pPr>
              <w:rPr>
                <w:rFonts w:hint="eastAsia"/>
              </w:rPr>
            </w:pPr>
            <w:r w:rsidRPr="0032538A">
              <w:rPr>
                <w:rFonts w:hint="eastAsia"/>
              </w:rPr>
              <w:t>丁字尺</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BF54E7E" w14:textId="77777777" w:rsidR="0032538A" w:rsidRPr="0032538A" w:rsidRDefault="0032538A" w:rsidP="0032538A">
            <w:pPr>
              <w:rPr>
                <w:rFonts w:hint="eastAsia"/>
              </w:rPr>
            </w:pPr>
            <w:r w:rsidRPr="0032538A">
              <w:rPr>
                <w:rFonts w:hint="eastAsia"/>
              </w:rPr>
              <w:t>100cm 丁字尺， 中学美术教学用，有机玻璃制作。2. 产品符合 QB/T1474.4 的相关要求。</w:t>
            </w:r>
          </w:p>
        </w:tc>
        <w:tc>
          <w:tcPr>
            <w:tcW w:w="358" w:type="pct"/>
            <w:tcBorders>
              <w:top w:val="single" w:sz="4" w:space="0" w:color="auto"/>
              <w:left w:val="single" w:sz="4" w:space="0" w:color="auto"/>
              <w:bottom w:val="single" w:sz="4" w:space="0" w:color="auto"/>
              <w:right w:val="single" w:sz="4" w:space="0" w:color="auto"/>
            </w:tcBorders>
            <w:vAlign w:val="center"/>
            <w:hideMark/>
          </w:tcPr>
          <w:p w14:paraId="4CD11AC1" w14:textId="77777777" w:rsidR="0032538A" w:rsidRPr="0032538A" w:rsidRDefault="0032538A" w:rsidP="0032538A">
            <w:pPr>
              <w:rPr>
                <w:rFonts w:hint="eastAsia"/>
              </w:rPr>
            </w:pPr>
            <w:r w:rsidRPr="0032538A">
              <w:rPr>
                <w:rFonts w:hint="eastAsia"/>
              </w:rPr>
              <w:t>支</w:t>
            </w:r>
          </w:p>
        </w:tc>
        <w:tc>
          <w:tcPr>
            <w:tcW w:w="366" w:type="pct"/>
            <w:tcBorders>
              <w:top w:val="single" w:sz="4" w:space="0" w:color="auto"/>
              <w:left w:val="single" w:sz="4" w:space="0" w:color="auto"/>
              <w:bottom w:val="single" w:sz="4" w:space="0" w:color="auto"/>
              <w:right w:val="single" w:sz="4" w:space="0" w:color="auto"/>
            </w:tcBorders>
            <w:vAlign w:val="center"/>
            <w:hideMark/>
          </w:tcPr>
          <w:p w14:paraId="0CFC35EF" w14:textId="77777777" w:rsidR="0032538A" w:rsidRPr="0032538A" w:rsidRDefault="0032538A" w:rsidP="0032538A">
            <w:pPr>
              <w:rPr>
                <w:rFonts w:hint="eastAsia"/>
              </w:rPr>
            </w:pPr>
            <w:r w:rsidRPr="0032538A">
              <w:rPr>
                <w:rFonts w:hint="eastAsia"/>
              </w:rPr>
              <w:t>1</w:t>
            </w:r>
          </w:p>
        </w:tc>
      </w:tr>
      <w:tr w:rsidR="0032538A" w:rsidRPr="0032538A" w14:paraId="633DD3A5"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ECA7468" w14:textId="77777777" w:rsidR="0032538A" w:rsidRPr="0032538A" w:rsidRDefault="0032538A" w:rsidP="0032538A">
            <w:pPr>
              <w:rPr>
                <w:rFonts w:hint="eastAsia"/>
              </w:rPr>
            </w:pPr>
            <w:r w:rsidRPr="0032538A">
              <w:rPr>
                <w:rFonts w:hint="eastAsia"/>
              </w:rPr>
              <w:t>50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7E07DE4" w14:textId="77777777" w:rsidR="0032538A" w:rsidRPr="0032538A" w:rsidRDefault="0032538A" w:rsidP="0032538A">
            <w:pPr>
              <w:rPr>
                <w:rFonts w:hint="eastAsia"/>
              </w:rPr>
            </w:pPr>
            <w:r w:rsidRPr="0032538A">
              <w:rPr>
                <w:rFonts w:hint="eastAsia"/>
              </w:rPr>
              <w:t>直尺</w:t>
            </w:r>
          </w:p>
        </w:tc>
        <w:tc>
          <w:tcPr>
            <w:tcW w:w="3412" w:type="pct"/>
            <w:tcBorders>
              <w:top w:val="single" w:sz="4" w:space="0" w:color="auto"/>
              <w:left w:val="single" w:sz="4" w:space="0" w:color="auto"/>
              <w:bottom w:val="single" w:sz="4" w:space="0" w:color="auto"/>
              <w:right w:val="single" w:sz="4" w:space="0" w:color="auto"/>
            </w:tcBorders>
            <w:vAlign w:val="center"/>
            <w:hideMark/>
          </w:tcPr>
          <w:p w14:paraId="5A4A71F0" w14:textId="77777777" w:rsidR="0032538A" w:rsidRPr="0032538A" w:rsidRDefault="0032538A" w:rsidP="0032538A">
            <w:pPr>
              <w:rPr>
                <w:rFonts w:hint="eastAsia"/>
              </w:rPr>
            </w:pPr>
            <w:r w:rsidRPr="0032538A">
              <w:rPr>
                <w:rFonts w:hint="eastAsia"/>
              </w:rPr>
              <w:t>100cm 直尺，中学美术教学用，有机玻璃制作。2. 产品符合 QB/T1474.4 的相关要求。</w:t>
            </w:r>
          </w:p>
        </w:tc>
        <w:tc>
          <w:tcPr>
            <w:tcW w:w="358" w:type="pct"/>
            <w:tcBorders>
              <w:top w:val="single" w:sz="4" w:space="0" w:color="auto"/>
              <w:left w:val="single" w:sz="4" w:space="0" w:color="auto"/>
              <w:bottom w:val="single" w:sz="4" w:space="0" w:color="auto"/>
              <w:right w:val="single" w:sz="4" w:space="0" w:color="auto"/>
            </w:tcBorders>
            <w:vAlign w:val="center"/>
            <w:hideMark/>
          </w:tcPr>
          <w:p w14:paraId="7501E36B" w14:textId="77777777" w:rsidR="0032538A" w:rsidRPr="0032538A" w:rsidRDefault="0032538A" w:rsidP="0032538A">
            <w:pPr>
              <w:rPr>
                <w:rFonts w:hint="eastAsia"/>
              </w:rPr>
            </w:pPr>
            <w:r w:rsidRPr="0032538A">
              <w:rPr>
                <w:rFonts w:hint="eastAsia"/>
              </w:rPr>
              <w:t>支</w:t>
            </w:r>
          </w:p>
        </w:tc>
        <w:tc>
          <w:tcPr>
            <w:tcW w:w="366" w:type="pct"/>
            <w:tcBorders>
              <w:top w:val="single" w:sz="4" w:space="0" w:color="auto"/>
              <w:left w:val="single" w:sz="4" w:space="0" w:color="auto"/>
              <w:bottom w:val="single" w:sz="4" w:space="0" w:color="auto"/>
              <w:right w:val="single" w:sz="4" w:space="0" w:color="auto"/>
            </w:tcBorders>
            <w:vAlign w:val="center"/>
            <w:hideMark/>
          </w:tcPr>
          <w:p w14:paraId="647E7AE7" w14:textId="77777777" w:rsidR="0032538A" w:rsidRPr="0032538A" w:rsidRDefault="0032538A" w:rsidP="0032538A">
            <w:pPr>
              <w:rPr>
                <w:rFonts w:hint="eastAsia"/>
              </w:rPr>
            </w:pPr>
            <w:r w:rsidRPr="0032538A">
              <w:rPr>
                <w:rFonts w:hint="eastAsia"/>
              </w:rPr>
              <w:t>1</w:t>
            </w:r>
          </w:p>
        </w:tc>
      </w:tr>
      <w:tr w:rsidR="0032538A" w:rsidRPr="0032538A" w14:paraId="71467094"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5ED5814" w14:textId="77777777" w:rsidR="0032538A" w:rsidRPr="0032538A" w:rsidRDefault="0032538A" w:rsidP="0032538A">
            <w:pPr>
              <w:rPr>
                <w:rFonts w:hint="eastAsia"/>
              </w:rPr>
            </w:pPr>
            <w:r w:rsidRPr="0032538A">
              <w:rPr>
                <w:rFonts w:hint="eastAsia"/>
              </w:rPr>
              <w:t>51</w:t>
            </w:r>
          </w:p>
        </w:tc>
        <w:tc>
          <w:tcPr>
            <w:tcW w:w="573" w:type="pct"/>
            <w:tcBorders>
              <w:top w:val="single" w:sz="4" w:space="0" w:color="auto"/>
              <w:left w:val="single" w:sz="4" w:space="0" w:color="auto"/>
              <w:bottom w:val="single" w:sz="4" w:space="0" w:color="auto"/>
              <w:right w:val="single" w:sz="4" w:space="0" w:color="auto"/>
            </w:tcBorders>
            <w:vAlign w:val="center"/>
            <w:hideMark/>
          </w:tcPr>
          <w:p w14:paraId="0D58C9C4" w14:textId="77777777" w:rsidR="0032538A" w:rsidRPr="0032538A" w:rsidRDefault="0032538A" w:rsidP="0032538A">
            <w:pPr>
              <w:rPr>
                <w:rFonts w:hint="eastAsia"/>
              </w:rPr>
            </w:pPr>
            <w:r w:rsidRPr="0032538A">
              <w:rPr>
                <w:rFonts w:hint="eastAsia"/>
              </w:rPr>
              <w:t>量角器</w:t>
            </w:r>
          </w:p>
        </w:tc>
        <w:tc>
          <w:tcPr>
            <w:tcW w:w="3412" w:type="pct"/>
            <w:tcBorders>
              <w:top w:val="single" w:sz="4" w:space="0" w:color="auto"/>
              <w:left w:val="single" w:sz="4" w:space="0" w:color="auto"/>
              <w:bottom w:val="single" w:sz="4" w:space="0" w:color="auto"/>
              <w:right w:val="single" w:sz="4" w:space="0" w:color="auto"/>
            </w:tcBorders>
            <w:vAlign w:val="center"/>
            <w:hideMark/>
          </w:tcPr>
          <w:p w14:paraId="22411728" w14:textId="77777777" w:rsidR="0032538A" w:rsidRPr="0032538A" w:rsidRDefault="0032538A" w:rsidP="0032538A">
            <w:pPr>
              <w:rPr>
                <w:rFonts w:hint="eastAsia"/>
              </w:rPr>
            </w:pPr>
            <w:r w:rsidRPr="0032538A">
              <w:rPr>
                <w:rFonts w:hint="eastAsia"/>
              </w:rPr>
              <w:t>ABS塑料，材质演示用。</w:t>
            </w:r>
          </w:p>
        </w:tc>
        <w:tc>
          <w:tcPr>
            <w:tcW w:w="358" w:type="pct"/>
            <w:tcBorders>
              <w:top w:val="single" w:sz="4" w:space="0" w:color="auto"/>
              <w:left w:val="single" w:sz="4" w:space="0" w:color="auto"/>
              <w:bottom w:val="single" w:sz="4" w:space="0" w:color="auto"/>
              <w:right w:val="single" w:sz="4" w:space="0" w:color="auto"/>
            </w:tcBorders>
            <w:vAlign w:val="center"/>
            <w:hideMark/>
          </w:tcPr>
          <w:p w14:paraId="362220CA" w14:textId="77777777" w:rsidR="0032538A" w:rsidRPr="0032538A" w:rsidRDefault="0032538A" w:rsidP="0032538A">
            <w:pPr>
              <w:rPr>
                <w:rFonts w:hint="eastAsia"/>
              </w:rPr>
            </w:pPr>
            <w:r w:rsidRPr="0032538A">
              <w:rPr>
                <w:rFonts w:hint="eastAsia"/>
              </w:rPr>
              <w:t>把</w:t>
            </w:r>
          </w:p>
        </w:tc>
        <w:tc>
          <w:tcPr>
            <w:tcW w:w="366" w:type="pct"/>
            <w:tcBorders>
              <w:top w:val="single" w:sz="4" w:space="0" w:color="auto"/>
              <w:left w:val="single" w:sz="4" w:space="0" w:color="auto"/>
              <w:bottom w:val="single" w:sz="4" w:space="0" w:color="auto"/>
              <w:right w:val="single" w:sz="4" w:space="0" w:color="auto"/>
            </w:tcBorders>
            <w:vAlign w:val="center"/>
            <w:hideMark/>
          </w:tcPr>
          <w:p w14:paraId="5650B541" w14:textId="77777777" w:rsidR="0032538A" w:rsidRPr="0032538A" w:rsidRDefault="0032538A" w:rsidP="0032538A">
            <w:pPr>
              <w:rPr>
                <w:rFonts w:hint="eastAsia"/>
              </w:rPr>
            </w:pPr>
            <w:r w:rsidRPr="0032538A">
              <w:rPr>
                <w:rFonts w:hint="eastAsia"/>
              </w:rPr>
              <w:t>1</w:t>
            </w:r>
          </w:p>
        </w:tc>
      </w:tr>
      <w:tr w:rsidR="0032538A" w:rsidRPr="0032538A" w14:paraId="61346B5B"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659C22C" w14:textId="77777777" w:rsidR="0032538A" w:rsidRPr="0032538A" w:rsidRDefault="0032538A" w:rsidP="0032538A">
            <w:pPr>
              <w:rPr>
                <w:rFonts w:hint="eastAsia"/>
              </w:rPr>
            </w:pPr>
            <w:bookmarkStart w:id="24" w:name="_Hlk201995765"/>
            <w:r w:rsidRPr="0032538A">
              <w:rPr>
                <w:rFonts w:hint="eastAsia"/>
              </w:rPr>
              <w:t>52</w:t>
            </w:r>
          </w:p>
        </w:tc>
        <w:tc>
          <w:tcPr>
            <w:tcW w:w="573" w:type="pct"/>
            <w:tcBorders>
              <w:top w:val="single" w:sz="4" w:space="0" w:color="auto"/>
              <w:left w:val="single" w:sz="4" w:space="0" w:color="auto"/>
              <w:bottom w:val="single" w:sz="4" w:space="0" w:color="auto"/>
              <w:right w:val="single" w:sz="4" w:space="0" w:color="auto"/>
            </w:tcBorders>
            <w:vAlign w:val="center"/>
            <w:hideMark/>
          </w:tcPr>
          <w:p w14:paraId="2C7AD4BF" w14:textId="77777777" w:rsidR="0032538A" w:rsidRPr="0032538A" w:rsidRDefault="0032538A" w:rsidP="0032538A">
            <w:pPr>
              <w:rPr>
                <w:rFonts w:hint="eastAsia"/>
              </w:rPr>
            </w:pPr>
            <w:r w:rsidRPr="0032538A">
              <w:rPr>
                <w:rFonts w:hint="eastAsia"/>
              </w:rPr>
              <w:t>大三角板</w:t>
            </w:r>
          </w:p>
        </w:tc>
        <w:tc>
          <w:tcPr>
            <w:tcW w:w="3412" w:type="pct"/>
            <w:tcBorders>
              <w:top w:val="single" w:sz="4" w:space="0" w:color="auto"/>
              <w:left w:val="single" w:sz="4" w:space="0" w:color="auto"/>
              <w:bottom w:val="single" w:sz="4" w:space="0" w:color="auto"/>
              <w:right w:val="single" w:sz="4" w:space="0" w:color="auto"/>
            </w:tcBorders>
            <w:vAlign w:val="center"/>
            <w:hideMark/>
          </w:tcPr>
          <w:p w14:paraId="7F407727" w14:textId="77777777" w:rsidR="0032538A" w:rsidRPr="0032538A" w:rsidRDefault="0032538A" w:rsidP="0032538A">
            <w:pPr>
              <w:rPr>
                <w:rFonts w:hint="eastAsia"/>
              </w:rPr>
            </w:pPr>
            <w:r w:rsidRPr="0032538A">
              <w:rPr>
                <w:rFonts w:hint="eastAsia"/>
              </w:rPr>
              <w:t>一、适用范围：适用于美术教学使用。</w:t>
            </w:r>
          </w:p>
          <w:p w14:paraId="67281637" w14:textId="77777777" w:rsidR="0032538A" w:rsidRPr="0032538A" w:rsidRDefault="0032538A" w:rsidP="0032538A">
            <w:pPr>
              <w:rPr>
                <w:rFonts w:hint="eastAsia"/>
              </w:rPr>
            </w:pPr>
            <w:r w:rsidRPr="0032538A">
              <w:rPr>
                <w:rFonts w:hint="eastAsia"/>
              </w:rPr>
              <w:t>二、技术要求：</w:t>
            </w:r>
          </w:p>
          <w:p w14:paraId="07E93059" w14:textId="77777777" w:rsidR="0032538A" w:rsidRPr="0032538A" w:rsidRDefault="0032538A" w:rsidP="0032538A">
            <w:pPr>
              <w:rPr>
                <w:rFonts w:hint="eastAsia"/>
              </w:rPr>
            </w:pPr>
            <w:r w:rsidRPr="0032538A">
              <w:rPr>
                <w:rFonts w:hint="eastAsia"/>
              </w:rPr>
              <w:t>1、每副三角板60度、45度各1块。</w:t>
            </w:r>
          </w:p>
          <w:p w14:paraId="17F07D2F" w14:textId="77777777" w:rsidR="0032538A" w:rsidRPr="0032538A" w:rsidRDefault="0032538A" w:rsidP="0032538A">
            <w:pPr>
              <w:rPr>
                <w:rFonts w:hint="eastAsia"/>
              </w:rPr>
            </w:pPr>
            <w:r w:rsidRPr="0032538A">
              <w:rPr>
                <w:rFonts w:hint="eastAsia"/>
              </w:rPr>
              <w:t>2、用优质榉木材质。</w:t>
            </w:r>
          </w:p>
          <w:p w14:paraId="7FFF260C" w14:textId="77777777" w:rsidR="0032538A" w:rsidRPr="0032538A" w:rsidRDefault="0032538A" w:rsidP="0032538A">
            <w:pPr>
              <w:rPr>
                <w:rFonts w:hint="eastAsia"/>
              </w:rPr>
            </w:pPr>
            <w:r w:rsidRPr="0032538A">
              <w:rPr>
                <w:rFonts w:hint="eastAsia"/>
              </w:rPr>
              <w:t>3、等腰三角形，其斜边长不小于555mm,两底角为45 度。</w:t>
            </w:r>
          </w:p>
          <w:p w14:paraId="7A63A07A" w14:textId="77777777" w:rsidR="0032538A" w:rsidRPr="0032538A" w:rsidRDefault="0032538A" w:rsidP="0032538A">
            <w:pPr>
              <w:rPr>
                <w:rFonts w:hint="eastAsia"/>
              </w:rPr>
            </w:pPr>
            <w:r w:rsidRPr="0032538A">
              <w:rPr>
                <w:rFonts w:hint="eastAsia"/>
              </w:rPr>
              <w:t>4、60度直角三角板的长直角边不小于565mm，与斜边的夹角为30度（另一底角为60度）。</w:t>
            </w:r>
          </w:p>
          <w:p w14:paraId="5B106DEB" w14:textId="77777777" w:rsidR="0032538A" w:rsidRPr="0032538A" w:rsidRDefault="0032538A" w:rsidP="0032538A">
            <w:pPr>
              <w:rPr>
                <w:rFonts w:hint="eastAsia"/>
              </w:rPr>
            </w:pPr>
            <w:r w:rsidRPr="0032538A">
              <w:rPr>
                <w:rFonts w:hint="eastAsia"/>
              </w:rPr>
              <w:t>5、所有角度误差不超过±2度。</w:t>
            </w:r>
          </w:p>
          <w:p w14:paraId="2055A51E" w14:textId="77777777" w:rsidR="0032538A" w:rsidRPr="0032538A" w:rsidRDefault="0032538A" w:rsidP="0032538A">
            <w:pPr>
              <w:rPr>
                <w:rFonts w:hint="eastAsia"/>
              </w:rPr>
            </w:pPr>
            <w:r w:rsidRPr="0032538A">
              <w:rPr>
                <w:rFonts w:hint="eastAsia"/>
              </w:rPr>
              <w:t>6、三角板边宽不小于36mm，板厚不小于8mm。</w:t>
            </w:r>
          </w:p>
          <w:p w14:paraId="10AC3416" w14:textId="77777777" w:rsidR="0032538A" w:rsidRPr="0032538A" w:rsidRDefault="0032538A" w:rsidP="0032538A">
            <w:pPr>
              <w:rPr>
                <w:rFonts w:hint="eastAsia"/>
              </w:rPr>
            </w:pPr>
            <w:r w:rsidRPr="0032538A">
              <w:rPr>
                <w:rFonts w:hint="eastAsia"/>
              </w:rPr>
              <w:t>7、在块三角板的斜边和直角三角板的长直角边上印有刻线、数码，有效示值全长为500mm最小刻度为1mm，每10mm的刻度线上标有刻度数码。示值全长误差和任一中间分度至刻度尺的零点的误差不超过±1mm。三角板的刻度线应垂直达到尺边，刻线和数码应清晰、正确、不得有重线、断线、缺字。</w:t>
            </w:r>
          </w:p>
          <w:p w14:paraId="3956EEB5" w14:textId="77777777" w:rsidR="0032538A" w:rsidRPr="0032538A" w:rsidRDefault="0032538A" w:rsidP="0032538A">
            <w:pPr>
              <w:rPr>
                <w:rFonts w:hint="eastAsia"/>
              </w:rPr>
            </w:pPr>
            <w:r w:rsidRPr="0032538A">
              <w:rPr>
                <w:rFonts w:hint="eastAsia"/>
              </w:rPr>
              <w:t>8、三角板平面度误差不超过1mm，各边的直线度误差不超过1mm。</w:t>
            </w:r>
          </w:p>
        </w:tc>
        <w:tc>
          <w:tcPr>
            <w:tcW w:w="358" w:type="pct"/>
            <w:tcBorders>
              <w:top w:val="single" w:sz="4" w:space="0" w:color="auto"/>
              <w:left w:val="single" w:sz="4" w:space="0" w:color="auto"/>
              <w:bottom w:val="single" w:sz="4" w:space="0" w:color="auto"/>
              <w:right w:val="single" w:sz="4" w:space="0" w:color="auto"/>
            </w:tcBorders>
            <w:vAlign w:val="center"/>
            <w:hideMark/>
          </w:tcPr>
          <w:p w14:paraId="571070DE" w14:textId="77777777" w:rsidR="0032538A" w:rsidRPr="0032538A" w:rsidRDefault="0032538A" w:rsidP="0032538A">
            <w:pPr>
              <w:rPr>
                <w:rFonts w:hint="eastAsia"/>
              </w:rPr>
            </w:pPr>
            <w:r w:rsidRPr="0032538A">
              <w:rPr>
                <w:rFonts w:hint="eastAsia"/>
              </w:rPr>
              <w:t>付</w:t>
            </w:r>
          </w:p>
        </w:tc>
        <w:tc>
          <w:tcPr>
            <w:tcW w:w="366" w:type="pct"/>
            <w:tcBorders>
              <w:top w:val="single" w:sz="4" w:space="0" w:color="auto"/>
              <w:left w:val="single" w:sz="4" w:space="0" w:color="auto"/>
              <w:bottom w:val="single" w:sz="4" w:space="0" w:color="auto"/>
              <w:right w:val="single" w:sz="4" w:space="0" w:color="auto"/>
            </w:tcBorders>
            <w:vAlign w:val="center"/>
            <w:hideMark/>
          </w:tcPr>
          <w:p w14:paraId="2CC6C9B2" w14:textId="77777777" w:rsidR="0032538A" w:rsidRPr="0032538A" w:rsidRDefault="0032538A" w:rsidP="0032538A">
            <w:pPr>
              <w:rPr>
                <w:rFonts w:hint="eastAsia"/>
              </w:rPr>
            </w:pPr>
            <w:r w:rsidRPr="0032538A">
              <w:rPr>
                <w:rFonts w:hint="eastAsia"/>
              </w:rPr>
              <w:t>1</w:t>
            </w:r>
          </w:p>
        </w:tc>
        <w:bookmarkEnd w:id="24"/>
      </w:tr>
      <w:tr w:rsidR="0032538A" w:rsidRPr="0032538A" w14:paraId="5F8C7594"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3077D04" w14:textId="77777777" w:rsidR="0032538A" w:rsidRPr="0032538A" w:rsidRDefault="0032538A" w:rsidP="0032538A">
            <w:pPr>
              <w:rPr>
                <w:rFonts w:hint="eastAsia"/>
              </w:rPr>
            </w:pPr>
            <w:r w:rsidRPr="0032538A">
              <w:rPr>
                <w:rFonts w:hint="eastAsia"/>
              </w:rPr>
              <w:t>53</w:t>
            </w:r>
          </w:p>
        </w:tc>
        <w:tc>
          <w:tcPr>
            <w:tcW w:w="573" w:type="pct"/>
            <w:tcBorders>
              <w:top w:val="single" w:sz="4" w:space="0" w:color="auto"/>
              <w:left w:val="single" w:sz="4" w:space="0" w:color="auto"/>
              <w:bottom w:val="single" w:sz="4" w:space="0" w:color="auto"/>
              <w:right w:val="single" w:sz="4" w:space="0" w:color="auto"/>
            </w:tcBorders>
            <w:vAlign w:val="center"/>
            <w:hideMark/>
          </w:tcPr>
          <w:p w14:paraId="4153DF11" w14:textId="77777777" w:rsidR="0032538A" w:rsidRPr="0032538A" w:rsidRDefault="0032538A" w:rsidP="0032538A">
            <w:pPr>
              <w:rPr>
                <w:rFonts w:hint="eastAsia"/>
              </w:rPr>
            </w:pPr>
            <w:r w:rsidRPr="0032538A">
              <w:rPr>
                <w:rFonts w:hint="eastAsia"/>
              </w:rPr>
              <w:t>民间美术欣赏及写生样本</w:t>
            </w:r>
          </w:p>
        </w:tc>
        <w:tc>
          <w:tcPr>
            <w:tcW w:w="3412" w:type="pct"/>
            <w:tcBorders>
              <w:top w:val="single" w:sz="4" w:space="0" w:color="auto"/>
              <w:left w:val="single" w:sz="4" w:space="0" w:color="auto"/>
              <w:bottom w:val="single" w:sz="4" w:space="0" w:color="auto"/>
              <w:right w:val="single" w:sz="4" w:space="0" w:color="auto"/>
            </w:tcBorders>
            <w:vAlign w:val="center"/>
            <w:hideMark/>
          </w:tcPr>
          <w:p w14:paraId="49A15622" w14:textId="77777777" w:rsidR="0032538A" w:rsidRPr="0032538A" w:rsidRDefault="0032538A" w:rsidP="0032538A">
            <w:pPr>
              <w:rPr>
                <w:rFonts w:hint="eastAsia"/>
              </w:rPr>
            </w:pPr>
            <w:r w:rsidRPr="0032538A">
              <w:rPr>
                <w:rFonts w:hint="eastAsia"/>
              </w:rPr>
              <w:t>规格：能够体现中国传统民族文化特点实物(仿)三十三件及简介。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w:t>
            </w:r>
          </w:p>
        </w:tc>
        <w:tc>
          <w:tcPr>
            <w:tcW w:w="358" w:type="pct"/>
            <w:tcBorders>
              <w:top w:val="single" w:sz="4" w:space="0" w:color="auto"/>
              <w:left w:val="single" w:sz="4" w:space="0" w:color="auto"/>
              <w:bottom w:val="single" w:sz="4" w:space="0" w:color="auto"/>
              <w:right w:val="single" w:sz="4" w:space="0" w:color="auto"/>
            </w:tcBorders>
            <w:vAlign w:val="center"/>
            <w:hideMark/>
          </w:tcPr>
          <w:p w14:paraId="4D7230B7"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30C3B892" w14:textId="77777777" w:rsidR="0032538A" w:rsidRPr="0032538A" w:rsidRDefault="0032538A" w:rsidP="0032538A">
            <w:pPr>
              <w:rPr>
                <w:rFonts w:hint="eastAsia"/>
              </w:rPr>
            </w:pPr>
            <w:r w:rsidRPr="0032538A">
              <w:rPr>
                <w:rFonts w:hint="eastAsia"/>
              </w:rPr>
              <w:t>1</w:t>
            </w:r>
          </w:p>
        </w:tc>
      </w:tr>
      <w:tr w:rsidR="0032538A" w:rsidRPr="0032538A" w14:paraId="5617B3E6"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A87A5FA" w14:textId="77777777" w:rsidR="0032538A" w:rsidRPr="0032538A" w:rsidRDefault="0032538A" w:rsidP="0032538A">
            <w:pPr>
              <w:rPr>
                <w:rFonts w:hint="eastAsia"/>
              </w:rPr>
            </w:pPr>
            <w:r w:rsidRPr="0032538A">
              <w:rPr>
                <w:rFonts w:hint="eastAsia"/>
              </w:rPr>
              <w:t>54</w:t>
            </w:r>
          </w:p>
        </w:tc>
        <w:tc>
          <w:tcPr>
            <w:tcW w:w="573" w:type="pct"/>
            <w:tcBorders>
              <w:top w:val="single" w:sz="4" w:space="0" w:color="auto"/>
              <w:left w:val="single" w:sz="4" w:space="0" w:color="auto"/>
              <w:bottom w:val="single" w:sz="4" w:space="0" w:color="auto"/>
              <w:right w:val="single" w:sz="4" w:space="0" w:color="auto"/>
            </w:tcBorders>
            <w:vAlign w:val="center"/>
            <w:hideMark/>
          </w:tcPr>
          <w:p w14:paraId="30F74149" w14:textId="77777777" w:rsidR="0032538A" w:rsidRPr="0032538A" w:rsidRDefault="0032538A" w:rsidP="0032538A">
            <w:pPr>
              <w:rPr>
                <w:rFonts w:hint="eastAsia"/>
              </w:rPr>
            </w:pPr>
            <w:r w:rsidRPr="0032538A">
              <w:rPr>
                <w:rFonts w:hint="eastAsia"/>
              </w:rPr>
              <w:t>静物样本</w:t>
            </w:r>
          </w:p>
        </w:tc>
        <w:tc>
          <w:tcPr>
            <w:tcW w:w="3412" w:type="pct"/>
            <w:tcBorders>
              <w:top w:val="single" w:sz="4" w:space="0" w:color="auto"/>
              <w:left w:val="single" w:sz="4" w:space="0" w:color="auto"/>
              <w:bottom w:val="single" w:sz="4" w:space="0" w:color="auto"/>
              <w:right w:val="single" w:sz="4" w:space="0" w:color="auto"/>
            </w:tcBorders>
            <w:vAlign w:val="center"/>
            <w:hideMark/>
          </w:tcPr>
          <w:p w14:paraId="189062B7" w14:textId="77777777" w:rsidR="0032538A" w:rsidRPr="0032538A" w:rsidRDefault="0032538A" w:rsidP="0032538A">
            <w:pPr>
              <w:rPr>
                <w:rFonts w:hint="eastAsia"/>
              </w:rPr>
            </w:pPr>
            <w:r w:rsidRPr="0032538A">
              <w:rPr>
                <w:rFonts w:hint="eastAsia"/>
              </w:rPr>
              <w:t>美术静物26件规格：蜡果（苹果、香蕉、橘子、黄瓜、柿子椒、茄子）；器皿（花瓶、砂锅、玻璃杯、瓷盘、瓷碗、编织篮、陶罐、铝壶各两件）；玩具（毛绒玩具1件、塑料玩具1件、布质老虎1件、木质玩具1件）。</w:t>
            </w:r>
          </w:p>
        </w:tc>
        <w:tc>
          <w:tcPr>
            <w:tcW w:w="358" w:type="pct"/>
            <w:tcBorders>
              <w:top w:val="single" w:sz="4" w:space="0" w:color="auto"/>
              <w:left w:val="single" w:sz="4" w:space="0" w:color="auto"/>
              <w:bottom w:val="single" w:sz="4" w:space="0" w:color="auto"/>
              <w:right w:val="single" w:sz="4" w:space="0" w:color="auto"/>
            </w:tcBorders>
            <w:vAlign w:val="center"/>
            <w:hideMark/>
          </w:tcPr>
          <w:p w14:paraId="7627CE1C"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701AFAE2" w14:textId="77777777" w:rsidR="0032538A" w:rsidRPr="0032538A" w:rsidRDefault="0032538A" w:rsidP="0032538A">
            <w:pPr>
              <w:rPr>
                <w:rFonts w:hint="eastAsia"/>
              </w:rPr>
            </w:pPr>
            <w:r w:rsidRPr="0032538A">
              <w:rPr>
                <w:rFonts w:hint="eastAsia"/>
              </w:rPr>
              <w:t>1</w:t>
            </w:r>
          </w:p>
        </w:tc>
      </w:tr>
      <w:tr w:rsidR="0032538A" w:rsidRPr="0032538A" w14:paraId="7032EA2E"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65D6BE0" w14:textId="77777777" w:rsidR="0032538A" w:rsidRPr="0032538A" w:rsidRDefault="0032538A" w:rsidP="0032538A">
            <w:pPr>
              <w:rPr>
                <w:rFonts w:hint="eastAsia"/>
              </w:rPr>
            </w:pPr>
            <w:r w:rsidRPr="0032538A">
              <w:rPr>
                <w:rFonts w:hint="eastAsia"/>
              </w:rPr>
              <w:t>55</w:t>
            </w:r>
          </w:p>
        </w:tc>
        <w:tc>
          <w:tcPr>
            <w:tcW w:w="573" w:type="pct"/>
            <w:tcBorders>
              <w:top w:val="single" w:sz="4" w:space="0" w:color="auto"/>
              <w:left w:val="single" w:sz="4" w:space="0" w:color="auto"/>
              <w:bottom w:val="single" w:sz="4" w:space="0" w:color="auto"/>
              <w:right w:val="single" w:sz="4" w:space="0" w:color="auto"/>
            </w:tcBorders>
            <w:vAlign w:val="center"/>
            <w:hideMark/>
          </w:tcPr>
          <w:p w14:paraId="29004ABE" w14:textId="77777777" w:rsidR="0032538A" w:rsidRPr="0032538A" w:rsidRDefault="0032538A" w:rsidP="0032538A">
            <w:pPr>
              <w:rPr>
                <w:rFonts w:hint="eastAsia"/>
              </w:rPr>
            </w:pPr>
            <w:r w:rsidRPr="0032538A">
              <w:rPr>
                <w:rFonts w:hint="eastAsia"/>
              </w:rPr>
              <w:t>陶瓷样本</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B4010C0" w14:textId="77777777" w:rsidR="0032538A" w:rsidRPr="0032538A" w:rsidRDefault="0032538A" w:rsidP="0032538A">
            <w:pPr>
              <w:rPr>
                <w:rFonts w:hint="eastAsia"/>
              </w:rPr>
            </w:pPr>
            <w:r w:rsidRPr="0032538A">
              <w:rPr>
                <w:rFonts w:hint="eastAsia"/>
              </w:rPr>
              <w:t>中国各大名窑实物(仿)14件可陈设、展示、欣赏。 新石器时代仿制品3件、拉坯成型1件、泥板成型1件、泥条成型1件、紫砂壶1件、釉下青花瓷1件、唐三彩1件、五大名窑仿制品（官、哥、汝、钧、定）各1件。</w:t>
            </w:r>
          </w:p>
        </w:tc>
        <w:tc>
          <w:tcPr>
            <w:tcW w:w="358" w:type="pct"/>
            <w:tcBorders>
              <w:top w:val="single" w:sz="4" w:space="0" w:color="auto"/>
              <w:left w:val="single" w:sz="4" w:space="0" w:color="auto"/>
              <w:bottom w:val="single" w:sz="4" w:space="0" w:color="auto"/>
              <w:right w:val="single" w:sz="4" w:space="0" w:color="auto"/>
            </w:tcBorders>
            <w:vAlign w:val="center"/>
            <w:hideMark/>
          </w:tcPr>
          <w:p w14:paraId="33CF524B"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3394D818" w14:textId="77777777" w:rsidR="0032538A" w:rsidRPr="0032538A" w:rsidRDefault="0032538A" w:rsidP="0032538A">
            <w:pPr>
              <w:rPr>
                <w:rFonts w:hint="eastAsia"/>
              </w:rPr>
            </w:pPr>
            <w:r w:rsidRPr="0032538A">
              <w:rPr>
                <w:rFonts w:hint="eastAsia"/>
              </w:rPr>
              <w:t>1</w:t>
            </w:r>
          </w:p>
        </w:tc>
      </w:tr>
      <w:tr w:rsidR="0032538A" w:rsidRPr="0032538A" w14:paraId="72308702"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C4EE244" w14:textId="77777777" w:rsidR="0032538A" w:rsidRPr="0032538A" w:rsidRDefault="0032538A" w:rsidP="0032538A">
            <w:pPr>
              <w:rPr>
                <w:rFonts w:hint="eastAsia"/>
              </w:rPr>
            </w:pPr>
            <w:r w:rsidRPr="0032538A">
              <w:rPr>
                <w:rFonts w:hint="eastAsia"/>
              </w:rPr>
              <w:t>56</w:t>
            </w:r>
          </w:p>
        </w:tc>
        <w:tc>
          <w:tcPr>
            <w:tcW w:w="573" w:type="pct"/>
            <w:tcBorders>
              <w:top w:val="single" w:sz="4" w:space="0" w:color="auto"/>
              <w:left w:val="single" w:sz="4" w:space="0" w:color="auto"/>
              <w:bottom w:val="single" w:sz="4" w:space="0" w:color="auto"/>
              <w:right w:val="single" w:sz="4" w:space="0" w:color="auto"/>
            </w:tcBorders>
            <w:vAlign w:val="center"/>
            <w:hideMark/>
          </w:tcPr>
          <w:p w14:paraId="294B38C6" w14:textId="77777777" w:rsidR="0032538A" w:rsidRPr="0032538A" w:rsidRDefault="0032538A" w:rsidP="0032538A">
            <w:pPr>
              <w:rPr>
                <w:rFonts w:hint="eastAsia"/>
              </w:rPr>
            </w:pPr>
            <w:r w:rsidRPr="0032538A">
              <w:rPr>
                <w:rFonts w:hint="eastAsia"/>
              </w:rPr>
              <w:t>写生教具（1）</w:t>
            </w:r>
          </w:p>
        </w:tc>
        <w:tc>
          <w:tcPr>
            <w:tcW w:w="3412" w:type="pct"/>
            <w:tcBorders>
              <w:top w:val="single" w:sz="4" w:space="0" w:color="auto"/>
              <w:left w:val="single" w:sz="4" w:space="0" w:color="auto"/>
              <w:bottom w:val="single" w:sz="4" w:space="0" w:color="auto"/>
              <w:right w:val="single" w:sz="4" w:space="0" w:color="auto"/>
            </w:tcBorders>
            <w:vAlign w:val="center"/>
            <w:hideMark/>
          </w:tcPr>
          <w:p w14:paraId="45CDD753" w14:textId="77777777" w:rsidR="0032538A" w:rsidRPr="0032538A" w:rsidRDefault="0032538A" w:rsidP="0032538A">
            <w:pPr>
              <w:rPr>
                <w:rFonts w:hint="eastAsia"/>
              </w:rPr>
            </w:pPr>
            <w:r w:rsidRPr="0032538A">
              <w:rPr>
                <w:rFonts w:hint="eastAsia"/>
              </w:rPr>
              <w:t>石膏像：阿古力巴（切面）长24*宽34*高18cm，腊空（半面）长36*宽46*高16，太阳神（头像）长12*宽11.5*高37cm，放牛娃（头像）长16*宽16*高48cm，小大卫（头像）长13.5*宽9.5*高31cm，比例适当。符合CNS5079-</w:t>
            </w:r>
            <w:r w:rsidRPr="0032538A">
              <w:rPr>
                <w:rFonts w:hint="eastAsia"/>
              </w:rPr>
              <w:lastRenderedPageBreak/>
              <w:t>1979模型用熟石膏的要求，洁白光滑，无杂质，塑形准确、色泽均匀一致，无明显的流挂、疙瘩、露底、裂痕等缺陷石膏。</w:t>
            </w:r>
          </w:p>
        </w:tc>
        <w:tc>
          <w:tcPr>
            <w:tcW w:w="358" w:type="pct"/>
            <w:tcBorders>
              <w:top w:val="single" w:sz="4" w:space="0" w:color="auto"/>
              <w:left w:val="single" w:sz="4" w:space="0" w:color="auto"/>
              <w:bottom w:val="single" w:sz="4" w:space="0" w:color="auto"/>
              <w:right w:val="single" w:sz="4" w:space="0" w:color="auto"/>
            </w:tcBorders>
            <w:vAlign w:val="center"/>
            <w:hideMark/>
          </w:tcPr>
          <w:p w14:paraId="04CA6B5D" w14:textId="77777777" w:rsidR="0032538A" w:rsidRPr="0032538A" w:rsidRDefault="0032538A" w:rsidP="0032538A">
            <w:pPr>
              <w:rPr>
                <w:rFonts w:hint="eastAsia"/>
              </w:rPr>
            </w:pPr>
            <w:r w:rsidRPr="0032538A">
              <w:rPr>
                <w:rFonts w:hint="eastAsia"/>
              </w:rPr>
              <w:lastRenderedPageBreak/>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64858AF3" w14:textId="77777777" w:rsidR="0032538A" w:rsidRPr="0032538A" w:rsidRDefault="0032538A" w:rsidP="0032538A">
            <w:pPr>
              <w:rPr>
                <w:rFonts w:hint="eastAsia"/>
              </w:rPr>
            </w:pPr>
            <w:r w:rsidRPr="0032538A">
              <w:rPr>
                <w:rFonts w:hint="eastAsia"/>
              </w:rPr>
              <w:t>1</w:t>
            </w:r>
          </w:p>
        </w:tc>
      </w:tr>
      <w:tr w:rsidR="0032538A" w:rsidRPr="0032538A" w14:paraId="3251BC5A"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4AB845CC" w14:textId="77777777" w:rsidR="0032538A" w:rsidRPr="0032538A" w:rsidRDefault="0032538A" w:rsidP="0032538A">
            <w:pPr>
              <w:rPr>
                <w:rFonts w:hint="eastAsia"/>
              </w:rPr>
            </w:pPr>
            <w:r w:rsidRPr="0032538A">
              <w:rPr>
                <w:rFonts w:hint="eastAsia"/>
              </w:rPr>
              <w:t>57</w:t>
            </w:r>
          </w:p>
        </w:tc>
        <w:tc>
          <w:tcPr>
            <w:tcW w:w="573" w:type="pct"/>
            <w:tcBorders>
              <w:top w:val="single" w:sz="4" w:space="0" w:color="auto"/>
              <w:left w:val="single" w:sz="4" w:space="0" w:color="auto"/>
              <w:bottom w:val="single" w:sz="4" w:space="0" w:color="auto"/>
              <w:right w:val="single" w:sz="4" w:space="0" w:color="auto"/>
            </w:tcBorders>
            <w:vAlign w:val="center"/>
            <w:hideMark/>
          </w:tcPr>
          <w:p w14:paraId="1A5A7682" w14:textId="77777777" w:rsidR="0032538A" w:rsidRPr="0032538A" w:rsidRDefault="0032538A" w:rsidP="0032538A">
            <w:pPr>
              <w:rPr>
                <w:rFonts w:hint="eastAsia"/>
              </w:rPr>
            </w:pPr>
            <w:r w:rsidRPr="0032538A">
              <w:rPr>
                <w:rFonts w:hint="eastAsia"/>
              </w:rPr>
              <w:t>写生教具（2）</w:t>
            </w:r>
          </w:p>
        </w:tc>
        <w:tc>
          <w:tcPr>
            <w:tcW w:w="3412" w:type="pct"/>
            <w:tcBorders>
              <w:top w:val="single" w:sz="4" w:space="0" w:color="auto"/>
              <w:left w:val="single" w:sz="4" w:space="0" w:color="auto"/>
              <w:bottom w:val="single" w:sz="4" w:space="0" w:color="auto"/>
              <w:right w:val="single" w:sz="4" w:space="0" w:color="auto"/>
            </w:tcBorders>
            <w:vAlign w:val="center"/>
            <w:hideMark/>
          </w:tcPr>
          <w:p w14:paraId="1B811313" w14:textId="77777777" w:rsidR="0032538A" w:rsidRPr="0032538A" w:rsidRDefault="0032538A" w:rsidP="0032538A">
            <w:pPr>
              <w:rPr>
                <w:rFonts w:hint="eastAsia"/>
              </w:rPr>
            </w:pPr>
            <w:r w:rsidRPr="0032538A">
              <w:rPr>
                <w:rFonts w:hint="eastAsia"/>
              </w:rPr>
              <w:t>一、适用范围：适用于美术教学使用。二、技术要求：1．材质：优质石膏粉。2.几何形体15件 ：⑴圆球；⑵圆锥；⑶长方体；⑷正方体、⑸四棱锥；⑹圆柱体；⑺六棱柱；⑻方带方；⑼圆锥带圆；⑽方锥带；⑾多面体；⑿八棱柱；⒀六棱锥；⒁圆切；⒂十二面体；3.洁白光滑，无杂质，塑形准确、色泽均匀一致，比例适当、分形面线条清晰。</w:t>
            </w:r>
          </w:p>
        </w:tc>
        <w:tc>
          <w:tcPr>
            <w:tcW w:w="358" w:type="pct"/>
            <w:tcBorders>
              <w:top w:val="single" w:sz="4" w:space="0" w:color="auto"/>
              <w:left w:val="single" w:sz="4" w:space="0" w:color="auto"/>
              <w:bottom w:val="single" w:sz="4" w:space="0" w:color="auto"/>
              <w:right w:val="single" w:sz="4" w:space="0" w:color="auto"/>
            </w:tcBorders>
            <w:vAlign w:val="center"/>
            <w:hideMark/>
          </w:tcPr>
          <w:p w14:paraId="41C57C12"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503592E8" w14:textId="77777777" w:rsidR="0032538A" w:rsidRPr="0032538A" w:rsidRDefault="0032538A" w:rsidP="0032538A">
            <w:pPr>
              <w:rPr>
                <w:rFonts w:hint="eastAsia"/>
              </w:rPr>
            </w:pPr>
            <w:r w:rsidRPr="0032538A">
              <w:rPr>
                <w:rFonts w:hint="eastAsia"/>
              </w:rPr>
              <w:t>1</w:t>
            </w:r>
          </w:p>
        </w:tc>
      </w:tr>
      <w:tr w:rsidR="0032538A" w:rsidRPr="0032538A" w14:paraId="560301FC"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4B39C05" w14:textId="77777777" w:rsidR="0032538A" w:rsidRPr="0032538A" w:rsidRDefault="0032538A" w:rsidP="0032538A">
            <w:pPr>
              <w:rPr>
                <w:rFonts w:hint="eastAsia"/>
              </w:rPr>
            </w:pPr>
            <w:r w:rsidRPr="0032538A">
              <w:rPr>
                <w:rFonts w:hint="eastAsia"/>
              </w:rPr>
              <w:t>58</w:t>
            </w:r>
          </w:p>
        </w:tc>
        <w:tc>
          <w:tcPr>
            <w:tcW w:w="573" w:type="pct"/>
            <w:tcBorders>
              <w:top w:val="single" w:sz="4" w:space="0" w:color="auto"/>
              <w:left w:val="single" w:sz="4" w:space="0" w:color="auto"/>
              <w:bottom w:val="single" w:sz="4" w:space="0" w:color="auto"/>
              <w:right w:val="single" w:sz="4" w:space="0" w:color="auto"/>
            </w:tcBorders>
            <w:vAlign w:val="center"/>
            <w:hideMark/>
          </w:tcPr>
          <w:p w14:paraId="79751EB1" w14:textId="77777777" w:rsidR="0032538A" w:rsidRPr="0032538A" w:rsidRDefault="0032538A" w:rsidP="0032538A">
            <w:pPr>
              <w:rPr>
                <w:rFonts w:hint="eastAsia"/>
              </w:rPr>
            </w:pPr>
            <w:r w:rsidRPr="0032538A">
              <w:rPr>
                <w:rFonts w:hint="eastAsia"/>
              </w:rPr>
              <w:t>写生教具（3）</w:t>
            </w:r>
          </w:p>
        </w:tc>
        <w:tc>
          <w:tcPr>
            <w:tcW w:w="3412" w:type="pct"/>
            <w:tcBorders>
              <w:top w:val="single" w:sz="4" w:space="0" w:color="auto"/>
              <w:left w:val="single" w:sz="4" w:space="0" w:color="auto"/>
              <w:bottom w:val="single" w:sz="4" w:space="0" w:color="auto"/>
              <w:right w:val="single" w:sz="4" w:space="0" w:color="auto"/>
            </w:tcBorders>
            <w:vAlign w:val="center"/>
            <w:hideMark/>
          </w:tcPr>
          <w:p w14:paraId="1D2752F4" w14:textId="77777777" w:rsidR="0032538A" w:rsidRPr="0032538A" w:rsidRDefault="0032538A" w:rsidP="0032538A">
            <w:pPr>
              <w:rPr>
                <w:rFonts w:hint="eastAsia"/>
              </w:rPr>
            </w:pPr>
            <w:r w:rsidRPr="0032538A">
              <w:rPr>
                <w:rFonts w:hint="eastAsia"/>
              </w:rPr>
              <w:t>一、适用范围：适用于美术教学使用。</w:t>
            </w:r>
          </w:p>
          <w:p w14:paraId="08A62ECA" w14:textId="77777777" w:rsidR="0032538A" w:rsidRPr="0032538A" w:rsidRDefault="0032538A" w:rsidP="0032538A">
            <w:pPr>
              <w:rPr>
                <w:rFonts w:hint="eastAsia"/>
              </w:rPr>
            </w:pPr>
            <w:r w:rsidRPr="0032538A">
              <w:rPr>
                <w:rFonts w:hint="eastAsia"/>
              </w:rPr>
              <w:t>二、技术要求：</w:t>
            </w:r>
          </w:p>
          <w:p w14:paraId="6A5DAE2F" w14:textId="77777777" w:rsidR="0032538A" w:rsidRPr="0032538A" w:rsidRDefault="0032538A" w:rsidP="0032538A">
            <w:pPr>
              <w:rPr>
                <w:rFonts w:hint="eastAsia"/>
              </w:rPr>
            </w:pPr>
            <w:r w:rsidRPr="0032538A">
              <w:rPr>
                <w:rFonts w:hint="eastAsia"/>
              </w:rPr>
              <w:t>1．配置：⑴彩陶2件：直径≥200mm；⑵釉陶2件：直径≥200mm；⑶木质关节人1件: ≥320mm；⑷仿真水果6件；⑸塑料花1束；共5类10件。</w:t>
            </w:r>
          </w:p>
          <w:p w14:paraId="26F020C2" w14:textId="77777777" w:rsidR="0032538A" w:rsidRPr="0032538A" w:rsidRDefault="0032538A" w:rsidP="0032538A">
            <w:pPr>
              <w:rPr>
                <w:rFonts w:hint="eastAsia"/>
              </w:rPr>
            </w:pPr>
            <w:r w:rsidRPr="0032538A">
              <w:rPr>
                <w:rFonts w:hint="eastAsia"/>
              </w:rPr>
              <w:t>2．要求：形态逼真，工艺新颖，外观整洁，无反光，线条清晰，无裂纹。三、标志、说明书、包装、运输、贮存；应符合JY0001-2003的有关规定。</w:t>
            </w:r>
          </w:p>
        </w:tc>
        <w:tc>
          <w:tcPr>
            <w:tcW w:w="358" w:type="pct"/>
            <w:tcBorders>
              <w:top w:val="single" w:sz="4" w:space="0" w:color="auto"/>
              <w:left w:val="single" w:sz="4" w:space="0" w:color="auto"/>
              <w:bottom w:val="single" w:sz="4" w:space="0" w:color="auto"/>
              <w:right w:val="single" w:sz="4" w:space="0" w:color="auto"/>
            </w:tcBorders>
            <w:vAlign w:val="center"/>
            <w:hideMark/>
          </w:tcPr>
          <w:p w14:paraId="65258A97"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6C42B412" w14:textId="77777777" w:rsidR="0032538A" w:rsidRPr="0032538A" w:rsidRDefault="0032538A" w:rsidP="0032538A">
            <w:pPr>
              <w:rPr>
                <w:rFonts w:hint="eastAsia"/>
              </w:rPr>
            </w:pPr>
            <w:r w:rsidRPr="0032538A">
              <w:rPr>
                <w:rFonts w:hint="eastAsia"/>
              </w:rPr>
              <w:t>1</w:t>
            </w:r>
          </w:p>
        </w:tc>
      </w:tr>
      <w:tr w:rsidR="0032538A" w:rsidRPr="0032538A" w14:paraId="4F7E5ADF"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4C700CAB" w14:textId="77777777" w:rsidR="0032538A" w:rsidRPr="0032538A" w:rsidRDefault="0032538A" w:rsidP="0032538A">
            <w:pPr>
              <w:rPr>
                <w:rFonts w:hint="eastAsia"/>
              </w:rPr>
            </w:pPr>
            <w:r w:rsidRPr="0032538A">
              <w:rPr>
                <w:rFonts w:hint="eastAsia"/>
              </w:rPr>
              <w:t>59</w:t>
            </w:r>
          </w:p>
        </w:tc>
        <w:tc>
          <w:tcPr>
            <w:tcW w:w="573" w:type="pct"/>
            <w:tcBorders>
              <w:top w:val="single" w:sz="4" w:space="0" w:color="auto"/>
              <w:left w:val="single" w:sz="4" w:space="0" w:color="auto"/>
              <w:bottom w:val="single" w:sz="4" w:space="0" w:color="auto"/>
              <w:right w:val="single" w:sz="4" w:space="0" w:color="auto"/>
            </w:tcBorders>
            <w:vAlign w:val="center"/>
            <w:hideMark/>
          </w:tcPr>
          <w:p w14:paraId="01A2DA16" w14:textId="77777777" w:rsidR="0032538A" w:rsidRPr="0032538A" w:rsidRDefault="0032538A" w:rsidP="0032538A">
            <w:pPr>
              <w:rPr>
                <w:rFonts w:hint="eastAsia"/>
              </w:rPr>
            </w:pPr>
            <w:r w:rsidRPr="0032538A">
              <w:rPr>
                <w:rFonts w:hint="eastAsia"/>
              </w:rPr>
              <w:t>展示画框</w:t>
            </w:r>
          </w:p>
        </w:tc>
        <w:tc>
          <w:tcPr>
            <w:tcW w:w="3412" w:type="pct"/>
            <w:tcBorders>
              <w:top w:val="single" w:sz="4" w:space="0" w:color="auto"/>
              <w:left w:val="single" w:sz="4" w:space="0" w:color="auto"/>
              <w:bottom w:val="single" w:sz="4" w:space="0" w:color="auto"/>
              <w:right w:val="single" w:sz="4" w:space="0" w:color="auto"/>
            </w:tcBorders>
            <w:vAlign w:val="center"/>
            <w:hideMark/>
          </w:tcPr>
          <w:p w14:paraId="5F9528ED" w14:textId="77777777" w:rsidR="0032538A" w:rsidRPr="0032538A" w:rsidRDefault="0032538A" w:rsidP="0032538A">
            <w:pPr>
              <w:rPr>
                <w:rFonts w:hint="eastAsia"/>
              </w:rPr>
            </w:pPr>
            <w:r w:rsidRPr="0032538A">
              <w:rPr>
                <w:rFonts w:hint="eastAsia"/>
              </w:rPr>
              <w:t>1.材质：原木色实木2K展示画框，线条流畅，自然纹理，表层为透明有机玻璃板，透明度高，耐用抗摔不易碎，环保E1背板，健康环保；</w:t>
            </w:r>
          </w:p>
          <w:p w14:paraId="784FE902" w14:textId="77777777" w:rsidR="0032538A" w:rsidRPr="0032538A" w:rsidRDefault="0032538A" w:rsidP="0032538A">
            <w:pPr>
              <w:rPr>
                <w:rFonts w:hint="eastAsia"/>
              </w:rPr>
            </w:pPr>
            <w:r w:rsidRPr="0032538A">
              <w:rPr>
                <w:rFonts w:hint="eastAsia"/>
              </w:rPr>
              <w:t>2.规格：53cm*76cm。</w:t>
            </w:r>
          </w:p>
        </w:tc>
        <w:tc>
          <w:tcPr>
            <w:tcW w:w="358" w:type="pct"/>
            <w:tcBorders>
              <w:top w:val="single" w:sz="4" w:space="0" w:color="auto"/>
              <w:left w:val="single" w:sz="4" w:space="0" w:color="auto"/>
              <w:bottom w:val="single" w:sz="4" w:space="0" w:color="auto"/>
              <w:right w:val="single" w:sz="4" w:space="0" w:color="auto"/>
            </w:tcBorders>
            <w:vAlign w:val="center"/>
            <w:hideMark/>
          </w:tcPr>
          <w:p w14:paraId="2CAAE006"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3261080B" w14:textId="77777777" w:rsidR="0032538A" w:rsidRPr="0032538A" w:rsidRDefault="0032538A" w:rsidP="0032538A">
            <w:pPr>
              <w:rPr>
                <w:rFonts w:hint="eastAsia"/>
              </w:rPr>
            </w:pPr>
            <w:r w:rsidRPr="0032538A">
              <w:rPr>
                <w:rFonts w:hint="eastAsia"/>
              </w:rPr>
              <w:t>20</w:t>
            </w:r>
          </w:p>
        </w:tc>
      </w:tr>
      <w:tr w:rsidR="0032538A" w:rsidRPr="0032538A" w14:paraId="58C1E043"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D7104CA" w14:textId="77777777" w:rsidR="0032538A" w:rsidRPr="0032538A" w:rsidRDefault="0032538A" w:rsidP="0032538A">
            <w:pPr>
              <w:rPr>
                <w:rFonts w:hint="eastAsia"/>
              </w:rPr>
            </w:pPr>
            <w:r w:rsidRPr="0032538A">
              <w:rPr>
                <w:rFonts w:hint="eastAsia"/>
              </w:rPr>
              <w:t>60</w:t>
            </w:r>
          </w:p>
        </w:tc>
        <w:tc>
          <w:tcPr>
            <w:tcW w:w="573" w:type="pct"/>
            <w:tcBorders>
              <w:top w:val="single" w:sz="4" w:space="0" w:color="auto"/>
              <w:left w:val="single" w:sz="4" w:space="0" w:color="auto"/>
              <w:bottom w:val="single" w:sz="4" w:space="0" w:color="auto"/>
              <w:right w:val="single" w:sz="4" w:space="0" w:color="auto"/>
            </w:tcBorders>
            <w:vAlign w:val="center"/>
            <w:hideMark/>
          </w:tcPr>
          <w:p w14:paraId="33D182D0" w14:textId="77777777" w:rsidR="0032538A" w:rsidRPr="0032538A" w:rsidRDefault="0032538A" w:rsidP="0032538A">
            <w:pPr>
              <w:rPr>
                <w:rFonts w:hint="eastAsia"/>
              </w:rPr>
            </w:pPr>
            <w:r w:rsidRPr="0032538A">
              <w:rPr>
                <w:rFonts w:hint="eastAsia"/>
              </w:rPr>
              <w:t>展示画框</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7943FB4" w14:textId="77777777" w:rsidR="0032538A" w:rsidRPr="0032538A" w:rsidRDefault="0032538A" w:rsidP="0032538A">
            <w:pPr>
              <w:rPr>
                <w:rFonts w:hint="eastAsia"/>
              </w:rPr>
            </w:pPr>
            <w:r w:rsidRPr="0032538A">
              <w:rPr>
                <w:rFonts w:hint="eastAsia"/>
              </w:rPr>
              <w:t>1.材质：原木色实木4K展示画框，线条流畅，自然纹理，表层为透明有机玻璃板，透明度高，耐用抗摔不易碎，环保E1背板，健康环保；</w:t>
            </w:r>
          </w:p>
          <w:p w14:paraId="5D5CA392" w14:textId="77777777" w:rsidR="0032538A" w:rsidRPr="0032538A" w:rsidRDefault="0032538A" w:rsidP="0032538A">
            <w:pPr>
              <w:rPr>
                <w:rFonts w:hint="eastAsia"/>
              </w:rPr>
            </w:pPr>
            <w:r w:rsidRPr="0032538A">
              <w:rPr>
                <w:rFonts w:hint="eastAsia"/>
              </w:rPr>
              <w:t>2.规格：38cm*53cm。</w:t>
            </w:r>
          </w:p>
        </w:tc>
        <w:tc>
          <w:tcPr>
            <w:tcW w:w="358" w:type="pct"/>
            <w:tcBorders>
              <w:top w:val="single" w:sz="4" w:space="0" w:color="auto"/>
              <w:left w:val="single" w:sz="4" w:space="0" w:color="auto"/>
              <w:bottom w:val="single" w:sz="4" w:space="0" w:color="auto"/>
              <w:right w:val="single" w:sz="4" w:space="0" w:color="auto"/>
            </w:tcBorders>
            <w:vAlign w:val="center"/>
            <w:hideMark/>
          </w:tcPr>
          <w:p w14:paraId="45FC074F"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70B1316C" w14:textId="77777777" w:rsidR="0032538A" w:rsidRPr="0032538A" w:rsidRDefault="0032538A" w:rsidP="0032538A">
            <w:pPr>
              <w:rPr>
                <w:rFonts w:hint="eastAsia"/>
              </w:rPr>
            </w:pPr>
            <w:r w:rsidRPr="0032538A">
              <w:rPr>
                <w:rFonts w:hint="eastAsia"/>
              </w:rPr>
              <w:t>20</w:t>
            </w:r>
          </w:p>
        </w:tc>
      </w:tr>
      <w:tr w:rsidR="0032538A" w:rsidRPr="0032538A" w14:paraId="5BFBB803"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0C55710" w14:textId="77777777" w:rsidR="0032538A" w:rsidRPr="0032538A" w:rsidRDefault="0032538A" w:rsidP="0032538A">
            <w:pPr>
              <w:rPr>
                <w:rFonts w:hint="eastAsia"/>
              </w:rPr>
            </w:pPr>
            <w:r w:rsidRPr="0032538A">
              <w:rPr>
                <w:rFonts w:hint="eastAsia"/>
              </w:rPr>
              <w:t>62</w:t>
            </w:r>
          </w:p>
        </w:tc>
        <w:tc>
          <w:tcPr>
            <w:tcW w:w="573" w:type="pct"/>
            <w:tcBorders>
              <w:top w:val="single" w:sz="4" w:space="0" w:color="auto"/>
              <w:left w:val="single" w:sz="4" w:space="0" w:color="auto"/>
              <w:bottom w:val="single" w:sz="4" w:space="0" w:color="auto"/>
              <w:right w:val="single" w:sz="4" w:space="0" w:color="auto"/>
            </w:tcBorders>
            <w:vAlign w:val="center"/>
            <w:hideMark/>
          </w:tcPr>
          <w:p w14:paraId="4DA9C9CB" w14:textId="77777777" w:rsidR="0032538A" w:rsidRPr="0032538A" w:rsidRDefault="0032538A" w:rsidP="0032538A">
            <w:pPr>
              <w:rPr>
                <w:rFonts w:hint="eastAsia"/>
              </w:rPr>
            </w:pPr>
            <w:r w:rsidRPr="0032538A">
              <w:rPr>
                <w:rFonts w:hint="eastAsia"/>
              </w:rPr>
              <w:t>绘图工具</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5AF4771" w14:textId="77777777" w:rsidR="0032538A" w:rsidRPr="0032538A" w:rsidRDefault="0032538A" w:rsidP="0032538A">
            <w:pPr>
              <w:rPr>
                <w:rFonts w:hint="eastAsia"/>
              </w:rPr>
            </w:pPr>
            <w:r w:rsidRPr="0032538A">
              <w:rPr>
                <w:rFonts w:hint="eastAsia"/>
              </w:rPr>
              <w:t>配置：≥25厘米三角板两个、HB、2H、2B铅笔各一支、美工刀、美工橡皮、大圆规、大分规、小模板、笔芯、胶带等产品。</w:t>
            </w:r>
          </w:p>
        </w:tc>
        <w:tc>
          <w:tcPr>
            <w:tcW w:w="358" w:type="pct"/>
            <w:tcBorders>
              <w:top w:val="single" w:sz="4" w:space="0" w:color="auto"/>
              <w:left w:val="single" w:sz="4" w:space="0" w:color="auto"/>
              <w:bottom w:val="single" w:sz="4" w:space="0" w:color="auto"/>
              <w:right w:val="single" w:sz="4" w:space="0" w:color="auto"/>
            </w:tcBorders>
            <w:vAlign w:val="center"/>
            <w:hideMark/>
          </w:tcPr>
          <w:p w14:paraId="30547399"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32E37B3E" w14:textId="77777777" w:rsidR="0032538A" w:rsidRPr="0032538A" w:rsidRDefault="0032538A" w:rsidP="0032538A">
            <w:pPr>
              <w:rPr>
                <w:rFonts w:hint="eastAsia"/>
              </w:rPr>
            </w:pPr>
            <w:r w:rsidRPr="0032538A">
              <w:rPr>
                <w:rFonts w:hint="eastAsia"/>
              </w:rPr>
              <w:t>25</w:t>
            </w:r>
          </w:p>
        </w:tc>
      </w:tr>
      <w:tr w:rsidR="0032538A" w:rsidRPr="0032538A" w14:paraId="63A8717B"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2CF37A9" w14:textId="77777777" w:rsidR="0032538A" w:rsidRPr="0032538A" w:rsidRDefault="0032538A" w:rsidP="0032538A">
            <w:pPr>
              <w:rPr>
                <w:rFonts w:hint="eastAsia"/>
              </w:rPr>
            </w:pPr>
            <w:r w:rsidRPr="0032538A">
              <w:rPr>
                <w:rFonts w:hint="eastAsia"/>
              </w:rPr>
              <w:t>63</w:t>
            </w:r>
          </w:p>
        </w:tc>
        <w:tc>
          <w:tcPr>
            <w:tcW w:w="573" w:type="pct"/>
            <w:tcBorders>
              <w:top w:val="single" w:sz="4" w:space="0" w:color="auto"/>
              <w:left w:val="single" w:sz="4" w:space="0" w:color="auto"/>
              <w:bottom w:val="single" w:sz="4" w:space="0" w:color="auto"/>
              <w:right w:val="single" w:sz="4" w:space="0" w:color="auto"/>
            </w:tcBorders>
            <w:vAlign w:val="center"/>
            <w:hideMark/>
          </w:tcPr>
          <w:p w14:paraId="42972FCD" w14:textId="77777777" w:rsidR="0032538A" w:rsidRPr="0032538A" w:rsidRDefault="0032538A" w:rsidP="0032538A">
            <w:pPr>
              <w:rPr>
                <w:rFonts w:hint="eastAsia"/>
              </w:rPr>
            </w:pPr>
            <w:r w:rsidRPr="0032538A">
              <w:rPr>
                <w:rFonts w:hint="eastAsia"/>
              </w:rPr>
              <w:t>版画工具</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D11AA68" w14:textId="77777777" w:rsidR="0032538A" w:rsidRPr="0032538A" w:rsidRDefault="0032538A" w:rsidP="0032538A">
            <w:pPr>
              <w:rPr>
                <w:rFonts w:hint="eastAsia"/>
              </w:rPr>
            </w:pPr>
            <w:r w:rsidRPr="0032538A">
              <w:rPr>
                <w:rFonts w:hint="eastAsia"/>
              </w:rPr>
              <w:t xml:space="preserve">1.胶辊3件:大号胶辊辊长≥100mm手柄≥112mm，中号胶辊辊长≥75mm手柄≥112mm， 小号胶辊辊长≥35mm手柄≥110mm； </w:t>
            </w:r>
          </w:p>
          <w:p w14:paraId="69C336F0" w14:textId="77777777" w:rsidR="0032538A" w:rsidRPr="0032538A" w:rsidRDefault="0032538A" w:rsidP="0032538A">
            <w:pPr>
              <w:rPr>
                <w:rFonts w:hint="eastAsia"/>
              </w:rPr>
            </w:pPr>
            <w:r w:rsidRPr="0032538A">
              <w:rPr>
                <w:rFonts w:hint="eastAsia"/>
              </w:rPr>
              <w:t xml:space="preserve">2.磨托1件：磨托头直径≥45mm,磨托手柄≥92mm； </w:t>
            </w:r>
          </w:p>
          <w:p w14:paraId="011F8941" w14:textId="77777777" w:rsidR="0032538A" w:rsidRPr="0032538A" w:rsidRDefault="0032538A" w:rsidP="0032538A">
            <w:pPr>
              <w:rPr>
                <w:rFonts w:hint="eastAsia"/>
              </w:rPr>
            </w:pPr>
            <w:r w:rsidRPr="0032538A">
              <w:rPr>
                <w:rFonts w:hint="eastAsia"/>
              </w:rPr>
              <w:t xml:space="preserve">3.笔刀3件：大号刀柄≥100mm，中号刀柄≥85mm，小号刀柄≥85mm。 </w:t>
            </w:r>
          </w:p>
          <w:p w14:paraId="31E143F4" w14:textId="77777777" w:rsidR="0032538A" w:rsidRPr="0032538A" w:rsidRDefault="0032538A" w:rsidP="0032538A">
            <w:pPr>
              <w:rPr>
                <w:rFonts w:hint="eastAsia"/>
              </w:rPr>
            </w:pPr>
            <w:r w:rsidRPr="0032538A">
              <w:rPr>
                <w:rFonts w:hint="eastAsia"/>
              </w:rPr>
              <w:t xml:space="preserve">4.笔刀刀头1盒  </w:t>
            </w:r>
          </w:p>
          <w:p w14:paraId="29F8AA1B" w14:textId="77777777" w:rsidR="0032538A" w:rsidRPr="0032538A" w:rsidRDefault="0032538A" w:rsidP="0032538A">
            <w:pPr>
              <w:rPr>
                <w:rFonts w:hint="eastAsia"/>
              </w:rPr>
            </w:pPr>
            <w:r w:rsidRPr="0032538A">
              <w:rPr>
                <w:rFonts w:hint="eastAsia"/>
              </w:rPr>
              <w:t>5.木刻刀12件，木手柄长≥98mm；</w:t>
            </w:r>
          </w:p>
          <w:p w14:paraId="43A29135" w14:textId="77777777" w:rsidR="0032538A" w:rsidRPr="0032538A" w:rsidRDefault="0032538A" w:rsidP="0032538A">
            <w:pPr>
              <w:rPr>
                <w:rFonts w:hint="eastAsia"/>
              </w:rPr>
            </w:pPr>
            <w:r w:rsidRPr="0032538A">
              <w:rPr>
                <w:rFonts w:hint="eastAsia"/>
              </w:rPr>
              <w:t xml:space="preserve">6.油石1件，外观尺寸不小于70mmx49mmx21mm； </w:t>
            </w:r>
          </w:p>
          <w:p w14:paraId="4EA973B6" w14:textId="77777777" w:rsidR="0032538A" w:rsidRPr="0032538A" w:rsidRDefault="0032538A" w:rsidP="0032538A">
            <w:pPr>
              <w:rPr>
                <w:rFonts w:hint="eastAsia"/>
              </w:rPr>
            </w:pPr>
            <w:r w:rsidRPr="0032538A">
              <w:rPr>
                <w:rFonts w:hint="eastAsia"/>
              </w:rPr>
              <w:t xml:space="preserve">7.板刷1件，长≥138mm宽≥22mm  </w:t>
            </w:r>
          </w:p>
          <w:p w14:paraId="55C8D9FE" w14:textId="77777777" w:rsidR="0032538A" w:rsidRPr="0032538A" w:rsidRDefault="0032538A" w:rsidP="0032538A">
            <w:pPr>
              <w:rPr>
                <w:rFonts w:hint="eastAsia"/>
              </w:rPr>
            </w:pPr>
            <w:r w:rsidRPr="0032538A">
              <w:rPr>
                <w:rFonts w:hint="eastAsia"/>
              </w:rPr>
              <w:t xml:space="preserve">8.马莲1件，塑料材质直径≥97mm  </w:t>
            </w:r>
          </w:p>
          <w:p w14:paraId="155FCD0D" w14:textId="77777777" w:rsidR="0032538A" w:rsidRPr="0032538A" w:rsidRDefault="0032538A" w:rsidP="0032538A">
            <w:pPr>
              <w:rPr>
                <w:rFonts w:hint="eastAsia"/>
              </w:rPr>
            </w:pPr>
            <w:r w:rsidRPr="0032538A">
              <w:rPr>
                <w:rFonts w:hint="eastAsia"/>
              </w:rPr>
              <w:t xml:space="preserve">9.小手据1把，木柄钢头，长约：130mm。 </w:t>
            </w:r>
          </w:p>
          <w:p w14:paraId="174A3528" w14:textId="77777777" w:rsidR="0032538A" w:rsidRPr="0032538A" w:rsidRDefault="0032538A" w:rsidP="0032538A">
            <w:pPr>
              <w:rPr>
                <w:rFonts w:hint="eastAsia"/>
              </w:rPr>
            </w:pPr>
            <w:r w:rsidRPr="0032538A">
              <w:rPr>
                <w:rFonts w:hint="eastAsia"/>
              </w:rPr>
              <w:t xml:space="preserve">10.尖钻1件：双头，长≥173mm ； </w:t>
            </w:r>
          </w:p>
          <w:p w14:paraId="14E5F34F" w14:textId="77777777" w:rsidR="0032538A" w:rsidRPr="0032538A" w:rsidRDefault="0032538A" w:rsidP="0032538A">
            <w:pPr>
              <w:rPr>
                <w:rFonts w:hint="eastAsia"/>
              </w:rPr>
            </w:pPr>
            <w:r w:rsidRPr="0032538A">
              <w:rPr>
                <w:rFonts w:hint="eastAsia"/>
              </w:rPr>
              <w:t xml:space="preserve">11.大斜头刀1把：木柄钢头，长≥132mm； </w:t>
            </w:r>
          </w:p>
          <w:p w14:paraId="54B3E4E1" w14:textId="77777777" w:rsidR="0032538A" w:rsidRPr="0032538A" w:rsidRDefault="0032538A" w:rsidP="0032538A">
            <w:pPr>
              <w:rPr>
                <w:rFonts w:hint="eastAsia"/>
              </w:rPr>
            </w:pPr>
            <w:r w:rsidRPr="0032538A">
              <w:rPr>
                <w:rFonts w:hint="eastAsia"/>
              </w:rPr>
              <w:t xml:space="preserve">12.调墨铲木柄钢头长≥174mm； </w:t>
            </w:r>
          </w:p>
          <w:p w14:paraId="14607B03" w14:textId="77777777" w:rsidR="0032538A" w:rsidRPr="0032538A" w:rsidRDefault="0032538A" w:rsidP="0032538A">
            <w:pPr>
              <w:rPr>
                <w:rFonts w:hint="eastAsia"/>
              </w:rPr>
            </w:pPr>
            <w:r w:rsidRPr="0032538A">
              <w:rPr>
                <w:rFonts w:hint="eastAsia"/>
              </w:rPr>
              <w:t>13.黑、红油墨各1瓶,50ml/1瓶14.石刻刀1把，长136mm。中空吹塑定位包装，包装盒采用优质环保塑料无毒无味，所有产品均有单独卡槽定位于箱子内，不得串动，便于携带存放。</w:t>
            </w:r>
          </w:p>
        </w:tc>
        <w:tc>
          <w:tcPr>
            <w:tcW w:w="358" w:type="pct"/>
            <w:tcBorders>
              <w:top w:val="single" w:sz="4" w:space="0" w:color="auto"/>
              <w:left w:val="single" w:sz="4" w:space="0" w:color="auto"/>
              <w:bottom w:val="single" w:sz="4" w:space="0" w:color="auto"/>
              <w:right w:val="single" w:sz="4" w:space="0" w:color="auto"/>
            </w:tcBorders>
            <w:vAlign w:val="center"/>
            <w:hideMark/>
          </w:tcPr>
          <w:p w14:paraId="545BCB73"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6098DECE" w14:textId="77777777" w:rsidR="0032538A" w:rsidRPr="0032538A" w:rsidRDefault="0032538A" w:rsidP="0032538A">
            <w:pPr>
              <w:rPr>
                <w:rFonts w:hint="eastAsia"/>
              </w:rPr>
            </w:pPr>
            <w:r w:rsidRPr="0032538A">
              <w:rPr>
                <w:rFonts w:hint="eastAsia"/>
              </w:rPr>
              <w:t>25</w:t>
            </w:r>
          </w:p>
        </w:tc>
      </w:tr>
      <w:tr w:rsidR="0032538A" w:rsidRPr="0032538A" w14:paraId="1FD5E04C"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016640F" w14:textId="77777777" w:rsidR="0032538A" w:rsidRPr="0032538A" w:rsidRDefault="0032538A" w:rsidP="0032538A">
            <w:pPr>
              <w:rPr>
                <w:rFonts w:hint="eastAsia"/>
              </w:rPr>
            </w:pPr>
            <w:r w:rsidRPr="0032538A">
              <w:rPr>
                <w:rFonts w:hint="eastAsia"/>
              </w:rPr>
              <w:lastRenderedPageBreak/>
              <w:t>64</w:t>
            </w:r>
          </w:p>
        </w:tc>
        <w:tc>
          <w:tcPr>
            <w:tcW w:w="573" w:type="pct"/>
            <w:tcBorders>
              <w:top w:val="single" w:sz="4" w:space="0" w:color="auto"/>
              <w:left w:val="single" w:sz="4" w:space="0" w:color="auto"/>
              <w:bottom w:val="single" w:sz="4" w:space="0" w:color="auto"/>
              <w:right w:val="single" w:sz="4" w:space="0" w:color="auto"/>
            </w:tcBorders>
            <w:vAlign w:val="center"/>
            <w:hideMark/>
          </w:tcPr>
          <w:p w14:paraId="06096E44" w14:textId="77777777" w:rsidR="0032538A" w:rsidRPr="0032538A" w:rsidRDefault="0032538A" w:rsidP="0032538A">
            <w:pPr>
              <w:rPr>
                <w:rFonts w:hint="eastAsia"/>
              </w:rPr>
            </w:pPr>
            <w:r w:rsidRPr="0032538A">
              <w:rPr>
                <w:rFonts w:hint="eastAsia"/>
              </w:rPr>
              <w:t>绘画工具</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2D7DFE0" w14:textId="77777777" w:rsidR="0032538A" w:rsidRPr="0032538A" w:rsidRDefault="0032538A" w:rsidP="0032538A">
            <w:pPr>
              <w:rPr>
                <w:rFonts w:hint="eastAsia"/>
              </w:rPr>
            </w:pPr>
            <w:r w:rsidRPr="0032538A">
              <w:rPr>
                <w:rFonts w:hint="eastAsia"/>
              </w:rPr>
              <w:t>一、适用范围：适用于美术教学用。</w:t>
            </w:r>
          </w:p>
          <w:p w14:paraId="1EB45E8E" w14:textId="77777777" w:rsidR="0032538A" w:rsidRPr="0032538A" w:rsidRDefault="0032538A" w:rsidP="0032538A">
            <w:pPr>
              <w:rPr>
                <w:rFonts w:hint="eastAsia"/>
              </w:rPr>
            </w:pPr>
            <w:r w:rsidRPr="0032538A">
              <w:rPr>
                <w:rFonts w:hint="eastAsia"/>
              </w:rPr>
              <w:t>二、技术要求：水粉画笔1-12#各一支，油画笔1-12#各一支，24眼调色盒1件，17眼调色板1件，毛笔8支：加健毛笔，大中小提斗，大中小白云，花枝俏，小依纹，中空吹塑定位包装，便于携带、存放。</w:t>
            </w:r>
          </w:p>
        </w:tc>
        <w:tc>
          <w:tcPr>
            <w:tcW w:w="358" w:type="pct"/>
            <w:tcBorders>
              <w:top w:val="single" w:sz="4" w:space="0" w:color="auto"/>
              <w:left w:val="single" w:sz="4" w:space="0" w:color="auto"/>
              <w:bottom w:val="single" w:sz="4" w:space="0" w:color="auto"/>
              <w:right w:val="single" w:sz="4" w:space="0" w:color="auto"/>
            </w:tcBorders>
            <w:vAlign w:val="center"/>
            <w:hideMark/>
          </w:tcPr>
          <w:p w14:paraId="089C40AF"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6D6A3DE8" w14:textId="77777777" w:rsidR="0032538A" w:rsidRPr="0032538A" w:rsidRDefault="0032538A" w:rsidP="0032538A">
            <w:pPr>
              <w:rPr>
                <w:rFonts w:hint="eastAsia"/>
              </w:rPr>
            </w:pPr>
            <w:r w:rsidRPr="0032538A">
              <w:rPr>
                <w:rFonts w:hint="eastAsia"/>
              </w:rPr>
              <w:t>25</w:t>
            </w:r>
          </w:p>
        </w:tc>
      </w:tr>
      <w:tr w:rsidR="0032538A" w:rsidRPr="0032538A" w14:paraId="288206B7"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B0A968D" w14:textId="77777777" w:rsidR="0032538A" w:rsidRPr="0032538A" w:rsidRDefault="0032538A" w:rsidP="0032538A">
            <w:pPr>
              <w:rPr>
                <w:rFonts w:hint="eastAsia"/>
              </w:rPr>
            </w:pPr>
            <w:r w:rsidRPr="0032538A">
              <w:rPr>
                <w:rFonts w:hint="eastAsia"/>
              </w:rPr>
              <w:t>65</w:t>
            </w:r>
          </w:p>
        </w:tc>
        <w:tc>
          <w:tcPr>
            <w:tcW w:w="573" w:type="pct"/>
            <w:tcBorders>
              <w:top w:val="single" w:sz="4" w:space="0" w:color="auto"/>
              <w:left w:val="single" w:sz="4" w:space="0" w:color="auto"/>
              <w:bottom w:val="single" w:sz="4" w:space="0" w:color="auto"/>
              <w:right w:val="single" w:sz="4" w:space="0" w:color="auto"/>
            </w:tcBorders>
            <w:vAlign w:val="center"/>
            <w:hideMark/>
          </w:tcPr>
          <w:p w14:paraId="103EA25A" w14:textId="77777777" w:rsidR="0032538A" w:rsidRPr="0032538A" w:rsidRDefault="0032538A" w:rsidP="0032538A">
            <w:pPr>
              <w:rPr>
                <w:rFonts w:hint="eastAsia"/>
              </w:rPr>
            </w:pPr>
            <w:r w:rsidRPr="0032538A">
              <w:rPr>
                <w:rFonts w:hint="eastAsia"/>
              </w:rPr>
              <w:t>美术学具</w:t>
            </w:r>
          </w:p>
        </w:tc>
        <w:tc>
          <w:tcPr>
            <w:tcW w:w="3412" w:type="pct"/>
            <w:tcBorders>
              <w:top w:val="single" w:sz="4" w:space="0" w:color="auto"/>
              <w:left w:val="single" w:sz="4" w:space="0" w:color="auto"/>
              <w:bottom w:val="single" w:sz="4" w:space="0" w:color="auto"/>
              <w:right w:val="single" w:sz="4" w:space="0" w:color="auto"/>
            </w:tcBorders>
            <w:vAlign w:val="center"/>
            <w:hideMark/>
          </w:tcPr>
          <w:p w14:paraId="4DE70560" w14:textId="77777777" w:rsidR="0032538A" w:rsidRPr="0032538A" w:rsidRDefault="0032538A" w:rsidP="0032538A">
            <w:pPr>
              <w:rPr>
                <w:rFonts w:hint="eastAsia"/>
              </w:rPr>
            </w:pPr>
            <w:r w:rsidRPr="0032538A">
              <w:rPr>
                <w:rFonts w:hint="eastAsia"/>
              </w:rPr>
              <w:t>一、适用范围：适用于美术教学使用。</w:t>
            </w:r>
          </w:p>
          <w:p w14:paraId="32C613EF" w14:textId="77777777" w:rsidR="0032538A" w:rsidRPr="0032538A" w:rsidRDefault="0032538A" w:rsidP="0032538A">
            <w:pPr>
              <w:rPr>
                <w:rFonts w:hint="eastAsia"/>
              </w:rPr>
            </w:pPr>
            <w:r w:rsidRPr="0032538A">
              <w:rPr>
                <w:rFonts w:hint="eastAsia"/>
              </w:rPr>
              <w:t>二、技术要求：</w:t>
            </w:r>
          </w:p>
          <w:p w14:paraId="73F78C6A" w14:textId="77777777" w:rsidR="0032538A" w:rsidRPr="0032538A" w:rsidRDefault="0032538A" w:rsidP="0032538A">
            <w:pPr>
              <w:rPr>
                <w:rFonts w:hint="eastAsia"/>
              </w:rPr>
            </w:pPr>
            <w:r w:rsidRPr="0032538A">
              <w:rPr>
                <w:rFonts w:hint="eastAsia"/>
              </w:rPr>
              <w:t>1.毛笔5支：加健毛笔，大白云、中白云、小白云、花枝俏、小依纹各1支；</w:t>
            </w:r>
          </w:p>
          <w:p w14:paraId="7AD2C17B" w14:textId="77777777" w:rsidR="0032538A" w:rsidRPr="0032538A" w:rsidRDefault="0032538A" w:rsidP="0032538A">
            <w:pPr>
              <w:rPr>
                <w:rFonts w:hint="eastAsia"/>
              </w:rPr>
            </w:pPr>
            <w:r w:rsidRPr="0032538A">
              <w:rPr>
                <w:rFonts w:hint="eastAsia"/>
              </w:rPr>
              <w:t>2.小剪刀 1件：无刃、圆头，总长度不小于150mm；</w:t>
            </w:r>
          </w:p>
          <w:p w14:paraId="02557902" w14:textId="77777777" w:rsidR="0032538A" w:rsidRPr="0032538A" w:rsidRDefault="0032538A" w:rsidP="0032538A">
            <w:pPr>
              <w:rPr>
                <w:rFonts w:hint="eastAsia"/>
              </w:rPr>
            </w:pPr>
            <w:r w:rsidRPr="0032538A">
              <w:rPr>
                <w:rFonts w:hint="eastAsia"/>
              </w:rPr>
              <w:t>3.调色盘1个：10眼梅花型，直径不小于130mm；</w:t>
            </w:r>
          </w:p>
          <w:p w14:paraId="240FF5CE" w14:textId="77777777" w:rsidR="0032538A" w:rsidRPr="0032538A" w:rsidRDefault="0032538A" w:rsidP="0032538A">
            <w:pPr>
              <w:rPr>
                <w:rFonts w:hint="eastAsia"/>
              </w:rPr>
            </w:pPr>
            <w:r w:rsidRPr="0032538A">
              <w:rPr>
                <w:rFonts w:hint="eastAsia"/>
              </w:rPr>
              <w:t>4.笔洗1个：可折叠，直径不小于140mm；</w:t>
            </w:r>
          </w:p>
          <w:p w14:paraId="13559C89" w14:textId="77777777" w:rsidR="0032538A" w:rsidRPr="0032538A" w:rsidRDefault="0032538A" w:rsidP="0032538A">
            <w:pPr>
              <w:rPr>
                <w:rFonts w:hint="eastAsia"/>
              </w:rPr>
            </w:pPr>
            <w:r w:rsidRPr="0032538A">
              <w:rPr>
                <w:rFonts w:hint="eastAsia"/>
              </w:rPr>
              <w:t>5.美工刀1把：塑料材质手柄，长度不小于150mm；</w:t>
            </w:r>
          </w:p>
          <w:p w14:paraId="5662DCD4" w14:textId="77777777" w:rsidR="0032538A" w:rsidRPr="0032538A" w:rsidRDefault="0032538A" w:rsidP="0032538A">
            <w:pPr>
              <w:rPr>
                <w:rFonts w:hint="eastAsia"/>
              </w:rPr>
            </w:pPr>
            <w:r w:rsidRPr="0032538A">
              <w:rPr>
                <w:rFonts w:hint="eastAsia"/>
              </w:rPr>
              <w:t>6.水溶性油墨1支：黑色100ml；</w:t>
            </w:r>
          </w:p>
          <w:p w14:paraId="29BE9F89" w14:textId="77777777" w:rsidR="0032538A" w:rsidRPr="0032538A" w:rsidRDefault="0032538A" w:rsidP="0032538A">
            <w:pPr>
              <w:rPr>
                <w:rFonts w:hint="eastAsia"/>
              </w:rPr>
            </w:pPr>
            <w:r w:rsidRPr="0032538A">
              <w:rPr>
                <w:rFonts w:hint="eastAsia"/>
              </w:rPr>
              <w:t>7.黑色胶辊1件：滚筒长度不小于90mm，木质手柄；</w:t>
            </w:r>
          </w:p>
          <w:p w14:paraId="10FB218A" w14:textId="77777777" w:rsidR="0032538A" w:rsidRPr="0032538A" w:rsidRDefault="0032538A" w:rsidP="0032538A">
            <w:pPr>
              <w:rPr>
                <w:rFonts w:hint="eastAsia"/>
              </w:rPr>
            </w:pPr>
            <w:r w:rsidRPr="0032538A">
              <w:rPr>
                <w:rFonts w:hint="eastAsia"/>
              </w:rPr>
              <w:t>8.毛毡1块：尺寸不小于450*600mm；</w:t>
            </w:r>
          </w:p>
          <w:p w14:paraId="0D426BA6" w14:textId="77777777" w:rsidR="0032538A" w:rsidRPr="0032538A" w:rsidRDefault="0032538A" w:rsidP="0032538A">
            <w:pPr>
              <w:rPr>
                <w:rFonts w:hint="eastAsia"/>
              </w:rPr>
            </w:pPr>
            <w:r w:rsidRPr="0032538A">
              <w:rPr>
                <w:rFonts w:hint="eastAsia"/>
              </w:rPr>
              <w:t>9.刻纸刀1把：合金手柄长度不小于100mm，笔刀刀头3件：猛钢刀头不小于35mm；</w:t>
            </w:r>
          </w:p>
          <w:p w14:paraId="482881D7" w14:textId="77777777" w:rsidR="0032538A" w:rsidRPr="0032538A" w:rsidRDefault="0032538A" w:rsidP="0032538A">
            <w:pPr>
              <w:rPr>
                <w:rFonts w:hint="eastAsia"/>
              </w:rPr>
            </w:pPr>
            <w:r w:rsidRPr="0032538A">
              <w:rPr>
                <w:rFonts w:hint="eastAsia"/>
              </w:rPr>
              <w:t>10.水粉画笔6支：优质尼龙笔头；</w:t>
            </w:r>
          </w:p>
          <w:p w14:paraId="5509FA55" w14:textId="77777777" w:rsidR="0032538A" w:rsidRPr="0032538A" w:rsidRDefault="0032538A" w:rsidP="0032538A">
            <w:pPr>
              <w:rPr>
                <w:rFonts w:hint="eastAsia"/>
              </w:rPr>
            </w:pPr>
            <w:r w:rsidRPr="0032538A">
              <w:rPr>
                <w:rFonts w:hint="eastAsia"/>
              </w:rPr>
              <w:t>11.调色盒1件：24格；</w:t>
            </w:r>
          </w:p>
          <w:p w14:paraId="7AD577ED" w14:textId="77777777" w:rsidR="0032538A" w:rsidRPr="0032538A" w:rsidRDefault="0032538A" w:rsidP="0032538A">
            <w:pPr>
              <w:rPr>
                <w:rFonts w:hint="eastAsia"/>
              </w:rPr>
            </w:pPr>
            <w:r w:rsidRPr="0032538A">
              <w:rPr>
                <w:rFonts w:hint="eastAsia"/>
              </w:rPr>
              <w:t>12.直尺1把：有机塑料材质，尺寸不小于300mm；</w:t>
            </w:r>
          </w:p>
          <w:p w14:paraId="6A66B243" w14:textId="77777777" w:rsidR="0032538A" w:rsidRPr="0032538A" w:rsidRDefault="0032538A" w:rsidP="0032538A">
            <w:pPr>
              <w:rPr>
                <w:rFonts w:hint="eastAsia"/>
              </w:rPr>
            </w:pPr>
            <w:r w:rsidRPr="0032538A">
              <w:rPr>
                <w:rFonts w:hint="eastAsia"/>
              </w:rPr>
              <w:t>13.工具箱1件；中空吹塑定位包装，所有产品均有单独卡槽定位于箱子内，不得串动，便于携带、存放。</w:t>
            </w:r>
          </w:p>
        </w:tc>
        <w:tc>
          <w:tcPr>
            <w:tcW w:w="358" w:type="pct"/>
            <w:tcBorders>
              <w:top w:val="single" w:sz="4" w:space="0" w:color="auto"/>
              <w:left w:val="single" w:sz="4" w:space="0" w:color="auto"/>
              <w:bottom w:val="single" w:sz="4" w:space="0" w:color="auto"/>
              <w:right w:val="single" w:sz="4" w:space="0" w:color="auto"/>
            </w:tcBorders>
            <w:vAlign w:val="center"/>
            <w:hideMark/>
          </w:tcPr>
          <w:p w14:paraId="00D1953A"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0356803B" w14:textId="77777777" w:rsidR="0032538A" w:rsidRPr="0032538A" w:rsidRDefault="0032538A" w:rsidP="0032538A">
            <w:pPr>
              <w:rPr>
                <w:rFonts w:hint="eastAsia"/>
              </w:rPr>
            </w:pPr>
            <w:r w:rsidRPr="0032538A">
              <w:rPr>
                <w:rFonts w:hint="eastAsia"/>
              </w:rPr>
              <w:t>25</w:t>
            </w:r>
          </w:p>
        </w:tc>
      </w:tr>
      <w:tr w:rsidR="0032538A" w:rsidRPr="0032538A" w14:paraId="1184352E"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F48710F" w14:textId="77777777" w:rsidR="0032538A" w:rsidRPr="0032538A" w:rsidRDefault="0032538A" w:rsidP="0032538A">
            <w:pPr>
              <w:rPr>
                <w:rFonts w:hint="eastAsia"/>
              </w:rPr>
            </w:pPr>
            <w:r w:rsidRPr="0032538A">
              <w:rPr>
                <w:rFonts w:hint="eastAsia"/>
              </w:rPr>
              <w:t>67</w:t>
            </w:r>
          </w:p>
        </w:tc>
        <w:tc>
          <w:tcPr>
            <w:tcW w:w="573" w:type="pct"/>
            <w:tcBorders>
              <w:top w:val="single" w:sz="4" w:space="0" w:color="auto"/>
              <w:left w:val="single" w:sz="4" w:space="0" w:color="auto"/>
              <w:bottom w:val="single" w:sz="4" w:space="0" w:color="auto"/>
              <w:right w:val="single" w:sz="4" w:space="0" w:color="auto"/>
            </w:tcBorders>
            <w:vAlign w:val="center"/>
            <w:hideMark/>
          </w:tcPr>
          <w:p w14:paraId="39260715" w14:textId="77777777" w:rsidR="0032538A" w:rsidRPr="0032538A" w:rsidRDefault="0032538A" w:rsidP="0032538A">
            <w:pPr>
              <w:rPr>
                <w:rFonts w:hint="eastAsia"/>
              </w:rPr>
            </w:pPr>
            <w:r w:rsidRPr="0032538A">
              <w:rPr>
                <w:rFonts w:hint="eastAsia"/>
              </w:rPr>
              <w:t>美术课配套材料</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2EA7C6C" w14:textId="77777777" w:rsidR="0032538A" w:rsidRPr="0032538A" w:rsidRDefault="0032538A" w:rsidP="0032538A">
            <w:pPr>
              <w:rPr>
                <w:rFonts w:hint="eastAsia"/>
              </w:rPr>
            </w:pPr>
            <w:r w:rsidRPr="0032538A">
              <w:rPr>
                <w:rFonts w:hint="eastAsia"/>
              </w:rPr>
              <w:t>一、适用范围：适用于美术教学使用。</w:t>
            </w:r>
          </w:p>
          <w:p w14:paraId="78B3F779" w14:textId="77777777" w:rsidR="0032538A" w:rsidRPr="0032538A" w:rsidRDefault="0032538A" w:rsidP="0032538A">
            <w:pPr>
              <w:rPr>
                <w:rFonts w:hint="eastAsia"/>
              </w:rPr>
            </w:pPr>
            <w:r w:rsidRPr="0032538A">
              <w:rPr>
                <w:rFonts w:hint="eastAsia"/>
              </w:rPr>
              <w:t>二、技术要求：配置参数：勾线笔1支、12色油画棒、固体胶棒1支、12色彩色水笔、12色彩泥、12色彩色铅笔、双面胶1卷、陶泥1袋、12色水粉画颜料、一得阁100g墨汁、12色中国画颜料 、胶滚、胶版（水溶性）、油墨（黑色）1支，工具箱尺寸：32x18x14cm，便携手提式ABS工具箱包装。</w:t>
            </w:r>
          </w:p>
        </w:tc>
        <w:tc>
          <w:tcPr>
            <w:tcW w:w="358" w:type="pct"/>
            <w:tcBorders>
              <w:top w:val="single" w:sz="4" w:space="0" w:color="auto"/>
              <w:left w:val="single" w:sz="4" w:space="0" w:color="auto"/>
              <w:bottom w:val="single" w:sz="4" w:space="0" w:color="auto"/>
              <w:right w:val="single" w:sz="4" w:space="0" w:color="auto"/>
            </w:tcBorders>
            <w:vAlign w:val="center"/>
            <w:hideMark/>
          </w:tcPr>
          <w:p w14:paraId="2B29DEA9"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004FD3FD" w14:textId="77777777" w:rsidR="0032538A" w:rsidRPr="0032538A" w:rsidRDefault="0032538A" w:rsidP="0032538A">
            <w:pPr>
              <w:rPr>
                <w:rFonts w:hint="eastAsia"/>
              </w:rPr>
            </w:pPr>
            <w:r w:rsidRPr="0032538A">
              <w:rPr>
                <w:rFonts w:hint="eastAsia"/>
              </w:rPr>
              <w:t>25</w:t>
            </w:r>
          </w:p>
        </w:tc>
      </w:tr>
      <w:tr w:rsidR="0032538A" w:rsidRPr="0032538A" w14:paraId="7BBDE386"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7F8D5E5" w14:textId="77777777" w:rsidR="0032538A" w:rsidRPr="0032538A" w:rsidRDefault="0032538A" w:rsidP="0032538A">
            <w:pPr>
              <w:rPr>
                <w:rFonts w:hint="eastAsia"/>
              </w:rPr>
            </w:pPr>
            <w:r w:rsidRPr="0032538A">
              <w:rPr>
                <w:rFonts w:hint="eastAsia"/>
              </w:rPr>
              <w:t>68</w:t>
            </w:r>
          </w:p>
        </w:tc>
        <w:tc>
          <w:tcPr>
            <w:tcW w:w="573" w:type="pct"/>
            <w:tcBorders>
              <w:top w:val="single" w:sz="4" w:space="0" w:color="auto"/>
              <w:left w:val="single" w:sz="4" w:space="0" w:color="auto"/>
              <w:bottom w:val="single" w:sz="4" w:space="0" w:color="auto"/>
              <w:right w:val="single" w:sz="4" w:space="0" w:color="auto"/>
            </w:tcBorders>
            <w:vAlign w:val="center"/>
            <w:hideMark/>
          </w:tcPr>
          <w:p w14:paraId="40326C2B" w14:textId="77777777" w:rsidR="0032538A" w:rsidRPr="0032538A" w:rsidRDefault="0032538A" w:rsidP="0032538A">
            <w:pPr>
              <w:rPr>
                <w:rFonts w:hint="eastAsia"/>
              </w:rPr>
            </w:pPr>
            <w:r w:rsidRPr="0032538A">
              <w:rPr>
                <w:rFonts w:hint="eastAsia"/>
              </w:rPr>
              <w:t>泥塑工具</w:t>
            </w:r>
          </w:p>
        </w:tc>
        <w:tc>
          <w:tcPr>
            <w:tcW w:w="3412" w:type="pct"/>
            <w:tcBorders>
              <w:top w:val="single" w:sz="4" w:space="0" w:color="auto"/>
              <w:left w:val="single" w:sz="4" w:space="0" w:color="auto"/>
              <w:bottom w:val="single" w:sz="4" w:space="0" w:color="auto"/>
              <w:right w:val="single" w:sz="4" w:space="0" w:color="auto"/>
            </w:tcBorders>
            <w:vAlign w:val="center"/>
            <w:hideMark/>
          </w:tcPr>
          <w:p w14:paraId="696C7F92" w14:textId="77777777" w:rsidR="0032538A" w:rsidRPr="0032538A" w:rsidRDefault="0032538A" w:rsidP="0032538A">
            <w:pPr>
              <w:rPr>
                <w:rFonts w:hint="eastAsia"/>
              </w:rPr>
            </w:pPr>
            <w:r w:rsidRPr="0032538A">
              <w:rPr>
                <w:rFonts w:hint="eastAsia"/>
              </w:rPr>
              <w:t>1.型板1件:木质长≥116mm宽≥45mm；</w:t>
            </w:r>
          </w:p>
          <w:p w14:paraId="0267012C" w14:textId="77777777" w:rsidR="0032538A" w:rsidRPr="0032538A" w:rsidRDefault="0032538A" w:rsidP="0032538A">
            <w:pPr>
              <w:rPr>
                <w:rFonts w:hint="eastAsia"/>
              </w:rPr>
            </w:pPr>
            <w:r w:rsidRPr="0032538A">
              <w:rPr>
                <w:rFonts w:hint="eastAsia"/>
              </w:rPr>
              <w:t>2.切割线1件：木手柄≥78mm，钢丝线长≥590mm；</w:t>
            </w:r>
          </w:p>
          <w:p w14:paraId="44A4B57F" w14:textId="77777777" w:rsidR="0032538A" w:rsidRPr="0032538A" w:rsidRDefault="0032538A" w:rsidP="0032538A">
            <w:pPr>
              <w:rPr>
                <w:rFonts w:hint="eastAsia"/>
              </w:rPr>
            </w:pPr>
            <w:r w:rsidRPr="0032538A">
              <w:rPr>
                <w:rFonts w:hint="eastAsia"/>
              </w:rPr>
              <w:t>3.泥塑刀6件：黄杨木材质，长度≥190mm；</w:t>
            </w:r>
          </w:p>
          <w:p w14:paraId="7DD3B209" w14:textId="77777777" w:rsidR="0032538A" w:rsidRPr="0032538A" w:rsidRDefault="0032538A" w:rsidP="0032538A">
            <w:pPr>
              <w:rPr>
                <w:rFonts w:hint="eastAsia"/>
              </w:rPr>
            </w:pPr>
            <w:r w:rsidRPr="0032538A">
              <w:rPr>
                <w:rFonts w:hint="eastAsia"/>
              </w:rPr>
              <w:t>4.喷壶1件100ml；</w:t>
            </w:r>
          </w:p>
          <w:p w14:paraId="3D61FF80" w14:textId="77777777" w:rsidR="0032538A" w:rsidRPr="0032538A" w:rsidRDefault="0032538A" w:rsidP="0032538A">
            <w:pPr>
              <w:rPr>
                <w:rFonts w:hint="eastAsia"/>
              </w:rPr>
            </w:pPr>
            <w:r w:rsidRPr="0032538A">
              <w:rPr>
                <w:rFonts w:hint="eastAsia"/>
              </w:rPr>
              <w:t>5刮板1件：不锈钢材质长≥99mm宽≥50mm；</w:t>
            </w:r>
          </w:p>
          <w:p w14:paraId="7393B1A1" w14:textId="77777777" w:rsidR="0032538A" w:rsidRPr="0032538A" w:rsidRDefault="0032538A" w:rsidP="0032538A">
            <w:pPr>
              <w:rPr>
                <w:rFonts w:hint="eastAsia"/>
              </w:rPr>
            </w:pPr>
            <w:r w:rsidRPr="0032538A">
              <w:rPr>
                <w:rFonts w:hint="eastAsia"/>
              </w:rPr>
              <w:t>6.拍板1件木质：长≥194mm宽≥65mm；</w:t>
            </w:r>
          </w:p>
          <w:p w14:paraId="04126F6B" w14:textId="77777777" w:rsidR="0032538A" w:rsidRPr="0032538A" w:rsidRDefault="0032538A" w:rsidP="0032538A">
            <w:pPr>
              <w:rPr>
                <w:rFonts w:hint="eastAsia"/>
              </w:rPr>
            </w:pPr>
            <w:r w:rsidRPr="0032538A">
              <w:rPr>
                <w:rFonts w:hint="eastAsia"/>
              </w:rPr>
              <w:t>7.海绵1件：直径≥73mm，厚度≥26mm；</w:t>
            </w:r>
          </w:p>
          <w:p w14:paraId="52490E26" w14:textId="77777777" w:rsidR="0032538A" w:rsidRPr="0032538A" w:rsidRDefault="0032538A" w:rsidP="0032538A">
            <w:pPr>
              <w:rPr>
                <w:rFonts w:hint="eastAsia"/>
              </w:rPr>
            </w:pPr>
            <w:r w:rsidRPr="0032538A">
              <w:rPr>
                <w:rFonts w:hint="eastAsia"/>
              </w:rPr>
              <w:t>8.转台1件：直径≥113mm高度≥33mm；</w:t>
            </w:r>
          </w:p>
          <w:p w14:paraId="57B09D12" w14:textId="77777777" w:rsidR="0032538A" w:rsidRPr="0032538A" w:rsidRDefault="0032538A" w:rsidP="0032538A">
            <w:pPr>
              <w:rPr>
                <w:rFonts w:hint="eastAsia"/>
              </w:rPr>
            </w:pPr>
            <w:r w:rsidRPr="0032538A">
              <w:rPr>
                <w:rFonts w:hint="eastAsia"/>
              </w:rPr>
              <w:t>9.艺术刀3件:木柄双头，长度≥195mm;</w:t>
            </w:r>
          </w:p>
          <w:p w14:paraId="2D86B081" w14:textId="77777777" w:rsidR="0032538A" w:rsidRPr="0032538A" w:rsidRDefault="0032538A" w:rsidP="0032538A">
            <w:pPr>
              <w:rPr>
                <w:rFonts w:hint="eastAsia"/>
              </w:rPr>
            </w:pPr>
            <w:r w:rsidRPr="0032538A">
              <w:rPr>
                <w:rFonts w:hint="eastAsia"/>
              </w:rPr>
              <w:t>10.大头刀1件:木质手柄长度≥105mm；</w:t>
            </w:r>
          </w:p>
          <w:p w14:paraId="232E0D19" w14:textId="77777777" w:rsidR="0032538A" w:rsidRPr="0032538A" w:rsidRDefault="0032538A" w:rsidP="0032538A">
            <w:pPr>
              <w:rPr>
                <w:rFonts w:hint="eastAsia"/>
              </w:rPr>
            </w:pPr>
            <w:r w:rsidRPr="0032538A">
              <w:rPr>
                <w:rFonts w:hint="eastAsia"/>
              </w:rPr>
              <w:t>11.油灰刀1件:长≥175mm宽≥37mm；</w:t>
            </w:r>
          </w:p>
          <w:p w14:paraId="38B92F74" w14:textId="77777777" w:rsidR="0032538A" w:rsidRPr="0032538A" w:rsidRDefault="0032538A" w:rsidP="0032538A">
            <w:pPr>
              <w:rPr>
                <w:rFonts w:hint="eastAsia"/>
              </w:rPr>
            </w:pPr>
            <w:r w:rsidRPr="0032538A">
              <w:rPr>
                <w:rFonts w:hint="eastAsia"/>
              </w:rPr>
              <w:t>12.吹釉壶1件:直径70mm高53mm；</w:t>
            </w:r>
          </w:p>
          <w:p w14:paraId="335E57E6" w14:textId="77777777" w:rsidR="0032538A" w:rsidRPr="0032538A" w:rsidRDefault="0032538A" w:rsidP="0032538A">
            <w:pPr>
              <w:rPr>
                <w:rFonts w:hint="eastAsia"/>
              </w:rPr>
            </w:pPr>
            <w:r w:rsidRPr="0032538A">
              <w:rPr>
                <w:rFonts w:hint="eastAsia"/>
              </w:rPr>
              <w:t>13.点釉器1件:长125mm宽27mm；</w:t>
            </w:r>
          </w:p>
          <w:p w14:paraId="455ED577" w14:textId="77777777" w:rsidR="0032538A" w:rsidRPr="0032538A" w:rsidRDefault="0032538A" w:rsidP="0032538A">
            <w:pPr>
              <w:rPr>
                <w:rFonts w:hint="eastAsia"/>
              </w:rPr>
            </w:pPr>
            <w:r w:rsidRPr="0032538A">
              <w:rPr>
                <w:rFonts w:hint="eastAsia"/>
              </w:rPr>
              <w:t>14.碾辊3件:大号长≥397mm，直径≥40mm,中号长≥355mm，直径≥35mm；小号长≥303mm，直径≥30mm。中空吹塑定位包装，包装盒采用优质环保塑料无毒无味，所有产品均有单独卡槽定位于箱子内，不得串动，便于携带存放。</w:t>
            </w:r>
          </w:p>
        </w:tc>
        <w:tc>
          <w:tcPr>
            <w:tcW w:w="358" w:type="pct"/>
            <w:tcBorders>
              <w:top w:val="single" w:sz="4" w:space="0" w:color="auto"/>
              <w:left w:val="single" w:sz="4" w:space="0" w:color="auto"/>
              <w:bottom w:val="single" w:sz="4" w:space="0" w:color="auto"/>
              <w:right w:val="single" w:sz="4" w:space="0" w:color="auto"/>
            </w:tcBorders>
            <w:vAlign w:val="center"/>
            <w:hideMark/>
          </w:tcPr>
          <w:p w14:paraId="623017EF"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6A1326A1" w14:textId="77777777" w:rsidR="0032538A" w:rsidRPr="0032538A" w:rsidRDefault="0032538A" w:rsidP="0032538A">
            <w:pPr>
              <w:rPr>
                <w:rFonts w:hint="eastAsia"/>
              </w:rPr>
            </w:pPr>
            <w:r w:rsidRPr="0032538A">
              <w:rPr>
                <w:rFonts w:hint="eastAsia"/>
              </w:rPr>
              <w:t>25</w:t>
            </w:r>
          </w:p>
        </w:tc>
      </w:tr>
      <w:tr w:rsidR="0032538A" w:rsidRPr="0032538A" w14:paraId="5F29CDEC"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ECE813E" w14:textId="77777777" w:rsidR="0032538A" w:rsidRPr="0032538A" w:rsidRDefault="0032538A" w:rsidP="0032538A">
            <w:pPr>
              <w:rPr>
                <w:rFonts w:hint="eastAsia"/>
              </w:rPr>
            </w:pPr>
            <w:r w:rsidRPr="0032538A">
              <w:rPr>
                <w:rFonts w:hint="eastAsia"/>
              </w:rPr>
              <w:lastRenderedPageBreak/>
              <w:t>70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3410137" w14:textId="77777777" w:rsidR="0032538A" w:rsidRPr="0032538A" w:rsidRDefault="0032538A" w:rsidP="0032538A">
            <w:pPr>
              <w:rPr>
                <w:rFonts w:hint="eastAsia"/>
              </w:rPr>
            </w:pPr>
            <w:r w:rsidRPr="0032538A">
              <w:rPr>
                <w:rFonts w:hint="eastAsia"/>
              </w:rPr>
              <w:t>水彩画工具</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FD85EB7" w14:textId="77777777" w:rsidR="0032538A" w:rsidRPr="0032538A" w:rsidRDefault="0032538A" w:rsidP="0032538A">
            <w:pPr>
              <w:rPr>
                <w:rFonts w:hint="eastAsia"/>
              </w:rPr>
            </w:pPr>
            <w:r w:rsidRPr="0032538A">
              <w:rPr>
                <w:rFonts w:hint="eastAsia"/>
              </w:rPr>
              <w:t>一、适用范围：适用于美术教学用。</w:t>
            </w:r>
          </w:p>
          <w:p w14:paraId="6AB6741C" w14:textId="77777777" w:rsidR="0032538A" w:rsidRPr="0032538A" w:rsidRDefault="0032538A" w:rsidP="0032538A">
            <w:pPr>
              <w:rPr>
                <w:rFonts w:hint="eastAsia"/>
              </w:rPr>
            </w:pPr>
            <w:r w:rsidRPr="0032538A">
              <w:rPr>
                <w:rFonts w:hint="eastAsia"/>
              </w:rPr>
              <w:t>二、技术要求：</w:t>
            </w:r>
          </w:p>
          <w:p w14:paraId="74914A02" w14:textId="77777777" w:rsidR="0032538A" w:rsidRPr="0032538A" w:rsidRDefault="0032538A" w:rsidP="0032538A">
            <w:pPr>
              <w:rPr>
                <w:rFonts w:hint="eastAsia"/>
              </w:rPr>
            </w:pPr>
            <w:r w:rsidRPr="0032538A">
              <w:rPr>
                <w:rFonts w:hint="eastAsia"/>
              </w:rPr>
              <w:t>1、画笔 6 件：笔头为优质尼龙毛刷，笔头长度依次：12mm、13mm、13mm、19mm、23mm、26mm，笔杆长度 19mm；</w:t>
            </w:r>
          </w:p>
          <w:p w14:paraId="04D127E4" w14:textId="77777777" w:rsidR="0032538A" w:rsidRPr="0032538A" w:rsidRDefault="0032538A" w:rsidP="0032538A">
            <w:pPr>
              <w:rPr>
                <w:rFonts w:hint="eastAsia"/>
              </w:rPr>
            </w:pPr>
            <w:r w:rsidRPr="0032538A">
              <w:rPr>
                <w:rFonts w:hint="eastAsia"/>
              </w:rPr>
              <w:t>2、水粉颜料 1 盒12色；</w:t>
            </w:r>
          </w:p>
          <w:p w14:paraId="66F3FE5D" w14:textId="77777777" w:rsidR="0032538A" w:rsidRPr="0032538A" w:rsidRDefault="0032538A" w:rsidP="0032538A">
            <w:pPr>
              <w:rPr>
                <w:rFonts w:hint="eastAsia"/>
              </w:rPr>
            </w:pPr>
            <w:r w:rsidRPr="0032538A">
              <w:rPr>
                <w:rFonts w:hint="eastAsia"/>
              </w:rPr>
              <w:t>3、水粉纸张 1 袋：8k，20 张；</w:t>
            </w:r>
          </w:p>
          <w:p w14:paraId="397219E4" w14:textId="77777777" w:rsidR="0032538A" w:rsidRPr="0032538A" w:rsidRDefault="0032538A" w:rsidP="0032538A">
            <w:pPr>
              <w:rPr>
                <w:rFonts w:hint="eastAsia"/>
              </w:rPr>
            </w:pPr>
            <w:r w:rsidRPr="0032538A">
              <w:rPr>
                <w:rFonts w:hint="eastAsia"/>
              </w:rPr>
              <w:t>4、调色盒 1 件：24 格，聚丙稀（PP）材质，长宽高 200*100*20mm；</w:t>
            </w:r>
          </w:p>
          <w:p w14:paraId="69580D14" w14:textId="77777777" w:rsidR="0032538A" w:rsidRPr="0032538A" w:rsidRDefault="0032538A" w:rsidP="0032538A">
            <w:pPr>
              <w:rPr>
                <w:rFonts w:hint="eastAsia"/>
              </w:rPr>
            </w:pPr>
            <w:r w:rsidRPr="0032538A">
              <w:rPr>
                <w:rFonts w:hint="eastAsia"/>
              </w:rPr>
              <w:t>5、 水桶 1 个：折叠直径 160 mm，展开时高度不小于140mm；</w:t>
            </w:r>
          </w:p>
          <w:p w14:paraId="71FA9C84" w14:textId="77777777" w:rsidR="0032538A" w:rsidRPr="0032538A" w:rsidRDefault="0032538A" w:rsidP="0032538A">
            <w:pPr>
              <w:rPr>
                <w:rFonts w:hint="eastAsia"/>
              </w:rPr>
            </w:pPr>
            <w:r w:rsidRPr="0032538A">
              <w:rPr>
                <w:rFonts w:hint="eastAsia"/>
              </w:rPr>
              <w:t>6、调色刀 1 件：刀头为不锈钢材质，长度 80mm，刀柄为木质长度 90mm；</w:t>
            </w:r>
          </w:p>
          <w:p w14:paraId="36537581" w14:textId="77777777" w:rsidR="0032538A" w:rsidRPr="0032538A" w:rsidRDefault="0032538A" w:rsidP="0032538A">
            <w:pPr>
              <w:rPr>
                <w:rFonts w:hint="eastAsia"/>
              </w:rPr>
            </w:pPr>
            <w:r w:rsidRPr="0032538A">
              <w:rPr>
                <w:rFonts w:hint="eastAsia"/>
              </w:rPr>
              <w:t xml:space="preserve"> 7、包装盒 1 件：所有工具定位,中空吹塑包装。</w:t>
            </w:r>
          </w:p>
        </w:tc>
        <w:tc>
          <w:tcPr>
            <w:tcW w:w="358" w:type="pct"/>
            <w:tcBorders>
              <w:top w:val="single" w:sz="4" w:space="0" w:color="auto"/>
              <w:left w:val="single" w:sz="4" w:space="0" w:color="auto"/>
              <w:bottom w:val="single" w:sz="4" w:space="0" w:color="auto"/>
              <w:right w:val="single" w:sz="4" w:space="0" w:color="auto"/>
            </w:tcBorders>
            <w:vAlign w:val="center"/>
            <w:hideMark/>
          </w:tcPr>
          <w:p w14:paraId="3ACFB1F3"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4CEA9A2F" w14:textId="77777777" w:rsidR="0032538A" w:rsidRPr="0032538A" w:rsidRDefault="0032538A" w:rsidP="0032538A">
            <w:pPr>
              <w:rPr>
                <w:rFonts w:hint="eastAsia"/>
              </w:rPr>
            </w:pPr>
            <w:r w:rsidRPr="0032538A">
              <w:rPr>
                <w:rFonts w:hint="eastAsia"/>
              </w:rPr>
              <w:t>25</w:t>
            </w:r>
          </w:p>
        </w:tc>
      </w:tr>
      <w:tr w:rsidR="0032538A" w:rsidRPr="0032538A" w14:paraId="53452989"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1CDB032" w14:textId="77777777" w:rsidR="0032538A" w:rsidRPr="0032538A" w:rsidRDefault="0032538A" w:rsidP="0032538A">
            <w:pPr>
              <w:rPr>
                <w:rFonts w:hint="eastAsia"/>
              </w:rPr>
            </w:pPr>
            <w:r w:rsidRPr="0032538A">
              <w:rPr>
                <w:rFonts w:hint="eastAsia"/>
              </w:rPr>
              <w:t>71</w:t>
            </w:r>
          </w:p>
        </w:tc>
        <w:tc>
          <w:tcPr>
            <w:tcW w:w="573" w:type="pct"/>
            <w:tcBorders>
              <w:top w:val="single" w:sz="4" w:space="0" w:color="auto"/>
              <w:left w:val="single" w:sz="4" w:space="0" w:color="auto"/>
              <w:bottom w:val="single" w:sz="4" w:space="0" w:color="auto"/>
              <w:right w:val="single" w:sz="4" w:space="0" w:color="auto"/>
            </w:tcBorders>
            <w:vAlign w:val="center"/>
            <w:hideMark/>
          </w:tcPr>
          <w:p w14:paraId="2AED69B9" w14:textId="77777777" w:rsidR="0032538A" w:rsidRPr="0032538A" w:rsidRDefault="0032538A" w:rsidP="0032538A">
            <w:pPr>
              <w:rPr>
                <w:rFonts w:hint="eastAsia"/>
              </w:rPr>
            </w:pPr>
            <w:r w:rsidRPr="0032538A">
              <w:rPr>
                <w:rFonts w:hint="eastAsia"/>
              </w:rPr>
              <w:t>国画工具</w:t>
            </w:r>
          </w:p>
        </w:tc>
        <w:tc>
          <w:tcPr>
            <w:tcW w:w="3412" w:type="pct"/>
            <w:tcBorders>
              <w:top w:val="single" w:sz="4" w:space="0" w:color="auto"/>
              <w:left w:val="single" w:sz="4" w:space="0" w:color="auto"/>
              <w:bottom w:val="single" w:sz="4" w:space="0" w:color="auto"/>
              <w:right w:val="single" w:sz="4" w:space="0" w:color="auto"/>
            </w:tcBorders>
            <w:vAlign w:val="center"/>
            <w:hideMark/>
          </w:tcPr>
          <w:p w14:paraId="70FDA5D6" w14:textId="77777777" w:rsidR="0032538A" w:rsidRPr="0032538A" w:rsidRDefault="0032538A" w:rsidP="0032538A">
            <w:pPr>
              <w:rPr>
                <w:rFonts w:hint="eastAsia"/>
              </w:rPr>
            </w:pPr>
            <w:r w:rsidRPr="0032538A">
              <w:rPr>
                <w:rFonts w:hint="eastAsia"/>
              </w:rPr>
              <w:t>一、适用范围：适用于美术教学用。</w:t>
            </w:r>
          </w:p>
          <w:p w14:paraId="4DCFF575" w14:textId="77777777" w:rsidR="0032538A" w:rsidRPr="0032538A" w:rsidRDefault="0032538A" w:rsidP="0032538A">
            <w:pPr>
              <w:rPr>
                <w:rFonts w:hint="eastAsia"/>
              </w:rPr>
            </w:pPr>
            <w:r w:rsidRPr="0032538A">
              <w:rPr>
                <w:rFonts w:hint="eastAsia"/>
              </w:rPr>
              <w:t>二、技术要求：</w:t>
            </w:r>
          </w:p>
          <w:p w14:paraId="3E0866F1" w14:textId="77777777" w:rsidR="0032538A" w:rsidRPr="0032538A" w:rsidRDefault="0032538A" w:rsidP="0032538A">
            <w:pPr>
              <w:rPr>
                <w:rFonts w:hint="eastAsia"/>
              </w:rPr>
            </w:pPr>
            <w:r w:rsidRPr="0032538A">
              <w:rPr>
                <w:rFonts w:hint="eastAsia"/>
              </w:rPr>
              <w:t>①笔洗1件：直径≥15.5mm，高度≥55mm；</w:t>
            </w:r>
          </w:p>
          <w:p w14:paraId="6361F26E" w14:textId="77777777" w:rsidR="0032538A" w:rsidRPr="0032538A" w:rsidRDefault="0032538A" w:rsidP="0032538A">
            <w:pPr>
              <w:rPr>
                <w:rFonts w:hint="eastAsia"/>
              </w:rPr>
            </w:pPr>
            <w:r w:rsidRPr="0032538A">
              <w:rPr>
                <w:rFonts w:hint="eastAsia"/>
              </w:rPr>
              <w:t>②笔架1件：直径≥130mm，高度≥45mm；</w:t>
            </w:r>
          </w:p>
          <w:p w14:paraId="3F9E5FB8" w14:textId="77777777" w:rsidR="0032538A" w:rsidRPr="0032538A" w:rsidRDefault="0032538A" w:rsidP="0032538A">
            <w:pPr>
              <w:rPr>
                <w:rFonts w:hint="eastAsia"/>
              </w:rPr>
            </w:pPr>
            <w:r w:rsidRPr="0032538A">
              <w:rPr>
                <w:rFonts w:hint="eastAsia"/>
              </w:rPr>
              <w:t>③砚台1件：石砚、带盖，直径≥125mm，高度≥40mm；</w:t>
            </w:r>
          </w:p>
          <w:p w14:paraId="39CAF60D" w14:textId="77777777" w:rsidR="0032538A" w:rsidRPr="0032538A" w:rsidRDefault="0032538A" w:rsidP="0032538A">
            <w:pPr>
              <w:rPr>
                <w:rFonts w:hint="eastAsia"/>
              </w:rPr>
            </w:pPr>
            <w:r w:rsidRPr="0032538A">
              <w:rPr>
                <w:rFonts w:hint="eastAsia"/>
              </w:rPr>
              <w:t>④印盒1件：直径≥80mm，带印泥；</w:t>
            </w:r>
          </w:p>
          <w:p w14:paraId="3A4E3341" w14:textId="77777777" w:rsidR="0032538A" w:rsidRPr="0032538A" w:rsidRDefault="0032538A" w:rsidP="0032538A">
            <w:pPr>
              <w:rPr>
                <w:rFonts w:hint="eastAsia"/>
              </w:rPr>
            </w:pPr>
            <w:r w:rsidRPr="0032538A">
              <w:rPr>
                <w:rFonts w:hint="eastAsia"/>
              </w:rPr>
              <w:t>⑤墨1件：金不换，长宽高≥92mm*20mm*18mm；</w:t>
            </w:r>
          </w:p>
          <w:p w14:paraId="651118FB" w14:textId="77777777" w:rsidR="0032538A" w:rsidRPr="0032538A" w:rsidRDefault="0032538A" w:rsidP="0032538A">
            <w:pPr>
              <w:rPr>
                <w:rFonts w:hint="eastAsia"/>
              </w:rPr>
            </w:pPr>
            <w:r w:rsidRPr="0032538A">
              <w:rPr>
                <w:rFonts w:hint="eastAsia"/>
              </w:rPr>
              <w:t>⑥毛笔8件：加健毛笔，大、中、小提斗，大、中、小白云，花枝俏，小依纹；</w:t>
            </w:r>
          </w:p>
          <w:p w14:paraId="5BF84340" w14:textId="77777777" w:rsidR="0032538A" w:rsidRPr="0032538A" w:rsidRDefault="0032538A" w:rsidP="0032538A">
            <w:pPr>
              <w:rPr>
                <w:rFonts w:hint="eastAsia"/>
              </w:rPr>
            </w:pPr>
            <w:r w:rsidRPr="0032538A">
              <w:rPr>
                <w:rFonts w:hint="eastAsia"/>
              </w:rPr>
              <w:t>⑦画毡1件：毛毡长宽厚≥500mm*500mm*3mm；</w:t>
            </w:r>
          </w:p>
          <w:p w14:paraId="5E38E7EF" w14:textId="77777777" w:rsidR="0032538A" w:rsidRPr="0032538A" w:rsidRDefault="0032538A" w:rsidP="0032538A">
            <w:pPr>
              <w:rPr>
                <w:rFonts w:hint="eastAsia"/>
              </w:rPr>
            </w:pPr>
            <w:r w:rsidRPr="0032538A">
              <w:rPr>
                <w:rFonts w:hint="eastAsia"/>
              </w:rPr>
              <w:t>⑧调色盘1件：聚丙稀材质，10眼梅花型，直径≥14mm；</w:t>
            </w:r>
          </w:p>
          <w:p w14:paraId="48269510" w14:textId="77777777" w:rsidR="0032538A" w:rsidRPr="0032538A" w:rsidRDefault="0032538A" w:rsidP="0032538A">
            <w:pPr>
              <w:rPr>
                <w:rFonts w:hint="eastAsia"/>
              </w:rPr>
            </w:pPr>
            <w:r w:rsidRPr="0032538A">
              <w:rPr>
                <w:rFonts w:hint="eastAsia"/>
              </w:rPr>
              <w:t>⑨笔帘1件：竹制，长宽≥320mm*300mm；</w:t>
            </w:r>
          </w:p>
          <w:p w14:paraId="0B316D78" w14:textId="77777777" w:rsidR="0032538A" w:rsidRPr="0032538A" w:rsidRDefault="0032538A" w:rsidP="0032538A">
            <w:pPr>
              <w:rPr>
                <w:rFonts w:hint="eastAsia"/>
              </w:rPr>
            </w:pPr>
            <w:r w:rsidRPr="0032538A">
              <w:rPr>
                <w:rFonts w:hint="eastAsia"/>
              </w:rPr>
              <w:t>⑩镇尺1副：≥240mm*400mm*15mm；ABS材料，中空吹塑定位包装，所有产品卡槽定位于箱内，便于携带、存放。符合JY0001-2003的有关规定。</w:t>
            </w:r>
          </w:p>
        </w:tc>
        <w:tc>
          <w:tcPr>
            <w:tcW w:w="358" w:type="pct"/>
            <w:tcBorders>
              <w:top w:val="single" w:sz="4" w:space="0" w:color="auto"/>
              <w:left w:val="single" w:sz="4" w:space="0" w:color="auto"/>
              <w:bottom w:val="single" w:sz="4" w:space="0" w:color="auto"/>
              <w:right w:val="single" w:sz="4" w:space="0" w:color="auto"/>
            </w:tcBorders>
            <w:vAlign w:val="center"/>
            <w:hideMark/>
          </w:tcPr>
          <w:p w14:paraId="0241423B"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1C96764D" w14:textId="77777777" w:rsidR="0032538A" w:rsidRPr="0032538A" w:rsidRDefault="0032538A" w:rsidP="0032538A">
            <w:pPr>
              <w:rPr>
                <w:rFonts w:hint="eastAsia"/>
              </w:rPr>
            </w:pPr>
            <w:r w:rsidRPr="0032538A">
              <w:rPr>
                <w:rFonts w:hint="eastAsia"/>
              </w:rPr>
              <w:t>25</w:t>
            </w:r>
          </w:p>
        </w:tc>
      </w:tr>
      <w:tr w:rsidR="0032538A" w:rsidRPr="0032538A" w14:paraId="6345A801"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F575B24" w14:textId="77777777" w:rsidR="0032538A" w:rsidRPr="0032538A" w:rsidRDefault="0032538A" w:rsidP="0032538A">
            <w:pPr>
              <w:rPr>
                <w:rFonts w:hint="eastAsia"/>
              </w:rPr>
            </w:pPr>
            <w:r w:rsidRPr="0032538A">
              <w:rPr>
                <w:rFonts w:hint="eastAsia"/>
              </w:rPr>
              <w:t>72</w:t>
            </w:r>
          </w:p>
        </w:tc>
        <w:tc>
          <w:tcPr>
            <w:tcW w:w="573" w:type="pct"/>
            <w:tcBorders>
              <w:top w:val="single" w:sz="4" w:space="0" w:color="auto"/>
              <w:left w:val="single" w:sz="4" w:space="0" w:color="auto"/>
              <w:bottom w:val="single" w:sz="4" w:space="0" w:color="auto"/>
              <w:right w:val="single" w:sz="4" w:space="0" w:color="auto"/>
            </w:tcBorders>
            <w:vAlign w:val="center"/>
            <w:hideMark/>
          </w:tcPr>
          <w:p w14:paraId="75503CE8" w14:textId="77777777" w:rsidR="0032538A" w:rsidRPr="0032538A" w:rsidRDefault="0032538A" w:rsidP="0032538A">
            <w:pPr>
              <w:rPr>
                <w:rFonts w:hint="eastAsia"/>
              </w:rPr>
            </w:pPr>
            <w:r w:rsidRPr="0032538A">
              <w:rPr>
                <w:rFonts w:hint="eastAsia"/>
              </w:rPr>
              <w:t>纸工工具</w:t>
            </w:r>
          </w:p>
        </w:tc>
        <w:tc>
          <w:tcPr>
            <w:tcW w:w="3412" w:type="pct"/>
            <w:tcBorders>
              <w:top w:val="single" w:sz="4" w:space="0" w:color="auto"/>
              <w:left w:val="single" w:sz="4" w:space="0" w:color="auto"/>
              <w:bottom w:val="single" w:sz="4" w:space="0" w:color="auto"/>
              <w:right w:val="single" w:sz="4" w:space="0" w:color="auto"/>
            </w:tcBorders>
            <w:vAlign w:val="center"/>
            <w:hideMark/>
          </w:tcPr>
          <w:p w14:paraId="223D7F67" w14:textId="77777777" w:rsidR="0032538A" w:rsidRPr="0032538A" w:rsidRDefault="0032538A" w:rsidP="0032538A">
            <w:pPr>
              <w:rPr>
                <w:rFonts w:hint="eastAsia"/>
              </w:rPr>
            </w:pPr>
            <w:r w:rsidRPr="0032538A">
              <w:rPr>
                <w:rFonts w:hint="eastAsia"/>
              </w:rPr>
              <w:t>一、适用于美术教学用。</w:t>
            </w:r>
          </w:p>
          <w:p w14:paraId="2C4D5448" w14:textId="77777777" w:rsidR="0032538A" w:rsidRPr="0032538A" w:rsidRDefault="0032538A" w:rsidP="0032538A">
            <w:pPr>
              <w:rPr>
                <w:rFonts w:hint="eastAsia"/>
              </w:rPr>
            </w:pPr>
            <w:r w:rsidRPr="0032538A">
              <w:rPr>
                <w:rFonts w:hint="eastAsia"/>
              </w:rPr>
              <w:t>二、技术要求：剪刀一件：无刃、圆头，总长度160mm，花边剪刀1件：刀头总长度60mm，直尺一件：30cm,切割垫板1块：A4幅面；笔刀一件：长140mm，笔刀刀片3件 39mm，订书器1件，订型26/6、24/6；蛇形尺一件：长300mm，打孔器一件：手握式单孔打孔器，有纸屑收集装置，手握处防滑细纹，打孔直径6mm，美工刀一件：长160mm；中空吹塑定位包装。</w:t>
            </w:r>
          </w:p>
        </w:tc>
        <w:tc>
          <w:tcPr>
            <w:tcW w:w="358" w:type="pct"/>
            <w:tcBorders>
              <w:top w:val="single" w:sz="4" w:space="0" w:color="auto"/>
              <w:left w:val="single" w:sz="4" w:space="0" w:color="auto"/>
              <w:bottom w:val="single" w:sz="4" w:space="0" w:color="auto"/>
              <w:right w:val="single" w:sz="4" w:space="0" w:color="auto"/>
            </w:tcBorders>
            <w:vAlign w:val="center"/>
            <w:hideMark/>
          </w:tcPr>
          <w:p w14:paraId="2DA71B09"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7EC4E9AE" w14:textId="77777777" w:rsidR="0032538A" w:rsidRPr="0032538A" w:rsidRDefault="0032538A" w:rsidP="0032538A">
            <w:pPr>
              <w:rPr>
                <w:rFonts w:hint="eastAsia"/>
              </w:rPr>
            </w:pPr>
            <w:r w:rsidRPr="0032538A">
              <w:rPr>
                <w:rFonts w:hint="eastAsia"/>
              </w:rPr>
              <w:t>25</w:t>
            </w:r>
          </w:p>
        </w:tc>
      </w:tr>
      <w:tr w:rsidR="0032538A" w:rsidRPr="0032538A" w14:paraId="3E3AC534"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24B0882" w14:textId="77777777" w:rsidR="0032538A" w:rsidRPr="0032538A" w:rsidRDefault="0032538A" w:rsidP="0032538A">
            <w:pPr>
              <w:rPr>
                <w:rFonts w:hint="eastAsia"/>
              </w:rPr>
            </w:pPr>
            <w:r w:rsidRPr="0032538A">
              <w:rPr>
                <w:rFonts w:hint="eastAsia"/>
              </w:rPr>
              <w:t>73</w:t>
            </w:r>
          </w:p>
        </w:tc>
        <w:tc>
          <w:tcPr>
            <w:tcW w:w="573" w:type="pct"/>
            <w:tcBorders>
              <w:top w:val="single" w:sz="4" w:space="0" w:color="auto"/>
              <w:left w:val="single" w:sz="4" w:space="0" w:color="auto"/>
              <w:bottom w:val="single" w:sz="4" w:space="0" w:color="auto"/>
              <w:right w:val="single" w:sz="4" w:space="0" w:color="auto"/>
            </w:tcBorders>
            <w:vAlign w:val="center"/>
            <w:hideMark/>
          </w:tcPr>
          <w:p w14:paraId="1392040C" w14:textId="77777777" w:rsidR="0032538A" w:rsidRPr="0032538A" w:rsidRDefault="0032538A" w:rsidP="0032538A">
            <w:pPr>
              <w:rPr>
                <w:rFonts w:hint="eastAsia"/>
              </w:rPr>
            </w:pPr>
            <w:r w:rsidRPr="0032538A">
              <w:rPr>
                <w:rFonts w:hint="eastAsia"/>
              </w:rPr>
              <w:t>不锈钢夹子</w:t>
            </w:r>
          </w:p>
        </w:tc>
        <w:tc>
          <w:tcPr>
            <w:tcW w:w="3412" w:type="pct"/>
            <w:tcBorders>
              <w:top w:val="single" w:sz="4" w:space="0" w:color="auto"/>
              <w:left w:val="single" w:sz="4" w:space="0" w:color="auto"/>
              <w:bottom w:val="single" w:sz="4" w:space="0" w:color="auto"/>
              <w:right w:val="single" w:sz="4" w:space="0" w:color="auto"/>
            </w:tcBorders>
            <w:vAlign w:val="center"/>
            <w:hideMark/>
          </w:tcPr>
          <w:p w14:paraId="63B20944" w14:textId="77777777" w:rsidR="0032538A" w:rsidRPr="0032538A" w:rsidRDefault="0032538A" w:rsidP="0032538A">
            <w:pPr>
              <w:rPr>
                <w:rFonts w:hint="eastAsia"/>
              </w:rPr>
            </w:pPr>
            <w:r w:rsidRPr="0032538A">
              <w:rPr>
                <w:rFonts w:hint="eastAsia"/>
              </w:rPr>
              <w:t>材质：不锈钢，长度不小于145mm。</w:t>
            </w:r>
          </w:p>
        </w:tc>
        <w:tc>
          <w:tcPr>
            <w:tcW w:w="358" w:type="pct"/>
            <w:tcBorders>
              <w:top w:val="single" w:sz="4" w:space="0" w:color="auto"/>
              <w:left w:val="single" w:sz="4" w:space="0" w:color="auto"/>
              <w:bottom w:val="single" w:sz="4" w:space="0" w:color="auto"/>
              <w:right w:val="single" w:sz="4" w:space="0" w:color="auto"/>
            </w:tcBorders>
            <w:vAlign w:val="center"/>
            <w:hideMark/>
          </w:tcPr>
          <w:p w14:paraId="401A5C6E"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4E58C2EC" w14:textId="77777777" w:rsidR="0032538A" w:rsidRPr="0032538A" w:rsidRDefault="0032538A" w:rsidP="0032538A">
            <w:pPr>
              <w:rPr>
                <w:rFonts w:hint="eastAsia"/>
              </w:rPr>
            </w:pPr>
            <w:r w:rsidRPr="0032538A">
              <w:rPr>
                <w:rFonts w:hint="eastAsia"/>
              </w:rPr>
              <w:t>50</w:t>
            </w:r>
          </w:p>
        </w:tc>
      </w:tr>
      <w:tr w:rsidR="0032538A" w:rsidRPr="0032538A" w14:paraId="3EB8ECB0"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FAC4430" w14:textId="77777777" w:rsidR="0032538A" w:rsidRPr="0032538A" w:rsidRDefault="0032538A" w:rsidP="0032538A">
            <w:pPr>
              <w:rPr>
                <w:rFonts w:hint="eastAsia"/>
              </w:rPr>
            </w:pPr>
            <w:r w:rsidRPr="0032538A">
              <w:rPr>
                <w:rFonts w:hint="eastAsia"/>
              </w:rPr>
              <w:t>75</w:t>
            </w:r>
          </w:p>
        </w:tc>
        <w:tc>
          <w:tcPr>
            <w:tcW w:w="573" w:type="pct"/>
            <w:tcBorders>
              <w:top w:val="single" w:sz="4" w:space="0" w:color="auto"/>
              <w:left w:val="single" w:sz="4" w:space="0" w:color="auto"/>
              <w:bottom w:val="single" w:sz="4" w:space="0" w:color="auto"/>
              <w:right w:val="single" w:sz="4" w:space="0" w:color="auto"/>
            </w:tcBorders>
            <w:vAlign w:val="center"/>
            <w:hideMark/>
          </w:tcPr>
          <w:p w14:paraId="3EC0DFA5" w14:textId="77777777" w:rsidR="0032538A" w:rsidRPr="0032538A" w:rsidRDefault="0032538A" w:rsidP="0032538A">
            <w:pPr>
              <w:rPr>
                <w:rFonts w:hint="eastAsia"/>
              </w:rPr>
            </w:pPr>
            <w:r w:rsidRPr="0032538A">
              <w:rPr>
                <w:rFonts w:hint="eastAsia"/>
              </w:rPr>
              <w:t>颜料收纳盒</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850A0AD" w14:textId="77777777" w:rsidR="0032538A" w:rsidRPr="0032538A" w:rsidRDefault="0032538A" w:rsidP="0032538A">
            <w:pPr>
              <w:rPr>
                <w:rFonts w:hint="eastAsia"/>
              </w:rPr>
            </w:pPr>
            <w:r w:rsidRPr="0032538A">
              <w:rPr>
                <w:rFonts w:hint="eastAsia"/>
              </w:rPr>
              <w:t>一、适用范围：适用于美术教学使用。</w:t>
            </w:r>
          </w:p>
          <w:p w14:paraId="1830B743" w14:textId="77777777" w:rsidR="0032538A" w:rsidRPr="0032538A" w:rsidRDefault="0032538A" w:rsidP="0032538A">
            <w:pPr>
              <w:rPr>
                <w:rFonts w:hint="eastAsia"/>
              </w:rPr>
            </w:pPr>
            <w:r w:rsidRPr="0032538A">
              <w:rPr>
                <w:rFonts w:hint="eastAsia"/>
              </w:rPr>
              <w:t>二、规格尺寸：38*25*6.5cm 收纳盒分布24个格子，每个方格可直接嵌入100ml，水粉、丙烯、水彩颜料，隐形手提方便外出携带，收纳盒四周带有卡扣不易脱落，箱盖内加厚海绵稳固颜料防止串色增加密封性。</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1FF3317A"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4FBDC845" w14:textId="77777777" w:rsidR="0032538A" w:rsidRPr="0032538A" w:rsidRDefault="0032538A" w:rsidP="0032538A">
            <w:pPr>
              <w:rPr>
                <w:rFonts w:hint="eastAsia"/>
              </w:rPr>
            </w:pPr>
            <w:r w:rsidRPr="0032538A">
              <w:rPr>
                <w:rFonts w:hint="eastAsia"/>
              </w:rPr>
              <w:t>25</w:t>
            </w:r>
          </w:p>
        </w:tc>
      </w:tr>
      <w:tr w:rsidR="0032538A" w:rsidRPr="0032538A" w14:paraId="7A0ADFAD"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75CEBCF" w14:textId="77777777" w:rsidR="0032538A" w:rsidRPr="0032538A" w:rsidRDefault="0032538A" w:rsidP="0032538A">
            <w:pPr>
              <w:rPr>
                <w:rFonts w:hint="eastAsia"/>
              </w:rPr>
            </w:pPr>
            <w:r w:rsidRPr="0032538A">
              <w:rPr>
                <w:rFonts w:hint="eastAsia"/>
              </w:rPr>
              <w:t>76</w:t>
            </w:r>
          </w:p>
        </w:tc>
        <w:tc>
          <w:tcPr>
            <w:tcW w:w="573" w:type="pct"/>
            <w:tcBorders>
              <w:top w:val="single" w:sz="4" w:space="0" w:color="auto"/>
              <w:left w:val="single" w:sz="4" w:space="0" w:color="auto"/>
              <w:bottom w:val="single" w:sz="4" w:space="0" w:color="auto"/>
              <w:right w:val="single" w:sz="4" w:space="0" w:color="auto"/>
            </w:tcBorders>
            <w:vAlign w:val="center"/>
            <w:hideMark/>
          </w:tcPr>
          <w:p w14:paraId="22CF562B" w14:textId="77777777" w:rsidR="0032538A" w:rsidRPr="0032538A" w:rsidRDefault="0032538A" w:rsidP="0032538A">
            <w:pPr>
              <w:rPr>
                <w:rFonts w:hint="eastAsia"/>
              </w:rPr>
            </w:pPr>
            <w:r w:rsidRPr="0032538A">
              <w:rPr>
                <w:rFonts w:hint="eastAsia"/>
              </w:rPr>
              <w:t>水粉画颜料</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7296DAA" w14:textId="77777777" w:rsidR="0032538A" w:rsidRPr="0032538A" w:rsidRDefault="0032538A" w:rsidP="0032538A">
            <w:pPr>
              <w:rPr>
                <w:rFonts w:hint="eastAsia"/>
              </w:rPr>
            </w:pPr>
            <w:r w:rsidRPr="0032538A">
              <w:rPr>
                <w:rFonts w:hint="eastAsia"/>
              </w:rPr>
              <w:t>100ml瓶装，24色为一套。</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5B60D584" w14:textId="77777777" w:rsidR="0032538A" w:rsidRPr="0032538A" w:rsidRDefault="0032538A" w:rsidP="0032538A">
            <w:pPr>
              <w:rPr>
                <w:rFonts w:hint="eastAsia"/>
              </w:rPr>
            </w:pPr>
            <w:r w:rsidRPr="0032538A">
              <w:rPr>
                <w:rFonts w:hint="eastAsia"/>
              </w:rPr>
              <w:t>套</w:t>
            </w:r>
          </w:p>
        </w:tc>
        <w:tc>
          <w:tcPr>
            <w:tcW w:w="366" w:type="pct"/>
            <w:tcBorders>
              <w:top w:val="single" w:sz="4" w:space="0" w:color="auto"/>
              <w:left w:val="single" w:sz="4" w:space="0" w:color="auto"/>
              <w:bottom w:val="single" w:sz="4" w:space="0" w:color="auto"/>
              <w:right w:val="single" w:sz="4" w:space="0" w:color="auto"/>
            </w:tcBorders>
            <w:vAlign w:val="center"/>
            <w:hideMark/>
          </w:tcPr>
          <w:p w14:paraId="2CEC2316" w14:textId="77777777" w:rsidR="0032538A" w:rsidRPr="0032538A" w:rsidRDefault="0032538A" w:rsidP="0032538A">
            <w:pPr>
              <w:rPr>
                <w:rFonts w:hint="eastAsia"/>
              </w:rPr>
            </w:pPr>
            <w:r w:rsidRPr="0032538A">
              <w:rPr>
                <w:rFonts w:hint="eastAsia"/>
              </w:rPr>
              <w:t>25</w:t>
            </w:r>
          </w:p>
        </w:tc>
      </w:tr>
      <w:tr w:rsidR="0032538A" w:rsidRPr="0032538A" w14:paraId="029A02B3"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E33E424" w14:textId="77777777" w:rsidR="0032538A" w:rsidRPr="0032538A" w:rsidRDefault="0032538A" w:rsidP="0032538A">
            <w:pPr>
              <w:rPr>
                <w:rFonts w:hint="eastAsia"/>
              </w:rPr>
            </w:pPr>
            <w:r w:rsidRPr="0032538A">
              <w:rPr>
                <w:rFonts w:hint="eastAsia"/>
              </w:rPr>
              <w:t xml:space="preserve">　</w:t>
            </w:r>
          </w:p>
        </w:tc>
        <w:tc>
          <w:tcPr>
            <w:tcW w:w="573" w:type="pct"/>
            <w:tcBorders>
              <w:top w:val="single" w:sz="4" w:space="0" w:color="auto"/>
              <w:left w:val="single" w:sz="4" w:space="0" w:color="auto"/>
              <w:bottom w:val="single" w:sz="4" w:space="0" w:color="auto"/>
              <w:right w:val="single" w:sz="4" w:space="0" w:color="auto"/>
            </w:tcBorders>
            <w:vAlign w:val="center"/>
            <w:hideMark/>
          </w:tcPr>
          <w:p w14:paraId="77C3E8F4" w14:textId="77777777" w:rsidR="0032538A" w:rsidRPr="0032538A" w:rsidRDefault="0032538A" w:rsidP="0032538A">
            <w:pPr>
              <w:rPr>
                <w:rFonts w:hint="eastAsia"/>
              </w:rPr>
            </w:pPr>
            <w:r w:rsidRPr="0032538A">
              <w:rPr>
                <w:rFonts w:hint="eastAsia"/>
              </w:rPr>
              <w:t xml:space="preserve">　</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1CCDB77" w14:textId="77777777" w:rsidR="0032538A" w:rsidRPr="0032538A" w:rsidRDefault="0032538A" w:rsidP="0032538A">
            <w:pPr>
              <w:rPr>
                <w:rFonts w:hint="eastAsia"/>
                <w:b/>
                <w:bCs/>
              </w:rPr>
            </w:pPr>
            <w:r w:rsidRPr="0032538A">
              <w:rPr>
                <w:rFonts w:hint="eastAsia"/>
                <w:b/>
                <w:bCs/>
              </w:rPr>
              <w:t>辅助设备</w:t>
            </w:r>
          </w:p>
        </w:tc>
        <w:tc>
          <w:tcPr>
            <w:tcW w:w="358" w:type="pct"/>
            <w:tcBorders>
              <w:top w:val="single" w:sz="4" w:space="0" w:color="auto"/>
              <w:left w:val="single" w:sz="4" w:space="0" w:color="auto"/>
              <w:bottom w:val="single" w:sz="4" w:space="0" w:color="auto"/>
              <w:right w:val="single" w:sz="4" w:space="0" w:color="auto"/>
            </w:tcBorders>
            <w:vAlign w:val="center"/>
            <w:hideMark/>
          </w:tcPr>
          <w:p w14:paraId="1B0C43C4" w14:textId="77777777" w:rsidR="0032538A" w:rsidRPr="0032538A" w:rsidRDefault="0032538A" w:rsidP="0032538A">
            <w:pPr>
              <w:rPr>
                <w:rFonts w:hint="eastAsia"/>
              </w:rPr>
            </w:pPr>
            <w:r w:rsidRPr="0032538A">
              <w:rPr>
                <w:rFonts w:hint="eastAsia"/>
              </w:rPr>
              <w:t xml:space="preserve">　</w:t>
            </w:r>
          </w:p>
        </w:tc>
        <w:tc>
          <w:tcPr>
            <w:tcW w:w="366" w:type="pct"/>
            <w:tcBorders>
              <w:top w:val="single" w:sz="4" w:space="0" w:color="auto"/>
              <w:left w:val="single" w:sz="4" w:space="0" w:color="auto"/>
              <w:bottom w:val="single" w:sz="4" w:space="0" w:color="auto"/>
              <w:right w:val="single" w:sz="4" w:space="0" w:color="auto"/>
            </w:tcBorders>
            <w:vAlign w:val="center"/>
            <w:hideMark/>
          </w:tcPr>
          <w:p w14:paraId="40908062" w14:textId="77777777" w:rsidR="0032538A" w:rsidRPr="0032538A" w:rsidRDefault="0032538A" w:rsidP="0032538A">
            <w:pPr>
              <w:rPr>
                <w:rFonts w:hint="eastAsia"/>
              </w:rPr>
            </w:pPr>
            <w:r w:rsidRPr="0032538A">
              <w:rPr>
                <w:rFonts w:hint="eastAsia"/>
              </w:rPr>
              <w:t xml:space="preserve">　</w:t>
            </w:r>
          </w:p>
        </w:tc>
      </w:tr>
      <w:tr w:rsidR="0032538A" w:rsidRPr="0032538A" w14:paraId="0D27957D"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966515C" w14:textId="77777777" w:rsidR="0032538A" w:rsidRPr="0032538A" w:rsidRDefault="0032538A" w:rsidP="0032538A">
            <w:pPr>
              <w:rPr>
                <w:rFonts w:hint="eastAsia"/>
              </w:rPr>
            </w:pPr>
            <w:r w:rsidRPr="0032538A">
              <w:rPr>
                <w:rFonts w:hint="eastAsia"/>
              </w:rPr>
              <w:t>77</w:t>
            </w:r>
          </w:p>
        </w:tc>
        <w:tc>
          <w:tcPr>
            <w:tcW w:w="573" w:type="pct"/>
            <w:tcBorders>
              <w:top w:val="single" w:sz="4" w:space="0" w:color="auto"/>
              <w:left w:val="single" w:sz="4" w:space="0" w:color="auto"/>
              <w:bottom w:val="single" w:sz="4" w:space="0" w:color="auto"/>
              <w:right w:val="single" w:sz="4" w:space="0" w:color="auto"/>
            </w:tcBorders>
            <w:vAlign w:val="center"/>
            <w:hideMark/>
          </w:tcPr>
          <w:p w14:paraId="154C2971" w14:textId="77777777" w:rsidR="0032538A" w:rsidRPr="0032538A" w:rsidRDefault="0032538A" w:rsidP="0032538A">
            <w:pPr>
              <w:rPr>
                <w:rFonts w:hint="eastAsia"/>
              </w:rPr>
            </w:pPr>
            <w:r w:rsidRPr="0032538A">
              <w:rPr>
                <w:rFonts w:hint="eastAsia"/>
              </w:rPr>
              <w:t>美术教学用品柜</w:t>
            </w:r>
          </w:p>
        </w:tc>
        <w:tc>
          <w:tcPr>
            <w:tcW w:w="3412" w:type="pct"/>
            <w:tcBorders>
              <w:top w:val="single" w:sz="4" w:space="0" w:color="auto"/>
              <w:left w:val="single" w:sz="4" w:space="0" w:color="auto"/>
              <w:bottom w:val="single" w:sz="4" w:space="0" w:color="auto"/>
              <w:right w:val="single" w:sz="4" w:space="0" w:color="auto"/>
            </w:tcBorders>
            <w:vAlign w:val="center"/>
            <w:hideMark/>
          </w:tcPr>
          <w:p w14:paraId="25DE9790" w14:textId="77777777" w:rsidR="0032538A" w:rsidRPr="0032538A" w:rsidRDefault="0032538A" w:rsidP="0032538A">
            <w:pPr>
              <w:rPr>
                <w:rFonts w:hint="eastAsia"/>
              </w:rPr>
            </w:pPr>
            <w:r w:rsidRPr="0032538A">
              <w:rPr>
                <w:rFonts w:hint="eastAsia"/>
              </w:rPr>
              <w:t>一、适用范围：适用于美术教学使用。</w:t>
            </w:r>
          </w:p>
          <w:p w14:paraId="67693C09" w14:textId="77777777" w:rsidR="0032538A" w:rsidRPr="0032538A" w:rsidRDefault="0032538A" w:rsidP="0032538A">
            <w:pPr>
              <w:rPr>
                <w:rFonts w:hint="eastAsia"/>
              </w:rPr>
            </w:pPr>
            <w:r w:rsidRPr="0032538A">
              <w:rPr>
                <w:rFonts w:hint="eastAsia"/>
              </w:rPr>
              <w:t>二、颜色：中灰白套色，</w:t>
            </w:r>
          </w:p>
          <w:p w14:paraId="4B312579" w14:textId="77777777" w:rsidR="0032538A" w:rsidRPr="0032538A" w:rsidRDefault="0032538A" w:rsidP="0032538A">
            <w:pPr>
              <w:rPr>
                <w:rFonts w:hint="eastAsia"/>
              </w:rPr>
            </w:pPr>
            <w:r w:rsidRPr="0032538A">
              <w:rPr>
                <w:rFonts w:hint="eastAsia"/>
              </w:rPr>
              <w:t>规格：1800*850*390mm ；</w:t>
            </w:r>
          </w:p>
          <w:p w14:paraId="377764A1" w14:textId="77777777" w:rsidR="0032538A" w:rsidRPr="0032538A" w:rsidRDefault="0032538A" w:rsidP="0032538A">
            <w:pPr>
              <w:rPr>
                <w:rFonts w:hint="eastAsia"/>
              </w:rPr>
            </w:pPr>
            <w:r w:rsidRPr="0032538A">
              <w:rPr>
                <w:rFonts w:hint="eastAsia"/>
              </w:rPr>
              <w:lastRenderedPageBreak/>
              <w:t>材质：0.5mm厚冷轧钢板，整体分为上下两部分，上部镶装玻璃对开门，下部钢板对开门，内部隔板可调节、配备防盗锁，优质一级电解钢板（冷轧板表面经电解防锈处理），表面处理：酸洗、磷化、水洗、高温固化、流水线高温静电环保喷涂处理。</w:t>
            </w:r>
          </w:p>
        </w:tc>
        <w:tc>
          <w:tcPr>
            <w:tcW w:w="358" w:type="pct"/>
            <w:tcBorders>
              <w:top w:val="single" w:sz="4" w:space="0" w:color="auto"/>
              <w:left w:val="single" w:sz="4" w:space="0" w:color="auto"/>
              <w:bottom w:val="single" w:sz="4" w:space="0" w:color="auto"/>
              <w:right w:val="single" w:sz="4" w:space="0" w:color="auto"/>
            </w:tcBorders>
            <w:vAlign w:val="center"/>
            <w:hideMark/>
          </w:tcPr>
          <w:p w14:paraId="7A5C4DE0" w14:textId="77777777" w:rsidR="0032538A" w:rsidRPr="0032538A" w:rsidRDefault="0032538A" w:rsidP="0032538A">
            <w:pPr>
              <w:rPr>
                <w:rFonts w:hint="eastAsia"/>
              </w:rPr>
            </w:pPr>
            <w:r w:rsidRPr="0032538A">
              <w:rPr>
                <w:rFonts w:hint="eastAsia"/>
              </w:rPr>
              <w:lastRenderedPageBreak/>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42247EF7" w14:textId="77777777" w:rsidR="0032538A" w:rsidRPr="0032538A" w:rsidRDefault="0032538A" w:rsidP="0032538A">
            <w:pPr>
              <w:rPr>
                <w:rFonts w:hint="eastAsia"/>
              </w:rPr>
            </w:pPr>
            <w:r w:rsidRPr="0032538A">
              <w:rPr>
                <w:rFonts w:hint="eastAsia"/>
              </w:rPr>
              <w:t>4</w:t>
            </w:r>
          </w:p>
        </w:tc>
      </w:tr>
      <w:tr w:rsidR="0032538A" w:rsidRPr="0032538A" w14:paraId="19358478"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429E8206" w14:textId="77777777" w:rsidR="0032538A" w:rsidRPr="0032538A" w:rsidRDefault="0032538A" w:rsidP="0032538A">
            <w:pPr>
              <w:rPr>
                <w:rFonts w:hint="eastAsia"/>
              </w:rPr>
            </w:pPr>
            <w:r w:rsidRPr="0032538A">
              <w:rPr>
                <w:rFonts w:hint="eastAsia"/>
              </w:rPr>
              <w:t>78</w:t>
            </w:r>
          </w:p>
        </w:tc>
        <w:tc>
          <w:tcPr>
            <w:tcW w:w="573" w:type="pct"/>
            <w:tcBorders>
              <w:top w:val="single" w:sz="4" w:space="0" w:color="auto"/>
              <w:left w:val="single" w:sz="4" w:space="0" w:color="auto"/>
              <w:bottom w:val="single" w:sz="4" w:space="0" w:color="auto"/>
              <w:right w:val="single" w:sz="4" w:space="0" w:color="auto"/>
            </w:tcBorders>
            <w:vAlign w:val="center"/>
            <w:hideMark/>
          </w:tcPr>
          <w:p w14:paraId="55EF0110" w14:textId="77777777" w:rsidR="0032538A" w:rsidRPr="0032538A" w:rsidRDefault="0032538A" w:rsidP="0032538A">
            <w:pPr>
              <w:rPr>
                <w:rFonts w:hint="eastAsia"/>
              </w:rPr>
            </w:pPr>
            <w:r w:rsidRPr="0032538A">
              <w:rPr>
                <w:rFonts w:hint="eastAsia"/>
              </w:rPr>
              <w:t>作品展示柜</w:t>
            </w:r>
          </w:p>
        </w:tc>
        <w:tc>
          <w:tcPr>
            <w:tcW w:w="3412" w:type="pct"/>
            <w:tcBorders>
              <w:top w:val="single" w:sz="4" w:space="0" w:color="auto"/>
              <w:left w:val="single" w:sz="4" w:space="0" w:color="auto"/>
              <w:bottom w:val="single" w:sz="4" w:space="0" w:color="auto"/>
              <w:right w:val="single" w:sz="4" w:space="0" w:color="auto"/>
            </w:tcBorders>
            <w:vAlign w:val="center"/>
            <w:hideMark/>
          </w:tcPr>
          <w:p w14:paraId="4D089755" w14:textId="77777777" w:rsidR="0032538A" w:rsidRPr="0032538A" w:rsidRDefault="0032538A" w:rsidP="0032538A">
            <w:pPr>
              <w:rPr>
                <w:rFonts w:hint="eastAsia"/>
              </w:rPr>
            </w:pPr>
            <w:r w:rsidRPr="0032538A">
              <w:rPr>
                <w:rFonts w:hint="eastAsia"/>
              </w:rPr>
              <w:t>一、适用范围：适用于美术教学使用。二、规格：850*400*1850mm，实木结构，材质为20mm橡木齿接板，底部对500*500mm对开门，上部为敞开式隔断分别展示不同造型物品。</w:t>
            </w:r>
          </w:p>
        </w:tc>
        <w:tc>
          <w:tcPr>
            <w:tcW w:w="358" w:type="pct"/>
            <w:tcBorders>
              <w:top w:val="single" w:sz="4" w:space="0" w:color="auto"/>
              <w:left w:val="single" w:sz="4" w:space="0" w:color="auto"/>
              <w:bottom w:val="single" w:sz="4" w:space="0" w:color="auto"/>
              <w:right w:val="single" w:sz="4" w:space="0" w:color="auto"/>
            </w:tcBorders>
            <w:vAlign w:val="center"/>
            <w:hideMark/>
          </w:tcPr>
          <w:p w14:paraId="5DA26D85"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3B5078C2" w14:textId="77777777" w:rsidR="0032538A" w:rsidRPr="0032538A" w:rsidRDefault="0032538A" w:rsidP="0032538A">
            <w:pPr>
              <w:rPr>
                <w:rFonts w:hint="eastAsia"/>
              </w:rPr>
            </w:pPr>
            <w:r w:rsidRPr="0032538A">
              <w:rPr>
                <w:rFonts w:hint="eastAsia"/>
              </w:rPr>
              <w:t>2</w:t>
            </w:r>
          </w:p>
        </w:tc>
      </w:tr>
      <w:tr w:rsidR="0032538A" w:rsidRPr="0032538A" w14:paraId="5DCD4477"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527A8D7" w14:textId="77777777" w:rsidR="0032538A" w:rsidRPr="0032538A" w:rsidRDefault="0032538A" w:rsidP="0032538A">
            <w:pPr>
              <w:rPr>
                <w:rFonts w:hint="eastAsia"/>
              </w:rPr>
            </w:pPr>
            <w:r w:rsidRPr="0032538A">
              <w:rPr>
                <w:rFonts w:hint="eastAsia"/>
              </w:rPr>
              <w:t>79</w:t>
            </w:r>
          </w:p>
        </w:tc>
        <w:tc>
          <w:tcPr>
            <w:tcW w:w="573" w:type="pct"/>
            <w:tcBorders>
              <w:top w:val="single" w:sz="4" w:space="0" w:color="auto"/>
              <w:left w:val="single" w:sz="4" w:space="0" w:color="auto"/>
              <w:bottom w:val="single" w:sz="4" w:space="0" w:color="auto"/>
              <w:right w:val="single" w:sz="4" w:space="0" w:color="auto"/>
            </w:tcBorders>
            <w:vAlign w:val="center"/>
            <w:hideMark/>
          </w:tcPr>
          <w:p w14:paraId="4D851141" w14:textId="77777777" w:rsidR="0032538A" w:rsidRPr="0032538A" w:rsidRDefault="0032538A" w:rsidP="0032538A">
            <w:pPr>
              <w:rPr>
                <w:rFonts w:hint="eastAsia"/>
              </w:rPr>
            </w:pPr>
            <w:r w:rsidRPr="0032538A">
              <w:rPr>
                <w:rFonts w:hint="eastAsia"/>
              </w:rPr>
              <w:t>作品展示架</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4F3B997" w14:textId="77777777" w:rsidR="0032538A" w:rsidRPr="0032538A" w:rsidRDefault="0032538A" w:rsidP="0032538A">
            <w:pPr>
              <w:rPr>
                <w:rFonts w:hint="eastAsia"/>
              </w:rPr>
            </w:pPr>
            <w:r w:rsidRPr="0032538A">
              <w:rPr>
                <w:rFonts w:hint="eastAsia"/>
              </w:rPr>
              <w:t>一、适用范围：适用于美术教学使用。二、规格：1200*400*100mm，柜体材质为20mm厚橡胶板，指接无缝，内部含隔断，无毒、无异味、不开裂，材质密度好,木纹清晰，结构合理美观、牢固耐用，所有板边倒圆角、圆边，板面光滑，无毛刺。</w:t>
            </w:r>
          </w:p>
        </w:tc>
        <w:tc>
          <w:tcPr>
            <w:tcW w:w="358" w:type="pct"/>
            <w:tcBorders>
              <w:top w:val="single" w:sz="4" w:space="0" w:color="auto"/>
              <w:left w:val="single" w:sz="4" w:space="0" w:color="auto"/>
              <w:bottom w:val="single" w:sz="4" w:space="0" w:color="auto"/>
              <w:right w:val="single" w:sz="4" w:space="0" w:color="auto"/>
            </w:tcBorders>
            <w:vAlign w:val="center"/>
            <w:hideMark/>
          </w:tcPr>
          <w:p w14:paraId="15239A91"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11ED75CF" w14:textId="77777777" w:rsidR="0032538A" w:rsidRPr="0032538A" w:rsidRDefault="0032538A" w:rsidP="0032538A">
            <w:pPr>
              <w:rPr>
                <w:rFonts w:hint="eastAsia"/>
              </w:rPr>
            </w:pPr>
            <w:r w:rsidRPr="0032538A">
              <w:rPr>
                <w:rFonts w:hint="eastAsia"/>
              </w:rPr>
              <w:t>2</w:t>
            </w:r>
          </w:p>
        </w:tc>
      </w:tr>
      <w:tr w:rsidR="0032538A" w:rsidRPr="0032538A" w14:paraId="22475BD9"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6C860E6" w14:textId="77777777" w:rsidR="0032538A" w:rsidRPr="0032538A" w:rsidRDefault="0032538A" w:rsidP="0032538A">
            <w:pPr>
              <w:rPr>
                <w:rFonts w:hint="eastAsia"/>
              </w:rPr>
            </w:pPr>
            <w:r w:rsidRPr="0032538A">
              <w:rPr>
                <w:rFonts w:hint="eastAsia"/>
              </w:rPr>
              <w:t>80</w:t>
            </w:r>
          </w:p>
        </w:tc>
        <w:tc>
          <w:tcPr>
            <w:tcW w:w="573" w:type="pct"/>
            <w:tcBorders>
              <w:top w:val="single" w:sz="4" w:space="0" w:color="auto"/>
              <w:left w:val="single" w:sz="4" w:space="0" w:color="auto"/>
              <w:bottom w:val="single" w:sz="4" w:space="0" w:color="auto"/>
              <w:right w:val="single" w:sz="4" w:space="0" w:color="auto"/>
            </w:tcBorders>
            <w:vAlign w:val="center"/>
            <w:hideMark/>
          </w:tcPr>
          <w:p w14:paraId="703A1EF5" w14:textId="77777777" w:rsidR="0032538A" w:rsidRPr="0032538A" w:rsidRDefault="0032538A" w:rsidP="0032538A">
            <w:pPr>
              <w:rPr>
                <w:rFonts w:hint="eastAsia"/>
              </w:rPr>
            </w:pPr>
            <w:r w:rsidRPr="0032538A">
              <w:rPr>
                <w:rFonts w:hint="eastAsia"/>
              </w:rPr>
              <w:t>器材架</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0C2A12E" w14:textId="77777777" w:rsidR="0032538A" w:rsidRPr="0032538A" w:rsidRDefault="0032538A" w:rsidP="0032538A">
            <w:pPr>
              <w:rPr>
                <w:rFonts w:hint="eastAsia"/>
              </w:rPr>
            </w:pPr>
            <w:r w:rsidRPr="0032538A">
              <w:rPr>
                <w:rFonts w:hint="eastAsia"/>
              </w:rPr>
              <w:t>1、规格：1500*500*2000mm，4层板。2、立柱采用蝴蝶孔结构，横梁挂件与蝴蝶孔相卡拆装方便横梁采用P型钢管焊接挂片，结合立柱蝴蝶孔卡扣使用。无需螺丝安装，省时省力。层板下面电焊轧制时超强型增强筋每层隔板不少于四根加强筋，存放器材在承载受力时不易变形。立柱采用C型钢，柱片蝴蝶孔。底脚焊有底片，可以增强器材架与地面的摩擦力，能更好的增强稳固性。器材架采用立柱、横梁与层板结合的结构形式；器材架均可自由装拆，每层层高可根据要求自行调整，自由升降，安装容易，搬运方便。3、器材架零部件均经过除锈、除油、酸洗、磷化、喷雾等表面处理，使用寿命长。</w:t>
            </w:r>
          </w:p>
        </w:tc>
        <w:tc>
          <w:tcPr>
            <w:tcW w:w="358" w:type="pct"/>
            <w:tcBorders>
              <w:top w:val="single" w:sz="4" w:space="0" w:color="auto"/>
              <w:left w:val="single" w:sz="4" w:space="0" w:color="auto"/>
              <w:bottom w:val="single" w:sz="4" w:space="0" w:color="auto"/>
              <w:right w:val="single" w:sz="4" w:space="0" w:color="auto"/>
            </w:tcBorders>
            <w:vAlign w:val="center"/>
            <w:hideMark/>
          </w:tcPr>
          <w:p w14:paraId="45AE2512"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44D108B2" w14:textId="77777777" w:rsidR="0032538A" w:rsidRPr="0032538A" w:rsidRDefault="0032538A" w:rsidP="0032538A">
            <w:pPr>
              <w:rPr>
                <w:rFonts w:hint="eastAsia"/>
              </w:rPr>
            </w:pPr>
            <w:r w:rsidRPr="0032538A">
              <w:rPr>
                <w:rFonts w:hint="eastAsia"/>
              </w:rPr>
              <w:t>2</w:t>
            </w:r>
          </w:p>
        </w:tc>
      </w:tr>
      <w:tr w:rsidR="0032538A" w:rsidRPr="0032538A" w14:paraId="0C6BBC63"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69B5CBD" w14:textId="77777777" w:rsidR="0032538A" w:rsidRPr="0032538A" w:rsidRDefault="0032538A" w:rsidP="0032538A">
            <w:pPr>
              <w:rPr>
                <w:rFonts w:hint="eastAsia"/>
              </w:rPr>
            </w:pPr>
            <w:r w:rsidRPr="0032538A">
              <w:rPr>
                <w:rFonts w:hint="eastAsia"/>
              </w:rPr>
              <w:t>81</w:t>
            </w:r>
          </w:p>
        </w:tc>
        <w:tc>
          <w:tcPr>
            <w:tcW w:w="573" w:type="pct"/>
            <w:tcBorders>
              <w:top w:val="single" w:sz="4" w:space="0" w:color="auto"/>
              <w:left w:val="single" w:sz="4" w:space="0" w:color="auto"/>
              <w:bottom w:val="single" w:sz="4" w:space="0" w:color="auto"/>
              <w:right w:val="single" w:sz="4" w:space="0" w:color="auto"/>
            </w:tcBorders>
            <w:vAlign w:val="center"/>
            <w:hideMark/>
          </w:tcPr>
          <w:p w14:paraId="31418E63" w14:textId="77777777" w:rsidR="0032538A" w:rsidRPr="0032538A" w:rsidRDefault="0032538A" w:rsidP="0032538A">
            <w:pPr>
              <w:rPr>
                <w:rFonts w:hint="eastAsia"/>
              </w:rPr>
            </w:pPr>
            <w:r w:rsidRPr="0032538A">
              <w:rPr>
                <w:rFonts w:hint="eastAsia"/>
              </w:rPr>
              <w:t>工作台</w:t>
            </w:r>
          </w:p>
        </w:tc>
        <w:tc>
          <w:tcPr>
            <w:tcW w:w="3412" w:type="pct"/>
            <w:tcBorders>
              <w:top w:val="single" w:sz="4" w:space="0" w:color="auto"/>
              <w:left w:val="single" w:sz="4" w:space="0" w:color="auto"/>
              <w:bottom w:val="single" w:sz="4" w:space="0" w:color="auto"/>
              <w:right w:val="single" w:sz="4" w:space="0" w:color="auto"/>
            </w:tcBorders>
            <w:vAlign w:val="center"/>
            <w:hideMark/>
          </w:tcPr>
          <w:p w14:paraId="3B0029A2" w14:textId="77777777" w:rsidR="0032538A" w:rsidRPr="0032538A" w:rsidRDefault="0032538A" w:rsidP="0032538A">
            <w:pPr>
              <w:rPr>
                <w:rFonts w:hint="eastAsia"/>
              </w:rPr>
            </w:pPr>
            <w:r w:rsidRPr="0032538A">
              <w:rPr>
                <w:rFonts w:hint="eastAsia"/>
              </w:rPr>
              <w:t xml:space="preserve">1、规格：1600mm*800mm*750mm 整体采用橡木材质 2、桌面2Omm实木板，桌面:边缘加厚至40mm厚，桌腿不小于50mm*50mm方腿，桌面四角防撞圆角处理。3、桌面与桌腿连接处采用高度不低于60mm厚度不低于20mm挡板连接，4、整体漆面处理，表面光滑有光泽，外型美观、经久耐用。  </w:t>
            </w:r>
          </w:p>
        </w:tc>
        <w:tc>
          <w:tcPr>
            <w:tcW w:w="358" w:type="pct"/>
            <w:tcBorders>
              <w:top w:val="single" w:sz="4" w:space="0" w:color="auto"/>
              <w:left w:val="single" w:sz="4" w:space="0" w:color="auto"/>
              <w:bottom w:val="single" w:sz="4" w:space="0" w:color="auto"/>
              <w:right w:val="single" w:sz="4" w:space="0" w:color="auto"/>
            </w:tcBorders>
            <w:vAlign w:val="center"/>
            <w:hideMark/>
          </w:tcPr>
          <w:p w14:paraId="1049F223"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7FDAEAB9" w14:textId="77777777" w:rsidR="0032538A" w:rsidRPr="0032538A" w:rsidRDefault="0032538A" w:rsidP="0032538A">
            <w:pPr>
              <w:rPr>
                <w:rFonts w:hint="eastAsia"/>
              </w:rPr>
            </w:pPr>
            <w:r w:rsidRPr="0032538A">
              <w:rPr>
                <w:rFonts w:hint="eastAsia"/>
              </w:rPr>
              <w:t>2</w:t>
            </w:r>
          </w:p>
        </w:tc>
      </w:tr>
      <w:tr w:rsidR="0032538A" w:rsidRPr="0032538A" w14:paraId="34386795"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C26DB23" w14:textId="77777777" w:rsidR="0032538A" w:rsidRPr="0032538A" w:rsidRDefault="0032538A" w:rsidP="0032538A">
            <w:pPr>
              <w:rPr>
                <w:rFonts w:hint="eastAsia"/>
              </w:rPr>
            </w:pPr>
            <w:r w:rsidRPr="0032538A">
              <w:rPr>
                <w:rFonts w:hint="eastAsia"/>
              </w:rPr>
              <w:t>82</w:t>
            </w:r>
          </w:p>
        </w:tc>
        <w:tc>
          <w:tcPr>
            <w:tcW w:w="573" w:type="pct"/>
            <w:tcBorders>
              <w:top w:val="single" w:sz="4" w:space="0" w:color="auto"/>
              <w:left w:val="single" w:sz="4" w:space="0" w:color="auto"/>
              <w:bottom w:val="single" w:sz="4" w:space="0" w:color="auto"/>
              <w:right w:val="single" w:sz="4" w:space="0" w:color="auto"/>
            </w:tcBorders>
            <w:vAlign w:val="center"/>
            <w:hideMark/>
          </w:tcPr>
          <w:p w14:paraId="19B197E6" w14:textId="77777777" w:rsidR="0032538A" w:rsidRPr="0032538A" w:rsidRDefault="0032538A" w:rsidP="0032538A">
            <w:pPr>
              <w:rPr>
                <w:rFonts w:hint="eastAsia"/>
              </w:rPr>
            </w:pPr>
            <w:r w:rsidRPr="0032538A">
              <w:rPr>
                <w:rFonts w:hint="eastAsia"/>
              </w:rPr>
              <w:t>晾画架</w:t>
            </w:r>
          </w:p>
        </w:tc>
        <w:tc>
          <w:tcPr>
            <w:tcW w:w="3412" w:type="pct"/>
            <w:tcBorders>
              <w:top w:val="single" w:sz="4" w:space="0" w:color="auto"/>
              <w:left w:val="single" w:sz="4" w:space="0" w:color="auto"/>
              <w:bottom w:val="single" w:sz="4" w:space="0" w:color="auto"/>
              <w:right w:val="single" w:sz="4" w:space="0" w:color="auto"/>
            </w:tcBorders>
            <w:vAlign w:val="center"/>
            <w:hideMark/>
          </w:tcPr>
          <w:p w14:paraId="4D1CFF49" w14:textId="77777777" w:rsidR="0032538A" w:rsidRPr="0032538A" w:rsidRDefault="0032538A" w:rsidP="0032538A">
            <w:pPr>
              <w:rPr>
                <w:rFonts w:hint="eastAsia"/>
              </w:rPr>
            </w:pPr>
            <w:r w:rsidRPr="0032538A">
              <w:rPr>
                <w:rFonts w:hint="eastAsia"/>
              </w:rPr>
              <w:t>要求：尺寸（450*660*820mm）；总共≥50层的双面晾画架；材质：金属。</w:t>
            </w:r>
          </w:p>
        </w:tc>
        <w:tc>
          <w:tcPr>
            <w:tcW w:w="358" w:type="pct"/>
            <w:tcBorders>
              <w:top w:val="single" w:sz="4" w:space="0" w:color="auto"/>
              <w:left w:val="single" w:sz="4" w:space="0" w:color="auto"/>
              <w:bottom w:val="single" w:sz="4" w:space="0" w:color="auto"/>
              <w:right w:val="single" w:sz="4" w:space="0" w:color="auto"/>
            </w:tcBorders>
            <w:vAlign w:val="center"/>
            <w:hideMark/>
          </w:tcPr>
          <w:p w14:paraId="6C7A7E37" w14:textId="77777777" w:rsidR="0032538A" w:rsidRPr="0032538A" w:rsidRDefault="0032538A" w:rsidP="0032538A">
            <w:pPr>
              <w:rPr>
                <w:rFonts w:hint="eastAsia"/>
              </w:rPr>
            </w:pPr>
            <w:r w:rsidRPr="0032538A">
              <w:rPr>
                <w:rFonts w:hint="eastAsia"/>
              </w:rPr>
              <w:t>个</w:t>
            </w:r>
          </w:p>
        </w:tc>
        <w:tc>
          <w:tcPr>
            <w:tcW w:w="366" w:type="pct"/>
            <w:tcBorders>
              <w:top w:val="single" w:sz="4" w:space="0" w:color="auto"/>
              <w:left w:val="single" w:sz="4" w:space="0" w:color="auto"/>
              <w:bottom w:val="single" w:sz="4" w:space="0" w:color="auto"/>
              <w:right w:val="single" w:sz="4" w:space="0" w:color="auto"/>
            </w:tcBorders>
            <w:vAlign w:val="center"/>
            <w:hideMark/>
          </w:tcPr>
          <w:p w14:paraId="3248F6FF" w14:textId="77777777" w:rsidR="0032538A" w:rsidRPr="0032538A" w:rsidRDefault="0032538A" w:rsidP="0032538A">
            <w:pPr>
              <w:rPr>
                <w:rFonts w:hint="eastAsia"/>
              </w:rPr>
            </w:pPr>
            <w:r w:rsidRPr="0032538A">
              <w:rPr>
                <w:rFonts w:hint="eastAsia"/>
              </w:rPr>
              <w:t>1</w:t>
            </w:r>
          </w:p>
        </w:tc>
      </w:tr>
      <w:tr w:rsidR="0032538A" w:rsidRPr="0032538A" w14:paraId="04523428"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72EA9BE3" w14:textId="77777777" w:rsidR="0032538A" w:rsidRPr="0032538A" w:rsidRDefault="0032538A" w:rsidP="0032538A">
            <w:pPr>
              <w:rPr>
                <w:rFonts w:hint="eastAsia"/>
                <w:b/>
                <w:bCs/>
              </w:rPr>
            </w:pPr>
            <w:r w:rsidRPr="0032538A">
              <w:rPr>
                <w:rFonts w:hint="eastAsia"/>
                <w:b/>
                <w:bCs/>
              </w:rPr>
              <w:t xml:space="preserve">　</w:t>
            </w:r>
          </w:p>
        </w:tc>
        <w:tc>
          <w:tcPr>
            <w:tcW w:w="573" w:type="pct"/>
            <w:tcBorders>
              <w:top w:val="single" w:sz="4" w:space="0" w:color="auto"/>
              <w:left w:val="single" w:sz="4" w:space="0" w:color="auto"/>
              <w:bottom w:val="single" w:sz="4" w:space="0" w:color="auto"/>
              <w:right w:val="single" w:sz="4" w:space="0" w:color="auto"/>
            </w:tcBorders>
            <w:vAlign w:val="center"/>
            <w:hideMark/>
          </w:tcPr>
          <w:p w14:paraId="2D6B4EB9" w14:textId="77777777" w:rsidR="0032538A" w:rsidRPr="0032538A" w:rsidRDefault="0032538A" w:rsidP="0032538A">
            <w:pPr>
              <w:rPr>
                <w:rFonts w:hint="eastAsia"/>
                <w:b/>
                <w:bCs/>
              </w:rPr>
            </w:pPr>
            <w:r w:rsidRPr="0032538A">
              <w:rPr>
                <w:rFonts w:hint="eastAsia"/>
                <w:b/>
                <w:bCs/>
              </w:rPr>
              <w:t xml:space="preserve">　</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8B7E168" w14:textId="77777777" w:rsidR="0032538A" w:rsidRPr="0032538A" w:rsidRDefault="0032538A" w:rsidP="0032538A">
            <w:pPr>
              <w:rPr>
                <w:rFonts w:hint="eastAsia"/>
                <w:b/>
                <w:bCs/>
              </w:rPr>
            </w:pPr>
            <w:r w:rsidRPr="0032538A">
              <w:rPr>
                <w:rFonts w:hint="eastAsia"/>
                <w:b/>
                <w:bCs/>
              </w:rPr>
              <w:t>教室环境装饰</w:t>
            </w:r>
          </w:p>
        </w:tc>
        <w:tc>
          <w:tcPr>
            <w:tcW w:w="358" w:type="pct"/>
            <w:tcBorders>
              <w:top w:val="single" w:sz="4" w:space="0" w:color="auto"/>
              <w:left w:val="single" w:sz="4" w:space="0" w:color="auto"/>
              <w:bottom w:val="single" w:sz="4" w:space="0" w:color="auto"/>
              <w:right w:val="single" w:sz="4" w:space="0" w:color="auto"/>
            </w:tcBorders>
            <w:noWrap/>
            <w:vAlign w:val="center"/>
            <w:hideMark/>
          </w:tcPr>
          <w:p w14:paraId="114F103A" w14:textId="77777777" w:rsidR="0032538A" w:rsidRPr="0032538A" w:rsidRDefault="0032538A" w:rsidP="0032538A">
            <w:pPr>
              <w:rPr>
                <w:rFonts w:hint="eastAsia"/>
              </w:rPr>
            </w:pPr>
            <w:r w:rsidRPr="0032538A">
              <w:rPr>
                <w:rFonts w:hint="eastAsia"/>
              </w:rPr>
              <w:t xml:space="preserve">　</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212E3273" w14:textId="77777777" w:rsidR="0032538A" w:rsidRPr="0032538A" w:rsidRDefault="0032538A" w:rsidP="0032538A">
            <w:pPr>
              <w:rPr>
                <w:rFonts w:hint="eastAsia"/>
              </w:rPr>
            </w:pPr>
            <w:r w:rsidRPr="0032538A">
              <w:rPr>
                <w:rFonts w:hint="eastAsia"/>
              </w:rPr>
              <w:t xml:space="preserve">　</w:t>
            </w:r>
          </w:p>
        </w:tc>
      </w:tr>
      <w:tr w:rsidR="0032538A" w:rsidRPr="0032538A" w14:paraId="513AC70B"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0A795DB" w14:textId="77777777" w:rsidR="0032538A" w:rsidRPr="0032538A" w:rsidRDefault="0032538A" w:rsidP="0032538A">
            <w:pPr>
              <w:rPr>
                <w:rFonts w:hint="eastAsia"/>
              </w:rPr>
            </w:pPr>
            <w:r w:rsidRPr="0032538A">
              <w:rPr>
                <w:rFonts w:hint="eastAsia"/>
              </w:rPr>
              <w:t>84</w:t>
            </w:r>
          </w:p>
        </w:tc>
        <w:tc>
          <w:tcPr>
            <w:tcW w:w="573" w:type="pct"/>
            <w:tcBorders>
              <w:top w:val="single" w:sz="4" w:space="0" w:color="auto"/>
              <w:left w:val="single" w:sz="4" w:space="0" w:color="auto"/>
              <w:bottom w:val="single" w:sz="4" w:space="0" w:color="auto"/>
              <w:right w:val="single" w:sz="4" w:space="0" w:color="auto"/>
            </w:tcBorders>
            <w:vAlign w:val="center"/>
            <w:hideMark/>
          </w:tcPr>
          <w:p w14:paraId="182CDCA9" w14:textId="77777777" w:rsidR="0032538A" w:rsidRPr="0032538A" w:rsidRDefault="0032538A" w:rsidP="0032538A">
            <w:pPr>
              <w:rPr>
                <w:rFonts w:hint="eastAsia"/>
              </w:rPr>
            </w:pPr>
            <w:r w:rsidRPr="0032538A">
              <w:rPr>
                <w:rFonts w:hint="eastAsia"/>
              </w:rPr>
              <w:t>宣传图版</w:t>
            </w:r>
          </w:p>
        </w:tc>
        <w:tc>
          <w:tcPr>
            <w:tcW w:w="3412" w:type="pct"/>
            <w:tcBorders>
              <w:top w:val="single" w:sz="4" w:space="0" w:color="auto"/>
              <w:left w:val="single" w:sz="4" w:space="0" w:color="auto"/>
              <w:bottom w:val="single" w:sz="4" w:space="0" w:color="auto"/>
              <w:right w:val="single" w:sz="4" w:space="0" w:color="auto"/>
            </w:tcBorders>
            <w:vAlign w:val="center"/>
            <w:hideMark/>
          </w:tcPr>
          <w:p w14:paraId="0C19FAAB" w14:textId="77777777" w:rsidR="0032538A" w:rsidRPr="0032538A" w:rsidRDefault="0032538A" w:rsidP="0032538A">
            <w:pPr>
              <w:rPr>
                <w:rFonts w:hint="eastAsia"/>
              </w:rPr>
            </w:pPr>
            <w:r w:rsidRPr="0032538A">
              <w:rPr>
                <w:rFonts w:hint="eastAsia"/>
              </w:rPr>
              <w:t>1、规格：600x900mm，上贴防紫外线写真膜，内衬5mm厚透明压克力，用不锈钢广告钉固定墙面，版面由专业设计人员设计，美观实用，内容征求学校意见。</w:t>
            </w:r>
          </w:p>
        </w:tc>
        <w:tc>
          <w:tcPr>
            <w:tcW w:w="358" w:type="pct"/>
            <w:tcBorders>
              <w:top w:val="single" w:sz="4" w:space="0" w:color="auto"/>
              <w:left w:val="single" w:sz="4" w:space="0" w:color="auto"/>
              <w:bottom w:val="single" w:sz="4" w:space="0" w:color="auto"/>
              <w:right w:val="single" w:sz="4" w:space="0" w:color="auto"/>
            </w:tcBorders>
            <w:vAlign w:val="center"/>
            <w:hideMark/>
          </w:tcPr>
          <w:p w14:paraId="5BB2193B" w14:textId="77777777" w:rsidR="0032538A" w:rsidRPr="0032538A" w:rsidRDefault="0032538A" w:rsidP="0032538A">
            <w:pPr>
              <w:rPr>
                <w:rFonts w:hint="eastAsia"/>
              </w:rPr>
            </w:pPr>
            <w:r w:rsidRPr="0032538A">
              <w:rPr>
                <w:rFonts w:hint="eastAsia"/>
              </w:rPr>
              <w:t>张</w:t>
            </w:r>
          </w:p>
        </w:tc>
        <w:tc>
          <w:tcPr>
            <w:tcW w:w="366" w:type="pct"/>
            <w:tcBorders>
              <w:top w:val="single" w:sz="4" w:space="0" w:color="auto"/>
              <w:left w:val="single" w:sz="4" w:space="0" w:color="auto"/>
              <w:bottom w:val="single" w:sz="4" w:space="0" w:color="auto"/>
              <w:right w:val="single" w:sz="4" w:space="0" w:color="auto"/>
            </w:tcBorders>
            <w:vAlign w:val="center"/>
            <w:hideMark/>
          </w:tcPr>
          <w:p w14:paraId="5A7EE597" w14:textId="77777777" w:rsidR="0032538A" w:rsidRPr="0032538A" w:rsidRDefault="0032538A" w:rsidP="0032538A">
            <w:pPr>
              <w:rPr>
                <w:rFonts w:hint="eastAsia"/>
              </w:rPr>
            </w:pPr>
            <w:r w:rsidRPr="0032538A">
              <w:rPr>
                <w:rFonts w:hint="eastAsia"/>
              </w:rPr>
              <w:t>6</w:t>
            </w:r>
          </w:p>
        </w:tc>
      </w:tr>
      <w:tr w:rsidR="0032538A" w:rsidRPr="0032538A" w14:paraId="4E1E6514" w14:textId="77777777" w:rsidTr="0032538A">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6F2CE22" w14:textId="77777777" w:rsidR="0032538A" w:rsidRPr="0032538A" w:rsidRDefault="0032538A" w:rsidP="0032538A">
            <w:pPr>
              <w:rPr>
                <w:rFonts w:hint="eastAsia"/>
              </w:rPr>
            </w:pPr>
            <w:r w:rsidRPr="0032538A">
              <w:rPr>
                <w:rFonts w:hint="eastAsia"/>
              </w:rPr>
              <w:t>85</w:t>
            </w:r>
          </w:p>
        </w:tc>
        <w:tc>
          <w:tcPr>
            <w:tcW w:w="573" w:type="pct"/>
            <w:tcBorders>
              <w:top w:val="single" w:sz="4" w:space="0" w:color="auto"/>
              <w:left w:val="single" w:sz="4" w:space="0" w:color="auto"/>
              <w:bottom w:val="single" w:sz="4" w:space="0" w:color="auto"/>
              <w:right w:val="single" w:sz="4" w:space="0" w:color="auto"/>
            </w:tcBorders>
            <w:vAlign w:val="center"/>
            <w:hideMark/>
          </w:tcPr>
          <w:p w14:paraId="3BDABFB9" w14:textId="77777777" w:rsidR="0032538A" w:rsidRPr="0032538A" w:rsidRDefault="0032538A" w:rsidP="0032538A">
            <w:pPr>
              <w:rPr>
                <w:rFonts w:hint="eastAsia"/>
              </w:rPr>
            </w:pPr>
            <w:r w:rsidRPr="0032538A">
              <w:rPr>
                <w:rFonts w:hint="eastAsia"/>
              </w:rPr>
              <w:t>作品展示板</w:t>
            </w:r>
          </w:p>
        </w:tc>
        <w:tc>
          <w:tcPr>
            <w:tcW w:w="3412" w:type="pct"/>
            <w:tcBorders>
              <w:top w:val="single" w:sz="4" w:space="0" w:color="auto"/>
              <w:left w:val="single" w:sz="4" w:space="0" w:color="auto"/>
              <w:bottom w:val="single" w:sz="4" w:space="0" w:color="auto"/>
              <w:right w:val="single" w:sz="4" w:space="0" w:color="auto"/>
            </w:tcBorders>
            <w:vAlign w:val="center"/>
            <w:hideMark/>
          </w:tcPr>
          <w:p w14:paraId="51FA0016" w14:textId="77777777" w:rsidR="0032538A" w:rsidRPr="0032538A" w:rsidRDefault="0032538A" w:rsidP="0032538A">
            <w:pPr>
              <w:rPr>
                <w:rFonts w:hint="eastAsia"/>
              </w:rPr>
            </w:pPr>
            <w:r w:rsidRPr="0032538A">
              <w:rPr>
                <w:rFonts w:hint="eastAsia"/>
              </w:rPr>
              <w:t>规格：4200*1200mm ，环保E1级高密度软木材料：绒布包面，</w:t>
            </w:r>
            <w:r w:rsidRPr="0032538A">
              <w:rPr>
                <w:rFonts w:hint="eastAsia"/>
              </w:rPr>
              <w:br/>
              <w:t>，铝合金香槟色包边，背板采用镀锌板，配图钉1盒。</w:t>
            </w:r>
          </w:p>
        </w:tc>
        <w:tc>
          <w:tcPr>
            <w:tcW w:w="358" w:type="pct"/>
            <w:tcBorders>
              <w:top w:val="single" w:sz="4" w:space="0" w:color="auto"/>
              <w:left w:val="single" w:sz="4" w:space="0" w:color="auto"/>
              <w:bottom w:val="single" w:sz="4" w:space="0" w:color="auto"/>
              <w:right w:val="single" w:sz="4" w:space="0" w:color="auto"/>
            </w:tcBorders>
            <w:vAlign w:val="center"/>
            <w:hideMark/>
          </w:tcPr>
          <w:p w14:paraId="7EE22AB3" w14:textId="77777777" w:rsidR="0032538A" w:rsidRPr="0032538A" w:rsidRDefault="0032538A" w:rsidP="0032538A">
            <w:pPr>
              <w:rPr>
                <w:rFonts w:hint="eastAsia"/>
              </w:rPr>
            </w:pPr>
            <w:r w:rsidRPr="0032538A">
              <w:rPr>
                <w:rFonts w:hint="eastAsia"/>
              </w:rPr>
              <w:t>块</w:t>
            </w:r>
          </w:p>
        </w:tc>
        <w:tc>
          <w:tcPr>
            <w:tcW w:w="366" w:type="pct"/>
            <w:tcBorders>
              <w:top w:val="single" w:sz="4" w:space="0" w:color="auto"/>
              <w:left w:val="single" w:sz="4" w:space="0" w:color="auto"/>
              <w:bottom w:val="single" w:sz="4" w:space="0" w:color="auto"/>
              <w:right w:val="single" w:sz="4" w:space="0" w:color="auto"/>
            </w:tcBorders>
            <w:noWrap/>
            <w:vAlign w:val="center"/>
            <w:hideMark/>
          </w:tcPr>
          <w:p w14:paraId="458D05A5" w14:textId="77777777" w:rsidR="0032538A" w:rsidRPr="0032538A" w:rsidRDefault="0032538A" w:rsidP="0032538A">
            <w:pPr>
              <w:rPr>
                <w:rFonts w:hint="eastAsia"/>
              </w:rPr>
            </w:pPr>
            <w:r w:rsidRPr="0032538A">
              <w:rPr>
                <w:rFonts w:hint="eastAsia"/>
              </w:rPr>
              <w:t>1</w:t>
            </w:r>
          </w:p>
        </w:tc>
      </w:tr>
    </w:tbl>
    <w:p w14:paraId="7F189DCF" w14:textId="77777777" w:rsidR="0032538A" w:rsidRPr="0032538A" w:rsidRDefault="0032538A" w:rsidP="0032538A">
      <w:pPr>
        <w:rPr>
          <w:rFonts w:hint="eastAsia"/>
          <w:b/>
          <w:bCs/>
        </w:rPr>
      </w:pPr>
      <w:bookmarkStart w:id="25" w:name="_Toc202217004"/>
      <w:r w:rsidRPr="0032538A">
        <w:rPr>
          <w:rFonts w:hint="eastAsia"/>
          <w:b/>
          <w:bCs/>
        </w:rPr>
        <w:t>8.沣东五中生物教室设备参数</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47"/>
        <w:gridCol w:w="5767"/>
        <w:gridCol w:w="636"/>
        <w:gridCol w:w="636"/>
      </w:tblGrid>
      <w:tr w:rsidR="0032538A" w:rsidRPr="0032538A" w14:paraId="198AB465" w14:textId="77777777" w:rsidTr="0032538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6AFD77" w14:textId="77777777" w:rsidR="0032538A" w:rsidRPr="0032538A" w:rsidRDefault="0032538A" w:rsidP="0032538A">
            <w:pPr>
              <w:rPr>
                <w:rFonts w:hint="eastAsia"/>
                <w:b/>
                <w:bCs/>
              </w:rPr>
            </w:pPr>
            <w:r w:rsidRPr="0032538A">
              <w:rPr>
                <w:rFonts w:hint="eastAsia"/>
                <w:b/>
                <w:bCs/>
              </w:rPr>
              <w:t>生物实验室（56/室）</w:t>
            </w:r>
          </w:p>
        </w:tc>
      </w:tr>
      <w:tr w:rsidR="0032538A" w:rsidRPr="0032538A" w14:paraId="244E7F4C"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374B66" w14:textId="77777777" w:rsidR="0032538A" w:rsidRPr="0032538A" w:rsidRDefault="0032538A" w:rsidP="0032538A">
            <w:pPr>
              <w:rPr>
                <w:rFonts w:hint="eastAsia"/>
                <w:b/>
                <w:bCs/>
              </w:rPr>
            </w:pPr>
            <w:r w:rsidRPr="0032538A">
              <w:rPr>
                <w:rFonts w:hint="eastAsia"/>
                <w:b/>
                <w:bCs/>
              </w:rPr>
              <w:t>序号</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54778C" w14:textId="77777777" w:rsidR="0032538A" w:rsidRPr="0032538A" w:rsidRDefault="0032538A" w:rsidP="0032538A">
            <w:pPr>
              <w:rPr>
                <w:rFonts w:hint="eastAsia"/>
                <w:b/>
                <w:bCs/>
              </w:rPr>
            </w:pPr>
            <w:r w:rsidRPr="0032538A">
              <w:rPr>
                <w:rFonts w:hint="eastAsia"/>
                <w:b/>
                <w:bCs/>
              </w:rPr>
              <w:t>货物名称</w:t>
            </w:r>
          </w:p>
        </w:tc>
        <w:tc>
          <w:tcPr>
            <w:tcW w:w="3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7B1A7E" w14:textId="77777777" w:rsidR="0032538A" w:rsidRPr="0032538A" w:rsidRDefault="0032538A" w:rsidP="0032538A">
            <w:pPr>
              <w:rPr>
                <w:rFonts w:hint="eastAsia"/>
                <w:b/>
                <w:bCs/>
              </w:rPr>
            </w:pPr>
            <w:r w:rsidRPr="0032538A">
              <w:rPr>
                <w:rFonts w:hint="eastAsia"/>
                <w:b/>
                <w:bCs/>
              </w:rPr>
              <w:t>技术参数</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B40514" w14:textId="77777777" w:rsidR="0032538A" w:rsidRPr="0032538A" w:rsidRDefault="0032538A" w:rsidP="0032538A">
            <w:pPr>
              <w:rPr>
                <w:rFonts w:hint="eastAsia"/>
                <w:b/>
                <w:bCs/>
              </w:rPr>
            </w:pPr>
            <w:r w:rsidRPr="0032538A">
              <w:rPr>
                <w:rFonts w:hint="eastAsia"/>
                <w:b/>
                <w:bCs/>
              </w:rPr>
              <w:t>单位</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3397AD" w14:textId="77777777" w:rsidR="0032538A" w:rsidRPr="0032538A" w:rsidRDefault="0032538A" w:rsidP="0032538A">
            <w:pPr>
              <w:rPr>
                <w:rFonts w:hint="eastAsia"/>
                <w:b/>
                <w:bCs/>
              </w:rPr>
            </w:pPr>
            <w:r w:rsidRPr="0032538A">
              <w:rPr>
                <w:rFonts w:hint="eastAsia"/>
                <w:b/>
                <w:bCs/>
              </w:rPr>
              <w:t>数量</w:t>
            </w:r>
          </w:p>
        </w:tc>
      </w:tr>
      <w:tr w:rsidR="0032538A" w:rsidRPr="0032538A" w14:paraId="1337B8C3" w14:textId="77777777" w:rsidTr="0032538A">
        <w:trPr>
          <w:trHeight w:val="20"/>
        </w:trPr>
        <w:tc>
          <w:tcPr>
            <w:tcW w:w="438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7649F8" w14:textId="77777777" w:rsidR="0032538A" w:rsidRPr="0032538A" w:rsidRDefault="0032538A" w:rsidP="0032538A">
            <w:pPr>
              <w:rPr>
                <w:rFonts w:hint="eastAsia"/>
                <w:b/>
                <w:bCs/>
              </w:rPr>
            </w:pPr>
            <w:r w:rsidRPr="0032538A">
              <w:rPr>
                <w:rFonts w:hint="eastAsia"/>
                <w:b/>
                <w:bCs/>
              </w:rPr>
              <w:t>一、实验室设备</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00943F" w14:textId="77777777" w:rsidR="0032538A" w:rsidRPr="0032538A" w:rsidRDefault="0032538A" w:rsidP="0032538A">
            <w:pPr>
              <w:rPr>
                <w:rFonts w:hint="eastAsia"/>
                <w:b/>
                <w:bCs/>
              </w:rPr>
            </w:pPr>
            <w:r w:rsidRPr="0032538A">
              <w:rPr>
                <w:rFonts w:hint="eastAsia"/>
                <w:b/>
                <w:bCs/>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44171F"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045774BA" w14:textId="77777777" w:rsidTr="0032538A">
        <w:trPr>
          <w:trHeight w:val="20"/>
        </w:trPr>
        <w:tc>
          <w:tcPr>
            <w:tcW w:w="438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B7C2AA" w14:textId="77777777" w:rsidR="0032538A" w:rsidRPr="0032538A" w:rsidRDefault="0032538A" w:rsidP="0032538A">
            <w:pPr>
              <w:rPr>
                <w:rFonts w:hint="eastAsia"/>
                <w:b/>
                <w:bCs/>
              </w:rPr>
            </w:pPr>
            <w:r w:rsidRPr="0032538A">
              <w:rPr>
                <w:rFonts w:hint="eastAsia"/>
                <w:b/>
                <w:bCs/>
              </w:rPr>
              <w:t>1、教师端实验设备</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3EBF2" w14:textId="77777777" w:rsidR="0032538A" w:rsidRPr="0032538A" w:rsidRDefault="0032538A" w:rsidP="0032538A">
            <w:pPr>
              <w:rPr>
                <w:rFonts w:hint="eastAsia"/>
                <w:b/>
                <w:bCs/>
              </w:rPr>
            </w:pPr>
            <w:r w:rsidRPr="0032538A">
              <w:rPr>
                <w:rFonts w:hint="eastAsia"/>
                <w:b/>
                <w:bCs/>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6F63E1"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2822D754"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25A9B6" w14:textId="77777777" w:rsidR="0032538A" w:rsidRPr="0032538A" w:rsidRDefault="0032538A" w:rsidP="0032538A">
            <w:pPr>
              <w:rPr>
                <w:rFonts w:hint="eastAsia"/>
              </w:rPr>
            </w:pPr>
            <w:r w:rsidRPr="0032538A">
              <w:rPr>
                <w:rFonts w:hint="eastAsia"/>
              </w:rPr>
              <w:t>1</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EC700E" w14:textId="77777777" w:rsidR="0032538A" w:rsidRPr="0032538A" w:rsidRDefault="0032538A" w:rsidP="0032538A">
            <w:pPr>
              <w:rPr>
                <w:rFonts w:hint="eastAsia"/>
              </w:rPr>
            </w:pPr>
            <w:r w:rsidRPr="0032538A">
              <w:rPr>
                <w:rFonts w:hint="eastAsia"/>
              </w:rPr>
              <w:t>教师演讲台</w:t>
            </w:r>
          </w:p>
        </w:tc>
        <w:tc>
          <w:tcPr>
            <w:tcW w:w="3667" w:type="pct"/>
            <w:tcBorders>
              <w:top w:val="single" w:sz="4" w:space="0" w:color="auto"/>
              <w:left w:val="single" w:sz="4" w:space="0" w:color="auto"/>
              <w:bottom w:val="single" w:sz="4" w:space="0" w:color="auto"/>
              <w:right w:val="single" w:sz="4" w:space="0" w:color="auto"/>
            </w:tcBorders>
            <w:vAlign w:val="center"/>
            <w:hideMark/>
          </w:tcPr>
          <w:p w14:paraId="669380C1" w14:textId="77777777" w:rsidR="0032538A" w:rsidRPr="0032538A" w:rsidRDefault="0032538A" w:rsidP="0032538A">
            <w:pPr>
              <w:rPr>
                <w:rFonts w:hint="eastAsia"/>
              </w:rPr>
            </w:pPr>
            <w:r w:rsidRPr="0032538A">
              <w:rPr>
                <w:rFonts w:hint="eastAsia"/>
              </w:rPr>
              <w:t>1、规格：全钢2400*700*850mm(±5mm)。</w:t>
            </w:r>
            <w:r w:rsidRPr="0032538A">
              <w:rPr>
                <w:rFonts w:hint="eastAsia"/>
              </w:rPr>
              <w:br/>
              <w:t>2、台面：12.7mm(±0.3)实芯理化板，抗静电、耐磨、防</w:t>
            </w:r>
            <w:r w:rsidRPr="0032538A">
              <w:rPr>
                <w:rFonts w:hint="eastAsia"/>
              </w:rPr>
              <w:lastRenderedPageBreak/>
              <w:t>火、耐化学腐蚀，经过一次成型技术加工而成。</w:t>
            </w:r>
            <w:r w:rsidRPr="0032538A">
              <w:rPr>
                <w:rFonts w:hint="eastAsia"/>
              </w:rPr>
              <w:br/>
              <w:t>3、柜身：柜体为落地式结构。所有底柜正面应为平装嵌入式结构设计，以避免勾住实验袍等造成意外。钣金焊接处均应打磨平整。</w:t>
            </w:r>
            <w:r w:rsidRPr="0032538A">
              <w:rPr>
                <w:rFonts w:hint="eastAsia"/>
              </w:rPr>
              <w:br/>
              <w:t>柜体：主框架采用裸板厚度≥0.8mm(±0.1)厚优质一级冷轧钢板，表面经磷化处理、环氧树脂静电粉末涂装处理（漆膜厚度≥0.50mm）；承重≥60kg。膜厚均匀；滑轨采用静音、重型滑轨，承重≥100kg。</w:t>
            </w:r>
            <w:r w:rsidRPr="0032538A">
              <w:rPr>
                <w:rFonts w:hint="eastAsia"/>
              </w:rPr>
              <w:br/>
              <w:t>4、可调脚：采用ABS专用注塑可调脚，不锈钢金属螺杆，高度可调节，调节范围为30-50mm，防滑减震。</w:t>
            </w:r>
          </w:p>
          <w:p w14:paraId="43BF6ABF" w14:textId="77777777" w:rsidR="0032538A" w:rsidRPr="0032538A" w:rsidRDefault="0032538A" w:rsidP="0032538A">
            <w:pPr>
              <w:rPr>
                <w:rFonts w:hint="eastAsia"/>
              </w:rPr>
            </w:pPr>
            <w:r w:rsidRPr="0032538A">
              <w:rPr>
                <w:rFonts w:hint="eastAsia"/>
              </w:rPr>
              <w:t>5、需提供整体制造厂商出具的授权证明,要求同一制造厂商只能授权一家公司（手写无效，以打印文本为有效授权）；投标人需提供制造厂商出具GB/T24820-2009实验室家具通用技术标准及GB/T21747-2008教学实验室设备实验台（桌）的安全要求及试验方法检测合格的国家级抽样检测报告复印件，应包含以下内容：台面性能检测、有害物限量、排水管性能、多环芳烃检测、邻苯二甲酸脂检测、阻燃性、力学性能。</w:t>
            </w:r>
          </w:p>
          <w:p w14:paraId="216EEAD2" w14:textId="77777777" w:rsidR="0032538A" w:rsidRPr="0032538A" w:rsidRDefault="0032538A" w:rsidP="0032538A">
            <w:pPr>
              <w:rPr>
                <w:rFonts w:hint="eastAsia"/>
              </w:rPr>
            </w:pPr>
            <w:r w:rsidRPr="0032538A">
              <w:rPr>
                <w:rFonts w:hint="eastAsia"/>
              </w:rPr>
              <w:t xml:space="preserve">6、提供经国家质量监督管理部门认可的第三方检测机构出具的测试报告或检测报告（生产厂家提供原件扫描件，供应商提供复印件加盖生产厂家鲜章） </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332E11" w14:textId="77777777" w:rsidR="0032538A" w:rsidRPr="0032538A" w:rsidRDefault="0032538A" w:rsidP="0032538A">
            <w:pPr>
              <w:rPr>
                <w:rFonts w:hint="eastAsia"/>
              </w:rPr>
            </w:pPr>
            <w:r w:rsidRPr="0032538A">
              <w:rPr>
                <w:rFonts w:hint="eastAsia"/>
              </w:rPr>
              <w:lastRenderedPageBreak/>
              <w:t>台</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7B095C" w14:textId="77777777" w:rsidR="0032538A" w:rsidRPr="0032538A" w:rsidRDefault="0032538A" w:rsidP="0032538A">
            <w:pPr>
              <w:rPr>
                <w:rFonts w:hint="eastAsia"/>
              </w:rPr>
            </w:pPr>
            <w:r w:rsidRPr="0032538A">
              <w:rPr>
                <w:rFonts w:hint="eastAsia"/>
              </w:rPr>
              <w:t>1</w:t>
            </w:r>
          </w:p>
        </w:tc>
      </w:tr>
      <w:tr w:rsidR="0032538A" w:rsidRPr="0032538A" w14:paraId="03233F49"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AB813D" w14:textId="77777777" w:rsidR="0032538A" w:rsidRPr="0032538A" w:rsidRDefault="0032538A" w:rsidP="0032538A">
            <w:pPr>
              <w:rPr>
                <w:rFonts w:hint="eastAsia"/>
              </w:rPr>
            </w:pPr>
            <w:r w:rsidRPr="0032538A">
              <w:rPr>
                <w:rFonts w:hint="eastAsia"/>
              </w:rPr>
              <w:t>2</w:t>
            </w:r>
          </w:p>
        </w:tc>
        <w:tc>
          <w:tcPr>
            <w:tcW w:w="40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89E530" w14:textId="77777777" w:rsidR="0032538A" w:rsidRPr="0032538A" w:rsidRDefault="0032538A" w:rsidP="0032538A">
            <w:pPr>
              <w:rPr>
                <w:rFonts w:hint="eastAsia"/>
              </w:rPr>
            </w:pPr>
            <w:r w:rsidRPr="0032538A">
              <w:rPr>
                <w:rFonts w:hint="eastAsia"/>
              </w:rPr>
              <w:t>教师椅</w:t>
            </w:r>
          </w:p>
        </w:tc>
        <w:tc>
          <w:tcPr>
            <w:tcW w:w="3667" w:type="pct"/>
            <w:tcBorders>
              <w:top w:val="single" w:sz="4" w:space="0" w:color="auto"/>
              <w:left w:val="single" w:sz="4" w:space="0" w:color="auto"/>
              <w:bottom w:val="single" w:sz="4" w:space="0" w:color="auto"/>
              <w:right w:val="single" w:sz="4" w:space="0" w:color="auto"/>
            </w:tcBorders>
            <w:vAlign w:val="center"/>
            <w:hideMark/>
          </w:tcPr>
          <w:p w14:paraId="0E2A4F16" w14:textId="77777777" w:rsidR="0032538A" w:rsidRPr="0032538A" w:rsidRDefault="0032538A" w:rsidP="0032538A">
            <w:pPr>
              <w:rPr>
                <w:rFonts w:hint="eastAsia"/>
              </w:rPr>
            </w:pPr>
            <w:r w:rsidRPr="0032538A">
              <w:rPr>
                <w:rFonts w:hint="eastAsia"/>
              </w:rPr>
              <w:t>1.符合人体工学设计，椅面/椅背选用优质高弹力网布面料；坐垫采用高回弹海绵填充，具有透气性强，不易变型等特点。</w:t>
            </w:r>
          </w:p>
          <w:p w14:paraId="0828C102" w14:textId="77777777" w:rsidR="0032538A" w:rsidRPr="0032538A" w:rsidRDefault="0032538A" w:rsidP="0032538A">
            <w:pPr>
              <w:rPr>
                <w:rFonts w:hint="eastAsia"/>
              </w:rPr>
            </w:pPr>
            <w:r w:rsidRPr="0032538A">
              <w:rPr>
                <w:rFonts w:hint="eastAsia"/>
              </w:rPr>
              <w:t>2脚架及椅轮：下脚架采取五爪设计，使用全新料尼龙材质；椅轮采用PU外包裹尼龙轮，移动顺畅、静音、耐用。</w:t>
            </w:r>
            <w:r w:rsidRPr="0032538A">
              <w:rPr>
                <w:rFonts w:hint="eastAsia"/>
              </w:rPr>
              <w:br/>
              <w:t>3.配件：采用优质五金配件，防震动及防松脱，性能安全可靠。</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811E2E" w14:textId="77777777" w:rsidR="0032538A" w:rsidRPr="0032538A" w:rsidRDefault="0032538A" w:rsidP="0032538A">
            <w:pPr>
              <w:rPr>
                <w:rFonts w:hint="eastAsia"/>
              </w:rPr>
            </w:pPr>
            <w:r w:rsidRPr="0032538A">
              <w:rPr>
                <w:rFonts w:hint="eastAsia"/>
              </w:rPr>
              <w:t>张</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6F83E1" w14:textId="77777777" w:rsidR="0032538A" w:rsidRPr="0032538A" w:rsidRDefault="0032538A" w:rsidP="0032538A">
            <w:pPr>
              <w:rPr>
                <w:rFonts w:hint="eastAsia"/>
              </w:rPr>
            </w:pPr>
            <w:r w:rsidRPr="0032538A">
              <w:rPr>
                <w:rFonts w:hint="eastAsia"/>
              </w:rPr>
              <w:t>1</w:t>
            </w:r>
          </w:p>
        </w:tc>
      </w:tr>
      <w:tr w:rsidR="0032538A" w:rsidRPr="0032538A" w14:paraId="23C495FE"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3F8040" w14:textId="77777777" w:rsidR="0032538A" w:rsidRPr="0032538A" w:rsidRDefault="0032538A" w:rsidP="0032538A">
            <w:pPr>
              <w:rPr>
                <w:rFonts w:hint="eastAsia"/>
              </w:rPr>
            </w:pPr>
            <w:r w:rsidRPr="0032538A">
              <w:rPr>
                <w:rFonts w:hint="eastAsia"/>
              </w:rPr>
              <w:t>3</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801F3" w14:textId="77777777" w:rsidR="0032538A" w:rsidRPr="0032538A" w:rsidRDefault="0032538A" w:rsidP="0032538A">
            <w:pPr>
              <w:rPr>
                <w:rFonts w:hint="eastAsia"/>
              </w:rPr>
            </w:pPr>
            <w:r w:rsidRPr="0032538A">
              <w:rPr>
                <w:rFonts w:hint="eastAsia"/>
              </w:rPr>
              <w:t>教师总控台电源装置</w:t>
            </w:r>
          </w:p>
        </w:tc>
        <w:tc>
          <w:tcPr>
            <w:tcW w:w="3667" w:type="pct"/>
            <w:tcBorders>
              <w:top w:val="single" w:sz="4" w:space="0" w:color="auto"/>
              <w:left w:val="single" w:sz="4" w:space="0" w:color="auto"/>
              <w:bottom w:val="single" w:sz="4" w:space="0" w:color="auto"/>
              <w:right w:val="single" w:sz="4" w:space="0" w:color="auto"/>
            </w:tcBorders>
            <w:vAlign w:val="center"/>
            <w:hideMark/>
          </w:tcPr>
          <w:p w14:paraId="26DFAB02" w14:textId="77777777" w:rsidR="0032538A" w:rsidRPr="0032538A" w:rsidRDefault="0032538A" w:rsidP="0032538A">
            <w:pPr>
              <w:rPr>
                <w:rFonts w:hint="eastAsia"/>
              </w:rPr>
            </w:pPr>
            <w:r w:rsidRPr="0032538A">
              <w:rPr>
                <w:rFonts w:hint="eastAsia"/>
              </w:rPr>
              <w:t>1、面板规格420*220MM采用2.5毫米厚绝缘板做衬板，表面贴敷0.3毫米厚PC覆膜，美观耐用。设置漏电保护总开关、220V交流输出选用国标五孔插座。</w:t>
            </w:r>
            <w:r w:rsidRPr="0032538A">
              <w:rPr>
                <w:rFonts w:hint="eastAsia"/>
              </w:rPr>
              <w:br/>
              <w:t>2、低压交流电源：0-30V可调(每档2V)，额定电流1.5-3A(短路、过载自动保护、过载保护电流可根据实验需要进行设置，最大5A)；轻触按键操作，数字键直接选取电压.数字表显示。</w:t>
            </w:r>
            <w:r w:rsidRPr="0032538A">
              <w:rPr>
                <w:rFonts w:hint="eastAsia"/>
              </w:rPr>
              <w:br/>
              <w:t>3、直流稳压电源：0-30v额定电流1.5-3A，调压分辨率为0.1V.(短路、过载自动保护、过载保护电流可根据实验需要进行设置，最大5A))；轻触按键操作，数字键直接选取电压.数字表显示。</w:t>
            </w:r>
            <w:r w:rsidRPr="0032538A">
              <w:rPr>
                <w:rFonts w:hint="eastAsia"/>
              </w:rPr>
              <w:br/>
              <w:t>4、直流大电流输出：9V／40A；10秒自动断开。LED闪烁计时。</w:t>
            </w:r>
            <w:r w:rsidRPr="0032538A">
              <w:rPr>
                <w:rFonts w:hint="eastAsia"/>
              </w:rPr>
              <w:br/>
              <w:t>5.由教师控制学生实验台交流220V电源，每组由轻触覆膜开关控制，开关状态有对应LED显示。共分四组。</w:t>
            </w:r>
            <w:r w:rsidRPr="0032538A">
              <w:rPr>
                <w:rFonts w:hint="eastAsia"/>
              </w:rPr>
              <w:br/>
              <w:t>6.学生：A.由教师统一控制学生实验台低压电源，交流每档2V,共15档。学生直流可以在老师给定的低压交流控制范围内微调。B.根据选配的学生电源，教师机应具备锁定功能。锁定后学生不能自行调节，和教师保持同步。</w:t>
            </w:r>
            <w:r w:rsidRPr="0032538A">
              <w:rPr>
                <w:rFonts w:hint="eastAsia"/>
              </w:rPr>
              <w:br/>
              <w:t>7.A.设置密码开机定时关机功能，只有输入正确密码才能进</w:t>
            </w:r>
            <w:r w:rsidRPr="0032538A">
              <w:rPr>
                <w:rFonts w:hint="eastAsia"/>
              </w:rPr>
              <w:lastRenderedPageBreak/>
              <w:t>行操作，可定时1-9999分钟自动关机。确保用电安全，方便管理。B.密码开机还应设置一组超级密码，以方便忘记密码后能及时找回(密码开机功能为定制非必选）。</w:t>
            </w:r>
            <w:r w:rsidRPr="0032538A">
              <w:rPr>
                <w:rFonts w:hint="eastAsia"/>
              </w:rPr>
              <w:br/>
              <w:t>8.提供制造厂商出具的授权证明,要求同一制造厂商只能授权一家公司（手写无效，以打印文本为有效授权）；投标人需提供制造厂商出具JY/T 0374-2004实验室设备电源系统高低温运行实验、常温性能、安全均抽检合格，抽样检测报告复印件并加盖公章。</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B03C92" w14:textId="77777777" w:rsidR="0032538A" w:rsidRPr="0032538A" w:rsidRDefault="0032538A" w:rsidP="0032538A">
            <w:pPr>
              <w:rPr>
                <w:rFonts w:hint="eastAsia"/>
              </w:rPr>
            </w:pPr>
            <w:r w:rsidRPr="0032538A">
              <w:rPr>
                <w:rFonts w:hint="eastAsia"/>
              </w:rPr>
              <w:lastRenderedPageBreak/>
              <w:t>个</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10ACDF" w14:textId="77777777" w:rsidR="0032538A" w:rsidRPr="0032538A" w:rsidRDefault="0032538A" w:rsidP="0032538A">
            <w:pPr>
              <w:rPr>
                <w:rFonts w:hint="eastAsia"/>
              </w:rPr>
            </w:pPr>
            <w:r w:rsidRPr="0032538A">
              <w:rPr>
                <w:rFonts w:hint="eastAsia"/>
              </w:rPr>
              <w:t>1</w:t>
            </w:r>
          </w:p>
        </w:tc>
      </w:tr>
      <w:tr w:rsidR="0032538A" w:rsidRPr="0032538A" w14:paraId="6D9FA52F"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BB06D7" w14:textId="77777777" w:rsidR="0032538A" w:rsidRPr="0032538A" w:rsidRDefault="0032538A" w:rsidP="0032538A">
            <w:pPr>
              <w:rPr>
                <w:rFonts w:hint="eastAsia"/>
              </w:rPr>
            </w:pPr>
            <w:r w:rsidRPr="0032538A">
              <w:rPr>
                <w:rFonts w:hint="eastAsia"/>
              </w:rPr>
              <w:t>4</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025093" w14:textId="77777777" w:rsidR="0032538A" w:rsidRPr="0032538A" w:rsidRDefault="0032538A" w:rsidP="0032538A">
            <w:pPr>
              <w:rPr>
                <w:rFonts w:hint="eastAsia"/>
              </w:rPr>
            </w:pPr>
            <w:r w:rsidRPr="0032538A">
              <w:rPr>
                <w:rFonts w:hint="eastAsia"/>
              </w:rPr>
              <w:t>教师化验水槽</w:t>
            </w:r>
          </w:p>
        </w:tc>
        <w:tc>
          <w:tcPr>
            <w:tcW w:w="3667" w:type="pct"/>
            <w:tcBorders>
              <w:top w:val="single" w:sz="4" w:space="0" w:color="auto"/>
              <w:left w:val="single" w:sz="4" w:space="0" w:color="auto"/>
              <w:bottom w:val="single" w:sz="4" w:space="0" w:color="auto"/>
              <w:right w:val="single" w:sz="4" w:space="0" w:color="auto"/>
            </w:tcBorders>
            <w:vAlign w:val="center"/>
            <w:hideMark/>
          </w:tcPr>
          <w:p w14:paraId="0CDA1BE1" w14:textId="77777777" w:rsidR="0032538A" w:rsidRPr="0032538A" w:rsidRDefault="0032538A" w:rsidP="0032538A">
            <w:pPr>
              <w:rPr>
                <w:rFonts w:hint="eastAsia"/>
              </w:rPr>
            </w:pPr>
            <w:r w:rsidRPr="0032538A">
              <w:rPr>
                <w:rFonts w:hint="eastAsia"/>
              </w:rPr>
              <w:t>防堵、防臭内嵌式5mm厚400*300*250mm高密度一体成型，耐酸碱，耐热，耐有机溶剂PP水封式化验黑色水槽。水槽采用从台面底部向上安装方式，台面不留沿。水槽与台面间采用防水密封胶粘和封闭。</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6C3F9C" w14:textId="77777777" w:rsidR="0032538A" w:rsidRPr="0032538A" w:rsidRDefault="0032538A" w:rsidP="0032538A">
            <w:pPr>
              <w:rPr>
                <w:rFonts w:hint="eastAsia"/>
              </w:rPr>
            </w:pPr>
            <w:r w:rsidRPr="0032538A">
              <w:rPr>
                <w:rFonts w:hint="eastAsia"/>
              </w:rPr>
              <w:t>个</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D11858" w14:textId="77777777" w:rsidR="0032538A" w:rsidRPr="0032538A" w:rsidRDefault="0032538A" w:rsidP="0032538A">
            <w:pPr>
              <w:rPr>
                <w:rFonts w:hint="eastAsia"/>
              </w:rPr>
            </w:pPr>
            <w:r w:rsidRPr="0032538A">
              <w:rPr>
                <w:rFonts w:hint="eastAsia"/>
              </w:rPr>
              <w:t>1</w:t>
            </w:r>
          </w:p>
        </w:tc>
      </w:tr>
      <w:tr w:rsidR="0032538A" w:rsidRPr="0032538A" w14:paraId="06063E3E"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noWrap/>
            <w:vAlign w:val="center"/>
            <w:hideMark/>
          </w:tcPr>
          <w:p w14:paraId="2090E547" w14:textId="77777777" w:rsidR="0032538A" w:rsidRPr="0032538A" w:rsidRDefault="0032538A" w:rsidP="0032538A">
            <w:pPr>
              <w:rPr>
                <w:rFonts w:hint="eastAsia"/>
              </w:rPr>
            </w:pPr>
            <w:r w:rsidRPr="0032538A">
              <w:rPr>
                <w:rFonts w:hint="eastAsia"/>
              </w:rPr>
              <w:t>5</w:t>
            </w:r>
          </w:p>
        </w:tc>
        <w:tc>
          <w:tcPr>
            <w:tcW w:w="405" w:type="pct"/>
            <w:tcBorders>
              <w:top w:val="single" w:sz="4" w:space="0" w:color="auto"/>
              <w:left w:val="single" w:sz="4" w:space="0" w:color="auto"/>
              <w:bottom w:val="single" w:sz="4" w:space="0" w:color="auto"/>
              <w:right w:val="single" w:sz="4" w:space="0" w:color="auto"/>
            </w:tcBorders>
            <w:vAlign w:val="center"/>
            <w:hideMark/>
          </w:tcPr>
          <w:p w14:paraId="71B8892A" w14:textId="77777777" w:rsidR="0032538A" w:rsidRPr="0032538A" w:rsidRDefault="0032538A" w:rsidP="0032538A">
            <w:pPr>
              <w:rPr>
                <w:rFonts w:hint="eastAsia"/>
              </w:rPr>
            </w:pPr>
            <w:r w:rsidRPr="0032538A">
              <w:rPr>
                <w:rFonts w:hint="eastAsia"/>
              </w:rPr>
              <w:t>洗眼器</w:t>
            </w:r>
          </w:p>
        </w:tc>
        <w:tc>
          <w:tcPr>
            <w:tcW w:w="3667" w:type="pct"/>
            <w:tcBorders>
              <w:top w:val="single" w:sz="4" w:space="0" w:color="auto"/>
              <w:left w:val="single" w:sz="4" w:space="0" w:color="auto"/>
              <w:bottom w:val="single" w:sz="4" w:space="0" w:color="auto"/>
              <w:right w:val="single" w:sz="4" w:space="0" w:color="auto"/>
            </w:tcBorders>
            <w:vAlign w:val="center"/>
            <w:hideMark/>
          </w:tcPr>
          <w:p w14:paraId="4F730F30" w14:textId="77777777" w:rsidR="0032538A" w:rsidRPr="0032538A" w:rsidRDefault="0032538A" w:rsidP="0032538A">
            <w:pPr>
              <w:rPr>
                <w:rFonts w:hint="eastAsia"/>
              </w:rPr>
            </w:pPr>
            <w:r w:rsidRPr="0032538A">
              <w:rPr>
                <w:rFonts w:hint="eastAsia"/>
              </w:rPr>
              <w:t>1、台面安装方式，平时放置于台面，紧急使用时可随意抽起，使用方便。</w:t>
            </w:r>
            <w:r w:rsidRPr="0032538A">
              <w:rPr>
                <w:rFonts w:hint="eastAsia"/>
              </w:rPr>
              <w:br/>
              <w:t>2、洗眼喷头：具有过滤泡棉及防尘功能，上面防尘盖平常可防尘，使用时可随时被水冲开，并降低突然打开时短暂的高水压，避免冲伤眼睛。</w:t>
            </w:r>
            <w:r w:rsidRPr="0032538A">
              <w:rPr>
                <w:rFonts w:hint="eastAsia"/>
              </w:rPr>
              <w:br/>
              <w:t>3、控水阀采用黄铜制作，经高亮度环氧树脂涂层处理，外观美观大方，阀门可自动关闭，密封可靠。</w:t>
            </w:r>
            <w:r w:rsidRPr="0032538A">
              <w:rPr>
                <w:rFonts w:hint="eastAsia"/>
              </w:rPr>
              <w:br/>
              <w:t xml:space="preserve">4、供水软管：采用2m长不锈钢软管。 </w:t>
            </w:r>
          </w:p>
        </w:tc>
        <w:tc>
          <w:tcPr>
            <w:tcW w:w="309" w:type="pct"/>
            <w:tcBorders>
              <w:top w:val="single" w:sz="4" w:space="0" w:color="auto"/>
              <w:left w:val="single" w:sz="4" w:space="0" w:color="auto"/>
              <w:bottom w:val="single" w:sz="4" w:space="0" w:color="auto"/>
              <w:right w:val="single" w:sz="4" w:space="0" w:color="auto"/>
            </w:tcBorders>
            <w:noWrap/>
            <w:vAlign w:val="center"/>
            <w:hideMark/>
          </w:tcPr>
          <w:p w14:paraId="0C1A72E4" w14:textId="77777777" w:rsidR="0032538A" w:rsidRPr="0032538A" w:rsidRDefault="0032538A" w:rsidP="0032538A">
            <w:pPr>
              <w:rPr>
                <w:rFonts w:hint="eastAsia"/>
              </w:rPr>
            </w:pPr>
            <w:r w:rsidRPr="0032538A">
              <w:rPr>
                <w:rFonts w:hint="eastAsia"/>
              </w:rPr>
              <w:t>台</w:t>
            </w:r>
          </w:p>
        </w:tc>
        <w:tc>
          <w:tcPr>
            <w:tcW w:w="310" w:type="pct"/>
            <w:tcBorders>
              <w:top w:val="single" w:sz="4" w:space="0" w:color="auto"/>
              <w:left w:val="single" w:sz="4" w:space="0" w:color="auto"/>
              <w:bottom w:val="single" w:sz="4" w:space="0" w:color="auto"/>
              <w:right w:val="single" w:sz="4" w:space="0" w:color="auto"/>
            </w:tcBorders>
            <w:noWrap/>
            <w:vAlign w:val="center"/>
            <w:hideMark/>
          </w:tcPr>
          <w:p w14:paraId="6DB64F1F" w14:textId="77777777" w:rsidR="0032538A" w:rsidRPr="0032538A" w:rsidRDefault="0032538A" w:rsidP="0032538A">
            <w:pPr>
              <w:rPr>
                <w:rFonts w:hint="eastAsia"/>
              </w:rPr>
            </w:pPr>
            <w:r w:rsidRPr="0032538A">
              <w:rPr>
                <w:rFonts w:hint="eastAsia"/>
              </w:rPr>
              <w:t>1</w:t>
            </w:r>
          </w:p>
        </w:tc>
      </w:tr>
      <w:tr w:rsidR="0032538A" w:rsidRPr="0032538A" w14:paraId="73EB5D2E"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8E8C3E" w14:textId="77777777" w:rsidR="0032538A" w:rsidRPr="0032538A" w:rsidRDefault="0032538A" w:rsidP="0032538A">
            <w:pPr>
              <w:rPr>
                <w:rFonts w:hint="eastAsia"/>
              </w:rPr>
            </w:pPr>
            <w:r w:rsidRPr="0032538A">
              <w:rPr>
                <w:rFonts w:hint="eastAsia"/>
              </w:rPr>
              <w:t>6</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6F772" w14:textId="77777777" w:rsidR="0032538A" w:rsidRPr="0032538A" w:rsidRDefault="0032538A" w:rsidP="0032538A">
            <w:pPr>
              <w:rPr>
                <w:rFonts w:hint="eastAsia"/>
              </w:rPr>
            </w:pPr>
            <w:r w:rsidRPr="0032538A">
              <w:rPr>
                <w:rFonts w:hint="eastAsia"/>
              </w:rPr>
              <w:t>教师三联水嘴</w:t>
            </w:r>
          </w:p>
        </w:tc>
        <w:tc>
          <w:tcPr>
            <w:tcW w:w="3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6FB0D9" w14:textId="77777777" w:rsidR="0032538A" w:rsidRPr="0032538A" w:rsidRDefault="0032538A" w:rsidP="0032538A">
            <w:pPr>
              <w:rPr>
                <w:rFonts w:hint="eastAsia"/>
              </w:rPr>
            </w:pPr>
            <w:r w:rsidRPr="0032538A">
              <w:rPr>
                <w:rFonts w:hint="eastAsia"/>
              </w:rPr>
              <w:t>三联水嘴采用陶瓷阀芯90°旋转，铜质内芯外采用聚碳酸酯一次注塑成型的防腐蚀、耐酸碱的实验室专用水嘴(一高二低)，</w:t>
            </w:r>
          </w:p>
          <w:p w14:paraId="7EE045E7" w14:textId="77777777" w:rsidR="0032538A" w:rsidRPr="0032538A" w:rsidRDefault="0032538A" w:rsidP="0032538A">
            <w:pPr>
              <w:rPr>
                <w:rFonts w:hint="eastAsia"/>
              </w:rPr>
            </w:pPr>
            <w:r w:rsidRPr="0032538A">
              <w:rPr>
                <w:rFonts w:hint="eastAsia"/>
              </w:rPr>
              <w:t>符合 CQC32-432421-2021《水嘴节水认证规则》 认证规则的要求。</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E69D49" w14:textId="77777777" w:rsidR="0032538A" w:rsidRPr="0032538A" w:rsidRDefault="0032538A" w:rsidP="0032538A">
            <w:pPr>
              <w:rPr>
                <w:rFonts w:hint="eastAsia"/>
              </w:rPr>
            </w:pPr>
            <w:r w:rsidRPr="0032538A">
              <w:rPr>
                <w:rFonts w:hint="eastAsia"/>
              </w:rPr>
              <w:t>个</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2CE8CA" w14:textId="77777777" w:rsidR="0032538A" w:rsidRPr="0032538A" w:rsidRDefault="0032538A" w:rsidP="0032538A">
            <w:pPr>
              <w:rPr>
                <w:rFonts w:hint="eastAsia"/>
              </w:rPr>
            </w:pPr>
            <w:r w:rsidRPr="0032538A">
              <w:rPr>
                <w:rFonts w:hint="eastAsia"/>
              </w:rPr>
              <w:t>1</w:t>
            </w:r>
          </w:p>
        </w:tc>
      </w:tr>
      <w:tr w:rsidR="0032538A" w:rsidRPr="0032538A" w14:paraId="5D7AC7C9" w14:textId="77777777" w:rsidTr="0032538A">
        <w:trPr>
          <w:trHeight w:val="20"/>
        </w:trPr>
        <w:tc>
          <w:tcPr>
            <w:tcW w:w="438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6298B6" w14:textId="77777777" w:rsidR="0032538A" w:rsidRPr="0032538A" w:rsidRDefault="0032538A" w:rsidP="0032538A">
            <w:pPr>
              <w:rPr>
                <w:rFonts w:hint="eastAsia"/>
                <w:b/>
                <w:bCs/>
              </w:rPr>
            </w:pPr>
            <w:r w:rsidRPr="0032538A">
              <w:rPr>
                <w:rFonts w:hint="eastAsia"/>
                <w:b/>
                <w:bCs/>
              </w:rPr>
              <w:t>2、学生端实验室设备</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894048" w14:textId="77777777" w:rsidR="0032538A" w:rsidRPr="0032538A" w:rsidRDefault="0032538A" w:rsidP="0032538A">
            <w:pPr>
              <w:rPr>
                <w:rFonts w:hint="eastAsia"/>
                <w:b/>
                <w:bCs/>
              </w:rPr>
            </w:pPr>
            <w:r w:rsidRPr="0032538A">
              <w:rPr>
                <w:rFonts w:hint="eastAsia"/>
                <w:b/>
                <w:bCs/>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73CC8C"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4A1EC97A"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4F5B50" w14:textId="77777777" w:rsidR="0032538A" w:rsidRPr="0032538A" w:rsidRDefault="0032538A" w:rsidP="0032538A">
            <w:pPr>
              <w:rPr>
                <w:rFonts w:hint="eastAsia"/>
              </w:rPr>
            </w:pPr>
            <w:r w:rsidRPr="0032538A">
              <w:rPr>
                <w:rFonts w:hint="eastAsia"/>
              </w:rPr>
              <w:t>1</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6ED81D" w14:textId="77777777" w:rsidR="0032538A" w:rsidRPr="0032538A" w:rsidRDefault="0032538A" w:rsidP="0032538A">
            <w:pPr>
              <w:rPr>
                <w:rFonts w:hint="eastAsia"/>
              </w:rPr>
            </w:pPr>
            <w:r w:rsidRPr="0032538A">
              <w:rPr>
                <w:rFonts w:hint="eastAsia"/>
              </w:rPr>
              <w:t>学生实验台</w:t>
            </w:r>
          </w:p>
        </w:tc>
        <w:tc>
          <w:tcPr>
            <w:tcW w:w="3667" w:type="pct"/>
            <w:tcBorders>
              <w:top w:val="single" w:sz="4" w:space="0" w:color="auto"/>
              <w:left w:val="single" w:sz="4" w:space="0" w:color="auto"/>
              <w:bottom w:val="single" w:sz="4" w:space="0" w:color="auto"/>
              <w:right w:val="single" w:sz="4" w:space="0" w:color="auto"/>
            </w:tcBorders>
            <w:vAlign w:val="center"/>
            <w:hideMark/>
          </w:tcPr>
          <w:p w14:paraId="7465B862" w14:textId="77777777" w:rsidR="0032538A" w:rsidRPr="0032538A" w:rsidRDefault="0032538A" w:rsidP="0032538A">
            <w:pPr>
              <w:rPr>
                <w:rFonts w:hint="eastAsia"/>
              </w:rPr>
            </w:pPr>
            <w:r w:rsidRPr="0032538A">
              <w:rPr>
                <w:rFonts w:hint="eastAsia"/>
              </w:rPr>
              <w:t>1、新型塑铝结构，规格1200*600*780mm(±5mm)。</w:t>
            </w:r>
          </w:p>
          <w:p w14:paraId="7D5F7E5C" w14:textId="77777777" w:rsidR="0032538A" w:rsidRPr="0032538A" w:rsidRDefault="0032538A" w:rsidP="0032538A">
            <w:pPr>
              <w:rPr>
                <w:rFonts w:hint="eastAsia"/>
              </w:rPr>
            </w:pPr>
            <w:r w:rsidRPr="0032538A">
              <w:rPr>
                <w:rFonts w:hint="eastAsia"/>
              </w:rPr>
              <w:t>2、台面：：采用12.7mm(±0.3)实芯理化板，抗静电、耐磨、防火、耐化学腐蚀，经过一次成型技术加工而成。</w:t>
            </w:r>
            <w:r w:rsidRPr="0032538A">
              <w:rPr>
                <w:rFonts w:hint="eastAsia"/>
              </w:rPr>
              <w:br/>
              <w:t>3、侧面采用三段式结构，≥3.0mm（±0.2mm）的压铸铝一次成型，内壁包含加强筋，下方有凹槽配合立柱安装，具有防脱不易错位，整体倾斜式结构，尺寸：580*770mm，其中上支架尺寸为580*65*180mm中间镂空造型,下支架尺寸为566*64*145mm，下支架前部配套装饰230*60*20(±0.5)、后部配套装饰90*60*20(±0.5)采用ABS注塑一体成型。外观流线形设计，简洁美观，易碰撞处全部采用倒圆角，材料表面经过防腐氧化处理和纯环氧树脂塑粉高温固化处理。产品款式整体设计美观、合理、安全、牢固、耐用。</w:t>
            </w:r>
            <w:r w:rsidRPr="0032538A">
              <w:rPr>
                <w:rFonts w:hint="eastAsia"/>
              </w:rPr>
              <w:br/>
              <w:t>4、立柱采用椭圆型结构设计，尺寸120*50mm(±0.5)，厚度1.2mm。</w:t>
            </w:r>
            <w:r w:rsidRPr="0032538A">
              <w:rPr>
                <w:rFonts w:hint="eastAsia"/>
              </w:rPr>
              <w:br/>
              <w:t>5、前横梁采用扇型结构设计，尺寸40*40mm(±0.5)，厚度1.2mm。</w:t>
            </w:r>
            <w:r w:rsidRPr="0032538A">
              <w:rPr>
                <w:rFonts w:hint="eastAsia"/>
              </w:rPr>
              <w:br/>
              <w:t>6、中横梁采用方管结构设计，尺寸20*20mm(±0.5)，厚度1.2mm。</w:t>
            </w:r>
            <w:r w:rsidRPr="0032538A">
              <w:rPr>
                <w:rFonts w:hint="eastAsia"/>
              </w:rPr>
              <w:br/>
              <w:t>7、后横梁采用异性带档水结构设计，尺寸为97*40mm(±0.5)，厚度1.2mm。</w:t>
            </w:r>
            <w:r w:rsidRPr="0032538A">
              <w:rPr>
                <w:rFonts w:hint="eastAsia"/>
              </w:rPr>
              <w:br/>
              <w:t>8、中间支撑下横梁采用八角管焊接钢制内凹连接件于立柱连接，内凹件尺寸为135*40*6mm(±0.5)，厚度2mm，八角</w:t>
            </w:r>
            <w:r w:rsidRPr="0032538A">
              <w:rPr>
                <w:rFonts w:hint="eastAsia"/>
              </w:rPr>
              <w:lastRenderedPageBreak/>
              <w:t>管尺寸为82*30(±0.5)，厚度1.5mm。</w:t>
            </w:r>
            <w:r w:rsidRPr="0032538A">
              <w:rPr>
                <w:rFonts w:hint="eastAsia"/>
              </w:rPr>
              <w:br/>
              <w:t>9、书包斗：整体尺寸485*260*175mm,采用环保型塑料一次性注塑成型，底、面部加设经纬加强筋，防止变形弯曲。可放置实验凳。</w:t>
            </w:r>
            <w:r w:rsidRPr="0032538A">
              <w:rPr>
                <w:rFonts w:hint="eastAsia"/>
              </w:rPr>
              <w:br/>
              <w:t>10、学生实验台需提供整体实验台制造厂商出具的授权证明,要求同一制造厂商只能授权一家公司（手写无效，以打印文本为有效授权）；投标人需提供制造厂商出具GB/T24820-2009实验室家具通用技术标准及GB/T21747-2008教学实验室设备实验台（桌）的安全要求及试验方法检测合格的国家级整体实验台抽样检测报告复印件，应包含以下内容：台面性能检测、学生实验台有害物限量检测、排水管性能、多环芳烃检测、邻苯二甲酸脂检测、阻燃性、力学性能</w:t>
            </w:r>
          </w:p>
          <w:p w14:paraId="537F8BE0" w14:textId="77777777" w:rsidR="0032538A" w:rsidRPr="0032538A" w:rsidRDefault="0032538A" w:rsidP="0032538A">
            <w:pPr>
              <w:rPr>
                <w:rFonts w:hint="eastAsia"/>
              </w:rPr>
            </w:pPr>
            <w:r w:rsidRPr="0032538A">
              <w:rPr>
                <w:rFonts w:hint="eastAsia"/>
              </w:rPr>
              <w:t xml:space="preserve">11、提供经国家质量监督管理部门认可的第三方检测机构出具的测试报告或检测报告（生产厂家提供原件扫描件，供应商提供复印件加盖生产厂家鲜章）  </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260556" w14:textId="77777777" w:rsidR="0032538A" w:rsidRPr="0032538A" w:rsidRDefault="0032538A" w:rsidP="0032538A">
            <w:pPr>
              <w:rPr>
                <w:rFonts w:hint="eastAsia"/>
              </w:rPr>
            </w:pPr>
            <w:r w:rsidRPr="0032538A">
              <w:rPr>
                <w:rFonts w:hint="eastAsia"/>
              </w:rPr>
              <w:lastRenderedPageBreak/>
              <w:t>张</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A7A2D6" w14:textId="77777777" w:rsidR="0032538A" w:rsidRPr="0032538A" w:rsidRDefault="0032538A" w:rsidP="0032538A">
            <w:pPr>
              <w:rPr>
                <w:rFonts w:hint="eastAsia"/>
              </w:rPr>
            </w:pPr>
            <w:r w:rsidRPr="0032538A">
              <w:rPr>
                <w:rFonts w:hint="eastAsia"/>
              </w:rPr>
              <w:t>28</w:t>
            </w:r>
          </w:p>
        </w:tc>
      </w:tr>
      <w:tr w:rsidR="0032538A" w:rsidRPr="0032538A" w14:paraId="541E7DA1"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243014" w14:textId="77777777" w:rsidR="0032538A" w:rsidRPr="0032538A" w:rsidRDefault="0032538A" w:rsidP="0032538A">
            <w:pPr>
              <w:rPr>
                <w:rFonts w:hint="eastAsia"/>
              </w:rPr>
            </w:pPr>
            <w:r w:rsidRPr="0032538A">
              <w:rPr>
                <w:rFonts w:hint="eastAsia"/>
              </w:rPr>
              <w:t>2</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55322C" w14:textId="77777777" w:rsidR="0032538A" w:rsidRPr="0032538A" w:rsidRDefault="0032538A" w:rsidP="0032538A">
            <w:pPr>
              <w:rPr>
                <w:rFonts w:hint="eastAsia"/>
              </w:rPr>
            </w:pPr>
            <w:r w:rsidRPr="0032538A">
              <w:rPr>
                <w:rFonts w:hint="eastAsia"/>
              </w:rPr>
              <w:t>多功能柱</w:t>
            </w:r>
          </w:p>
        </w:tc>
        <w:tc>
          <w:tcPr>
            <w:tcW w:w="3667" w:type="pct"/>
            <w:tcBorders>
              <w:top w:val="single" w:sz="4" w:space="0" w:color="auto"/>
              <w:left w:val="single" w:sz="4" w:space="0" w:color="auto"/>
              <w:bottom w:val="single" w:sz="4" w:space="0" w:color="auto"/>
              <w:right w:val="single" w:sz="4" w:space="0" w:color="auto"/>
            </w:tcBorders>
            <w:vAlign w:val="center"/>
            <w:hideMark/>
          </w:tcPr>
          <w:p w14:paraId="5472CA0E" w14:textId="77777777" w:rsidR="0032538A" w:rsidRPr="0032538A" w:rsidRDefault="0032538A" w:rsidP="0032538A">
            <w:pPr>
              <w:rPr>
                <w:rFonts w:hint="eastAsia"/>
              </w:rPr>
            </w:pPr>
            <w:r w:rsidRPr="0032538A">
              <w:rPr>
                <w:rFonts w:hint="eastAsia"/>
              </w:rPr>
              <w:t>规格：380*220*755mm(±5mm)</w:t>
            </w:r>
            <w:r w:rsidRPr="0032538A">
              <w:rPr>
                <w:rFonts w:hint="eastAsia"/>
              </w:rPr>
              <w:br/>
              <w:t>多功能柱由功能柱身及调试检修门组成，方便检修桶体内的风管或电线。工程ABS塑料模具一次成型，整体呈八角型产品不变形，不扭曲。多功能柱身分为两壁厚3mm,采用优质ABS材料，塑料注塑模一次性成型,以卡槽式设计不需要螺丝连接，拆分组合方。功能柱为卡扣式不需要螺丝连接安装固定极其简单，整体设计美观、合理、安全、牢固、耐用。</w:t>
            </w:r>
          </w:p>
          <w:p w14:paraId="52BE4F88" w14:textId="77777777" w:rsidR="0032538A" w:rsidRPr="0032538A" w:rsidRDefault="0032538A" w:rsidP="0032538A">
            <w:pPr>
              <w:rPr>
                <w:rFonts w:hint="eastAsia"/>
              </w:rPr>
            </w:pPr>
            <w:r w:rsidRPr="0032538A">
              <w:rPr>
                <w:rFonts w:hint="eastAsia"/>
              </w:rPr>
              <w:t>需提供制造厂商出具的授权证明,要求同一制造厂商只能授权一家公司（手写无效，以打印文本为有效授权）；投标人需提供制造厂商出具国家级GB/T32487-2016塑料家具通用技术条件和GB28481-2012塑料家具中有害物质限量检测应符合（外观质量要求、形状和位置公差、理化性能、力学性能、甲醛释放量、氯乙烯单体、多溴联苯（PBB）、多溴二苯醚（PBDE）、可溶性重金属含量4项、邻苯二甲酸酯6项、多环芳烃16种））均抽检合格，抽样检测报告复印件并加盖公章。</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FDE314" w14:textId="77777777" w:rsidR="0032538A" w:rsidRPr="0032538A" w:rsidRDefault="0032538A" w:rsidP="0032538A">
            <w:pPr>
              <w:rPr>
                <w:rFonts w:hint="eastAsia"/>
              </w:rPr>
            </w:pPr>
            <w:r w:rsidRPr="0032538A">
              <w:rPr>
                <w:rFonts w:hint="eastAsia"/>
              </w:rPr>
              <w:t>个</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FD6BD4" w14:textId="77777777" w:rsidR="0032538A" w:rsidRPr="0032538A" w:rsidRDefault="0032538A" w:rsidP="0032538A">
            <w:pPr>
              <w:rPr>
                <w:rFonts w:hint="eastAsia"/>
              </w:rPr>
            </w:pPr>
            <w:r w:rsidRPr="0032538A">
              <w:rPr>
                <w:rFonts w:hint="eastAsia"/>
              </w:rPr>
              <w:t>28</w:t>
            </w:r>
          </w:p>
        </w:tc>
      </w:tr>
      <w:tr w:rsidR="0032538A" w:rsidRPr="0032538A" w14:paraId="1E98022C"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C66C9F" w14:textId="77777777" w:rsidR="0032538A" w:rsidRPr="0032538A" w:rsidRDefault="0032538A" w:rsidP="0032538A">
            <w:pPr>
              <w:rPr>
                <w:rFonts w:hint="eastAsia"/>
              </w:rPr>
            </w:pPr>
            <w:r w:rsidRPr="0032538A">
              <w:rPr>
                <w:rFonts w:hint="eastAsia"/>
              </w:rPr>
              <w:t>3</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1CF27" w14:textId="77777777" w:rsidR="0032538A" w:rsidRPr="0032538A" w:rsidRDefault="0032538A" w:rsidP="0032538A">
            <w:pPr>
              <w:rPr>
                <w:rFonts w:hint="eastAsia"/>
              </w:rPr>
            </w:pPr>
            <w:r w:rsidRPr="0032538A">
              <w:rPr>
                <w:rFonts w:hint="eastAsia"/>
              </w:rPr>
              <w:t>学生安全电源</w:t>
            </w:r>
          </w:p>
        </w:tc>
        <w:tc>
          <w:tcPr>
            <w:tcW w:w="3667" w:type="pct"/>
            <w:tcBorders>
              <w:top w:val="single" w:sz="4" w:space="0" w:color="auto"/>
              <w:left w:val="single" w:sz="4" w:space="0" w:color="auto"/>
              <w:bottom w:val="single" w:sz="4" w:space="0" w:color="auto"/>
              <w:right w:val="single" w:sz="4" w:space="0" w:color="auto"/>
            </w:tcBorders>
            <w:vAlign w:val="center"/>
            <w:hideMark/>
          </w:tcPr>
          <w:p w14:paraId="42B4D845" w14:textId="77777777" w:rsidR="0032538A" w:rsidRPr="0032538A" w:rsidRDefault="0032538A" w:rsidP="0032538A">
            <w:pPr>
              <w:rPr>
                <w:rFonts w:hint="eastAsia"/>
              </w:rPr>
            </w:pPr>
            <w:r w:rsidRPr="0032538A">
              <w:rPr>
                <w:rFonts w:hint="eastAsia"/>
              </w:rPr>
              <w:t>学生电源:放置在桌面上，面板规格为1164*125MM面板和台面成110度角。整体外观规格1195*130*150MM机箱选用优质铝材，精工模具挤压成型，两端使用注塑端头固定，拆装方便美观耐用，电源为发热器件，端头要留有撒热孔。电源设置2组测试表分别为灵敏电流计，双量程电流电压表各2只，分布于面板两端，中间设有低压交直流电源及220V输出，功能要求为：</w:t>
            </w:r>
            <w:r w:rsidRPr="0032538A">
              <w:rPr>
                <w:rFonts w:hint="eastAsia"/>
              </w:rPr>
              <w:br/>
              <w:t>（1）每个实验台有一组数显直流稳压电源。表面采用进口PC覆膜，轻触按钮调节电压，可分级调节，每按一次调节0.1V,也可按住2秒进入快调模式。</w:t>
            </w:r>
            <w:r w:rsidRPr="0032538A">
              <w:rPr>
                <w:rFonts w:hint="eastAsia"/>
              </w:rPr>
              <w:br/>
              <w:t>（2）学生电源的低压交流电压1V-24（30）V，分辩率为2V。具备自动过载保护功能</w:t>
            </w:r>
            <w:r w:rsidRPr="0032538A">
              <w:rPr>
                <w:rFonts w:hint="eastAsia"/>
              </w:rPr>
              <w:br/>
              <w:t>（3）学生电源的低压直流,0-30v/2A,可在教师控制范围内微调，也可被无线锁定后有老师统一控制，精确给定电压，分辨率0.1V。具备自动过载保护功能，过载后并有数显表显示OFF闪烁提示。</w:t>
            </w:r>
            <w:r w:rsidRPr="0032538A">
              <w:rPr>
                <w:rFonts w:hint="eastAsia"/>
              </w:rPr>
              <w:br/>
              <w:t>（4）低压及220V高压分开控制。学生台设置2组220V/5A</w:t>
            </w:r>
            <w:r w:rsidRPr="0032538A">
              <w:rPr>
                <w:rFonts w:hint="eastAsia"/>
              </w:rPr>
              <w:lastRenderedPageBreak/>
              <w:t>国标五孔，插座必须为已获得强制3C认证产品。学生桌的220市电断开时，低压可正常使用。</w:t>
            </w:r>
            <w:r w:rsidRPr="0032538A">
              <w:rPr>
                <w:rFonts w:hint="eastAsia"/>
              </w:rPr>
              <w:br/>
              <w:t>（5）学生电源被教师控制及锁定后，低压不能自主操作。</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D9A563" w14:textId="77777777" w:rsidR="0032538A" w:rsidRPr="0032538A" w:rsidRDefault="0032538A" w:rsidP="0032538A">
            <w:pPr>
              <w:rPr>
                <w:rFonts w:hint="eastAsia"/>
              </w:rPr>
            </w:pPr>
            <w:r w:rsidRPr="0032538A">
              <w:rPr>
                <w:rFonts w:hint="eastAsia"/>
              </w:rPr>
              <w:lastRenderedPageBreak/>
              <w:t>套</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AA8407" w14:textId="77777777" w:rsidR="0032538A" w:rsidRPr="0032538A" w:rsidRDefault="0032538A" w:rsidP="0032538A">
            <w:pPr>
              <w:rPr>
                <w:rFonts w:hint="eastAsia"/>
              </w:rPr>
            </w:pPr>
            <w:r w:rsidRPr="0032538A">
              <w:rPr>
                <w:rFonts w:hint="eastAsia"/>
              </w:rPr>
              <w:t>28</w:t>
            </w:r>
          </w:p>
        </w:tc>
      </w:tr>
      <w:tr w:rsidR="0032538A" w:rsidRPr="0032538A" w14:paraId="73D813A5"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980EC0" w14:textId="77777777" w:rsidR="0032538A" w:rsidRPr="0032538A" w:rsidRDefault="0032538A" w:rsidP="0032538A">
            <w:pPr>
              <w:rPr>
                <w:rFonts w:hint="eastAsia"/>
              </w:rPr>
            </w:pPr>
            <w:r w:rsidRPr="0032538A">
              <w:rPr>
                <w:rFonts w:hint="eastAsia"/>
              </w:rPr>
              <w:t>4</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AC182" w14:textId="77777777" w:rsidR="0032538A" w:rsidRPr="0032538A" w:rsidRDefault="0032538A" w:rsidP="0032538A">
            <w:pPr>
              <w:rPr>
                <w:rFonts w:hint="eastAsia"/>
              </w:rPr>
            </w:pPr>
            <w:r w:rsidRPr="0032538A">
              <w:rPr>
                <w:rFonts w:hint="eastAsia"/>
              </w:rPr>
              <w:t>水槽台</w:t>
            </w:r>
          </w:p>
        </w:tc>
        <w:tc>
          <w:tcPr>
            <w:tcW w:w="3667" w:type="pct"/>
            <w:tcBorders>
              <w:top w:val="single" w:sz="4" w:space="0" w:color="auto"/>
              <w:left w:val="single" w:sz="4" w:space="0" w:color="auto"/>
              <w:bottom w:val="single" w:sz="4" w:space="0" w:color="auto"/>
              <w:right w:val="single" w:sz="4" w:space="0" w:color="auto"/>
            </w:tcBorders>
            <w:vAlign w:val="center"/>
            <w:hideMark/>
          </w:tcPr>
          <w:p w14:paraId="5C5E3EF7" w14:textId="77777777" w:rsidR="0032538A" w:rsidRPr="0032538A" w:rsidRDefault="0032538A" w:rsidP="0032538A">
            <w:pPr>
              <w:rPr>
                <w:rFonts w:hint="eastAsia"/>
              </w:rPr>
            </w:pPr>
            <w:r w:rsidRPr="0032538A">
              <w:rPr>
                <w:rFonts w:hint="eastAsia"/>
              </w:rPr>
              <w:t xml:space="preserve">柜体规格:500*600*850mm(±0.5)，                              </w:t>
            </w:r>
            <w:r w:rsidRPr="0032538A">
              <w:rPr>
                <w:rFonts w:hint="eastAsia"/>
              </w:rPr>
              <w:br/>
              <w:t>1、结构特点：水槽采用pp材质、柜体采用ABS塑料注塑成型，分为水槽、侧板、上下档板、前后门等部件组合式结构，水槽为整体式结构一体化注塑成型，整体造型美观。上下档板规格采用492*200*25mmABS塑料注塑成型。</w:t>
            </w:r>
            <w:r w:rsidRPr="0032538A">
              <w:rPr>
                <w:rFonts w:hint="eastAsia"/>
              </w:rPr>
              <w:br/>
              <w:t xml:space="preserve">2、柜体前后面设有两扇检修门规格492*362*25mmABS塑料注塑成型，均需安装通开锁，单门双隐蔽式扣手，检修门有节水标志注塑一体成型，方便检修使用。                                                                               </w:t>
            </w:r>
            <w:r w:rsidRPr="0032538A">
              <w:rPr>
                <w:rFonts w:hint="eastAsia"/>
              </w:rPr>
              <w:br/>
              <w:t>3、水槽台需提供制造厂商出具的授权证明,要求同一制造厂商只能授权一家公司（手写无效，以打印文本为有效授权）；投标人需提供制造厂商出具国家级GB/T32487-2016塑料家具通用技术条件和GB28481-2012塑料家具中有害物质限量检测应符合（外观质量要求、形状和位置公差、理化性能、力学性能、冲击强度、甲醛释放量、氯乙烯单体、多溴联苯（PBB）、多溴二苯醚（PBDE）、可溶性重金属含量4项、邻苯二甲酸酯6项、多环芳烃16种））均抽检合格，抽样检测报告复印件并加盖公章。水槽台为了达到耐酸碱的最佳效果需提供制造厂商出具国家级GB/T 11547-2008 塑料 耐液体化学试剂性能的测定不少于19种实验室常规试剂的检测均合格。</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A2600D" w14:textId="77777777" w:rsidR="0032538A" w:rsidRPr="0032538A" w:rsidRDefault="0032538A" w:rsidP="0032538A">
            <w:pPr>
              <w:rPr>
                <w:rFonts w:hint="eastAsia"/>
              </w:rPr>
            </w:pPr>
            <w:r w:rsidRPr="0032538A">
              <w:rPr>
                <w:rFonts w:hint="eastAsia"/>
              </w:rPr>
              <w:t>个</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4B8FCA" w14:textId="77777777" w:rsidR="0032538A" w:rsidRPr="0032538A" w:rsidRDefault="0032538A" w:rsidP="0032538A">
            <w:pPr>
              <w:rPr>
                <w:rFonts w:hint="eastAsia"/>
              </w:rPr>
            </w:pPr>
            <w:r w:rsidRPr="0032538A">
              <w:rPr>
                <w:rFonts w:hint="eastAsia"/>
              </w:rPr>
              <w:t>14</w:t>
            </w:r>
          </w:p>
        </w:tc>
      </w:tr>
      <w:tr w:rsidR="0032538A" w:rsidRPr="0032538A" w14:paraId="20595B87"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7683EC" w14:textId="77777777" w:rsidR="0032538A" w:rsidRPr="0032538A" w:rsidRDefault="0032538A" w:rsidP="0032538A">
            <w:pPr>
              <w:rPr>
                <w:rFonts w:hint="eastAsia"/>
              </w:rPr>
            </w:pPr>
            <w:r w:rsidRPr="0032538A">
              <w:rPr>
                <w:rFonts w:hint="eastAsia"/>
              </w:rPr>
              <w:t>5</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AFCCA0" w14:textId="77777777" w:rsidR="0032538A" w:rsidRPr="0032538A" w:rsidRDefault="0032538A" w:rsidP="0032538A">
            <w:pPr>
              <w:rPr>
                <w:rFonts w:hint="eastAsia"/>
              </w:rPr>
            </w:pPr>
            <w:r w:rsidRPr="0032538A">
              <w:rPr>
                <w:rFonts w:hint="eastAsia"/>
              </w:rPr>
              <w:t>三联水嘴</w:t>
            </w:r>
          </w:p>
        </w:tc>
        <w:tc>
          <w:tcPr>
            <w:tcW w:w="3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9F270" w14:textId="77777777" w:rsidR="0032538A" w:rsidRPr="0032538A" w:rsidRDefault="0032538A" w:rsidP="0032538A">
            <w:pPr>
              <w:rPr>
                <w:rFonts w:hint="eastAsia"/>
              </w:rPr>
            </w:pPr>
            <w:r w:rsidRPr="0032538A">
              <w:rPr>
                <w:rFonts w:hint="eastAsia"/>
              </w:rPr>
              <w:t>三联水嘴采用陶瓷阀芯90°旋转，铜质内芯外采用聚碳酸酯一次注塑成型的防腐蚀、耐酸碱的实验室专用水嘴(一高二低)，</w:t>
            </w:r>
          </w:p>
          <w:p w14:paraId="4AE68422" w14:textId="77777777" w:rsidR="0032538A" w:rsidRPr="0032538A" w:rsidRDefault="0032538A" w:rsidP="0032538A">
            <w:pPr>
              <w:rPr>
                <w:rFonts w:hint="eastAsia"/>
              </w:rPr>
            </w:pPr>
            <w:r w:rsidRPr="0032538A">
              <w:rPr>
                <w:rFonts w:hint="eastAsia"/>
              </w:rPr>
              <w:t>符合 CQC32-432421-2021《水嘴节水认证规则》 认证规则的要求。</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67F734" w14:textId="77777777" w:rsidR="0032538A" w:rsidRPr="0032538A" w:rsidRDefault="0032538A" w:rsidP="0032538A">
            <w:pPr>
              <w:rPr>
                <w:rFonts w:hint="eastAsia"/>
              </w:rPr>
            </w:pPr>
            <w:r w:rsidRPr="0032538A">
              <w:rPr>
                <w:rFonts w:hint="eastAsia"/>
              </w:rPr>
              <w:t>套</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833A1E" w14:textId="77777777" w:rsidR="0032538A" w:rsidRPr="0032538A" w:rsidRDefault="0032538A" w:rsidP="0032538A">
            <w:pPr>
              <w:rPr>
                <w:rFonts w:hint="eastAsia"/>
              </w:rPr>
            </w:pPr>
            <w:r w:rsidRPr="0032538A">
              <w:rPr>
                <w:rFonts w:hint="eastAsia"/>
              </w:rPr>
              <w:t>14</w:t>
            </w:r>
          </w:p>
        </w:tc>
      </w:tr>
      <w:tr w:rsidR="0032538A" w:rsidRPr="0032538A" w14:paraId="7204A558"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192096" w14:textId="77777777" w:rsidR="0032538A" w:rsidRPr="0032538A" w:rsidRDefault="0032538A" w:rsidP="0032538A">
            <w:pPr>
              <w:rPr>
                <w:rFonts w:hint="eastAsia"/>
              </w:rPr>
            </w:pPr>
            <w:r w:rsidRPr="0032538A">
              <w:rPr>
                <w:rFonts w:hint="eastAsia"/>
              </w:rPr>
              <w:t>6</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3EC77" w14:textId="77777777" w:rsidR="0032538A" w:rsidRPr="0032538A" w:rsidRDefault="0032538A" w:rsidP="0032538A">
            <w:pPr>
              <w:rPr>
                <w:rFonts w:hint="eastAsia"/>
              </w:rPr>
            </w:pPr>
            <w:r w:rsidRPr="0032538A">
              <w:rPr>
                <w:rFonts w:hint="eastAsia"/>
              </w:rPr>
              <w:t>生物灯</w:t>
            </w:r>
          </w:p>
        </w:tc>
        <w:tc>
          <w:tcPr>
            <w:tcW w:w="3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936022" w14:textId="77777777" w:rsidR="0032538A" w:rsidRPr="0032538A" w:rsidRDefault="0032538A" w:rsidP="0032538A">
            <w:pPr>
              <w:rPr>
                <w:rFonts w:hint="eastAsia"/>
              </w:rPr>
            </w:pPr>
            <w:r w:rsidRPr="0032538A">
              <w:rPr>
                <w:rFonts w:hint="eastAsia"/>
              </w:rPr>
              <w:t>台灯采用内置2835型灯珠LED灯条，台灯整体功率不大于7w，光通量不小于350lm，色温6000k，台灯外壳采用ABS工程塑料注塑成型，光线柔和无频闪；照明角度可调节，调节的支撑脚内置阻不锈钢阻尼转轴。</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DBB618" w14:textId="77777777" w:rsidR="0032538A" w:rsidRPr="0032538A" w:rsidRDefault="0032538A" w:rsidP="0032538A">
            <w:pPr>
              <w:rPr>
                <w:rFonts w:hint="eastAsia"/>
              </w:rPr>
            </w:pPr>
            <w:r w:rsidRPr="0032538A">
              <w:rPr>
                <w:rFonts w:hint="eastAsia"/>
              </w:rPr>
              <w:t>台</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E583F9" w14:textId="77777777" w:rsidR="0032538A" w:rsidRPr="0032538A" w:rsidRDefault="0032538A" w:rsidP="0032538A">
            <w:pPr>
              <w:rPr>
                <w:rFonts w:hint="eastAsia"/>
              </w:rPr>
            </w:pPr>
            <w:r w:rsidRPr="0032538A">
              <w:rPr>
                <w:rFonts w:hint="eastAsia"/>
              </w:rPr>
              <w:t>28</w:t>
            </w:r>
          </w:p>
        </w:tc>
      </w:tr>
      <w:tr w:rsidR="0032538A" w:rsidRPr="0032538A" w14:paraId="5938866C"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482285" w14:textId="77777777" w:rsidR="0032538A" w:rsidRPr="0032538A" w:rsidRDefault="0032538A" w:rsidP="0032538A">
            <w:pPr>
              <w:rPr>
                <w:rFonts w:hint="eastAsia"/>
              </w:rPr>
            </w:pPr>
            <w:r w:rsidRPr="0032538A">
              <w:rPr>
                <w:rFonts w:hint="eastAsia"/>
              </w:rPr>
              <w:t>7</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612467" w14:textId="77777777" w:rsidR="0032538A" w:rsidRPr="0032538A" w:rsidRDefault="0032538A" w:rsidP="0032538A">
            <w:pPr>
              <w:rPr>
                <w:rFonts w:hint="eastAsia"/>
              </w:rPr>
            </w:pPr>
            <w:r w:rsidRPr="0032538A">
              <w:rPr>
                <w:rFonts w:hint="eastAsia"/>
              </w:rPr>
              <w:t>学生凳</w:t>
            </w:r>
          </w:p>
        </w:tc>
        <w:tc>
          <w:tcPr>
            <w:tcW w:w="3667" w:type="pct"/>
            <w:tcBorders>
              <w:top w:val="single" w:sz="4" w:space="0" w:color="auto"/>
              <w:left w:val="single" w:sz="4" w:space="0" w:color="auto"/>
              <w:bottom w:val="single" w:sz="4" w:space="0" w:color="auto"/>
              <w:right w:val="single" w:sz="4" w:space="0" w:color="auto"/>
            </w:tcBorders>
            <w:vAlign w:val="center"/>
            <w:hideMark/>
          </w:tcPr>
          <w:p w14:paraId="5ABE6652" w14:textId="77777777" w:rsidR="0032538A" w:rsidRPr="0032538A" w:rsidRDefault="0032538A" w:rsidP="0032538A">
            <w:pPr>
              <w:rPr>
                <w:rFonts w:hint="eastAsia"/>
              </w:rPr>
            </w:pPr>
            <w:r w:rsidRPr="0032538A">
              <w:rPr>
                <w:rFonts w:hint="eastAsia"/>
              </w:rPr>
              <w:t>1、Ф凳面直径300*高450-500mm(±0.5)</w:t>
            </w:r>
            <w:r w:rsidRPr="0032538A">
              <w:rPr>
                <w:rFonts w:hint="eastAsia"/>
              </w:rPr>
              <w:br/>
              <w:t>2、凳脚材质：4个凳脚采用≥椭圆管20*40*1.2mm 无缝钢管模具一次成型。全圆满焊接完成，结构牢固，经高温粉体烤漆处理，长时间使用也不会产生表面烤漆剥落现象，螺旋升降式，升降距离为50mm，最高离地距离为500mm。                                                                                                              3、凳面材质：采用聚丙烯共聚级注塑,厚≥4mm。表面细纹咬花，防滑不发光，凳面底部镶嵌4枚铜质螺纹，采用不锈钢螺丝与圆型托盘固定。                                                                             4、脚垫材质：采用PP加耐磨纤维质塑料，凳面与凳脚留有一定的空间便于凳子挂在挂凳扣上。方便教室的打扫。</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684F00" w14:textId="77777777" w:rsidR="0032538A" w:rsidRPr="0032538A" w:rsidRDefault="0032538A" w:rsidP="0032538A">
            <w:pPr>
              <w:rPr>
                <w:rFonts w:hint="eastAsia"/>
              </w:rPr>
            </w:pPr>
            <w:r w:rsidRPr="0032538A">
              <w:rPr>
                <w:rFonts w:hint="eastAsia"/>
              </w:rPr>
              <w:t>条</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AB8C78" w14:textId="77777777" w:rsidR="0032538A" w:rsidRPr="0032538A" w:rsidRDefault="0032538A" w:rsidP="0032538A">
            <w:pPr>
              <w:rPr>
                <w:rFonts w:hint="eastAsia"/>
              </w:rPr>
            </w:pPr>
            <w:r w:rsidRPr="0032538A">
              <w:rPr>
                <w:rFonts w:hint="eastAsia"/>
              </w:rPr>
              <w:t>56</w:t>
            </w:r>
          </w:p>
        </w:tc>
      </w:tr>
      <w:tr w:rsidR="0032538A" w:rsidRPr="0032538A" w14:paraId="37BDED84" w14:textId="77777777" w:rsidTr="0032538A">
        <w:trPr>
          <w:trHeight w:val="20"/>
        </w:trPr>
        <w:tc>
          <w:tcPr>
            <w:tcW w:w="438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89CB3A" w14:textId="77777777" w:rsidR="0032538A" w:rsidRPr="0032538A" w:rsidRDefault="0032538A" w:rsidP="0032538A">
            <w:pPr>
              <w:rPr>
                <w:rFonts w:hint="eastAsia"/>
                <w:b/>
                <w:bCs/>
              </w:rPr>
            </w:pPr>
            <w:r w:rsidRPr="0032538A">
              <w:rPr>
                <w:rFonts w:hint="eastAsia"/>
                <w:b/>
                <w:bCs/>
              </w:rPr>
              <w:t>二、环境装修装饰</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4662CA" w14:textId="77777777" w:rsidR="0032538A" w:rsidRPr="0032538A" w:rsidRDefault="0032538A" w:rsidP="0032538A">
            <w:pPr>
              <w:rPr>
                <w:rFonts w:hint="eastAsia"/>
                <w:b/>
                <w:bCs/>
              </w:rPr>
            </w:pPr>
            <w:r w:rsidRPr="0032538A">
              <w:rPr>
                <w:rFonts w:hint="eastAsia"/>
                <w:b/>
                <w:bCs/>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489661"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6400137B" w14:textId="77777777" w:rsidTr="0032538A">
        <w:trPr>
          <w:trHeight w:val="20"/>
        </w:trPr>
        <w:tc>
          <w:tcPr>
            <w:tcW w:w="438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4DB88C" w14:textId="77777777" w:rsidR="0032538A" w:rsidRPr="0032538A" w:rsidRDefault="0032538A" w:rsidP="0032538A">
            <w:pPr>
              <w:rPr>
                <w:rFonts w:hint="eastAsia"/>
                <w:b/>
                <w:bCs/>
              </w:rPr>
            </w:pPr>
            <w:r w:rsidRPr="0032538A">
              <w:rPr>
                <w:rFonts w:hint="eastAsia"/>
                <w:b/>
                <w:bCs/>
              </w:rPr>
              <w:t>1、环境装饰</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AD934D" w14:textId="77777777" w:rsidR="0032538A" w:rsidRPr="0032538A" w:rsidRDefault="0032538A" w:rsidP="0032538A">
            <w:pPr>
              <w:rPr>
                <w:rFonts w:hint="eastAsia"/>
                <w:b/>
                <w:bCs/>
              </w:rPr>
            </w:pPr>
            <w:r w:rsidRPr="0032538A">
              <w:rPr>
                <w:rFonts w:hint="eastAsia"/>
                <w:b/>
                <w:bCs/>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F8AC8A"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75321B9B"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vAlign w:val="center"/>
            <w:hideMark/>
          </w:tcPr>
          <w:p w14:paraId="71F83E5B" w14:textId="77777777" w:rsidR="0032538A" w:rsidRPr="0032538A" w:rsidRDefault="0032538A" w:rsidP="0032538A">
            <w:pPr>
              <w:rPr>
                <w:rFonts w:hint="eastAsia"/>
              </w:rPr>
            </w:pPr>
            <w:r w:rsidRPr="0032538A">
              <w:rPr>
                <w:rFonts w:hint="eastAsia"/>
              </w:rPr>
              <w:t>1</w:t>
            </w:r>
          </w:p>
        </w:tc>
        <w:tc>
          <w:tcPr>
            <w:tcW w:w="405" w:type="pct"/>
            <w:tcBorders>
              <w:top w:val="single" w:sz="4" w:space="0" w:color="auto"/>
              <w:left w:val="single" w:sz="4" w:space="0" w:color="auto"/>
              <w:bottom w:val="single" w:sz="4" w:space="0" w:color="auto"/>
              <w:right w:val="single" w:sz="4" w:space="0" w:color="auto"/>
            </w:tcBorders>
            <w:vAlign w:val="center"/>
            <w:hideMark/>
          </w:tcPr>
          <w:p w14:paraId="5B7D1FBE" w14:textId="77777777" w:rsidR="0032538A" w:rsidRPr="0032538A" w:rsidRDefault="0032538A" w:rsidP="0032538A">
            <w:pPr>
              <w:rPr>
                <w:rFonts w:hint="eastAsia"/>
              </w:rPr>
            </w:pPr>
            <w:r w:rsidRPr="0032538A">
              <w:rPr>
                <w:rFonts w:hint="eastAsia"/>
              </w:rPr>
              <w:t>氛围营造</w:t>
            </w:r>
          </w:p>
        </w:tc>
        <w:tc>
          <w:tcPr>
            <w:tcW w:w="3667" w:type="pct"/>
            <w:tcBorders>
              <w:top w:val="single" w:sz="4" w:space="0" w:color="auto"/>
              <w:left w:val="single" w:sz="4" w:space="0" w:color="auto"/>
              <w:bottom w:val="single" w:sz="4" w:space="0" w:color="auto"/>
              <w:right w:val="single" w:sz="4" w:space="0" w:color="auto"/>
            </w:tcBorders>
            <w:vAlign w:val="center"/>
            <w:hideMark/>
          </w:tcPr>
          <w:p w14:paraId="6A37B16F" w14:textId="77777777" w:rsidR="0032538A" w:rsidRPr="0032538A" w:rsidRDefault="0032538A" w:rsidP="0032538A">
            <w:pPr>
              <w:rPr>
                <w:rFonts w:hint="eastAsia"/>
              </w:rPr>
            </w:pPr>
            <w:r w:rsidRPr="0032538A">
              <w:rPr>
                <w:rFonts w:hint="eastAsia"/>
              </w:rPr>
              <w:t>需制定实验室氛围营造方案，主要是实验室内部浮雕板、墙面等处理，实现教学环境的创设。</w:t>
            </w:r>
          </w:p>
        </w:tc>
        <w:tc>
          <w:tcPr>
            <w:tcW w:w="309" w:type="pct"/>
            <w:tcBorders>
              <w:top w:val="single" w:sz="4" w:space="0" w:color="auto"/>
              <w:left w:val="single" w:sz="4" w:space="0" w:color="auto"/>
              <w:bottom w:val="single" w:sz="4" w:space="0" w:color="auto"/>
              <w:right w:val="single" w:sz="4" w:space="0" w:color="auto"/>
            </w:tcBorders>
            <w:noWrap/>
            <w:vAlign w:val="center"/>
            <w:hideMark/>
          </w:tcPr>
          <w:p w14:paraId="759EE15D" w14:textId="77777777" w:rsidR="0032538A" w:rsidRPr="0032538A" w:rsidRDefault="0032538A" w:rsidP="0032538A">
            <w:pPr>
              <w:rPr>
                <w:rFonts w:hint="eastAsia"/>
              </w:rPr>
            </w:pPr>
            <w:r w:rsidRPr="0032538A">
              <w:rPr>
                <w:rFonts w:hint="eastAsia"/>
              </w:rPr>
              <w:t>套</w:t>
            </w:r>
          </w:p>
        </w:tc>
        <w:tc>
          <w:tcPr>
            <w:tcW w:w="310" w:type="pct"/>
            <w:tcBorders>
              <w:top w:val="single" w:sz="4" w:space="0" w:color="auto"/>
              <w:left w:val="single" w:sz="4" w:space="0" w:color="auto"/>
              <w:bottom w:val="single" w:sz="4" w:space="0" w:color="auto"/>
              <w:right w:val="single" w:sz="4" w:space="0" w:color="auto"/>
            </w:tcBorders>
            <w:noWrap/>
            <w:vAlign w:val="center"/>
            <w:hideMark/>
          </w:tcPr>
          <w:p w14:paraId="6B389828" w14:textId="77777777" w:rsidR="0032538A" w:rsidRPr="0032538A" w:rsidRDefault="0032538A" w:rsidP="0032538A">
            <w:pPr>
              <w:rPr>
                <w:rFonts w:hint="eastAsia"/>
              </w:rPr>
            </w:pPr>
            <w:r w:rsidRPr="0032538A">
              <w:rPr>
                <w:rFonts w:hint="eastAsia"/>
              </w:rPr>
              <w:t>1</w:t>
            </w:r>
          </w:p>
        </w:tc>
      </w:tr>
      <w:tr w:rsidR="0032538A" w:rsidRPr="0032538A" w14:paraId="69FAD0B2" w14:textId="77777777" w:rsidTr="0032538A">
        <w:trPr>
          <w:trHeight w:val="20"/>
        </w:trPr>
        <w:tc>
          <w:tcPr>
            <w:tcW w:w="438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5A0ADD" w14:textId="77777777" w:rsidR="0032538A" w:rsidRPr="0032538A" w:rsidRDefault="0032538A" w:rsidP="0032538A">
            <w:pPr>
              <w:rPr>
                <w:rFonts w:hint="eastAsia"/>
                <w:b/>
                <w:bCs/>
              </w:rPr>
            </w:pPr>
            <w:r w:rsidRPr="0032538A">
              <w:rPr>
                <w:rFonts w:hint="eastAsia"/>
                <w:b/>
                <w:bCs/>
              </w:rPr>
              <w:t>2、实验室基础设施-室内水电综合布线系统</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5F7601" w14:textId="77777777" w:rsidR="0032538A" w:rsidRPr="0032538A" w:rsidRDefault="0032538A" w:rsidP="0032538A">
            <w:pPr>
              <w:rPr>
                <w:rFonts w:hint="eastAsia"/>
                <w:b/>
                <w:bCs/>
              </w:rPr>
            </w:pPr>
            <w:r w:rsidRPr="0032538A">
              <w:rPr>
                <w:rFonts w:hint="eastAsia"/>
                <w:b/>
                <w:bCs/>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3F0DA3"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496D07FF"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253C7E" w14:textId="77777777" w:rsidR="0032538A" w:rsidRPr="0032538A" w:rsidRDefault="0032538A" w:rsidP="0032538A">
            <w:pPr>
              <w:rPr>
                <w:rFonts w:hint="eastAsia"/>
              </w:rPr>
            </w:pPr>
            <w:r w:rsidRPr="0032538A">
              <w:rPr>
                <w:rFonts w:hint="eastAsia"/>
              </w:rPr>
              <w:t>1</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8E82F7" w14:textId="77777777" w:rsidR="0032538A" w:rsidRPr="0032538A" w:rsidRDefault="0032538A" w:rsidP="0032538A">
            <w:pPr>
              <w:rPr>
                <w:rFonts w:hint="eastAsia"/>
              </w:rPr>
            </w:pPr>
            <w:r w:rsidRPr="0032538A">
              <w:rPr>
                <w:rFonts w:hint="eastAsia"/>
              </w:rPr>
              <w:t>电路系</w:t>
            </w:r>
            <w:r w:rsidRPr="0032538A">
              <w:rPr>
                <w:rFonts w:hint="eastAsia"/>
              </w:rPr>
              <w:lastRenderedPageBreak/>
              <w:t>统</w:t>
            </w:r>
          </w:p>
        </w:tc>
        <w:tc>
          <w:tcPr>
            <w:tcW w:w="3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432BBA" w14:textId="77777777" w:rsidR="0032538A" w:rsidRPr="0032538A" w:rsidRDefault="0032538A" w:rsidP="0032538A">
            <w:pPr>
              <w:rPr>
                <w:rFonts w:hint="eastAsia"/>
              </w:rPr>
            </w:pPr>
            <w:r w:rsidRPr="0032538A">
              <w:rPr>
                <w:rFonts w:hint="eastAsia"/>
              </w:rPr>
              <w:lastRenderedPageBreak/>
              <w:t>采用2.5平方国标线材，根据教学实验标准，连接好教师电</w:t>
            </w:r>
            <w:r w:rsidRPr="0032538A">
              <w:rPr>
                <w:rFonts w:hint="eastAsia"/>
              </w:rPr>
              <w:lastRenderedPageBreak/>
              <w:t>源和学生电源正常使用。</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F14AED" w14:textId="77777777" w:rsidR="0032538A" w:rsidRPr="0032538A" w:rsidRDefault="0032538A" w:rsidP="0032538A">
            <w:pPr>
              <w:rPr>
                <w:rFonts w:hint="eastAsia"/>
              </w:rPr>
            </w:pPr>
            <w:r w:rsidRPr="0032538A">
              <w:rPr>
                <w:rFonts w:hint="eastAsia"/>
              </w:rPr>
              <w:lastRenderedPageBreak/>
              <w:t>套</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D41D19" w14:textId="77777777" w:rsidR="0032538A" w:rsidRPr="0032538A" w:rsidRDefault="0032538A" w:rsidP="0032538A">
            <w:pPr>
              <w:rPr>
                <w:rFonts w:hint="eastAsia"/>
              </w:rPr>
            </w:pPr>
            <w:r w:rsidRPr="0032538A">
              <w:rPr>
                <w:rFonts w:hint="eastAsia"/>
              </w:rPr>
              <w:t>1</w:t>
            </w:r>
          </w:p>
        </w:tc>
      </w:tr>
      <w:tr w:rsidR="0032538A" w:rsidRPr="0032538A" w14:paraId="4A2E1CF2"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D89926" w14:textId="77777777" w:rsidR="0032538A" w:rsidRPr="0032538A" w:rsidRDefault="0032538A" w:rsidP="0032538A">
            <w:pPr>
              <w:rPr>
                <w:rFonts w:hint="eastAsia"/>
              </w:rPr>
            </w:pPr>
            <w:r w:rsidRPr="0032538A">
              <w:rPr>
                <w:rFonts w:hint="eastAsia"/>
              </w:rPr>
              <w:t>2</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784D00" w14:textId="77777777" w:rsidR="0032538A" w:rsidRPr="0032538A" w:rsidRDefault="0032538A" w:rsidP="0032538A">
            <w:pPr>
              <w:rPr>
                <w:rFonts w:hint="eastAsia"/>
              </w:rPr>
            </w:pPr>
            <w:r w:rsidRPr="0032538A">
              <w:rPr>
                <w:rFonts w:hint="eastAsia"/>
              </w:rPr>
              <w:t>给排水系统</w:t>
            </w:r>
          </w:p>
        </w:tc>
        <w:tc>
          <w:tcPr>
            <w:tcW w:w="3667" w:type="pct"/>
            <w:tcBorders>
              <w:top w:val="single" w:sz="4" w:space="0" w:color="auto"/>
              <w:left w:val="single" w:sz="4" w:space="0" w:color="auto"/>
              <w:bottom w:val="single" w:sz="4" w:space="0" w:color="auto"/>
              <w:right w:val="single" w:sz="4" w:space="0" w:color="auto"/>
            </w:tcBorders>
            <w:vAlign w:val="center"/>
            <w:hideMark/>
          </w:tcPr>
          <w:p w14:paraId="182EDF21" w14:textId="77777777" w:rsidR="0032538A" w:rsidRPr="0032538A" w:rsidRDefault="0032538A" w:rsidP="0032538A">
            <w:pPr>
              <w:rPr>
                <w:rFonts w:hint="eastAsia"/>
              </w:rPr>
            </w:pPr>
            <w:r w:rsidRPr="0032538A">
              <w:rPr>
                <w:rFonts w:hint="eastAsia"/>
              </w:rPr>
              <w:t>供水主管φ25PPR，国标φ50PVC排水管。</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32BEA4" w14:textId="77777777" w:rsidR="0032538A" w:rsidRPr="0032538A" w:rsidRDefault="0032538A" w:rsidP="0032538A">
            <w:pPr>
              <w:rPr>
                <w:rFonts w:hint="eastAsia"/>
              </w:rPr>
            </w:pPr>
            <w:r w:rsidRPr="0032538A">
              <w:rPr>
                <w:rFonts w:hint="eastAsia"/>
              </w:rPr>
              <w:t>套</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C888A0" w14:textId="77777777" w:rsidR="0032538A" w:rsidRPr="0032538A" w:rsidRDefault="0032538A" w:rsidP="0032538A">
            <w:pPr>
              <w:rPr>
                <w:rFonts w:hint="eastAsia"/>
              </w:rPr>
            </w:pPr>
            <w:r w:rsidRPr="0032538A">
              <w:rPr>
                <w:rFonts w:hint="eastAsia"/>
              </w:rPr>
              <w:t>1</w:t>
            </w:r>
          </w:p>
        </w:tc>
      </w:tr>
      <w:tr w:rsidR="0032538A" w:rsidRPr="0032538A" w14:paraId="347759BD" w14:textId="77777777" w:rsidTr="0032538A">
        <w:trPr>
          <w:trHeight w:val="20"/>
        </w:trPr>
        <w:tc>
          <w:tcPr>
            <w:tcW w:w="4381"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1939F1" w14:textId="77777777" w:rsidR="0032538A" w:rsidRPr="0032538A" w:rsidRDefault="0032538A" w:rsidP="0032538A">
            <w:pPr>
              <w:rPr>
                <w:rFonts w:hint="eastAsia"/>
                <w:b/>
                <w:bCs/>
              </w:rPr>
            </w:pPr>
            <w:r w:rsidRPr="0032538A">
              <w:rPr>
                <w:rFonts w:hint="eastAsia"/>
                <w:b/>
                <w:bCs/>
              </w:rPr>
              <w:t>3、地面改造</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D0BE12" w14:textId="77777777" w:rsidR="0032538A" w:rsidRPr="0032538A" w:rsidRDefault="0032538A" w:rsidP="0032538A">
            <w:pPr>
              <w:rPr>
                <w:rFonts w:hint="eastAsia"/>
                <w:b/>
                <w:bCs/>
              </w:rPr>
            </w:pPr>
            <w:r w:rsidRPr="0032538A">
              <w:rPr>
                <w:rFonts w:hint="eastAsia"/>
                <w:b/>
                <w:bCs/>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18AB7B" w14:textId="77777777" w:rsidR="0032538A" w:rsidRPr="0032538A" w:rsidRDefault="0032538A" w:rsidP="0032538A">
            <w:pPr>
              <w:rPr>
                <w:rFonts w:hint="eastAsia"/>
                <w:b/>
                <w:bCs/>
              </w:rPr>
            </w:pPr>
            <w:r w:rsidRPr="0032538A">
              <w:rPr>
                <w:rFonts w:hint="eastAsia"/>
                <w:b/>
                <w:bCs/>
              </w:rPr>
              <w:t xml:space="preserve">　</w:t>
            </w:r>
          </w:p>
        </w:tc>
      </w:tr>
      <w:tr w:rsidR="0032538A" w:rsidRPr="0032538A" w14:paraId="694CE7E9" w14:textId="77777777" w:rsidTr="0032538A">
        <w:trPr>
          <w:trHeight w:val="20"/>
        </w:trPr>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BA6925" w14:textId="77777777" w:rsidR="0032538A" w:rsidRPr="0032538A" w:rsidRDefault="0032538A" w:rsidP="0032538A">
            <w:pPr>
              <w:rPr>
                <w:rFonts w:hint="eastAsia"/>
              </w:rPr>
            </w:pPr>
            <w:r w:rsidRPr="0032538A">
              <w:rPr>
                <w:rFonts w:hint="eastAsia"/>
              </w:rPr>
              <w:t>1</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0A734" w14:textId="77777777" w:rsidR="0032538A" w:rsidRPr="0032538A" w:rsidRDefault="0032538A" w:rsidP="0032538A">
            <w:pPr>
              <w:rPr>
                <w:rFonts w:hint="eastAsia"/>
              </w:rPr>
            </w:pPr>
            <w:r w:rsidRPr="0032538A">
              <w:rPr>
                <w:rFonts w:hint="eastAsia"/>
              </w:rPr>
              <w:t>地面改造（陶瓷静电地板）</w:t>
            </w:r>
          </w:p>
        </w:tc>
        <w:tc>
          <w:tcPr>
            <w:tcW w:w="3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FB4BE8" w14:textId="77777777" w:rsidR="0032538A" w:rsidRPr="0032538A" w:rsidRDefault="0032538A" w:rsidP="0032538A">
            <w:pPr>
              <w:rPr>
                <w:rFonts w:hint="eastAsia"/>
              </w:rPr>
            </w:pPr>
            <w:r w:rsidRPr="0032538A">
              <w:rPr>
                <w:rFonts w:hint="eastAsia"/>
              </w:rPr>
              <w:t>教室面积约105平方米，参考尺寸：≥600*600*35mm，防静电、防辐射性能佳，采用陶瓷釉面；高度可调 防火等级不低于B1级；全钢组件,全钢镀锌支架，底面选用ST14拉伸板,上板面选用硬质钢板，表面采用陶瓷釉面，地板承受冲击力≥100公斤时挠度≤2mm变形度≤0.5MM；配备吸盘不少于两对。底部做铜条及汇流排，并与学校地线牢固接通。</w:t>
            </w:r>
          </w:p>
        </w:tc>
        <w:tc>
          <w:tcPr>
            <w:tcW w:w="3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9BF135" w14:textId="77777777" w:rsidR="0032538A" w:rsidRPr="0032538A" w:rsidRDefault="0032538A" w:rsidP="0032538A">
            <w:pPr>
              <w:rPr>
                <w:rFonts w:hint="eastAsia"/>
              </w:rPr>
            </w:pPr>
            <w:r w:rsidRPr="0032538A">
              <w:rPr>
                <w:rFonts w:hint="eastAsia"/>
              </w:rPr>
              <w:t>室</w:t>
            </w:r>
          </w:p>
        </w:tc>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811D45" w14:textId="77777777" w:rsidR="0032538A" w:rsidRPr="0032538A" w:rsidRDefault="0032538A" w:rsidP="0032538A">
            <w:pPr>
              <w:rPr>
                <w:rFonts w:hint="eastAsia"/>
              </w:rPr>
            </w:pPr>
            <w:r w:rsidRPr="0032538A">
              <w:rPr>
                <w:rFonts w:hint="eastAsia"/>
              </w:rPr>
              <w:t>1</w:t>
            </w:r>
          </w:p>
        </w:tc>
      </w:tr>
    </w:tbl>
    <w:p w14:paraId="4669C729" w14:textId="77777777" w:rsidR="0032538A" w:rsidRPr="0032538A" w:rsidRDefault="0032538A" w:rsidP="0032538A">
      <w:pPr>
        <w:rPr>
          <w:rFonts w:hint="eastAsia"/>
          <w:b/>
          <w:bCs/>
        </w:rPr>
      </w:pPr>
      <w:bookmarkStart w:id="26" w:name="_Toc202217005"/>
      <w:r w:rsidRPr="0032538A">
        <w:rPr>
          <w:rFonts w:hint="eastAsia"/>
          <w:b/>
          <w:bCs/>
        </w:rPr>
        <w:t>9.沣东五中体育器材设备参数</w:t>
      </w:r>
      <w:bookmarkEnd w:id="26"/>
    </w:p>
    <w:tbl>
      <w:tblPr>
        <w:tblW w:w="5000" w:type="pct"/>
        <w:tblInd w:w="-5" w:type="dxa"/>
        <w:tblLook w:val="04A0" w:firstRow="1" w:lastRow="0" w:firstColumn="1" w:lastColumn="0" w:noHBand="0" w:noVBand="1"/>
      </w:tblPr>
      <w:tblGrid>
        <w:gridCol w:w="438"/>
        <w:gridCol w:w="1476"/>
        <w:gridCol w:w="5634"/>
        <w:gridCol w:w="426"/>
        <w:gridCol w:w="548"/>
      </w:tblGrid>
      <w:tr w:rsidR="0032538A" w:rsidRPr="0032538A" w14:paraId="53C31C2A" w14:textId="77777777" w:rsidTr="0032538A">
        <w:trPr>
          <w:trHeight w:val="20"/>
        </w:trPr>
        <w:tc>
          <w:tcPr>
            <w:tcW w:w="315" w:type="pct"/>
            <w:tcBorders>
              <w:top w:val="single" w:sz="4" w:space="0" w:color="auto"/>
              <w:left w:val="single" w:sz="4" w:space="0" w:color="auto"/>
              <w:bottom w:val="single" w:sz="4" w:space="0" w:color="auto"/>
              <w:right w:val="single" w:sz="4" w:space="0" w:color="auto"/>
            </w:tcBorders>
            <w:vAlign w:val="center"/>
            <w:hideMark/>
          </w:tcPr>
          <w:p w14:paraId="630A50DA" w14:textId="77777777" w:rsidR="0032538A" w:rsidRPr="0032538A" w:rsidRDefault="0032538A" w:rsidP="0032538A">
            <w:pPr>
              <w:rPr>
                <w:rFonts w:hint="eastAsia"/>
                <w:b/>
                <w:bCs/>
              </w:rPr>
            </w:pPr>
            <w:r w:rsidRPr="0032538A">
              <w:rPr>
                <w:rFonts w:hint="eastAsia"/>
                <w:b/>
                <w:bCs/>
              </w:rPr>
              <w:t>序号</w:t>
            </w:r>
          </w:p>
        </w:tc>
        <w:tc>
          <w:tcPr>
            <w:tcW w:w="412" w:type="pct"/>
            <w:tcBorders>
              <w:top w:val="single" w:sz="4" w:space="0" w:color="auto"/>
              <w:left w:val="nil"/>
              <w:bottom w:val="single" w:sz="4" w:space="0" w:color="auto"/>
              <w:right w:val="single" w:sz="4" w:space="0" w:color="auto"/>
            </w:tcBorders>
            <w:shd w:val="clear" w:color="auto" w:fill="FFFFFF"/>
            <w:vAlign w:val="center"/>
            <w:hideMark/>
          </w:tcPr>
          <w:p w14:paraId="1DCC96AF" w14:textId="77777777" w:rsidR="0032538A" w:rsidRPr="0032538A" w:rsidRDefault="0032538A" w:rsidP="0032538A">
            <w:pPr>
              <w:rPr>
                <w:rFonts w:hint="eastAsia"/>
                <w:b/>
                <w:bCs/>
              </w:rPr>
            </w:pPr>
            <w:r w:rsidRPr="0032538A">
              <w:rPr>
                <w:rFonts w:hint="eastAsia"/>
                <w:b/>
                <w:bCs/>
              </w:rPr>
              <w:t>产品</w:t>
            </w:r>
          </w:p>
        </w:tc>
        <w:tc>
          <w:tcPr>
            <w:tcW w:w="3680" w:type="pct"/>
            <w:tcBorders>
              <w:top w:val="single" w:sz="4" w:space="0" w:color="auto"/>
              <w:left w:val="nil"/>
              <w:bottom w:val="single" w:sz="4" w:space="0" w:color="auto"/>
              <w:right w:val="single" w:sz="4" w:space="0" w:color="auto"/>
            </w:tcBorders>
            <w:shd w:val="clear" w:color="auto" w:fill="FFFFFF"/>
            <w:vAlign w:val="center"/>
            <w:hideMark/>
          </w:tcPr>
          <w:p w14:paraId="4CBD8919" w14:textId="77777777" w:rsidR="0032538A" w:rsidRPr="0032538A" w:rsidRDefault="0032538A" w:rsidP="0032538A">
            <w:pPr>
              <w:rPr>
                <w:rFonts w:hint="eastAsia"/>
                <w:b/>
                <w:bCs/>
              </w:rPr>
            </w:pPr>
            <w:r w:rsidRPr="0032538A">
              <w:rPr>
                <w:rFonts w:hint="eastAsia"/>
                <w:b/>
                <w:bCs/>
              </w:rPr>
              <w:t>功能与参数</w:t>
            </w:r>
          </w:p>
        </w:tc>
        <w:tc>
          <w:tcPr>
            <w:tcW w:w="294" w:type="pct"/>
            <w:tcBorders>
              <w:top w:val="single" w:sz="4" w:space="0" w:color="auto"/>
              <w:left w:val="nil"/>
              <w:bottom w:val="single" w:sz="4" w:space="0" w:color="auto"/>
              <w:right w:val="single" w:sz="4" w:space="0" w:color="auto"/>
            </w:tcBorders>
            <w:vAlign w:val="center"/>
            <w:hideMark/>
          </w:tcPr>
          <w:p w14:paraId="1E414F8A" w14:textId="77777777" w:rsidR="0032538A" w:rsidRPr="0032538A" w:rsidRDefault="0032538A" w:rsidP="0032538A">
            <w:pPr>
              <w:rPr>
                <w:rFonts w:hint="eastAsia"/>
                <w:b/>
                <w:bCs/>
              </w:rPr>
            </w:pPr>
            <w:r w:rsidRPr="0032538A">
              <w:rPr>
                <w:rFonts w:hint="eastAsia"/>
                <w:b/>
                <w:bCs/>
              </w:rPr>
              <w:t>单位</w:t>
            </w:r>
          </w:p>
        </w:tc>
        <w:tc>
          <w:tcPr>
            <w:tcW w:w="299" w:type="pct"/>
            <w:tcBorders>
              <w:top w:val="single" w:sz="4" w:space="0" w:color="auto"/>
              <w:left w:val="nil"/>
              <w:bottom w:val="single" w:sz="4" w:space="0" w:color="auto"/>
              <w:right w:val="single" w:sz="4" w:space="0" w:color="auto"/>
            </w:tcBorders>
            <w:vAlign w:val="center"/>
            <w:hideMark/>
          </w:tcPr>
          <w:p w14:paraId="4A95113D" w14:textId="77777777" w:rsidR="0032538A" w:rsidRPr="0032538A" w:rsidRDefault="0032538A" w:rsidP="0032538A">
            <w:pPr>
              <w:rPr>
                <w:rFonts w:hint="eastAsia"/>
                <w:b/>
                <w:bCs/>
              </w:rPr>
            </w:pPr>
            <w:r w:rsidRPr="0032538A">
              <w:rPr>
                <w:rFonts w:hint="eastAsia"/>
                <w:b/>
                <w:bCs/>
              </w:rPr>
              <w:t>数量</w:t>
            </w:r>
          </w:p>
        </w:tc>
      </w:tr>
      <w:tr w:rsidR="0032538A" w:rsidRPr="0032538A" w14:paraId="035856C3"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F1C4A46" w14:textId="77777777" w:rsidR="0032538A" w:rsidRPr="0032538A" w:rsidRDefault="0032538A" w:rsidP="0032538A">
            <w:pPr>
              <w:rPr>
                <w:rFonts w:hint="eastAsia"/>
              </w:rPr>
            </w:pPr>
            <w:r w:rsidRPr="0032538A">
              <w:rPr>
                <w:rFonts w:hint="eastAsia"/>
              </w:rPr>
              <w:t>1</w:t>
            </w:r>
          </w:p>
        </w:tc>
        <w:tc>
          <w:tcPr>
            <w:tcW w:w="412" w:type="pct"/>
            <w:tcBorders>
              <w:top w:val="nil"/>
              <w:left w:val="nil"/>
              <w:bottom w:val="single" w:sz="4" w:space="0" w:color="auto"/>
              <w:right w:val="single" w:sz="4" w:space="0" w:color="auto"/>
            </w:tcBorders>
            <w:noWrap/>
            <w:vAlign w:val="center"/>
            <w:hideMark/>
          </w:tcPr>
          <w:p w14:paraId="7B5A6985" w14:textId="77777777" w:rsidR="0032538A" w:rsidRPr="0032538A" w:rsidRDefault="0032538A" w:rsidP="0032538A">
            <w:pPr>
              <w:rPr>
                <w:rFonts w:hint="eastAsia"/>
              </w:rPr>
            </w:pPr>
            <w:r w:rsidRPr="0032538A">
              <w:rPr>
                <w:rFonts w:hint="eastAsia"/>
              </w:rPr>
              <w:t>扩音设备</w:t>
            </w:r>
          </w:p>
        </w:tc>
        <w:tc>
          <w:tcPr>
            <w:tcW w:w="3680" w:type="pct"/>
            <w:tcBorders>
              <w:top w:val="nil"/>
              <w:left w:val="nil"/>
              <w:bottom w:val="single" w:sz="4" w:space="0" w:color="auto"/>
              <w:right w:val="single" w:sz="4" w:space="0" w:color="auto"/>
            </w:tcBorders>
            <w:vAlign w:val="center"/>
            <w:hideMark/>
          </w:tcPr>
          <w:p w14:paraId="568F0A87" w14:textId="77777777" w:rsidR="0032538A" w:rsidRPr="0032538A" w:rsidRDefault="0032538A" w:rsidP="0032538A">
            <w:pPr>
              <w:rPr>
                <w:rFonts w:hint="eastAsia"/>
              </w:rPr>
            </w:pPr>
            <w:r w:rsidRPr="0032538A">
              <w:rPr>
                <w:rFonts w:hint="eastAsia"/>
              </w:rPr>
              <w:t>便携式，频率响应：不低于100Hz～10kHz,±3dB；</w:t>
            </w:r>
            <w:r w:rsidRPr="0032538A">
              <w:rPr>
                <w:rFonts w:hint="eastAsia"/>
              </w:rPr>
              <w:br/>
              <w:t>使用电源：锂电池,一次充电可连续使用6小时以上；功率为≥25W；采用ABS工程塑料；适用面积200m</w:t>
            </w:r>
            <w:r w:rsidRPr="0032538A">
              <w:rPr>
                <w:rFonts w:hint="eastAsia"/>
                <w:vertAlign w:val="superscript"/>
              </w:rPr>
              <w:t>2</w:t>
            </w:r>
            <w:r w:rsidRPr="0032538A">
              <w:rPr>
                <w:rFonts w:hint="eastAsia"/>
              </w:rPr>
              <w:t>以上</w:t>
            </w:r>
          </w:p>
        </w:tc>
        <w:tc>
          <w:tcPr>
            <w:tcW w:w="294" w:type="pct"/>
            <w:tcBorders>
              <w:top w:val="nil"/>
              <w:left w:val="nil"/>
              <w:bottom w:val="single" w:sz="4" w:space="0" w:color="auto"/>
              <w:right w:val="single" w:sz="4" w:space="0" w:color="auto"/>
            </w:tcBorders>
            <w:noWrap/>
            <w:vAlign w:val="center"/>
            <w:hideMark/>
          </w:tcPr>
          <w:p w14:paraId="4893B695" w14:textId="77777777" w:rsidR="0032538A" w:rsidRPr="0032538A" w:rsidRDefault="0032538A" w:rsidP="0032538A">
            <w:pPr>
              <w:rPr>
                <w:rFonts w:hint="eastAsia"/>
              </w:rPr>
            </w:pPr>
            <w:r w:rsidRPr="0032538A">
              <w:rPr>
                <w:rFonts w:hint="eastAsia"/>
              </w:rPr>
              <w:t>台</w:t>
            </w:r>
          </w:p>
        </w:tc>
        <w:tc>
          <w:tcPr>
            <w:tcW w:w="299" w:type="pct"/>
            <w:tcBorders>
              <w:top w:val="nil"/>
              <w:left w:val="nil"/>
              <w:bottom w:val="single" w:sz="4" w:space="0" w:color="auto"/>
              <w:right w:val="single" w:sz="4" w:space="0" w:color="auto"/>
            </w:tcBorders>
            <w:noWrap/>
            <w:vAlign w:val="center"/>
            <w:hideMark/>
          </w:tcPr>
          <w:p w14:paraId="65D04E4A" w14:textId="77777777" w:rsidR="0032538A" w:rsidRPr="0032538A" w:rsidRDefault="0032538A" w:rsidP="0032538A">
            <w:pPr>
              <w:rPr>
                <w:rFonts w:hint="eastAsia"/>
              </w:rPr>
            </w:pPr>
            <w:r w:rsidRPr="0032538A">
              <w:rPr>
                <w:rFonts w:hint="eastAsia"/>
              </w:rPr>
              <w:t>9</w:t>
            </w:r>
          </w:p>
        </w:tc>
      </w:tr>
      <w:tr w:rsidR="0032538A" w:rsidRPr="0032538A" w14:paraId="49AA31A5"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6F051D33" w14:textId="77777777" w:rsidR="0032538A" w:rsidRPr="0032538A" w:rsidRDefault="0032538A" w:rsidP="0032538A">
            <w:pPr>
              <w:rPr>
                <w:rFonts w:hint="eastAsia"/>
              </w:rPr>
            </w:pPr>
            <w:r w:rsidRPr="0032538A">
              <w:rPr>
                <w:rFonts w:hint="eastAsia"/>
              </w:rPr>
              <w:t>2</w:t>
            </w:r>
          </w:p>
        </w:tc>
        <w:tc>
          <w:tcPr>
            <w:tcW w:w="412" w:type="pct"/>
            <w:tcBorders>
              <w:top w:val="nil"/>
              <w:left w:val="nil"/>
              <w:bottom w:val="single" w:sz="4" w:space="0" w:color="auto"/>
              <w:right w:val="single" w:sz="4" w:space="0" w:color="auto"/>
            </w:tcBorders>
            <w:noWrap/>
            <w:vAlign w:val="center"/>
            <w:hideMark/>
          </w:tcPr>
          <w:p w14:paraId="323E2DBB" w14:textId="77777777" w:rsidR="0032538A" w:rsidRPr="0032538A" w:rsidRDefault="0032538A" w:rsidP="0032538A">
            <w:pPr>
              <w:rPr>
                <w:rFonts w:hint="eastAsia"/>
              </w:rPr>
            </w:pPr>
            <w:r w:rsidRPr="0032538A">
              <w:rPr>
                <w:rFonts w:hint="eastAsia"/>
              </w:rPr>
              <w:t>打气筒</w:t>
            </w:r>
          </w:p>
        </w:tc>
        <w:tc>
          <w:tcPr>
            <w:tcW w:w="3680" w:type="pct"/>
            <w:tcBorders>
              <w:top w:val="nil"/>
              <w:left w:val="nil"/>
              <w:bottom w:val="single" w:sz="4" w:space="0" w:color="auto"/>
              <w:right w:val="single" w:sz="4" w:space="0" w:color="auto"/>
            </w:tcBorders>
            <w:vAlign w:val="center"/>
            <w:hideMark/>
          </w:tcPr>
          <w:p w14:paraId="166D30AF" w14:textId="77777777" w:rsidR="0032538A" w:rsidRPr="0032538A" w:rsidRDefault="0032538A" w:rsidP="0032538A">
            <w:pPr>
              <w:rPr>
                <w:rFonts w:hint="eastAsia"/>
              </w:rPr>
            </w:pPr>
            <w:r w:rsidRPr="0032538A">
              <w:rPr>
                <w:rFonts w:hint="eastAsia"/>
              </w:rPr>
              <w:t>带储气罐/人工充气,适合给各种球类充气</w:t>
            </w:r>
          </w:p>
        </w:tc>
        <w:tc>
          <w:tcPr>
            <w:tcW w:w="294" w:type="pct"/>
            <w:tcBorders>
              <w:top w:val="nil"/>
              <w:left w:val="nil"/>
              <w:bottom w:val="single" w:sz="4" w:space="0" w:color="auto"/>
              <w:right w:val="single" w:sz="4" w:space="0" w:color="auto"/>
            </w:tcBorders>
            <w:noWrap/>
            <w:vAlign w:val="center"/>
            <w:hideMark/>
          </w:tcPr>
          <w:p w14:paraId="75F16391"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4885A225" w14:textId="77777777" w:rsidR="0032538A" w:rsidRPr="0032538A" w:rsidRDefault="0032538A" w:rsidP="0032538A">
            <w:pPr>
              <w:rPr>
                <w:rFonts w:hint="eastAsia"/>
              </w:rPr>
            </w:pPr>
            <w:r w:rsidRPr="0032538A">
              <w:rPr>
                <w:rFonts w:hint="eastAsia"/>
              </w:rPr>
              <w:t>3</w:t>
            </w:r>
          </w:p>
        </w:tc>
      </w:tr>
      <w:tr w:rsidR="0032538A" w:rsidRPr="0032538A" w14:paraId="7087FA09"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13F565E" w14:textId="77777777" w:rsidR="0032538A" w:rsidRPr="0032538A" w:rsidRDefault="0032538A" w:rsidP="0032538A">
            <w:pPr>
              <w:rPr>
                <w:rFonts w:hint="eastAsia"/>
              </w:rPr>
            </w:pPr>
            <w:r w:rsidRPr="0032538A">
              <w:rPr>
                <w:rFonts w:hint="eastAsia"/>
              </w:rPr>
              <w:t>3</w:t>
            </w:r>
          </w:p>
        </w:tc>
        <w:tc>
          <w:tcPr>
            <w:tcW w:w="412" w:type="pct"/>
            <w:tcBorders>
              <w:top w:val="nil"/>
              <w:left w:val="nil"/>
              <w:bottom w:val="single" w:sz="4" w:space="0" w:color="auto"/>
              <w:right w:val="single" w:sz="4" w:space="0" w:color="auto"/>
            </w:tcBorders>
            <w:vAlign w:val="center"/>
            <w:hideMark/>
          </w:tcPr>
          <w:p w14:paraId="15E11C4F" w14:textId="77777777" w:rsidR="0032538A" w:rsidRPr="0032538A" w:rsidRDefault="0032538A" w:rsidP="0032538A">
            <w:pPr>
              <w:rPr>
                <w:rFonts w:hint="eastAsia"/>
              </w:rPr>
            </w:pPr>
            <w:r w:rsidRPr="0032538A">
              <w:rPr>
                <w:rFonts w:hint="eastAsia"/>
              </w:rPr>
              <w:t>电动充气泵</w:t>
            </w:r>
          </w:p>
        </w:tc>
        <w:tc>
          <w:tcPr>
            <w:tcW w:w="3680" w:type="pct"/>
            <w:tcBorders>
              <w:top w:val="nil"/>
              <w:left w:val="nil"/>
              <w:bottom w:val="single" w:sz="4" w:space="0" w:color="auto"/>
              <w:right w:val="single" w:sz="4" w:space="0" w:color="auto"/>
            </w:tcBorders>
            <w:vAlign w:val="center"/>
            <w:hideMark/>
          </w:tcPr>
          <w:p w14:paraId="7807B31A" w14:textId="77777777" w:rsidR="0032538A" w:rsidRPr="0032538A" w:rsidRDefault="0032538A" w:rsidP="0032538A">
            <w:pPr>
              <w:rPr>
                <w:rFonts w:hint="eastAsia"/>
              </w:rPr>
            </w:pPr>
            <w:r w:rsidRPr="0032538A">
              <w:rPr>
                <w:rFonts w:hint="eastAsia"/>
              </w:rPr>
              <w:t>用于篮球、排球、足球充气</w:t>
            </w:r>
          </w:p>
        </w:tc>
        <w:tc>
          <w:tcPr>
            <w:tcW w:w="294" w:type="pct"/>
            <w:tcBorders>
              <w:top w:val="nil"/>
              <w:left w:val="nil"/>
              <w:bottom w:val="single" w:sz="4" w:space="0" w:color="auto"/>
              <w:right w:val="single" w:sz="4" w:space="0" w:color="auto"/>
            </w:tcBorders>
            <w:vAlign w:val="center"/>
            <w:hideMark/>
          </w:tcPr>
          <w:p w14:paraId="5A6ED352" w14:textId="77777777" w:rsidR="0032538A" w:rsidRPr="0032538A" w:rsidRDefault="0032538A" w:rsidP="0032538A">
            <w:pPr>
              <w:rPr>
                <w:rFonts w:hint="eastAsia"/>
              </w:rPr>
            </w:pPr>
            <w:r w:rsidRPr="0032538A">
              <w:rPr>
                <w:rFonts w:hint="eastAsia"/>
              </w:rPr>
              <w:t>台</w:t>
            </w:r>
          </w:p>
        </w:tc>
        <w:tc>
          <w:tcPr>
            <w:tcW w:w="299" w:type="pct"/>
            <w:tcBorders>
              <w:top w:val="nil"/>
              <w:left w:val="nil"/>
              <w:bottom w:val="single" w:sz="4" w:space="0" w:color="auto"/>
              <w:right w:val="single" w:sz="4" w:space="0" w:color="auto"/>
            </w:tcBorders>
            <w:vAlign w:val="center"/>
            <w:hideMark/>
          </w:tcPr>
          <w:p w14:paraId="68ADD9C3" w14:textId="77777777" w:rsidR="0032538A" w:rsidRPr="0032538A" w:rsidRDefault="0032538A" w:rsidP="0032538A">
            <w:pPr>
              <w:rPr>
                <w:rFonts w:hint="eastAsia"/>
              </w:rPr>
            </w:pPr>
            <w:r w:rsidRPr="0032538A">
              <w:rPr>
                <w:rFonts w:hint="eastAsia"/>
              </w:rPr>
              <w:t>3</w:t>
            </w:r>
          </w:p>
        </w:tc>
      </w:tr>
      <w:tr w:rsidR="0032538A" w:rsidRPr="0032538A" w14:paraId="6C3BA551"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B901033" w14:textId="77777777" w:rsidR="0032538A" w:rsidRPr="0032538A" w:rsidRDefault="0032538A" w:rsidP="0032538A">
            <w:pPr>
              <w:rPr>
                <w:rFonts w:hint="eastAsia"/>
              </w:rPr>
            </w:pPr>
            <w:r w:rsidRPr="0032538A">
              <w:rPr>
                <w:rFonts w:hint="eastAsia"/>
              </w:rPr>
              <w:t>4</w:t>
            </w:r>
          </w:p>
        </w:tc>
        <w:tc>
          <w:tcPr>
            <w:tcW w:w="412" w:type="pct"/>
            <w:tcBorders>
              <w:top w:val="nil"/>
              <w:left w:val="nil"/>
              <w:bottom w:val="single" w:sz="4" w:space="0" w:color="auto"/>
              <w:right w:val="single" w:sz="4" w:space="0" w:color="auto"/>
            </w:tcBorders>
            <w:noWrap/>
            <w:vAlign w:val="center"/>
            <w:hideMark/>
          </w:tcPr>
          <w:p w14:paraId="50CA41C7" w14:textId="77777777" w:rsidR="0032538A" w:rsidRPr="0032538A" w:rsidRDefault="0032538A" w:rsidP="0032538A">
            <w:pPr>
              <w:rPr>
                <w:rFonts w:hint="eastAsia"/>
              </w:rPr>
            </w:pPr>
            <w:r w:rsidRPr="0032538A">
              <w:rPr>
                <w:rFonts w:hint="eastAsia"/>
              </w:rPr>
              <w:t>运动计数器</w:t>
            </w:r>
          </w:p>
        </w:tc>
        <w:tc>
          <w:tcPr>
            <w:tcW w:w="3680" w:type="pct"/>
            <w:tcBorders>
              <w:top w:val="nil"/>
              <w:left w:val="nil"/>
              <w:bottom w:val="single" w:sz="4" w:space="0" w:color="auto"/>
              <w:right w:val="single" w:sz="4" w:space="0" w:color="auto"/>
            </w:tcBorders>
            <w:vAlign w:val="center"/>
            <w:hideMark/>
          </w:tcPr>
          <w:p w14:paraId="7A4A538B" w14:textId="77777777" w:rsidR="0032538A" w:rsidRPr="0032538A" w:rsidRDefault="0032538A" w:rsidP="0032538A">
            <w:pPr>
              <w:rPr>
                <w:rFonts w:hint="eastAsia"/>
              </w:rPr>
            </w:pPr>
            <w:r w:rsidRPr="0032538A">
              <w:rPr>
                <w:rFonts w:hint="eastAsia"/>
              </w:rPr>
              <w:t>计数范围：0～9999</w:t>
            </w:r>
          </w:p>
        </w:tc>
        <w:tc>
          <w:tcPr>
            <w:tcW w:w="294" w:type="pct"/>
            <w:tcBorders>
              <w:top w:val="nil"/>
              <w:left w:val="nil"/>
              <w:bottom w:val="single" w:sz="4" w:space="0" w:color="auto"/>
              <w:right w:val="single" w:sz="4" w:space="0" w:color="auto"/>
            </w:tcBorders>
            <w:noWrap/>
            <w:vAlign w:val="center"/>
            <w:hideMark/>
          </w:tcPr>
          <w:p w14:paraId="1073FD0D"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4CBF9172" w14:textId="77777777" w:rsidR="0032538A" w:rsidRPr="0032538A" w:rsidRDefault="0032538A" w:rsidP="0032538A">
            <w:pPr>
              <w:rPr>
                <w:rFonts w:hint="eastAsia"/>
              </w:rPr>
            </w:pPr>
            <w:r w:rsidRPr="0032538A">
              <w:rPr>
                <w:rFonts w:hint="eastAsia"/>
              </w:rPr>
              <w:t>24</w:t>
            </w:r>
          </w:p>
        </w:tc>
      </w:tr>
      <w:tr w:rsidR="0032538A" w:rsidRPr="0032538A" w14:paraId="59CEC4A6"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7420BA3" w14:textId="77777777" w:rsidR="0032538A" w:rsidRPr="0032538A" w:rsidRDefault="0032538A" w:rsidP="0032538A">
            <w:pPr>
              <w:rPr>
                <w:rFonts w:hint="eastAsia"/>
              </w:rPr>
            </w:pPr>
            <w:r w:rsidRPr="0032538A">
              <w:rPr>
                <w:rFonts w:hint="eastAsia"/>
              </w:rPr>
              <w:t>5</w:t>
            </w:r>
          </w:p>
        </w:tc>
        <w:tc>
          <w:tcPr>
            <w:tcW w:w="412" w:type="pct"/>
            <w:tcBorders>
              <w:top w:val="nil"/>
              <w:left w:val="nil"/>
              <w:bottom w:val="single" w:sz="4" w:space="0" w:color="auto"/>
              <w:right w:val="single" w:sz="4" w:space="0" w:color="auto"/>
            </w:tcBorders>
            <w:noWrap/>
            <w:vAlign w:val="center"/>
            <w:hideMark/>
          </w:tcPr>
          <w:p w14:paraId="4BC545C1" w14:textId="77777777" w:rsidR="0032538A" w:rsidRPr="0032538A" w:rsidRDefault="0032538A" w:rsidP="0032538A">
            <w:pPr>
              <w:rPr>
                <w:rFonts w:hint="eastAsia"/>
              </w:rPr>
            </w:pPr>
            <w:r w:rsidRPr="0032538A">
              <w:rPr>
                <w:rFonts w:hint="eastAsia"/>
              </w:rPr>
              <w:t>数字秒表</w:t>
            </w:r>
          </w:p>
        </w:tc>
        <w:tc>
          <w:tcPr>
            <w:tcW w:w="3680" w:type="pct"/>
            <w:tcBorders>
              <w:top w:val="nil"/>
              <w:left w:val="nil"/>
              <w:bottom w:val="single" w:sz="4" w:space="0" w:color="auto"/>
              <w:right w:val="single" w:sz="4" w:space="0" w:color="auto"/>
            </w:tcBorders>
            <w:vAlign w:val="center"/>
            <w:hideMark/>
          </w:tcPr>
          <w:p w14:paraId="6A11D946" w14:textId="77777777" w:rsidR="0032538A" w:rsidRPr="0032538A" w:rsidRDefault="0032538A" w:rsidP="0032538A">
            <w:pPr>
              <w:rPr>
                <w:rFonts w:hint="eastAsia"/>
              </w:rPr>
            </w:pPr>
            <w:r w:rsidRPr="0032538A">
              <w:rPr>
                <w:rFonts w:hint="eastAsia"/>
              </w:rPr>
              <w:t>分辨率：0.01s，10min测量精度≤0.2s</w:t>
            </w:r>
          </w:p>
        </w:tc>
        <w:tc>
          <w:tcPr>
            <w:tcW w:w="294" w:type="pct"/>
            <w:tcBorders>
              <w:top w:val="nil"/>
              <w:left w:val="nil"/>
              <w:bottom w:val="single" w:sz="4" w:space="0" w:color="auto"/>
              <w:right w:val="single" w:sz="4" w:space="0" w:color="auto"/>
            </w:tcBorders>
            <w:noWrap/>
            <w:vAlign w:val="center"/>
            <w:hideMark/>
          </w:tcPr>
          <w:p w14:paraId="49C93C4E" w14:textId="77777777" w:rsidR="0032538A" w:rsidRPr="0032538A" w:rsidRDefault="0032538A" w:rsidP="0032538A">
            <w:pPr>
              <w:rPr>
                <w:rFonts w:hint="eastAsia"/>
              </w:rPr>
            </w:pPr>
            <w:r w:rsidRPr="0032538A">
              <w:rPr>
                <w:rFonts w:hint="eastAsia"/>
              </w:rPr>
              <w:t>块</w:t>
            </w:r>
          </w:p>
        </w:tc>
        <w:tc>
          <w:tcPr>
            <w:tcW w:w="299" w:type="pct"/>
            <w:tcBorders>
              <w:top w:val="nil"/>
              <w:left w:val="nil"/>
              <w:bottom w:val="single" w:sz="4" w:space="0" w:color="auto"/>
              <w:right w:val="single" w:sz="4" w:space="0" w:color="auto"/>
            </w:tcBorders>
            <w:noWrap/>
            <w:vAlign w:val="center"/>
            <w:hideMark/>
          </w:tcPr>
          <w:p w14:paraId="481B4910" w14:textId="77777777" w:rsidR="0032538A" w:rsidRPr="0032538A" w:rsidRDefault="0032538A" w:rsidP="0032538A">
            <w:pPr>
              <w:rPr>
                <w:rFonts w:hint="eastAsia"/>
              </w:rPr>
            </w:pPr>
            <w:r w:rsidRPr="0032538A">
              <w:rPr>
                <w:rFonts w:hint="eastAsia"/>
              </w:rPr>
              <w:t>18</w:t>
            </w:r>
          </w:p>
        </w:tc>
      </w:tr>
      <w:tr w:rsidR="0032538A" w:rsidRPr="0032538A" w14:paraId="2121A6A6"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6C5B0C56" w14:textId="77777777" w:rsidR="0032538A" w:rsidRPr="0032538A" w:rsidRDefault="0032538A" w:rsidP="0032538A">
            <w:pPr>
              <w:rPr>
                <w:rFonts w:hint="eastAsia"/>
              </w:rPr>
            </w:pPr>
            <w:r w:rsidRPr="0032538A">
              <w:rPr>
                <w:rFonts w:hint="eastAsia"/>
              </w:rPr>
              <w:t>6</w:t>
            </w:r>
          </w:p>
        </w:tc>
        <w:tc>
          <w:tcPr>
            <w:tcW w:w="412" w:type="pct"/>
            <w:tcBorders>
              <w:top w:val="nil"/>
              <w:left w:val="nil"/>
              <w:bottom w:val="single" w:sz="4" w:space="0" w:color="auto"/>
              <w:right w:val="single" w:sz="4" w:space="0" w:color="auto"/>
            </w:tcBorders>
            <w:noWrap/>
            <w:vAlign w:val="center"/>
            <w:hideMark/>
          </w:tcPr>
          <w:p w14:paraId="7BF53EFE" w14:textId="77777777" w:rsidR="0032538A" w:rsidRPr="0032538A" w:rsidRDefault="0032538A" w:rsidP="0032538A">
            <w:pPr>
              <w:rPr>
                <w:rFonts w:hint="eastAsia"/>
              </w:rPr>
            </w:pPr>
            <w:r w:rsidRPr="0032538A">
              <w:rPr>
                <w:rFonts w:hint="eastAsia"/>
              </w:rPr>
              <w:t>布卷尺</w:t>
            </w:r>
          </w:p>
        </w:tc>
        <w:tc>
          <w:tcPr>
            <w:tcW w:w="3680" w:type="pct"/>
            <w:tcBorders>
              <w:top w:val="nil"/>
              <w:left w:val="nil"/>
              <w:bottom w:val="single" w:sz="4" w:space="0" w:color="auto"/>
              <w:right w:val="single" w:sz="4" w:space="0" w:color="auto"/>
            </w:tcBorders>
            <w:vAlign w:val="center"/>
            <w:hideMark/>
          </w:tcPr>
          <w:p w14:paraId="0A7E8AF1" w14:textId="77777777" w:rsidR="0032538A" w:rsidRPr="0032538A" w:rsidRDefault="0032538A" w:rsidP="0032538A">
            <w:pPr>
              <w:rPr>
                <w:rFonts w:hint="eastAsia"/>
              </w:rPr>
            </w:pPr>
            <w:r w:rsidRPr="0032538A">
              <w:rPr>
                <w:rFonts w:hint="eastAsia"/>
              </w:rPr>
              <w:t>20m，仿皮外壳，尺带：苎麻布卷尺，防水，防腐蚀；铜制卡扣和收放扣</w:t>
            </w:r>
          </w:p>
        </w:tc>
        <w:tc>
          <w:tcPr>
            <w:tcW w:w="294" w:type="pct"/>
            <w:tcBorders>
              <w:top w:val="nil"/>
              <w:left w:val="nil"/>
              <w:bottom w:val="single" w:sz="4" w:space="0" w:color="auto"/>
              <w:right w:val="single" w:sz="4" w:space="0" w:color="auto"/>
            </w:tcBorders>
            <w:noWrap/>
            <w:vAlign w:val="center"/>
            <w:hideMark/>
          </w:tcPr>
          <w:p w14:paraId="33A4EBFC" w14:textId="77777777" w:rsidR="0032538A" w:rsidRPr="0032538A" w:rsidRDefault="0032538A" w:rsidP="0032538A">
            <w:pPr>
              <w:rPr>
                <w:rFonts w:hint="eastAsia"/>
              </w:rPr>
            </w:pPr>
            <w:r w:rsidRPr="0032538A">
              <w:rPr>
                <w:rFonts w:hint="eastAsia"/>
              </w:rPr>
              <w:t>盒</w:t>
            </w:r>
          </w:p>
        </w:tc>
        <w:tc>
          <w:tcPr>
            <w:tcW w:w="299" w:type="pct"/>
            <w:tcBorders>
              <w:top w:val="nil"/>
              <w:left w:val="nil"/>
              <w:bottom w:val="single" w:sz="4" w:space="0" w:color="auto"/>
              <w:right w:val="single" w:sz="4" w:space="0" w:color="auto"/>
            </w:tcBorders>
            <w:noWrap/>
            <w:vAlign w:val="center"/>
            <w:hideMark/>
          </w:tcPr>
          <w:p w14:paraId="58FDF15F" w14:textId="77777777" w:rsidR="0032538A" w:rsidRPr="0032538A" w:rsidRDefault="0032538A" w:rsidP="0032538A">
            <w:pPr>
              <w:rPr>
                <w:rFonts w:hint="eastAsia"/>
              </w:rPr>
            </w:pPr>
            <w:r w:rsidRPr="0032538A">
              <w:rPr>
                <w:rFonts w:hint="eastAsia"/>
              </w:rPr>
              <w:t>2</w:t>
            </w:r>
          </w:p>
        </w:tc>
      </w:tr>
      <w:tr w:rsidR="0032538A" w:rsidRPr="0032538A" w14:paraId="7A2822D4"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302FFAE" w14:textId="77777777" w:rsidR="0032538A" w:rsidRPr="0032538A" w:rsidRDefault="0032538A" w:rsidP="0032538A">
            <w:pPr>
              <w:rPr>
                <w:rFonts w:hint="eastAsia"/>
              </w:rPr>
            </w:pPr>
            <w:r w:rsidRPr="0032538A">
              <w:rPr>
                <w:rFonts w:hint="eastAsia"/>
              </w:rPr>
              <w:t>7</w:t>
            </w:r>
          </w:p>
        </w:tc>
        <w:tc>
          <w:tcPr>
            <w:tcW w:w="412" w:type="pct"/>
            <w:tcBorders>
              <w:top w:val="nil"/>
              <w:left w:val="nil"/>
              <w:bottom w:val="single" w:sz="4" w:space="0" w:color="auto"/>
              <w:right w:val="single" w:sz="4" w:space="0" w:color="auto"/>
            </w:tcBorders>
            <w:noWrap/>
            <w:vAlign w:val="center"/>
            <w:hideMark/>
          </w:tcPr>
          <w:p w14:paraId="451773BA" w14:textId="77777777" w:rsidR="0032538A" w:rsidRPr="0032538A" w:rsidRDefault="0032538A" w:rsidP="0032538A">
            <w:pPr>
              <w:rPr>
                <w:rFonts w:hint="eastAsia"/>
              </w:rPr>
            </w:pPr>
            <w:r w:rsidRPr="0032538A">
              <w:rPr>
                <w:rFonts w:hint="eastAsia"/>
              </w:rPr>
              <w:t>布卷尺</w:t>
            </w:r>
          </w:p>
        </w:tc>
        <w:tc>
          <w:tcPr>
            <w:tcW w:w="3680" w:type="pct"/>
            <w:tcBorders>
              <w:top w:val="nil"/>
              <w:left w:val="nil"/>
              <w:bottom w:val="single" w:sz="4" w:space="0" w:color="auto"/>
              <w:right w:val="single" w:sz="4" w:space="0" w:color="auto"/>
            </w:tcBorders>
            <w:vAlign w:val="center"/>
            <w:hideMark/>
          </w:tcPr>
          <w:p w14:paraId="2FBF8548" w14:textId="77777777" w:rsidR="0032538A" w:rsidRPr="0032538A" w:rsidRDefault="0032538A" w:rsidP="0032538A">
            <w:pPr>
              <w:rPr>
                <w:rFonts w:hint="eastAsia"/>
              </w:rPr>
            </w:pPr>
            <w:r w:rsidRPr="0032538A">
              <w:rPr>
                <w:rFonts w:hint="eastAsia"/>
              </w:rPr>
              <w:t>30m，仿皮外壳，尺带：苎麻布卷尺，防水，防腐蚀；铜制卡扣和收放扣</w:t>
            </w:r>
          </w:p>
        </w:tc>
        <w:tc>
          <w:tcPr>
            <w:tcW w:w="294" w:type="pct"/>
            <w:tcBorders>
              <w:top w:val="nil"/>
              <w:left w:val="nil"/>
              <w:bottom w:val="single" w:sz="4" w:space="0" w:color="auto"/>
              <w:right w:val="single" w:sz="4" w:space="0" w:color="auto"/>
            </w:tcBorders>
            <w:noWrap/>
            <w:vAlign w:val="center"/>
            <w:hideMark/>
          </w:tcPr>
          <w:p w14:paraId="6168E569" w14:textId="77777777" w:rsidR="0032538A" w:rsidRPr="0032538A" w:rsidRDefault="0032538A" w:rsidP="0032538A">
            <w:pPr>
              <w:rPr>
                <w:rFonts w:hint="eastAsia"/>
              </w:rPr>
            </w:pPr>
            <w:r w:rsidRPr="0032538A">
              <w:rPr>
                <w:rFonts w:hint="eastAsia"/>
              </w:rPr>
              <w:t>盒</w:t>
            </w:r>
          </w:p>
        </w:tc>
        <w:tc>
          <w:tcPr>
            <w:tcW w:w="299" w:type="pct"/>
            <w:tcBorders>
              <w:top w:val="nil"/>
              <w:left w:val="nil"/>
              <w:bottom w:val="single" w:sz="4" w:space="0" w:color="auto"/>
              <w:right w:val="single" w:sz="4" w:space="0" w:color="auto"/>
            </w:tcBorders>
            <w:noWrap/>
            <w:vAlign w:val="center"/>
            <w:hideMark/>
          </w:tcPr>
          <w:p w14:paraId="1035C736" w14:textId="77777777" w:rsidR="0032538A" w:rsidRPr="0032538A" w:rsidRDefault="0032538A" w:rsidP="0032538A">
            <w:pPr>
              <w:rPr>
                <w:rFonts w:hint="eastAsia"/>
              </w:rPr>
            </w:pPr>
            <w:r w:rsidRPr="0032538A">
              <w:rPr>
                <w:rFonts w:hint="eastAsia"/>
              </w:rPr>
              <w:t>2</w:t>
            </w:r>
          </w:p>
        </w:tc>
      </w:tr>
      <w:tr w:rsidR="0032538A" w:rsidRPr="0032538A" w14:paraId="54BEFCB4"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0CD1267" w14:textId="77777777" w:rsidR="0032538A" w:rsidRPr="0032538A" w:rsidRDefault="0032538A" w:rsidP="0032538A">
            <w:pPr>
              <w:rPr>
                <w:rFonts w:hint="eastAsia"/>
              </w:rPr>
            </w:pPr>
            <w:r w:rsidRPr="0032538A">
              <w:rPr>
                <w:rFonts w:hint="eastAsia"/>
              </w:rPr>
              <w:t>8</w:t>
            </w:r>
          </w:p>
        </w:tc>
        <w:tc>
          <w:tcPr>
            <w:tcW w:w="412" w:type="pct"/>
            <w:tcBorders>
              <w:top w:val="nil"/>
              <w:left w:val="nil"/>
              <w:bottom w:val="single" w:sz="4" w:space="0" w:color="auto"/>
              <w:right w:val="single" w:sz="4" w:space="0" w:color="auto"/>
            </w:tcBorders>
            <w:noWrap/>
            <w:vAlign w:val="center"/>
            <w:hideMark/>
          </w:tcPr>
          <w:p w14:paraId="0647EF22" w14:textId="77777777" w:rsidR="0032538A" w:rsidRPr="0032538A" w:rsidRDefault="0032538A" w:rsidP="0032538A">
            <w:pPr>
              <w:rPr>
                <w:rFonts w:hint="eastAsia"/>
              </w:rPr>
            </w:pPr>
            <w:r w:rsidRPr="0032538A">
              <w:rPr>
                <w:rFonts w:hint="eastAsia"/>
              </w:rPr>
              <w:t>体育器材架</w:t>
            </w:r>
          </w:p>
        </w:tc>
        <w:tc>
          <w:tcPr>
            <w:tcW w:w="3680" w:type="pct"/>
            <w:tcBorders>
              <w:top w:val="nil"/>
              <w:left w:val="nil"/>
              <w:bottom w:val="single" w:sz="4" w:space="0" w:color="auto"/>
              <w:right w:val="single" w:sz="4" w:space="0" w:color="auto"/>
            </w:tcBorders>
            <w:vAlign w:val="center"/>
            <w:hideMark/>
          </w:tcPr>
          <w:p w14:paraId="10ADAC9E" w14:textId="77777777" w:rsidR="0032538A" w:rsidRPr="0032538A" w:rsidRDefault="0032538A" w:rsidP="0032538A">
            <w:pPr>
              <w:rPr>
                <w:rFonts w:hint="eastAsia"/>
              </w:rPr>
            </w:pPr>
            <w:r w:rsidRPr="0032538A">
              <w:rPr>
                <w:rFonts w:hint="eastAsia"/>
              </w:rPr>
              <w:t>规格：200*50*200，5层板。立柱为：30*50*0.7mm</w:t>
            </w:r>
          </w:p>
          <w:p w14:paraId="71C3E4E4" w14:textId="77777777" w:rsidR="0032538A" w:rsidRPr="0032538A" w:rsidRDefault="0032538A" w:rsidP="0032538A">
            <w:pPr>
              <w:rPr>
                <w:rFonts w:hint="eastAsia"/>
              </w:rPr>
            </w:pPr>
            <w:r w:rsidRPr="0032538A">
              <w:rPr>
                <w:rFonts w:hint="eastAsia"/>
              </w:rPr>
              <w:t>C型钢冲孔为：蝴蝶孔横梁为：30*50*0.7mmP型钢。</w:t>
            </w:r>
          </w:p>
          <w:p w14:paraId="0330E137" w14:textId="77777777" w:rsidR="0032538A" w:rsidRPr="0032538A" w:rsidRDefault="0032538A" w:rsidP="0032538A">
            <w:pPr>
              <w:rPr>
                <w:rFonts w:hint="eastAsia"/>
              </w:rPr>
            </w:pPr>
            <w:r w:rsidRPr="0032538A">
              <w:rPr>
                <w:rFonts w:hint="eastAsia"/>
              </w:rPr>
              <w:t>层板为：0.4mm厚的钢板共5层，每层2张板。</w:t>
            </w:r>
          </w:p>
          <w:p w14:paraId="053C9B21" w14:textId="77777777" w:rsidR="0032538A" w:rsidRPr="0032538A" w:rsidRDefault="0032538A" w:rsidP="0032538A">
            <w:pPr>
              <w:rPr>
                <w:rFonts w:hint="eastAsia"/>
              </w:rPr>
            </w:pPr>
            <w:r w:rsidRPr="0032538A">
              <w:rPr>
                <w:rFonts w:hint="eastAsia"/>
              </w:rPr>
              <w:t>产品描述：立柱采用蝴蝶孔结构，横梁挂件与蝴蝶孔相卡拆装方便。横梁采用P型钢管焊接挂片，结合立柱蝴蝶孔卡扣使用。无需螺丝安装，省时省力。层板下面电焊轧制时超强型增强筋，每层隔板不少于四根加强筋，存放货物在承载受力时不易变形。立柱采用C型钢，柱片蝴蝶孔。底脚焊有底片，可以增强货架与地面的摩擦力，能更好的增强稳固性。货架采用立柱、横梁与层板结合的结构形式；货架均可自由装拆，每层层高可根据货物要求自行调整，调距为75mm。货架层承重量大，蝴蝶孔设计，自由升降，安装容易，搬运方便。</w:t>
            </w:r>
          </w:p>
          <w:p w14:paraId="0117F18C" w14:textId="77777777" w:rsidR="0032538A" w:rsidRPr="0032538A" w:rsidRDefault="0032538A" w:rsidP="0032538A">
            <w:pPr>
              <w:rPr>
                <w:rFonts w:hint="eastAsia"/>
              </w:rPr>
            </w:pPr>
            <w:r w:rsidRPr="0032538A">
              <w:rPr>
                <w:rFonts w:hint="eastAsia"/>
              </w:rPr>
              <w:t>货架零部件均经过除锈、除油、酸洗、磷化、喷雾等表面处理，使用寿命长。</w:t>
            </w:r>
          </w:p>
        </w:tc>
        <w:tc>
          <w:tcPr>
            <w:tcW w:w="294" w:type="pct"/>
            <w:tcBorders>
              <w:top w:val="nil"/>
              <w:left w:val="nil"/>
              <w:bottom w:val="single" w:sz="4" w:space="0" w:color="auto"/>
              <w:right w:val="single" w:sz="4" w:space="0" w:color="auto"/>
            </w:tcBorders>
            <w:noWrap/>
            <w:vAlign w:val="center"/>
            <w:hideMark/>
          </w:tcPr>
          <w:p w14:paraId="0E9A46F1"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4FA053E3" w14:textId="77777777" w:rsidR="0032538A" w:rsidRPr="0032538A" w:rsidRDefault="0032538A" w:rsidP="0032538A">
            <w:pPr>
              <w:rPr>
                <w:rFonts w:hint="eastAsia"/>
              </w:rPr>
            </w:pPr>
            <w:r w:rsidRPr="0032538A">
              <w:rPr>
                <w:rFonts w:hint="eastAsia"/>
              </w:rPr>
              <w:t>5</w:t>
            </w:r>
          </w:p>
        </w:tc>
      </w:tr>
      <w:tr w:rsidR="0032538A" w:rsidRPr="0032538A" w14:paraId="12A93A91"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3DF179D4" w14:textId="77777777" w:rsidR="0032538A" w:rsidRPr="0032538A" w:rsidRDefault="0032538A" w:rsidP="0032538A">
            <w:pPr>
              <w:rPr>
                <w:rFonts w:hint="eastAsia"/>
              </w:rPr>
            </w:pPr>
            <w:r w:rsidRPr="0032538A">
              <w:rPr>
                <w:rFonts w:hint="eastAsia"/>
              </w:rPr>
              <w:t>9</w:t>
            </w:r>
          </w:p>
        </w:tc>
        <w:tc>
          <w:tcPr>
            <w:tcW w:w="412" w:type="pct"/>
            <w:tcBorders>
              <w:top w:val="nil"/>
              <w:left w:val="nil"/>
              <w:bottom w:val="single" w:sz="4" w:space="0" w:color="auto"/>
              <w:right w:val="single" w:sz="4" w:space="0" w:color="auto"/>
            </w:tcBorders>
            <w:noWrap/>
            <w:vAlign w:val="center"/>
            <w:hideMark/>
          </w:tcPr>
          <w:p w14:paraId="73DB9E31" w14:textId="77777777" w:rsidR="0032538A" w:rsidRPr="0032538A" w:rsidRDefault="0032538A" w:rsidP="0032538A">
            <w:pPr>
              <w:rPr>
                <w:rFonts w:hint="eastAsia"/>
              </w:rPr>
            </w:pPr>
            <w:r w:rsidRPr="0032538A">
              <w:rPr>
                <w:rFonts w:hint="eastAsia"/>
              </w:rPr>
              <w:t>接力棒</w:t>
            </w:r>
          </w:p>
        </w:tc>
        <w:tc>
          <w:tcPr>
            <w:tcW w:w="3680" w:type="pct"/>
            <w:tcBorders>
              <w:top w:val="nil"/>
              <w:left w:val="nil"/>
              <w:bottom w:val="single" w:sz="4" w:space="0" w:color="auto"/>
              <w:right w:val="single" w:sz="4" w:space="0" w:color="auto"/>
            </w:tcBorders>
            <w:vAlign w:val="center"/>
            <w:hideMark/>
          </w:tcPr>
          <w:p w14:paraId="4B50B862" w14:textId="77777777" w:rsidR="0032538A" w:rsidRPr="0032538A" w:rsidRDefault="0032538A" w:rsidP="0032538A">
            <w:pPr>
              <w:rPr>
                <w:rFonts w:hint="eastAsia"/>
              </w:rPr>
            </w:pPr>
            <w:r w:rsidRPr="0032538A">
              <w:rPr>
                <w:rFonts w:hint="eastAsia"/>
              </w:rPr>
              <w:t>长280mm-300mm,直径30mm-42mm,质量不小于50g</w:t>
            </w:r>
          </w:p>
        </w:tc>
        <w:tc>
          <w:tcPr>
            <w:tcW w:w="294" w:type="pct"/>
            <w:tcBorders>
              <w:top w:val="nil"/>
              <w:left w:val="nil"/>
              <w:bottom w:val="single" w:sz="4" w:space="0" w:color="auto"/>
              <w:right w:val="single" w:sz="4" w:space="0" w:color="auto"/>
            </w:tcBorders>
            <w:vAlign w:val="center"/>
            <w:hideMark/>
          </w:tcPr>
          <w:p w14:paraId="72BE67BB" w14:textId="77777777" w:rsidR="0032538A" w:rsidRPr="0032538A" w:rsidRDefault="0032538A" w:rsidP="0032538A">
            <w:pPr>
              <w:rPr>
                <w:rFonts w:hint="eastAsia"/>
              </w:rPr>
            </w:pPr>
            <w:r w:rsidRPr="0032538A">
              <w:rPr>
                <w:rFonts w:hint="eastAsia"/>
              </w:rPr>
              <w:t>根</w:t>
            </w:r>
          </w:p>
        </w:tc>
        <w:tc>
          <w:tcPr>
            <w:tcW w:w="299" w:type="pct"/>
            <w:tcBorders>
              <w:top w:val="nil"/>
              <w:left w:val="nil"/>
              <w:bottom w:val="single" w:sz="4" w:space="0" w:color="auto"/>
              <w:right w:val="single" w:sz="4" w:space="0" w:color="auto"/>
            </w:tcBorders>
            <w:vAlign w:val="center"/>
            <w:hideMark/>
          </w:tcPr>
          <w:p w14:paraId="0D9E72DD" w14:textId="77777777" w:rsidR="0032538A" w:rsidRPr="0032538A" w:rsidRDefault="0032538A" w:rsidP="0032538A">
            <w:pPr>
              <w:rPr>
                <w:rFonts w:hint="eastAsia"/>
              </w:rPr>
            </w:pPr>
            <w:r w:rsidRPr="0032538A">
              <w:rPr>
                <w:rFonts w:hint="eastAsia"/>
              </w:rPr>
              <w:t>50</w:t>
            </w:r>
          </w:p>
        </w:tc>
      </w:tr>
      <w:tr w:rsidR="0032538A" w:rsidRPr="0032538A" w14:paraId="1446FEFB"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1387B96" w14:textId="77777777" w:rsidR="0032538A" w:rsidRPr="0032538A" w:rsidRDefault="0032538A" w:rsidP="0032538A">
            <w:pPr>
              <w:rPr>
                <w:rFonts w:hint="eastAsia"/>
              </w:rPr>
            </w:pPr>
            <w:r w:rsidRPr="0032538A">
              <w:rPr>
                <w:rFonts w:hint="eastAsia"/>
              </w:rPr>
              <w:t>10</w:t>
            </w:r>
          </w:p>
        </w:tc>
        <w:tc>
          <w:tcPr>
            <w:tcW w:w="412" w:type="pct"/>
            <w:tcBorders>
              <w:top w:val="nil"/>
              <w:left w:val="nil"/>
              <w:bottom w:val="single" w:sz="4" w:space="0" w:color="auto"/>
              <w:right w:val="single" w:sz="4" w:space="0" w:color="auto"/>
            </w:tcBorders>
            <w:noWrap/>
            <w:vAlign w:val="center"/>
            <w:hideMark/>
          </w:tcPr>
          <w:p w14:paraId="6EE9D1BA" w14:textId="77777777" w:rsidR="0032538A" w:rsidRPr="0032538A" w:rsidRDefault="0032538A" w:rsidP="0032538A">
            <w:pPr>
              <w:rPr>
                <w:rFonts w:hint="eastAsia"/>
              </w:rPr>
            </w:pPr>
            <w:r w:rsidRPr="0032538A">
              <w:rPr>
                <w:rFonts w:hint="eastAsia"/>
              </w:rPr>
              <w:t>跳高架</w:t>
            </w:r>
          </w:p>
        </w:tc>
        <w:tc>
          <w:tcPr>
            <w:tcW w:w="3680" w:type="pct"/>
            <w:tcBorders>
              <w:top w:val="nil"/>
              <w:left w:val="nil"/>
              <w:bottom w:val="single" w:sz="4" w:space="0" w:color="auto"/>
              <w:right w:val="single" w:sz="4" w:space="0" w:color="auto"/>
            </w:tcBorders>
            <w:vAlign w:val="center"/>
            <w:hideMark/>
          </w:tcPr>
          <w:p w14:paraId="1B1FBB2B" w14:textId="77777777" w:rsidR="0032538A" w:rsidRPr="0032538A" w:rsidRDefault="0032538A" w:rsidP="0032538A">
            <w:pPr>
              <w:rPr>
                <w:rFonts w:hint="eastAsia"/>
              </w:rPr>
            </w:pPr>
            <w:r w:rsidRPr="0032538A">
              <w:rPr>
                <w:rFonts w:hint="eastAsia"/>
              </w:rPr>
              <w:t>立柱高度1600mm～2000mm；高度刻度500mm～1800mm；横杆托长60mm，宽40mm，1．跳高架由底座、固定立柱、移动立柱、横杆托架、微调支脚构成。产品形式简洁，结构合理，可装拆，便于运输和包装。</w:t>
            </w:r>
            <w:r w:rsidRPr="0032538A">
              <w:rPr>
                <w:rFonts w:hint="eastAsia"/>
              </w:rPr>
              <w:br/>
              <w:t>2．固定立柱与移动立柱选用铝合金。表面氧化处理。固定立柱上贴有标尺，立柱高度1600mm～2000mm；高度刻度500mm～1800mm；横杆托长60mm，宽40mm，铝合金立柱</w:t>
            </w:r>
            <w:r w:rsidRPr="0032538A">
              <w:rPr>
                <w:rFonts w:hint="eastAsia"/>
              </w:rPr>
              <w:br/>
            </w:r>
            <w:r w:rsidRPr="0032538A">
              <w:rPr>
                <w:rFonts w:hint="eastAsia"/>
              </w:rPr>
              <w:lastRenderedPageBreak/>
              <w:t>3．底座选用厚铁板一次冲压成型，避免了焊接造成的接口腐蚀。底部设有PU滚轮，移动方便。</w:t>
            </w:r>
            <w:r w:rsidRPr="0032538A">
              <w:rPr>
                <w:rFonts w:hint="eastAsia"/>
              </w:rPr>
              <w:br/>
              <w:t>4．跳高架横杆托架具有防腐蚀性、安全、牢固等优点且上下移动方便。</w:t>
            </w:r>
            <w:r w:rsidRPr="0032538A">
              <w:rPr>
                <w:rFonts w:hint="eastAsia"/>
              </w:rPr>
              <w:br/>
              <w:t>5．跳高架底座底部设有微调机构，通过调节微调机构可满足场地不平整引起的跳高架的稳定性和横杆的高度要求。</w:t>
            </w:r>
            <w:r w:rsidRPr="0032538A">
              <w:rPr>
                <w:rFonts w:hint="eastAsia"/>
              </w:rPr>
              <w:br/>
              <w:t>6．底座所有钢制件表面均抛丸除锈等初级处理后在自动喷涂线上采用纯聚酯粉末喷涂完成最后表面处理，涂层厚度70～80um，试品经GB1771-91 36小时盐雾试验，涂膜无变化，划格处单面腐蚀＜2mm。</w:t>
            </w:r>
            <w:r w:rsidRPr="0032538A">
              <w:rPr>
                <w:rFonts w:hint="eastAsia"/>
              </w:rPr>
              <w:br/>
              <w:t>7．产品具有耐酸碱、耐湿热、抗老化、外观美观等优点，能适合潮湿和酸雨环境，且产品涂料配方不含有毒元素，避免损害使用者的健康。</w:t>
            </w:r>
          </w:p>
        </w:tc>
        <w:tc>
          <w:tcPr>
            <w:tcW w:w="294" w:type="pct"/>
            <w:tcBorders>
              <w:top w:val="nil"/>
              <w:left w:val="nil"/>
              <w:bottom w:val="single" w:sz="4" w:space="0" w:color="auto"/>
              <w:right w:val="single" w:sz="4" w:space="0" w:color="auto"/>
            </w:tcBorders>
            <w:vAlign w:val="center"/>
            <w:hideMark/>
          </w:tcPr>
          <w:p w14:paraId="2B5C2389" w14:textId="77777777" w:rsidR="0032538A" w:rsidRPr="0032538A" w:rsidRDefault="0032538A" w:rsidP="0032538A">
            <w:pPr>
              <w:rPr>
                <w:rFonts w:hint="eastAsia"/>
              </w:rPr>
            </w:pPr>
            <w:r w:rsidRPr="0032538A">
              <w:rPr>
                <w:rFonts w:hint="eastAsia"/>
              </w:rPr>
              <w:lastRenderedPageBreak/>
              <w:t>付</w:t>
            </w:r>
          </w:p>
        </w:tc>
        <w:tc>
          <w:tcPr>
            <w:tcW w:w="299" w:type="pct"/>
            <w:tcBorders>
              <w:top w:val="nil"/>
              <w:left w:val="nil"/>
              <w:bottom w:val="single" w:sz="4" w:space="0" w:color="auto"/>
              <w:right w:val="single" w:sz="4" w:space="0" w:color="auto"/>
            </w:tcBorders>
            <w:vAlign w:val="center"/>
            <w:hideMark/>
          </w:tcPr>
          <w:p w14:paraId="08CBFA1E" w14:textId="77777777" w:rsidR="0032538A" w:rsidRPr="0032538A" w:rsidRDefault="0032538A" w:rsidP="0032538A">
            <w:pPr>
              <w:rPr>
                <w:rFonts w:hint="eastAsia"/>
              </w:rPr>
            </w:pPr>
            <w:r w:rsidRPr="0032538A">
              <w:rPr>
                <w:rFonts w:hint="eastAsia"/>
              </w:rPr>
              <w:t>2</w:t>
            </w:r>
          </w:p>
        </w:tc>
      </w:tr>
      <w:tr w:rsidR="0032538A" w:rsidRPr="0032538A" w14:paraId="40CB66EF"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2B0B1DD" w14:textId="77777777" w:rsidR="0032538A" w:rsidRPr="0032538A" w:rsidRDefault="0032538A" w:rsidP="0032538A">
            <w:pPr>
              <w:rPr>
                <w:rFonts w:hint="eastAsia"/>
              </w:rPr>
            </w:pPr>
            <w:r w:rsidRPr="0032538A">
              <w:rPr>
                <w:rFonts w:hint="eastAsia"/>
              </w:rPr>
              <w:t>11</w:t>
            </w:r>
          </w:p>
        </w:tc>
        <w:tc>
          <w:tcPr>
            <w:tcW w:w="412" w:type="pct"/>
            <w:tcBorders>
              <w:top w:val="nil"/>
              <w:left w:val="nil"/>
              <w:bottom w:val="single" w:sz="4" w:space="0" w:color="auto"/>
              <w:right w:val="single" w:sz="4" w:space="0" w:color="auto"/>
            </w:tcBorders>
            <w:noWrap/>
            <w:vAlign w:val="center"/>
            <w:hideMark/>
          </w:tcPr>
          <w:p w14:paraId="4FA4141F" w14:textId="77777777" w:rsidR="0032538A" w:rsidRPr="0032538A" w:rsidRDefault="0032538A" w:rsidP="0032538A">
            <w:pPr>
              <w:rPr>
                <w:rFonts w:hint="eastAsia"/>
              </w:rPr>
            </w:pPr>
            <w:r w:rsidRPr="0032538A">
              <w:rPr>
                <w:rFonts w:hint="eastAsia"/>
              </w:rPr>
              <w:t>跳高垫</w:t>
            </w:r>
          </w:p>
        </w:tc>
        <w:tc>
          <w:tcPr>
            <w:tcW w:w="3680" w:type="pct"/>
            <w:tcBorders>
              <w:top w:val="nil"/>
              <w:left w:val="nil"/>
              <w:bottom w:val="single" w:sz="4" w:space="0" w:color="auto"/>
              <w:right w:val="single" w:sz="4" w:space="0" w:color="auto"/>
            </w:tcBorders>
            <w:vAlign w:val="center"/>
            <w:hideMark/>
          </w:tcPr>
          <w:p w14:paraId="64A4C2E0" w14:textId="77777777" w:rsidR="0032538A" w:rsidRPr="0032538A" w:rsidRDefault="0032538A" w:rsidP="0032538A">
            <w:pPr>
              <w:rPr>
                <w:rFonts w:hint="eastAsia"/>
              </w:rPr>
            </w:pPr>
            <w:r w:rsidRPr="0032538A">
              <w:rPr>
                <w:rFonts w:hint="eastAsia"/>
              </w:rPr>
              <w:t>3000mm*2000mm*300mm，</w:t>
            </w:r>
            <w:r w:rsidRPr="0032538A">
              <w:rPr>
                <w:rFonts w:hint="eastAsia"/>
              </w:rPr>
              <w:br/>
              <w:t>1、供中小学体育教学训练用。2、要求内胆2个， 1.5*2*0.3 高弹高密聚胺脂海绵，垫套：1个， 3*2*0.3 3*3尼龙帆布，3、套经缝纫组合，四角为直角，每个角均有皮革复合保护，棱角加白牙子，置4~6个把手。4、人造海绵于垫套内缝合形成，海绵密度不低于26#，当载荷落到垫子上时，凹陷深度平均为30~40mm，弹跳高度为20~120mm。具有防滑性、耐磨性、内置海绵一次成型，无接缝、无味环保，压缩强度测试≥100kpa,吸水率测试≤0.6%，5、表面平整无皱折，当载荷落至跳垫时，垫外层不会起皱折，里外层不会发生相对位移。</w:t>
            </w:r>
          </w:p>
        </w:tc>
        <w:tc>
          <w:tcPr>
            <w:tcW w:w="294" w:type="pct"/>
            <w:tcBorders>
              <w:top w:val="nil"/>
              <w:left w:val="nil"/>
              <w:bottom w:val="single" w:sz="4" w:space="0" w:color="auto"/>
              <w:right w:val="single" w:sz="4" w:space="0" w:color="auto"/>
            </w:tcBorders>
            <w:vAlign w:val="center"/>
            <w:hideMark/>
          </w:tcPr>
          <w:p w14:paraId="1FD50583"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vAlign w:val="center"/>
            <w:hideMark/>
          </w:tcPr>
          <w:p w14:paraId="4A4128EA" w14:textId="77777777" w:rsidR="0032538A" w:rsidRPr="0032538A" w:rsidRDefault="0032538A" w:rsidP="0032538A">
            <w:pPr>
              <w:rPr>
                <w:rFonts w:hint="eastAsia"/>
              </w:rPr>
            </w:pPr>
            <w:r w:rsidRPr="0032538A">
              <w:rPr>
                <w:rFonts w:hint="eastAsia"/>
              </w:rPr>
              <w:t>2</w:t>
            </w:r>
          </w:p>
        </w:tc>
      </w:tr>
      <w:tr w:rsidR="0032538A" w:rsidRPr="0032538A" w14:paraId="71DB36E0"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5638B511" w14:textId="77777777" w:rsidR="0032538A" w:rsidRPr="0032538A" w:rsidRDefault="0032538A" w:rsidP="0032538A">
            <w:pPr>
              <w:rPr>
                <w:rFonts w:hint="eastAsia"/>
              </w:rPr>
            </w:pPr>
            <w:r w:rsidRPr="0032538A">
              <w:rPr>
                <w:rFonts w:hint="eastAsia"/>
              </w:rPr>
              <w:t>12</w:t>
            </w:r>
          </w:p>
        </w:tc>
        <w:tc>
          <w:tcPr>
            <w:tcW w:w="412" w:type="pct"/>
            <w:tcBorders>
              <w:top w:val="nil"/>
              <w:left w:val="nil"/>
              <w:bottom w:val="single" w:sz="4" w:space="0" w:color="auto"/>
              <w:right w:val="single" w:sz="4" w:space="0" w:color="auto"/>
            </w:tcBorders>
            <w:noWrap/>
            <w:vAlign w:val="center"/>
            <w:hideMark/>
          </w:tcPr>
          <w:p w14:paraId="588729A3" w14:textId="77777777" w:rsidR="0032538A" w:rsidRPr="0032538A" w:rsidRDefault="0032538A" w:rsidP="0032538A">
            <w:pPr>
              <w:rPr>
                <w:rFonts w:hint="eastAsia"/>
              </w:rPr>
            </w:pPr>
            <w:r w:rsidRPr="0032538A">
              <w:rPr>
                <w:rFonts w:hint="eastAsia"/>
              </w:rPr>
              <w:t>跳高横杆</w:t>
            </w:r>
          </w:p>
        </w:tc>
        <w:tc>
          <w:tcPr>
            <w:tcW w:w="3680" w:type="pct"/>
            <w:tcBorders>
              <w:top w:val="nil"/>
              <w:left w:val="nil"/>
              <w:bottom w:val="single" w:sz="4" w:space="0" w:color="auto"/>
              <w:right w:val="single" w:sz="4" w:space="0" w:color="auto"/>
            </w:tcBorders>
            <w:vAlign w:val="center"/>
            <w:hideMark/>
          </w:tcPr>
          <w:p w14:paraId="54553199" w14:textId="77777777" w:rsidR="0032538A" w:rsidRPr="0032538A" w:rsidRDefault="0032538A" w:rsidP="0032538A">
            <w:pPr>
              <w:rPr>
                <w:rFonts w:hint="eastAsia"/>
              </w:rPr>
            </w:pPr>
            <w:r w:rsidRPr="0032538A">
              <w:rPr>
                <w:rFonts w:hint="eastAsia"/>
              </w:rPr>
              <w:t>长3000mm～4000mm，直径25mm～30mm,质量不超过2000g,采用不宜折断的适宜材料制成，不应采用金属材料，除两端外，横截面应呈圆形，颜色醒目。横杆固定在立柱上，中心自然下垂应小于20mm</w:t>
            </w:r>
          </w:p>
        </w:tc>
        <w:tc>
          <w:tcPr>
            <w:tcW w:w="294" w:type="pct"/>
            <w:tcBorders>
              <w:top w:val="nil"/>
              <w:left w:val="nil"/>
              <w:bottom w:val="single" w:sz="4" w:space="0" w:color="auto"/>
              <w:right w:val="single" w:sz="4" w:space="0" w:color="auto"/>
            </w:tcBorders>
            <w:vAlign w:val="center"/>
            <w:hideMark/>
          </w:tcPr>
          <w:p w14:paraId="635C9D30" w14:textId="77777777" w:rsidR="0032538A" w:rsidRPr="0032538A" w:rsidRDefault="0032538A" w:rsidP="0032538A">
            <w:pPr>
              <w:rPr>
                <w:rFonts w:hint="eastAsia"/>
              </w:rPr>
            </w:pPr>
            <w:r w:rsidRPr="0032538A">
              <w:rPr>
                <w:rFonts w:hint="eastAsia"/>
              </w:rPr>
              <w:t>根</w:t>
            </w:r>
          </w:p>
        </w:tc>
        <w:tc>
          <w:tcPr>
            <w:tcW w:w="299" w:type="pct"/>
            <w:tcBorders>
              <w:top w:val="nil"/>
              <w:left w:val="nil"/>
              <w:bottom w:val="single" w:sz="4" w:space="0" w:color="auto"/>
              <w:right w:val="single" w:sz="4" w:space="0" w:color="auto"/>
            </w:tcBorders>
            <w:vAlign w:val="center"/>
            <w:hideMark/>
          </w:tcPr>
          <w:p w14:paraId="730715C6" w14:textId="77777777" w:rsidR="0032538A" w:rsidRPr="0032538A" w:rsidRDefault="0032538A" w:rsidP="0032538A">
            <w:pPr>
              <w:rPr>
                <w:rFonts w:hint="eastAsia"/>
              </w:rPr>
            </w:pPr>
            <w:r w:rsidRPr="0032538A">
              <w:rPr>
                <w:rFonts w:hint="eastAsia"/>
              </w:rPr>
              <w:t>2</w:t>
            </w:r>
          </w:p>
        </w:tc>
      </w:tr>
      <w:tr w:rsidR="0032538A" w:rsidRPr="0032538A" w14:paraId="2E5E9C62"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1D52996" w14:textId="77777777" w:rsidR="0032538A" w:rsidRPr="0032538A" w:rsidRDefault="0032538A" w:rsidP="0032538A">
            <w:pPr>
              <w:rPr>
                <w:rFonts w:hint="eastAsia"/>
              </w:rPr>
            </w:pPr>
            <w:r w:rsidRPr="0032538A">
              <w:rPr>
                <w:rFonts w:hint="eastAsia"/>
              </w:rPr>
              <w:t>13</w:t>
            </w:r>
          </w:p>
        </w:tc>
        <w:tc>
          <w:tcPr>
            <w:tcW w:w="412" w:type="pct"/>
            <w:tcBorders>
              <w:top w:val="nil"/>
              <w:left w:val="nil"/>
              <w:bottom w:val="single" w:sz="4" w:space="0" w:color="auto"/>
              <w:right w:val="single" w:sz="4" w:space="0" w:color="auto"/>
            </w:tcBorders>
            <w:noWrap/>
            <w:vAlign w:val="center"/>
            <w:hideMark/>
          </w:tcPr>
          <w:p w14:paraId="69A91CDB" w14:textId="77777777" w:rsidR="0032538A" w:rsidRPr="0032538A" w:rsidRDefault="0032538A" w:rsidP="0032538A">
            <w:pPr>
              <w:rPr>
                <w:rFonts w:hint="eastAsia"/>
              </w:rPr>
            </w:pPr>
            <w:r w:rsidRPr="0032538A">
              <w:rPr>
                <w:rFonts w:hint="eastAsia"/>
              </w:rPr>
              <w:t>跨栏架</w:t>
            </w:r>
          </w:p>
        </w:tc>
        <w:tc>
          <w:tcPr>
            <w:tcW w:w="3680" w:type="pct"/>
            <w:tcBorders>
              <w:top w:val="nil"/>
              <w:left w:val="nil"/>
              <w:bottom w:val="single" w:sz="4" w:space="0" w:color="auto"/>
              <w:right w:val="single" w:sz="4" w:space="0" w:color="auto"/>
            </w:tcBorders>
            <w:vAlign w:val="center"/>
            <w:hideMark/>
          </w:tcPr>
          <w:p w14:paraId="17C4F4B3" w14:textId="77777777" w:rsidR="0032538A" w:rsidRPr="0032538A" w:rsidRDefault="0032538A" w:rsidP="0032538A">
            <w:pPr>
              <w:rPr>
                <w:rFonts w:hint="eastAsia"/>
              </w:rPr>
            </w:pPr>
            <w:r w:rsidRPr="0032538A">
              <w:rPr>
                <w:rFonts w:hint="eastAsia"/>
              </w:rPr>
              <w:t>女子:栏板长度1000mm～1200mm，宽度50mm～70mm；栏架底座长≤700mm，栏架高度840mm（栏架高度宜可调节，最低700mm）,栏板倾翻力16N～20N</w:t>
            </w:r>
          </w:p>
        </w:tc>
        <w:tc>
          <w:tcPr>
            <w:tcW w:w="294" w:type="pct"/>
            <w:tcBorders>
              <w:top w:val="nil"/>
              <w:left w:val="nil"/>
              <w:bottom w:val="single" w:sz="4" w:space="0" w:color="auto"/>
              <w:right w:val="single" w:sz="4" w:space="0" w:color="auto"/>
            </w:tcBorders>
            <w:vAlign w:val="center"/>
            <w:hideMark/>
          </w:tcPr>
          <w:p w14:paraId="79EC3A29"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vAlign w:val="center"/>
            <w:hideMark/>
          </w:tcPr>
          <w:p w14:paraId="76802D81" w14:textId="77777777" w:rsidR="0032538A" w:rsidRPr="0032538A" w:rsidRDefault="0032538A" w:rsidP="0032538A">
            <w:pPr>
              <w:rPr>
                <w:rFonts w:hint="eastAsia"/>
              </w:rPr>
            </w:pPr>
            <w:r w:rsidRPr="0032538A">
              <w:rPr>
                <w:rFonts w:hint="eastAsia"/>
              </w:rPr>
              <w:t>25</w:t>
            </w:r>
          </w:p>
        </w:tc>
      </w:tr>
      <w:tr w:rsidR="0032538A" w:rsidRPr="0032538A" w14:paraId="733296C3"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EA23271" w14:textId="77777777" w:rsidR="0032538A" w:rsidRPr="0032538A" w:rsidRDefault="0032538A" w:rsidP="0032538A">
            <w:pPr>
              <w:rPr>
                <w:rFonts w:hint="eastAsia"/>
              </w:rPr>
            </w:pPr>
            <w:r w:rsidRPr="0032538A">
              <w:rPr>
                <w:rFonts w:hint="eastAsia"/>
              </w:rPr>
              <w:t>14</w:t>
            </w:r>
          </w:p>
        </w:tc>
        <w:tc>
          <w:tcPr>
            <w:tcW w:w="412" w:type="pct"/>
            <w:tcBorders>
              <w:top w:val="nil"/>
              <w:left w:val="nil"/>
              <w:bottom w:val="single" w:sz="4" w:space="0" w:color="auto"/>
              <w:right w:val="single" w:sz="4" w:space="0" w:color="auto"/>
            </w:tcBorders>
            <w:noWrap/>
            <w:vAlign w:val="center"/>
            <w:hideMark/>
          </w:tcPr>
          <w:p w14:paraId="2F7606E6" w14:textId="77777777" w:rsidR="0032538A" w:rsidRPr="0032538A" w:rsidRDefault="0032538A" w:rsidP="0032538A">
            <w:pPr>
              <w:rPr>
                <w:rFonts w:hint="eastAsia"/>
              </w:rPr>
            </w:pPr>
            <w:r w:rsidRPr="0032538A">
              <w:rPr>
                <w:rFonts w:hint="eastAsia"/>
              </w:rPr>
              <w:t>跨栏架</w:t>
            </w:r>
          </w:p>
        </w:tc>
        <w:tc>
          <w:tcPr>
            <w:tcW w:w="3680" w:type="pct"/>
            <w:tcBorders>
              <w:top w:val="nil"/>
              <w:left w:val="nil"/>
              <w:bottom w:val="single" w:sz="4" w:space="0" w:color="auto"/>
              <w:right w:val="single" w:sz="4" w:space="0" w:color="auto"/>
            </w:tcBorders>
            <w:vAlign w:val="center"/>
            <w:hideMark/>
          </w:tcPr>
          <w:p w14:paraId="5DF3641E" w14:textId="77777777" w:rsidR="0032538A" w:rsidRPr="0032538A" w:rsidRDefault="0032538A" w:rsidP="0032538A">
            <w:pPr>
              <w:rPr>
                <w:rFonts w:hint="eastAsia"/>
              </w:rPr>
            </w:pPr>
            <w:r w:rsidRPr="0032538A">
              <w:rPr>
                <w:rFonts w:hint="eastAsia"/>
              </w:rPr>
              <w:t>男子:栏板长度1000mm～1200mm，宽度50mm～70mm；栏架底座长≤700mm，栏架高度914mm（栏架高度宜可调节，最低700mm）,栏板倾翻力16N～20N</w:t>
            </w:r>
          </w:p>
        </w:tc>
        <w:tc>
          <w:tcPr>
            <w:tcW w:w="294" w:type="pct"/>
            <w:tcBorders>
              <w:top w:val="nil"/>
              <w:left w:val="nil"/>
              <w:bottom w:val="single" w:sz="4" w:space="0" w:color="auto"/>
              <w:right w:val="single" w:sz="4" w:space="0" w:color="auto"/>
            </w:tcBorders>
            <w:vAlign w:val="center"/>
            <w:hideMark/>
          </w:tcPr>
          <w:p w14:paraId="5D54C670"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vAlign w:val="center"/>
            <w:hideMark/>
          </w:tcPr>
          <w:p w14:paraId="184D93FA" w14:textId="77777777" w:rsidR="0032538A" w:rsidRPr="0032538A" w:rsidRDefault="0032538A" w:rsidP="0032538A">
            <w:pPr>
              <w:rPr>
                <w:rFonts w:hint="eastAsia"/>
              </w:rPr>
            </w:pPr>
            <w:r w:rsidRPr="0032538A">
              <w:rPr>
                <w:rFonts w:hint="eastAsia"/>
              </w:rPr>
              <w:t>25</w:t>
            </w:r>
          </w:p>
        </w:tc>
      </w:tr>
      <w:tr w:rsidR="0032538A" w:rsidRPr="0032538A" w14:paraId="1F6B5568"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6CEB8D6" w14:textId="77777777" w:rsidR="0032538A" w:rsidRPr="0032538A" w:rsidRDefault="0032538A" w:rsidP="0032538A">
            <w:pPr>
              <w:rPr>
                <w:rFonts w:hint="eastAsia"/>
              </w:rPr>
            </w:pPr>
            <w:r w:rsidRPr="0032538A">
              <w:rPr>
                <w:rFonts w:hint="eastAsia"/>
              </w:rPr>
              <w:t>15</w:t>
            </w:r>
          </w:p>
        </w:tc>
        <w:tc>
          <w:tcPr>
            <w:tcW w:w="412" w:type="pct"/>
            <w:tcBorders>
              <w:top w:val="nil"/>
              <w:left w:val="nil"/>
              <w:bottom w:val="single" w:sz="4" w:space="0" w:color="auto"/>
              <w:right w:val="single" w:sz="4" w:space="0" w:color="auto"/>
            </w:tcBorders>
            <w:noWrap/>
            <w:vAlign w:val="center"/>
            <w:hideMark/>
          </w:tcPr>
          <w:p w14:paraId="7395EFA3" w14:textId="77777777" w:rsidR="0032538A" w:rsidRPr="0032538A" w:rsidRDefault="0032538A" w:rsidP="0032538A">
            <w:pPr>
              <w:rPr>
                <w:rFonts w:hint="eastAsia"/>
              </w:rPr>
            </w:pPr>
            <w:r w:rsidRPr="0032538A">
              <w:rPr>
                <w:rFonts w:hint="eastAsia"/>
              </w:rPr>
              <w:t>起跑器</w:t>
            </w:r>
          </w:p>
        </w:tc>
        <w:tc>
          <w:tcPr>
            <w:tcW w:w="3680" w:type="pct"/>
            <w:tcBorders>
              <w:top w:val="nil"/>
              <w:left w:val="nil"/>
              <w:bottom w:val="single" w:sz="4" w:space="0" w:color="auto"/>
              <w:right w:val="single" w:sz="4" w:space="0" w:color="auto"/>
            </w:tcBorders>
            <w:vAlign w:val="center"/>
            <w:hideMark/>
          </w:tcPr>
          <w:p w14:paraId="5A1730D5" w14:textId="77777777" w:rsidR="0032538A" w:rsidRPr="0032538A" w:rsidRDefault="0032538A" w:rsidP="0032538A">
            <w:pPr>
              <w:rPr>
                <w:rFonts w:hint="eastAsia"/>
              </w:rPr>
            </w:pPr>
            <w:r w:rsidRPr="0032538A">
              <w:rPr>
                <w:rFonts w:hint="eastAsia"/>
              </w:rPr>
              <w:t>长690mm,宽≥100mm,三角体抵脚板,长160mm,宽120mm,高130mm，倾斜度可调整</w:t>
            </w:r>
          </w:p>
        </w:tc>
        <w:tc>
          <w:tcPr>
            <w:tcW w:w="294" w:type="pct"/>
            <w:tcBorders>
              <w:top w:val="nil"/>
              <w:left w:val="nil"/>
              <w:bottom w:val="single" w:sz="4" w:space="0" w:color="auto"/>
              <w:right w:val="single" w:sz="4" w:space="0" w:color="auto"/>
            </w:tcBorders>
            <w:vAlign w:val="center"/>
            <w:hideMark/>
          </w:tcPr>
          <w:p w14:paraId="46B93584"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vAlign w:val="center"/>
            <w:hideMark/>
          </w:tcPr>
          <w:p w14:paraId="4A46F67F" w14:textId="77777777" w:rsidR="0032538A" w:rsidRPr="0032538A" w:rsidRDefault="0032538A" w:rsidP="0032538A">
            <w:pPr>
              <w:rPr>
                <w:rFonts w:hint="eastAsia"/>
              </w:rPr>
            </w:pPr>
            <w:r w:rsidRPr="0032538A">
              <w:rPr>
                <w:rFonts w:hint="eastAsia"/>
              </w:rPr>
              <w:t>12</w:t>
            </w:r>
          </w:p>
        </w:tc>
      </w:tr>
      <w:tr w:rsidR="0032538A" w:rsidRPr="0032538A" w14:paraId="48EACDED"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3B84681" w14:textId="77777777" w:rsidR="0032538A" w:rsidRPr="0032538A" w:rsidRDefault="0032538A" w:rsidP="0032538A">
            <w:pPr>
              <w:rPr>
                <w:rFonts w:hint="eastAsia"/>
              </w:rPr>
            </w:pPr>
            <w:r w:rsidRPr="0032538A">
              <w:rPr>
                <w:rFonts w:hint="eastAsia"/>
              </w:rPr>
              <w:t>16</w:t>
            </w:r>
          </w:p>
        </w:tc>
        <w:tc>
          <w:tcPr>
            <w:tcW w:w="412" w:type="pct"/>
            <w:tcBorders>
              <w:top w:val="nil"/>
              <w:left w:val="nil"/>
              <w:bottom w:val="single" w:sz="4" w:space="0" w:color="auto"/>
              <w:right w:val="single" w:sz="4" w:space="0" w:color="auto"/>
            </w:tcBorders>
            <w:noWrap/>
            <w:vAlign w:val="center"/>
            <w:hideMark/>
          </w:tcPr>
          <w:p w14:paraId="7F75A6E4" w14:textId="77777777" w:rsidR="0032538A" w:rsidRPr="0032538A" w:rsidRDefault="0032538A" w:rsidP="0032538A">
            <w:pPr>
              <w:rPr>
                <w:rFonts w:hint="eastAsia"/>
              </w:rPr>
            </w:pPr>
            <w:r w:rsidRPr="0032538A">
              <w:rPr>
                <w:rFonts w:hint="eastAsia"/>
              </w:rPr>
              <w:t>发令枪</w:t>
            </w:r>
          </w:p>
        </w:tc>
        <w:tc>
          <w:tcPr>
            <w:tcW w:w="3680" w:type="pct"/>
            <w:tcBorders>
              <w:top w:val="nil"/>
              <w:left w:val="nil"/>
              <w:bottom w:val="single" w:sz="4" w:space="0" w:color="auto"/>
              <w:right w:val="single" w:sz="4" w:space="0" w:color="auto"/>
            </w:tcBorders>
            <w:vAlign w:val="center"/>
            <w:hideMark/>
          </w:tcPr>
          <w:p w14:paraId="5F90658C" w14:textId="77777777" w:rsidR="0032538A" w:rsidRPr="0032538A" w:rsidRDefault="0032538A" w:rsidP="0032538A">
            <w:pPr>
              <w:rPr>
                <w:rFonts w:hint="eastAsia"/>
              </w:rPr>
            </w:pPr>
            <w:r w:rsidRPr="0032538A">
              <w:rPr>
                <w:rFonts w:hint="eastAsia"/>
              </w:rPr>
              <w:t>可同时装2～5发子弹,军用钢发射装置,塑胶手柄,具有一定撞针冲击力，无后坐力设计</w:t>
            </w:r>
          </w:p>
        </w:tc>
        <w:tc>
          <w:tcPr>
            <w:tcW w:w="294" w:type="pct"/>
            <w:tcBorders>
              <w:top w:val="nil"/>
              <w:left w:val="nil"/>
              <w:bottom w:val="single" w:sz="4" w:space="0" w:color="auto"/>
              <w:right w:val="single" w:sz="4" w:space="0" w:color="auto"/>
            </w:tcBorders>
            <w:vAlign w:val="center"/>
            <w:hideMark/>
          </w:tcPr>
          <w:p w14:paraId="41949B47" w14:textId="77777777" w:rsidR="0032538A" w:rsidRPr="0032538A" w:rsidRDefault="0032538A" w:rsidP="0032538A">
            <w:pPr>
              <w:rPr>
                <w:rFonts w:hint="eastAsia"/>
              </w:rPr>
            </w:pPr>
            <w:r w:rsidRPr="0032538A">
              <w:rPr>
                <w:rFonts w:hint="eastAsia"/>
              </w:rPr>
              <w:t>支</w:t>
            </w:r>
          </w:p>
        </w:tc>
        <w:tc>
          <w:tcPr>
            <w:tcW w:w="299" w:type="pct"/>
            <w:tcBorders>
              <w:top w:val="nil"/>
              <w:left w:val="nil"/>
              <w:bottom w:val="single" w:sz="4" w:space="0" w:color="auto"/>
              <w:right w:val="single" w:sz="4" w:space="0" w:color="auto"/>
            </w:tcBorders>
            <w:vAlign w:val="center"/>
            <w:hideMark/>
          </w:tcPr>
          <w:p w14:paraId="7D15D073" w14:textId="77777777" w:rsidR="0032538A" w:rsidRPr="0032538A" w:rsidRDefault="0032538A" w:rsidP="0032538A">
            <w:pPr>
              <w:rPr>
                <w:rFonts w:hint="eastAsia"/>
              </w:rPr>
            </w:pPr>
            <w:r w:rsidRPr="0032538A">
              <w:rPr>
                <w:rFonts w:hint="eastAsia"/>
              </w:rPr>
              <w:t>2</w:t>
            </w:r>
          </w:p>
        </w:tc>
      </w:tr>
      <w:tr w:rsidR="0032538A" w:rsidRPr="0032538A" w14:paraId="5665AAAE"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2EAEA91" w14:textId="77777777" w:rsidR="0032538A" w:rsidRPr="0032538A" w:rsidRDefault="0032538A" w:rsidP="0032538A">
            <w:pPr>
              <w:rPr>
                <w:rFonts w:hint="eastAsia"/>
              </w:rPr>
            </w:pPr>
            <w:r w:rsidRPr="0032538A">
              <w:rPr>
                <w:rFonts w:hint="eastAsia"/>
              </w:rPr>
              <w:t>17</w:t>
            </w:r>
          </w:p>
        </w:tc>
        <w:tc>
          <w:tcPr>
            <w:tcW w:w="412" w:type="pct"/>
            <w:tcBorders>
              <w:top w:val="nil"/>
              <w:left w:val="nil"/>
              <w:bottom w:val="single" w:sz="4" w:space="0" w:color="auto"/>
              <w:right w:val="single" w:sz="4" w:space="0" w:color="auto"/>
            </w:tcBorders>
            <w:noWrap/>
            <w:vAlign w:val="center"/>
            <w:hideMark/>
          </w:tcPr>
          <w:p w14:paraId="3935A4FA" w14:textId="77777777" w:rsidR="0032538A" w:rsidRPr="0032538A" w:rsidRDefault="0032538A" w:rsidP="0032538A">
            <w:pPr>
              <w:rPr>
                <w:rFonts w:hint="eastAsia"/>
              </w:rPr>
            </w:pPr>
            <w:r w:rsidRPr="0032538A">
              <w:rPr>
                <w:rFonts w:hint="eastAsia"/>
              </w:rPr>
              <w:t>标志筒</w:t>
            </w:r>
          </w:p>
        </w:tc>
        <w:tc>
          <w:tcPr>
            <w:tcW w:w="3680" w:type="pct"/>
            <w:tcBorders>
              <w:top w:val="nil"/>
              <w:left w:val="nil"/>
              <w:bottom w:val="single" w:sz="4" w:space="0" w:color="auto"/>
              <w:right w:val="single" w:sz="4" w:space="0" w:color="auto"/>
            </w:tcBorders>
            <w:vAlign w:val="center"/>
            <w:hideMark/>
          </w:tcPr>
          <w:p w14:paraId="5A06DEAA" w14:textId="77777777" w:rsidR="0032538A" w:rsidRPr="0032538A" w:rsidRDefault="0032538A" w:rsidP="0032538A">
            <w:pPr>
              <w:rPr>
                <w:rFonts w:hint="eastAsia"/>
              </w:rPr>
            </w:pPr>
            <w:r w:rsidRPr="0032538A">
              <w:rPr>
                <w:rFonts w:hint="eastAsia"/>
              </w:rPr>
              <w:t>全塑料制品,高度为15cm-75cm，呈圆锥体状，放置平稳塑料制品  多功能 高度为38cm，呈圆锥体状，放置平稳；筒身13个定位孔。</w:t>
            </w:r>
          </w:p>
        </w:tc>
        <w:tc>
          <w:tcPr>
            <w:tcW w:w="294" w:type="pct"/>
            <w:tcBorders>
              <w:top w:val="nil"/>
              <w:left w:val="nil"/>
              <w:bottom w:val="single" w:sz="4" w:space="0" w:color="auto"/>
              <w:right w:val="single" w:sz="4" w:space="0" w:color="auto"/>
            </w:tcBorders>
            <w:vAlign w:val="center"/>
            <w:hideMark/>
          </w:tcPr>
          <w:p w14:paraId="54990369"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vAlign w:val="center"/>
            <w:hideMark/>
          </w:tcPr>
          <w:p w14:paraId="0D24C351" w14:textId="77777777" w:rsidR="0032538A" w:rsidRPr="0032538A" w:rsidRDefault="0032538A" w:rsidP="0032538A">
            <w:pPr>
              <w:rPr>
                <w:rFonts w:hint="eastAsia"/>
              </w:rPr>
            </w:pPr>
            <w:r w:rsidRPr="0032538A">
              <w:rPr>
                <w:rFonts w:hint="eastAsia"/>
              </w:rPr>
              <w:t>45</w:t>
            </w:r>
          </w:p>
        </w:tc>
      </w:tr>
      <w:tr w:rsidR="0032538A" w:rsidRPr="0032538A" w14:paraId="67D9D70D"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1551AE27" w14:textId="77777777" w:rsidR="0032538A" w:rsidRPr="0032538A" w:rsidRDefault="0032538A" w:rsidP="0032538A">
            <w:pPr>
              <w:rPr>
                <w:rFonts w:hint="eastAsia"/>
              </w:rPr>
            </w:pPr>
            <w:r w:rsidRPr="0032538A">
              <w:rPr>
                <w:rFonts w:hint="eastAsia"/>
              </w:rPr>
              <w:t>18</w:t>
            </w:r>
          </w:p>
        </w:tc>
        <w:tc>
          <w:tcPr>
            <w:tcW w:w="412" w:type="pct"/>
            <w:tcBorders>
              <w:top w:val="nil"/>
              <w:left w:val="nil"/>
              <w:bottom w:val="single" w:sz="4" w:space="0" w:color="auto"/>
              <w:right w:val="single" w:sz="4" w:space="0" w:color="auto"/>
            </w:tcBorders>
            <w:noWrap/>
            <w:vAlign w:val="center"/>
            <w:hideMark/>
          </w:tcPr>
          <w:p w14:paraId="7992D8F1" w14:textId="77777777" w:rsidR="0032538A" w:rsidRPr="0032538A" w:rsidRDefault="0032538A" w:rsidP="0032538A">
            <w:pPr>
              <w:rPr>
                <w:rFonts w:hint="eastAsia"/>
              </w:rPr>
            </w:pPr>
            <w:r w:rsidRPr="0032538A">
              <w:rPr>
                <w:rFonts w:hint="eastAsia"/>
              </w:rPr>
              <w:t>实心球</w:t>
            </w:r>
          </w:p>
        </w:tc>
        <w:tc>
          <w:tcPr>
            <w:tcW w:w="3680" w:type="pct"/>
            <w:tcBorders>
              <w:top w:val="nil"/>
              <w:left w:val="nil"/>
              <w:bottom w:val="single" w:sz="4" w:space="0" w:color="auto"/>
              <w:right w:val="single" w:sz="4" w:space="0" w:color="auto"/>
            </w:tcBorders>
            <w:vAlign w:val="center"/>
            <w:hideMark/>
          </w:tcPr>
          <w:p w14:paraId="1199A065" w14:textId="77777777" w:rsidR="0032538A" w:rsidRPr="0032538A" w:rsidRDefault="0032538A" w:rsidP="0032538A">
            <w:pPr>
              <w:rPr>
                <w:rFonts w:hint="eastAsia"/>
              </w:rPr>
            </w:pPr>
            <w:r w:rsidRPr="0032538A">
              <w:rPr>
                <w:rFonts w:hint="eastAsia"/>
              </w:rPr>
              <w:t>圆周长420mm～780mm,质量2000g±30g,采用适宜的软性材料，球体表面应进行防滑处理,不应有颗粒脱落、裂缝等缺陷,经过从10m高处自由落体试验后，应无破裂</w:t>
            </w:r>
          </w:p>
        </w:tc>
        <w:tc>
          <w:tcPr>
            <w:tcW w:w="294" w:type="pct"/>
            <w:tcBorders>
              <w:top w:val="nil"/>
              <w:left w:val="nil"/>
              <w:bottom w:val="single" w:sz="4" w:space="0" w:color="auto"/>
              <w:right w:val="single" w:sz="4" w:space="0" w:color="auto"/>
            </w:tcBorders>
            <w:vAlign w:val="center"/>
            <w:hideMark/>
          </w:tcPr>
          <w:p w14:paraId="4DAB0C7F"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vAlign w:val="center"/>
            <w:hideMark/>
          </w:tcPr>
          <w:p w14:paraId="360B3AC1" w14:textId="77777777" w:rsidR="0032538A" w:rsidRPr="0032538A" w:rsidRDefault="0032538A" w:rsidP="0032538A">
            <w:pPr>
              <w:rPr>
                <w:rFonts w:hint="eastAsia"/>
              </w:rPr>
            </w:pPr>
            <w:r w:rsidRPr="0032538A">
              <w:rPr>
                <w:rFonts w:hint="eastAsia"/>
              </w:rPr>
              <w:t>12</w:t>
            </w:r>
          </w:p>
        </w:tc>
      </w:tr>
      <w:tr w:rsidR="0032538A" w:rsidRPr="0032538A" w14:paraId="2C5A5D39"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B1BFEDE" w14:textId="77777777" w:rsidR="0032538A" w:rsidRPr="0032538A" w:rsidRDefault="0032538A" w:rsidP="0032538A">
            <w:pPr>
              <w:rPr>
                <w:rFonts w:hint="eastAsia"/>
              </w:rPr>
            </w:pPr>
            <w:r w:rsidRPr="0032538A">
              <w:rPr>
                <w:rFonts w:hint="eastAsia"/>
              </w:rPr>
              <w:t>19</w:t>
            </w:r>
          </w:p>
        </w:tc>
        <w:tc>
          <w:tcPr>
            <w:tcW w:w="412" w:type="pct"/>
            <w:tcBorders>
              <w:top w:val="nil"/>
              <w:left w:val="nil"/>
              <w:bottom w:val="single" w:sz="4" w:space="0" w:color="auto"/>
              <w:right w:val="single" w:sz="4" w:space="0" w:color="auto"/>
            </w:tcBorders>
            <w:noWrap/>
            <w:vAlign w:val="center"/>
            <w:hideMark/>
          </w:tcPr>
          <w:p w14:paraId="6C0D48C3" w14:textId="77777777" w:rsidR="0032538A" w:rsidRPr="0032538A" w:rsidRDefault="0032538A" w:rsidP="0032538A">
            <w:pPr>
              <w:rPr>
                <w:rFonts w:hint="eastAsia"/>
              </w:rPr>
            </w:pPr>
            <w:r w:rsidRPr="0032538A">
              <w:rPr>
                <w:rFonts w:hint="eastAsia"/>
              </w:rPr>
              <w:t>实心球</w:t>
            </w:r>
          </w:p>
        </w:tc>
        <w:tc>
          <w:tcPr>
            <w:tcW w:w="3680" w:type="pct"/>
            <w:tcBorders>
              <w:top w:val="nil"/>
              <w:left w:val="nil"/>
              <w:bottom w:val="single" w:sz="4" w:space="0" w:color="auto"/>
              <w:right w:val="single" w:sz="4" w:space="0" w:color="auto"/>
            </w:tcBorders>
            <w:vAlign w:val="center"/>
            <w:hideMark/>
          </w:tcPr>
          <w:p w14:paraId="54AD50EE" w14:textId="77777777" w:rsidR="0032538A" w:rsidRPr="0032538A" w:rsidRDefault="0032538A" w:rsidP="0032538A">
            <w:pPr>
              <w:rPr>
                <w:rFonts w:hint="eastAsia"/>
              </w:rPr>
            </w:pPr>
            <w:r w:rsidRPr="0032538A">
              <w:rPr>
                <w:rFonts w:hint="eastAsia"/>
              </w:rPr>
              <w:t>圆周长400mm～780mm,质量1500g±30g,采用适宜的软性材料，球体表面应进行防滑处理,不应有颗粒脱落、裂缝等缺陷,经过从10m高处自由落体试验后，应无破裂</w:t>
            </w:r>
          </w:p>
        </w:tc>
        <w:tc>
          <w:tcPr>
            <w:tcW w:w="294" w:type="pct"/>
            <w:tcBorders>
              <w:top w:val="nil"/>
              <w:left w:val="nil"/>
              <w:bottom w:val="single" w:sz="4" w:space="0" w:color="auto"/>
              <w:right w:val="single" w:sz="4" w:space="0" w:color="auto"/>
            </w:tcBorders>
            <w:vAlign w:val="center"/>
            <w:hideMark/>
          </w:tcPr>
          <w:p w14:paraId="1806B07A"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vAlign w:val="center"/>
            <w:hideMark/>
          </w:tcPr>
          <w:p w14:paraId="53ACEF04" w14:textId="77777777" w:rsidR="0032538A" w:rsidRPr="0032538A" w:rsidRDefault="0032538A" w:rsidP="0032538A">
            <w:pPr>
              <w:rPr>
                <w:rFonts w:hint="eastAsia"/>
              </w:rPr>
            </w:pPr>
            <w:r w:rsidRPr="0032538A">
              <w:rPr>
                <w:rFonts w:hint="eastAsia"/>
              </w:rPr>
              <w:t>12</w:t>
            </w:r>
          </w:p>
        </w:tc>
      </w:tr>
      <w:tr w:rsidR="0032538A" w:rsidRPr="0032538A" w14:paraId="418584D5"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1B71559" w14:textId="77777777" w:rsidR="0032538A" w:rsidRPr="0032538A" w:rsidRDefault="0032538A" w:rsidP="0032538A">
            <w:pPr>
              <w:rPr>
                <w:rFonts w:hint="eastAsia"/>
              </w:rPr>
            </w:pPr>
            <w:r w:rsidRPr="0032538A">
              <w:rPr>
                <w:rFonts w:hint="eastAsia"/>
              </w:rPr>
              <w:t>20</w:t>
            </w:r>
          </w:p>
        </w:tc>
        <w:tc>
          <w:tcPr>
            <w:tcW w:w="412" w:type="pct"/>
            <w:tcBorders>
              <w:top w:val="nil"/>
              <w:left w:val="nil"/>
              <w:bottom w:val="single" w:sz="4" w:space="0" w:color="auto"/>
              <w:right w:val="single" w:sz="4" w:space="0" w:color="auto"/>
            </w:tcBorders>
            <w:noWrap/>
            <w:vAlign w:val="center"/>
            <w:hideMark/>
          </w:tcPr>
          <w:p w14:paraId="07BAAF4F" w14:textId="77777777" w:rsidR="0032538A" w:rsidRPr="0032538A" w:rsidRDefault="0032538A" w:rsidP="0032538A">
            <w:pPr>
              <w:rPr>
                <w:rFonts w:hint="eastAsia"/>
              </w:rPr>
            </w:pPr>
            <w:r w:rsidRPr="0032538A">
              <w:rPr>
                <w:rFonts w:hint="eastAsia"/>
              </w:rPr>
              <w:t>实心球</w:t>
            </w:r>
          </w:p>
        </w:tc>
        <w:tc>
          <w:tcPr>
            <w:tcW w:w="3680" w:type="pct"/>
            <w:tcBorders>
              <w:top w:val="nil"/>
              <w:left w:val="nil"/>
              <w:bottom w:val="single" w:sz="4" w:space="0" w:color="auto"/>
              <w:right w:val="single" w:sz="4" w:space="0" w:color="auto"/>
            </w:tcBorders>
            <w:vAlign w:val="center"/>
            <w:hideMark/>
          </w:tcPr>
          <w:p w14:paraId="1FE4111D" w14:textId="77777777" w:rsidR="0032538A" w:rsidRPr="0032538A" w:rsidRDefault="0032538A" w:rsidP="0032538A">
            <w:pPr>
              <w:rPr>
                <w:rFonts w:hint="eastAsia"/>
              </w:rPr>
            </w:pPr>
            <w:r w:rsidRPr="0032538A">
              <w:rPr>
                <w:rFonts w:hint="eastAsia"/>
              </w:rPr>
              <w:t>圆周长350mm～780mm,质量1000g±30g,采用适宜的软性</w:t>
            </w:r>
            <w:r w:rsidRPr="0032538A">
              <w:rPr>
                <w:rFonts w:hint="eastAsia"/>
              </w:rPr>
              <w:lastRenderedPageBreak/>
              <w:t>材料，球体表面应进行防滑处理,不应有颗粒脱落、裂缝等缺陷,经过从10m高处自由落体试验后，应无破裂</w:t>
            </w:r>
          </w:p>
        </w:tc>
        <w:tc>
          <w:tcPr>
            <w:tcW w:w="294" w:type="pct"/>
            <w:tcBorders>
              <w:top w:val="nil"/>
              <w:left w:val="nil"/>
              <w:bottom w:val="single" w:sz="4" w:space="0" w:color="auto"/>
              <w:right w:val="single" w:sz="4" w:space="0" w:color="auto"/>
            </w:tcBorders>
            <w:vAlign w:val="center"/>
            <w:hideMark/>
          </w:tcPr>
          <w:p w14:paraId="0B714DD8" w14:textId="77777777" w:rsidR="0032538A" w:rsidRPr="0032538A" w:rsidRDefault="0032538A" w:rsidP="0032538A">
            <w:pPr>
              <w:rPr>
                <w:rFonts w:hint="eastAsia"/>
              </w:rPr>
            </w:pPr>
            <w:r w:rsidRPr="0032538A">
              <w:rPr>
                <w:rFonts w:hint="eastAsia"/>
              </w:rPr>
              <w:lastRenderedPageBreak/>
              <w:t>个</w:t>
            </w:r>
          </w:p>
        </w:tc>
        <w:tc>
          <w:tcPr>
            <w:tcW w:w="299" w:type="pct"/>
            <w:tcBorders>
              <w:top w:val="nil"/>
              <w:left w:val="nil"/>
              <w:bottom w:val="single" w:sz="4" w:space="0" w:color="auto"/>
              <w:right w:val="single" w:sz="4" w:space="0" w:color="auto"/>
            </w:tcBorders>
            <w:vAlign w:val="center"/>
            <w:hideMark/>
          </w:tcPr>
          <w:p w14:paraId="14C415D0" w14:textId="77777777" w:rsidR="0032538A" w:rsidRPr="0032538A" w:rsidRDefault="0032538A" w:rsidP="0032538A">
            <w:pPr>
              <w:rPr>
                <w:rFonts w:hint="eastAsia"/>
              </w:rPr>
            </w:pPr>
            <w:r w:rsidRPr="0032538A">
              <w:rPr>
                <w:rFonts w:hint="eastAsia"/>
              </w:rPr>
              <w:t>12</w:t>
            </w:r>
          </w:p>
        </w:tc>
      </w:tr>
      <w:tr w:rsidR="0032538A" w:rsidRPr="0032538A" w14:paraId="4C46B342"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3A45C907" w14:textId="77777777" w:rsidR="0032538A" w:rsidRPr="0032538A" w:rsidRDefault="0032538A" w:rsidP="0032538A">
            <w:pPr>
              <w:rPr>
                <w:rFonts w:hint="eastAsia"/>
              </w:rPr>
            </w:pPr>
            <w:r w:rsidRPr="0032538A">
              <w:rPr>
                <w:rFonts w:hint="eastAsia"/>
              </w:rPr>
              <w:t>21</w:t>
            </w:r>
          </w:p>
        </w:tc>
        <w:tc>
          <w:tcPr>
            <w:tcW w:w="412" w:type="pct"/>
            <w:tcBorders>
              <w:top w:val="nil"/>
              <w:left w:val="nil"/>
              <w:bottom w:val="single" w:sz="4" w:space="0" w:color="auto"/>
              <w:right w:val="single" w:sz="4" w:space="0" w:color="auto"/>
            </w:tcBorders>
            <w:vAlign w:val="center"/>
            <w:hideMark/>
          </w:tcPr>
          <w:p w14:paraId="223DEFBB" w14:textId="77777777" w:rsidR="0032538A" w:rsidRPr="0032538A" w:rsidRDefault="0032538A" w:rsidP="0032538A">
            <w:pPr>
              <w:rPr>
                <w:rFonts w:hint="eastAsia"/>
              </w:rPr>
            </w:pPr>
            <w:r w:rsidRPr="0032538A">
              <w:rPr>
                <w:rFonts w:hint="eastAsia"/>
              </w:rPr>
              <w:t>铅球</w:t>
            </w:r>
          </w:p>
        </w:tc>
        <w:tc>
          <w:tcPr>
            <w:tcW w:w="3680" w:type="pct"/>
            <w:tcBorders>
              <w:top w:val="nil"/>
              <w:left w:val="nil"/>
              <w:bottom w:val="single" w:sz="4" w:space="0" w:color="auto"/>
              <w:right w:val="single" w:sz="4" w:space="0" w:color="auto"/>
            </w:tcBorders>
            <w:vAlign w:val="center"/>
            <w:hideMark/>
          </w:tcPr>
          <w:p w14:paraId="3D2298C6" w14:textId="77777777" w:rsidR="0032538A" w:rsidRPr="0032538A" w:rsidRDefault="0032538A" w:rsidP="0032538A">
            <w:pPr>
              <w:rPr>
                <w:rFonts w:hint="eastAsia"/>
              </w:rPr>
            </w:pPr>
            <w:r w:rsidRPr="0032538A">
              <w:rPr>
                <w:rFonts w:hint="eastAsia"/>
              </w:rPr>
              <w:t>质量3.000kg～3.030kg，直径90mm～100mm，应用铁、铜或其他硬度不低于铜的金属材料制成，球体重心距球体中心距离不大于6mm</w:t>
            </w:r>
          </w:p>
        </w:tc>
        <w:tc>
          <w:tcPr>
            <w:tcW w:w="294" w:type="pct"/>
            <w:tcBorders>
              <w:top w:val="nil"/>
              <w:left w:val="nil"/>
              <w:bottom w:val="single" w:sz="4" w:space="0" w:color="auto"/>
              <w:right w:val="single" w:sz="4" w:space="0" w:color="auto"/>
            </w:tcBorders>
            <w:vAlign w:val="center"/>
            <w:hideMark/>
          </w:tcPr>
          <w:p w14:paraId="734BB47A"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vAlign w:val="center"/>
            <w:hideMark/>
          </w:tcPr>
          <w:p w14:paraId="3A579046" w14:textId="77777777" w:rsidR="0032538A" w:rsidRPr="0032538A" w:rsidRDefault="0032538A" w:rsidP="0032538A">
            <w:pPr>
              <w:rPr>
                <w:rFonts w:hint="eastAsia"/>
              </w:rPr>
            </w:pPr>
            <w:r w:rsidRPr="0032538A">
              <w:rPr>
                <w:rFonts w:hint="eastAsia"/>
              </w:rPr>
              <w:t>4</w:t>
            </w:r>
          </w:p>
        </w:tc>
      </w:tr>
      <w:tr w:rsidR="0032538A" w:rsidRPr="0032538A" w14:paraId="567286D9"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F57BF0C" w14:textId="77777777" w:rsidR="0032538A" w:rsidRPr="0032538A" w:rsidRDefault="0032538A" w:rsidP="0032538A">
            <w:pPr>
              <w:rPr>
                <w:rFonts w:hint="eastAsia"/>
              </w:rPr>
            </w:pPr>
            <w:r w:rsidRPr="0032538A">
              <w:rPr>
                <w:rFonts w:hint="eastAsia"/>
              </w:rPr>
              <w:t>22</w:t>
            </w:r>
          </w:p>
        </w:tc>
        <w:tc>
          <w:tcPr>
            <w:tcW w:w="412" w:type="pct"/>
            <w:tcBorders>
              <w:top w:val="nil"/>
              <w:left w:val="nil"/>
              <w:bottom w:val="single" w:sz="4" w:space="0" w:color="auto"/>
              <w:right w:val="single" w:sz="4" w:space="0" w:color="auto"/>
            </w:tcBorders>
            <w:vAlign w:val="center"/>
            <w:hideMark/>
          </w:tcPr>
          <w:p w14:paraId="7449018E" w14:textId="77777777" w:rsidR="0032538A" w:rsidRPr="0032538A" w:rsidRDefault="0032538A" w:rsidP="0032538A">
            <w:pPr>
              <w:rPr>
                <w:rFonts w:hint="eastAsia"/>
              </w:rPr>
            </w:pPr>
            <w:r w:rsidRPr="0032538A">
              <w:rPr>
                <w:rFonts w:hint="eastAsia"/>
              </w:rPr>
              <w:t>铅球</w:t>
            </w:r>
          </w:p>
        </w:tc>
        <w:tc>
          <w:tcPr>
            <w:tcW w:w="3680" w:type="pct"/>
            <w:tcBorders>
              <w:top w:val="nil"/>
              <w:left w:val="nil"/>
              <w:bottom w:val="single" w:sz="4" w:space="0" w:color="auto"/>
              <w:right w:val="single" w:sz="4" w:space="0" w:color="auto"/>
            </w:tcBorders>
            <w:vAlign w:val="center"/>
            <w:hideMark/>
          </w:tcPr>
          <w:p w14:paraId="2FCD8864" w14:textId="77777777" w:rsidR="0032538A" w:rsidRPr="0032538A" w:rsidRDefault="0032538A" w:rsidP="0032538A">
            <w:pPr>
              <w:rPr>
                <w:rFonts w:hint="eastAsia"/>
              </w:rPr>
            </w:pPr>
            <w:r w:rsidRPr="0032538A">
              <w:rPr>
                <w:rFonts w:hint="eastAsia"/>
              </w:rPr>
              <w:t>质量4.000kg～4.030kg，直径95mm～110mm，应用铁、铜或其他硬度的金属材料制成，球体重心距球体中心距离不大于6mm</w:t>
            </w:r>
          </w:p>
        </w:tc>
        <w:tc>
          <w:tcPr>
            <w:tcW w:w="294" w:type="pct"/>
            <w:tcBorders>
              <w:top w:val="nil"/>
              <w:left w:val="nil"/>
              <w:bottom w:val="single" w:sz="4" w:space="0" w:color="auto"/>
              <w:right w:val="single" w:sz="4" w:space="0" w:color="auto"/>
            </w:tcBorders>
            <w:vAlign w:val="center"/>
            <w:hideMark/>
          </w:tcPr>
          <w:p w14:paraId="7AF63C11"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vAlign w:val="center"/>
            <w:hideMark/>
          </w:tcPr>
          <w:p w14:paraId="536B4CEA" w14:textId="77777777" w:rsidR="0032538A" w:rsidRPr="0032538A" w:rsidRDefault="0032538A" w:rsidP="0032538A">
            <w:pPr>
              <w:rPr>
                <w:rFonts w:hint="eastAsia"/>
              </w:rPr>
            </w:pPr>
            <w:r w:rsidRPr="0032538A">
              <w:rPr>
                <w:rFonts w:hint="eastAsia"/>
              </w:rPr>
              <w:t>4</w:t>
            </w:r>
          </w:p>
        </w:tc>
      </w:tr>
      <w:tr w:rsidR="0032538A" w:rsidRPr="0032538A" w14:paraId="63C07FDE"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2AC0482" w14:textId="77777777" w:rsidR="0032538A" w:rsidRPr="0032538A" w:rsidRDefault="0032538A" w:rsidP="0032538A">
            <w:pPr>
              <w:rPr>
                <w:rFonts w:hint="eastAsia"/>
              </w:rPr>
            </w:pPr>
            <w:r w:rsidRPr="0032538A">
              <w:rPr>
                <w:rFonts w:hint="eastAsia"/>
              </w:rPr>
              <w:t>23</w:t>
            </w:r>
          </w:p>
        </w:tc>
        <w:tc>
          <w:tcPr>
            <w:tcW w:w="412" w:type="pct"/>
            <w:tcBorders>
              <w:top w:val="nil"/>
              <w:left w:val="nil"/>
              <w:bottom w:val="single" w:sz="4" w:space="0" w:color="auto"/>
              <w:right w:val="single" w:sz="4" w:space="0" w:color="auto"/>
            </w:tcBorders>
            <w:vAlign w:val="center"/>
            <w:hideMark/>
          </w:tcPr>
          <w:p w14:paraId="1C35A241" w14:textId="77777777" w:rsidR="0032538A" w:rsidRPr="0032538A" w:rsidRDefault="0032538A" w:rsidP="0032538A">
            <w:pPr>
              <w:rPr>
                <w:rFonts w:hint="eastAsia"/>
              </w:rPr>
            </w:pPr>
            <w:r w:rsidRPr="0032538A">
              <w:rPr>
                <w:rFonts w:hint="eastAsia"/>
              </w:rPr>
              <w:t>铅球</w:t>
            </w:r>
          </w:p>
        </w:tc>
        <w:tc>
          <w:tcPr>
            <w:tcW w:w="3680" w:type="pct"/>
            <w:tcBorders>
              <w:top w:val="nil"/>
              <w:left w:val="nil"/>
              <w:bottom w:val="single" w:sz="4" w:space="0" w:color="auto"/>
              <w:right w:val="single" w:sz="4" w:space="0" w:color="auto"/>
            </w:tcBorders>
            <w:vAlign w:val="center"/>
            <w:hideMark/>
          </w:tcPr>
          <w:p w14:paraId="509E65D7" w14:textId="77777777" w:rsidR="0032538A" w:rsidRPr="0032538A" w:rsidRDefault="0032538A" w:rsidP="0032538A">
            <w:pPr>
              <w:rPr>
                <w:rFonts w:hint="eastAsia"/>
              </w:rPr>
            </w:pPr>
            <w:r w:rsidRPr="0032538A">
              <w:rPr>
                <w:rFonts w:hint="eastAsia"/>
              </w:rPr>
              <w:t>质量5.000kg～5.030kg，直径100mm～120mm，应用铁、铜或其他硬度的金属材料制成，球体重心距球体中心距离不大于6mm</w:t>
            </w:r>
          </w:p>
        </w:tc>
        <w:tc>
          <w:tcPr>
            <w:tcW w:w="294" w:type="pct"/>
            <w:tcBorders>
              <w:top w:val="nil"/>
              <w:left w:val="nil"/>
              <w:bottom w:val="single" w:sz="4" w:space="0" w:color="auto"/>
              <w:right w:val="single" w:sz="4" w:space="0" w:color="auto"/>
            </w:tcBorders>
            <w:vAlign w:val="center"/>
            <w:hideMark/>
          </w:tcPr>
          <w:p w14:paraId="67B5CBDC"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vAlign w:val="center"/>
            <w:hideMark/>
          </w:tcPr>
          <w:p w14:paraId="445AA032" w14:textId="77777777" w:rsidR="0032538A" w:rsidRPr="0032538A" w:rsidRDefault="0032538A" w:rsidP="0032538A">
            <w:pPr>
              <w:rPr>
                <w:rFonts w:hint="eastAsia"/>
              </w:rPr>
            </w:pPr>
            <w:r w:rsidRPr="0032538A">
              <w:rPr>
                <w:rFonts w:hint="eastAsia"/>
              </w:rPr>
              <w:t>4</w:t>
            </w:r>
          </w:p>
        </w:tc>
      </w:tr>
      <w:tr w:rsidR="0032538A" w:rsidRPr="0032538A" w14:paraId="71C5C0B5"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6AF66274" w14:textId="77777777" w:rsidR="0032538A" w:rsidRPr="0032538A" w:rsidRDefault="0032538A" w:rsidP="0032538A">
            <w:pPr>
              <w:rPr>
                <w:rFonts w:hint="eastAsia"/>
              </w:rPr>
            </w:pPr>
            <w:r w:rsidRPr="0032538A">
              <w:rPr>
                <w:rFonts w:hint="eastAsia"/>
              </w:rPr>
              <w:t>24</w:t>
            </w:r>
          </w:p>
        </w:tc>
        <w:tc>
          <w:tcPr>
            <w:tcW w:w="412" w:type="pct"/>
            <w:tcBorders>
              <w:top w:val="nil"/>
              <w:left w:val="nil"/>
              <w:bottom w:val="single" w:sz="4" w:space="0" w:color="auto"/>
              <w:right w:val="single" w:sz="4" w:space="0" w:color="auto"/>
            </w:tcBorders>
            <w:noWrap/>
            <w:vAlign w:val="center"/>
            <w:hideMark/>
          </w:tcPr>
          <w:p w14:paraId="092BF12F" w14:textId="77777777" w:rsidR="0032538A" w:rsidRPr="0032538A" w:rsidRDefault="0032538A" w:rsidP="0032538A">
            <w:pPr>
              <w:rPr>
                <w:rFonts w:hint="eastAsia"/>
              </w:rPr>
            </w:pPr>
            <w:r w:rsidRPr="0032538A">
              <w:rPr>
                <w:rFonts w:hint="eastAsia"/>
              </w:rPr>
              <w:t>标志杆</w:t>
            </w:r>
          </w:p>
        </w:tc>
        <w:tc>
          <w:tcPr>
            <w:tcW w:w="3680" w:type="pct"/>
            <w:tcBorders>
              <w:top w:val="nil"/>
              <w:left w:val="nil"/>
              <w:bottom w:val="single" w:sz="4" w:space="0" w:color="auto"/>
              <w:right w:val="single" w:sz="4" w:space="0" w:color="auto"/>
            </w:tcBorders>
            <w:vAlign w:val="center"/>
            <w:hideMark/>
          </w:tcPr>
          <w:p w14:paraId="75D0410F" w14:textId="77777777" w:rsidR="0032538A" w:rsidRPr="0032538A" w:rsidRDefault="0032538A" w:rsidP="0032538A">
            <w:pPr>
              <w:rPr>
                <w:rFonts w:hint="eastAsia"/>
              </w:rPr>
            </w:pPr>
            <w:r w:rsidRPr="0032538A">
              <w:rPr>
                <w:rFonts w:hint="eastAsia"/>
              </w:rPr>
              <w:t>高1.2m～1.6m，立柱直径25mm，三角形红色旗面</w:t>
            </w:r>
          </w:p>
        </w:tc>
        <w:tc>
          <w:tcPr>
            <w:tcW w:w="294" w:type="pct"/>
            <w:tcBorders>
              <w:top w:val="nil"/>
              <w:left w:val="nil"/>
              <w:bottom w:val="single" w:sz="4" w:space="0" w:color="auto"/>
              <w:right w:val="single" w:sz="4" w:space="0" w:color="auto"/>
            </w:tcBorders>
            <w:vAlign w:val="center"/>
            <w:hideMark/>
          </w:tcPr>
          <w:p w14:paraId="515CC400" w14:textId="77777777" w:rsidR="0032538A" w:rsidRPr="0032538A" w:rsidRDefault="0032538A" w:rsidP="0032538A">
            <w:pPr>
              <w:rPr>
                <w:rFonts w:hint="eastAsia"/>
              </w:rPr>
            </w:pPr>
            <w:r w:rsidRPr="0032538A">
              <w:rPr>
                <w:rFonts w:hint="eastAsia"/>
              </w:rPr>
              <w:t>根</w:t>
            </w:r>
          </w:p>
        </w:tc>
        <w:tc>
          <w:tcPr>
            <w:tcW w:w="299" w:type="pct"/>
            <w:tcBorders>
              <w:top w:val="nil"/>
              <w:left w:val="nil"/>
              <w:bottom w:val="single" w:sz="4" w:space="0" w:color="auto"/>
              <w:right w:val="single" w:sz="4" w:space="0" w:color="auto"/>
            </w:tcBorders>
            <w:vAlign w:val="center"/>
            <w:hideMark/>
          </w:tcPr>
          <w:p w14:paraId="6ED80F09" w14:textId="77777777" w:rsidR="0032538A" w:rsidRPr="0032538A" w:rsidRDefault="0032538A" w:rsidP="0032538A">
            <w:pPr>
              <w:rPr>
                <w:rFonts w:hint="eastAsia"/>
              </w:rPr>
            </w:pPr>
            <w:r w:rsidRPr="0032538A">
              <w:rPr>
                <w:rFonts w:hint="eastAsia"/>
              </w:rPr>
              <w:t>45</w:t>
            </w:r>
          </w:p>
        </w:tc>
      </w:tr>
      <w:tr w:rsidR="0032538A" w:rsidRPr="0032538A" w14:paraId="1D63A8C7"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A7EC415" w14:textId="77777777" w:rsidR="0032538A" w:rsidRPr="0032538A" w:rsidRDefault="0032538A" w:rsidP="0032538A">
            <w:pPr>
              <w:rPr>
                <w:rFonts w:hint="eastAsia"/>
              </w:rPr>
            </w:pPr>
            <w:r w:rsidRPr="0032538A">
              <w:rPr>
                <w:rFonts w:hint="eastAsia"/>
              </w:rPr>
              <w:t>25</w:t>
            </w:r>
          </w:p>
        </w:tc>
        <w:tc>
          <w:tcPr>
            <w:tcW w:w="412" w:type="pct"/>
            <w:tcBorders>
              <w:top w:val="nil"/>
              <w:left w:val="nil"/>
              <w:bottom w:val="single" w:sz="4" w:space="0" w:color="auto"/>
              <w:right w:val="single" w:sz="4" w:space="0" w:color="auto"/>
            </w:tcBorders>
            <w:noWrap/>
            <w:vAlign w:val="center"/>
            <w:hideMark/>
          </w:tcPr>
          <w:p w14:paraId="7C353BDB" w14:textId="77777777" w:rsidR="0032538A" w:rsidRPr="0032538A" w:rsidRDefault="0032538A" w:rsidP="0032538A">
            <w:pPr>
              <w:rPr>
                <w:rFonts w:hint="eastAsia"/>
              </w:rPr>
            </w:pPr>
            <w:r w:rsidRPr="0032538A">
              <w:rPr>
                <w:rFonts w:hint="eastAsia"/>
              </w:rPr>
              <w:t>起跳板</w:t>
            </w:r>
          </w:p>
        </w:tc>
        <w:tc>
          <w:tcPr>
            <w:tcW w:w="3680" w:type="pct"/>
            <w:tcBorders>
              <w:top w:val="nil"/>
              <w:left w:val="nil"/>
              <w:bottom w:val="single" w:sz="4" w:space="0" w:color="auto"/>
              <w:right w:val="single" w:sz="4" w:space="0" w:color="auto"/>
            </w:tcBorders>
            <w:vAlign w:val="center"/>
            <w:hideMark/>
          </w:tcPr>
          <w:p w14:paraId="214645C9" w14:textId="77777777" w:rsidR="0032538A" w:rsidRPr="0032538A" w:rsidRDefault="0032538A" w:rsidP="0032538A">
            <w:pPr>
              <w:rPr>
                <w:rFonts w:hint="eastAsia"/>
              </w:rPr>
            </w:pPr>
            <w:r w:rsidRPr="0032538A">
              <w:rPr>
                <w:rFonts w:hint="eastAsia"/>
              </w:rPr>
              <w:t>1.长1.21m～1.22m，宽20cm；</w:t>
            </w:r>
            <w:r w:rsidRPr="0032538A">
              <w:rPr>
                <w:rFonts w:hint="eastAsia"/>
              </w:rPr>
              <w:br/>
              <w:t>2.用实木或其它适宜的材料制成，涂成白色；</w:t>
            </w:r>
            <w:r w:rsidRPr="0032538A">
              <w:rPr>
                <w:rFonts w:hint="eastAsia"/>
              </w:rPr>
              <w:br/>
              <w:t>3.应埋入地下，表面与助跑道及落地区表面齐平；</w:t>
            </w:r>
            <w:r w:rsidRPr="0032538A">
              <w:rPr>
                <w:rFonts w:hint="eastAsia"/>
              </w:rPr>
              <w:br/>
              <w:t>4.起跳板至落地区远程的距离最少为10m，至落地区近端的距离为1m～3m。</w:t>
            </w:r>
          </w:p>
        </w:tc>
        <w:tc>
          <w:tcPr>
            <w:tcW w:w="294" w:type="pct"/>
            <w:tcBorders>
              <w:top w:val="nil"/>
              <w:left w:val="nil"/>
              <w:bottom w:val="single" w:sz="4" w:space="0" w:color="auto"/>
              <w:right w:val="single" w:sz="4" w:space="0" w:color="auto"/>
            </w:tcBorders>
            <w:noWrap/>
            <w:vAlign w:val="center"/>
            <w:hideMark/>
          </w:tcPr>
          <w:p w14:paraId="1FEFE200" w14:textId="77777777" w:rsidR="0032538A" w:rsidRPr="0032538A" w:rsidRDefault="0032538A" w:rsidP="0032538A">
            <w:pPr>
              <w:rPr>
                <w:rFonts w:hint="eastAsia"/>
              </w:rPr>
            </w:pPr>
            <w:r w:rsidRPr="0032538A">
              <w:rPr>
                <w:rFonts w:hint="eastAsia"/>
              </w:rPr>
              <w:t>块</w:t>
            </w:r>
          </w:p>
        </w:tc>
        <w:tc>
          <w:tcPr>
            <w:tcW w:w="299" w:type="pct"/>
            <w:tcBorders>
              <w:top w:val="nil"/>
              <w:left w:val="nil"/>
              <w:bottom w:val="single" w:sz="4" w:space="0" w:color="auto"/>
              <w:right w:val="single" w:sz="4" w:space="0" w:color="auto"/>
            </w:tcBorders>
            <w:noWrap/>
            <w:vAlign w:val="center"/>
            <w:hideMark/>
          </w:tcPr>
          <w:p w14:paraId="50BDD365" w14:textId="77777777" w:rsidR="0032538A" w:rsidRPr="0032538A" w:rsidRDefault="0032538A" w:rsidP="0032538A">
            <w:pPr>
              <w:rPr>
                <w:rFonts w:hint="eastAsia"/>
              </w:rPr>
            </w:pPr>
            <w:r w:rsidRPr="0032538A">
              <w:rPr>
                <w:rFonts w:hint="eastAsia"/>
              </w:rPr>
              <w:t>2</w:t>
            </w:r>
          </w:p>
        </w:tc>
      </w:tr>
      <w:tr w:rsidR="0032538A" w:rsidRPr="0032538A" w14:paraId="7CC10B56"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134EA107" w14:textId="77777777" w:rsidR="0032538A" w:rsidRPr="0032538A" w:rsidRDefault="0032538A" w:rsidP="0032538A">
            <w:pPr>
              <w:rPr>
                <w:rFonts w:hint="eastAsia"/>
              </w:rPr>
            </w:pPr>
            <w:r w:rsidRPr="0032538A">
              <w:rPr>
                <w:rFonts w:hint="eastAsia"/>
              </w:rPr>
              <w:t>26</w:t>
            </w:r>
          </w:p>
        </w:tc>
        <w:tc>
          <w:tcPr>
            <w:tcW w:w="412" w:type="pct"/>
            <w:tcBorders>
              <w:top w:val="nil"/>
              <w:left w:val="nil"/>
              <w:bottom w:val="single" w:sz="4" w:space="0" w:color="auto"/>
              <w:right w:val="single" w:sz="4" w:space="0" w:color="auto"/>
            </w:tcBorders>
            <w:noWrap/>
            <w:vAlign w:val="center"/>
            <w:hideMark/>
          </w:tcPr>
          <w:p w14:paraId="4A844F00" w14:textId="77777777" w:rsidR="0032538A" w:rsidRPr="0032538A" w:rsidRDefault="0032538A" w:rsidP="0032538A">
            <w:pPr>
              <w:rPr>
                <w:rFonts w:hint="eastAsia"/>
              </w:rPr>
            </w:pPr>
            <w:r w:rsidRPr="0032538A">
              <w:rPr>
                <w:rFonts w:hint="eastAsia"/>
              </w:rPr>
              <w:t xml:space="preserve">橡胶实心球 </w:t>
            </w:r>
          </w:p>
        </w:tc>
        <w:tc>
          <w:tcPr>
            <w:tcW w:w="3680" w:type="pct"/>
            <w:tcBorders>
              <w:top w:val="nil"/>
              <w:left w:val="nil"/>
              <w:bottom w:val="single" w:sz="4" w:space="0" w:color="auto"/>
              <w:right w:val="single" w:sz="4" w:space="0" w:color="auto"/>
            </w:tcBorders>
            <w:vAlign w:val="center"/>
            <w:hideMark/>
          </w:tcPr>
          <w:p w14:paraId="50D79B73" w14:textId="77777777" w:rsidR="0032538A" w:rsidRPr="0032538A" w:rsidRDefault="0032538A" w:rsidP="0032538A">
            <w:pPr>
              <w:rPr>
                <w:rFonts w:hint="eastAsia"/>
              </w:rPr>
            </w:pPr>
            <w:r w:rsidRPr="0032538A">
              <w:rPr>
                <w:rFonts w:hint="eastAsia"/>
              </w:rPr>
              <w:t>直径160mm～190mm，质量：1000g,外胆由橡胶材料制成</w:t>
            </w:r>
          </w:p>
        </w:tc>
        <w:tc>
          <w:tcPr>
            <w:tcW w:w="294" w:type="pct"/>
            <w:tcBorders>
              <w:top w:val="nil"/>
              <w:left w:val="nil"/>
              <w:bottom w:val="single" w:sz="4" w:space="0" w:color="auto"/>
              <w:right w:val="single" w:sz="4" w:space="0" w:color="auto"/>
            </w:tcBorders>
            <w:noWrap/>
            <w:vAlign w:val="center"/>
            <w:hideMark/>
          </w:tcPr>
          <w:p w14:paraId="7A736C8E"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3918855D" w14:textId="77777777" w:rsidR="0032538A" w:rsidRPr="0032538A" w:rsidRDefault="0032538A" w:rsidP="0032538A">
            <w:pPr>
              <w:rPr>
                <w:rFonts w:hint="eastAsia"/>
              </w:rPr>
            </w:pPr>
            <w:r w:rsidRPr="0032538A">
              <w:rPr>
                <w:rFonts w:hint="eastAsia"/>
              </w:rPr>
              <w:t>20</w:t>
            </w:r>
          </w:p>
        </w:tc>
      </w:tr>
      <w:tr w:rsidR="0032538A" w:rsidRPr="0032538A" w14:paraId="6AB8E4C0"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14DCD82F" w14:textId="77777777" w:rsidR="0032538A" w:rsidRPr="0032538A" w:rsidRDefault="0032538A" w:rsidP="0032538A">
            <w:pPr>
              <w:rPr>
                <w:rFonts w:hint="eastAsia"/>
              </w:rPr>
            </w:pPr>
            <w:r w:rsidRPr="0032538A">
              <w:rPr>
                <w:rFonts w:hint="eastAsia"/>
              </w:rPr>
              <w:t>27</w:t>
            </w:r>
          </w:p>
        </w:tc>
        <w:tc>
          <w:tcPr>
            <w:tcW w:w="412" w:type="pct"/>
            <w:tcBorders>
              <w:top w:val="nil"/>
              <w:left w:val="nil"/>
              <w:bottom w:val="single" w:sz="4" w:space="0" w:color="auto"/>
              <w:right w:val="single" w:sz="4" w:space="0" w:color="auto"/>
            </w:tcBorders>
            <w:noWrap/>
            <w:vAlign w:val="center"/>
            <w:hideMark/>
          </w:tcPr>
          <w:p w14:paraId="775E32F3" w14:textId="77777777" w:rsidR="0032538A" w:rsidRPr="0032538A" w:rsidRDefault="0032538A" w:rsidP="0032538A">
            <w:pPr>
              <w:rPr>
                <w:rFonts w:hint="eastAsia"/>
              </w:rPr>
            </w:pPr>
            <w:r w:rsidRPr="0032538A">
              <w:rPr>
                <w:rFonts w:hint="eastAsia"/>
              </w:rPr>
              <w:t>体能训练绳梯</w:t>
            </w:r>
          </w:p>
        </w:tc>
        <w:tc>
          <w:tcPr>
            <w:tcW w:w="3680" w:type="pct"/>
            <w:tcBorders>
              <w:top w:val="nil"/>
              <w:left w:val="nil"/>
              <w:bottom w:val="single" w:sz="4" w:space="0" w:color="auto"/>
              <w:right w:val="single" w:sz="4" w:space="0" w:color="auto"/>
            </w:tcBorders>
            <w:vAlign w:val="center"/>
            <w:hideMark/>
          </w:tcPr>
          <w:p w14:paraId="73D59719" w14:textId="77777777" w:rsidR="0032538A" w:rsidRPr="0032538A" w:rsidRDefault="0032538A" w:rsidP="0032538A">
            <w:pPr>
              <w:rPr>
                <w:rFonts w:hint="eastAsia"/>
              </w:rPr>
            </w:pPr>
            <w:r w:rsidRPr="0032538A">
              <w:rPr>
                <w:rFonts w:hint="eastAsia"/>
              </w:rPr>
              <w:t>绳梯长度9.5m,宽度可以任意调节，柔软塑胶材料制成</w:t>
            </w:r>
          </w:p>
        </w:tc>
        <w:tc>
          <w:tcPr>
            <w:tcW w:w="294" w:type="pct"/>
            <w:tcBorders>
              <w:top w:val="nil"/>
              <w:left w:val="nil"/>
              <w:bottom w:val="single" w:sz="4" w:space="0" w:color="auto"/>
              <w:right w:val="single" w:sz="4" w:space="0" w:color="auto"/>
            </w:tcBorders>
            <w:vAlign w:val="center"/>
            <w:hideMark/>
          </w:tcPr>
          <w:p w14:paraId="64129FFA"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vAlign w:val="center"/>
            <w:hideMark/>
          </w:tcPr>
          <w:p w14:paraId="39902A70" w14:textId="77777777" w:rsidR="0032538A" w:rsidRPr="0032538A" w:rsidRDefault="0032538A" w:rsidP="0032538A">
            <w:pPr>
              <w:rPr>
                <w:rFonts w:hint="eastAsia"/>
              </w:rPr>
            </w:pPr>
            <w:r w:rsidRPr="0032538A">
              <w:rPr>
                <w:rFonts w:hint="eastAsia"/>
              </w:rPr>
              <w:t>24</w:t>
            </w:r>
          </w:p>
        </w:tc>
      </w:tr>
      <w:tr w:rsidR="0032538A" w:rsidRPr="0032538A" w14:paraId="10F049E5"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522C8053" w14:textId="77777777" w:rsidR="0032538A" w:rsidRPr="0032538A" w:rsidRDefault="0032538A" w:rsidP="0032538A">
            <w:pPr>
              <w:rPr>
                <w:rFonts w:hint="eastAsia"/>
              </w:rPr>
            </w:pPr>
            <w:r w:rsidRPr="0032538A">
              <w:rPr>
                <w:rFonts w:hint="eastAsia"/>
              </w:rPr>
              <w:t>28</w:t>
            </w:r>
          </w:p>
        </w:tc>
        <w:tc>
          <w:tcPr>
            <w:tcW w:w="412" w:type="pct"/>
            <w:tcBorders>
              <w:top w:val="nil"/>
              <w:left w:val="nil"/>
              <w:bottom w:val="single" w:sz="4" w:space="0" w:color="auto"/>
              <w:right w:val="single" w:sz="4" w:space="0" w:color="auto"/>
            </w:tcBorders>
            <w:vAlign w:val="center"/>
            <w:hideMark/>
          </w:tcPr>
          <w:p w14:paraId="1043E38C" w14:textId="77777777" w:rsidR="0032538A" w:rsidRPr="0032538A" w:rsidRDefault="0032538A" w:rsidP="0032538A">
            <w:pPr>
              <w:rPr>
                <w:rFonts w:hint="eastAsia"/>
              </w:rPr>
            </w:pPr>
            <w:r w:rsidRPr="0032538A">
              <w:rPr>
                <w:rFonts w:hint="eastAsia"/>
              </w:rPr>
              <w:t>山羊</w:t>
            </w:r>
          </w:p>
        </w:tc>
        <w:tc>
          <w:tcPr>
            <w:tcW w:w="3680" w:type="pct"/>
            <w:tcBorders>
              <w:top w:val="nil"/>
              <w:left w:val="nil"/>
              <w:bottom w:val="single" w:sz="4" w:space="0" w:color="auto"/>
              <w:right w:val="single" w:sz="4" w:space="0" w:color="auto"/>
            </w:tcBorders>
            <w:vAlign w:val="center"/>
            <w:hideMark/>
          </w:tcPr>
          <w:p w14:paraId="177D1AD9" w14:textId="77777777" w:rsidR="0032538A" w:rsidRPr="0032538A" w:rsidRDefault="0032538A" w:rsidP="0032538A">
            <w:pPr>
              <w:rPr>
                <w:rFonts w:hint="eastAsia"/>
              </w:rPr>
            </w:pPr>
            <w:r w:rsidRPr="0032538A">
              <w:rPr>
                <w:rFonts w:hint="eastAsia"/>
              </w:rPr>
              <w:t>山羊全高：1000mm～1300mm；山羊头长：500mm～</w:t>
            </w:r>
            <w:r w:rsidRPr="0032538A">
              <w:rPr>
                <w:rFonts w:hint="eastAsia"/>
              </w:rPr>
              <w:br/>
              <w:t>600mm；头宽：360mm±5mm；头高：260mm～330mm</w:t>
            </w:r>
            <w:r w:rsidRPr="0032538A">
              <w:rPr>
                <w:rFonts w:hint="eastAsia"/>
              </w:rPr>
              <w:br/>
              <w:t>，立轴升降间距：50mm±3mm，山羊腿外直径≥30mm</w:t>
            </w:r>
            <w:r w:rsidRPr="0032538A">
              <w:rPr>
                <w:rFonts w:hint="eastAsia"/>
              </w:rPr>
              <w:br/>
              <w:t>，山羊腿壁厚≥3mm</w:t>
            </w:r>
          </w:p>
        </w:tc>
        <w:tc>
          <w:tcPr>
            <w:tcW w:w="294" w:type="pct"/>
            <w:tcBorders>
              <w:top w:val="nil"/>
              <w:left w:val="nil"/>
              <w:bottom w:val="single" w:sz="4" w:space="0" w:color="auto"/>
              <w:right w:val="single" w:sz="4" w:space="0" w:color="auto"/>
            </w:tcBorders>
            <w:vAlign w:val="center"/>
            <w:hideMark/>
          </w:tcPr>
          <w:p w14:paraId="357BB805" w14:textId="77777777" w:rsidR="0032538A" w:rsidRPr="0032538A" w:rsidRDefault="0032538A" w:rsidP="0032538A">
            <w:pPr>
              <w:rPr>
                <w:rFonts w:hint="eastAsia"/>
              </w:rPr>
            </w:pPr>
            <w:r w:rsidRPr="0032538A">
              <w:rPr>
                <w:rFonts w:hint="eastAsia"/>
              </w:rPr>
              <w:t>台</w:t>
            </w:r>
          </w:p>
        </w:tc>
        <w:tc>
          <w:tcPr>
            <w:tcW w:w="299" w:type="pct"/>
            <w:tcBorders>
              <w:top w:val="nil"/>
              <w:left w:val="nil"/>
              <w:bottom w:val="single" w:sz="4" w:space="0" w:color="auto"/>
              <w:right w:val="single" w:sz="4" w:space="0" w:color="auto"/>
            </w:tcBorders>
            <w:vAlign w:val="center"/>
            <w:hideMark/>
          </w:tcPr>
          <w:p w14:paraId="664F72B4" w14:textId="77777777" w:rsidR="0032538A" w:rsidRPr="0032538A" w:rsidRDefault="0032538A" w:rsidP="0032538A">
            <w:pPr>
              <w:rPr>
                <w:rFonts w:hint="eastAsia"/>
              </w:rPr>
            </w:pPr>
            <w:r w:rsidRPr="0032538A">
              <w:rPr>
                <w:rFonts w:hint="eastAsia"/>
              </w:rPr>
              <w:t>2</w:t>
            </w:r>
          </w:p>
        </w:tc>
      </w:tr>
      <w:tr w:rsidR="0032538A" w:rsidRPr="0032538A" w14:paraId="1FFB6D85"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6D4F9C3F" w14:textId="77777777" w:rsidR="0032538A" w:rsidRPr="0032538A" w:rsidRDefault="0032538A" w:rsidP="0032538A">
            <w:pPr>
              <w:rPr>
                <w:rFonts w:hint="eastAsia"/>
              </w:rPr>
            </w:pPr>
            <w:r w:rsidRPr="0032538A">
              <w:rPr>
                <w:rFonts w:hint="eastAsia"/>
              </w:rPr>
              <w:t>29</w:t>
            </w:r>
          </w:p>
        </w:tc>
        <w:tc>
          <w:tcPr>
            <w:tcW w:w="412" w:type="pct"/>
            <w:tcBorders>
              <w:top w:val="nil"/>
              <w:left w:val="nil"/>
              <w:bottom w:val="single" w:sz="4" w:space="0" w:color="auto"/>
              <w:right w:val="single" w:sz="4" w:space="0" w:color="auto"/>
            </w:tcBorders>
            <w:vAlign w:val="center"/>
            <w:hideMark/>
          </w:tcPr>
          <w:p w14:paraId="222A16B9" w14:textId="77777777" w:rsidR="0032538A" w:rsidRPr="0032538A" w:rsidRDefault="0032538A" w:rsidP="0032538A">
            <w:pPr>
              <w:rPr>
                <w:rFonts w:hint="eastAsia"/>
              </w:rPr>
            </w:pPr>
            <w:r w:rsidRPr="0032538A">
              <w:rPr>
                <w:rFonts w:hint="eastAsia"/>
              </w:rPr>
              <w:t>跳箱</w:t>
            </w:r>
          </w:p>
        </w:tc>
        <w:tc>
          <w:tcPr>
            <w:tcW w:w="3680" w:type="pct"/>
            <w:tcBorders>
              <w:top w:val="nil"/>
              <w:left w:val="nil"/>
              <w:bottom w:val="single" w:sz="4" w:space="0" w:color="auto"/>
              <w:right w:val="single" w:sz="4" w:space="0" w:color="auto"/>
            </w:tcBorders>
            <w:vAlign w:val="center"/>
            <w:hideMark/>
          </w:tcPr>
          <w:p w14:paraId="43B6782C" w14:textId="77777777" w:rsidR="0032538A" w:rsidRPr="0032538A" w:rsidRDefault="0032538A" w:rsidP="0032538A">
            <w:pPr>
              <w:rPr>
                <w:rFonts w:hint="eastAsia"/>
              </w:rPr>
            </w:pPr>
            <w:r w:rsidRPr="0032538A">
              <w:rPr>
                <w:rFonts w:hint="eastAsia"/>
              </w:rPr>
              <w:t>箱长1100mm～1200mm；箱高1100mm，其余符合国</w:t>
            </w:r>
            <w:r w:rsidRPr="0032538A">
              <w:rPr>
                <w:rFonts w:hint="eastAsia"/>
              </w:rPr>
              <w:br/>
              <w:t>家标准</w:t>
            </w:r>
          </w:p>
        </w:tc>
        <w:tc>
          <w:tcPr>
            <w:tcW w:w="294" w:type="pct"/>
            <w:tcBorders>
              <w:top w:val="nil"/>
              <w:left w:val="nil"/>
              <w:bottom w:val="single" w:sz="4" w:space="0" w:color="auto"/>
              <w:right w:val="single" w:sz="4" w:space="0" w:color="auto"/>
            </w:tcBorders>
            <w:vAlign w:val="center"/>
            <w:hideMark/>
          </w:tcPr>
          <w:p w14:paraId="4A2CF5F8" w14:textId="77777777" w:rsidR="0032538A" w:rsidRPr="0032538A" w:rsidRDefault="0032538A" w:rsidP="0032538A">
            <w:pPr>
              <w:rPr>
                <w:rFonts w:hint="eastAsia"/>
              </w:rPr>
            </w:pPr>
            <w:r w:rsidRPr="0032538A">
              <w:rPr>
                <w:rFonts w:hint="eastAsia"/>
              </w:rPr>
              <w:t>套</w:t>
            </w:r>
          </w:p>
        </w:tc>
        <w:tc>
          <w:tcPr>
            <w:tcW w:w="299" w:type="pct"/>
            <w:tcBorders>
              <w:top w:val="nil"/>
              <w:left w:val="nil"/>
              <w:bottom w:val="single" w:sz="4" w:space="0" w:color="auto"/>
              <w:right w:val="single" w:sz="4" w:space="0" w:color="auto"/>
            </w:tcBorders>
            <w:vAlign w:val="center"/>
            <w:hideMark/>
          </w:tcPr>
          <w:p w14:paraId="39E4F799" w14:textId="77777777" w:rsidR="0032538A" w:rsidRPr="0032538A" w:rsidRDefault="0032538A" w:rsidP="0032538A">
            <w:pPr>
              <w:rPr>
                <w:rFonts w:hint="eastAsia"/>
              </w:rPr>
            </w:pPr>
            <w:r w:rsidRPr="0032538A">
              <w:rPr>
                <w:rFonts w:hint="eastAsia"/>
              </w:rPr>
              <w:t>2</w:t>
            </w:r>
          </w:p>
        </w:tc>
      </w:tr>
      <w:tr w:rsidR="0032538A" w:rsidRPr="0032538A" w14:paraId="53D919B3"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BA53EFE" w14:textId="77777777" w:rsidR="0032538A" w:rsidRPr="0032538A" w:rsidRDefault="0032538A" w:rsidP="0032538A">
            <w:pPr>
              <w:rPr>
                <w:rFonts w:hint="eastAsia"/>
              </w:rPr>
            </w:pPr>
            <w:r w:rsidRPr="0032538A">
              <w:rPr>
                <w:rFonts w:hint="eastAsia"/>
              </w:rPr>
              <w:t>32</w:t>
            </w:r>
          </w:p>
        </w:tc>
        <w:tc>
          <w:tcPr>
            <w:tcW w:w="412" w:type="pct"/>
            <w:tcBorders>
              <w:top w:val="nil"/>
              <w:left w:val="nil"/>
              <w:bottom w:val="single" w:sz="4" w:space="0" w:color="auto"/>
              <w:right w:val="single" w:sz="4" w:space="0" w:color="auto"/>
            </w:tcBorders>
            <w:vAlign w:val="center"/>
            <w:hideMark/>
          </w:tcPr>
          <w:p w14:paraId="5D6E482D" w14:textId="77777777" w:rsidR="0032538A" w:rsidRPr="0032538A" w:rsidRDefault="0032538A" w:rsidP="0032538A">
            <w:pPr>
              <w:rPr>
                <w:rFonts w:hint="eastAsia"/>
              </w:rPr>
            </w:pPr>
            <w:r w:rsidRPr="0032538A">
              <w:rPr>
                <w:rFonts w:hint="eastAsia"/>
              </w:rPr>
              <w:t>小跳垫</w:t>
            </w:r>
          </w:p>
        </w:tc>
        <w:tc>
          <w:tcPr>
            <w:tcW w:w="3680" w:type="pct"/>
            <w:tcBorders>
              <w:top w:val="nil"/>
              <w:left w:val="nil"/>
              <w:bottom w:val="single" w:sz="4" w:space="0" w:color="auto"/>
              <w:right w:val="single" w:sz="4" w:space="0" w:color="auto"/>
            </w:tcBorders>
            <w:vAlign w:val="center"/>
            <w:hideMark/>
          </w:tcPr>
          <w:p w14:paraId="6AD3BF23" w14:textId="77777777" w:rsidR="0032538A" w:rsidRPr="0032538A" w:rsidRDefault="0032538A" w:rsidP="0032538A">
            <w:pPr>
              <w:rPr>
                <w:rFonts w:hint="eastAsia"/>
              </w:rPr>
            </w:pPr>
            <w:r w:rsidRPr="0032538A">
              <w:rPr>
                <w:rFonts w:hint="eastAsia"/>
              </w:rPr>
              <w:t>1、长1200mm±5mm,宽600mm±5mm,厚≥50mm                                                2、采用泡沫塑料和泡沫乳胶，帆布或人造革外皮                                        3、长度方向可对半折叠，两侧应各有提手，四周加装粘扣，                                       4、需提供国家级环保检验中心关于“体操垫外皮布料”的检验报告，检测内容需包含TVOC24小时释放量 的检验报告（复印件加盖公章）</w:t>
            </w:r>
          </w:p>
        </w:tc>
        <w:tc>
          <w:tcPr>
            <w:tcW w:w="294" w:type="pct"/>
            <w:tcBorders>
              <w:top w:val="nil"/>
              <w:left w:val="nil"/>
              <w:bottom w:val="single" w:sz="4" w:space="0" w:color="auto"/>
              <w:right w:val="single" w:sz="4" w:space="0" w:color="auto"/>
            </w:tcBorders>
            <w:vAlign w:val="center"/>
            <w:hideMark/>
          </w:tcPr>
          <w:p w14:paraId="585884EB" w14:textId="77777777" w:rsidR="0032538A" w:rsidRPr="0032538A" w:rsidRDefault="0032538A" w:rsidP="0032538A">
            <w:pPr>
              <w:rPr>
                <w:rFonts w:hint="eastAsia"/>
              </w:rPr>
            </w:pPr>
            <w:r w:rsidRPr="0032538A">
              <w:rPr>
                <w:rFonts w:hint="eastAsia"/>
              </w:rPr>
              <w:t>块</w:t>
            </w:r>
          </w:p>
        </w:tc>
        <w:tc>
          <w:tcPr>
            <w:tcW w:w="299" w:type="pct"/>
            <w:tcBorders>
              <w:top w:val="nil"/>
              <w:left w:val="nil"/>
              <w:bottom w:val="single" w:sz="4" w:space="0" w:color="auto"/>
              <w:right w:val="single" w:sz="4" w:space="0" w:color="auto"/>
            </w:tcBorders>
            <w:vAlign w:val="center"/>
            <w:hideMark/>
          </w:tcPr>
          <w:p w14:paraId="56F01817" w14:textId="77777777" w:rsidR="0032538A" w:rsidRPr="0032538A" w:rsidRDefault="0032538A" w:rsidP="0032538A">
            <w:pPr>
              <w:rPr>
                <w:rFonts w:hint="eastAsia"/>
              </w:rPr>
            </w:pPr>
            <w:r w:rsidRPr="0032538A">
              <w:rPr>
                <w:rFonts w:hint="eastAsia"/>
              </w:rPr>
              <w:t>25</w:t>
            </w:r>
          </w:p>
        </w:tc>
      </w:tr>
      <w:tr w:rsidR="0032538A" w:rsidRPr="0032538A" w14:paraId="31AA7D75"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ABBBEB8" w14:textId="77777777" w:rsidR="0032538A" w:rsidRPr="0032538A" w:rsidRDefault="0032538A" w:rsidP="0032538A">
            <w:pPr>
              <w:rPr>
                <w:rFonts w:hint="eastAsia"/>
              </w:rPr>
            </w:pPr>
            <w:r w:rsidRPr="0032538A">
              <w:rPr>
                <w:rFonts w:hint="eastAsia"/>
              </w:rPr>
              <w:t>33</w:t>
            </w:r>
          </w:p>
        </w:tc>
        <w:tc>
          <w:tcPr>
            <w:tcW w:w="412" w:type="pct"/>
            <w:tcBorders>
              <w:top w:val="nil"/>
              <w:left w:val="nil"/>
              <w:bottom w:val="single" w:sz="4" w:space="0" w:color="auto"/>
              <w:right w:val="single" w:sz="4" w:space="0" w:color="auto"/>
            </w:tcBorders>
            <w:vAlign w:val="center"/>
            <w:hideMark/>
          </w:tcPr>
          <w:p w14:paraId="1F9078C1" w14:textId="77777777" w:rsidR="0032538A" w:rsidRPr="0032538A" w:rsidRDefault="0032538A" w:rsidP="0032538A">
            <w:pPr>
              <w:rPr>
                <w:rFonts w:hint="eastAsia"/>
              </w:rPr>
            </w:pPr>
            <w:r w:rsidRPr="0032538A">
              <w:rPr>
                <w:rFonts w:hint="eastAsia"/>
              </w:rPr>
              <w:t>大跳垫</w:t>
            </w:r>
          </w:p>
        </w:tc>
        <w:tc>
          <w:tcPr>
            <w:tcW w:w="3680" w:type="pct"/>
            <w:tcBorders>
              <w:top w:val="nil"/>
              <w:left w:val="nil"/>
              <w:bottom w:val="single" w:sz="4" w:space="0" w:color="auto"/>
              <w:right w:val="single" w:sz="4" w:space="0" w:color="auto"/>
            </w:tcBorders>
            <w:vAlign w:val="center"/>
            <w:hideMark/>
          </w:tcPr>
          <w:p w14:paraId="04754AC6" w14:textId="77777777" w:rsidR="0032538A" w:rsidRPr="0032538A" w:rsidRDefault="0032538A" w:rsidP="0032538A">
            <w:pPr>
              <w:rPr>
                <w:rFonts w:hint="eastAsia"/>
              </w:rPr>
            </w:pPr>
            <w:r w:rsidRPr="0032538A">
              <w:rPr>
                <w:rFonts w:hint="eastAsia"/>
              </w:rPr>
              <w:t>采用泡沫塑料和泡沫乳胶，帆布或人造革外皮，长</w:t>
            </w:r>
            <w:r w:rsidRPr="0032538A">
              <w:rPr>
                <w:rFonts w:hint="eastAsia"/>
              </w:rPr>
              <w:br/>
              <w:t>2000mm±5mm,宽1000mm±5mm,厚≥100mm。在长</w:t>
            </w:r>
            <w:r w:rsidRPr="0032538A">
              <w:rPr>
                <w:rFonts w:hint="eastAsia"/>
              </w:rPr>
              <w:br/>
              <w:t>度方向可对半折叠，两侧应各有提手，四周加装粘扣</w:t>
            </w:r>
          </w:p>
        </w:tc>
        <w:tc>
          <w:tcPr>
            <w:tcW w:w="294" w:type="pct"/>
            <w:tcBorders>
              <w:top w:val="nil"/>
              <w:left w:val="nil"/>
              <w:bottom w:val="single" w:sz="4" w:space="0" w:color="auto"/>
              <w:right w:val="single" w:sz="4" w:space="0" w:color="auto"/>
            </w:tcBorders>
            <w:vAlign w:val="center"/>
            <w:hideMark/>
          </w:tcPr>
          <w:p w14:paraId="22C24C6C" w14:textId="77777777" w:rsidR="0032538A" w:rsidRPr="0032538A" w:rsidRDefault="0032538A" w:rsidP="0032538A">
            <w:pPr>
              <w:rPr>
                <w:rFonts w:hint="eastAsia"/>
              </w:rPr>
            </w:pPr>
            <w:r w:rsidRPr="0032538A">
              <w:rPr>
                <w:rFonts w:hint="eastAsia"/>
              </w:rPr>
              <w:t>块</w:t>
            </w:r>
          </w:p>
        </w:tc>
        <w:tc>
          <w:tcPr>
            <w:tcW w:w="299" w:type="pct"/>
            <w:tcBorders>
              <w:top w:val="nil"/>
              <w:left w:val="nil"/>
              <w:bottom w:val="single" w:sz="4" w:space="0" w:color="auto"/>
              <w:right w:val="single" w:sz="4" w:space="0" w:color="auto"/>
            </w:tcBorders>
            <w:vAlign w:val="center"/>
            <w:hideMark/>
          </w:tcPr>
          <w:p w14:paraId="12FA9172" w14:textId="77777777" w:rsidR="0032538A" w:rsidRPr="0032538A" w:rsidRDefault="0032538A" w:rsidP="0032538A">
            <w:pPr>
              <w:rPr>
                <w:rFonts w:hint="eastAsia"/>
              </w:rPr>
            </w:pPr>
            <w:r w:rsidRPr="0032538A">
              <w:rPr>
                <w:rFonts w:hint="eastAsia"/>
              </w:rPr>
              <w:t>25</w:t>
            </w:r>
          </w:p>
        </w:tc>
      </w:tr>
      <w:tr w:rsidR="0032538A" w:rsidRPr="0032538A" w14:paraId="0A7E3B98"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49BD06F" w14:textId="77777777" w:rsidR="0032538A" w:rsidRPr="0032538A" w:rsidRDefault="0032538A" w:rsidP="0032538A">
            <w:pPr>
              <w:rPr>
                <w:rFonts w:hint="eastAsia"/>
              </w:rPr>
            </w:pPr>
            <w:r w:rsidRPr="0032538A">
              <w:rPr>
                <w:rFonts w:hint="eastAsia"/>
              </w:rPr>
              <w:t>35</w:t>
            </w:r>
          </w:p>
        </w:tc>
        <w:tc>
          <w:tcPr>
            <w:tcW w:w="412" w:type="pct"/>
            <w:tcBorders>
              <w:top w:val="nil"/>
              <w:left w:val="nil"/>
              <w:bottom w:val="single" w:sz="4" w:space="0" w:color="auto"/>
              <w:right w:val="single" w:sz="4" w:space="0" w:color="auto"/>
            </w:tcBorders>
            <w:vAlign w:val="center"/>
            <w:hideMark/>
          </w:tcPr>
          <w:p w14:paraId="189837D9" w14:textId="77777777" w:rsidR="0032538A" w:rsidRPr="0032538A" w:rsidRDefault="0032538A" w:rsidP="0032538A">
            <w:pPr>
              <w:rPr>
                <w:rFonts w:hint="eastAsia"/>
              </w:rPr>
            </w:pPr>
            <w:r w:rsidRPr="0032538A">
              <w:rPr>
                <w:rFonts w:hint="eastAsia"/>
              </w:rPr>
              <w:t>初中生用篮球</w:t>
            </w:r>
          </w:p>
        </w:tc>
        <w:tc>
          <w:tcPr>
            <w:tcW w:w="3680" w:type="pct"/>
            <w:tcBorders>
              <w:top w:val="nil"/>
              <w:left w:val="nil"/>
              <w:bottom w:val="single" w:sz="4" w:space="0" w:color="auto"/>
              <w:right w:val="single" w:sz="4" w:space="0" w:color="auto"/>
            </w:tcBorders>
            <w:vAlign w:val="center"/>
            <w:hideMark/>
          </w:tcPr>
          <w:p w14:paraId="22A34DAF" w14:textId="77777777" w:rsidR="0032538A" w:rsidRPr="0032538A" w:rsidRDefault="0032538A" w:rsidP="0032538A">
            <w:pPr>
              <w:rPr>
                <w:rFonts w:hint="eastAsia"/>
              </w:rPr>
            </w:pPr>
            <w:r w:rsidRPr="0032538A">
              <w:rPr>
                <w:rFonts w:hint="eastAsia"/>
              </w:rPr>
              <w:t>圆周长695mm～725mm；质量490g～560g，</w:t>
            </w:r>
          </w:p>
        </w:tc>
        <w:tc>
          <w:tcPr>
            <w:tcW w:w="294" w:type="pct"/>
            <w:tcBorders>
              <w:top w:val="nil"/>
              <w:left w:val="nil"/>
              <w:bottom w:val="single" w:sz="4" w:space="0" w:color="auto"/>
              <w:right w:val="single" w:sz="4" w:space="0" w:color="auto"/>
            </w:tcBorders>
            <w:noWrap/>
            <w:vAlign w:val="center"/>
            <w:hideMark/>
          </w:tcPr>
          <w:p w14:paraId="6DE801D9"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789BC269" w14:textId="77777777" w:rsidR="0032538A" w:rsidRPr="0032538A" w:rsidRDefault="0032538A" w:rsidP="0032538A">
            <w:pPr>
              <w:rPr>
                <w:rFonts w:hint="eastAsia"/>
              </w:rPr>
            </w:pPr>
            <w:r w:rsidRPr="0032538A">
              <w:rPr>
                <w:rFonts w:hint="eastAsia"/>
              </w:rPr>
              <w:t>50</w:t>
            </w:r>
          </w:p>
        </w:tc>
      </w:tr>
      <w:tr w:rsidR="0032538A" w:rsidRPr="0032538A" w14:paraId="56A43465"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7C0FD07" w14:textId="77777777" w:rsidR="0032538A" w:rsidRPr="0032538A" w:rsidRDefault="0032538A" w:rsidP="0032538A">
            <w:pPr>
              <w:rPr>
                <w:rFonts w:hint="eastAsia"/>
              </w:rPr>
            </w:pPr>
            <w:r w:rsidRPr="0032538A">
              <w:rPr>
                <w:rFonts w:hint="eastAsia"/>
              </w:rPr>
              <w:t>36</w:t>
            </w:r>
          </w:p>
        </w:tc>
        <w:tc>
          <w:tcPr>
            <w:tcW w:w="412" w:type="pct"/>
            <w:tcBorders>
              <w:top w:val="nil"/>
              <w:left w:val="nil"/>
              <w:bottom w:val="single" w:sz="4" w:space="0" w:color="auto"/>
              <w:right w:val="single" w:sz="4" w:space="0" w:color="auto"/>
            </w:tcBorders>
            <w:vAlign w:val="center"/>
            <w:hideMark/>
          </w:tcPr>
          <w:p w14:paraId="31B7C1F9" w14:textId="77777777" w:rsidR="0032538A" w:rsidRPr="0032538A" w:rsidRDefault="0032538A" w:rsidP="0032538A">
            <w:pPr>
              <w:rPr>
                <w:rFonts w:hint="eastAsia"/>
              </w:rPr>
            </w:pPr>
            <w:r w:rsidRPr="0032538A">
              <w:rPr>
                <w:rFonts w:hint="eastAsia"/>
              </w:rPr>
              <w:t>中学用室外篮球架</w:t>
            </w:r>
          </w:p>
        </w:tc>
        <w:tc>
          <w:tcPr>
            <w:tcW w:w="3680" w:type="pct"/>
            <w:tcBorders>
              <w:top w:val="nil"/>
              <w:left w:val="nil"/>
              <w:bottom w:val="single" w:sz="4" w:space="0" w:color="auto"/>
              <w:right w:val="single" w:sz="4" w:space="0" w:color="auto"/>
            </w:tcBorders>
            <w:vAlign w:val="center"/>
            <w:hideMark/>
          </w:tcPr>
          <w:p w14:paraId="71992B6C" w14:textId="77777777" w:rsidR="0032538A" w:rsidRPr="0032538A" w:rsidRDefault="0032538A" w:rsidP="0032538A">
            <w:pPr>
              <w:rPr>
                <w:rFonts w:hint="eastAsia"/>
              </w:rPr>
            </w:pPr>
            <w:r w:rsidRPr="0032538A">
              <w:rPr>
                <w:rFonts w:hint="eastAsia"/>
              </w:rPr>
              <w:t>移动式大平箱篮球架伸臂2.25米。篮板：1.8*1.05m(铝合金包边，厚度：10mm，为钢化玻璃板，旁边加防护胶)  篮圈：18mm圆钢，内径国际标准不低于45cm，配有弹簧可扣篮底箱尺寸：仿液压1*2m大方箱 篮架伸臂为2.25m,篮圈上沿离地面3050mm立柱：中间10*16cm+两边10*10cm壁厚2.75mm加厚立柱双弯梁设计</w:t>
            </w:r>
          </w:p>
        </w:tc>
        <w:tc>
          <w:tcPr>
            <w:tcW w:w="294" w:type="pct"/>
            <w:tcBorders>
              <w:top w:val="nil"/>
              <w:left w:val="nil"/>
              <w:bottom w:val="single" w:sz="4" w:space="0" w:color="auto"/>
              <w:right w:val="single" w:sz="4" w:space="0" w:color="auto"/>
            </w:tcBorders>
            <w:noWrap/>
            <w:vAlign w:val="center"/>
            <w:hideMark/>
          </w:tcPr>
          <w:p w14:paraId="1C23B065"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noWrap/>
            <w:vAlign w:val="center"/>
            <w:hideMark/>
          </w:tcPr>
          <w:p w14:paraId="2032C45F" w14:textId="77777777" w:rsidR="0032538A" w:rsidRPr="0032538A" w:rsidRDefault="0032538A" w:rsidP="0032538A">
            <w:pPr>
              <w:rPr>
                <w:rFonts w:hint="eastAsia"/>
              </w:rPr>
            </w:pPr>
            <w:r w:rsidRPr="0032538A">
              <w:rPr>
                <w:rFonts w:hint="eastAsia"/>
              </w:rPr>
              <w:t>3</w:t>
            </w:r>
          </w:p>
        </w:tc>
      </w:tr>
      <w:tr w:rsidR="0032538A" w:rsidRPr="0032538A" w14:paraId="18497DC8" w14:textId="77777777" w:rsidTr="0032538A">
        <w:trPr>
          <w:trHeight w:val="20"/>
        </w:trPr>
        <w:tc>
          <w:tcPr>
            <w:tcW w:w="315" w:type="pct"/>
            <w:tcBorders>
              <w:top w:val="single" w:sz="4" w:space="0" w:color="auto"/>
              <w:left w:val="single" w:sz="4" w:space="0" w:color="auto"/>
              <w:bottom w:val="single" w:sz="4" w:space="0" w:color="auto"/>
              <w:right w:val="single" w:sz="4" w:space="0" w:color="auto"/>
            </w:tcBorders>
            <w:noWrap/>
            <w:vAlign w:val="center"/>
            <w:hideMark/>
          </w:tcPr>
          <w:p w14:paraId="747AF642" w14:textId="77777777" w:rsidR="0032538A" w:rsidRPr="0032538A" w:rsidRDefault="0032538A" w:rsidP="0032538A">
            <w:pPr>
              <w:rPr>
                <w:rFonts w:hint="eastAsia"/>
              </w:rPr>
            </w:pPr>
            <w:r w:rsidRPr="0032538A">
              <w:rPr>
                <w:rFonts w:hint="eastAsia"/>
              </w:rPr>
              <w:t>37</w:t>
            </w:r>
          </w:p>
        </w:tc>
        <w:tc>
          <w:tcPr>
            <w:tcW w:w="412" w:type="pct"/>
            <w:tcBorders>
              <w:top w:val="single" w:sz="4" w:space="0" w:color="auto"/>
              <w:left w:val="nil"/>
              <w:bottom w:val="single" w:sz="4" w:space="0" w:color="auto"/>
              <w:right w:val="single" w:sz="4" w:space="0" w:color="auto"/>
            </w:tcBorders>
            <w:vAlign w:val="center"/>
            <w:hideMark/>
          </w:tcPr>
          <w:p w14:paraId="2C462D93" w14:textId="77777777" w:rsidR="0032538A" w:rsidRPr="0032538A" w:rsidRDefault="0032538A" w:rsidP="0032538A">
            <w:pPr>
              <w:rPr>
                <w:rFonts w:hint="eastAsia"/>
              </w:rPr>
            </w:pPr>
            <w:commentRangeStart w:id="27"/>
            <w:r w:rsidRPr="0032538A">
              <w:rPr>
                <w:rFonts w:hint="eastAsia"/>
              </w:rPr>
              <w:t>中学用室内篮球架</w:t>
            </w:r>
          </w:p>
        </w:tc>
        <w:tc>
          <w:tcPr>
            <w:tcW w:w="3680" w:type="pct"/>
            <w:tcBorders>
              <w:top w:val="single" w:sz="4" w:space="0" w:color="auto"/>
              <w:left w:val="nil"/>
              <w:bottom w:val="single" w:sz="4" w:space="0" w:color="auto"/>
              <w:right w:val="single" w:sz="4" w:space="0" w:color="auto"/>
            </w:tcBorders>
            <w:vAlign w:val="center"/>
            <w:hideMark/>
          </w:tcPr>
          <w:p w14:paraId="1B4F33F3" w14:textId="77777777" w:rsidR="0032538A" w:rsidRPr="0032538A" w:rsidRDefault="0032538A" w:rsidP="0032538A">
            <w:pPr>
              <w:rPr>
                <w:rFonts w:hint="eastAsia"/>
              </w:rPr>
            </w:pPr>
            <w:r w:rsidRPr="0032538A">
              <w:rPr>
                <w:rFonts w:hint="eastAsia"/>
              </w:rPr>
              <w:t>基本参数：篮板1.80m*1.05m*12mm厚，篮圈离地高度3.05m；箱体长方形凹箱，规格200*100cm，箱体钢板厚度为3.5mm；立柱15*15cm方管，厚度4mm，上拉杆直径48mm，伸臂2m篮板采用高强度钢化玻璃为材料加工而成，抗冲击力强，透明度高，耐久性强，平整安全等优点。</w:t>
            </w:r>
            <w:commentRangeEnd w:id="27"/>
            <w:r w:rsidRPr="0032538A">
              <w:commentReference w:id="27"/>
            </w:r>
          </w:p>
        </w:tc>
        <w:tc>
          <w:tcPr>
            <w:tcW w:w="294" w:type="pct"/>
            <w:tcBorders>
              <w:top w:val="single" w:sz="4" w:space="0" w:color="auto"/>
              <w:left w:val="nil"/>
              <w:bottom w:val="single" w:sz="4" w:space="0" w:color="auto"/>
              <w:right w:val="single" w:sz="4" w:space="0" w:color="auto"/>
            </w:tcBorders>
            <w:noWrap/>
            <w:vAlign w:val="center"/>
            <w:hideMark/>
          </w:tcPr>
          <w:p w14:paraId="4888B90F" w14:textId="77777777" w:rsidR="0032538A" w:rsidRPr="0032538A" w:rsidRDefault="0032538A" w:rsidP="0032538A">
            <w:pPr>
              <w:rPr>
                <w:rFonts w:hint="eastAsia"/>
              </w:rPr>
            </w:pPr>
            <w:r w:rsidRPr="0032538A">
              <w:rPr>
                <w:rFonts w:hint="eastAsia"/>
              </w:rPr>
              <w:t>付</w:t>
            </w:r>
          </w:p>
        </w:tc>
        <w:tc>
          <w:tcPr>
            <w:tcW w:w="299" w:type="pct"/>
            <w:tcBorders>
              <w:top w:val="single" w:sz="4" w:space="0" w:color="auto"/>
              <w:left w:val="nil"/>
              <w:bottom w:val="single" w:sz="4" w:space="0" w:color="auto"/>
              <w:right w:val="single" w:sz="4" w:space="0" w:color="auto"/>
            </w:tcBorders>
            <w:noWrap/>
            <w:vAlign w:val="center"/>
            <w:hideMark/>
          </w:tcPr>
          <w:p w14:paraId="40304EBD" w14:textId="77777777" w:rsidR="0032538A" w:rsidRPr="0032538A" w:rsidRDefault="0032538A" w:rsidP="0032538A">
            <w:pPr>
              <w:rPr>
                <w:rFonts w:hint="eastAsia"/>
              </w:rPr>
            </w:pPr>
            <w:r w:rsidRPr="0032538A">
              <w:rPr>
                <w:rFonts w:hint="eastAsia"/>
              </w:rPr>
              <w:t>1</w:t>
            </w:r>
          </w:p>
        </w:tc>
      </w:tr>
      <w:tr w:rsidR="0032538A" w:rsidRPr="0032538A" w14:paraId="476D7D17"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566B2251" w14:textId="77777777" w:rsidR="0032538A" w:rsidRPr="0032538A" w:rsidRDefault="0032538A" w:rsidP="0032538A">
            <w:pPr>
              <w:rPr>
                <w:rFonts w:hint="eastAsia"/>
              </w:rPr>
            </w:pPr>
            <w:r w:rsidRPr="0032538A">
              <w:rPr>
                <w:rFonts w:hint="eastAsia"/>
              </w:rPr>
              <w:t>38</w:t>
            </w:r>
          </w:p>
        </w:tc>
        <w:tc>
          <w:tcPr>
            <w:tcW w:w="412" w:type="pct"/>
            <w:tcBorders>
              <w:top w:val="nil"/>
              <w:left w:val="nil"/>
              <w:bottom w:val="single" w:sz="4" w:space="0" w:color="auto"/>
              <w:right w:val="single" w:sz="4" w:space="0" w:color="auto"/>
            </w:tcBorders>
            <w:vAlign w:val="center"/>
            <w:hideMark/>
          </w:tcPr>
          <w:p w14:paraId="67107443" w14:textId="77777777" w:rsidR="0032538A" w:rsidRPr="0032538A" w:rsidRDefault="0032538A" w:rsidP="0032538A">
            <w:pPr>
              <w:rPr>
                <w:rFonts w:hint="eastAsia"/>
              </w:rPr>
            </w:pPr>
            <w:r w:rsidRPr="0032538A">
              <w:rPr>
                <w:rFonts w:hint="eastAsia"/>
              </w:rPr>
              <w:t>篮球网</w:t>
            </w:r>
          </w:p>
        </w:tc>
        <w:tc>
          <w:tcPr>
            <w:tcW w:w="3680" w:type="pct"/>
            <w:tcBorders>
              <w:top w:val="nil"/>
              <w:left w:val="nil"/>
              <w:bottom w:val="single" w:sz="4" w:space="0" w:color="auto"/>
              <w:right w:val="single" w:sz="4" w:space="0" w:color="auto"/>
            </w:tcBorders>
            <w:vAlign w:val="center"/>
            <w:hideMark/>
          </w:tcPr>
          <w:p w14:paraId="7D490B53" w14:textId="77777777" w:rsidR="0032538A" w:rsidRPr="0032538A" w:rsidRDefault="0032538A" w:rsidP="0032538A">
            <w:pPr>
              <w:rPr>
                <w:rFonts w:hint="eastAsia"/>
              </w:rPr>
            </w:pPr>
            <w:r w:rsidRPr="0032538A">
              <w:rPr>
                <w:rFonts w:hint="eastAsia"/>
              </w:rPr>
              <w:t>篮球网高400mm～450mm，网口直径450mm±8mm，网</w:t>
            </w:r>
            <w:r w:rsidRPr="0032538A">
              <w:rPr>
                <w:rFonts w:hint="eastAsia"/>
              </w:rPr>
              <w:lastRenderedPageBreak/>
              <w:t>底直径350mm±8mm</w:t>
            </w:r>
          </w:p>
        </w:tc>
        <w:tc>
          <w:tcPr>
            <w:tcW w:w="294" w:type="pct"/>
            <w:tcBorders>
              <w:top w:val="nil"/>
              <w:left w:val="nil"/>
              <w:bottom w:val="single" w:sz="4" w:space="0" w:color="auto"/>
              <w:right w:val="single" w:sz="4" w:space="0" w:color="auto"/>
            </w:tcBorders>
            <w:noWrap/>
            <w:vAlign w:val="center"/>
            <w:hideMark/>
          </w:tcPr>
          <w:p w14:paraId="764458F3" w14:textId="77777777" w:rsidR="0032538A" w:rsidRPr="0032538A" w:rsidRDefault="0032538A" w:rsidP="0032538A">
            <w:pPr>
              <w:rPr>
                <w:rFonts w:hint="eastAsia"/>
              </w:rPr>
            </w:pPr>
            <w:r w:rsidRPr="0032538A">
              <w:rPr>
                <w:rFonts w:hint="eastAsia"/>
              </w:rPr>
              <w:lastRenderedPageBreak/>
              <w:t>付</w:t>
            </w:r>
          </w:p>
        </w:tc>
        <w:tc>
          <w:tcPr>
            <w:tcW w:w="299" w:type="pct"/>
            <w:tcBorders>
              <w:top w:val="nil"/>
              <w:left w:val="nil"/>
              <w:bottom w:val="single" w:sz="4" w:space="0" w:color="auto"/>
              <w:right w:val="single" w:sz="4" w:space="0" w:color="auto"/>
            </w:tcBorders>
            <w:noWrap/>
            <w:vAlign w:val="center"/>
            <w:hideMark/>
          </w:tcPr>
          <w:p w14:paraId="37154E66" w14:textId="77777777" w:rsidR="0032538A" w:rsidRPr="0032538A" w:rsidRDefault="0032538A" w:rsidP="0032538A">
            <w:pPr>
              <w:rPr>
                <w:rFonts w:hint="eastAsia"/>
              </w:rPr>
            </w:pPr>
            <w:r w:rsidRPr="0032538A">
              <w:rPr>
                <w:rFonts w:hint="eastAsia"/>
              </w:rPr>
              <w:t>2</w:t>
            </w:r>
          </w:p>
        </w:tc>
      </w:tr>
      <w:tr w:rsidR="0032538A" w:rsidRPr="0032538A" w14:paraId="4F40EF68"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E64B39F" w14:textId="77777777" w:rsidR="0032538A" w:rsidRPr="0032538A" w:rsidRDefault="0032538A" w:rsidP="0032538A">
            <w:pPr>
              <w:rPr>
                <w:rFonts w:hint="eastAsia"/>
              </w:rPr>
            </w:pPr>
            <w:r w:rsidRPr="0032538A">
              <w:rPr>
                <w:rFonts w:hint="eastAsia"/>
              </w:rPr>
              <w:t>39</w:t>
            </w:r>
          </w:p>
        </w:tc>
        <w:tc>
          <w:tcPr>
            <w:tcW w:w="412" w:type="pct"/>
            <w:tcBorders>
              <w:top w:val="nil"/>
              <w:left w:val="nil"/>
              <w:bottom w:val="single" w:sz="4" w:space="0" w:color="auto"/>
              <w:right w:val="single" w:sz="4" w:space="0" w:color="auto"/>
            </w:tcBorders>
            <w:vAlign w:val="center"/>
            <w:hideMark/>
          </w:tcPr>
          <w:p w14:paraId="084BB38E" w14:textId="77777777" w:rsidR="0032538A" w:rsidRPr="0032538A" w:rsidRDefault="0032538A" w:rsidP="0032538A">
            <w:pPr>
              <w:rPr>
                <w:rFonts w:hint="eastAsia"/>
              </w:rPr>
            </w:pPr>
            <w:r w:rsidRPr="0032538A">
              <w:rPr>
                <w:rFonts w:hint="eastAsia"/>
              </w:rPr>
              <w:t>初中生用排球</w:t>
            </w:r>
          </w:p>
        </w:tc>
        <w:tc>
          <w:tcPr>
            <w:tcW w:w="3680" w:type="pct"/>
            <w:tcBorders>
              <w:top w:val="nil"/>
              <w:left w:val="nil"/>
              <w:bottom w:val="single" w:sz="4" w:space="0" w:color="auto"/>
              <w:right w:val="single" w:sz="4" w:space="0" w:color="auto"/>
            </w:tcBorders>
            <w:vAlign w:val="center"/>
            <w:hideMark/>
          </w:tcPr>
          <w:p w14:paraId="5B340B6D" w14:textId="77777777" w:rsidR="0032538A" w:rsidRPr="0032538A" w:rsidRDefault="0032538A" w:rsidP="0032538A">
            <w:pPr>
              <w:rPr>
                <w:rFonts w:hint="eastAsia"/>
              </w:rPr>
            </w:pPr>
            <w:r w:rsidRPr="0032538A">
              <w:rPr>
                <w:rFonts w:hint="eastAsia"/>
              </w:rPr>
              <w:t>圆周长650mm～670mm；质量230g～270g</w:t>
            </w:r>
          </w:p>
        </w:tc>
        <w:tc>
          <w:tcPr>
            <w:tcW w:w="294" w:type="pct"/>
            <w:tcBorders>
              <w:top w:val="nil"/>
              <w:left w:val="nil"/>
              <w:bottom w:val="single" w:sz="4" w:space="0" w:color="auto"/>
              <w:right w:val="single" w:sz="4" w:space="0" w:color="auto"/>
            </w:tcBorders>
            <w:noWrap/>
            <w:vAlign w:val="center"/>
            <w:hideMark/>
          </w:tcPr>
          <w:p w14:paraId="76A74151"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0981AFC6" w14:textId="77777777" w:rsidR="0032538A" w:rsidRPr="0032538A" w:rsidRDefault="0032538A" w:rsidP="0032538A">
            <w:pPr>
              <w:rPr>
                <w:rFonts w:hint="eastAsia"/>
              </w:rPr>
            </w:pPr>
            <w:r w:rsidRPr="0032538A">
              <w:rPr>
                <w:rFonts w:hint="eastAsia"/>
              </w:rPr>
              <w:t>50</w:t>
            </w:r>
          </w:p>
        </w:tc>
      </w:tr>
      <w:tr w:rsidR="0032538A" w:rsidRPr="0032538A" w14:paraId="42E92E39"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92D56A1" w14:textId="77777777" w:rsidR="0032538A" w:rsidRPr="0032538A" w:rsidRDefault="0032538A" w:rsidP="0032538A">
            <w:pPr>
              <w:rPr>
                <w:rFonts w:hint="eastAsia"/>
              </w:rPr>
            </w:pPr>
            <w:r w:rsidRPr="0032538A">
              <w:rPr>
                <w:rFonts w:hint="eastAsia"/>
              </w:rPr>
              <w:t>40</w:t>
            </w:r>
          </w:p>
        </w:tc>
        <w:tc>
          <w:tcPr>
            <w:tcW w:w="412" w:type="pct"/>
            <w:tcBorders>
              <w:top w:val="nil"/>
              <w:left w:val="nil"/>
              <w:bottom w:val="single" w:sz="4" w:space="0" w:color="auto"/>
              <w:right w:val="single" w:sz="4" w:space="0" w:color="auto"/>
            </w:tcBorders>
            <w:vAlign w:val="center"/>
            <w:hideMark/>
          </w:tcPr>
          <w:p w14:paraId="2B611CE8" w14:textId="77777777" w:rsidR="0032538A" w:rsidRPr="0032538A" w:rsidRDefault="0032538A" w:rsidP="0032538A">
            <w:pPr>
              <w:rPr>
                <w:rFonts w:hint="eastAsia"/>
              </w:rPr>
            </w:pPr>
            <w:r w:rsidRPr="0032538A">
              <w:rPr>
                <w:rFonts w:hint="eastAsia"/>
              </w:rPr>
              <w:t>软式排球</w:t>
            </w:r>
          </w:p>
        </w:tc>
        <w:tc>
          <w:tcPr>
            <w:tcW w:w="3680" w:type="pct"/>
            <w:tcBorders>
              <w:top w:val="nil"/>
              <w:left w:val="nil"/>
              <w:bottom w:val="single" w:sz="4" w:space="0" w:color="auto"/>
              <w:right w:val="single" w:sz="4" w:space="0" w:color="auto"/>
            </w:tcBorders>
            <w:vAlign w:val="center"/>
            <w:hideMark/>
          </w:tcPr>
          <w:p w14:paraId="479EAF85" w14:textId="77777777" w:rsidR="0032538A" w:rsidRPr="0032538A" w:rsidRDefault="0032538A" w:rsidP="0032538A">
            <w:pPr>
              <w:rPr>
                <w:rFonts w:hint="eastAsia"/>
              </w:rPr>
            </w:pPr>
            <w:r w:rsidRPr="0032538A">
              <w:rPr>
                <w:rFonts w:hint="eastAsia"/>
              </w:rPr>
              <w:t>5#：圆周长650mm～670mm，质量220g～310g</w:t>
            </w:r>
          </w:p>
        </w:tc>
        <w:tc>
          <w:tcPr>
            <w:tcW w:w="294" w:type="pct"/>
            <w:tcBorders>
              <w:top w:val="nil"/>
              <w:left w:val="nil"/>
              <w:bottom w:val="single" w:sz="4" w:space="0" w:color="auto"/>
              <w:right w:val="single" w:sz="4" w:space="0" w:color="auto"/>
            </w:tcBorders>
            <w:noWrap/>
            <w:vAlign w:val="center"/>
            <w:hideMark/>
          </w:tcPr>
          <w:p w14:paraId="2DC066D8"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49364B07" w14:textId="77777777" w:rsidR="0032538A" w:rsidRPr="0032538A" w:rsidRDefault="0032538A" w:rsidP="0032538A">
            <w:pPr>
              <w:rPr>
                <w:rFonts w:hint="eastAsia"/>
              </w:rPr>
            </w:pPr>
            <w:r w:rsidRPr="0032538A">
              <w:rPr>
                <w:rFonts w:hint="eastAsia"/>
              </w:rPr>
              <w:t>25</w:t>
            </w:r>
          </w:p>
        </w:tc>
      </w:tr>
      <w:tr w:rsidR="0032538A" w:rsidRPr="0032538A" w14:paraId="6271E10A"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69F2304" w14:textId="77777777" w:rsidR="0032538A" w:rsidRPr="0032538A" w:rsidRDefault="0032538A" w:rsidP="0032538A">
            <w:pPr>
              <w:rPr>
                <w:rFonts w:hint="eastAsia"/>
              </w:rPr>
            </w:pPr>
            <w:r w:rsidRPr="0032538A">
              <w:rPr>
                <w:rFonts w:hint="eastAsia"/>
              </w:rPr>
              <w:t>41</w:t>
            </w:r>
          </w:p>
        </w:tc>
        <w:tc>
          <w:tcPr>
            <w:tcW w:w="412" w:type="pct"/>
            <w:tcBorders>
              <w:top w:val="nil"/>
              <w:left w:val="nil"/>
              <w:bottom w:val="single" w:sz="4" w:space="0" w:color="auto"/>
              <w:right w:val="single" w:sz="4" w:space="0" w:color="auto"/>
            </w:tcBorders>
            <w:vAlign w:val="center"/>
            <w:hideMark/>
          </w:tcPr>
          <w:p w14:paraId="220F0FEB" w14:textId="77777777" w:rsidR="0032538A" w:rsidRPr="0032538A" w:rsidRDefault="0032538A" w:rsidP="0032538A">
            <w:pPr>
              <w:rPr>
                <w:rFonts w:hint="eastAsia"/>
              </w:rPr>
            </w:pPr>
            <w:r w:rsidRPr="0032538A">
              <w:rPr>
                <w:rFonts w:hint="eastAsia"/>
              </w:rPr>
              <w:t>排球网柱</w:t>
            </w:r>
          </w:p>
        </w:tc>
        <w:tc>
          <w:tcPr>
            <w:tcW w:w="3680" w:type="pct"/>
            <w:tcBorders>
              <w:top w:val="nil"/>
              <w:left w:val="nil"/>
              <w:bottom w:val="single" w:sz="4" w:space="0" w:color="auto"/>
              <w:right w:val="single" w:sz="4" w:space="0" w:color="auto"/>
            </w:tcBorders>
            <w:vAlign w:val="center"/>
            <w:hideMark/>
          </w:tcPr>
          <w:p w14:paraId="36E27E71" w14:textId="77777777" w:rsidR="0032538A" w:rsidRPr="0032538A" w:rsidRDefault="0032538A" w:rsidP="0032538A">
            <w:pPr>
              <w:rPr>
                <w:rFonts w:hint="eastAsia"/>
              </w:rPr>
            </w:pPr>
            <w:r w:rsidRPr="0032538A">
              <w:rPr>
                <w:rFonts w:hint="eastAsia"/>
              </w:rPr>
              <w:t>网柱高度：2120mm±5mm，拉网中央高度:2000mm±5mm</w:t>
            </w:r>
          </w:p>
        </w:tc>
        <w:tc>
          <w:tcPr>
            <w:tcW w:w="294" w:type="pct"/>
            <w:tcBorders>
              <w:top w:val="nil"/>
              <w:left w:val="nil"/>
              <w:bottom w:val="single" w:sz="4" w:space="0" w:color="auto"/>
              <w:right w:val="single" w:sz="4" w:space="0" w:color="auto"/>
            </w:tcBorders>
            <w:noWrap/>
            <w:vAlign w:val="center"/>
            <w:hideMark/>
          </w:tcPr>
          <w:p w14:paraId="2A198740"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noWrap/>
            <w:vAlign w:val="center"/>
            <w:hideMark/>
          </w:tcPr>
          <w:p w14:paraId="30665FB1" w14:textId="77777777" w:rsidR="0032538A" w:rsidRPr="0032538A" w:rsidRDefault="0032538A" w:rsidP="0032538A">
            <w:pPr>
              <w:rPr>
                <w:rFonts w:hint="eastAsia"/>
              </w:rPr>
            </w:pPr>
            <w:r w:rsidRPr="0032538A">
              <w:rPr>
                <w:rFonts w:hint="eastAsia"/>
              </w:rPr>
              <w:t>2</w:t>
            </w:r>
          </w:p>
        </w:tc>
      </w:tr>
      <w:tr w:rsidR="0032538A" w:rsidRPr="0032538A" w14:paraId="0CEE7297"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5D3315F" w14:textId="77777777" w:rsidR="0032538A" w:rsidRPr="0032538A" w:rsidRDefault="0032538A" w:rsidP="0032538A">
            <w:pPr>
              <w:rPr>
                <w:rFonts w:hint="eastAsia"/>
              </w:rPr>
            </w:pPr>
            <w:r w:rsidRPr="0032538A">
              <w:rPr>
                <w:rFonts w:hint="eastAsia"/>
              </w:rPr>
              <w:t>42</w:t>
            </w:r>
          </w:p>
        </w:tc>
        <w:tc>
          <w:tcPr>
            <w:tcW w:w="412" w:type="pct"/>
            <w:tcBorders>
              <w:top w:val="nil"/>
              <w:left w:val="nil"/>
              <w:bottom w:val="single" w:sz="4" w:space="0" w:color="auto"/>
              <w:right w:val="single" w:sz="4" w:space="0" w:color="auto"/>
            </w:tcBorders>
            <w:vAlign w:val="center"/>
            <w:hideMark/>
          </w:tcPr>
          <w:p w14:paraId="5219E333" w14:textId="77777777" w:rsidR="0032538A" w:rsidRPr="0032538A" w:rsidRDefault="0032538A" w:rsidP="0032538A">
            <w:pPr>
              <w:rPr>
                <w:rFonts w:hint="eastAsia"/>
              </w:rPr>
            </w:pPr>
            <w:r w:rsidRPr="0032538A">
              <w:rPr>
                <w:rFonts w:hint="eastAsia"/>
              </w:rPr>
              <w:t>排球网</w:t>
            </w:r>
          </w:p>
        </w:tc>
        <w:tc>
          <w:tcPr>
            <w:tcW w:w="3680" w:type="pct"/>
            <w:tcBorders>
              <w:top w:val="nil"/>
              <w:left w:val="nil"/>
              <w:bottom w:val="single" w:sz="4" w:space="0" w:color="auto"/>
              <w:right w:val="single" w:sz="4" w:space="0" w:color="auto"/>
            </w:tcBorders>
            <w:vAlign w:val="center"/>
            <w:hideMark/>
          </w:tcPr>
          <w:p w14:paraId="462E05A0" w14:textId="77777777" w:rsidR="0032538A" w:rsidRPr="0032538A" w:rsidRDefault="0032538A" w:rsidP="0032538A">
            <w:pPr>
              <w:rPr>
                <w:rFonts w:hint="eastAsia"/>
              </w:rPr>
            </w:pPr>
            <w:r w:rsidRPr="0032538A">
              <w:rPr>
                <w:rFonts w:hint="eastAsia"/>
              </w:rPr>
              <w:t>排球网长度9500mm～10000mm，宽度1000mm±25mm</w:t>
            </w:r>
          </w:p>
        </w:tc>
        <w:tc>
          <w:tcPr>
            <w:tcW w:w="294" w:type="pct"/>
            <w:tcBorders>
              <w:top w:val="nil"/>
              <w:left w:val="nil"/>
              <w:bottom w:val="single" w:sz="4" w:space="0" w:color="auto"/>
              <w:right w:val="single" w:sz="4" w:space="0" w:color="auto"/>
            </w:tcBorders>
            <w:noWrap/>
            <w:vAlign w:val="center"/>
            <w:hideMark/>
          </w:tcPr>
          <w:p w14:paraId="6E9AACC1"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3EE25BF4" w14:textId="77777777" w:rsidR="0032538A" w:rsidRPr="0032538A" w:rsidRDefault="0032538A" w:rsidP="0032538A">
            <w:pPr>
              <w:rPr>
                <w:rFonts w:hint="eastAsia"/>
              </w:rPr>
            </w:pPr>
            <w:r w:rsidRPr="0032538A">
              <w:rPr>
                <w:rFonts w:hint="eastAsia"/>
              </w:rPr>
              <w:t>2</w:t>
            </w:r>
          </w:p>
        </w:tc>
      </w:tr>
      <w:tr w:rsidR="0032538A" w:rsidRPr="0032538A" w14:paraId="1742C70D"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32AEC141" w14:textId="77777777" w:rsidR="0032538A" w:rsidRPr="0032538A" w:rsidRDefault="0032538A" w:rsidP="0032538A">
            <w:pPr>
              <w:rPr>
                <w:rFonts w:hint="eastAsia"/>
              </w:rPr>
            </w:pPr>
            <w:r w:rsidRPr="0032538A">
              <w:rPr>
                <w:rFonts w:hint="eastAsia"/>
              </w:rPr>
              <w:t>43</w:t>
            </w:r>
          </w:p>
        </w:tc>
        <w:tc>
          <w:tcPr>
            <w:tcW w:w="412" w:type="pct"/>
            <w:tcBorders>
              <w:top w:val="nil"/>
              <w:left w:val="nil"/>
              <w:bottom w:val="single" w:sz="4" w:space="0" w:color="auto"/>
              <w:right w:val="single" w:sz="4" w:space="0" w:color="auto"/>
            </w:tcBorders>
            <w:vAlign w:val="center"/>
            <w:hideMark/>
          </w:tcPr>
          <w:p w14:paraId="7538AF81" w14:textId="77777777" w:rsidR="0032538A" w:rsidRPr="0032538A" w:rsidRDefault="0032538A" w:rsidP="0032538A">
            <w:pPr>
              <w:rPr>
                <w:rFonts w:hint="eastAsia"/>
              </w:rPr>
            </w:pPr>
            <w:r w:rsidRPr="0032538A">
              <w:rPr>
                <w:rFonts w:hint="eastAsia"/>
              </w:rPr>
              <w:t>成年足球</w:t>
            </w:r>
          </w:p>
        </w:tc>
        <w:tc>
          <w:tcPr>
            <w:tcW w:w="3680" w:type="pct"/>
            <w:tcBorders>
              <w:top w:val="nil"/>
              <w:left w:val="nil"/>
              <w:bottom w:val="single" w:sz="4" w:space="0" w:color="auto"/>
              <w:right w:val="single" w:sz="4" w:space="0" w:color="auto"/>
            </w:tcBorders>
            <w:vAlign w:val="center"/>
            <w:hideMark/>
          </w:tcPr>
          <w:p w14:paraId="1AB1E05A" w14:textId="77777777" w:rsidR="0032538A" w:rsidRPr="0032538A" w:rsidRDefault="0032538A" w:rsidP="0032538A">
            <w:pPr>
              <w:rPr>
                <w:rFonts w:hint="eastAsia"/>
              </w:rPr>
            </w:pPr>
            <w:r w:rsidRPr="0032538A">
              <w:rPr>
                <w:rFonts w:hint="eastAsia"/>
              </w:rPr>
              <w:t>5#：圆周长675mm～710mm；质量382g～468g</w:t>
            </w:r>
          </w:p>
        </w:tc>
        <w:tc>
          <w:tcPr>
            <w:tcW w:w="294" w:type="pct"/>
            <w:tcBorders>
              <w:top w:val="nil"/>
              <w:left w:val="nil"/>
              <w:bottom w:val="single" w:sz="4" w:space="0" w:color="auto"/>
              <w:right w:val="single" w:sz="4" w:space="0" w:color="auto"/>
            </w:tcBorders>
            <w:noWrap/>
            <w:vAlign w:val="center"/>
            <w:hideMark/>
          </w:tcPr>
          <w:p w14:paraId="34F8932B"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3F32B47C" w14:textId="77777777" w:rsidR="0032538A" w:rsidRPr="0032538A" w:rsidRDefault="0032538A" w:rsidP="0032538A">
            <w:pPr>
              <w:rPr>
                <w:rFonts w:hint="eastAsia"/>
              </w:rPr>
            </w:pPr>
            <w:r w:rsidRPr="0032538A">
              <w:rPr>
                <w:rFonts w:hint="eastAsia"/>
              </w:rPr>
              <w:t>50</w:t>
            </w:r>
          </w:p>
        </w:tc>
      </w:tr>
      <w:tr w:rsidR="0032538A" w:rsidRPr="0032538A" w14:paraId="3D248807"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7DAF491" w14:textId="77777777" w:rsidR="0032538A" w:rsidRPr="0032538A" w:rsidRDefault="0032538A" w:rsidP="0032538A">
            <w:pPr>
              <w:rPr>
                <w:rFonts w:hint="eastAsia"/>
              </w:rPr>
            </w:pPr>
            <w:r w:rsidRPr="0032538A">
              <w:rPr>
                <w:rFonts w:hint="eastAsia"/>
              </w:rPr>
              <w:t>44</w:t>
            </w:r>
          </w:p>
        </w:tc>
        <w:tc>
          <w:tcPr>
            <w:tcW w:w="412" w:type="pct"/>
            <w:tcBorders>
              <w:top w:val="nil"/>
              <w:left w:val="nil"/>
              <w:bottom w:val="single" w:sz="4" w:space="0" w:color="auto"/>
              <w:right w:val="single" w:sz="4" w:space="0" w:color="auto"/>
            </w:tcBorders>
            <w:vAlign w:val="center"/>
            <w:hideMark/>
          </w:tcPr>
          <w:p w14:paraId="25E55D62" w14:textId="77777777" w:rsidR="0032538A" w:rsidRPr="0032538A" w:rsidRDefault="0032538A" w:rsidP="0032538A">
            <w:pPr>
              <w:rPr>
                <w:rFonts w:hint="eastAsia"/>
              </w:rPr>
            </w:pPr>
            <w:r w:rsidRPr="0032538A">
              <w:rPr>
                <w:rFonts w:hint="eastAsia"/>
              </w:rPr>
              <w:t>足球门</w:t>
            </w:r>
          </w:p>
        </w:tc>
        <w:tc>
          <w:tcPr>
            <w:tcW w:w="3680" w:type="pct"/>
            <w:tcBorders>
              <w:top w:val="nil"/>
              <w:left w:val="nil"/>
              <w:bottom w:val="single" w:sz="4" w:space="0" w:color="auto"/>
              <w:right w:val="single" w:sz="4" w:space="0" w:color="auto"/>
            </w:tcBorders>
            <w:vAlign w:val="center"/>
            <w:hideMark/>
          </w:tcPr>
          <w:p w14:paraId="6B3C3212" w14:textId="77777777" w:rsidR="0032538A" w:rsidRPr="0032538A" w:rsidRDefault="0032538A" w:rsidP="0032538A">
            <w:pPr>
              <w:rPr>
                <w:rFonts w:hint="eastAsia"/>
              </w:rPr>
            </w:pPr>
            <w:r w:rsidRPr="0032538A">
              <w:rPr>
                <w:rFonts w:hint="eastAsia"/>
              </w:rPr>
              <w:t>2号足球门内口宽度5500mm±10mm，高度2000mm±10mm，门柱及横梁直径不小于89mm。足球门应能承受的水平拉力1000N，足球门横梁应能承受2700N的静负荷</w:t>
            </w:r>
          </w:p>
        </w:tc>
        <w:tc>
          <w:tcPr>
            <w:tcW w:w="294" w:type="pct"/>
            <w:tcBorders>
              <w:top w:val="nil"/>
              <w:left w:val="nil"/>
              <w:bottom w:val="single" w:sz="4" w:space="0" w:color="auto"/>
              <w:right w:val="single" w:sz="4" w:space="0" w:color="auto"/>
            </w:tcBorders>
            <w:noWrap/>
            <w:vAlign w:val="center"/>
            <w:hideMark/>
          </w:tcPr>
          <w:p w14:paraId="7F59C296" w14:textId="77777777" w:rsidR="0032538A" w:rsidRPr="0032538A" w:rsidRDefault="0032538A" w:rsidP="0032538A">
            <w:pPr>
              <w:rPr>
                <w:rFonts w:hint="eastAsia"/>
              </w:rPr>
            </w:pPr>
            <w:r w:rsidRPr="0032538A">
              <w:rPr>
                <w:rFonts w:hint="eastAsia"/>
              </w:rPr>
              <w:t>副</w:t>
            </w:r>
          </w:p>
        </w:tc>
        <w:tc>
          <w:tcPr>
            <w:tcW w:w="299" w:type="pct"/>
            <w:tcBorders>
              <w:top w:val="nil"/>
              <w:left w:val="nil"/>
              <w:bottom w:val="single" w:sz="4" w:space="0" w:color="auto"/>
              <w:right w:val="single" w:sz="4" w:space="0" w:color="auto"/>
            </w:tcBorders>
            <w:noWrap/>
            <w:vAlign w:val="center"/>
            <w:hideMark/>
          </w:tcPr>
          <w:p w14:paraId="318B03FB" w14:textId="77777777" w:rsidR="0032538A" w:rsidRPr="0032538A" w:rsidRDefault="0032538A" w:rsidP="0032538A">
            <w:pPr>
              <w:rPr>
                <w:rFonts w:hint="eastAsia"/>
              </w:rPr>
            </w:pPr>
            <w:r w:rsidRPr="0032538A">
              <w:rPr>
                <w:rFonts w:hint="eastAsia"/>
              </w:rPr>
              <w:t>2</w:t>
            </w:r>
          </w:p>
        </w:tc>
      </w:tr>
      <w:tr w:rsidR="0032538A" w:rsidRPr="0032538A" w14:paraId="726BBA79"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3D835833" w14:textId="77777777" w:rsidR="0032538A" w:rsidRPr="0032538A" w:rsidRDefault="0032538A" w:rsidP="0032538A">
            <w:pPr>
              <w:rPr>
                <w:rFonts w:hint="eastAsia"/>
              </w:rPr>
            </w:pPr>
            <w:r w:rsidRPr="0032538A">
              <w:rPr>
                <w:rFonts w:hint="eastAsia"/>
              </w:rPr>
              <w:t>45</w:t>
            </w:r>
          </w:p>
        </w:tc>
        <w:tc>
          <w:tcPr>
            <w:tcW w:w="412" w:type="pct"/>
            <w:tcBorders>
              <w:top w:val="nil"/>
              <w:left w:val="nil"/>
              <w:bottom w:val="single" w:sz="4" w:space="0" w:color="auto"/>
              <w:right w:val="single" w:sz="4" w:space="0" w:color="auto"/>
            </w:tcBorders>
            <w:vAlign w:val="center"/>
            <w:hideMark/>
          </w:tcPr>
          <w:p w14:paraId="72DB6654" w14:textId="77777777" w:rsidR="0032538A" w:rsidRPr="0032538A" w:rsidRDefault="0032538A" w:rsidP="0032538A">
            <w:pPr>
              <w:rPr>
                <w:rFonts w:hint="eastAsia"/>
              </w:rPr>
            </w:pPr>
            <w:r w:rsidRPr="0032538A">
              <w:rPr>
                <w:rFonts w:hint="eastAsia"/>
              </w:rPr>
              <w:t>足球门</w:t>
            </w:r>
          </w:p>
        </w:tc>
        <w:tc>
          <w:tcPr>
            <w:tcW w:w="3680" w:type="pct"/>
            <w:tcBorders>
              <w:top w:val="nil"/>
              <w:left w:val="nil"/>
              <w:bottom w:val="single" w:sz="4" w:space="0" w:color="auto"/>
              <w:right w:val="single" w:sz="4" w:space="0" w:color="auto"/>
            </w:tcBorders>
            <w:vAlign w:val="center"/>
            <w:hideMark/>
          </w:tcPr>
          <w:p w14:paraId="65F1A17E" w14:textId="77777777" w:rsidR="0032538A" w:rsidRPr="0032538A" w:rsidRDefault="0032538A" w:rsidP="0032538A">
            <w:pPr>
              <w:rPr>
                <w:rFonts w:hint="eastAsia"/>
              </w:rPr>
            </w:pPr>
            <w:r w:rsidRPr="0032538A">
              <w:rPr>
                <w:rFonts w:hint="eastAsia"/>
              </w:rPr>
              <w:t>1号足球门内口宽度7320mm±10mm，高度2440mm±10mm，门柱及横梁直径不小于120mm。足球门应能承受的水平拉力1000N，足球门横梁应能承受2700N的静负荷</w:t>
            </w:r>
          </w:p>
        </w:tc>
        <w:tc>
          <w:tcPr>
            <w:tcW w:w="294" w:type="pct"/>
            <w:tcBorders>
              <w:top w:val="nil"/>
              <w:left w:val="nil"/>
              <w:bottom w:val="single" w:sz="4" w:space="0" w:color="auto"/>
              <w:right w:val="single" w:sz="4" w:space="0" w:color="auto"/>
            </w:tcBorders>
            <w:noWrap/>
            <w:vAlign w:val="center"/>
            <w:hideMark/>
          </w:tcPr>
          <w:p w14:paraId="01CD5E15" w14:textId="77777777" w:rsidR="0032538A" w:rsidRPr="0032538A" w:rsidRDefault="0032538A" w:rsidP="0032538A">
            <w:pPr>
              <w:rPr>
                <w:rFonts w:hint="eastAsia"/>
              </w:rPr>
            </w:pPr>
            <w:r w:rsidRPr="0032538A">
              <w:rPr>
                <w:rFonts w:hint="eastAsia"/>
              </w:rPr>
              <w:t>副</w:t>
            </w:r>
          </w:p>
        </w:tc>
        <w:tc>
          <w:tcPr>
            <w:tcW w:w="299" w:type="pct"/>
            <w:tcBorders>
              <w:top w:val="nil"/>
              <w:left w:val="nil"/>
              <w:bottom w:val="single" w:sz="4" w:space="0" w:color="auto"/>
              <w:right w:val="single" w:sz="4" w:space="0" w:color="auto"/>
            </w:tcBorders>
            <w:noWrap/>
            <w:vAlign w:val="center"/>
            <w:hideMark/>
          </w:tcPr>
          <w:p w14:paraId="3E9EF00B" w14:textId="77777777" w:rsidR="0032538A" w:rsidRPr="0032538A" w:rsidRDefault="0032538A" w:rsidP="0032538A">
            <w:pPr>
              <w:rPr>
                <w:rFonts w:hint="eastAsia"/>
              </w:rPr>
            </w:pPr>
            <w:r w:rsidRPr="0032538A">
              <w:rPr>
                <w:rFonts w:hint="eastAsia"/>
              </w:rPr>
              <w:t>1</w:t>
            </w:r>
          </w:p>
        </w:tc>
      </w:tr>
      <w:tr w:rsidR="0032538A" w:rsidRPr="0032538A" w14:paraId="5828BDB9"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9DDBB0E" w14:textId="77777777" w:rsidR="0032538A" w:rsidRPr="0032538A" w:rsidRDefault="0032538A" w:rsidP="0032538A">
            <w:pPr>
              <w:rPr>
                <w:rFonts w:hint="eastAsia"/>
              </w:rPr>
            </w:pPr>
            <w:r w:rsidRPr="0032538A">
              <w:rPr>
                <w:rFonts w:hint="eastAsia"/>
              </w:rPr>
              <w:t>46</w:t>
            </w:r>
          </w:p>
        </w:tc>
        <w:tc>
          <w:tcPr>
            <w:tcW w:w="412" w:type="pct"/>
            <w:tcBorders>
              <w:top w:val="nil"/>
              <w:left w:val="nil"/>
              <w:bottom w:val="single" w:sz="4" w:space="0" w:color="auto"/>
              <w:right w:val="single" w:sz="4" w:space="0" w:color="auto"/>
            </w:tcBorders>
            <w:vAlign w:val="center"/>
            <w:hideMark/>
          </w:tcPr>
          <w:p w14:paraId="3A5DCEBE" w14:textId="77777777" w:rsidR="0032538A" w:rsidRPr="0032538A" w:rsidRDefault="0032538A" w:rsidP="0032538A">
            <w:pPr>
              <w:rPr>
                <w:rFonts w:hint="eastAsia"/>
              </w:rPr>
            </w:pPr>
            <w:r w:rsidRPr="0032538A">
              <w:rPr>
                <w:rFonts w:hint="eastAsia"/>
              </w:rPr>
              <w:t>足球网</w:t>
            </w:r>
          </w:p>
        </w:tc>
        <w:tc>
          <w:tcPr>
            <w:tcW w:w="3680" w:type="pct"/>
            <w:tcBorders>
              <w:top w:val="nil"/>
              <w:left w:val="nil"/>
              <w:bottom w:val="single" w:sz="4" w:space="0" w:color="auto"/>
              <w:right w:val="single" w:sz="4" w:space="0" w:color="auto"/>
            </w:tcBorders>
            <w:vAlign w:val="center"/>
            <w:hideMark/>
          </w:tcPr>
          <w:p w14:paraId="3BD133E1" w14:textId="77777777" w:rsidR="0032538A" w:rsidRPr="0032538A" w:rsidRDefault="0032538A" w:rsidP="0032538A">
            <w:pPr>
              <w:rPr>
                <w:rFonts w:hint="eastAsia"/>
              </w:rPr>
            </w:pPr>
            <w:r w:rsidRPr="0032538A">
              <w:rPr>
                <w:rFonts w:hint="eastAsia"/>
              </w:rPr>
              <w:t>1号足球网宽度7320mm，高度2440mm</w:t>
            </w:r>
          </w:p>
        </w:tc>
        <w:tc>
          <w:tcPr>
            <w:tcW w:w="294" w:type="pct"/>
            <w:tcBorders>
              <w:top w:val="nil"/>
              <w:left w:val="nil"/>
              <w:bottom w:val="single" w:sz="4" w:space="0" w:color="auto"/>
              <w:right w:val="single" w:sz="4" w:space="0" w:color="auto"/>
            </w:tcBorders>
            <w:noWrap/>
            <w:vAlign w:val="center"/>
            <w:hideMark/>
          </w:tcPr>
          <w:p w14:paraId="63C004F2" w14:textId="77777777" w:rsidR="0032538A" w:rsidRPr="0032538A" w:rsidRDefault="0032538A" w:rsidP="0032538A">
            <w:pPr>
              <w:rPr>
                <w:rFonts w:hint="eastAsia"/>
              </w:rPr>
            </w:pPr>
            <w:r w:rsidRPr="0032538A">
              <w:rPr>
                <w:rFonts w:hint="eastAsia"/>
              </w:rPr>
              <w:t>件</w:t>
            </w:r>
          </w:p>
        </w:tc>
        <w:tc>
          <w:tcPr>
            <w:tcW w:w="299" w:type="pct"/>
            <w:tcBorders>
              <w:top w:val="nil"/>
              <w:left w:val="nil"/>
              <w:bottom w:val="single" w:sz="4" w:space="0" w:color="auto"/>
              <w:right w:val="single" w:sz="4" w:space="0" w:color="auto"/>
            </w:tcBorders>
            <w:noWrap/>
            <w:vAlign w:val="center"/>
            <w:hideMark/>
          </w:tcPr>
          <w:p w14:paraId="588A9952" w14:textId="77777777" w:rsidR="0032538A" w:rsidRPr="0032538A" w:rsidRDefault="0032538A" w:rsidP="0032538A">
            <w:pPr>
              <w:rPr>
                <w:rFonts w:hint="eastAsia"/>
              </w:rPr>
            </w:pPr>
            <w:r w:rsidRPr="0032538A">
              <w:rPr>
                <w:rFonts w:hint="eastAsia"/>
              </w:rPr>
              <w:t>2</w:t>
            </w:r>
          </w:p>
        </w:tc>
      </w:tr>
      <w:tr w:rsidR="0032538A" w:rsidRPr="0032538A" w14:paraId="46FACA58"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E03415E" w14:textId="77777777" w:rsidR="0032538A" w:rsidRPr="0032538A" w:rsidRDefault="0032538A" w:rsidP="0032538A">
            <w:pPr>
              <w:rPr>
                <w:rFonts w:hint="eastAsia"/>
              </w:rPr>
            </w:pPr>
            <w:r w:rsidRPr="0032538A">
              <w:rPr>
                <w:rFonts w:hint="eastAsia"/>
              </w:rPr>
              <w:t>47</w:t>
            </w:r>
          </w:p>
        </w:tc>
        <w:tc>
          <w:tcPr>
            <w:tcW w:w="412" w:type="pct"/>
            <w:tcBorders>
              <w:top w:val="nil"/>
              <w:left w:val="nil"/>
              <w:bottom w:val="single" w:sz="4" w:space="0" w:color="auto"/>
              <w:right w:val="single" w:sz="4" w:space="0" w:color="auto"/>
            </w:tcBorders>
            <w:vAlign w:val="center"/>
            <w:hideMark/>
          </w:tcPr>
          <w:p w14:paraId="4DEF80D9" w14:textId="77777777" w:rsidR="0032538A" w:rsidRPr="0032538A" w:rsidRDefault="0032538A" w:rsidP="0032538A">
            <w:pPr>
              <w:rPr>
                <w:rFonts w:hint="eastAsia"/>
              </w:rPr>
            </w:pPr>
            <w:r w:rsidRPr="0032538A">
              <w:rPr>
                <w:rFonts w:hint="eastAsia"/>
              </w:rPr>
              <w:t>足球网</w:t>
            </w:r>
          </w:p>
        </w:tc>
        <w:tc>
          <w:tcPr>
            <w:tcW w:w="3680" w:type="pct"/>
            <w:tcBorders>
              <w:top w:val="nil"/>
              <w:left w:val="nil"/>
              <w:bottom w:val="single" w:sz="4" w:space="0" w:color="auto"/>
              <w:right w:val="single" w:sz="4" w:space="0" w:color="auto"/>
            </w:tcBorders>
            <w:vAlign w:val="center"/>
            <w:hideMark/>
          </w:tcPr>
          <w:p w14:paraId="782EEC88" w14:textId="77777777" w:rsidR="0032538A" w:rsidRPr="0032538A" w:rsidRDefault="0032538A" w:rsidP="0032538A">
            <w:pPr>
              <w:rPr>
                <w:rFonts w:hint="eastAsia"/>
              </w:rPr>
            </w:pPr>
            <w:r w:rsidRPr="0032538A">
              <w:rPr>
                <w:rFonts w:hint="eastAsia"/>
              </w:rPr>
              <w:t>2号足球网宽度5500mm，高度2000mm</w:t>
            </w:r>
          </w:p>
        </w:tc>
        <w:tc>
          <w:tcPr>
            <w:tcW w:w="294" w:type="pct"/>
            <w:tcBorders>
              <w:top w:val="nil"/>
              <w:left w:val="nil"/>
              <w:bottom w:val="single" w:sz="4" w:space="0" w:color="auto"/>
              <w:right w:val="single" w:sz="4" w:space="0" w:color="auto"/>
            </w:tcBorders>
            <w:noWrap/>
            <w:vAlign w:val="center"/>
            <w:hideMark/>
          </w:tcPr>
          <w:p w14:paraId="3B35063B" w14:textId="77777777" w:rsidR="0032538A" w:rsidRPr="0032538A" w:rsidRDefault="0032538A" w:rsidP="0032538A">
            <w:pPr>
              <w:rPr>
                <w:rFonts w:hint="eastAsia"/>
              </w:rPr>
            </w:pPr>
            <w:r w:rsidRPr="0032538A">
              <w:rPr>
                <w:rFonts w:hint="eastAsia"/>
              </w:rPr>
              <w:t>件</w:t>
            </w:r>
          </w:p>
        </w:tc>
        <w:tc>
          <w:tcPr>
            <w:tcW w:w="299" w:type="pct"/>
            <w:tcBorders>
              <w:top w:val="nil"/>
              <w:left w:val="nil"/>
              <w:bottom w:val="single" w:sz="4" w:space="0" w:color="auto"/>
              <w:right w:val="single" w:sz="4" w:space="0" w:color="auto"/>
            </w:tcBorders>
            <w:noWrap/>
            <w:vAlign w:val="center"/>
            <w:hideMark/>
          </w:tcPr>
          <w:p w14:paraId="7C3CE3C4" w14:textId="77777777" w:rsidR="0032538A" w:rsidRPr="0032538A" w:rsidRDefault="0032538A" w:rsidP="0032538A">
            <w:pPr>
              <w:rPr>
                <w:rFonts w:hint="eastAsia"/>
              </w:rPr>
            </w:pPr>
            <w:r w:rsidRPr="0032538A">
              <w:rPr>
                <w:rFonts w:hint="eastAsia"/>
              </w:rPr>
              <w:t>2</w:t>
            </w:r>
          </w:p>
        </w:tc>
      </w:tr>
      <w:tr w:rsidR="0032538A" w:rsidRPr="0032538A" w14:paraId="554E2559"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1E315A6D" w14:textId="77777777" w:rsidR="0032538A" w:rsidRPr="0032538A" w:rsidRDefault="0032538A" w:rsidP="0032538A">
            <w:pPr>
              <w:rPr>
                <w:rFonts w:hint="eastAsia"/>
              </w:rPr>
            </w:pPr>
            <w:r w:rsidRPr="0032538A">
              <w:rPr>
                <w:rFonts w:hint="eastAsia"/>
              </w:rPr>
              <w:t>48</w:t>
            </w:r>
          </w:p>
        </w:tc>
        <w:tc>
          <w:tcPr>
            <w:tcW w:w="412" w:type="pct"/>
            <w:tcBorders>
              <w:top w:val="nil"/>
              <w:left w:val="nil"/>
              <w:bottom w:val="single" w:sz="4" w:space="0" w:color="auto"/>
              <w:right w:val="single" w:sz="4" w:space="0" w:color="auto"/>
            </w:tcBorders>
            <w:vAlign w:val="center"/>
            <w:hideMark/>
          </w:tcPr>
          <w:p w14:paraId="6666D3DF" w14:textId="77777777" w:rsidR="0032538A" w:rsidRPr="0032538A" w:rsidRDefault="0032538A" w:rsidP="0032538A">
            <w:pPr>
              <w:rPr>
                <w:rFonts w:hint="eastAsia"/>
              </w:rPr>
            </w:pPr>
            <w:r w:rsidRPr="0032538A">
              <w:rPr>
                <w:rFonts w:hint="eastAsia"/>
              </w:rPr>
              <w:t>乒乓球</w:t>
            </w:r>
          </w:p>
        </w:tc>
        <w:tc>
          <w:tcPr>
            <w:tcW w:w="3680" w:type="pct"/>
            <w:tcBorders>
              <w:top w:val="nil"/>
              <w:left w:val="nil"/>
              <w:bottom w:val="single" w:sz="4" w:space="0" w:color="auto"/>
              <w:right w:val="single" w:sz="4" w:space="0" w:color="auto"/>
            </w:tcBorders>
            <w:vAlign w:val="center"/>
            <w:hideMark/>
          </w:tcPr>
          <w:p w14:paraId="11DB0EC5" w14:textId="77777777" w:rsidR="0032538A" w:rsidRPr="0032538A" w:rsidRDefault="0032538A" w:rsidP="0032538A">
            <w:pPr>
              <w:rPr>
                <w:rFonts w:hint="eastAsia"/>
              </w:rPr>
            </w:pPr>
            <w:r w:rsidRPr="0032538A">
              <w:rPr>
                <w:rFonts w:hint="eastAsia"/>
              </w:rPr>
              <w:t>直径43.4mm～44.4mm，质量2.20g～2.60g，弹跳220mm～250mm，圆度0.4mm，受冲击不小于700次无破裂</w:t>
            </w:r>
          </w:p>
        </w:tc>
        <w:tc>
          <w:tcPr>
            <w:tcW w:w="294" w:type="pct"/>
            <w:tcBorders>
              <w:top w:val="nil"/>
              <w:left w:val="nil"/>
              <w:bottom w:val="single" w:sz="4" w:space="0" w:color="auto"/>
              <w:right w:val="single" w:sz="4" w:space="0" w:color="auto"/>
            </w:tcBorders>
            <w:noWrap/>
            <w:vAlign w:val="center"/>
            <w:hideMark/>
          </w:tcPr>
          <w:p w14:paraId="1BD25F9B"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70AA6E16" w14:textId="77777777" w:rsidR="0032538A" w:rsidRPr="0032538A" w:rsidRDefault="0032538A" w:rsidP="0032538A">
            <w:pPr>
              <w:rPr>
                <w:rFonts w:hint="eastAsia"/>
              </w:rPr>
            </w:pPr>
            <w:r w:rsidRPr="0032538A">
              <w:rPr>
                <w:rFonts w:hint="eastAsia"/>
              </w:rPr>
              <w:t>360</w:t>
            </w:r>
          </w:p>
        </w:tc>
      </w:tr>
      <w:tr w:rsidR="0032538A" w:rsidRPr="0032538A" w14:paraId="48D1A97A"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31FB9BC7" w14:textId="77777777" w:rsidR="0032538A" w:rsidRPr="0032538A" w:rsidRDefault="0032538A" w:rsidP="0032538A">
            <w:pPr>
              <w:rPr>
                <w:rFonts w:hint="eastAsia"/>
              </w:rPr>
            </w:pPr>
            <w:r w:rsidRPr="0032538A">
              <w:rPr>
                <w:rFonts w:hint="eastAsia"/>
              </w:rPr>
              <w:t>49</w:t>
            </w:r>
          </w:p>
        </w:tc>
        <w:tc>
          <w:tcPr>
            <w:tcW w:w="412" w:type="pct"/>
            <w:tcBorders>
              <w:top w:val="nil"/>
              <w:left w:val="nil"/>
              <w:bottom w:val="single" w:sz="4" w:space="0" w:color="auto"/>
              <w:right w:val="single" w:sz="4" w:space="0" w:color="auto"/>
            </w:tcBorders>
            <w:vAlign w:val="center"/>
            <w:hideMark/>
          </w:tcPr>
          <w:p w14:paraId="1C93EFF8" w14:textId="77777777" w:rsidR="0032538A" w:rsidRPr="0032538A" w:rsidRDefault="0032538A" w:rsidP="0032538A">
            <w:pPr>
              <w:rPr>
                <w:rFonts w:hint="eastAsia"/>
              </w:rPr>
            </w:pPr>
            <w:r w:rsidRPr="0032538A">
              <w:rPr>
                <w:rFonts w:hint="eastAsia"/>
              </w:rPr>
              <w:t>乒乓球拍</w:t>
            </w:r>
          </w:p>
        </w:tc>
        <w:tc>
          <w:tcPr>
            <w:tcW w:w="3680" w:type="pct"/>
            <w:tcBorders>
              <w:top w:val="nil"/>
              <w:left w:val="nil"/>
              <w:bottom w:val="single" w:sz="4" w:space="0" w:color="auto"/>
              <w:right w:val="single" w:sz="4" w:space="0" w:color="auto"/>
            </w:tcBorders>
            <w:vAlign w:val="center"/>
            <w:hideMark/>
          </w:tcPr>
          <w:p w14:paraId="7269CC4A" w14:textId="77777777" w:rsidR="0032538A" w:rsidRPr="0032538A" w:rsidRDefault="0032538A" w:rsidP="0032538A">
            <w:pPr>
              <w:rPr>
                <w:rFonts w:hint="eastAsia"/>
              </w:rPr>
            </w:pPr>
            <w:r w:rsidRPr="0032538A">
              <w:rPr>
                <w:rFonts w:hint="eastAsia"/>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294" w:type="pct"/>
            <w:tcBorders>
              <w:top w:val="nil"/>
              <w:left w:val="nil"/>
              <w:bottom w:val="single" w:sz="4" w:space="0" w:color="auto"/>
              <w:right w:val="single" w:sz="4" w:space="0" w:color="auto"/>
            </w:tcBorders>
            <w:noWrap/>
            <w:vAlign w:val="center"/>
            <w:hideMark/>
          </w:tcPr>
          <w:p w14:paraId="5FCF32DC"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noWrap/>
            <w:vAlign w:val="center"/>
            <w:hideMark/>
          </w:tcPr>
          <w:p w14:paraId="2ADF050E" w14:textId="77777777" w:rsidR="0032538A" w:rsidRPr="0032538A" w:rsidRDefault="0032538A" w:rsidP="0032538A">
            <w:pPr>
              <w:rPr>
                <w:rFonts w:hint="eastAsia"/>
              </w:rPr>
            </w:pPr>
            <w:r w:rsidRPr="0032538A">
              <w:rPr>
                <w:rFonts w:hint="eastAsia"/>
              </w:rPr>
              <w:t>30</w:t>
            </w:r>
          </w:p>
        </w:tc>
      </w:tr>
      <w:tr w:rsidR="0032538A" w:rsidRPr="0032538A" w14:paraId="2603C3DF"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E5F7A6C" w14:textId="77777777" w:rsidR="0032538A" w:rsidRPr="0032538A" w:rsidRDefault="0032538A" w:rsidP="0032538A">
            <w:pPr>
              <w:rPr>
                <w:rFonts w:hint="eastAsia"/>
              </w:rPr>
            </w:pPr>
            <w:r w:rsidRPr="0032538A">
              <w:rPr>
                <w:rFonts w:hint="eastAsia"/>
              </w:rPr>
              <w:t>50</w:t>
            </w:r>
          </w:p>
        </w:tc>
        <w:tc>
          <w:tcPr>
            <w:tcW w:w="412" w:type="pct"/>
            <w:tcBorders>
              <w:top w:val="nil"/>
              <w:left w:val="nil"/>
              <w:bottom w:val="single" w:sz="4" w:space="0" w:color="auto"/>
              <w:right w:val="single" w:sz="4" w:space="0" w:color="auto"/>
            </w:tcBorders>
            <w:vAlign w:val="center"/>
            <w:hideMark/>
          </w:tcPr>
          <w:p w14:paraId="1FE8578E" w14:textId="77777777" w:rsidR="0032538A" w:rsidRPr="0032538A" w:rsidRDefault="0032538A" w:rsidP="0032538A">
            <w:pPr>
              <w:rPr>
                <w:rFonts w:hint="eastAsia"/>
              </w:rPr>
            </w:pPr>
            <w:r w:rsidRPr="0032538A">
              <w:rPr>
                <w:rFonts w:hint="eastAsia"/>
              </w:rPr>
              <w:t>乒乓球网架</w:t>
            </w:r>
          </w:p>
        </w:tc>
        <w:tc>
          <w:tcPr>
            <w:tcW w:w="3680" w:type="pct"/>
            <w:tcBorders>
              <w:top w:val="nil"/>
              <w:left w:val="nil"/>
              <w:bottom w:val="single" w:sz="4" w:space="0" w:color="auto"/>
              <w:right w:val="single" w:sz="4" w:space="0" w:color="auto"/>
            </w:tcBorders>
            <w:vAlign w:val="center"/>
            <w:hideMark/>
          </w:tcPr>
          <w:p w14:paraId="2F739FA7" w14:textId="77777777" w:rsidR="0032538A" w:rsidRPr="0032538A" w:rsidRDefault="0032538A" w:rsidP="0032538A">
            <w:pPr>
              <w:rPr>
                <w:rFonts w:hint="eastAsia"/>
              </w:rPr>
            </w:pPr>
            <w:r w:rsidRPr="0032538A">
              <w:rPr>
                <w:rFonts w:hint="eastAsia"/>
              </w:rPr>
              <w:t>网架长度152.5mm±2mm，网架高度152.5mm±2mm，可夹厚度≥30mm</w:t>
            </w:r>
          </w:p>
        </w:tc>
        <w:tc>
          <w:tcPr>
            <w:tcW w:w="294" w:type="pct"/>
            <w:tcBorders>
              <w:top w:val="nil"/>
              <w:left w:val="nil"/>
              <w:bottom w:val="single" w:sz="4" w:space="0" w:color="auto"/>
              <w:right w:val="single" w:sz="4" w:space="0" w:color="auto"/>
            </w:tcBorders>
            <w:noWrap/>
            <w:vAlign w:val="center"/>
            <w:hideMark/>
          </w:tcPr>
          <w:p w14:paraId="01C0A4EF"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noWrap/>
            <w:vAlign w:val="center"/>
            <w:hideMark/>
          </w:tcPr>
          <w:p w14:paraId="56842171" w14:textId="77777777" w:rsidR="0032538A" w:rsidRPr="0032538A" w:rsidRDefault="0032538A" w:rsidP="0032538A">
            <w:pPr>
              <w:rPr>
                <w:rFonts w:hint="eastAsia"/>
              </w:rPr>
            </w:pPr>
            <w:r w:rsidRPr="0032538A">
              <w:rPr>
                <w:rFonts w:hint="eastAsia"/>
              </w:rPr>
              <w:t>4</w:t>
            </w:r>
          </w:p>
        </w:tc>
      </w:tr>
      <w:tr w:rsidR="0032538A" w:rsidRPr="0032538A" w14:paraId="3B734DB6"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97E07FE" w14:textId="77777777" w:rsidR="0032538A" w:rsidRPr="0032538A" w:rsidRDefault="0032538A" w:rsidP="0032538A">
            <w:pPr>
              <w:rPr>
                <w:rFonts w:hint="eastAsia"/>
              </w:rPr>
            </w:pPr>
            <w:r w:rsidRPr="0032538A">
              <w:rPr>
                <w:rFonts w:hint="eastAsia"/>
              </w:rPr>
              <w:t>51</w:t>
            </w:r>
          </w:p>
        </w:tc>
        <w:tc>
          <w:tcPr>
            <w:tcW w:w="412" w:type="pct"/>
            <w:tcBorders>
              <w:top w:val="nil"/>
              <w:left w:val="nil"/>
              <w:bottom w:val="single" w:sz="4" w:space="0" w:color="auto"/>
              <w:right w:val="single" w:sz="4" w:space="0" w:color="auto"/>
            </w:tcBorders>
            <w:vAlign w:val="center"/>
            <w:hideMark/>
          </w:tcPr>
          <w:p w14:paraId="73058E23" w14:textId="77777777" w:rsidR="0032538A" w:rsidRPr="0032538A" w:rsidRDefault="0032538A" w:rsidP="0032538A">
            <w:pPr>
              <w:rPr>
                <w:rFonts w:hint="eastAsia"/>
              </w:rPr>
            </w:pPr>
            <w:r w:rsidRPr="0032538A">
              <w:rPr>
                <w:rFonts w:hint="eastAsia"/>
              </w:rPr>
              <w:t>乒乓球网</w:t>
            </w:r>
          </w:p>
        </w:tc>
        <w:tc>
          <w:tcPr>
            <w:tcW w:w="3680" w:type="pct"/>
            <w:tcBorders>
              <w:top w:val="nil"/>
              <w:left w:val="nil"/>
              <w:bottom w:val="single" w:sz="4" w:space="0" w:color="auto"/>
              <w:right w:val="single" w:sz="4" w:space="0" w:color="auto"/>
            </w:tcBorders>
            <w:vAlign w:val="center"/>
            <w:hideMark/>
          </w:tcPr>
          <w:p w14:paraId="372AC017" w14:textId="77777777" w:rsidR="0032538A" w:rsidRPr="0032538A" w:rsidRDefault="0032538A" w:rsidP="0032538A">
            <w:pPr>
              <w:rPr>
                <w:rFonts w:hint="eastAsia"/>
              </w:rPr>
            </w:pPr>
            <w:r w:rsidRPr="0032538A">
              <w:rPr>
                <w:rFonts w:hint="eastAsia"/>
              </w:rPr>
              <w:t>球网高度≥145mm</w:t>
            </w:r>
          </w:p>
        </w:tc>
        <w:tc>
          <w:tcPr>
            <w:tcW w:w="294" w:type="pct"/>
            <w:tcBorders>
              <w:top w:val="nil"/>
              <w:left w:val="nil"/>
              <w:bottom w:val="single" w:sz="4" w:space="0" w:color="auto"/>
              <w:right w:val="single" w:sz="4" w:space="0" w:color="auto"/>
            </w:tcBorders>
            <w:noWrap/>
            <w:vAlign w:val="center"/>
            <w:hideMark/>
          </w:tcPr>
          <w:p w14:paraId="7E17F111" w14:textId="77777777" w:rsidR="0032538A" w:rsidRPr="0032538A" w:rsidRDefault="0032538A" w:rsidP="0032538A">
            <w:pPr>
              <w:rPr>
                <w:rFonts w:hint="eastAsia"/>
              </w:rPr>
            </w:pPr>
            <w:r w:rsidRPr="0032538A">
              <w:rPr>
                <w:rFonts w:hint="eastAsia"/>
              </w:rPr>
              <w:t>件</w:t>
            </w:r>
          </w:p>
        </w:tc>
        <w:tc>
          <w:tcPr>
            <w:tcW w:w="299" w:type="pct"/>
            <w:tcBorders>
              <w:top w:val="nil"/>
              <w:left w:val="nil"/>
              <w:bottom w:val="single" w:sz="4" w:space="0" w:color="auto"/>
              <w:right w:val="single" w:sz="4" w:space="0" w:color="auto"/>
            </w:tcBorders>
            <w:noWrap/>
            <w:vAlign w:val="center"/>
            <w:hideMark/>
          </w:tcPr>
          <w:p w14:paraId="77881AA6" w14:textId="77777777" w:rsidR="0032538A" w:rsidRPr="0032538A" w:rsidRDefault="0032538A" w:rsidP="0032538A">
            <w:pPr>
              <w:rPr>
                <w:rFonts w:hint="eastAsia"/>
              </w:rPr>
            </w:pPr>
            <w:r w:rsidRPr="0032538A">
              <w:rPr>
                <w:rFonts w:hint="eastAsia"/>
              </w:rPr>
              <w:t>4</w:t>
            </w:r>
          </w:p>
        </w:tc>
      </w:tr>
      <w:tr w:rsidR="0032538A" w:rsidRPr="0032538A" w14:paraId="25DFEFF7"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51791F40" w14:textId="77777777" w:rsidR="0032538A" w:rsidRPr="0032538A" w:rsidRDefault="0032538A" w:rsidP="0032538A">
            <w:pPr>
              <w:rPr>
                <w:rFonts w:hint="eastAsia"/>
              </w:rPr>
            </w:pPr>
            <w:r w:rsidRPr="0032538A">
              <w:rPr>
                <w:rFonts w:hint="eastAsia"/>
              </w:rPr>
              <w:t>52</w:t>
            </w:r>
          </w:p>
        </w:tc>
        <w:tc>
          <w:tcPr>
            <w:tcW w:w="412" w:type="pct"/>
            <w:tcBorders>
              <w:top w:val="nil"/>
              <w:left w:val="nil"/>
              <w:bottom w:val="single" w:sz="4" w:space="0" w:color="auto"/>
              <w:right w:val="single" w:sz="4" w:space="0" w:color="auto"/>
            </w:tcBorders>
            <w:vAlign w:val="center"/>
            <w:hideMark/>
          </w:tcPr>
          <w:p w14:paraId="2EB0B5D0" w14:textId="77777777" w:rsidR="0032538A" w:rsidRPr="0032538A" w:rsidRDefault="0032538A" w:rsidP="0032538A">
            <w:pPr>
              <w:rPr>
                <w:rFonts w:hint="eastAsia"/>
              </w:rPr>
            </w:pPr>
            <w:r w:rsidRPr="0032538A">
              <w:rPr>
                <w:rFonts w:hint="eastAsia"/>
              </w:rPr>
              <w:t>乒乓球台</w:t>
            </w:r>
          </w:p>
        </w:tc>
        <w:tc>
          <w:tcPr>
            <w:tcW w:w="3680" w:type="pct"/>
            <w:tcBorders>
              <w:top w:val="nil"/>
              <w:left w:val="nil"/>
              <w:bottom w:val="single" w:sz="4" w:space="0" w:color="auto"/>
              <w:right w:val="single" w:sz="4" w:space="0" w:color="auto"/>
            </w:tcBorders>
            <w:vAlign w:val="center"/>
            <w:hideMark/>
          </w:tcPr>
          <w:p w14:paraId="4C3BC50D" w14:textId="77777777" w:rsidR="0032538A" w:rsidRPr="0032538A" w:rsidRDefault="0032538A" w:rsidP="0032538A">
            <w:pPr>
              <w:rPr>
                <w:rFonts w:hint="eastAsia"/>
              </w:rPr>
            </w:pPr>
            <w:r w:rsidRPr="0032538A">
              <w:rPr>
                <w:rFonts w:hint="eastAsia"/>
              </w:rPr>
              <w:t>台面尺寸：2740mm*1525mm*760mm，台面采用SMC新型材料，要求高分子复合材料高温模压成型，具有环保、外形美观、稳定性好、弹性好、耐候性强（可适应±40℃温差）、防静电、防腐蚀、阻燃、台面不断裂、不变形、不变色等特点，翻边高度50mm；背面主加强筋高度18mm，主加强筋横切面呈梯形，背面采用井字型结构和小米字型结构加强筋双结构组成。</w:t>
            </w:r>
            <w:r w:rsidRPr="0032538A">
              <w:rPr>
                <w:rFonts w:hint="eastAsia"/>
              </w:rPr>
              <w:br/>
              <w:t>结构特点：彩虹腿，螺栓连接牢固，支架直径60 mm的圆管,厚2.0 mm，弓形，球台网架为小圆孔设计，一次性冲孔而成。能有效防止手指伸入产生危险。圆管为加厚圆管折弯与网架焊接而成，表面进行采用酸洗、磷化、烤漆处理,能适应潮湿和酸雨环境，不会出现脱落、锈蚀等现象。</w:t>
            </w:r>
          </w:p>
        </w:tc>
        <w:tc>
          <w:tcPr>
            <w:tcW w:w="294" w:type="pct"/>
            <w:tcBorders>
              <w:top w:val="nil"/>
              <w:left w:val="nil"/>
              <w:bottom w:val="single" w:sz="4" w:space="0" w:color="auto"/>
              <w:right w:val="single" w:sz="4" w:space="0" w:color="auto"/>
            </w:tcBorders>
            <w:noWrap/>
            <w:vAlign w:val="center"/>
            <w:hideMark/>
          </w:tcPr>
          <w:p w14:paraId="2C03716B" w14:textId="77777777" w:rsidR="0032538A" w:rsidRPr="0032538A" w:rsidRDefault="0032538A" w:rsidP="0032538A">
            <w:pPr>
              <w:rPr>
                <w:rFonts w:hint="eastAsia"/>
              </w:rPr>
            </w:pPr>
            <w:r w:rsidRPr="0032538A">
              <w:rPr>
                <w:rFonts w:hint="eastAsia"/>
              </w:rPr>
              <w:t>张</w:t>
            </w:r>
          </w:p>
        </w:tc>
        <w:tc>
          <w:tcPr>
            <w:tcW w:w="299" w:type="pct"/>
            <w:tcBorders>
              <w:top w:val="nil"/>
              <w:left w:val="nil"/>
              <w:bottom w:val="single" w:sz="4" w:space="0" w:color="auto"/>
              <w:right w:val="single" w:sz="4" w:space="0" w:color="auto"/>
            </w:tcBorders>
            <w:noWrap/>
            <w:vAlign w:val="center"/>
            <w:hideMark/>
          </w:tcPr>
          <w:p w14:paraId="1B22ECB7" w14:textId="77777777" w:rsidR="0032538A" w:rsidRPr="0032538A" w:rsidRDefault="0032538A" w:rsidP="0032538A">
            <w:pPr>
              <w:rPr>
                <w:rFonts w:hint="eastAsia"/>
              </w:rPr>
            </w:pPr>
            <w:r w:rsidRPr="0032538A">
              <w:rPr>
                <w:rFonts w:hint="eastAsia"/>
              </w:rPr>
              <w:t>4</w:t>
            </w:r>
          </w:p>
        </w:tc>
      </w:tr>
      <w:tr w:rsidR="0032538A" w:rsidRPr="0032538A" w14:paraId="2253FC7D"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1B059526" w14:textId="77777777" w:rsidR="0032538A" w:rsidRPr="0032538A" w:rsidRDefault="0032538A" w:rsidP="0032538A">
            <w:pPr>
              <w:rPr>
                <w:rFonts w:hint="eastAsia"/>
              </w:rPr>
            </w:pPr>
            <w:r w:rsidRPr="0032538A">
              <w:rPr>
                <w:rFonts w:hint="eastAsia"/>
              </w:rPr>
              <w:t>53</w:t>
            </w:r>
          </w:p>
        </w:tc>
        <w:tc>
          <w:tcPr>
            <w:tcW w:w="412" w:type="pct"/>
            <w:tcBorders>
              <w:top w:val="nil"/>
              <w:left w:val="nil"/>
              <w:bottom w:val="single" w:sz="4" w:space="0" w:color="auto"/>
              <w:right w:val="single" w:sz="4" w:space="0" w:color="auto"/>
            </w:tcBorders>
            <w:vAlign w:val="center"/>
            <w:hideMark/>
          </w:tcPr>
          <w:p w14:paraId="4037920B" w14:textId="77777777" w:rsidR="0032538A" w:rsidRPr="0032538A" w:rsidRDefault="0032538A" w:rsidP="0032538A">
            <w:pPr>
              <w:rPr>
                <w:rFonts w:hint="eastAsia"/>
              </w:rPr>
            </w:pPr>
            <w:r w:rsidRPr="0032538A">
              <w:rPr>
                <w:rFonts w:hint="eastAsia"/>
              </w:rPr>
              <w:t>羽毛球</w:t>
            </w:r>
          </w:p>
        </w:tc>
        <w:tc>
          <w:tcPr>
            <w:tcW w:w="3680" w:type="pct"/>
            <w:tcBorders>
              <w:top w:val="nil"/>
              <w:left w:val="nil"/>
              <w:bottom w:val="single" w:sz="4" w:space="0" w:color="auto"/>
              <w:right w:val="single" w:sz="4" w:space="0" w:color="auto"/>
            </w:tcBorders>
            <w:vAlign w:val="center"/>
            <w:hideMark/>
          </w:tcPr>
          <w:p w14:paraId="2EEA9586" w14:textId="77777777" w:rsidR="0032538A" w:rsidRPr="0032538A" w:rsidRDefault="0032538A" w:rsidP="0032538A">
            <w:pPr>
              <w:rPr>
                <w:rFonts w:hint="eastAsia"/>
              </w:rPr>
            </w:pPr>
            <w:r w:rsidRPr="0032538A">
              <w:rPr>
                <w:rFonts w:hint="eastAsia"/>
              </w:rPr>
              <w:t>球口外径65mm～68mm，球头直径25mm～27mm，球头高度24mm～26mm，毛片插长63mm～64mm，质量4.50g～5.80g，毛片数量16片</w:t>
            </w:r>
          </w:p>
        </w:tc>
        <w:tc>
          <w:tcPr>
            <w:tcW w:w="294" w:type="pct"/>
            <w:tcBorders>
              <w:top w:val="nil"/>
              <w:left w:val="nil"/>
              <w:bottom w:val="single" w:sz="4" w:space="0" w:color="auto"/>
              <w:right w:val="single" w:sz="4" w:space="0" w:color="auto"/>
            </w:tcBorders>
            <w:noWrap/>
            <w:vAlign w:val="center"/>
            <w:hideMark/>
          </w:tcPr>
          <w:p w14:paraId="7877143C"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noWrap/>
            <w:vAlign w:val="center"/>
            <w:hideMark/>
          </w:tcPr>
          <w:p w14:paraId="0B504AD8" w14:textId="77777777" w:rsidR="0032538A" w:rsidRPr="0032538A" w:rsidRDefault="0032538A" w:rsidP="0032538A">
            <w:pPr>
              <w:rPr>
                <w:rFonts w:hint="eastAsia"/>
              </w:rPr>
            </w:pPr>
            <w:r w:rsidRPr="0032538A">
              <w:rPr>
                <w:rFonts w:hint="eastAsia"/>
              </w:rPr>
              <w:t>360</w:t>
            </w:r>
          </w:p>
        </w:tc>
      </w:tr>
      <w:tr w:rsidR="0032538A" w:rsidRPr="0032538A" w14:paraId="2034EC5C"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B0A0DD9" w14:textId="77777777" w:rsidR="0032538A" w:rsidRPr="0032538A" w:rsidRDefault="0032538A" w:rsidP="0032538A">
            <w:pPr>
              <w:rPr>
                <w:rFonts w:hint="eastAsia"/>
              </w:rPr>
            </w:pPr>
            <w:r w:rsidRPr="0032538A">
              <w:rPr>
                <w:rFonts w:hint="eastAsia"/>
              </w:rPr>
              <w:t>54</w:t>
            </w:r>
          </w:p>
        </w:tc>
        <w:tc>
          <w:tcPr>
            <w:tcW w:w="412" w:type="pct"/>
            <w:tcBorders>
              <w:top w:val="nil"/>
              <w:left w:val="nil"/>
              <w:bottom w:val="single" w:sz="4" w:space="0" w:color="auto"/>
              <w:right w:val="single" w:sz="4" w:space="0" w:color="auto"/>
            </w:tcBorders>
            <w:vAlign w:val="center"/>
            <w:hideMark/>
          </w:tcPr>
          <w:p w14:paraId="1BC1E76B" w14:textId="77777777" w:rsidR="0032538A" w:rsidRPr="0032538A" w:rsidRDefault="0032538A" w:rsidP="0032538A">
            <w:pPr>
              <w:rPr>
                <w:rFonts w:hint="eastAsia"/>
              </w:rPr>
            </w:pPr>
            <w:r w:rsidRPr="0032538A">
              <w:rPr>
                <w:rFonts w:hint="eastAsia"/>
              </w:rPr>
              <w:t>羽毛球拍</w:t>
            </w:r>
          </w:p>
        </w:tc>
        <w:tc>
          <w:tcPr>
            <w:tcW w:w="3680" w:type="pct"/>
            <w:tcBorders>
              <w:top w:val="nil"/>
              <w:left w:val="nil"/>
              <w:bottom w:val="single" w:sz="4" w:space="0" w:color="auto"/>
              <w:right w:val="single" w:sz="4" w:space="0" w:color="auto"/>
            </w:tcBorders>
            <w:vAlign w:val="center"/>
            <w:hideMark/>
          </w:tcPr>
          <w:p w14:paraId="78D7C670" w14:textId="77777777" w:rsidR="0032538A" w:rsidRPr="0032538A" w:rsidRDefault="0032538A" w:rsidP="0032538A">
            <w:pPr>
              <w:rPr>
                <w:rFonts w:hint="eastAsia"/>
              </w:rPr>
            </w:pPr>
            <w:r w:rsidRPr="0032538A">
              <w:rPr>
                <w:rFonts w:hint="eastAsia"/>
              </w:rPr>
              <w:t>总长度≤630mm，宽度≤230mm，拍弦面长度≤280mm，质量≤100g,握柄直径23mm～25mm</w:t>
            </w:r>
          </w:p>
        </w:tc>
        <w:tc>
          <w:tcPr>
            <w:tcW w:w="294" w:type="pct"/>
            <w:tcBorders>
              <w:top w:val="nil"/>
              <w:left w:val="nil"/>
              <w:bottom w:val="single" w:sz="4" w:space="0" w:color="auto"/>
              <w:right w:val="single" w:sz="4" w:space="0" w:color="auto"/>
            </w:tcBorders>
            <w:noWrap/>
            <w:vAlign w:val="center"/>
            <w:hideMark/>
          </w:tcPr>
          <w:p w14:paraId="08E4BD56"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noWrap/>
            <w:vAlign w:val="center"/>
            <w:hideMark/>
          </w:tcPr>
          <w:p w14:paraId="4A404F74" w14:textId="77777777" w:rsidR="0032538A" w:rsidRPr="0032538A" w:rsidRDefault="0032538A" w:rsidP="0032538A">
            <w:pPr>
              <w:rPr>
                <w:rFonts w:hint="eastAsia"/>
              </w:rPr>
            </w:pPr>
            <w:r w:rsidRPr="0032538A">
              <w:rPr>
                <w:rFonts w:hint="eastAsia"/>
              </w:rPr>
              <w:t>30</w:t>
            </w:r>
          </w:p>
        </w:tc>
      </w:tr>
      <w:tr w:rsidR="0032538A" w:rsidRPr="0032538A" w14:paraId="2BBB095A"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95C4962" w14:textId="77777777" w:rsidR="0032538A" w:rsidRPr="0032538A" w:rsidRDefault="0032538A" w:rsidP="0032538A">
            <w:pPr>
              <w:rPr>
                <w:rFonts w:hint="eastAsia"/>
              </w:rPr>
            </w:pPr>
            <w:r w:rsidRPr="0032538A">
              <w:rPr>
                <w:rFonts w:hint="eastAsia"/>
              </w:rPr>
              <w:t>55</w:t>
            </w:r>
          </w:p>
        </w:tc>
        <w:tc>
          <w:tcPr>
            <w:tcW w:w="412" w:type="pct"/>
            <w:tcBorders>
              <w:top w:val="nil"/>
              <w:left w:val="nil"/>
              <w:bottom w:val="single" w:sz="4" w:space="0" w:color="auto"/>
              <w:right w:val="single" w:sz="4" w:space="0" w:color="auto"/>
            </w:tcBorders>
            <w:vAlign w:val="center"/>
            <w:hideMark/>
          </w:tcPr>
          <w:p w14:paraId="547804C6" w14:textId="77777777" w:rsidR="0032538A" w:rsidRPr="0032538A" w:rsidRDefault="0032538A" w:rsidP="0032538A">
            <w:pPr>
              <w:rPr>
                <w:rFonts w:hint="eastAsia"/>
              </w:rPr>
            </w:pPr>
            <w:r w:rsidRPr="0032538A">
              <w:rPr>
                <w:rFonts w:hint="eastAsia"/>
              </w:rPr>
              <w:t>羽毛球网柱</w:t>
            </w:r>
          </w:p>
        </w:tc>
        <w:tc>
          <w:tcPr>
            <w:tcW w:w="3680" w:type="pct"/>
            <w:tcBorders>
              <w:top w:val="nil"/>
              <w:left w:val="nil"/>
              <w:bottom w:val="single" w:sz="4" w:space="0" w:color="auto"/>
              <w:right w:val="single" w:sz="4" w:space="0" w:color="auto"/>
            </w:tcBorders>
            <w:vAlign w:val="center"/>
            <w:hideMark/>
          </w:tcPr>
          <w:p w14:paraId="1B5C0769" w14:textId="77777777" w:rsidR="0032538A" w:rsidRPr="0032538A" w:rsidRDefault="0032538A" w:rsidP="0032538A">
            <w:pPr>
              <w:rPr>
                <w:rFonts w:hint="eastAsia"/>
              </w:rPr>
            </w:pPr>
            <w:r w:rsidRPr="0032538A">
              <w:rPr>
                <w:rFonts w:hint="eastAsia"/>
              </w:rPr>
              <w:t>不锈钢支架，网柱高度为1550mm±8mm，拉网中央高度1524mm±5mm。</w:t>
            </w:r>
          </w:p>
        </w:tc>
        <w:tc>
          <w:tcPr>
            <w:tcW w:w="294" w:type="pct"/>
            <w:tcBorders>
              <w:top w:val="nil"/>
              <w:left w:val="nil"/>
              <w:bottom w:val="single" w:sz="4" w:space="0" w:color="auto"/>
              <w:right w:val="single" w:sz="4" w:space="0" w:color="auto"/>
            </w:tcBorders>
            <w:noWrap/>
            <w:vAlign w:val="center"/>
            <w:hideMark/>
          </w:tcPr>
          <w:p w14:paraId="3494F4B4" w14:textId="77777777" w:rsidR="0032538A" w:rsidRPr="0032538A" w:rsidRDefault="0032538A" w:rsidP="0032538A">
            <w:pPr>
              <w:rPr>
                <w:rFonts w:hint="eastAsia"/>
              </w:rPr>
            </w:pPr>
            <w:r w:rsidRPr="0032538A">
              <w:rPr>
                <w:rFonts w:hint="eastAsia"/>
              </w:rPr>
              <w:t>付</w:t>
            </w:r>
          </w:p>
        </w:tc>
        <w:tc>
          <w:tcPr>
            <w:tcW w:w="299" w:type="pct"/>
            <w:tcBorders>
              <w:top w:val="nil"/>
              <w:left w:val="nil"/>
              <w:bottom w:val="single" w:sz="4" w:space="0" w:color="auto"/>
              <w:right w:val="single" w:sz="4" w:space="0" w:color="auto"/>
            </w:tcBorders>
            <w:noWrap/>
            <w:vAlign w:val="center"/>
            <w:hideMark/>
          </w:tcPr>
          <w:p w14:paraId="517C61A6" w14:textId="77777777" w:rsidR="0032538A" w:rsidRPr="0032538A" w:rsidRDefault="0032538A" w:rsidP="0032538A">
            <w:pPr>
              <w:rPr>
                <w:rFonts w:hint="eastAsia"/>
              </w:rPr>
            </w:pPr>
            <w:r w:rsidRPr="0032538A">
              <w:rPr>
                <w:rFonts w:hint="eastAsia"/>
              </w:rPr>
              <w:t>4</w:t>
            </w:r>
          </w:p>
        </w:tc>
      </w:tr>
      <w:tr w:rsidR="0032538A" w:rsidRPr="0032538A" w14:paraId="7F150A47"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16298B0" w14:textId="77777777" w:rsidR="0032538A" w:rsidRPr="0032538A" w:rsidRDefault="0032538A" w:rsidP="0032538A">
            <w:pPr>
              <w:rPr>
                <w:rFonts w:hint="eastAsia"/>
              </w:rPr>
            </w:pPr>
            <w:r w:rsidRPr="0032538A">
              <w:rPr>
                <w:rFonts w:hint="eastAsia"/>
              </w:rPr>
              <w:t>56</w:t>
            </w:r>
          </w:p>
        </w:tc>
        <w:tc>
          <w:tcPr>
            <w:tcW w:w="412" w:type="pct"/>
            <w:tcBorders>
              <w:top w:val="nil"/>
              <w:left w:val="nil"/>
              <w:bottom w:val="single" w:sz="4" w:space="0" w:color="auto"/>
              <w:right w:val="single" w:sz="4" w:space="0" w:color="auto"/>
            </w:tcBorders>
            <w:vAlign w:val="center"/>
            <w:hideMark/>
          </w:tcPr>
          <w:p w14:paraId="7E886D5A" w14:textId="77777777" w:rsidR="0032538A" w:rsidRPr="0032538A" w:rsidRDefault="0032538A" w:rsidP="0032538A">
            <w:pPr>
              <w:rPr>
                <w:rFonts w:hint="eastAsia"/>
              </w:rPr>
            </w:pPr>
            <w:r w:rsidRPr="0032538A">
              <w:rPr>
                <w:rFonts w:hint="eastAsia"/>
              </w:rPr>
              <w:t xml:space="preserve">羽毛球网 </w:t>
            </w:r>
          </w:p>
        </w:tc>
        <w:tc>
          <w:tcPr>
            <w:tcW w:w="3680" w:type="pct"/>
            <w:tcBorders>
              <w:top w:val="nil"/>
              <w:left w:val="nil"/>
              <w:bottom w:val="single" w:sz="4" w:space="0" w:color="auto"/>
              <w:right w:val="single" w:sz="4" w:space="0" w:color="auto"/>
            </w:tcBorders>
            <w:vAlign w:val="center"/>
            <w:hideMark/>
          </w:tcPr>
          <w:p w14:paraId="52D81898" w14:textId="77777777" w:rsidR="0032538A" w:rsidRPr="0032538A" w:rsidRDefault="0032538A" w:rsidP="0032538A">
            <w:pPr>
              <w:rPr>
                <w:rFonts w:hint="eastAsia"/>
              </w:rPr>
            </w:pPr>
            <w:r w:rsidRPr="0032538A">
              <w:rPr>
                <w:rFonts w:hint="eastAsia"/>
              </w:rPr>
              <w:t>羽毛球网长度≥6100mm，宽度760mm±25mm</w:t>
            </w:r>
          </w:p>
        </w:tc>
        <w:tc>
          <w:tcPr>
            <w:tcW w:w="294" w:type="pct"/>
            <w:tcBorders>
              <w:top w:val="nil"/>
              <w:left w:val="nil"/>
              <w:bottom w:val="single" w:sz="4" w:space="0" w:color="auto"/>
              <w:right w:val="single" w:sz="4" w:space="0" w:color="auto"/>
            </w:tcBorders>
            <w:noWrap/>
            <w:vAlign w:val="center"/>
            <w:hideMark/>
          </w:tcPr>
          <w:p w14:paraId="473465A5" w14:textId="77777777" w:rsidR="0032538A" w:rsidRPr="0032538A" w:rsidRDefault="0032538A" w:rsidP="0032538A">
            <w:pPr>
              <w:rPr>
                <w:rFonts w:hint="eastAsia"/>
              </w:rPr>
            </w:pPr>
            <w:r w:rsidRPr="0032538A">
              <w:rPr>
                <w:rFonts w:hint="eastAsia"/>
              </w:rPr>
              <w:t>件</w:t>
            </w:r>
          </w:p>
        </w:tc>
        <w:tc>
          <w:tcPr>
            <w:tcW w:w="299" w:type="pct"/>
            <w:tcBorders>
              <w:top w:val="nil"/>
              <w:left w:val="nil"/>
              <w:bottom w:val="single" w:sz="4" w:space="0" w:color="auto"/>
              <w:right w:val="single" w:sz="4" w:space="0" w:color="auto"/>
            </w:tcBorders>
            <w:noWrap/>
            <w:vAlign w:val="center"/>
            <w:hideMark/>
          </w:tcPr>
          <w:p w14:paraId="402C5065" w14:textId="77777777" w:rsidR="0032538A" w:rsidRPr="0032538A" w:rsidRDefault="0032538A" w:rsidP="0032538A">
            <w:pPr>
              <w:rPr>
                <w:rFonts w:hint="eastAsia"/>
              </w:rPr>
            </w:pPr>
            <w:r w:rsidRPr="0032538A">
              <w:rPr>
                <w:rFonts w:hint="eastAsia"/>
              </w:rPr>
              <w:t>4</w:t>
            </w:r>
          </w:p>
        </w:tc>
      </w:tr>
      <w:tr w:rsidR="0032538A" w:rsidRPr="0032538A" w14:paraId="25493CE5" w14:textId="77777777" w:rsidTr="0032538A">
        <w:trPr>
          <w:trHeight w:val="20"/>
        </w:trPr>
        <w:tc>
          <w:tcPr>
            <w:tcW w:w="315" w:type="pct"/>
            <w:tcBorders>
              <w:top w:val="nil"/>
              <w:left w:val="single" w:sz="4" w:space="0" w:color="auto"/>
              <w:bottom w:val="single" w:sz="4" w:space="0" w:color="auto"/>
              <w:right w:val="single" w:sz="4" w:space="0" w:color="auto"/>
            </w:tcBorders>
            <w:shd w:val="clear" w:color="auto" w:fill="FFFFFF"/>
            <w:noWrap/>
            <w:vAlign w:val="center"/>
            <w:hideMark/>
          </w:tcPr>
          <w:p w14:paraId="653852F5" w14:textId="77777777" w:rsidR="0032538A" w:rsidRPr="0032538A" w:rsidRDefault="0032538A" w:rsidP="0032538A">
            <w:pPr>
              <w:rPr>
                <w:rFonts w:hint="eastAsia"/>
              </w:rPr>
            </w:pPr>
            <w:r w:rsidRPr="0032538A">
              <w:rPr>
                <w:rFonts w:hint="eastAsia"/>
              </w:rPr>
              <w:t>58</w:t>
            </w:r>
          </w:p>
        </w:tc>
        <w:tc>
          <w:tcPr>
            <w:tcW w:w="412" w:type="pct"/>
            <w:tcBorders>
              <w:top w:val="nil"/>
              <w:left w:val="nil"/>
              <w:bottom w:val="single" w:sz="4" w:space="0" w:color="auto"/>
              <w:right w:val="single" w:sz="4" w:space="0" w:color="auto"/>
            </w:tcBorders>
            <w:shd w:val="clear" w:color="auto" w:fill="FFFFFF"/>
            <w:vAlign w:val="center"/>
            <w:hideMark/>
          </w:tcPr>
          <w:p w14:paraId="3CD362F0" w14:textId="77777777" w:rsidR="0032538A" w:rsidRPr="0032538A" w:rsidRDefault="0032538A" w:rsidP="0032538A">
            <w:pPr>
              <w:rPr>
                <w:rFonts w:hint="eastAsia"/>
              </w:rPr>
            </w:pPr>
            <w:r w:rsidRPr="0032538A">
              <w:rPr>
                <w:rFonts w:hint="eastAsia"/>
              </w:rPr>
              <w:t>装球车</w:t>
            </w:r>
          </w:p>
        </w:tc>
        <w:tc>
          <w:tcPr>
            <w:tcW w:w="3680" w:type="pct"/>
            <w:tcBorders>
              <w:top w:val="nil"/>
              <w:left w:val="nil"/>
              <w:bottom w:val="single" w:sz="4" w:space="0" w:color="auto"/>
              <w:right w:val="single" w:sz="4" w:space="0" w:color="auto"/>
            </w:tcBorders>
            <w:shd w:val="clear" w:color="auto" w:fill="FFFFFF"/>
            <w:vAlign w:val="center"/>
            <w:hideMark/>
          </w:tcPr>
          <w:p w14:paraId="1487542D" w14:textId="77777777" w:rsidR="0032538A" w:rsidRPr="0032538A" w:rsidRDefault="0032538A" w:rsidP="0032538A">
            <w:pPr>
              <w:rPr>
                <w:rFonts w:hint="eastAsia"/>
              </w:rPr>
            </w:pPr>
            <w:r w:rsidRPr="0032538A">
              <w:rPr>
                <w:rFonts w:hint="eastAsia"/>
              </w:rPr>
              <w:t>可四轮移动，可折叠。用于装篮球、排球、足球等球类物品，球车四角为圆角</w:t>
            </w:r>
          </w:p>
        </w:tc>
        <w:tc>
          <w:tcPr>
            <w:tcW w:w="294" w:type="pct"/>
            <w:tcBorders>
              <w:top w:val="nil"/>
              <w:left w:val="nil"/>
              <w:bottom w:val="single" w:sz="4" w:space="0" w:color="auto"/>
              <w:right w:val="single" w:sz="4" w:space="0" w:color="auto"/>
            </w:tcBorders>
            <w:shd w:val="clear" w:color="auto" w:fill="FFFFFF"/>
            <w:vAlign w:val="center"/>
            <w:hideMark/>
          </w:tcPr>
          <w:p w14:paraId="26B504A9" w14:textId="77777777" w:rsidR="0032538A" w:rsidRPr="0032538A" w:rsidRDefault="0032538A" w:rsidP="0032538A">
            <w:pPr>
              <w:rPr>
                <w:rFonts w:hint="eastAsia"/>
              </w:rPr>
            </w:pPr>
            <w:r w:rsidRPr="0032538A">
              <w:rPr>
                <w:rFonts w:hint="eastAsia"/>
              </w:rPr>
              <w:t>辆</w:t>
            </w:r>
          </w:p>
        </w:tc>
        <w:tc>
          <w:tcPr>
            <w:tcW w:w="299" w:type="pct"/>
            <w:tcBorders>
              <w:top w:val="nil"/>
              <w:left w:val="nil"/>
              <w:bottom w:val="single" w:sz="4" w:space="0" w:color="auto"/>
              <w:right w:val="single" w:sz="4" w:space="0" w:color="auto"/>
            </w:tcBorders>
            <w:shd w:val="clear" w:color="auto" w:fill="FFFFFF"/>
            <w:vAlign w:val="center"/>
            <w:hideMark/>
          </w:tcPr>
          <w:p w14:paraId="098097B9" w14:textId="77777777" w:rsidR="0032538A" w:rsidRPr="0032538A" w:rsidRDefault="0032538A" w:rsidP="0032538A">
            <w:pPr>
              <w:rPr>
                <w:rFonts w:hint="eastAsia"/>
              </w:rPr>
            </w:pPr>
            <w:r w:rsidRPr="0032538A">
              <w:rPr>
                <w:rFonts w:hint="eastAsia"/>
              </w:rPr>
              <w:t>3</w:t>
            </w:r>
          </w:p>
        </w:tc>
      </w:tr>
      <w:tr w:rsidR="0032538A" w:rsidRPr="0032538A" w14:paraId="50782218"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5B1E8DF" w14:textId="77777777" w:rsidR="0032538A" w:rsidRPr="0032538A" w:rsidRDefault="0032538A" w:rsidP="0032538A">
            <w:pPr>
              <w:rPr>
                <w:rFonts w:hint="eastAsia"/>
              </w:rPr>
            </w:pPr>
            <w:r w:rsidRPr="0032538A">
              <w:rPr>
                <w:rFonts w:hint="eastAsia"/>
              </w:rPr>
              <w:t>59</w:t>
            </w:r>
          </w:p>
        </w:tc>
        <w:tc>
          <w:tcPr>
            <w:tcW w:w="412" w:type="pct"/>
            <w:tcBorders>
              <w:top w:val="nil"/>
              <w:left w:val="nil"/>
              <w:bottom w:val="single" w:sz="4" w:space="0" w:color="auto"/>
              <w:right w:val="single" w:sz="4" w:space="0" w:color="auto"/>
            </w:tcBorders>
            <w:vAlign w:val="center"/>
            <w:hideMark/>
          </w:tcPr>
          <w:p w14:paraId="153F7806" w14:textId="77777777" w:rsidR="0032538A" w:rsidRPr="0032538A" w:rsidRDefault="0032538A" w:rsidP="0032538A">
            <w:pPr>
              <w:rPr>
                <w:rFonts w:hint="eastAsia"/>
              </w:rPr>
            </w:pPr>
            <w:r w:rsidRPr="0032538A">
              <w:rPr>
                <w:rFonts w:hint="eastAsia"/>
              </w:rPr>
              <w:t>跳绳</w:t>
            </w:r>
          </w:p>
        </w:tc>
        <w:tc>
          <w:tcPr>
            <w:tcW w:w="3680" w:type="pct"/>
            <w:tcBorders>
              <w:top w:val="nil"/>
              <w:left w:val="nil"/>
              <w:bottom w:val="single" w:sz="4" w:space="0" w:color="auto"/>
              <w:right w:val="single" w:sz="4" w:space="0" w:color="auto"/>
            </w:tcBorders>
            <w:vAlign w:val="center"/>
            <w:hideMark/>
          </w:tcPr>
          <w:p w14:paraId="3EEC3CD2" w14:textId="77777777" w:rsidR="0032538A" w:rsidRPr="0032538A" w:rsidRDefault="0032538A" w:rsidP="0032538A">
            <w:pPr>
              <w:rPr>
                <w:rFonts w:hint="eastAsia"/>
              </w:rPr>
            </w:pPr>
            <w:r w:rsidRPr="0032538A">
              <w:rPr>
                <w:rFonts w:hint="eastAsia"/>
              </w:rPr>
              <w:t>短跳绳，绳长度2600mm～2800mm，直径6mm～7mm，质量60g～80g,柄长度140mm～170mm，直径26mm～</w:t>
            </w:r>
            <w:r w:rsidRPr="0032538A">
              <w:rPr>
                <w:rFonts w:hint="eastAsia"/>
              </w:rPr>
              <w:lastRenderedPageBreak/>
              <w:t>33mm，质量70g～90g</w:t>
            </w:r>
          </w:p>
        </w:tc>
        <w:tc>
          <w:tcPr>
            <w:tcW w:w="294" w:type="pct"/>
            <w:tcBorders>
              <w:top w:val="nil"/>
              <w:left w:val="nil"/>
              <w:bottom w:val="single" w:sz="4" w:space="0" w:color="auto"/>
              <w:right w:val="single" w:sz="4" w:space="0" w:color="auto"/>
            </w:tcBorders>
            <w:vAlign w:val="center"/>
            <w:hideMark/>
          </w:tcPr>
          <w:p w14:paraId="07E61870" w14:textId="77777777" w:rsidR="0032538A" w:rsidRPr="0032538A" w:rsidRDefault="0032538A" w:rsidP="0032538A">
            <w:pPr>
              <w:rPr>
                <w:rFonts w:hint="eastAsia"/>
              </w:rPr>
            </w:pPr>
            <w:r w:rsidRPr="0032538A">
              <w:rPr>
                <w:rFonts w:hint="eastAsia"/>
              </w:rPr>
              <w:lastRenderedPageBreak/>
              <w:t>根</w:t>
            </w:r>
          </w:p>
        </w:tc>
        <w:tc>
          <w:tcPr>
            <w:tcW w:w="299" w:type="pct"/>
            <w:tcBorders>
              <w:top w:val="nil"/>
              <w:left w:val="nil"/>
              <w:bottom w:val="single" w:sz="4" w:space="0" w:color="auto"/>
              <w:right w:val="single" w:sz="4" w:space="0" w:color="auto"/>
            </w:tcBorders>
            <w:vAlign w:val="center"/>
            <w:hideMark/>
          </w:tcPr>
          <w:p w14:paraId="2144337E" w14:textId="77777777" w:rsidR="0032538A" w:rsidRPr="0032538A" w:rsidRDefault="0032538A" w:rsidP="0032538A">
            <w:pPr>
              <w:rPr>
                <w:rFonts w:hint="eastAsia"/>
              </w:rPr>
            </w:pPr>
            <w:r w:rsidRPr="0032538A">
              <w:rPr>
                <w:rFonts w:hint="eastAsia"/>
              </w:rPr>
              <w:t>100</w:t>
            </w:r>
          </w:p>
        </w:tc>
      </w:tr>
      <w:tr w:rsidR="0032538A" w:rsidRPr="0032538A" w14:paraId="4C14568B"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2BC0CAD6" w14:textId="77777777" w:rsidR="0032538A" w:rsidRPr="0032538A" w:rsidRDefault="0032538A" w:rsidP="0032538A">
            <w:pPr>
              <w:rPr>
                <w:rFonts w:hint="eastAsia"/>
              </w:rPr>
            </w:pPr>
            <w:r w:rsidRPr="0032538A">
              <w:rPr>
                <w:rFonts w:hint="eastAsia"/>
              </w:rPr>
              <w:t>60</w:t>
            </w:r>
          </w:p>
        </w:tc>
        <w:tc>
          <w:tcPr>
            <w:tcW w:w="412" w:type="pct"/>
            <w:tcBorders>
              <w:top w:val="nil"/>
              <w:left w:val="nil"/>
              <w:bottom w:val="single" w:sz="4" w:space="0" w:color="auto"/>
              <w:right w:val="single" w:sz="4" w:space="0" w:color="auto"/>
            </w:tcBorders>
            <w:vAlign w:val="center"/>
            <w:hideMark/>
          </w:tcPr>
          <w:p w14:paraId="1E323E99" w14:textId="77777777" w:rsidR="0032538A" w:rsidRPr="0032538A" w:rsidRDefault="0032538A" w:rsidP="0032538A">
            <w:pPr>
              <w:rPr>
                <w:rFonts w:hint="eastAsia"/>
              </w:rPr>
            </w:pPr>
            <w:r w:rsidRPr="0032538A">
              <w:rPr>
                <w:rFonts w:hint="eastAsia"/>
              </w:rPr>
              <w:t>跳绳</w:t>
            </w:r>
          </w:p>
        </w:tc>
        <w:tc>
          <w:tcPr>
            <w:tcW w:w="3680" w:type="pct"/>
            <w:tcBorders>
              <w:top w:val="nil"/>
              <w:left w:val="nil"/>
              <w:bottom w:val="single" w:sz="4" w:space="0" w:color="auto"/>
              <w:right w:val="single" w:sz="4" w:space="0" w:color="auto"/>
            </w:tcBorders>
            <w:vAlign w:val="center"/>
            <w:hideMark/>
          </w:tcPr>
          <w:p w14:paraId="089838AB" w14:textId="77777777" w:rsidR="0032538A" w:rsidRPr="0032538A" w:rsidRDefault="0032538A" w:rsidP="0032538A">
            <w:pPr>
              <w:rPr>
                <w:rFonts w:hint="eastAsia"/>
              </w:rPr>
            </w:pPr>
            <w:r w:rsidRPr="0032538A">
              <w:rPr>
                <w:rFonts w:hint="eastAsia"/>
              </w:rPr>
              <w:t>短跳绳，绳长度2800mm～3000mm，直径7mm～8mm，质量90g～120g，柄长度140mm～170mm，直径26mm～33mm，质量70g～90g</w:t>
            </w:r>
          </w:p>
        </w:tc>
        <w:tc>
          <w:tcPr>
            <w:tcW w:w="294" w:type="pct"/>
            <w:tcBorders>
              <w:top w:val="nil"/>
              <w:left w:val="nil"/>
              <w:bottom w:val="single" w:sz="4" w:space="0" w:color="auto"/>
              <w:right w:val="single" w:sz="4" w:space="0" w:color="auto"/>
            </w:tcBorders>
            <w:vAlign w:val="center"/>
            <w:hideMark/>
          </w:tcPr>
          <w:p w14:paraId="52C2BDBB" w14:textId="77777777" w:rsidR="0032538A" w:rsidRPr="0032538A" w:rsidRDefault="0032538A" w:rsidP="0032538A">
            <w:pPr>
              <w:rPr>
                <w:rFonts w:hint="eastAsia"/>
              </w:rPr>
            </w:pPr>
            <w:r w:rsidRPr="0032538A">
              <w:rPr>
                <w:rFonts w:hint="eastAsia"/>
              </w:rPr>
              <w:t>根</w:t>
            </w:r>
          </w:p>
        </w:tc>
        <w:tc>
          <w:tcPr>
            <w:tcW w:w="299" w:type="pct"/>
            <w:tcBorders>
              <w:top w:val="nil"/>
              <w:left w:val="nil"/>
              <w:bottom w:val="single" w:sz="4" w:space="0" w:color="auto"/>
              <w:right w:val="single" w:sz="4" w:space="0" w:color="auto"/>
            </w:tcBorders>
            <w:vAlign w:val="center"/>
            <w:hideMark/>
          </w:tcPr>
          <w:p w14:paraId="13F57EF6" w14:textId="77777777" w:rsidR="0032538A" w:rsidRPr="0032538A" w:rsidRDefault="0032538A" w:rsidP="0032538A">
            <w:pPr>
              <w:rPr>
                <w:rFonts w:hint="eastAsia"/>
              </w:rPr>
            </w:pPr>
            <w:r w:rsidRPr="0032538A">
              <w:rPr>
                <w:rFonts w:hint="eastAsia"/>
              </w:rPr>
              <w:t>100</w:t>
            </w:r>
          </w:p>
        </w:tc>
      </w:tr>
      <w:tr w:rsidR="0032538A" w:rsidRPr="0032538A" w14:paraId="724402B8"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348EEA8" w14:textId="77777777" w:rsidR="0032538A" w:rsidRPr="0032538A" w:rsidRDefault="0032538A" w:rsidP="0032538A">
            <w:pPr>
              <w:rPr>
                <w:rFonts w:hint="eastAsia"/>
              </w:rPr>
            </w:pPr>
            <w:r w:rsidRPr="0032538A">
              <w:rPr>
                <w:rFonts w:hint="eastAsia"/>
              </w:rPr>
              <w:t>61</w:t>
            </w:r>
          </w:p>
        </w:tc>
        <w:tc>
          <w:tcPr>
            <w:tcW w:w="412" w:type="pct"/>
            <w:tcBorders>
              <w:top w:val="nil"/>
              <w:left w:val="nil"/>
              <w:bottom w:val="single" w:sz="4" w:space="0" w:color="auto"/>
              <w:right w:val="single" w:sz="4" w:space="0" w:color="auto"/>
            </w:tcBorders>
            <w:vAlign w:val="center"/>
            <w:hideMark/>
          </w:tcPr>
          <w:p w14:paraId="5FF88CE7" w14:textId="77777777" w:rsidR="0032538A" w:rsidRPr="0032538A" w:rsidRDefault="0032538A" w:rsidP="0032538A">
            <w:pPr>
              <w:rPr>
                <w:rFonts w:hint="eastAsia"/>
              </w:rPr>
            </w:pPr>
            <w:r w:rsidRPr="0032538A">
              <w:rPr>
                <w:rFonts w:hint="eastAsia"/>
              </w:rPr>
              <w:t>跳绳</w:t>
            </w:r>
          </w:p>
        </w:tc>
        <w:tc>
          <w:tcPr>
            <w:tcW w:w="3680" w:type="pct"/>
            <w:tcBorders>
              <w:top w:val="nil"/>
              <w:left w:val="nil"/>
              <w:bottom w:val="single" w:sz="4" w:space="0" w:color="auto"/>
              <w:right w:val="single" w:sz="4" w:space="0" w:color="auto"/>
            </w:tcBorders>
            <w:vAlign w:val="center"/>
            <w:hideMark/>
          </w:tcPr>
          <w:p w14:paraId="5D426D02" w14:textId="77777777" w:rsidR="0032538A" w:rsidRPr="0032538A" w:rsidRDefault="0032538A" w:rsidP="0032538A">
            <w:pPr>
              <w:rPr>
                <w:rFonts w:hint="eastAsia"/>
              </w:rPr>
            </w:pPr>
            <w:r w:rsidRPr="0032538A">
              <w:rPr>
                <w:rFonts w:hint="eastAsia"/>
              </w:rPr>
              <w:t>长跳绳，绳长度4000mm～6000mm，直径8～9mm，质量140g～235g；柄长度140mm～170mm，直径26mm～33mm，质量70g～90g</w:t>
            </w:r>
          </w:p>
        </w:tc>
        <w:tc>
          <w:tcPr>
            <w:tcW w:w="294" w:type="pct"/>
            <w:tcBorders>
              <w:top w:val="nil"/>
              <w:left w:val="nil"/>
              <w:bottom w:val="single" w:sz="4" w:space="0" w:color="auto"/>
              <w:right w:val="single" w:sz="4" w:space="0" w:color="auto"/>
            </w:tcBorders>
            <w:vAlign w:val="center"/>
            <w:hideMark/>
          </w:tcPr>
          <w:p w14:paraId="585CBF90" w14:textId="77777777" w:rsidR="0032538A" w:rsidRPr="0032538A" w:rsidRDefault="0032538A" w:rsidP="0032538A">
            <w:pPr>
              <w:rPr>
                <w:rFonts w:hint="eastAsia"/>
              </w:rPr>
            </w:pPr>
            <w:r w:rsidRPr="0032538A">
              <w:rPr>
                <w:rFonts w:hint="eastAsia"/>
              </w:rPr>
              <w:t>根</w:t>
            </w:r>
          </w:p>
        </w:tc>
        <w:tc>
          <w:tcPr>
            <w:tcW w:w="299" w:type="pct"/>
            <w:tcBorders>
              <w:top w:val="nil"/>
              <w:left w:val="nil"/>
              <w:bottom w:val="single" w:sz="4" w:space="0" w:color="auto"/>
              <w:right w:val="single" w:sz="4" w:space="0" w:color="auto"/>
            </w:tcBorders>
            <w:vAlign w:val="center"/>
            <w:hideMark/>
          </w:tcPr>
          <w:p w14:paraId="792DEF58" w14:textId="77777777" w:rsidR="0032538A" w:rsidRPr="0032538A" w:rsidRDefault="0032538A" w:rsidP="0032538A">
            <w:pPr>
              <w:rPr>
                <w:rFonts w:hint="eastAsia"/>
              </w:rPr>
            </w:pPr>
            <w:r w:rsidRPr="0032538A">
              <w:rPr>
                <w:rFonts w:hint="eastAsia"/>
              </w:rPr>
              <w:t>50</w:t>
            </w:r>
          </w:p>
        </w:tc>
      </w:tr>
      <w:tr w:rsidR="0032538A" w:rsidRPr="0032538A" w14:paraId="3971B0E4"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36294182" w14:textId="77777777" w:rsidR="0032538A" w:rsidRPr="0032538A" w:rsidRDefault="0032538A" w:rsidP="0032538A">
            <w:pPr>
              <w:rPr>
                <w:rFonts w:hint="eastAsia"/>
              </w:rPr>
            </w:pPr>
            <w:r w:rsidRPr="0032538A">
              <w:rPr>
                <w:rFonts w:hint="eastAsia"/>
              </w:rPr>
              <w:t>62</w:t>
            </w:r>
          </w:p>
        </w:tc>
        <w:tc>
          <w:tcPr>
            <w:tcW w:w="412" w:type="pct"/>
            <w:tcBorders>
              <w:top w:val="nil"/>
              <w:left w:val="nil"/>
              <w:bottom w:val="single" w:sz="4" w:space="0" w:color="auto"/>
              <w:right w:val="single" w:sz="4" w:space="0" w:color="auto"/>
            </w:tcBorders>
            <w:vAlign w:val="center"/>
            <w:hideMark/>
          </w:tcPr>
          <w:p w14:paraId="67C2EB05" w14:textId="77777777" w:rsidR="0032538A" w:rsidRPr="0032538A" w:rsidRDefault="0032538A" w:rsidP="0032538A">
            <w:pPr>
              <w:rPr>
                <w:rFonts w:hint="eastAsia"/>
              </w:rPr>
            </w:pPr>
            <w:r w:rsidRPr="0032538A">
              <w:rPr>
                <w:rFonts w:hint="eastAsia"/>
              </w:rPr>
              <w:t>跳绳</w:t>
            </w:r>
          </w:p>
        </w:tc>
        <w:tc>
          <w:tcPr>
            <w:tcW w:w="3680" w:type="pct"/>
            <w:tcBorders>
              <w:top w:val="nil"/>
              <w:left w:val="nil"/>
              <w:bottom w:val="single" w:sz="4" w:space="0" w:color="auto"/>
              <w:right w:val="single" w:sz="4" w:space="0" w:color="auto"/>
            </w:tcBorders>
            <w:vAlign w:val="center"/>
            <w:hideMark/>
          </w:tcPr>
          <w:p w14:paraId="3BBF1401" w14:textId="77777777" w:rsidR="0032538A" w:rsidRPr="0032538A" w:rsidRDefault="0032538A" w:rsidP="0032538A">
            <w:pPr>
              <w:rPr>
                <w:rFonts w:hint="eastAsia"/>
              </w:rPr>
            </w:pPr>
            <w:r w:rsidRPr="0032538A">
              <w:rPr>
                <w:rFonts w:hint="eastAsia"/>
              </w:rPr>
              <w:t>长跳绳，绳长度7000mm～8000mm，直径8～9mm，质量230g～300g，柄长度140mm～170mm，直径26mm～33mm，质量70g～90g</w:t>
            </w:r>
          </w:p>
        </w:tc>
        <w:tc>
          <w:tcPr>
            <w:tcW w:w="294" w:type="pct"/>
            <w:tcBorders>
              <w:top w:val="nil"/>
              <w:left w:val="nil"/>
              <w:bottom w:val="single" w:sz="4" w:space="0" w:color="auto"/>
              <w:right w:val="single" w:sz="4" w:space="0" w:color="auto"/>
            </w:tcBorders>
            <w:vAlign w:val="center"/>
            <w:hideMark/>
          </w:tcPr>
          <w:p w14:paraId="2C6F4780" w14:textId="77777777" w:rsidR="0032538A" w:rsidRPr="0032538A" w:rsidRDefault="0032538A" w:rsidP="0032538A">
            <w:pPr>
              <w:rPr>
                <w:rFonts w:hint="eastAsia"/>
              </w:rPr>
            </w:pPr>
            <w:r w:rsidRPr="0032538A">
              <w:rPr>
                <w:rFonts w:hint="eastAsia"/>
              </w:rPr>
              <w:t>根</w:t>
            </w:r>
          </w:p>
        </w:tc>
        <w:tc>
          <w:tcPr>
            <w:tcW w:w="299" w:type="pct"/>
            <w:tcBorders>
              <w:top w:val="nil"/>
              <w:left w:val="nil"/>
              <w:bottom w:val="single" w:sz="4" w:space="0" w:color="auto"/>
              <w:right w:val="single" w:sz="4" w:space="0" w:color="auto"/>
            </w:tcBorders>
            <w:vAlign w:val="center"/>
            <w:hideMark/>
          </w:tcPr>
          <w:p w14:paraId="4416CADF" w14:textId="77777777" w:rsidR="0032538A" w:rsidRPr="0032538A" w:rsidRDefault="0032538A" w:rsidP="0032538A">
            <w:pPr>
              <w:rPr>
                <w:rFonts w:hint="eastAsia"/>
              </w:rPr>
            </w:pPr>
            <w:r w:rsidRPr="0032538A">
              <w:rPr>
                <w:rFonts w:hint="eastAsia"/>
              </w:rPr>
              <w:t>30</w:t>
            </w:r>
          </w:p>
        </w:tc>
      </w:tr>
      <w:tr w:rsidR="0032538A" w:rsidRPr="0032538A" w14:paraId="739C083B"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599BF989" w14:textId="77777777" w:rsidR="0032538A" w:rsidRPr="0032538A" w:rsidRDefault="0032538A" w:rsidP="0032538A">
            <w:pPr>
              <w:rPr>
                <w:rFonts w:hint="eastAsia"/>
              </w:rPr>
            </w:pPr>
            <w:r w:rsidRPr="0032538A">
              <w:rPr>
                <w:rFonts w:hint="eastAsia"/>
              </w:rPr>
              <w:t>63</w:t>
            </w:r>
          </w:p>
        </w:tc>
        <w:tc>
          <w:tcPr>
            <w:tcW w:w="412" w:type="pct"/>
            <w:tcBorders>
              <w:top w:val="nil"/>
              <w:left w:val="nil"/>
              <w:bottom w:val="single" w:sz="4" w:space="0" w:color="auto"/>
              <w:right w:val="single" w:sz="4" w:space="0" w:color="auto"/>
            </w:tcBorders>
            <w:vAlign w:val="center"/>
            <w:hideMark/>
          </w:tcPr>
          <w:p w14:paraId="4FC0ED63" w14:textId="77777777" w:rsidR="0032538A" w:rsidRPr="0032538A" w:rsidRDefault="0032538A" w:rsidP="0032538A">
            <w:pPr>
              <w:rPr>
                <w:rFonts w:hint="eastAsia"/>
              </w:rPr>
            </w:pPr>
            <w:r w:rsidRPr="0032538A">
              <w:rPr>
                <w:rFonts w:hint="eastAsia"/>
              </w:rPr>
              <w:t>跳绳</w:t>
            </w:r>
          </w:p>
        </w:tc>
        <w:tc>
          <w:tcPr>
            <w:tcW w:w="3680" w:type="pct"/>
            <w:tcBorders>
              <w:top w:val="nil"/>
              <w:left w:val="nil"/>
              <w:bottom w:val="single" w:sz="4" w:space="0" w:color="auto"/>
              <w:right w:val="single" w:sz="4" w:space="0" w:color="auto"/>
            </w:tcBorders>
            <w:vAlign w:val="center"/>
            <w:hideMark/>
          </w:tcPr>
          <w:p w14:paraId="375FC908" w14:textId="77777777" w:rsidR="0032538A" w:rsidRPr="0032538A" w:rsidRDefault="0032538A" w:rsidP="0032538A">
            <w:pPr>
              <w:rPr>
                <w:rFonts w:hint="eastAsia"/>
              </w:rPr>
            </w:pPr>
            <w:r w:rsidRPr="0032538A">
              <w:rPr>
                <w:rFonts w:hint="eastAsia"/>
              </w:rPr>
              <w:t>长跳绳，绳长度9000mm～10000mm，直径8mm～9mm，质量290g～370g，柄长度140mm～170mm，直径26mm～33mm，质量70g～90g</w:t>
            </w:r>
          </w:p>
        </w:tc>
        <w:tc>
          <w:tcPr>
            <w:tcW w:w="294" w:type="pct"/>
            <w:tcBorders>
              <w:top w:val="nil"/>
              <w:left w:val="nil"/>
              <w:bottom w:val="single" w:sz="4" w:space="0" w:color="auto"/>
              <w:right w:val="single" w:sz="4" w:space="0" w:color="auto"/>
            </w:tcBorders>
            <w:vAlign w:val="center"/>
            <w:hideMark/>
          </w:tcPr>
          <w:p w14:paraId="70AFF81E" w14:textId="77777777" w:rsidR="0032538A" w:rsidRPr="0032538A" w:rsidRDefault="0032538A" w:rsidP="0032538A">
            <w:pPr>
              <w:rPr>
                <w:rFonts w:hint="eastAsia"/>
              </w:rPr>
            </w:pPr>
            <w:r w:rsidRPr="0032538A">
              <w:rPr>
                <w:rFonts w:hint="eastAsia"/>
              </w:rPr>
              <w:t>根</w:t>
            </w:r>
          </w:p>
        </w:tc>
        <w:tc>
          <w:tcPr>
            <w:tcW w:w="299" w:type="pct"/>
            <w:tcBorders>
              <w:top w:val="nil"/>
              <w:left w:val="nil"/>
              <w:bottom w:val="single" w:sz="4" w:space="0" w:color="auto"/>
              <w:right w:val="single" w:sz="4" w:space="0" w:color="auto"/>
            </w:tcBorders>
            <w:vAlign w:val="center"/>
            <w:hideMark/>
          </w:tcPr>
          <w:p w14:paraId="29CE8A4A" w14:textId="77777777" w:rsidR="0032538A" w:rsidRPr="0032538A" w:rsidRDefault="0032538A" w:rsidP="0032538A">
            <w:pPr>
              <w:rPr>
                <w:rFonts w:hint="eastAsia"/>
              </w:rPr>
            </w:pPr>
            <w:r w:rsidRPr="0032538A">
              <w:rPr>
                <w:rFonts w:hint="eastAsia"/>
              </w:rPr>
              <w:t>20</w:t>
            </w:r>
          </w:p>
        </w:tc>
      </w:tr>
      <w:tr w:rsidR="0032538A" w:rsidRPr="0032538A" w14:paraId="294CC56D"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3F4A6FC" w14:textId="77777777" w:rsidR="0032538A" w:rsidRPr="0032538A" w:rsidRDefault="0032538A" w:rsidP="0032538A">
            <w:pPr>
              <w:rPr>
                <w:rFonts w:hint="eastAsia"/>
              </w:rPr>
            </w:pPr>
            <w:r w:rsidRPr="0032538A">
              <w:rPr>
                <w:rFonts w:hint="eastAsia"/>
              </w:rPr>
              <w:t>64</w:t>
            </w:r>
          </w:p>
        </w:tc>
        <w:tc>
          <w:tcPr>
            <w:tcW w:w="412" w:type="pct"/>
            <w:tcBorders>
              <w:top w:val="nil"/>
              <w:left w:val="nil"/>
              <w:bottom w:val="single" w:sz="4" w:space="0" w:color="auto"/>
              <w:right w:val="single" w:sz="4" w:space="0" w:color="auto"/>
            </w:tcBorders>
            <w:vAlign w:val="center"/>
            <w:hideMark/>
          </w:tcPr>
          <w:p w14:paraId="1BB6EC96" w14:textId="77777777" w:rsidR="0032538A" w:rsidRPr="0032538A" w:rsidRDefault="0032538A" w:rsidP="0032538A">
            <w:pPr>
              <w:rPr>
                <w:rFonts w:hint="eastAsia"/>
              </w:rPr>
            </w:pPr>
            <w:r w:rsidRPr="0032538A">
              <w:rPr>
                <w:rFonts w:hint="eastAsia"/>
              </w:rPr>
              <w:t>花毽</w:t>
            </w:r>
          </w:p>
        </w:tc>
        <w:tc>
          <w:tcPr>
            <w:tcW w:w="3680" w:type="pct"/>
            <w:tcBorders>
              <w:top w:val="nil"/>
              <w:left w:val="nil"/>
              <w:bottom w:val="single" w:sz="4" w:space="0" w:color="auto"/>
              <w:right w:val="single" w:sz="4" w:space="0" w:color="auto"/>
            </w:tcBorders>
            <w:vAlign w:val="center"/>
            <w:hideMark/>
          </w:tcPr>
          <w:p w14:paraId="539F0491" w14:textId="77777777" w:rsidR="0032538A" w:rsidRPr="0032538A" w:rsidRDefault="0032538A" w:rsidP="0032538A">
            <w:pPr>
              <w:rPr>
                <w:rFonts w:hint="eastAsia"/>
              </w:rPr>
            </w:pPr>
            <w:r w:rsidRPr="0032538A">
              <w:rPr>
                <w:rFonts w:hint="eastAsia"/>
              </w:rPr>
              <w:t>键毛应采用8支～10支彩色鸡羽，扎成圆形，毽垫直径30mm～32mm，厚度3mm～4mm，球高130mm～180mm，球重13g～15g</w:t>
            </w:r>
          </w:p>
        </w:tc>
        <w:tc>
          <w:tcPr>
            <w:tcW w:w="294" w:type="pct"/>
            <w:tcBorders>
              <w:top w:val="nil"/>
              <w:left w:val="nil"/>
              <w:bottom w:val="single" w:sz="4" w:space="0" w:color="auto"/>
              <w:right w:val="single" w:sz="4" w:space="0" w:color="auto"/>
            </w:tcBorders>
            <w:vAlign w:val="center"/>
            <w:hideMark/>
          </w:tcPr>
          <w:p w14:paraId="167F12DC" w14:textId="77777777" w:rsidR="0032538A" w:rsidRPr="0032538A" w:rsidRDefault="0032538A" w:rsidP="0032538A">
            <w:pPr>
              <w:rPr>
                <w:rFonts w:hint="eastAsia"/>
              </w:rPr>
            </w:pPr>
            <w:r w:rsidRPr="0032538A">
              <w:rPr>
                <w:rFonts w:hint="eastAsia"/>
              </w:rPr>
              <w:t>个</w:t>
            </w:r>
          </w:p>
        </w:tc>
        <w:tc>
          <w:tcPr>
            <w:tcW w:w="299" w:type="pct"/>
            <w:tcBorders>
              <w:top w:val="nil"/>
              <w:left w:val="nil"/>
              <w:bottom w:val="single" w:sz="4" w:space="0" w:color="auto"/>
              <w:right w:val="single" w:sz="4" w:space="0" w:color="auto"/>
            </w:tcBorders>
            <w:vAlign w:val="center"/>
            <w:hideMark/>
          </w:tcPr>
          <w:p w14:paraId="24032FC8" w14:textId="77777777" w:rsidR="0032538A" w:rsidRPr="0032538A" w:rsidRDefault="0032538A" w:rsidP="0032538A">
            <w:pPr>
              <w:rPr>
                <w:rFonts w:hint="eastAsia"/>
              </w:rPr>
            </w:pPr>
            <w:r w:rsidRPr="0032538A">
              <w:rPr>
                <w:rFonts w:hint="eastAsia"/>
              </w:rPr>
              <w:t>100</w:t>
            </w:r>
          </w:p>
        </w:tc>
      </w:tr>
      <w:tr w:rsidR="0032538A" w:rsidRPr="0032538A" w14:paraId="3F2BA8D0"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13EC22A" w14:textId="77777777" w:rsidR="0032538A" w:rsidRPr="0032538A" w:rsidRDefault="0032538A" w:rsidP="0032538A">
            <w:pPr>
              <w:rPr>
                <w:rFonts w:hint="eastAsia"/>
              </w:rPr>
            </w:pPr>
            <w:r w:rsidRPr="0032538A">
              <w:rPr>
                <w:rFonts w:hint="eastAsia"/>
              </w:rPr>
              <w:t>65</w:t>
            </w:r>
          </w:p>
        </w:tc>
        <w:tc>
          <w:tcPr>
            <w:tcW w:w="412" w:type="pct"/>
            <w:tcBorders>
              <w:top w:val="nil"/>
              <w:left w:val="nil"/>
              <w:bottom w:val="single" w:sz="4" w:space="0" w:color="auto"/>
              <w:right w:val="single" w:sz="4" w:space="0" w:color="auto"/>
            </w:tcBorders>
            <w:vAlign w:val="center"/>
            <w:hideMark/>
          </w:tcPr>
          <w:p w14:paraId="5FAB7762" w14:textId="77777777" w:rsidR="0032538A" w:rsidRPr="0032538A" w:rsidRDefault="0032538A" w:rsidP="0032538A">
            <w:pPr>
              <w:rPr>
                <w:rFonts w:hint="eastAsia"/>
              </w:rPr>
            </w:pPr>
            <w:r w:rsidRPr="0032538A">
              <w:rPr>
                <w:rFonts w:hint="eastAsia"/>
              </w:rPr>
              <w:t>拔河绳</w:t>
            </w:r>
          </w:p>
        </w:tc>
        <w:tc>
          <w:tcPr>
            <w:tcW w:w="3680" w:type="pct"/>
            <w:tcBorders>
              <w:top w:val="nil"/>
              <w:left w:val="nil"/>
              <w:bottom w:val="single" w:sz="4" w:space="0" w:color="auto"/>
              <w:right w:val="single" w:sz="4" w:space="0" w:color="auto"/>
            </w:tcBorders>
            <w:vAlign w:val="center"/>
            <w:hideMark/>
          </w:tcPr>
          <w:p w14:paraId="500FD84C" w14:textId="77777777" w:rsidR="0032538A" w:rsidRPr="0032538A" w:rsidRDefault="0032538A" w:rsidP="0032538A">
            <w:pPr>
              <w:rPr>
                <w:rFonts w:hint="eastAsia"/>
              </w:rPr>
            </w:pPr>
            <w:r w:rsidRPr="0032538A">
              <w:rPr>
                <w:rFonts w:hint="eastAsia"/>
              </w:rPr>
              <w:t>30m，质量10kg左右，采用天然麻棕线绞制</w:t>
            </w:r>
          </w:p>
        </w:tc>
        <w:tc>
          <w:tcPr>
            <w:tcW w:w="294" w:type="pct"/>
            <w:tcBorders>
              <w:top w:val="nil"/>
              <w:left w:val="nil"/>
              <w:bottom w:val="single" w:sz="4" w:space="0" w:color="auto"/>
              <w:right w:val="single" w:sz="4" w:space="0" w:color="auto"/>
            </w:tcBorders>
            <w:vAlign w:val="center"/>
            <w:hideMark/>
          </w:tcPr>
          <w:p w14:paraId="0AE9BDEB" w14:textId="77777777" w:rsidR="0032538A" w:rsidRPr="0032538A" w:rsidRDefault="0032538A" w:rsidP="0032538A">
            <w:pPr>
              <w:rPr>
                <w:rFonts w:hint="eastAsia"/>
              </w:rPr>
            </w:pPr>
            <w:r w:rsidRPr="0032538A">
              <w:rPr>
                <w:rFonts w:hint="eastAsia"/>
              </w:rPr>
              <w:t>根</w:t>
            </w:r>
          </w:p>
        </w:tc>
        <w:tc>
          <w:tcPr>
            <w:tcW w:w="299" w:type="pct"/>
            <w:tcBorders>
              <w:top w:val="nil"/>
              <w:left w:val="nil"/>
              <w:bottom w:val="single" w:sz="4" w:space="0" w:color="auto"/>
              <w:right w:val="single" w:sz="4" w:space="0" w:color="auto"/>
            </w:tcBorders>
            <w:vAlign w:val="center"/>
            <w:hideMark/>
          </w:tcPr>
          <w:p w14:paraId="44279FD6" w14:textId="77777777" w:rsidR="0032538A" w:rsidRPr="0032538A" w:rsidRDefault="0032538A" w:rsidP="0032538A">
            <w:pPr>
              <w:rPr>
                <w:rFonts w:hint="eastAsia"/>
              </w:rPr>
            </w:pPr>
            <w:r w:rsidRPr="0032538A">
              <w:rPr>
                <w:rFonts w:hint="eastAsia"/>
              </w:rPr>
              <w:t>5</w:t>
            </w:r>
          </w:p>
        </w:tc>
      </w:tr>
      <w:tr w:rsidR="0032538A" w:rsidRPr="0032538A" w14:paraId="22471C43"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08F805C3" w14:textId="77777777" w:rsidR="0032538A" w:rsidRPr="0032538A" w:rsidRDefault="0032538A" w:rsidP="0032538A">
            <w:pPr>
              <w:rPr>
                <w:rFonts w:hint="eastAsia"/>
              </w:rPr>
            </w:pPr>
            <w:r w:rsidRPr="0032538A">
              <w:rPr>
                <w:rFonts w:hint="eastAsia"/>
              </w:rPr>
              <w:t>68</w:t>
            </w:r>
          </w:p>
        </w:tc>
        <w:tc>
          <w:tcPr>
            <w:tcW w:w="412" w:type="pct"/>
            <w:tcBorders>
              <w:top w:val="nil"/>
              <w:left w:val="nil"/>
              <w:bottom w:val="single" w:sz="4" w:space="0" w:color="auto"/>
              <w:right w:val="single" w:sz="4" w:space="0" w:color="auto"/>
            </w:tcBorders>
            <w:vAlign w:val="center"/>
            <w:hideMark/>
          </w:tcPr>
          <w:p w14:paraId="2E01C748" w14:textId="77777777" w:rsidR="0032538A" w:rsidRPr="0032538A" w:rsidRDefault="0032538A" w:rsidP="0032538A">
            <w:pPr>
              <w:rPr>
                <w:rFonts w:hint="eastAsia"/>
              </w:rPr>
            </w:pPr>
            <w:r w:rsidRPr="0032538A">
              <w:rPr>
                <w:rFonts w:hint="eastAsia"/>
              </w:rPr>
              <w:t>身高体重测试仪</w:t>
            </w:r>
          </w:p>
        </w:tc>
        <w:tc>
          <w:tcPr>
            <w:tcW w:w="3680" w:type="pct"/>
            <w:tcBorders>
              <w:top w:val="nil"/>
              <w:left w:val="nil"/>
              <w:bottom w:val="single" w:sz="4" w:space="0" w:color="auto"/>
              <w:right w:val="single" w:sz="4" w:space="0" w:color="auto"/>
            </w:tcBorders>
            <w:vAlign w:val="center"/>
            <w:hideMark/>
          </w:tcPr>
          <w:p w14:paraId="1546ECE6" w14:textId="77777777" w:rsidR="0032538A" w:rsidRPr="0032538A" w:rsidRDefault="0032538A" w:rsidP="0032538A">
            <w:pPr>
              <w:rPr>
                <w:rFonts w:hint="eastAsia"/>
              </w:rPr>
            </w:pPr>
            <w:r w:rsidRPr="0032538A">
              <w:rPr>
                <w:rFonts w:hint="eastAsia"/>
              </w:rPr>
              <w:t>测量范围：身高：90cm～215cm   体重：0kg ～200kg</w:t>
            </w:r>
          </w:p>
          <w:p w14:paraId="5CFB01EE" w14:textId="77777777" w:rsidR="0032538A" w:rsidRPr="0032538A" w:rsidRDefault="0032538A" w:rsidP="0032538A">
            <w:pPr>
              <w:rPr>
                <w:rFonts w:hint="eastAsia"/>
              </w:rPr>
            </w:pPr>
            <w:r w:rsidRPr="0032538A">
              <w:rPr>
                <w:rFonts w:hint="eastAsia"/>
              </w:rPr>
              <w:t xml:space="preserve">分度值：身高：0.1cm      体重：0.1kg    </w:t>
            </w:r>
          </w:p>
          <w:p w14:paraId="2485E127" w14:textId="77777777" w:rsidR="0032538A" w:rsidRPr="0032538A" w:rsidRDefault="0032538A" w:rsidP="0032538A">
            <w:pPr>
              <w:rPr>
                <w:rFonts w:hint="eastAsia"/>
              </w:rPr>
            </w:pPr>
            <w:r w:rsidRPr="0032538A">
              <w:rPr>
                <w:rFonts w:hint="eastAsia"/>
              </w:rPr>
              <w:t xml:space="preserve">误差：身高：±0.2cm       体重：±0.3kg </w:t>
            </w:r>
          </w:p>
          <w:p w14:paraId="3F1B58E7" w14:textId="77777777" w:rsidR="0032538A" w:rsidRPr="0032538A" w:rsidRDefault="0032538A" w:rsidP="0032538A">
            <w:pPr>
              <w:rPr>
                <w:rFonts w:hint="eastAsia"/>
              </w:rPr>
            </w:pPr>
            <w:r w:rsidRPr="0032538A">
              <w:rPr>
                <w:rFonts w:hint="eastAsia"/>
              </w:rPr>
              <w:t>1、全自动直接测量身高与体重，反映被测试者身体匀称度和BMI数值；</w:t>
            </w:r>
          </w:p>
          <w:p w14:paraId="172E778D" w14:textId="77777777" w:rsidR="0032538A" w:rsidRPr="0032538A" w:rsidRDefault="0032538A" w:rsidP="0032538A">
            <w:pPr>
              <w:rPr>
                <w:rFonts w:hint="eastAsia"/>
              </w:rPr>
            </w:pPr>
            <w:r w:rsidRPr="0032538A">
              <w:rPr>
                <w:rFonts w:hint="eastAsia"/>
              </w:rPr>
              <w:t>2、预留接口，可外接音箱；</w:t>
            </w:r>
          </w:p>
          <w:p w14:paraId="6CAD29B2" w14:textId="77777777" w:rsidR="0032538A" w:rsidRPr="0032538A" w:rsidRDefault="0032538A" w:rsidP="0032538A">
            <w:pPr>
              <w:rPr>
                <w:rFonts w:hint="eastAsia"/>
              </w:rPr>
            </w:pPr>
            <w:r w:rsidRPr="0032538A">
              <w:rPr>
                <w:rFonts w:hint="eastAsia"/>
              </w:rPr>
              <w:t>3、身高测试采用电机加光栅感应，自动测量身高，不易受外在环境干扰；</w:t>
            </w:r>
          </w:p>
          <w:p w14:paraId="4A258AD3" w14:textId="77777777" w:rsidR="0032538A" w:rsidRPr="0032538A" w:rsidRDefault="0032538A" w:rsidP="0032538A">
            <w:pPr>
              <w:rPr>
                <w:rFonts w:hint="eastAsia"/>
              </w:rPr>
            </w:pPr>
            <w:r w:rsidRPr="0032538A">
              <w:rPr>
                <w:rFonts w:hint="eastAsia"/>
              </w:rPr>
              <w:t>4、身高触头采用可折叠式点触设计，不易损坏，数据不受外界干扰；</w:t>
            </w:r>
          </w:p>
          <w:p w14:paraId="1D4B8F8E" w14:textId="77777777" w:rsidR="0032538A" w:rsidRPr="0032538A" w:rsidRDefault="0032538A" w:rsidP="0032538A">
            <w:pPr>
              <w:rPr>
                <w:rFonts w:hint="eastAsia"/>
              </w:rPr>
            </w:pPr>
            <w:r w:rsidRPr="0032538A">
              <w:rPr>
                <w:rFonts w:hint="eastAsia"/>
              </w:rPr>
              <w:t>5、体重底座采用铝制材质成套铸型，配置4个防滑轮触垫，体重感应区使用一体式体重传感器，划定建议站立区域，测试精度高、耐疲劳、寿命长；</w:t>
            </w:r>
          </w:p>
          <w:p w14:paraId="76CEF853" w14:textId="77777777" w:rsidR="0032538A" w:rsidRPr="0032538A" w:rsidRDefault="0032538A" w:rsidP="0032538A">
            <w:pPr>
              <w:rPr>
                <w:rFonts w:hint="eastAsia"/>
              </w:rPr>
            </w:pPr>
            <w:r w:rsidRPr="0032538A">
              <w:rPr>
                <w:rFonts w:hint="eastAsia"/>
              </w:rPr>
              <w:t>6、测试仪外设具备语音功能，可同步播报身高体重数值；</w:t>
            </w:r>
          </w:p>
          <w:p w14:paraId="7D197BC3" w14:textId="77777777" w:rsidR="0032538A" w:rsidRPr="0032538A" w:rsidRDefault="0032538A" w:rsidP="0032538A">
            <w:pPr>
              <w:rPr>
                <w:rFonts w:hint="eastAsia"/>
              </w:rPr>
            </w:pPr>
            <w:r w:rsidRPr="0032538A">
              <w:rPr>
                <w:rFonts w:hint="eastAsia"/>
              </w:rPr>
              <w:t>7、测试仪外设采用真彩TFLCD液晶显示屏，可直观显示测试数值（BMI、身高体重）；</w:t>
            </w:r>
          </w:p>
          <w:p w14:paraId="55ADF288" w14:textId="77777777" w:rsidR="0032538A" w:rsidRPr="0032538A" w:rsidRDefault="0032538A" w:rsidP="0032538A">
            <w:pPr>
              <w:rPr>
                <w:rFonts w:hint="eastAsia"/>
              </w:rPr>
            </w:pPr>
            <w:r w:rsidRPr="0032538A">
              <w:rPr>
                <w:rFonts w:hint="eastAsia"/>
              </w:rPr>
              <w:t>8、测试仪外设内置无线模块，可单机单独使用；</w:t>
            </w:r>
          </w:p>
          <w:p w14:paraId="0D3E2DA4" w14:textId="77777777" w:rsidR="0032538A" w:rsidRPr="0032538A" w:rsidRDefault="0032538A" w:rsidP="0032538A">
            <w:pPr>
              <w:rPr>
                <w:rFonts w:hint="eastAsia"/>
              </w:rPr>
            </w:pPr>
            <w:r w:rsidRPr="0032538A">
              <w:rPr>
                <w:rFonts w:hint="eastAsia"/>
              </w:rPr>
              <w:t>9、主机嵌入Android系统，1.0GB RAM运行内存/8GB ROM FLASH存储空间，</w:t>
            </w:r>
          </w:p>
          <w:p w14:paraId="2569A513" w14:textId="77777777" w:rsidR="0032538A" w:rsidRPr="0032538A" w:rsidRDefault="0032538A" w:rsidP="0032538A">
            <w:pPr>
              <w:rPr>
                <w:rFonts w:hint="eastAsia"/>
              </w:rPr>
            </w:pPr>
            <w:r w:rsidRPr="0032538A">
              <w:rPr>
                <w:rFonts w:hint="eastAsia"/>
              </w:rPr>
              <w:t>10、采用7寸高清触摸电容屏，支持多点触控行为，可实时显示测试者照片，避免替考人员考试；</w:t>
            </w:r>
          </w:p>
          <w:p w14:paraId="60EEA217" w14:textId="77777777" w:rsidR="0032538A" w:rsidRPr="0032538A" w:rsidRDefault="0032538A" w:rsidP="0032538A">
            <w:pPr>
              <w:rPr>
                <w:rFonts w:hint="eastAsia"/>
              </w:rPr>
            </w:pPr>
            <w:r w:rsidRPr="0032538A">
              <w:rPr>
                <w:rFonts w:hint="eastAsia"/>
              </w:rPr>
              <w:t>11、主机可通过触摸屏输入、键盘输入、非接触智能IC卡、ID卡、身份证测试等识别测试方式；</w:t>
            </w:r>
          </w:p>
          <w:p w14:paraId="3DCD448A" w14:textId="77777777" w:rsidR="0032538A" w:rsidRPr="0032538A" w:rsidRDefault="0032538A" w:rsidP="0032538A">
            <w:pPr>
              <w:rPr>
                <w:rFonts w:hint="eastAsia"/>
              </w:rPr>
            </w:pPr>
            <w:r w:rsidRPr="0032538A">
              <w:rPr>
                <w:rFonts w:hint="eastAsia"/>
              </w:rPr>
              <w:t>12、通用主机自带28项体测指标任选功能菜单（即身高体重、肺活量、台阶实验、坐位体前屈、握力、纵跳、俯卧撑、闭眼单脚站立、反应时、仰卧起坐、立定跳远、跳绳、掷实心球、引体向上、中长跑、短跑、篮球运球、足球运球、排球垫球、秒表计时器及往返跑、投沙包、背力、视力、三围、皮褶厚度、血压、心率等测试分析项目），可任选插接本系列任一体测指标外设完成相应测试项目，通过任选功能菜单随时可对测试项目进行按需调配。</w:t>
            </w:r>
          </w:p>
          <w:p w14:paraId="06CB4976" w14:textId="77777777" w:rsidR="0032538A" w:rsidRPr="0032538A" w:rsidRDefault="0032538A" w:rsidP="0032538A">
            <w:pPr>
              <w:rPr>
                <w:rFonts w:hint="eastAsia"/>
              </w:rPr>
            </w:pPr>
            <w:r w:rsidRPr="0032538A">
              <w:rPr>
                <w:rFonts w:hint="eastAsia"/>
              </w:rPr>
              <w:lastRenderedPageBreak/>
              <w:t>13、智能化系统设备，有线或无线网络传输。</w:t>
            </w:r>
          </w:p>
          <w:p w14:paraId="3FCDF9DA" w14:textId="77777777" w:rsidR="0032538A" w:rsidRPr="0032538A" w:rsidRDefault="0032538A" w:rsidP="0032538A">
            <w:pPr>
              <w:rPr>
                <w:rFonts w:hint="eastAsia"/>
              </w:rPr>
            </w:pPr>
            <w:r w:rsidRPr="0032538A">
              <w:rPr>
                <w:rFonts w:hint="eastAsia"/>
              </w:rPr>
              <w:t>14、具有双芯片存储功能，支持100000条数据存储；带有高速通讯线插口，传输速度快、数据精确，实现了测试数据零掉包率；</w:t>
            </w:r>
          </w:p>
          <w:p w14:paraId="5BF6ECB2" w14:textId="77777777" w:rsidR="0032538A" w:rsidRPr="0032538A" w:rsidRDefault="0032538A" w:rsidP="0032538A">
            <w:pPr>
              <w:rPr>
                <w:rFonts w:hint="eastAsia"/>
              </w:rPr>
            </w:pPr>
            <w:r w:rsidRPr="0032538A">
              <w:rPr>
                <w:rFonts w:hint="eastAsia"/>
              </w:rPr>
              <w:t>15、本仪器自带有语音提示（测试步骤提示、测试方法提示）具有内置二维码扫描仪，直接扫描二维码测试。</w:t>
            </w:r>
          </w:p>
          <w:p w14:paraId="2AE353F7" w14:textId="77777777" w:rsidR="0032538A" w:rsidRPr="0032538A" w:rsidRDefault="0032538A" w:rsidP="0032538A">
            <w:pPr>
              <w:rPr>
                <w:rFonts w:hint="eastAsia"/>
              </w:rPr>
            </w:pPr>
            <w:r w:rsidRPr="0032538A">
              <w:rPr>
                <w:rFonts w:hint="eastAsia"/>
              </w:rPr>
              <w:t>16、主机具有内置自动一体化热敏打印机功能（非外接型），也可外接打印机，实时打印测试成绩，便于测试者即时掌握自身实际身体素质情况；</w:t>
            </w:r>
          </w:p>
          <w:p w14:paraId="6E18E266" w14:textId="77777777" w:rsidR="0032538A" w:rsidRPr="0032538A" w:rsidRDefault="0032538A" w:rsidP="0032538A">
            <w:pPr>
              <w:rPr>
                <w:rFonts w:hint="eastAsia"/>
              </w:rPr>
            </w:pPr>
            <w:r w:rsidRPr="0032538A">
              <w:rPr>
                <w:rFonts w:hint="eastAsia"/>
              </w:rPr>
              <w:t>17、主机内置大容量锂电池，实现断电工作和插电工作两种模式；</w:t>
            </w:r>
          </w:p>
          <w:p w14:paraId="4BB261AF" w14:textId="77777777" w:rsidR="0032538A" w:rsidRPr="0032538A" w:rsidRDefault="0032538A" w:rsidP="0032538A">
            <w:pPr>
              <w:rPr>
                <w:rFonts w:hint="eastAsia"/>
              </w:rPr>
            </w:pPr>
            <w:r w:rsidRPr="0032538A">
              <w:rPr>
                <w:rFonts w:hint="eastAsia"/>
              </w:rPr>
              <w:t>18、测试数据可上传至国家学生体质健康管理系统或教育部；</w:t>
            </w:r>
          </w:p>
          <w:p w14:paraId="155A4F84" w14:textId="77777777" w:rsidR="0032538A" w:rsidRPr="0032538A" w:rsidRDefault="0032538A" w:rsidP="0032538A">
            <w:pPr>
              <w:rPr>
                <w:rFonts w:hint="eastAsia"/>
              </w:rPr>
            </w:pPr>
            <w:r w:rsidRPr="0032538A">
              <w:rPr>
                <w:rFonts w:hint="eastAsia"/>
              </w:rPr>
              <w:t>19、可靠性高、耐疲劳、寿命长，适应频繁、大量人群集中测试。根据GB/T19851.12-2005《学生体质健康测试器材》和国家标准设计。</w:t>
            </w:r>
          </w:p>
          <w:p w14:paraId="44A945BB" w14:textId="77777777" w:rsidR="0032538A" w:rsidRPr="0032538A" w:rsidRDefault="0032538A" w:rsidP="0032538A">
            <w:pPr>
              <w:rPr>
                <w:rFonts w:hint="eastAsia"/>
              </w:rPr>
            </w:pPr>
            <w:r w:rsidRPr="0032538A">
              <w:rPr>
                <w:rFonts w:hint="eastAsia"/>
              </w:rPr>
              <w:t>20.产品具有国家认可的质量监督检验中心的检验检测报告，复印件加盖厂家鲜章。</w:t>
            </w:r>
          </w:p>
          <w:p w14:paraId="2CE4FB6A" w14:textId="77777777" w:rsidR="0032538A" w:rsidRPr="0032538A" w:rsidRDefault="0032538A" w:rsidP="0032538A">
            <w:pPr>
              <w:rPr>
                <w:rFonts w:hint="eastAsia"/>
              </w:rPr>
            </w:pPr>
            <w:r w:rsidRPr="0032538A">
              <w:rPr>
                <w:rFonts w:hint="eastAsia"/>
              </w:rPr>
              <w:t>21.主机实现一机多用，通用主机自带28项体测指标任选功能菜单（即身高体重、肺活量、台阶实验、坐位体前屈、握力、纵跳、俯卧撑、闭眼单脚站立、反应时、仰卧起坐、立定跳远、跳绳、掷实心球、引体向上、中长跑、短跑、篮球运球、足球运球、排球垫球、秒表计时器及往返跑，投沙包、背力、视力、三围、皮褶厚度、血压、心率等测试分析项目）提供操作截图，加盖厂家鲜章。</w:t>
            </w:r>
          </w:p>
        </w:tc>
        <w:tc>
          <w:tcPr>
            <w:tcW w:w="294" w:type="pct"/>
            <w:tcBorders>
              <w:top w:val="nil"/>
              <w:left w:val="nil"/>
              <w:bottom w:val="single" w:sz="4" w:space="0" w:color="auto"/>
              <w:right w:val="single" w:sz="4" w:space="0" w:color="auto"/>
            </w:tcBorders>
            <w:vAlign w:val="center"/>
            <w:hideMark/>
          </w:tcPr>
          <w:p w14:paraId="678DDB3C" w14:textId="77777777" w:rsidR="0032538A" w:rsidRPr="0032538A" w:rsidRDefault="0032538A" w:rsidP="0032538A">
            <w:pPr>
              <w:rPr>
                <w:rFonts w:hint="eastAsia"/>
              </w:rPr>
            </w:pPr>
            <w:r w:rsidRPr="0032538A">
              <w:rPr>
                <w:rFonts w:hint="eastAsia"/>
              </w:rPr>
              <w:lastRenderedPageBreak/>
              <w:t>台</w:t>
            </w:r>
          </w:p>
        </w:tc>
        <w:tc>
          <w:tcPr>
            <w:tcW w:w="299" w:type="pct"/>
            <w:tcBorders>
              <w:top w:val="nil"/>
              <w:left w:val="nil"/>
              <w:bottom w:val="single" w:sz="4" w:space="0" w:color="auto"/>
              <w:right w:val="single" w:sz="4" w:space="0" w:color="auto"/>
            </w:tcBorders>
            <w:vAlign w:val="center"/>
            <w:hideMark/>
          </w:tcPr>
          <w:p w14:paraId="482082CF" w14:textId="77777777" w:rsidR="0032538A" w:rsidRPr="0032538A" w:rsidRDefault="0032538A" w:rsidP="0032538A">
            <w:pPr>
              <w:rPr>
                <w:rFonts w:hint="eastAsia"/>
              </w:rPr>
            </w:pPr>
            <w:r w:rsidRPr="0032538A">
              <w:rPr>
                <w:rFonts w:hint="eastAsia"/>
              </w:rPr>
              <w:t>1</w:t>
            </w:r>
          </w:p>
        </w:tc>
      </w:tr>
      <w:tr w:rsidR="0032538A" w:rsidRPr="0032538A" w14:paraId="024D26FE"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1D1400BF" w14:textId="77777777" w:rsidR="0032538A" w:rsidRPr="0032538A" w:rsidRDefault="0032538A" w:rsidP="0032538A">
            <w:pPr>
              <w:rPr>
                <w:rFonts w:hint="eastAsia"/>
              </w:rPr>
            </w:pPr>
            <w:r w:rsidRPr="0032538A">
              <w:rPr>
                <w:rFonts w:hint="eastAsia"/>
              </w:rPr>
              <w:t>69</w:t>
            </w:r>
          </w:p>
        </w:tc>
        <w:tc>
          <w:tcPr>
            <w:tcW w:w="412" w:type="pct"/>
            <w:tcBorders>
              <w:top w:val="nil"/>
              <w:left w:val="nil"/>
              <w:bottom w:val="single" w:sz="4" w:space="0" w:color="auto"/>
              <w:right w:val="single" w:sz="4" w:space="0" w:color="auto"/>
            </w:tcBorders>
            <w:vAlign w:val="center"/>
            <w:hideMark/>
          </w:tcPr>
          <w:p w14:paraId="236D6107" w14:textId="77777777" w:rsidR="0032538A" w:rsidRPr="0032538A" w:rsidRDefault="0032538A" w:rsidP="0032538A">
            <w:pPr>
              <w:rPr>
                <w:rFonts w:hint="eastAsia"/>
              </w:rPr>
            </w:pPr>
            <w:r w:rsidRPr="0032538A">
              <w:rPr>
                <w:rFonts w:hint="eastAsia"/>
              </w:rPr>
              <w:t>肺活量测试仪</w:t>
            </w:r>
          </w:p>
        </w:tc>
        <w:tc>
          <w:tcPr>
            <w:tcW w:w="3680" w:type="pct"/>
            <w:tcBorders>
              <w:top w:val="nil"/>
              <w:left w:val="nil"/>
              <w:bottom w:val="single" w:sz="4" w:space="0" w:color="auto"/>
              <w:right w:val="single" w:sz="4" w:space="0" w:color="auto"/>
            </w:tcBorders>
            <w:vAlign w:val="center"/>
            <w:hideMark/>
          </w:tcPr>
          <w:p w14:paraId="36300184" w14:textId="77777777" w:rsidR="0032538A" w:rsidRPr="0032538A" w:rsidRDefault="0032538A" w:rsidP="0032538A">
            <w:pPr>
              <w:rPr>
                <w:rFonts w:hint="eastAsia"/>
              </w:rPr>
            </w:pPr>
            <w:r w:rsidRPr="0032538A">
              <w:rPr>
                <w:rFonts w:hint="eastAsia"/>
              </w:rPr>
              <w:t xml:space="preserve">测量范围： 0mL～9999mL   测量分度值：1mL    误差：±2.5%     </w:t>
            </w:r>
          </w:p>
          <w:p w14:paraId="6AB6F2BA" w14:textId="77777777" w:rsidR="0032538A" w:rsidRPr="0032538A" w:rsidRDefault="0032538A" w:rsidP="0032538A">
            <w:pPr>
              <w:rPr>
                <w:rFonts w:hint="eastAsia"/>
              </w:rPr>
            </w:pPr>
            <w:r w:rsidRPr="0032538A">
              <w:rPr>
                <w:rFonts w:hint="eastAsia"/>
              </w:rPr>
              <w:t>1、 自动测量人体一次呼吸的最大气体通量；</w:t>
            </w:r>
          </w:p>
          <w:p w14:paraId="078AB83E" w14:textId="77777777" w:rsidR="0032538A" w:rsidRPr="0032538A" w:rsidRDefault="0032538A" w:rsidP="0032538A">
            <w:pPr>
              <w:rPr>
                <w:rFonts w:hint="eastAsia"/>
              </w:rPr>
            </w:pPr>
            <w:r w:rsidRPr="0032538A">
              <w:rPr>
                <w:rFonts w:hint="eastAsia"/>
              </w:rPr>
              <w:t>2、 吹管可自由拆卸冲洗，有效避免有害病菌交叉感染，保护受试者身体健康；</w:t>
            </w:r>
          </w:p>
          <w:p w14:paraId="6FCAE0DC" w14:textId="77777777" w:rsidR="0032538A" w:rsidRPr="0032538A" w:rsidRDefault="0032538A" w:rsidP="0032538A">
            <w:pPr>
              <w:rPr>
                <w:rFonts w:hint="eastAsia"/>
              </w:rPr>
            </w:pPr>
            <w:r w:rsidRPr="0032538A">
              <w:rPr>
                <w:rFonts w:hint="eastAsia"/>
              </w:rPr>
              <w:t>3、测试仪外设具备语音功能，可同步播报测试数值；</w:t>
            </w:r>
          </w:p>
          <w:p w14:paraId="55215CEB" w14:textId="77777777" w:rsidR="0032538A" w:rsidRPr="0032538A" w:rsidRDefault="0032538A" w:rsidP="0032538A">
            <w:pPr>
              <w:rPr>
                <w:rFonts w:hint="eastAsia"/>
              </w:rPr>
            </w:pPr>
            <w:r w:rsidRPr="0032538A">
              <w:rPr>
                <w:rFonts w:hint="eastAsia"/>
              </w:rPr>
              <w:t>4、外设手柄采用环保上色材质，使用干电池 2 节，可工作工作一个工作日左右；</w:t>
            </w:r>
          </w:p>
          <w:p w14:paraId="7BF68D17" w14:textId="77777777" w:rsidR="0032538A" w:rsidRPr="0032538A" w:rsidRDefault="0032538A" w:rsidP="0032538A">
            <w:pPr>
              <w:rPr>
                <w:rFonts w:hint="eastAsia"/>
              </w:rPr>
            </w:pPr>
            <w:r w:rsidRPr="0032538A">
              <w:rPr>
                <w:rFonts w:hint="eastAsia"/>
              </w:rPr>
              <w:t>5、测试仪外设设有换气锁定成绩防作弊功能；</w:t>
            </w:r>
          </w:p>
          <w:p w14:paraId="3C8FB6DF" w14:textId="77777777" w:rsidR="0032538A" w:rsidRPr="0032538A" w:rsidRDefault="0032538A" w:rsidP="0032538A">
            <w:pPr>
              <w:rPr>
                <w:rFonts w:hint="eastAsia"/>
              </w:rPr>
            </w:pPr>
            <w:r w:rsidRPr="0032538A">
              <w:rPr>
                <w:rFonts w:hint="eastAsia"/>
              </w:rPr>
              <w:t>6、预留接口，可外接音箱；</w:t>
            </w:r>
          </w:p>
          <w:p w14:paraId="70676B3D" w14:textId="77777777" w:rsidR="0032538A" w:rsidRPr="0032538A" w:rsidRDefault="0032538A" w:rsidP="0032538A">
            <w:pPr>
              <w:rPr>
                <w:rFonts w:hint="eastAsia"/>
              </w:rPr>
            </w:pPr>
            <w:r w:rsidRPr="0032538A">
              <w:rPr>
                <w:rFonts w:hint="eastAsia"/>
              </w:rPr>
              <w:t>7、测试仪外设采用96×16规格的LED点阵屏幕显示，可直观显示测试数值；</w:t>
            </w:r>
          </w:p>
          <w:p w14:paraId="4A8A0862" w14:textId="77777777" w:rsidR="0032538A" w:rsidRPr="0032538A" w:rsidRDefault="0032538A" w:rsidP="0032538A">
            <w:pPr>
              <w:rPr>
                <w:rFonts w:hint="eastAsia"/>
              </w:rPr>
            </w:pPr>
            <w:r w:rsidRPr="0032538A">
              <w:rPr>
                <w:rFonts w:hint="eastAsia"/>
              </w:rPr>
              <w:t>8、测试仪外设内置无线模块，可单机单独使用；</w:t>
            </w:r>
          </w:p>
          <w:p w14:paraId="2C706FF2" w14:textId="77777777" w:rsidR="0032538A" w:rsidRPr="0032538A" w:rsidRDefault="0032538A" w:rsidP="0032538A">
            <w:pPr>
              <w:rPr>
                <w:rFonts w:hint="eastAsia"/>
              </w:rPr>
            </w:pPr>
            <w:r w:rsidRPr="0032538A">
              <w:rPr>
                <w:rFonts w:hint="eastAsia"/>
              </w:rPr>
              <w:t>9、主机嵌入Android系统，1.0GB RAM运行内存/8GB ROM FLASH存储空间，</w:t>
            </w:r>
          </w:p>
          <w:p w14:paraId="7083504E" w14:textId="77777777" w:rsidR="0032538A" w:rsidRPr="0032538A" w:rsidRDefault="0032538A" w:rsidP="0032538A">
            <w:pPr>
              <w:rPr>
                <w:rFonts w:hint="eastAsia"/>
              </w:rPr>
            </w:pPr>
            <w:r w:rsidRPr="0032538A">
              <w:rPr>
                <w:rFonts w:hint="eastAsia"/>
              </w:rPr>
              <w:t>10、采用7寸高清触摸电容屏，支持多点触控行为，可实时显示测试者照片，避免替考人员考试；</w:t>
            </w:r>
          </w:p>
          <w:p w14:paraId="78ACC5C8" w14:textId="77777777" w:rsidR="0032538A" w:rsidRPr="0032538A" w:rsidRDefault="0032538A" w:rsidP="0032538A">
            <w:pPr>
              <w:rPr>
                <w:rFonts w:hint="eastAsia"/>
              </w:rPr>
            </w:pPr>
            <w:r w:rsidRPr="0032538A">
              <w:rPr>
                <w:rFonts w:hint="eastAsia"/>
              </w:rPr>
              <w:t>11、主机可通过触摸屏输入、键盘输入、非接触智能IC卡、ID卡、身份证测试等识别测试方式；</w:t>
            </w:r>
          </w:p>
          <w:p w14:paraId="172C76D4" w14:textId="77777777" w:rsidR="0032538A" w:rsidRPr="0032538A" w:rsidRDefault="0032538A" w:rsidP="0032538A">
            <w:pPr>
              <w:rPr>
                <w:rFonts w:hint="eastAsia"/>
              </w:rPr>
            </w:pPr>
            <w:r w:rsidRPr="0032538A">
              <w:rPr>
                <w:rFonts w:hint="eastAsia"/>
              </w:rPr>
              <w:t>12、通用主机自带28项体测指标任选功能菜单（即身高体重、肺活量、台阶实验、坐位体前屈、握力、纵跳、俯卧撑、闭眼单脚站立、反应时、仰卧起坐、立定跳远、跳绳、掷实心球、引体向上、中长跑、短跑、篮球运球、足球运球、排球垫球、秒表计时器及往返跑、投沙包、背</w:t>
            </w:r>
            <w:r w:rsidRPr="0032538A">
              <w:rPr>
                <w:rFonts w:hint="eastAsia"/>
              </w:rPr>
              <w:lastRenderedPageBreak/>
              <w:t>力、视力、三围、皮褶厚度、血压、心率等测试分析项目），可任选插接本系列任一体测指标外设完成相应测试项目，通过任选功能菜单随时可对测试项目进行按需调配。</w:t>
            </w:r>
          </w:p>
          <w:p w14:paraId="1FD76F85" w14:textId="77777777" w:rsidR="0032538A" w:rsidRPr="0032538A" w:rsidRDefault="0032538A" w:rsidP="0032538A">
            <w:pPr>
              <w:rPr>
                <w:rFonts w:hint="eastAsia"/>
              </w:rPr>
            </w:pPr>
            <w:r w:rsidRPr="0032538A">
              <w:rPr>
                <w:rFonts w:hint="eastAsia"/>
              </w:rPr>
              <w:t>13、智能化系统设备，有线或无线网络传输。</w:t>
            </w:r>
          </w:p>
          <w:p w14:paraId="26DE0641" w14:textId="77777777" w:rsidR="0032538A" w:rsidRPr="0032538A" w:rsidRDefault="0032538A" w:rsidP="0032538A">
            <w:pPr>
              <w:rPr>
                <w:rFonts w:hint="eastAsia"/>
              </w:rPr>
            </w:pPr>
            <w:r w:rsidRPr="0032538A">
              <w:rPr>
                <w:rFonts w:hint="eastAsia"/>
              </w:rPr>
              <w:t>14、具有双芯片存储功能，支持100000条数据存储；带有高速通讯线插口，传输速度快、数据精确，实现了测试数据零掉包率；</w:t>
            </w:r>
          </w:p>
          <w:p w14:paraId="2EA2A349" w14:textId="77777777" w:rsidR="0032538A" w:rsidRPr="0032538A" w:rsidRDefault="0032538A" w:rsidP="0032538A">
            <w:pPr>
              <w:rPr>
                <w:rFonts w:hint="eastAsia"/>
              </w:rPr>
            </w:pPr>
            <w:r w:rsidRPr="0032538A">
              <w:rPr>
                <w:rFonts w:hint="eastAsia"/>
              </w:rPr>
              <w:t>15、本仪器自带有语音提示（测试步骤提示、测试方法提示）具有内置二维码扫描仪，直接扫描二维码测试。</w:t>
            </w:r>
          </w:p>
          <w:p w14:paraId="305EFFC9" w14:textId="77777777" w:rsidR="0032538A" w:rsidRPr="0032538A" w:rsidRDefault="0032538A" w:rsidP="0032538A">
            <w:pPr>
              <w:rPr>
                <w:rFonts w:hint="eastAsia"/>
              </w:rPr>
            </w:pPr>
            <w:r w:rsidRPr="0032538A">
              <w:rPr>
                <w:rFonts w:hint="eastAsia"/>
              </w:rPr>
              <w:t>16、主机具有内置自动一体化热敏打印机功能（非外接型），也可外接打印机，实时打印测试成绩，便于测试者即时掌握自身实际身体素质情况；</w:t>
            </w:r>
          </w:p>
          <w:p w14:paraId="47879ACF" w14:textId="77777777" w:rsidR="0032538A" w:rsidRPr="0032538A" w:rsidRDefault="0032538A" w:rsidP="0032538A">
            <w:pPr>
              <w:rPr>
                <w:rFonts w:hint="eastAsia"/>
              </w:rPr>
            </w:pPr>
            <w:r w:rsidRPr="0032538A">
              <w:rPr>
                <w:rFonts w:hint="eastAsia"/>
              </w:rPr>
              <w:t>17、主机内置大容量锂电池，实现断电工作和插电工作两种模式；</w:t>
            </w:r>
          </w:p>
          <w:p w14:paraId="384ADA68" w14:textId="77777777" w:rsidR="0032538A" w:rsidRPr="0032538A" w:rsidRDefault="0032538A" w:rsidP="0032538A">
            <w:pPr>
              <w:rPr>
                <w:rFonts w:hint="eastAsia"/>
              </w:rPr>
            </w:pPr>
            <w:r w:rsidRPr="0032538A">
              <w:rPr>
                <w:rFonts w:hint="eastAsia"/>
              </w:rPr>
              <w:t>18、测试数据可上传至国家学生体质健康管理系统或教育部；</w:t>
            </w:r>
          </w:p>
          <w:p w14:paraId="2AA98E24" w14:textId="77777777" w:rsidR="0032538A" w:rsidRPr="0032538A" w:rsidRDefault="0032538A" w:rsidP="0032538A">
            <w:pPr>
              <w:rPr>
                <w:rFonts w:hint="eastAsia"/>
              </w:rPr>
            </w:pPr>
            <w:r w:rsidRPr="0032538A">
              <w:rPr>
                <w:rFonts w:hint="eastAsia"/>
              </w:rPr>
              <w:t>19、可靠性高、耐疲劳、寿命长，适应频繁、大量人群集中测试。根据GB/T19851.12-2005《学生体质健康测试器材》和国家标准设计。</w:t>
            </w:r>
          </w:p>
        </w:tc>
        <w:tc>
          <w:tcPr>
            <w:tcW w:w="294" w:type="pct"/>
            <w:tcBorders>
              <w:top w:val="nil"/>
              <w:left w:val="nil"/>
              <w:bottom w:val="single" w:sz="4" w:space="0" w:color="auto"/>
              <w:right w:val="single" w:sz="4" w:space="0" w:color="auto"/>
            </w:tcBorders>
            <w:vAlign w:val="center"/>
            <w:hideMark/>
          </w:tcPr>
          <w:p w14:paraId="45BEC40F" w14:textId="77777777" w:rsidR="0032538A" w:rsidRPr="0032538A" w:rsidRDefault="0032538A" w:rsidP="0032538A">
            <w:pPr>
              <w:rPr>
                <w:rFonts w:hint="eastAsia"/>
              </w:rPr>
            </w:pPr>
            <w:r w:rsidRPr="0032538A">
              <w:rPr>
                <w:rFonts w:hint="eastAsia"/>
              </w:rPr>
              <w:lastRenderedPageBreak/>
              <w:t>台</w:t>
            </w:r>
          </w:p>
        </w:tc>
        <w:tc>
          <w:tcPr>
            <w:tcW w:w="299" w:type="pct"/>
            <w:tcBorders>
              <w:top w:val="nil"/>
              <w:left w:val="nil"/>
              <w:bottom w:val="single" w:sz="4" w:space="0" w:color="auto"/>
              <w:right w:val="single" w:sz="4" w:space="0" w:color="auto"/>
            </w:tcBorders>
            <w:vAlign w:val="center"/>
            <w:hideMark/>
          </w:tcPr>
          <w:p w14:paraId="42744A24" w14:textId="77777777" w:rsidR="0032538A" w:rsidRPr="0032538A" w:rsidRDefault="0032538A" w:rsidP="0032538A">
            <w:pPr>
              <w:rPr>
                <w:rFonts w:hint="eastAsia"/>
              </w:rPr>
            </w:pPr>
            <w:r w:rsidRPr="0032538A">
              <w:rPr>
                <w:rFonts w:hint="eastAsia"/>
              </w:rPr>
              <w:t>1</w:t>
            </w:r>
          </w:p>
        </w:tc>
      </w:tr>
      <w:tr w:rsidR="0032538A" w:rsidRPr="0032538A" w14:paraId="56038E9A"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64DD7E91" w14:textId="77777777" w:rsidR="0032538A" w:rsidRPr="0032538A" w:rsidRDefault="0032538A" w:rsidP="0032538A">
            <w:pPr>
              <w:rPr>
                <w:rFonts w:hint="eastAsia"/>
              </w:rPr>
            </w:pPr>
            <w:r w:rsidRPr="0032538A">
              <w:rPr>
                <w:rFonts w:hint="eastAsia"/>
              </w:rPr>
              <w:t>70</w:t>
            </w:r>
          </w:p>
        </w:tc>
        <w:tc>
          <w:tcPr>
            <w:tcW w:w="412" w:type="pct"/>
            <w:tcBorders>
              <w:top w:val="nil"/>
              <w:left w:val="nil"/>
              <w:bottom w:val="single" w:sz="4" w:space="0" w:color="auto"/>
              <w:right w:val="single" w:sz="4" w:space="0" w:color="auto"/>
            </w:tcBorders>
            <w:vAlign w:val="center"/>
            <w:hideMark/>
          </w:tcPr>
          <w:p w14:paraId="204D6589" w14:textId="77777777" w:rsidR="0032538A" w:rsidRPr="0032538A" w:rsidRDefault="0032538A" w:rsidP="0032538A">
            <w:pPr>
              <w:rPr>
                <w:rFonts w:hint="eastAsia"/>
              </w:rPr>
            </w:pPr>
            <w:r w:rsidRPr="0032538A">
              <w:rPr>
                <w:rFonts w:hint="eastAsia"/>
              </w:rPr>
              <w:t>坐位体前屈测试仪</w:t>
            </w:r>
          </w:p>
        </w:tc>
        <w:tc>
          <w:tcPr>
            <w:tcW w:w="3680" w:type="pct"/>
            <w:tcBorders>
              <w:top w:val="nil"/>
              <w:left w:val="nil"/>
              <w:bottom w:val="single" w:sz="4" w:space="0" w:color="auto"/>
              <w:right w:val="single" w:sz="4" w:space="0" w:color="auto"/>
            </w:tcBorders>
            <w:vAlign w:val="center"/>
            <w:hideMark/>
          </w:tcPr>
          <w:p w14:paraId="543CEF9E" w14:textId="77777777" w:rsidR="0032538A" w:rsidRPr="0032538A" w:rsidRDefault="0032538A" w:rsidP="0032538A">
            <w:pPr>
              <w:rPr>
                <w:rFonts w:hint="eastAsia"/>
              </w:rPr>
            </w:pPr>
            <w:r w:rsidRPr="0032538A">
              <w:rPr>
                <w:rFonts w:hint="eastAsia"/>
              </w:rPr>
              <w:t>测量范围：－20cm～40cm  分度值：0.1cm   误差： ±0.2cm</w:t>
            </w:r>
          </w:p>
          <w:p w14:paraId="40C158BD" w14:textId="77777777" w:rsidR="0032538A" w:rsidRPr="0032538A" w:rsidRDefault="0032538A" w:rsidP="0032538A">
            <w:pPr>
              <w:rPr>
                <w:rFonts w:hint="eastAsia"/>
              </w:rPr>
            </w:pPr>
            <w:r w:rsidRPr="0032538A">
              <w:rPr>
                <w:rFonts w:hint="eastAsia"/>
              </w:rPr>
              <w:t>1、自动测量坐位体前屈的数值，从而反映躯干、腰、髋等部位关节、肌肉和韧带的  伸展性和柔韧性；</w:t>
            </w:r>
          </w:p>
          <w:p w14:paraId="54762A6B" w14:textId="77777777" w:rsidR="0032538A" w:rsidRPr="0032538A" w:rsidRDefault="0032538A" w:rsidP="0032538A">
            <w:pPr>
              <w:rPr>
                <w:rFonts w:hint="eastAsia"/>
              </w:rPr>
            </w:pPr>
            <w:r w:rsidRPr="0032538A">
              <w:rPr>
                <w:rFonts w:hint="eastAsia"/>
              </w:rPr>
              <w:t>2、测试外设采用铁制框架结构，搭配皮革硬垫；</w:t>
            </w:r>
          </w:p>
          <w:p w14:paraId="544629F4" w14:textId="77777777" w:rsidR="0032538A" w:rsidRPr="0032538A" w:rsidRDefault="0032538A" w:rsidP="0032538A">
            <w:pPr>
              <w:rPr>
                <w:rFonts w:hint="eastAsia"/>
              </w:rPr>
            </w:pPr>
            <w:r w:rsidRPr="0032538A">
              <w:rPr>
                <w:rFonts w:hint="eastAsia"/>
              </w:rPr>
              <w:t>3、测试外设推手采用铁制构成，使用时间延长；</w:t>
            </w:r>
          </w:p>
          <w:p w14:paraId="22C462BD" w14:textId="77777777" w:rsidR="0032538A" w:rsidRPr="0032538A" w:rsidRDefault="0032538A" w:rsidP="0032538A">
            <w:pPr>
              <w:rPr>
                <w:rFonts w:hint="eastAsia"/>
              </w:rPr>
            </w:pPr>
            <w:r w:rsidRPr="0032538A">
              <w:rPr>
                <w:rFonts w:hint="eastAsia"/>
              </w:rPr>
              <w:t>4、测试外设搭配小屏幕，实时显示测试成绩；</w:t>
            </w:r>
          </w:p>
          <w:p w14:paraId="630CB21E" w14:textId="77777777" w:rsidR="0032538A" w:rsidRPr="0032538A" w:rsidRDefault="0032538A" w:rsidP="0032538A">
            <w:pPr>
              <w:rPr>
                <w:rFonts w:hint="eastAsia"/>
              </w:rPr>
            </w:pPr>
            <w:r w:rsidRPr="0032538A">
              <w:rPr>
                <w:rFonts w:hint="eastAsia"/>
              </w:rPr>
              <w:t>5、测试外设采用组装形式，测试铁制皮革硬垫可单独使用；</w:t>
            </w:r>
          </w:p>
          <w:p w14:paraId="791A1158" w14:textId="77777777" w:rsidR="0032538A" w:rsidRPr="0032538A" w:rsidRDefault="0032538A" w:rsidP="0032538A">
            <w:pPr>
              <w:rPr>
                <w:rFonts w:hint="eastAsia"/>
              </w:rPr>
            </w:pPr>
            <w:r w:rsidRPr="0032538A">
              <w:rPr>
                <w:rFonts w:hint="eastAsia"/>
              </w:rPr>
              <w:t>6、测试仪外设配备4个防滑轮垫，可调节测试垫高度；</w:t>
            </w:r>
          </w:p>
          <w:p w14:paraId="7818651C" w14:textId="77777777" w:rsidR="0032538A" w:rsidRPr="0032538A" w:rsidRDefault="0032538A" w:rsidP="0032538A">
            <w:pPr>
              <w:rPr>
                <w:rFonts w:hint="eastAsia"/>
              </w:rPr>
            </w:pPr>
            <w:r w:rsidRPr="0032538A">
              <w:rPr>
                <w:rFonts w:hint="eastAsia"/>
              </w:rPr>
              <w:t>7、预留接口，可外接音箱；</w:t>
            </w:r>
          </w:p>
          <w:p w14:paraId="5AEBE505" w14:textId="77777777" w:rsidR="0032538A" w:rsidRPr="0032538A" w:rsidRDefault="0032538A" w:rsidP="0032538A">
            <w:pPr>
              <w:rPr>
                <w:rFonts w:hint="eastAsia"/>
              </w:rPr>
            </w:pPr>
            <w:r w:rsidRPr="0032538A">
              <w:rPr>
                <w:rFonts w:hint="eastAsia"/>
              </w:rPr>
              <w:t>8、测试仪外设内置无线模块，可单机单独使用；</w:t>
            </w:r>
          </w:p>
          <w:p w14:paraId="26BDE8C7" w14:textId="77777777" w:rsidR="0032538A" w:rsidRPr="0032538A" w:rsidRDefault="0032538A" w:rsidP="0032538A">
            <w:pPr>
              <w:rPr>
                <w:rFonts w:hint="eastAsia"/>
              </w:rPr>
            </w:pPr>
            <w:r w:rsidRPr="0032538A">
              <w:rPr>
                <w:rFonts w:hint="eastAsia"/>
              </w:rPr>
              <w:t>9、主机嵌入Android系统，1.0GB RAM运行内存/8GB ROM FLASH存储空间，</w:t>
            </w:r>
          </w:p>
          <w:p w14:paraId="5E97ECB6" w14:textId="77777777" w:rsidR="0032538A" w:rsidRPr="0032538A" w:rsidRDefault="0032538A" w:rsidP="0032538A">
            <w:pPr>
              <w:rPr>
                <w:rFonts w:hint="eastAsia"/>
              </w:rPr>
            </w:pPr>
            <w:r w:rsidRPr="0032538A">
              <w:rPr>
                <w:rFonts w:hint="eastAsia"/>
              </w:rPr>
              <w:t>10、采用7寸高清触摸电容屏，支持多点触控行为，可实时显示测试者照片，避免替考人员考试；</w:t>
            </w:r>
          </w:p>
          <w:p w14:paraId="0560FAD5" w14:textId="77777777" w:rsidR="0032538A" w:rsidRPr="0032538A" w:rsidRDefault="0032538A" w:rsidP="0032538A">
            <w:pPr>
              <w:rPr>
                <w:rFonts w:hint="eastAsia"/>
              </w:rPr>
            </w:pPr>
            <w:r w:rsidRPr="0032538A">
              <w:rPr>
                <w:rFonts w:hint="eastAsia"/>
              </w:rPr>
              <w:t>11、主机可通过触摸屏输入、键盘输入、非接触智能IC卡、ID卡、身份证测试等识别测试方式；</w:t>
            </w:r>
          </w:p>
          <w:p w14:paraId="74836264" w14:textId="77777777" w:rsidR="0032538A" w:rsidRPr="0032538A" w:rsidRDefault="0032538A" w:rsidP="0032538A">
            <w:pPr>
              <w:rPr>
                <w:rFonts w:hint="eastAsia"/>
              </w:rPr>
            </w:pPr>
            <w:r w:rsidRPr="0032538A">
              <w:rPr>
                <w:rFonts w:hint="eastAsia"/>
              </w:rPr>
              <w:t>12、通用主机自带28项体测指标任选功能菜单（即身高体重、肺活量、台阶实验、坐位体前屈、握力、纵跳、俯卧撑、闭眼单脚站立、反应时、仰卧起坐、立定跳远、跳绳、掷实心球、引体向上、中长跑、短跑、篮球运球、足球运球、排球垫球、秒表计时器及往返跑、投沙包、背力、视力、三围、皮褶厚度、血压、心率等测试分析项目），可任选插接本系列任一体测指标外设完成相应测试项目，通过任选功能菜单随时可对测试项目进行按需调配。</w:t>
            </w:r>
          </w:p>
          <w:p w14:paraId="6F628C30" w14:textId="77777777" w:rsidR="0032538A" w:rsidRPr="0032538A" w:rsidRDefault="0032538A" w:rsidP="0032538A">
            <w:pPr>
              <w:rPr>
                <w:rFonts w:hint="eastAsia"/>
              </w:rPr>
            </w:pPr>
            <w:r w:rsidRPr="0032538A">
              <w:rPr>
                <w:rFonts w:hint="eastAsia"/>
              </w:rPr>
              <w:t>13、智能化系统设备，有线或无线网络传输。</w:t>
            </w:r>
          </w:p>
          <w:p w14:paraId="32A90300" w14:textId="77777777" w:rsidR="0032538A" w:rsidRPr="0032538A" w:rsidRDefault="0032538A" w:rsidP="0032538A">
            <w:pPr>
              <w:rPr>
                <w:rFonts w:hint="eastAsia"/>
              </w:rPr>
            </w:pPr>
            <w:r w:rsidRPr="0032538A">
              <w:rPr>
                <w:rFonts w:hint="eastAsia"/>
              </w:rPr>
              <w:t>14、具有双芯片存储功能，支持100000条数据存储；带有高速通讯线插口，传输速度快、数据精确，实现了测试数据零掉包率；</w:t>
            </w:r>
          </w:p>
          <w:p w14:paraId="18E4F0B1" w14:textId="77777777" w:rsidR="0032538A" w:rsidRPr="0032538A" w:rsidRDefault="0032538A" w:rsidP="0032538A">
            <w:pPr>
              <w:rPr>
                <w:rFonts w:hint="eastAsia"/>
              </w:rPr>
            </w:pPr>
            <w:r w:rsidRPr="0032538A">
              <w:rPr>
                <w:rFonts w:hint="eastAsia"/>
              </w:rPr>
              <w:lastRenderedPageBreak/>
              <w:t>15、本仪器自带有语音提示（测试步骤提示、测试方法提示）具有内置二维码扫描仪，直接扫描二维码测试。</w:t>
            </w:r>
          </w:p>
          <w:p w14:paraId="21F27A0A" w14:textId="77777777" w:rsidR="0032538A" w:rsidRPr="0032538A" w:rsidRDefault="0032538A" w:rsidP="0032538A">
            <w:pPr>
              <w:rPr>
                <w:rFonts w:hint="eastAsia"/>
              </w:rPr>
            </w:pPr>
            <w:r w:rsidRPr="0032538A">
              <w:rPr>
                <w:rFonts w:hint="eastAsia"/>
              </w:rPr>
              <w:t>16、主机具有内置自动一体化热敏打印机功能（非外接型），也可外接打印机，实时打印测试成绩，便于测试者即时掌握自身实际身体素质情况；</w:t>
            </w:r>
          </w:p>
          <w:p w14:paraId="6E408CE6" w14:textId="77777777" w:rsidR="0032538A" w:rsidRPr="0032538A" w:rsidRDefault="0032538A" w:rsidP="0032538A">
            <w:pPr>
              <w:rPr>
                <w:rFonts w:hint="eastAsia"/>
              </w:rPr>
            </w:pPr>
            <w:r w:rsidRPr="0032538A">
              <w:rPr>
                <w:rFonts w:hint="eastAsia"/>
              </w:rPr>
              <w:t>17、主机内置大容量锂电池，实现断电工作和插电工作两种模式；</w:t>
            </w:r>
          </w:p>
          <w:p w14:paraId="3D6A4765" w14:textId="77777777" w:rsidR="0032538A" w:rsidRPr="0032538A" w:rsidRDefault="0032538A" w:rsidP="0032538A">
            <w:pPr>
              <w:rPr>
                <w:rFonts w:hint="eastAsia"/>
              </w:rPr>
            </w:pPr>
            <w:r w:rsidRPr="0032538A">
              <w:rPr>
                <w:rFonts w:hint="eastAsia"/>
              </w:rPr>
              <w:t>18、测试数据可上传至国家学生体质健康管理系统或教育部；</w:t>
            </w:r>
          </w:p>
          <w:p w14:paraId="3141C0A3" w14:textId="77777777" w:rsidR="0032538A" w:rsidRPr="0032538A" w:rsidRDefault="0032538A" w:rsidP="0032538A">
            <w:pPr>
              <w:rPr>
                <w:rFonts w:hint="eastAsia"/>
              </w:rPr>
            </w:pPr>
            <w:r w:rsidRPr="0032538A">
              <w:rPr>
                <w:rFonts w:hint="eastAsia"/>
              </w:rPr>
              <w:t>19、可靠性高、耐疲劳、寿命长，适应频繁、大量人群集中测试。根据GB/T19851.12-2005《学生体质健康测试器材》和国家标准设计。</w:t>
            </w:r>
          </w:p>
        </w:tc>
        <w:tc>
          <w:tcPr>
            <w:tcW w:w="294" w:type="pct"/>
            <w:tcBorders>
              <w:top w:val="nil"/>
              <w:left w:val="nil"/>
              <w:bottom w:val="single" w:sz="4" w:space="0" w:color="auto"/>
              <w:right w:val="single" w:sz="4" w:space="0" w:color="auto"/>
            </w:tcBorders>
            <w:vAlign w:val="center"/>
            <w:hideMark/>
          </w:tcPr>
          <w:p w14:paraId="428809FA" w14:textId="77777777" w:rsidR="0032538A" w:rsidRPr="0032538A" w:rsidRDefault="0032538A" w:rsidP="0032538A">
            <w:pPr>
              <w:rPr>
                <w:rFonts w:hint="eastAsia"/>
              </w:rPr>
            </w:pPr>
            <w:r w:rsidRPr="0032538A">
              <w:rPr>
                <w:rFonts w:hint="eastAsia"/>
              </w:rPr>
              <w:lastRenderedPageBreak/>
              <w:t>台</w:t>
            </w:r>
          </w:p>
        </w:tc>
        <w:tc>
          <w:tcPr>
            <w:tcW w:w="299" w:type="pct"/>
            <w:tcBorders>
              <w:top w:val="nil"/>
              <w:left w:val="nil"/>
              <w:bottom w:val="single" w:sz="4" w:space="0" w:color="auto"/>
              <w:right w:val="single" w:sz="4" w:space="0" w:color="auto"/>
            </w:tcBorders>
            <w:vAlign w:val="center"/>
            <w:hideMark/>
          </w:tcPr>
          <w:p w14:paraId="77F390B6" w14:textId="77777777" w:rsidR="0032538A" w:rsidRPr="0032538A" w:rsidRDefault="0032538A" w:rsidP="0032538A">
            <w:pPr>
              <w:rPr>
                <w:rFonts w:hint="eastAsia"/>
              </w:rPr>
            </w:pPr>
            <w:r w:rsidRPr="0032538A">
              <w:rPr>
                <w:rFonts w:hint="eastAsia"/>
              </w:rPr>
              <w:t>1</w:t>
            </w:r>
          </w:p>
        </w:tc>
      </w:tr>
      <w:tr w:rsidR="0032538A" w:rsidRPr="0032538A" w14:paraId="7B496A18"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618286C8" w14:textId="77777777" w:rsidR="0032538A" w:rsidRPr="0032538A" w:rsidRDefault="0032538A" w:rsidP="0032538A">
            <w:pPr>
              <w:rPr>
                <w:rFonts w:hint="eastAsia"/>
              </w:rPr>
            </w:pPr>
            <w:r w:rsidRPr="0032538A">
              <w:rPr>
                <w:rFonts w:hint="eastAsia"/>
              </w:rPr>
              <w:t>71</w:t>
            </w:r>
          </w:p>
        </w:tc>
        <w:tc>
          <w:tcPr>
            <w:tcW w:w="412" w:type="pct"/>
            <w:tcBorders>
              <w:top w:val="nil"/>
              <w:left w:val="nil"/>
              <w:bottom w:val="single" w:sz="4" w:space="0" w:color="auto"/>
              <w:right w:val="single" w:sz="4" w:space="0" w:color="auto"/>
            </w:tcBorders>
            <w:vAlign w:val="center"/>
            <w:hideMark/>
          </w:tcPr>
          <w:p w14:paraId="67798284" w14:textId="77777777" w:rsidR="0032538A" w:rsidRPr="0032538A" w:rsidRDefault="0032538A" w:rsidP="0032538A">
            <w:pPr>
              <w:rPr>
                <w:rFonts w:hint="eastAsia"/>
              </w:rPr>
            </w:pPr>
            <w:r w:rsidRPr="0032538A">
              <w:rPr>
                <w:rFonts w:hint="eastAsia"/>
              </w:rPr>
              <w:t>仰卧起坐测试仪</w:t>
            </w:r>
          </w:p>
        </w:tc>
        <w:tc>
          <w:tcPr>
            <w:tcW w:w="3680" w:type="pct"/>
            <w:tcBorders>
              <w:top w:val="nil"/>
              <w:left w:val="nil"/>
              <w:bottom w:val="single" w:sz="4" w:space="0" w:color="auto"/>
              <w:right w:val="single" w:sz="4" w:space="0" w:color="auto"/>
            </w:tcBorders>
            <w:vAlign w:val="center"/>
            <w:hideMark/>
          </w:tcPr>
          <w:p w14:paraId="3B90F651" w14:textId="77777777" w:rsidR="0032538A" w:rsidRPr="0032538A" w:rsidRDefault="0032538A" w:rsidP="0032538A">
            <w:pPr>
              <w:rPr>
                <w:rFonts w:hint="eastAsia"/>
              </w:rPr>
            </w:pPr>
            <w:r w:rsidRPr="0032538A">
              <w:rPr>
                <w:rFonts w:hint="eastAsia"/>
              </w:rPr>
              <w:t xml:space="preserve">测量范围：0次～9999次  分度值：1次   误差：±1次           </w:t>
            </w:r>
          </w:p>
          <w:p w14:paraId="43465EA3" w14:textId="77777777" w:rsidR="0032538A" w:rsidRPr="0032538A" w:rsidRDefault="0032538A" w:rsidP="0032538A">
            <w:pPr>
              <w:rPr>
                <w:rFonts w:hint="eastAsia"/>
              </w:rPr>
            </w:pPr>
            <w:r w:rsidRPr="0032538A">
              <w:rPr>
                <w:rFonts w:hint="eastAsia"/>
              </w:rPr>
              <w:t>1、自动测试一分钟仰卧起坐的次数，可反映人体的腹部肌群力量。</w:t>
            </w:r>
          </w:p>
          <w:p w14:paraId="7DA96B8D" w14:textId="77777777" w:rsidR="0032538A" w:rsidRPr="0032538A" w:rsidRDefault="0032538A" w:rsidP="0032538A">
            <w:pPr>
              <w:rPr>
                <w:rFonts w:hint="eastAsia"/>
              </w:rPr>
            </w:pPr>
            <w:r w:rsidRPr="0032538A">
              <w:rPr>
                <w:rFonts w:hint="eastAsia"/>
              </w:rPr>
              <w:t>2、测试成绩双屏幕显示，测试者可实时观看自身测试成绩；</w:t>
            </w:r>
          </w:p>
          <w:p w14:paraId="67900658" w14:textId="77777777" w:rsidR="0032538A" w:rsidRPr="0032538A" w:rsidRDefault="0032538A" w:rsidP="0032538A">
            <w:pPr>
              <w:rPr>
                <w:rFonts w:hint="eastAsia"/>
              </w:rPr>
            </w:pPr>
            <w:r w:rsidRPr="0032538A">
              <w:rPr>
                <w:rFonts w:hint="eastAsia"/>
              </w:rPr>
              <w:t>3、测试感应杆可随受测者身高来进行前后调节，达到测试动作标准化管理；</w:t>
            </w:r>
          </w:p>
          <w:p w14:paraId="1B503D35" w14:textId="77777777" w:rsidR="0032538A" w:rsidRPr="0032538A" w:rsidRDefault="0032538A" w:rsidP="0032538A">
            <w:pPr>
              <w:rPr>
                <w:rFonts w:hint="eastAsia"/>
              </w:rPr>
            </w:pPr>
            <w:r w:rsidRPr="0032538A">
              <w:rPr>
                <w:rFonts w:hint="eastAsia"/>
              </w:rPr>
              <w:t>4、测试感应探头采用高精度抗干扰传感器，具有抗阳光干扰设计，提高测试精确度与灵敏度；</w:t>
            </w:r>
          </w:p>
          <w:p w14:paraId="7048C88F" w14:textId="77777777" w:rsidR="0032538A" w:rsidRPr="0032538A" w:rsidRDefault="0032538A" w:rsidP="0032538A">
            <w:pPr>
              <w:rPr>
                <w:rFonts w:hint="eastAsia"/>
              </w:rPr>
            </w:pPr>
            <w:r w:rsidRPr="0032538A">
              <w:rPr>
                <w:rFonts w:hint="eastAsia"/>
              </w:rPr>
              <w:t>5、测试仪外设单机使用仍具有语音播报成绩功能；</w:t>
            </w:r>
          </w:p>
          <w:p w14:paraId="3342F988" w14:textId="77777777" w:rsidR="0032538A" w:rsidRPr="0032538A" w:rsidRDefault="0032538A" w:rsidP="0032538A">
            <w:pPr>
              <w:rPr>
                <w:rFonts w:hint="eastAsia"/>
              </w:rPr>
            </w:pPr>
            <w:r w:rsidRPr="0032538A">
              <w:rPr>
                <w:rFonts w:hint="eastAsia"/>
              </w:rPr>
              <w:t>6、预留接口，可外接音箱；</w:t>
            </w:r>
          </w:p>
          <w:p w14:paraId="2B6B9952" w14:textId="77777777" w:rsidR="0032538A" w:rsidRPr="0032538A" w:rsidRDefault="0032538A" w:rsidP="0032538A">
            <w:pPr>
              <w:rPr>
                <w:rFonts w:hint="eastAsia"/>
              </w:rPr>
            </w:pPr>
            <w:r w:rsidRPr="0032538A">
              <w:rPr>
                <w:rFonts w:hint="eastAsia"/>
              </w:rPr>
              <w:t xml:space="preserve">7、测试仪外设内置无线模块，可单机单独使用； </w:t>
            </w:r>
          </w:p>
          <w:p w14:paraId="59E59A22" w14:textId="77777777" w:rsidR="0032538A" w:rsidRPr="0032538A" w:rsidRDefault="0032538A" w:rsidP="0032538A">
            <w:pPr>
              <w:rPr>
                <w:rFonts w:hint="eastAsia"/>
              </w:rPr>
            </w:pPr>
            <w:r w:rsidRPr="0032538A">
              <w:rPr>
                <w:rFonts w:hint="eastAsia"/>
              </w:rPr>
              <w:t>8、主机预留USB接口，可直接插入U盘导出测试名单信息；</w:t>
            </w:r>
          </w:p>
          <w:p w14:paraId="5856DECB" w14:textId="77777777" w:rsidR="0032538A" w:rsidRPr="0032538A" w:rsidRDefault="0032538A" w:rsidP="0032538A">
            <w:pPr>
              <w:rPr>
                <w:rFonts w:hint="eastAsia"/>
              </w:rPr>
            </w:pPr>
            <w:r w:rsidRPr="0032538A">
              <w:rPr>
                <w:rFonts w:hint="eastAsia"/>
              </w:rPr>
              <w:t>9、主机嵌入Android系统，1.0GB RAM运行内存/8GB ROM FLASH存储空间，</w:t>
            </w:r>
          </w:p>
          <w:p w14:paraId="17AE06C9" w14:textId="77777777" w:rsidR="0032538A" w:rsidRPr="0032538A" w:rsidRDefault="0032538A" w:rsidP="0032538A">
            <w:pPr>
              <w:rPr>
                <w:rFonts w:hint="eastAsia"/>
              </w:rPr>
            </w:pPr>
            <w:r w:rsidRPr="0032538A">
              <w:rPr>
                <w:rFonts w:hint="eastAsia"/>
              </w:rPr>
              <w:t>10、采用7寸高清触摸电容屏，支持多点触控行为，可实时显示测试者照片，避免替考人员考试；</w:t>
            </w:r>
          </w:p>
          <w:p w14:paraId="0A471C39" w14:textId="77777777" w:rsidR="0032538A" w:rsidRPr="0032538A" w:rsidRDefault="0032538A" w:rsidP="0032538A">
            <w:pPr>
              <w:rPr>
                <w:rFonts w:hint="eastAsia"/>
              </w:rPr>
            </w:pPr>
            <w:r w:rsidRPr="0032538A">
              <w:rPr>
                <w:rFonts w:hint="eastAsia"/>
              </w:rPr>
              <w:t>11、主机可通过触摸屏输入、键盘输入、非接触智能IC卡、ID卡、身份证测试等识别测试方式；</w:t>
            </w:r>
          </w:p>
          <w:p w14:paraId="651269F5" w14:textId="77777777" w:rsidR="0032538A" w:rsidRPr="0032538A" w:rsidRDefault="0032538A" w:rsidP="0032538A">
            <w:pPr>
              <w:rPr>
                <w:rFonts w:hint="eastAsia"/>
              </w:rPr>
            </w:pPr>
            <w:r w:rsidRPr="0032538A">
              <w:rPr>
                <w:rFonts w:hint="eastAsia"/>
              </w:rPr>
              <w:t>12、通用主机自带28项体测指标任选功能菜单（即身高体重、肺活量、台阶实验、坐位体前屈、握力、纵跳、俯卧撑、闭眼单脚站立、反应时、仰卧起坐、立定跳远、跳绳、掷实心球、引体向上、中长跑、短跑、篮球运球、足球运球、排球垫球、秒表计时器及往返跑、投沙包、背力、视力、三围、皮褶厚度、血压、心率等测试分析项目），可任选插接本系列任一体测指标外设完成相应测试项目，通过任选功能菜单随时可对测试项目进行按需调配。</w:t>
            </w:r>
          </w:p>
          <w:p w14:paraId="0E77BF23" w14:textId="77777777" w:rsidR="0032538A" w:rsidRPr="0032538A" w:rsidRDefault="0032538A" w:rsidP="0032538A">
            <w:pPr>
              <w:rPr>
                <w:rFonts w:hint="eastAsia"/>
              </w:rPr>
            </w:pPr>
            <w:r w:rsidRPr="0032538A">
              <w:rPr>
                <w:rFonts w:hint="eastAsia"/>
              </w:rPr>
              <w:t>13、智能化系统设备，有线或无线网络传输。</w:t>
            </w:r>
          </w:p>
          <w:p w14:paraId="22EC611B" w14:textId="77777777" w:rsidR="0032538A" w:rsidRPr="0032538A" w:rsidRDefault="0032538A" w:rsidP="0032538A">
            <w:pPr>
              <w:rPr>
                <w:rFonts w:hint="eastAsia"/>
              </w:rPr>
            </w:pPr>
            <w:r w:rsidRPr="0032538A">
              <w:rPr>
                <w:rFonts w:hint="eastAsia"/>
              </w:rPr>
              <w:t>14、具有双芯片存储功能，支持100000条数据存储；带有高速通讯线插口，传输速度快、数据精确，实现了测试数据零掉包率；</w:t>
            </w:r>
          </w:p>
          <w:p w14:paraId="615615E8" w14:textId="77777777" w:rsidR="0032538A" w:rsidRPr="0032538A" w:rsidRDefault="0032538A" w:rsidP="0032538A">
            <w:pPr>
              <w:rPr>
                <w:rFonts w:hint="eastAsia"/>
              </w:rPr>
            </w:pPr>
            <w:r w:rsidRPr="0032538A">
              <w:rPr>
                <w:rFonts w:hint="eastAsia"/>
              </w:rPr>
              <w:t>15、本仪器自带有语音提示（测试步骤提示、测试方法提示）具有内置二维码扫描仪，直接扫描二维码测试。</w:t>
            </w:r>
          </w:p>
          <w:p w14:paraId="3E9361F6" w14:textId="77777777" w:rsidR="0032538A" w:rsidRPr="0032538A" w:rsidRDefault="0032538A" w:rsidP="0032538A">
            <w:pPr>
              <w:rPr>
                <w:rFonts w:hint="eastAsia"/>
              </w:rPr>
            </w:pPr>
            <w:r w:rsidRPr="0032538A">
              <w:rPr>
                <w:rFonts w:hint="eastAsia"/>
              </w:rPr>
              <w:t>16、主机具有内置自动一体化热敏打印机功能（非外接型），也可外接打印机，实时打印测试成绩，便于测试者即时掌握自身实际身体素质情况；</w:t>
            </w:r>
          </w:p>
          <w:p w14:paraId="3721FDCC" w14:textId="77777777" w:rsidR="0032538A" w:rsidRPr="0032538A" w:rsidRDefault="0032538A" w:rsidP="0032538A">
            <w:pPr>
              <w:rPr>
                <w:rFonts w:hint="eastAsia"/>
              </w:rPr>
            </w:pPr>
            <w:r w:rsidRPr="0032538A">
              <w:rPr>
                <w:rFonts w:hint="eastAsia"/>
              </w:rPr>
              <w:lastRenderedPageBreak/>
              <w:t>17、主机内置大容量锂电池，实现断电工作和插电工作两种模式；</w:t>
            </w:r>
          </w:p>
          <w:p w14:paraId="2E125660" w14:textId="77777777" w:rsidR="0032538A" w:rsidRPr="0032538A" w:rsidRDefault="0032538A" w:rsidP="0032538A">
            <w:pPr>
              <w:rPr>
                <w:rFonts w:hint="eastAsia"/>
              </w:rPr>
            </w:pPr>
            <w:r w:rsidRPr="0032538A">
              <w:rPr>
                <w:rFonts w:hint="eastAsia"/>
              </w:rPr>
              <w:t>18、测试数据可上传至国家学生体质健康管理系统或教育部；</w:t>
            </w:r>
          </w:p>
          <w:p w14:paraId="10885D7F" w14:textId="77777777" w:rsidR="0032538A" w:rsidRPr="0032538A" w:rsidRDefault="0032538A" w:rsidP="0032538A">
            <w:pPr>
              <w:rPr>
                <w:rFonts w:hint="eastAsia"/>
              </w:rPr>
            </w:pPr>
            <w:r w:rsidRPr="0032538A">
              <w:rPr>
                <w:rFonts w:hint="eastAsia"/>
              </w:rPr>
              <w:t>19、可靠性高、耐疲劳、寿命长，适应频繁、大量人群集中测试。根据GB/T19851.12-2005《学生体质健康测试器材》和国家标准设计。</w:t>
            </w:r>
          </w:p>
        </w:tc>
        <w:tc>
          <w:tcPr>
            <w:tcW w:w="294" w:type="pct"/>
            <w:tcBorders>
              <w:top w:val="nil"/>
              <w:left w:val="nil"/>
              <w:bottom w:val="single" w:sz="4" w:space="0" w:color="auto"/>
              <w:right w:val="single" w:sz="4" w:space="0" w:color="auto"/>
            </w:tcBorders>
            <w:vAlign w:val="center"/>
            <w:hideMark/>
          </w:tcPr>
          <w:p w14:paraId="5A778297" w14:textId="77777777" w:rsidR="0032538A" w:rsidRPr="0032538A" w:rsidRDefault="0032538A" w:rsidP="0032538A">
            <w:pPr>
              <w:rPr>
                <w:rFonts w:hint="eastAsia"/>
              </w:rPr>
            </w:pPr>
            <w:r w:rsidRPr="0032538A">
              <w:rPr>
                <w:rFonts w:hint="eastAsia"/>
              </w:rPr>
              <w:lastRenderedPageBreak/>
              <w:t>台</w:t>
            </w:r>
          </w:p>
        </w:tc>
        <w:tc>
          <w:tcPr>
            <w:tcW w:w="299" w:type="pct"/>
            <w:tcBorders>
              <w:top w:val="nil"/>
              <w:left w:val="nil"/>
              <w:bottom w:val="single" w:sz="4" w:space="0" w:color="auto"/>
              <w:right w:val="single" w:sz="4" w:space="0" w:color="auto"/>
            </w:tcBorders>
            <w:vAlign w:val="center"/>
            <w:hideMark/>
          </w:tcPr>
          <w:p w14:paraId="35D9B033" w14:textId="77777777" w:rsidR="0032538A" w:rsidRPr="0032538A" w:rsidRDefault="0032538A" w:rsidP="0032538A">
            <w:pPr>
              <w:rPr>
                <w:rFonts w:hint="eastAsia"/>
              </w:rPr>
            </w:pPr>
            <w:r w:rsidRPr="0032538A">
              <w:rPr>
                <w:rFonts w:hint="eastAsia"/>
              </w:rPr>
              <w:t>1</w:t>
            </w:r>
          </w:p>
        </w:tc>
      </w:tr>
      <w:tr w:rsidR="0032538A" w:rsidRPr="0032538A" w14:paraId="3D833DFE"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4A780531" w14:textId="77777777" w:rsidR="0032538A" w:rsidRPr="0032538A" w:rsidRDefault="0032538A" w:rsidP="0032538A">
            <w:pPr>
              <w:rPr>
                <w:rFonts w:hint="eastAsia"/>
              </w:rPr>
            </w:pPr>
            <w:r w:rsidRPr="0032538A">
              <w:rPr>
                <w:rFonts w:hint="eastAsia"/>
              </w:rPr>
              <w:t>72</w:t>
            </w:r>
          </w:p>
        </w:tc>
        <w:tc>
          <w:tcPr>
            <w:tcW w:w="412" w:type="pct"/>
            <w:tcBorders>
              <w:top w:val="nil"/>
              <w:left w:val="nil"/>
              <w:bottom w:val="single" w:sz="4" w:space="0" w:color="auto"/>
              <w:right w:val="single" w:sz="4" w:space="0" w:color="auto"/>
            </w:tcBorders>
            <w:vAlign w:val="center"/>
            <w:hideMark/>
          </w:tcPr>
          <w:p w14:paraId="796C06FC" w14:textId="77777777" w:rsidR="0032538A" w:rsidRPr="0032538A" w:rsidRDefault="0032538A" w:rsidP="0032538A">
            <w:pPr>
              <w:rPr>
                <w:rFonts w:hint="eastAsia"/>
              </w:rPr>
            </w:pPr>
            <w:r w:rsidRPr="0032538A">
              <w:rPr>
                <w:rFonts w:hint="eastAsia"/>
              </w:rPr>
              <w:t>立定跳远测试仪</w:t>
            </w:r>
          </w:p>
        </w:tc>
        <w:tc>
          <w:tcPr>
            <w:tcW w:w="3680" w:type="pct"/>
            <w:tcBorders>
              <w:top w:val="nil"/>
              <w:left w:val="nil"/>
              <w:bottom w:val="single" w:sz="4" w:space="0" w:color="auto"/>
              <w:right w:val="single" w:sz="4" w:space="0" w:color="auto"/>
            </w:tcBorders>
            <w:vAlign w:val="center"/>
            <w:hideMark/>
          </w:tcPr>
          <w:p w14:paraId="4054D7C0" w14:textId="77777777" w:rsidR="0032538A" w:rsidRPr="0032538A" w:rsidRDefault="0032538A" w:rsidP="0032538A">
            <w:pPr>
              <w:rPr>
                <w:rFonts w:hint="eastAsia"/>
              </w:rPr>
            </w:pPr>
            <w:r w:rsidRPr="0032538A">
              <w:rPr>
                <w:rFonts w:hint="eastAsia"/>
              </w:rPr>
              <w:t xml:space="preserve">测量范围：0cm～320cm     分度值：0.1cm    误差： ±1cm；     </w:t>
            </w:r>
            <w:r w:rsidRPr="0032538A">
              <w:rPr>
                <w:rFonts w:hint="eastAsia"/>
              </w:rPr>
              <w:br/>
              <w:t>1、用红外线非接触自动测量立定跳远的距离，反映人体下肢爆发力水平；</w:t>
            </w:r>
            <w:r w:rsidRPr="0032538A">
              <w:rPr>
                <w:rFonts w:hint="eastAsia"/>
              </w:rPr>
              <w:br/>
              <w:t>2、采用红外线非接触传感器测量原理，测试数据准确，经久耐用；</w:t>
            </w:r>
            <w:r w:rsidRPr="0032538A">
              <w:rPr>
                <w:rFonts w:hint="eastAsia"/>
              </w:rPr>
              <w:br/>
              <w:t>3、可设定测试次数为1-3次，自动显示最好成绩设立三个起跳区，满足不同段学生；</w:t>
            </w:r>
            <w:r w:rsidRPr="0032538A">
              <w:rPr>
                <w:rFonts w:hint="eastAsia"/>
              </w:rPr>
              <w:br/>
              <w:t>4、测试垫具备防滑减震防滑功能，防止出现意外伤害；跳远测试垫子宽度1.2米</w:t>
            </w:r>
            <w:r w:rsidRPr="0032538A">
              <w:rPr>
                <w:rFonts w:hint="eastAsia"/>
              </w:rPr>
              <w:br/>
              <w:t>5、采用96×16规格的LED点阵屏幕显示，显示内容丰富，可显示中文、英文、数字和其它符号，双屏幕显示即使成，使测试者实时观看自身自身测试成绩；</w:t>
            </w:r>
            <w:r w:rsidRPr="0032538A">
              <w:rPr>
                <w:rFonts w:hint="eastAsia"/>
              </w:rPr>
              <w:br/>
              <w:t>6、可扩展犯规功能，使测试成绩公平公正；</w:t>
            </w:r>
            <w:r w:rsidRPr="0032538A">
              <w:rPr>
                <w:rFonts w:hint="eastAsia"/>
              </w:rPr>
              <w:br/>
              <w:t>7、预留接口，可外接音箱；</w:t>
            </w:r>
            <w:r w:rsidRPr="0032538A">
              <w:rPr>
                <w:rFonts w:hint="eastAsia"/>
              </w:rPr>
              <w:br/>
              <w:t>8、测试仪外设内置无线模块，可单机单独使用；</w:t>
            </w:r>
            <w:r w:rsidRPr="0032538A">
              <w:rPr>
                <w:rFonts w:hint="eastAsia"/>
              </w:rPr>
              <w:br/>
              <w:t>9、主机嵌入Android系统，1.0GB RAM运行内存/8GB ROM FLASH存储空间，</w:t>
            </w:r>
            <w:r w:rsidRPr="0032538A">
              <w:rPr>
                <w:rFonts w:hint="eastAsia"/>
              </w:rPr>
              <w:br/>
              <w:t>10、采用7寸高清触摸电容屏，支持多点触控行为，可实时显示测试者照片，避免替考人员考试；</w:t>
            </w:r>
            <w:r w:rsidRPr="0032538A">
              <w:rPr>
                <w:rFonts w:hint="eastAsia"/>
              </w:rPr>
              <w:br/>
              <w:t>11、主机可通过触摸屏输入、键盘输入、非接触智能IC卡、ID卡、身份证测试等识别测试方式；</w:t>
            </w:r>
            <w:r w:rsidRPr="0032538A">
              <w:rPr>
                <w:rFonts w:hint="eastAsia"/>
              </w:rPr>
              <w:br/>
              <w:t>12、通用主机自带28项体测指标任选功能菜单（即身高体重、肺活量、台阶实验、坐位体前屈、握力、纵跳、俯卧撑、闭眼单脚站立、反应时、仰卧起坐、立定跳远、跳绳、掷实心球、引体向上、中长跑、短跑、篮球运球、足球运球、排球垫球、秒表计时器及往返跑、投沙包、背力、视力、三围、皮褶厚度、血压、心率等测试分析项目），可任选插接本系列任一体测指标外设完成相应测试项目，通过任选功能菜单随时可对测试项目进行按需调配。</w:t>
            </w:r>
            <w:r w:rsidRPr="0032538A">
              <w:rPr>
                <w:rFonts w:hint="eastAsia"/>
              </w:rPr>
              <w:br/>
              <w:t>13、智能化系统设备，有线或无线网络传输。</w:t>
            </w:r>
            <w:r w:rsidRPr="0032538A">
              <w:rPr>
                <w:rFonts w:hint="eastAsia"/>
              </w:rPr>
              <w:br/>
              <w:t>14、具有双芯片存储功能，支持100000条数据存储；带有高速通讯线插口，传输速度快、数据精确，实现了测试数据零掉包率；</w:t>
            </w:r>
            <w:r w:rsidRPr="0032538A">
              <w:rPr>
                <w:rFonts w:hint="eastAsia"/>
              </w:rPr>
              <w:br/>
              <w:t>15、本仪器自带有语音提示（测试步骤提示、测试方法提示）具有内置二维码扫描仪，直接扫描二维码测试。</w:t>
            </w:r>
            <w:r w:rsidRPr="0032538A">
              <w:rPr>
                <w:rFonts w:hint="eastAsia"/>
              </w:rPr>
              <w:br/>
              <w:t>16、主机具有内置自动一体化热敏打印机功能（非外接型），也可外接打印机，实时打印测试成绩，便于测试者即时掌握自身实际身体素质情况；</w:t>
            </w:r>
            <w:r w:rsidRPr="0032538A">
              <w:rPr>
                <w:rFonts w:hint="eastAsia"/>
              </w:rPr>
              <w:br/>
              <w:t>17、主机内置大容量锂电池，实现断电工作和插电工作两种模式；</w:t>
            </w:r>
            <w:r w:rsidRPr="0032538A">
              <w:rPr>
                <w:rFonts w:hint="eastAsia"/>
              </w:rPr>
              <w:br/>
              <w:t>18、测试数据可上传至国家学生体质健康管理系统或教育</w:t>
            </w:r>
            <w:r w:rsidRPr="0032538A">
              <w:rPr>
                <w:rFonts w:hint="eastAsia"/>
              </w:rPr>
              <w:lastRenderedPageBreak/>
              <w:t>部；</w:t>
            </w:r>
            <w:r w:rsidRPr="0032538A">
              <w:rPr>
                <w:rFonts w:hint="eastAsia"/>
              </w:rPr>
              <w:br/>
              <w:t>19、可靠性高、耐疲劳、寿命长，适应频繁、大量人群集中测试。根据GB/T19851.12-2005《学生体质健康测试器材》和国家标准设计。</w:t>
            </w:r>
          </w:p>
        </w:tc>
        <w:tc>
          <w:tcPr>
            <w:tcW w:w="294" w:type="pct"/>
            <w:tcBorders>
              <w:top w:val="nil"/>
              <w:left w:val="nil"/>
              <w:bottom w:val="single" w:sz="4" w:space="0" w:color="auto"/>
              <w:right w:val="single" w:sz="4" w:space="0" w:color="auto"/>
            </w:tcBorders>
            <w:vAlign w:val="center"/>
            <w:hideMark/>
          </w:tcPr>
          <w:p w14:paraId="11E5B14D" w14:textId="77777777" w:rsidR="0032538A" w:rsidRPr="0032538A" w:rsidRDefault="0032538A" w:rsidP="0032538A">
            <w:pPr>
              <w:rPr>
                <w:rFonts w:hint="eastAsia"/>
              </w:rPr>
            </w:pPr>
            <w:r w:rsidRPr="0032538A">
              <w:rPr>
                <w:rFonts w:hint="eastAsia"/>
              </w:rPr>
              <w:lastRenderedPageBreak/>
              <w:t>台</w:t>
            </w:r>
          </w:p>
        </w:tc>
        <w:tc>
          <w:tcPr>
            <w:tcW w:w="299" w:type="pct"/>
            <w:tcBorders>
              <w:top w:val="nil"/>
              <w:left w:val="nil"/>
              <w:bottom w:val="single" w:sz="4" w:space="0" w:color="auto"/>
              <w:right w:val="single" w:sz="4" w:space="0" w:color="auto"/>
            </w:tcBorders>
            <w:vAlign w:val="center"/>
            <w:hideMark/>
          </w:tcPr>
          <w:p w14:paraId="33CF9491" w14:textId="77777777" w:rsidR="0032538A" w:rsidRPr="0032538A" w:rsidRDefault="0032538A" w:rsidP="0032538A">
            <w:pPr>
              <w:rPr>
                <w:rFonts w:hint="eastAsia"/>
              </w:rPr>
            </w:pPr>
            <w:r w:rsidRPr="0032538A">
              <w:rPr>
                <w:rFonts w:hint="eastAsia"/>
              </w:rPr>
              <w:t>1</w:t>
            </w:r>
          </w:p>
        </w:tc>
      </w:tr>
      <w:tr w:rsidR="0032538A" w:rsidRPr="0032538A" w14:paraId="62C086A9"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6EEDFF67" w14:textId="77777777" w:rsidR="0032538A" w:rsidRPr="0032538A" w:rsidRDefault="0032538A" w:rsidP="0032538A">
            <w:pPr>
              <w:rPr>
                <w:rFonts w:hint="eastAsia"/>
              </w:rPr>
            </w:pPr>
            <w:r w:rsidRPr="0032538A">
              <w:rPr>
                <w:rFonts w:hint="eastAsia"/>
              </w:rPr>
              <w:t>73</w:t>
            </w:r>
          </w:p>
        </w:tc>
        <w:tc>
          <w:tcPr>
            <w:tcW w:w="412" w:type="pct"/>
            <w:tcBorders>
              <w:top w:val="nil"/>
              <w:left w:val="nil"/>
              <w:bottom w:val="single" w:sz="4" w:space="0" w:color="auto"/>
              <w:right w:val="single" w:sz="4" w:space="0" w:color="auto"/>
            </w:tcBorders>
            <w:vAlign w:val="center"/>
            <w:hideMark/>
          </w:tcPr>
          <w:p w14:paraId="3B6C1338" w14:textId="77777777" w:rsidR="0032538A" w:rsidRPr="0032538A" w:rsidRDefault="0032538A" w:rsidP="0032538A">
            <w:pPr>
              <w:rPr>
                <w:rFonts w:hint="eastAsia"/>
              </w:rPr>
            </w:pPr>
            <w:r w:rsidRPr="0032538A">
              <w:rPr>
                <w:rFonts w:hint="eastAsia"/>
              </w:rPr>
              <w:t>50米跑测试仪</w:t>
            </w:r>
          </w:p>
        </w:tc>
        <w:tc>
          <w:tcPr>
            <w:tcW w:w="3680" w:type="pct"/>
            <w:tcBorders>
              <w:top w:val="nil"/>
              <w:left w:val="nil"/>
              <w:bottom w:val="single" w:sz="4" w:space="0" w:color="auto"/>
              <w:right w:val="single" w:sz="4" w:space="0" w:color="auto"/>
            </w:tcBorders>
            <w:vAlign w:val="center"/>
            <w:hideMark/>
          </w:tcPr>
          <w:p w14:paraId="3C2A2E79" w14:textId="77777777" w:rsidR="0032538A" w:rsidRPr="0032538A" w:rsidRDefault="0032538A" w:rsidP="0032538A">
            <w:pPr>
              <w:rPr>
                <w:rFonts w:hint="eastAsia"/>
              </w:rPr>
            </w:pPr>
            <w:r w:rsidRPr="0032538A">
              <w:rPr>
                <w:rFonts w:hint="eastAsia"/>
              </w:rPr>
              <w:t>测量范围：0～9999.9S    分度值：0.01s  误差：±1.5%</w:t>
            </w:r>
            <w:r w:rsidRPr="0032538A">
              <w:rPr>
                <w:rFonts w:hint="eastAsia"/>
              </w:rPr>
              <w:br/>
              <w:t>1、自动测量50米跑的时间，通过较短距离的高强度跑反映人体移动的速度和灵敏度；</w:t>
            </w:r>
            <w:r w:rsidRPr="0032538A">
              <w:rPr>
                <w:rFonts w:hint="eastAsia"/>
              </w:rPr>
              <w:br/>
              <w:t>2、可扩展测试100米、150米、200米、400米跑测量器；</w:t>
            </w:r>
            <w:r w:rsidRPr="0032538A">
              <w:rPr>
                <w:rFonts w:hint="eastAsia"/>
              </w:rPr>
              <w:br/>
              <w:t>3、测试外设具有收缩，升降功能；</w:t>
            </w:r>
            <w:r w:rsidRPr="0032538A">
              <w:rPr>
                <w:rFonts w:hint="eastAsia"/>
              </w:rPr>
              <w:br/>
              <w:t>4、测试外设标明起点接收、终点接收字样，便于使用方一眼明了；</w:t>
            </w:r>
            <w:r w:rsidRPr="0032538A">
              <w:rPr>
                <w:rFonts w:hint="eastAsia"/>
              </w:rPr>
              <w:br/>
              <w:t>5、采用三角架设计，更大程度降低使用面积浪费；</w:t>
            </w:r>
            <w:r w:rsidRPr="0032538A">
              <w:rPr>
                <w:rFonts w:hint="eastAsia"/>
              </w:rPr>
              <w:br/>
              <w:t>6、预留接口，可外接音箱；</w:t>
            </w:r>
            <w:r w:rsidRPr="0032538A">
              <w:rPr>
                <w:rFonts w:hint="eastAsia"/>
              </w:rPr>
              <w:br/>
              <w:t>7、主机预留USB接口，可直接插入U盘导出测试名单信息；</w:t>
            </w:r>
            <w:r w:rsidRPr="0032538A">
              <w:rPr>
                <w:rFonts w:hint="eastAsia"/>
              </w:rPr>
              <w:br/>
              <w:t>8、主机内置双芯片存储备份功能，能实时查看当前储存条数（已占空间）和总空间储存条数，备份存储数据可达100000条以上；</w:t>
            </w:r>
            <w:r w:rsidRPr="0032538A">
              <w:rPr>
                <w:rFonts w:hint="eastAsia"/>
              </w:rPr>
              <w:br/>
              <w:t>9、主机嵌入Android系统，1.0GB RAM运行内存/8GB ROM FLASH存储空间，</w:t>
            </w:r>
            <w:r w:rsidRPr="0032538A">
              <w:rPr>
                <w:rFonts w:hint="eastAsia"/>
              </w:rPr>
              <w:br/>
              <w:t>10、采用7寸高清触摸电容屏，支持多点触控行为，可实时显示测试者照片，避免替考人员考试；</w:t>
            </w:r>
            <w:r w:rsidRPr="0032538A">
              <w:rPr>
                <w:rFonts w:hint="eastAsia"/>
              </w:rPr>
              <w:br/>
              <w:t>11、主机可通过触摸屏输入、键盘输入、非接触智能IC卡、ID卡、身份证测试等识别测试方式；</w:t>
            </w:r>
            <w:r w:rsidRPr="0032538A">
              <w:rPr>
                <w:rFonts w:hint="eastAsia"/>
              </w:rPr>
              <w:br/>
              <w:t>12、通用主机自带28项体测指标任选功能菜单（即身高体重、肺活量、台阶实验、坐位体前屈、握力、纵跳、俯卧撑、闭眼单脚站立、反应时、仰卧起坐、立定跳远、跳绳、掷实心球、引体向上、中长跑、短跑、篮球运球、足球运球、排球垫球、秒表计时器及往返跑、投沙包、背力、视力、三围、皮褶厚度、血压、心率等测试分析项目），可任选插接本系列任一体测指标外设完成相应测试项目，通过任选功能菜单随时可对测试项目进行按需调配。</w:t>
            </w:r>
            <w:r w:rsidRPr="0032538A">
              <w:rPr>
                <w:rFonts w:hint="eastAsia"/>
              </w:rPr>
              <w:br/>
              <w:t>13、智能化系统设备，有线或无线网络传输。</w:t>
            </w:r>
            <w:r w:rsidRPr="0032538A">
              <w:rPr>
                <w:rFonts w:hint="eastAsia"/>
              </w:rPr>
              <w:br/>
              <w:t>14、具有双芯片存储功能，支持100000条数据存储；带有高速通讯线插口，传输速度快、数据精确，实现了测试数据零掉包率；</w:t>
            </w:r>
            <w:r w:rsidRPr="0032538A">
              <w:rPr>
                <w:rFonts w:hint="eastAsia"/>
              </w:rPr>
              <w:br/>
              <w:t>15、本仪器自带有语音提示（测试步骤提示、测试方法提示）具有内置二维码扫描仪，直接扫描二维码测试。</w:t>
            </w:r>
            <w:r w:rsidRPr="0032538A">
              <w:rPr>
                <w:rFonts w:hint="eastAsia"/>
              </w:rPr>
              <w:br/>
              <w:t>16、主机具有内置自动一体化热敏打印机功能（非外接型），也可外接打印机，实时打印测试成绩，便于测试者即时掌握自身实际身体素质情况；</w:t>
            </w:r>
            <w:r w:rsidRPr="0032538A">
              <w:rPr>
                <w:rFonts w:hint="eastAsia"/>
              </w:rPr>
              <w:br/>
              <w:t>17、主机内置大容量锂电池，实现断电工作和插电工作两种模式；</w:t>
            </w:r>
            <w:r w:rsidRPr="0032538A">
              <w:rPr>
                <w:rFonts w:hint="eastAsia"/>
              </w:rPr>
              <w:br/>
              <w:t>18、测试数据可上传至国家学生体质健康管理系统或教育部；</w:t>
            </w:r>
            <w:r w:rsidRPr="0032538A">
              <w:rPr>
                <w:rFonts w:hint="eastAsia"/>
              </w:rPr>
              <w:br/>
              <w:t>19、可靠性高、耐疲劳、寿命长，适应频繁、大量人群集中测试。根据GB/T19851.12-2005《学生体质健康测试器材》和国家标准设计。</w:t>
            </w:r>
          </w:p>
        </w:tc>
        <w:tc>
          <w:tcPr>
            <w:tcW w:w="294" w:type="pct"/>
            <w:tcBorders>
              <w:top w:val="nil"/>
              <w:left w:val="nil"/>
              <w:bottom w:val="single" w:sz="4" w:space="0" w:color="auto"/>
              <w:right w:val="single" w:sz="4" w:space="0" w:color="auto"/>
            </w:tcBorders>
            <w:vAlign w:val="center"/>
            <w:hideMark/>
          </w:tcPr>
          <w:p w14:paraId="3945BDB6" w14:textId="77777777" w:rsidR="0032538A" w:rsidRPr="0032538A" w:rsidRDefault="0032538A" w:rsidP="0032538A">
            <w:pPr>
              <w:rPr>
                <w:rFonts w:hint="eastAsia"/>
              </w:rPr>
            </w:pPr>
            <w:r w:rsidRPr="0032538A">
              <w:rPr>
                <w:rFonts w:hint="eastAsia"/>
              </w:rPr>
              <w:t>台</w:t>
            </w:r>
          </w:p>
        </w:tc>
        <w:tc>
          <w:tcPr>
            <w:tcW w:w="299" w:type="pct"/>
            <w:tcBorders>
              <w:top w:val="nil"/>
              <w:left w:val="nil"/>
              <w:bottom w:val="single" w:sz="4" w:space="0" w:color="auto"/>
              <w:right w:val="single" w:sz="4" w:space="0" w:color="auto"/>
            </w:tcBorders>
            <w:vAlign w:val="center"/>
            <w:hideMark/>
          </w:tcPr>
          <w:p w14:paraId="438BBC38" w14:textId="77777777" w:rsidR="0032538A" w:rsidRPr="0032538A" w:rsidRDefault="0032538A" w:rsidP="0032538A">
            <w:pPr>
              <w:rPr>
                <w:rFonts w:hint="eastAsia"/>
              </w:rPr>
            </w:pPr>
            <w:r w:rsidRPr="0032538A">
              <w:rPr>
                <w:rFonts w:hint="eastAsia"/>
              </w:rPr>
              <w:t>1</w:t>
            </w:r>
          </w:p>
        </w:tc>
      </w:tr>
      <w:tr w:rsidR="0032538A" w:rsidRPr="0032538A" w14:paraId="591E50DF" w14:textId="77777777" w:rsidTr="0032538A">
        <w:trPr>
          <w:trHeight w:val="20"/>
        </w:trPr>
        <w:tc>
          <w:tcPr>
            <w:tcW w:w="315" w:type="pct"/>
            <w:tcBorders>
              <w:top w:val="nil"/>
              <w:left w:val="single" w:sz="4" w:space="0" w:color="auto"/>
              <w:bottom w:val="single" w:sz="4" w:space="0" w:color="auto"/>
              <w:right w:val="single" w:sz="4" w:space="0" w:color="auto"/>
            </w:tcBorders>
            <w:shd w:val="clear" w:color="auto" w:fill="FFFFFF"/>
            <w:noWrap/>
            <w:vAlign w:val="center"/>
            <w:hideMark/>
          </w:tcPr>
          <w:p w14:paraId="0EFAE4D4" w14:textId="77777777" w:rsidR="0032538A" w:rsidRPr="0032538A" w:rsidRDefault="0032538A" w:rsidP="0032538A">
            <w:pPr>
              <w:rPr>
                <w:rFonts w:hint="eastAsia"/>
              </w:rPr>
            </w:pPr>
            <w:r w:rsidRPr="0032538A">
              <w:rPr>
                <w:rFonts w:hint="eastAsia"/>
              </w:rPr>
              <w:lastRenderedPageBreak/>
              <w:t>74</w:t>
            </w:r>
          </w:p>
        </w:tc>
        <w:tc>
          <w:tcPr>
            <w:tcW w:w="412" w:type="pct"/>
            <w:tcBorders>
              <w:top w:val="nil"/>
              <w:left w:val="nil"/>
              <w:bottom w:val="single" w:sz="4" w:space="0" w:color="auto"/>
              <w:right w:val="single" w:sz="4" w:space="0" w:color="auto"/>
            </w:tcBorders>
            <w:shd w:val="clear" w:color="auto" w:fill="FFFFFF"/>
            <w:vAlign w:val="center"/>
            <w:hideMark/>
          </w:tcPr>
          <w:p w14:paraId="4A294DEA" w14:textId="77777777" w:rsidR="0032538A" w:rsidRPr="0032538A" w:rsidRDefault="0032538A" w:rsidP="0032538A">
            <w:pPr>
              <w:rPr>
                <w:rFonts w:hint="eastAsia"/>
              </w:rPr>
            </w:pPr>
            <w:r w:rsidRPr="0032538A">
              <w:rPr>
                <w:rFonts w:hint="eastAsia"/>
              </w:rPr>
              <w:t>引体向上测试仪</w:t>
            </w:r>
          </w:p>
        </w:tc>
        <w:tc>
          <w:tcPr>
            <w:tcW w:w="3680" w:type="pct"/>
            <w:tcBorders>
              <w:top w:val="nil"/>
              <w:left w:val="nil"/>
              <w:bottom w:val="single" w:sz="4" w:space="0" w:color="auto"/>
              <w:right w:val="single" w:sz="4" w:space="0" w:color="auto"/>
            </w:tcBorders>
            <w:shd w:val="clear" w:color="auto" w:fill="FFFFFF"/>
            <w:vAlign w:val="center"/>
            <w:hideMark/>
          </w:tcPr>
          <w:p w14:paraId="2D9EECFD" w14:textId="77777777" w:rsidR="0032538A" w:rsidRPr="0032538A" w:rsidRDefault="0032538A" w:rsidP="0032538A">
            <w:pPr>
              <w:rPr>
                <w:rFonts w:hint="eastAsia"/>
              </w:rPr>
            </w:pPr>
            <w:r w:rsidRPr="0032538A">
              <w:rPr>
                <w:rFonts w:hint="eastAsia"/>
              </w:rPr>
              <w:t>测量范围：0～9999次 分度值，次：1次   误差，次：±1次；</w:t>
            </w:r>
          </w:p>
          <w:p w14:paraId="44F67DBA" w14:textId="77777777" w:rsidR="0032538A" w:rsidRPr="0032538A" w:rsidRDefault="0032538A" w:rsidP="0032538A">
            <w:pPr>
              <w:rPr>
                <w:rFonts w:hint="eastAsia"/>
              </w:rPr>
            </w:pPr>
            <w:r w:rsidRPr="0032538A">
              <w:rPr>
                <w:rFonts w:hint="eastAsia"/>
              </w:rPr>
              <w:t>两次合格动作间隔：10S</w:t>
            </w:r>
          </w:p>
          <w:p w14:paraId="3F421DEA" w14:textId="77777777" w:rsidR="0032538A" w:rsidRPr="0032538A" w:rsidRDefault="0032538A" w:rsidP="0032538A">
            <w:pPr>
              <w:rPr>
                <w:rFonts w:hint="eastAsia"/>
              </w:rPr>
            </w:pPr>
            <w:r w:rsidRPr="0032538A">
              <w:rPr>
                <w:rFonts w:hint="eastAsia"/>
              </w:rPr>
              <w:t>1、测试者在单杠上引体向上时下颌必须超过单杠上沿为一次有效动作；</w:t>
            </w:r>
          </w:p>
          <w:p w14:paraId="66826F93" w14:textId="77777777" w:rsidR="0032538A" w:rsidRPr="0032538A" w:rsidRDefault="0032538A" w:rsidP="0032538A">
            <w:pPr>
              <w:rPr>
                <w:rFonts w:hint="eastAsia"/>
              </w:rPr>
            </w:pPr>
            <w:r w:rsidRPr="0032538A">
              <w:rPr>
                <w:rFonts w:hint="eastAsia"/>
              </w:rPr>
              <w:t>2、达到标准记有效成绩，有声音提示；</w:t>
            </w:r>
          </w:p>
          <w:p w14:paraId="34FF44E0" w14:textId="77777777" w:rsidR="0032538A" w:rsidRPr="0032538A" w:rsidRDefault="0032538A" w:rsidP="0032538A">
            <w:pPr>
              <w:rPr>
                <w:rFonts w:hint="eastAsia"/>
              </w:rPr>
            </w:pPr>
            <w:r w:rsidRPr="0032538A">
              <w:rPr>
                <w:rFonts w:hint="eastAsia"/>
              </w:rPr>
              <w:t>3、两次引体向上的间隔时间不得大于10秒，间隔时间大于10秒自动锁定成绩；</w:t>
            </w:r>
          </w:p>
          <w:p w14:paraId="4002237C" w14:textId="77777777" w:rsidR="0032538A" w:rsidRPr="0032538A" w:rsidRDefault="0032538A" w:rsidP="0032538A">
            <w:pPr>
              <w:rPr>
                <w:rFonts w:hint="eastAsia"/>
              </w:rPr>
            </w:pPr>
            <w:r w:rsidRPr="0032538A">
              <w:rPr>
                <w:rFonts w:hint="eastAsia"/>
              </w:rPr>
              <w:t>4、有声音提示考生起止时间，有自动计时、计数功能；</w:t>
            </w:r>
          </w:p>
          <w:p w14:paraId="2D182B48" w14:textId="77777777" w:rsidR="0032538A" w:rsidRPr="0032538A" w:rsidRDefault="0032538A" w:rsidP="0032538A">
            <w:pPr>
              <w:rPr>
                <w:rFonts w:hint="eastAsia"/>
              </w:rPr>
            </w:pPr>
            <w:r w:rsidRPr="0032538A">
              <w:rPr>
                <w:rFonts w:hint="eastAsia"/>
              </w:rPr>
              <w:t>5、测试外设采用三脚架结构，自由伸缩，升降；</w:t>
            </w:r>
          </w:p>
          <w:p w14:paraId="13413DD4" w14:textId="77777777" w:rsidR="0032538A" w:rsidRPr="0032538A" w:rsidRDefault="0032538A" w:rsidP="0032538A">
            <w:pPr>
              <w:rPr>
                <w:rFonts w:hint="eastAsia"/>
              </w:rPr>
            </w:pPr>
            <w:r w:rsidRPr="0032538A">
              <w:rPr>
                <w:rFonts w:hint="eastAsia"/>
              </w:rPr>
              <w:t>6、测试外设配备上下两个感应探头，防止数据测试无效；</w:t>
            </w:r>
          </w:p>
          <w:p w14:paraId="48EDAB3B" w14:textId="77777777" w:rsidR="0032538A" w:rsidRPr="0032538A" w:rsidRDefault="0032538A" w:rsidP="0032538A">
            <w:pPr>
              <w:rPr>
                <w:rFonts w:hint="eastAsia"/>
              </w:rPr>
            </w:pPr>
            <w:r w:rsidRPr="0032538A">
              <w:rPr>
                <w:rFonts w:hint="eastAsia"/>
              </w:rPr>
              <w:t>7、采用96×16规格的LED点阵屏幕显示，显示内容丰富，可显示中文、英文、数字和其它符号，双屏幕显示测试成绩，测试者实时查看测试成绩；</w:t>
            </w:r>
          </w:p>
          <w:p w14:paraId="60CEDFA2" w14:textId="77777777" w:rsidR="0032538A" w:rsidRPr="0032538A" w:rsidRDefault="0032538A" w:rsidP="0032538A">
            <w:pPr>
              <w:rPr>
                <w:rFonts w:hint="eastAsia"/>
              </w:rPr>
            </w:pPr>
            <w:r w:rsidRPr="0032538A">
              <w:rPr>
                <w:rFonts w:hint="eastAsia"/>
              </w:rPr>
              <w:t>8、主机预留USB接口，可直接插入U盘导出测试名单信息，可外接音箱；</w:t>
            </w:r>
          </w:p>
          <w:p w14:paraId="7B662496" w14:textId="77777777" w:rsidR="0032538A" w:rsidRPr="0032538A" w:rsidRDefault="0032538A" w:rsidP="0032538A">
            <w:pPr>
              <w:rPr>
                <w:rFonts w:hint="eastAsia"/>
              </w:rPr>
            </w:pPr>
            <w:r w:rsidRPr="0032538A">
              <w:rPr>
                <w:rFonts w:hint="eastAsia"/>
              </w:rPr>
              <w:t>9、主机嵌入Android系统，1.0GB RAM运行内存/8GB ROM FLASH存储空间，</w:t>
            </w:r>
          </w:p>
          <w:p w14:paraId="18968D6C" w14:textId="77777777" w:rsidR="0032538A" w:rsidRPr="0032538A" w:rsidRDefault="0032538A" w:rsidP="0032538A">
            <w:pPr>
              <w:rPr>
                <w:rFonts w:hint="eastAsia"/>
              </w:rPr>
            </w:pPr>
            <w:r w:rsidRPr="0032538A">
              <w:rPr>
                <w:rFonts w:hint="eastAsia"/>
              </w:rPr>
              <w:t>10、采用7寸高清触摸电容屏，支持多点触控行为，可实时显示测试者照片，避免替考人员考试；</w:t>
            </w:r>
          </w:p>
          <w:p w14:paraId="62BC36AF" w14:textId="77777777" w:rsidR="0032538A" w:rsidRPr="0032538A" w:rsidRDefault="0032538A" w:rsidP="0032538A">
            <w:pPr>
              <w:rPr>
                <w:rFonts w:hint="eastAsia"/>
              </w:rPr>
            </w:pPr>
            <w:r w:rsidRPr="0032538A">
              <w:rPr>
                <w:rFonts w:hint="eastAsia"/>
              </w:rPr>
              <w:t>11、主机可通过触摸屏输入、键盘输入、非接触智能IC卡、ID卡、身份证测试等识别测试方式；</w:t>
            </w:r>
          </w:p>
          <w:p w14:paraId="698AB83B" w14:textId="77777777" w:rsidR="0032538A" w:rsidRPr="0032538A" w:rsidRDefault="0032538A" w:rsidP="0032538A">
            <w:pPr>
              <w:rPr>
                <w:rFonts w:hint="eastAsia"/>
              </w:rPr>
            </w:pPr>
            <w:r w:rsidRPr="0032538A">
              <w:rPr>
                <w:rFonts w:hint="eastAsia"/>
              </w:rPr>
              <w:t>12、通用主机自带28项体测指标任选功能菜单（即身高体重、肺活量、台阶实验、坐位体前屈、握力、纵跳、俯卧撑、闭眼单脚站立、反应时、仰卧起坐、立定跳远、跳绳、掷实心球、引体向上、中长跑、短跑、篮球运球、足球运球、排球垫球、秒表计时器及往返跑、投沙包、背力、视力、三围、皮褶厚度、血压、心率等测试分析项目），可任选插接本系列任一体测指标外设完成相应测试项目，通过任选功能菜单随时可对测试项目进行按需调配。</w:t>
            </w:r>
          </w:p>
          <w:p w14:paraId="09CA956A" w14:textId="77777777" w:rsidR="0032538A" w:rsidRPr="0032538A" w:rsidRDefault="0032538A" w:rsidP="0032538A">
            <w:pPr>
              <w:rPr>
                <w:rFonts w:hint="eastAsia"/>
              </w:rPr>
            </w:pPr>
            <w:r w:rsidRPr="0032538A">
              <w:rPr>
                <w:rFonts w:hint="eastAsia"/>
              </w:rPr>
              <w:t>13、智能化系统设备，有线或无线网络传输。</w:t>
            </w:r>
          </w:p>
          <w:p w14:paraId="3BD2BF27" w14:textId="77777777" w:rsidR="0032538A" w:rsidRPr="0032538A" w:rsidRDefault="0032538A" w:rsidP="0032538A">
            <w:pPr>
              <w:rPr>
                <w:rFonts w:hint="eastAsia"/>
              </w:rPr>
            </w:pPr>
            <w:r w:rsidRPr="0032538A">
              <w:rPr>
                <w:rFonts w:hint="eastAsia"/>
              </w:rPr>
              <w:t>14、具有双芯片存储功能，支持100000条数据存储；带有高速通讯线插口，传输速度快、数据精确，实现了测试数据零掉包率；</w:t>
            </w:r>
          </w:p>
          <w:p w14:paraId="1EFC0520" w14:textId="77777777" w:rsidR="0032538A" w:rsidRPr="0032538A" w:rsidRDefault="0032538A" w:rsidP="0032538A">
            <w:pPr>
              <w:rPr>
                <w:rFonts w:hint="eastAsia"/>
              </w:rPr>
            </w:pPr>
            <w:r w:rsidRPr="0032538A">
              <w:rPr>
                <w:rFonts w:hint="eastAsia"/>
              </w:rPr>
              <w:t>15、本仪器自带有语音提示（测试步骤提示、测试方法提示）具有内置二维码扫描仪，直接扫描二维码测试。</w:t>
            </w:r>
          </w:p>
          <w:p w14:paraId="455D5AD1" w14:textId="77777777" w:rsidR="0032538A" w:rsidRPr="0032538A" w:rsidRDefault="0032538A" w:rsidP="0032538A">
            <w:pPr>
              <w:rPr>
                <w:rFonts w:hint="eastAsia"/>
              </w:rPr>
            </w:pPr>
            <w:r w:rsidRPr="0032538A">
              <w:rPr>
                <w:rFonts w:hint="eastAsia"/>
              </w:rPr>
              <w:t>16、主机具有内置自动一体化热敏打印机功能（非外接型），也可外接打印机，实时打印测试成绩，便于测试者即时掌握自身实际身体素质情况；</w:t>
            </w:r>
          </w:p>
          <w:p w14:paraId="2971D4A0" w14:textId="77777777" w:rsidR="0032538A" w:rsidRPr="0032538A" w:rsidRDefault="0032538A" w:rsidP="0032538A">
            <w:pPr>
              <w:rPr>
                <w:rFonts w:hint="eastAsia"/>
              </w:rPr>
            </w:pPr>
            <w:r w:rsidRPr="0032538A">
              <w:rPr>
                <w:rFonts w:hint="eastAsia"/>
              </w:rPr>
              <w:t>17、主机内置大容量锂电池，实现断电工作和插电工作两种模式；</w:t>
            </w:r>
          </w:p>
          <w:p w14:paraId="0EF6C9A8" w14:textId="77777777" w:rsidR="0032538A" w:rsidRPr="0032538A" w:rsidRDefault="0032538A" w:rsidP="0032538A">
            <w:pPr>
              <w:rPr>
                <w:rFonts w:hint="eastAsia"/>
              </w:rPr>
            </w:pPr>
            <w:r w:rsidRPr="0032538A">
              <w:rPr>
                <w:rFonts w:hint="eastAsia"/>
              </w:rPr>
              <w:t>18、测试数据可上传至国家学生体质健康管理系统或教育部；</w:t>
            </w:r>
          </w:p>
          <w:p w14:paraId="2CA2E91B" w14:textId="77777777" w:rsidR="0032538A" w:rsidRPr="0032538A" w:rsidRDefault="0032538A" w:rsidP="0032538A">
            <w:pPr>
              <w:rPr>
                <w:rFonts w:hint="eastAsia"/>
              </w:rPr>
            </w:pPr>
            <w:r w:rsidRPr="0032538A">
              <w:rPr>
                <w:rFonts w:hint="eastAsia"/>
              </w:rPr>
              <w:t>19、可靠性高、耐疲劳、寿命长，适应频繁、大量人群集中测试。根据GB/T19851.12-2005《学生体质健康测试器材》和国家标准设计。</w:t>
            </w:r>
          </w:p>
        </w:tc>
        <w:tc>
          <w:tcPr>
            <w:tcW w:w="294" w:type="pct"/>
            <w:tcBorders>
              <w:top w:val="nil"/>
              <w:left w:val="nil"/>
              <w:bottom w:val="single" w:sz="4" w:space="0" w:color="auto"/>
              <w:right w:val="single" w:sz="4" w:space="0" w:color="auto"/>
            </w:tcBorders>
            <w:shd w:val="clear" w:color="auto" w:fill="FFFFFF"/>
            <w:vAlign w:val="center"/>
            <w:hideMark/>
          </w:tcPr>
          <w:p w14:paraId="00D577B2" w14:textId="77777777" w:rsidR="0032538A" w:rsidRPr="0032538A" w:rsidRDefault="0032538A" w:rsidP="0032538A">
            <w:pPr>
              <w:rPr>
                <w:rFonts w:hint="eastAsia"/>
              </w:rPr>
            </w:pPr>
            <w:r w:rsidRPr="0032538A">
              <w:rPr>
                <w:rFonts w:hint="eastAsia"/>
              </w:rPr>
              <w:t>台</w:t>
            </w:r>
          </w:p>
        </w:tc>
        <w:tc>
          <w:tcPr>
            <w:tcW w:w="299" w:type="pct"/>
            <w:tcBorders>
              <w:top w:val="nil"/>
              <w:left w:val="nil"/>
              <w:bottom w:val="single" w:sz="4" w:space="0" w:color="auto"/>
              <w:right w:val="single" w:sz="4" w:space="0" w:color="auto"/>
            </w:tcBorders>
            <w:shd w:val="clear" w:color="auto" w:fill="FFFFFF"/>
            <w:vAlign w:val="center"/>
            <w:hideMark/>
          </w:tcPr>
          <w:p w14:paraId="185D94B3" w14:textId="77777777" w:rsidR="0032538A" w:rsidRPr="0032538A" w:rsidRDefault="0032538A" w:rsidP="0032538A">
            <w:pPr>
              <w:rPr>
                <w:rFonts w:hint="eastAsia"/>
              </w:rPr>
            </w:pPr>
            <w:r w:rsidRPr="0032538A">
              <w:rPr>
                <w:rFonts w:hint="eastAsia"/>
              </w:rPr>
              <w:t>1</w:t>
            </w:r>
          </w:p>
        </w:tc>
      </w:tr>
      <w:tr w:rsidR="0032538A" w:rsidRPr="0032538A" w14:paraId="4E741633"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7B11690A" w14:textId="77777777" w:rsidR="0032538A" w:rsidRPr="0032538A" w:rsidRDefault="0032538A" w:rsidP="0032538A">
            <w:pPr>
              <w:rPr>
                <w:rFonts w:hint="eastAsia"/>
              </w:rPr>
            </w:pPr>
            <w:r w:rsidRPr="0032538A">
              <w:rPr>
                <w:rFonts w:hint="eastAsia"/>
              </w:rPr>
              <w:t>75</w:t>
            </w:r>
          </w:p>
        </w:tc>
        <w:tc>
          <w:tcPr>
            <w:tcW w:w="412" w:type="pct"/>
            <w:tcBorders>
              <w:top w:val="nil"/>
              <w:left w:val="nil"/>
              <w:bottom w:val="single" w:sz="4" w:space="0" w:color="auto"/>
              <w:right w:val="single" w:sz="4" w:space="0" w:color="auto"/>
            </w:tcBorders>
            <w:vAlign w:val="center"/>
            <w:hideMark/>
          </w:tcPr>
          <w:p w14:paraId="65F7AE0D" w14:textId="77777777" w:rsidR="0032538A" w:rsidRPr="0032538A" w:rsidRDefault="0032538A" w:rsidP="0032538A">
            <w:pPr>
              <w:rPr>
                <w:rFonts w:hint="eastAsia"/>
              </w:rPr>
            </w:pPr>
            <w:r w:rsidRPr="0032538A">
              <w:rPr>
                <w:rFonts w:hint="eastAsia"/>
              </w:rPr>
              <w:t>初中体育教学挂图</w:t>
            </w:r>
          </w:p>
        </w:tc>
        <w:tc>
          <w:tcPr>
            <w:tcW w:w="3680" w:type="pct"/>
            <w:tcBorders>
              <w:top w:val="nil"/>
              <w:left w:val="nil"/>
              <w:bottom w:val="single" w:sz="4" w:space="0" w:color="auto"/>
              <w:right w:val="single" w:sz="4" w:space="0" w:color="auto"/>
            </w:tcBorders>
            <w:vAlign w:val="center"/>
            <w:hideMark/>
          </w:tcPr>
          <w:p w14:paraId="69DD07A8" w14:textId="77777777" w:rsidR="0032538A" w:rsidRPr="0032538A" w:rsidRDefault="0032538A" w:rsidP="0032538A">
            <w:pPr>
              <w:rPr>
                <w:rFonts w:hint="eastAsia"/>
              </w:rPr>
            </w:pPr>
            <w:r w:rsidRPr="0032538A">
              <w:rPr>
                <w:rFonts w:hint="eastAsia"/>
              </w:rPr>
              <w:t>应为国家正式出版物</w:t>
            </w:r>
          </w:p>
        </w:tc>
        <w:tc>
          <w:tcPr>
            <w:tcW w:w="294" w:type="pct"/>
            <w:tcBorders>
              <w:top w:val="nil"/>
              <w:left w:val="nil"/>
              <w:bottom w:val="single" w:sz="4" w:space="0" w:color="auto"/>
              <w:right w:val="single" w:sz="4" w:space="0" w:color="auto"/>
            </w:tcBorders>
            <w:vAlign w:val="center"/>
            <w:hideMark/>
          </w:tcPr>
          <w:p w14:paraId="5F7B9730" w14:textId="77777777" w:rsidR="0032538A" w:rsidRPr="0032538A" w:rsidRDefault="0032538A" w:rsidP="0032538A">
            <w:pPr>
              <w:rPr>
                <w:rFonts w:hint="eastAsia"/>
              </w:rPr>
            </w:pPr>
            <w:r w:rsidRPr="0032538A">
              <w:rPr>
                <w:rFonts w:hint="eastAsia"/>
              </w:rPr>
              <w:t>套</w:t>
            </w:r>
          </w:p>
        </w:tc>
        <w:tc>
          <w:tcPr>
            <w:tcW w:w="299" w:type="pct"/>
            <w:tcBorders>
              <w:top w:val="nil"/>
              <w:left w:val="nil"/>
              <w:bottom w:val="single" w:sz="4" w:space="0" w:color="auto"/>
              <w:right w:val="single" w:sz="4" w:space="0" w:color="auto"/>
            </w:tcBorders>
            <w:vAlign w:val="center"/>
            <w:hideMark/>
          </w:tcPr>
          <w:p w14:paraId="23640081" w14:textId="77777777" w:rsidR="0032538A" w:rsidRPr="0032538A" w:rsidRDefault="0032538A" w:rsidP="0032538A">
            <w:pPr>
              <w:rPr>
                <w:rFonts w:hint="eastAsia"/>
              </w:rPr>
            </w:pPr>
            <w:r w:rsidRPr="0032538A">
              <w:rPr>
                <w:rFonts w:hint="eastAsia"/>
              </w:rPr>
              <w:t>2</w:t>
            </w:r>
          </w:p>
        </w:tc>
      </w:tr>
      <w:tr w:rsidR="0032538A" w:rsidRPr="0032538A" w14:paraId="37206551" w14:textId="77777777" w:rsidTr="0032538A">
        <w:trPr>
          <w:trHeight w:val="20"/>
        </w:trPr>
        <w:tc>
          <w:tcPr>
            <w:tcW w:w="315" w:type="pct"/>
            <w:tcBorders>
              <w:top w:val="nil"/>
              <w:left w:val="single" w:sz="4" w:space="0" w:color="auto"/>
              <w:bottom w:val="single" w:sz="4" w:space="0" w:color="auto"/>
              <w:right w:val="single" w:sz="4" w:space="0" w:color="auto"/>
            </w:tcBorders>
            <w:noWrap/>
            <w:vAlign w:val="center"/>
            <w:hideMark/>
          </w:tcPr>
          <w:p w14:paraId="56848B5A" w14:textId="77777777" w:rsidR="0032538A" w:rsidRPr="0032538A" w:rsidRDefault="0032538A" w:rsidP="0032538A">
            <w:pPr>
              <w:rPr>
                <w:rFonts w:hint="eastAsia"/>
              </w:rPr>
            </w:pPr>
            <w:r w:rsidRPr="0032538A">
              <w:rPr>
                <w:rFonts w:hint="eastAsia"/>
              </w:rPr>
              <w:lastRenderedPageBreak/>
              <w:t>76</w:t>
            </w:r>
          </w:p>
        </w:tc>
        <w:tc>
          <w:tcPr>
            <w:tcW w:w="412" w:type="pct"/>
            <w:tcBorders>
              <w:top w:val="nil"/>
              <w:left w:val="nil"/>
              <w:bottom w:val="single" w:sz="4" w:space="0" w:color="auto"/>
              <w:right w:val="single" w:sz="4" w:space="0" w:color="auto"/>
            </w:tcBorders>
            <w:vAlign w:val="center"/>
            <w:hideMark/>
          </w:tcPr>
          <w:p w14:paraId="35E2D9F5" w14:textId="77777777" w:rsidR="0032538A" w:rsidRPr="0032538A" w:rsidRDefault="0032538A" w:rsidP="0032538A">
            <w:pPr>
              <w:rPr>
                <w:rFonts w:hint="eastAsia"/>
              </w:rPr>
            </w:pPr>
            <w:r w:rsidRPr="0032538A">
              <w:rPr>
                <w:rFonts w:hint="eastAsia"/>
              </w:rPr>
              <w:t>广播体操教学挂图</w:t>
            </w:r>
          </w:p>
        </w:tc>
        <w:tc>
          <w:tcPr>
            <w:tcW w:w="3680" w:type="pct"/>
            <w:tcBorders>
              <w:top w:val="nil"/>
              <w:left w:val="nil"/>
              <w:bottom w:val="single" w:sz="4" w:space="0" w:color="auto"/>
              <w:right w:val="single" w:sz="4" w:space="0" w:color="auto"/>
            </w:tcBorders>
            <w:vAlign w:val="center"/>
            <w:hideMark/>
          </w:tcPr>
          <w:p w14:paraId="5AD052CF" w14:textId="77777777" w:rsidR="0032538A" w:rsidRPr="0032538A" w:rsidRDefault="0032538A" w:rsidP="0032538A">
            <w:pPr>
              <w:rPr>
                <w:rFonts w:hint="eastAsia"/>
              </w:rPr>
            </w:pPr>
            <w:r w:rsidRPr="0032538A">
              <w:rPr>
                <w:rFonts w:hint="eastAsia"/>
              </w:rPr>
              <w:t>应为国家正式出版物</w:t>
            </w:r>
          </w:p>
        </w:tc>
        <w:tc>
          <w:tcPr>
            <w:tcW w:w="294" w:type="pct"/>
            <w:tcBorders>
              <w:top w:val="nil"/>
              <w:left w:val="nil"/>
              <w:bottom w:val="single" w:sz="4" w:space="0" w:color="auto"/>
              <w:right w:val="single" w:sz="4" w:space="0" w:color="auto"/>
            </w:tcBorders>
            <w:vAlign w:val="center"/>
            <w:hideMark/>
          </w:tcPr>
          <w:p w14:paraId="0505C1FE" w14:textId="77777777" w:rsidR="0032538A" w:rsidRPr="0032538A" w:rsidRDefault="0032538A" w:rsidP="0032538A">
            <w:pPr>
              <w:rPr>
                <w:rFonts w:hint="eastAsia"/>
              </w:rPr>
            </w:pPr>
            <w:r w:rsidRPr="0032538A">
              <w:rPr>
                <w:rFonts w:hint="eastAsia"/>
              </w:rPr>
              <w:t>套</w:t>
            </w:r>
          </w:p>
        </w:tc>
        <w:tc>
          <w:tcPr>
            <w:tcW w:w="299" w:type="pct"/>
            <w:tcBorders>
              <w:top w:val="nil"/>
              <w:left w:val="nil"/>
              <w:bottom w:val="single" w:sz="4" w:space="0" w:color="auto"/>
              <w:right w:val="single" w:sz="4" w:space="0" w:color="auto"/>
            </w:tcBorders>
            <w:vAlign w:val="center"/>
            <w:hideMark/>
          </w:tcPr>
          <w:p w14:paraId="48EFEB3D" w14:textId="77777777" w:rsidR="0032538A" w:rsidRPr="0032538A" w:rsidRDefault="0032538A" w:rsidP="0032538A">
            <w:pPr>
              <w:rPr>
                <w:rFonts w:hint="eastAsia"/>
              </w:rPr>
            </w:pPr>
            <w:r w:rsidRPr="0032538A">
              <w:rPr>
                <w:rFonts w:hint="eastAsia"/>
              </w:rPr>
              <w:t>2</w:t>
            </w:r>
          </w:p>
        </w:tc>
      </w:tr>
    </w:tbl>
    <w:p w14:paraId="70DBAC50" w14:textId="77777777" w:rsidR="0032538A" w:rsidRPr="0032538A" w:rsidRDefault="0032538A" w:rsidP="0032538A">
      <w:pPr>
        <w:rPr>
          <w:rFonts w:hint="eastAsia"/>
          <w:b/>
          <w:bCs/>
        </w:rPr>
      </w:pPr>
      <w:bookmarkStart w:id="28" w:name="_Toc202217006"/>
      <w:r w:rsidRPr="0032538A">
        <w:rPr>
          <w:rFonts w:hint="eastAsia"/>
          <w:b/>
          <w:bCs/>
        </w:rPr>
        <w:t>10.沣东五中团队部设备参数</w:t>
      </w:r>
      <w:bookmarkEnd w:id="28"/>
    </w:p>
    <w:tbl>
      <w:tblPr>
        <w:tblW w:w="5000" w:type="pct"/>
        <w:tblLook w:val="04A0" w:firstRow="1" w:lastRow="0" w:firstColumn="1" w:lastColumn="0" w:noHBand="0" w:noVBand="1"/>
      </w:tblPr>
      <w:tblGrid>
        <w:gridCol w:w="353"/>
        <w:gridCol w:w="861"/>
        <w:gridCol w:w="6611"/>
        <w:gridCol w:w="345"/>
        <w:gridCol w:w="352"/>
      </w:tblGrid>
      <w:tr w:rsidR="0032538A" w:rsidRPr="0032538A" w14:paraId="6816C8DE" w14:textId="77777777" w:rsidTr="0032538A">
        <w:trPr>
          <w:trHeight w:val="405"/>
        </w:trPr>
        <w:tc>
          <w:tcPr>
            <w:tcW w:w="306" w:type="pct"/>
            <w:tcBorders>
              <w:top w:val="single" w:sz="4" w:space="0" w:color="auto"/>
              <w:left w:val="single" w:sz="4" w:space="0" w:color="auto"/>
              <w:bottom w:val="single" w:sz="4" w:space="0" w:color="auto"/>
              <w:right w:val="single" w:sz="4" w:space="0" w:color="auto"/>
            </w:tcBorders>
            <w:vAlign w:val="center"/>
            <w:hideMark/>
          </w:tcPr>
          <w:p w14:paraId="366E7BBD" w14:textId="77777777" w:rsidR="0032538A" w:rsidRPr="0032538A" w:rsidRDefault="0032538A" w:rsidP="0032538A">
            <w:pPr>
              <w:rPr>
                <w:rFonts w:hint="eastAsia"/>
                <w:b/>
                <w:bCs/>
              </w:rPr>
            </w:pPr>
            <w:r w:rsidRPr="0032538A">
              <w:rPr>
                <w:rFonts w:hint="eastAsia"/>
                <w:b/>
                <w:bCs/>
              </w:rPr>
              <w:t>序号</w:t>
            </w:r>
          </w:p>
        </w:tc>
        <w:tc>
          <w:tcPr>
            <w:tcW w:w="398" w:type="pct"/>
            <w:tcBorders>
              <w:top w:val="single" w:sz="4" w:space="0" w:color="auto"/>
              <w:left w:val="nil"/>
              <w:bottom w:val="single" w:sz="4" w:space="0" w:color="auto"/>
              <w:right w:val="single" w:sz="4" w:space="0" w:color="auto"/>
            </w:tcBorders>
            <w:shd w:val="clear" w:color="auto" w:fill="FFFFFF"/>
            <w:vAlign w:val="center"/>
            <w:hideMark/>
          </w:tcPr>
          <w:p w14:paraId="478DD31B" w14:textId="77777777" w:rsidR="0032538A" w:rsidRPr="0032538A" w:rsidRDefault="0032538A" w:rsidP="0032538A">
            <w:pPr>
              <w:rPr>
                <w:rFonts w:hint="eastAsia"/>
                <w:b/>
                <w:bCs/>
              </w:rPr>
            </w:pPr>
            <w:r w:rsidRPr="0032538A">
              <w:rPr>
                <w:rFonts w:hint="eastAsia"/>
                <w:b/>
                <w:bCs/>
              </w:rPr>
              <w:t>产品</w:t>
            </w:r>
          </w:p>
        </w:tc>
        <w:tc>
          <w:tcPr>
            <w:tcW w:w="3705" w:type="pct"/>
            <w:tcBorders>
              <w:top w:val="single" w:sz="4" w:space="0" w:color="auto"/>
              <w:left w:val="nil"/>
              <w:bottom w:val="single" w:sz="4" w:space="0" w:color="auto"/>
              <w:right w:val="single" w:sz="4" w:space="0" w:color="auto"/>
            </w:tcBorders>
            <w:shd w:val="clear" w:color="auto" w:fill="FFFFFF"/>
            <w:vAlign w:val="center"/>
            <w:hideMark/>
          </w:tcPr>
          <w:p w14:paraId="26E89DA8" w14:textId="77777777" w:rsidR="0032538A" w:rsidRPr="0032538A" w:rsidRDefault="0032538A" w:rsidP="0032538A">
            <w:pPr>
              <w:rPr>
                <w:rFonts w:hint="eastAsia"/>
                <w:b/>
                <w:bCs/>
              </w:rPr>
            </w:pPr>
            <w:r w:rsidRPr="0032538A">
              <w:rPr>
                <w:rFonts w:hint="eastAsia"/>
                <w:b/>
                <w:bCs/>
              </w:rPr>
              <w:t>功能与参数</w:t>
            </w:r>
          </w:p>
        </w:tc>
        <w:tc>
          <w:tcPr>
            <w:tcW w:w="287" w:type="pct"/>
            <w:tcBorders>
              <w:top w:val="single" w:sz="4" w:space="0" w:color="auto"/>
              <w:left w:val="nil"/>
              <w:bottom w:val="single" w:sz="4" w:space="0" w:color="auto"/>
              <w:right w:val="single" w:sz="4" w:space="0" w:color="auto"/>
            </w:tcBorders>
            <w:vAlign w:val="center"/>
            <w:hideMark/>
          </w:tcPr>
          <w:p w14:paraId="44F5109F" w14:textId="77777777" w:rsidR="0032538A" w:rsidRPr="0032538A" w:rsidRDefault="0032538A" w:rsidP="0032538A">
            <w:pPr>
              <w:rPr>
                <w:rFonts w:hint="eastAsia"/>
                <w:b/>
                <w:bCs/>
              </w:rPr>
            </w:pPr>
            <w:r w:rsidRPr="0032538A">
              <w:rPr>
                <w:rFonts w:hint="eastAsia"/>
                <w:b/>
                <w:bCs/>
              </w:rPr>
              <w:t>单位</w:t>
            </w:r>
          </w:p>
        </w:tc>
        <w:tc>
          <w:tcPr>
            <w:tcW w:w="304" w:type="pct"/>
            <w:tcBorders>
              <w:top w:val="single" w:sz="4" w:space="0" w:color="auto"/>
              <w:left w:val="nil"/>
              <w:bottom w:val="single" w:sz="4" w:space="0" w:color="auto"/>
              <w:right w:val="single" w:sz="4" w:space="0" w:color="auto"/>
            </w:tcBorders>
            <w:shd w:val="clear" w:color="auto" w:fill="FFFFFF"/>
            <w:vAlign w:val="center"/>
            <w:hideMark/>
          </w:tcPr>
          <w:p w14:paraId="088B6E65" w14:textId="77777777" w:rsidR="0032538A" w:rsidRPr="0032538A" w:rsidRDefault="0032538A" w:rsidP="0032538A">
            <w:pPr>
              <w:rPr>
                <w:rFonts w:hint="eastAsia"/>
                <w:b/>
                <w:bCs/>
              </w:rPr>
            </w:pPr>
            <w:r w:rsidRPr="0032538A">
              <w:rPr>
                <w:rFonts w:hint="eastAsia"/>
                <w:b/>
                <w:bCs/>
              </w:rPr>
              <w:t>数量</w:t>
            </w:r>
          </w:p>
        </w:tc>
      </w:tr>
      <w:tr w:rsidR="0032538A" w:rsidRPr="0032538A" w14:paraId="0AB5E1A7"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4D24E4FC" w14:textId="77777777" w:rsidR="0032538A" w:rsidRPr="0032538A" w:rsidRDefault="0032538A" w:rsidP="0032538A">
            <w:pPr>
              <w:rPr>
                <w:rFonts w:hint="eastAsia"/>
              </w:rPr>
            </w:pPr>
            <w:r w:rsidRPr="0032538A">
              <w:rPr>
                <w:rFonts w:hint="eastAsia"/>
              </w:rPr>
              <w:t>1</w:t>
            </w:r>
          </w:p>
        </w:tc>
        <w:tc>
          <w:tcPr>
            <w:tcW w:w="398" w:type="pct"/>
            <w:tcBorders>
              <w:top w:val="nil"/>
              <w:left w:val="nil"/>
              <w:bottom w:val="single" w:sz="4" w:space="0" w:color="auto"/>
              <w:right w:val="single" w:sz="4" w:space="0" w:color="auto"/>
            </w:tcBorders>
            <w:noWrap/>
            <w:vAlign w:val="center"/>
            <w:hideMark/>
          </w:tcPr>
          <w:p w14:paraId="1B716673" w14:textId="77777777" w:rsidR="0032538A" w:rsidRPr="0032538A" w:rsidRDefault="0032538A" w:rsidP="0032538A">
            <w:pPr>
              <w:rPr>
                <w:rFonts w:hint="eastAsia"/>
              </w:rPr>
            </w:pPr>
            <w:r w:rsidRPr="0032538A">
              <w:rPr>
                <w:rFonts w:hint="eastAsia"/>
              </w:rPr>
              <w:t>鼓号架</w:t>
            </w:r>
          </w:p>
        </w:tc>
        <w:tc>
          <w:tcPr>
            <w:tcW w:w="3705" w:type="pct"/>
            <w:tcBorders>
              <w:top w:val="nil"/>
              <w:left w:val="nil"/>
              <w:bottom w:val="single" w:sz="4" w:space="0" w:color="auto"/>
              <w:right w:val="single" w:sz="4" w:space="0" w:color="auto"/>
            </w:tcBorders>
            <w:noWrap/>
            <w:vAlign w:val="center"/>
            <w:hideMark/>
          </w:tcPr>
          <w:p w14:paraId="68740784" w14:textId="77777777" w:rsidR="0032538A" w:rsidRPr="0032538A" w:rsidRDefault="0032538A" w:rsidP="0032538A">
            <w:pPr>
              <w:rPr>
                <w:rFonts w:hint="eastAsia"/>
              </w:rPr>
            </w:pPr>
            <w:r w:rsidRPr="0032538A">
              <w:rPr>
                <w:rFonts w:hint="eastAsia"/>
              </w:rPr>
              <w:t>材质：不锈钢。尺寸：1.8m长，1.5m高，60cm宽。第一层：号架。第二、三层:小军鼓架。第四层：大军鼓架。</w:t>
            </w:r>
          </w:p>
        </w:tc>
        <w:tc>
          <w:tcPr>
            <w:tcW w:w="287" w:type="pct"/>
            <w:tcBorders>
              <w:top w:val="nil"/>
              <w:left w:val="nil"/>
              <w:bottom w:val="single" w:sz="4" w:space="0" w:color="auto"/>
              <w:right w:val="single" w:sz="4" w:space="0" w:color="auto"/>
            </w:tcBorders>
            <w:noWrap/>
            <w:vAlign w:val="center"/>
            <w:hideMark/>
          </w:tcPr>
          <w:p w14:paraId="46514691" w14:textId="77777777" w:rsidR="0032538A" w:rsidRPr="0032538A" w:rsidRDefault="0032538A" w:rsidP="0032538A">
            <w:pPr>
              <w:rPr>
                <w:rFonts w:hint="eastAsia"/>
              </w:rPr>
            </w:pPr>
            <w:r w:rsidRPr="0032538A">
              <w:rPr>
                <w:rFonts w:hint="eastAsia"/>
              </w:rPr>
              <w:t>套</w:t>
            </w:r>
          </w:p>
        </w:tc>
        <w:tc>
          <w:tcPr>
            <w:tcW w:w="304" w:type="pct"/>
            <w:tcBorders>
              <w:top w:val="nil"/>
              <w:left w:val="nil"/>
              <w:bottom w:val="single" w:sz="4" w:space="0" w:color="auto"/>
              <w:right w:val="single" w:sz="4" w:space="0" w:color="auto"/>
            </w:tcBorders>
            <w:noWrap/>
            <w:vAlign w:val="center"/>
            <w:hideMark/>
          </w:tcPr>
          <w:p w14:paraId="370D0CEE" w14:textId="77777777" w:rsidR="0032538A" w:rsidRPr="0032538A" w:rsidRDefault="0032538A" w:rsidP="0032538A">
            <w:pPr>
              <w:rPr>
                <w:rFonts w:hint="eastAsia"/>
              </w:rPr>
            </w:pPr>
            <w:r w:rsidRPr="0032538A">
              <w:rPr>
                <w:rFonts w:hint="eastAsia"/>
              </w:rPr>
              <w:t>2</w:t>
            </w:r>
          </w:p>
        </w:tc>
      </w:tr>
      <w:tr w:rsidR="0032538A" w:rsidRPr="0032538A" w14:paraId="0C9752D4"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7E9E7950" w14:textId="77777777" w:rsidR="0032538A" w:rsidRPr="0032538A" w:rsidRDefault="0032538A" w:rsidP="0032538A">
            <w:pPr>
              <w:rPr>
                <w:rFonts w:hint="eastAsia"/>
              </w:rPr>
            </w:pPr>
            <w:r w:rsidRPr="0032538A">
              <w:rPr>
                <w:rFonts w:hint="eastAsia"/>
              </w:rPr>
              <w:t>2</w:t>
            </w:r>
          </w:p>
        </w:tc>
        <w:tc>
          <w:tcPr>
            <w:tcW w:w="398" w:type="pct"/>
            <w:tcBorders>
              <w:top w:val="nil"/>
              <w:left w:val="nil"/>
              <w:bottom w:val="single" w:sz="4" w:space="0" w:color="auto"/>
              <w:right w:val="single" w:sz="4" w:space="0" w:color="auto"/>
            </w:tcBorders>
            <w:noWrap/>
            <w:vAlign w:val="center"/>
            <w:hideMark/>
          </w:tcPr>
          <w:p w14:paraId="20A0F45D" w14:textId="77777777" w:rsidR="0032538A" w:rsidRPr="0032538A" w:rsidRDefault="0032538A" w:rsidP="0032538A">
            <w:pPr>
              <w:rPr>
                <w:rFonts w:hint="eastAsia"/>
              </w:rPr>
            </w:pPr>
            <w:r w:rsidRPr="0032538A">
              <w:rPr>
                <w:rFonts w:hint="eastAsia"/>
              </w:rPr>
              <w:t>旗架</w:t>
            </w:r>
          </w:p>
        </w:tc>
        <w:tc>
          <w:tcPr>
            <w:tcW w:w="3705" w:type="pct"/>
            <w:tcBorders>
              <w:top w:val="nil"/>
              <w:left w:val="nil"/>
              <w:bottom w:val="single" w:sz="4" w:space="0" w:color="auto"/>
              <w:right w:val="single" w:sz="4" w:space="0" w:color="auto"/>
            </w:tcBorders>
            <w:noWrap/>
            <w:vAlign w:val="center"/>
            <w:hideMark/>
          </w:tcPr>
          <w:p w14:paraId="59CB68D4" w14:textId="77777777" w:rsidR="0032538A" w:rsidRPr="0032538A" w:rsidRDefault="0032538A" w:rsidP="0032538A">
            <w:pPr>
              <w:rPr>
                <w:rFonts w:hint="eastAsia"/>
              </w:rPr>
            </w:pPr>
            <w:r w:rsidRPr="0032538A">
              <w:rPr>
                <w:rFonts w:hint="eastAsia"/>
              </w:rPr>
              <w:t>不锈钢 2*1m  5排插孔</w:t>
            </w:r>
          </w:p>
        </w:tc>
        <w:tc>
          <w:tcPr>
            <w:tcW w:w="287" w:type="pct"/>
            <w:tcBorders>
              <w:top w:val="nil"/>
              <w:left w:val="nil"/>
              <w:bottom w:val="single" w:sz="4" w:space="0" w:color="auto"/>
              <w:right w:val="single" w:sz="4" w:space="0" w:color="auto"/>
            </w:tcBorders>
            <w:noWrap/>
            <w:vAlign w:val="center"/>
            <w:hideMark/>
          </w:tcPr>
          <w:p w14:paraId="6B816D12" w14:textId="77777777" w:rsidR="0032538A" w:rsidRPr="0032538A" w:rsidRDefault="0032538A" w:rsidP="0032538A">
            <w:pPr>
              <w:rPr>
                <w:rFonts w:hint="eastAsia"/>
              </w:rPr>
            </w:pPr>
            <w:r w:rsidRPr="0032538A">
              <w:rPr>
                <w:rFonts w:hint="eastAsia"/>
              </w:rPr>
              <w:t>套</w:t>
            </w:r>
          </w:p>
        </w:tc>
        <w:tc>
          <w:tcPr>
            <w:tcW w:w="304" w:type="pct"/>
            <w:tcBorders>
              <w:top w:val="nil"/>
              <w:left w:val="nil"/>
              <w:bottom w:val="single" w:sz="4" w:space="0" w:color="auto"/>
              <w:right w:val="single" w:sz="4" w:space="0" w:color="auto"/>
            </w:tcBorders>
            <w:noWrap/>
            <w:vAlign w:val="center"/>
            <w:hideMark/>
          </w:tcPr>
          <w:p w14:paraId="5F42467F" w14:textId="77777777" w:rsidR="0032538A" w:rsidRPr="0032538A" w:rsidRDefault="0032538A" w:rsidP="0032538A">
            <w:pPr>
              <w:rPr>
                <w:rFonts w:hint="eastAsia"/>
              </w:rPr>
            </w:pPr>
            <w:r w:rsidRPr="0032538A">
              <w:rPr>
                <w:rFonts w:hint="eastAsia"/>
              </w:rPr>
              <w:t>1</w:t>
            </w:r>
          </w:p>
        </w:tc>
      </w:tr>
      <w:tr w:rsidR="0032538A" w:rsidRPr="0032538A" w14:paraId="618E5D66"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24513694" w14:textId="77777777" w:rsidR="0032538A" w:rsidRPr="0032538A" w:rsidRDefault="0032538A" w:rsidP="0032538A">
            <w:pPr>
              <w:rPr>
                <w:rFonts w:hint="eastAsia"/>
              </w:rPr>
            </w:pPr>
            <w:r w:rsidRPr="0032538A">
              <w:rPr>
                <w:rFonts w:hint="eastAsia"/>
              </w:rPr>
              <w:t>3</w:t>
            </w:r>
          </w:p>
        </w:tc>
        <w:tc>
          <w:tcPr>
            <w:tcW w:w="398" w:type="pct"/>
            <w:tcBorders>
              <w:top w:val="nil"/>
              <w:left w:val="nil"/>
              <w:bottom w:val="single" w:sz="4" w:space="0" w:color="auto"/>
              <w:right w:val="single" w:sz="4" w:space="0" w:color="auto"/>
            </w:tcBorders>
            <w:noWrap/>
            <w:vAlign w:val="center"/>
            <w:hideMark/>
          </w:tcPr>
          <w:p w14:paraId="5AA7A202" w14:textId="77777777" w:rsidR="0032538A" w:rsidRPr="0032538A" w:rsidRDefault="0032538A" w:rsidP="0032538A">
            <w:pPr>
              <w:rPr>
                <w:rFonts w:hint="eastAsia"/>
              </w:rPr>
            </w:pPr>
            <w:r w:rsidRPr="0032538A">
              <w:rPr>
                <w:rFonts w:hint="eastAsia"/>
              </w:rPr>
              <w:t>指挥旗</w:t>
            </w:r>
          </w:p>
        </w:tc>
        <w:tc>
          <w:tcPr>
            <w:tcW w:w="3705" w:type="pct"/>
            <w:tcBorders>
              <w:top w:val="nil"/>
              <w:left w:val="nil"/>
              <w:bottom w:val="single" w:sz="4" w:space="0" w:color="auto"/>
              <w:right w:val="single" w:sz="4" w:space="0" w:color="auto"/>
            </w:tcBorders>
            <w:noWrap/>
            <w:vAlign w:val="center"/>
            <w:hideMark/>
          </w:tcPr>
          <w:p w14:paraId="6BFF0330" w14:textId="77777777" w:rsidR="0032538A" w:rsidRPr="0032538A" w:rsidRDefault="0032538A" w:rsidP="0032538A">
            <w:pPr>
              <w:rPr>
                <w:rFonts w:hint="eastAsia"/>
              </w:rPr>
            </w:pPr>
            <w:r w:rsidRPr="0032538A">
              <w:rPr>
                <w:rFonts w:hint="eastAsia"/>
              </w:rPr>
              <w:t>JBAZ-1专业指挥旗、铜制</w:t>
            </w:r>
          </w:p>
        </w:tc>
        <w:tc>
          <w:tcPr>
            <w:tcW w:w="287" w:type="pct"/>
            <w:tcBorders>
              <w:top w:val="nil"/>
              <w:left w:val="nil"/>
              <w:bottom w:val="single" w:sz="4" w:space="0" w:color="auto"/>
              <w:right w:val="single" w:sz="4" w:space="0" w:color="auto"/>
            </w:tcBorders>
            <w:noWrap/>
            <w:vAlign w:val="center"/>
            <w:hideMark/>
          </w:tcPr>
          <w:p w14:paraId="312A27D3" w14:textId="77777777" w:rsidR="0032538A" w:rsidRPr="0032538A" w:rsidRDefault="0032538A" w:rsidP="0032538A">
            <w:pPr>
              <w:rPr>
                <w:rFonts w:hint="eastAsia"/>
              </w:rPr>
            </w:pPr>
            <w:r w:rsidRPr="0032538A">
              <w:rPr>
                <w:rFonts w:hint="eastAsia"/>
              </w:rPr>
              <w:t>支</w:t>
            </w:r>
          </w:p>
        </w:tc>
        <w:tc>
          <w:tcPr>
            <w:tcW w:w="304" w:type="pct"/>
            <w:tcBorders>
              <w:top w:val="nil"/>
              <w:left w:val="nil"/>
              <w:bottom w:val="single" w:sz="4" w:space="0" w:color="auto"/>
              <w:right w:val="single" w:sz="4" w:space="0" w:color="auto"/>
            </w:tcBorders>
            <w:noWrap/>
            <w:vAlign w:val="center"/>
            <w:hideMark/>
          </w:tcPr>
          <w:p w14:paraId="394685F8" w14:textId="77777777" w:rsidR="0032538A" w:rsidRPr="0032538A" w:rsidRDefault="0032538A" w:rsidP="0032538A">
            <w:pPr>
              <w:rPr>
                <w:rFonts w:hint="eastAsia"/>
              </w:rPr>
            </w:pPr>
            <w:r w:rsidRPr="0032538A">
              <w:rPr>
                <w:rFonts w:hint="eastAsia"/>
              </w:rPr>
              <w:t>2</w:t>
            </w:r>
          </w:p>
        </w:tc>
      </w:tr>
      <w:tr w:rsidR="0032538A" w:rsidRPr="0032538A" w14:paraId="400F551D" w14:textId="77777777" w:rsidTr="0032538A">
        <w:trPr>
          <w:trHeight w:val="720"/>
        </w:trPr>
        <w:tc>
          <w:tcPr>
            <w:tcW w:w="306" w:type="pct"/>
            <w:tcBorders>
              <w:top w:val="nil"/>
              <w:left w:val="single" w:sz="4" w:space="0" w:color="auto"/>
              <w:bottom w:val="single" w:sz="4" w:space="0" w:color="auto"/>
              <w:right w:val="single" w:sz="4" w:space="0" w:color="auto"/>
            </w:tcBorders>
            <w:noWrap/>
            <w:vAlign w:val="center"/>
            <w:hideMark/>
          </w:tcPr>
          <w:p w14:paraId="2DA1F7E2" w14:textId="77777777" w:rsidR="0032538A" w:rsidRPr="0032538A" w:rsidRDefault="0032538A" w:rsidP="0032538A">
            <w:pPr>
              <w:rPr>
                <w:rFonts w:hint="eastAsia"/>
              </w:rPr>
            </w:pPr>
            <w:r w:rsidRPr="0032538A">
              <w:rPr>
                <w:rFonts w:hint="eastAsia"/>
              </w:rPr>
              <w:t>4</w:t>
            </w:r>
          </w:p>
        </w:tc>
        <w:tc>
          <w:tcPr>
            <w:tcW w:w="398" w:type="pct"/>
            <w:tcBorders>
              <w:top w:val="nil"/>
              <w:left w:val="nil"/>
              <w:bottom w:val="single" w:sz="4" w:space="0" w:color="auto"/>
              <w:right w:val="single" w:sz="4" w:space="0" w:color="auto"/>
            </w:tcBorders>
            <w:noWrap/>
            <w:vAlign w:val="center"/>
            <w:hideMark/>
          </w:tcPr>
          <w:p w14:paraId="39AF6D2C" w14:textId="77777777" w:rsidR="0032538A" w:rsidRPr="0032538A" w:rsidRDefault="0032538A" w:rsidP="0032538A">
            <w:pPr>
              <w:rPr>
                <w:rFonts w:hint="eastAsia"/>
              </w:rPr>
            </w:pPr>
            <w:r w:rsidRPr="0032538A">
              <w:rPr>
                <w:rFonts w:hint="eastAsia"/>
              </w:rPr>
              <w:t>小号</w:t>
            </w:r>
          </w:p>
        </w:tc>
        <w:tc>
          <w:tcPr>
            <w:tcW w:w="3705" w:type="pct"/>
            <w:tcBorders>
              <w:top w:val="nil"/>
              <w:left w:val="nil"/>
              <w:bottom w:val="single" w:sz="4" w:space="0" w:color="auto"/>
              <w:right w:val="single" w:sz="4" w:space="0" w:color="auto"/>
            </w:tcBorders>
            <w:vAlign w:val="center"/>
            <w:hideMark/>
          </w:tcPr>
          <w:p w14:paraId="19FC032F" w14:textId="77777777" w:rsidR="0032538A" w:rsidRPr="0032538A" w:rsidRDefault="0032538A" w:rsidP="0032538A">
            <w:pPr>
              <w:rPr>
                <w:rFonts w:hint="eastAsia"/>
              </w:rPr>
            </w:pPr>
            <w:r w:rsidRPr="0032538A">
              <w:rPr>
                <w:rFonts w:hint="eastAsia"/>
              </w:rPr>
              <w:t>JBAZ-XH调式：降B调</w:t>
            </w:r>
            <w:r w:rsidRPr="0032538A">
              <w:rPr>
                <w:rFonts w:hint="eastAsia"/>
              </w:rPr>
              <w:br/>
              <w:t>材质：黄铜，漆金镀镍。喇叭口直径：125mm.内管尺寸：11.66mm.三键小号。</w:t>
            </w:r>
            <w:r w:rsidRPr="0032538A">
              <w:rPr>
                <w:rFonts w:hint="eastAsia"/>
              </w:rPr>
              <w:br/>
              <w:t>黄铜材质、三键 、漆金色</w:t>
            </w:r>
          </w:p>
        </w:tc>
        <w:tc>
          <w:tcPr>
            <w:tcW w:w="287" w:type="pct"/>
            <w:tcBorders>
              <w:top w:val="nil"/>
              <w:left w:val="nil"/>
              <w:bottom w:val="single" w:sz="4" w:space="0" w:color="auto"/>
              <w:right w:val="single" w:sz="4" w:space="0" w:color="auto"/>
            </w:tcBorders>
            <w:noWrap/>
            <w:vAlign w:val="center"/>
            <w:hideMark/>
          </w:tcPr>
          <w:p w14:paraId="7412DF83" w14:textId="77777777" w:rsidR="0032538A" w:rsidRPr="0032538A" w:rsidRDefault="0032538A" w:rsidP="0032538A">
            <w:pPr>
              <w:rPr>
                <w:rFonts w:hint="eastAsia"/>
              </w:rPr>
            </w:pPr>
            <w:r w:rsidRPr="0032538A">
              <w:rPr>
                <w:rFonts w:hint="eastAsia"/>
              </w:rPr>
              <w:t>把</w:t>
            </w:r>
          </w:p>
        </w:tc>
        <w:tc>
          <w:tcPr>
            <w:tcW w:w="304" w:type="pct"/>
            <w:tcBorders>
              <w:top w:val="nil"/>
              <w:left w:val="nil"/>
              <w:bottom w:val="single" w:sz="4" w:space="0" w:color="auto"/>
              <w:right w:val="single" w:sz="4" w:space="0" w:color="auto"/>
            </w:tcBorders>
            <w:noWrap/>
            <w:vAlign w:val="center"/>
            <w:hideMark/>
          </w:tcPr>
          <w:p w14:paraId="1315A2B2" w14:textId="77777777" w:rsidR="0032538A" w:rsidRPr="0032538A" w:rsidRDefault="0032538A" w:rsidP="0032538A">
            <w:pPr>
              <w:rPr>
                <w:rFonts w:hint="eastAsia"/>
              </w:rPr>
            </w:pPr>
            <w:r w:rsidRPr="0032538A">
              <w:rPr>
                <w:rFonts w:hint="eastAsia"/>
              </w:rPr>
              <w:t>20</w:t>
            </w:r>
          </w:p>
        </w:tc>
      </w:tr>
      <w:tr w:rsidR="0032538A" w:rsidRPr="0032538A" w14:paraId="466F2D5E"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27411A32" w14:textId="77777777" w:rsidR="0032538A" w:rsidRPr="0032538A" w:rsidRDefault="0032538A" w:rsidP="0032538A">
            <w:pPr>
              <w:rPr>
                <w:rFonts w:hint="eastAsia"/>
              </w:rPr>
            </w:pPr>
            <w:r w:rsidRPr="0032538A">
              <w:rPr>
                <w:rFonts w:hint="eastAsia"/>
              </w:rPr>
              <w:t>5</w:t>
            </w:r>
          </w:p>
        </w:tc>
        <w:tc>
          <w:tcPr>
            <w:tcW w:w="398" w:type="pct"/>
            <w:tcBorders>
              <w:top w:val="nil"/>
              <w:left w:val="nil"/>
              <w:bottom w:val="single" w:sz="4" w:space="0" w:color="auto"/>
              <w:right w:val="single" w:sz="4" w:space="0" w:color="auto"/>
            </w:tcBorders>
            <w:noWrap/>
            <w:vAlign w:val="center"/>
            <w:hideMark/>
          </w:tcPr>
          <w:p w14:paraId="0796AFC8" w14:textId="77777777" w:rsidR="0032538A" w:rsidRPr="0032538A" w:rsidRDefault="0032538A" w:rsidP="0032538A">
            <w:pPr>
              <w:rPr>
                <w:rFonts w:hint="eastAsia"/>
              </w:rPr>
            </w:pPr>
            <w:r w:rsidRPr="0032538A">
              <w:rPr>
                <w:rFonts w:hint="eastAsia"/>
              </w:rPr>
              <w:t>大军鼓</w:t>
            </w:r>
          </w:p>
        </w:tc>
        <w:tc>
          <w:tcPr>
            <w:tcW w:w="3705" w:type="pct"/>
            <w:tcBorders>
              <w:top w:val="nil"/>
              <w:left w:val="nil"/>
              <w:bottom w:val="single" w:sz="4" w:space="0" w:color="auto"/>
              <w:right w:val="single" w:sz="4" w:space="0" w:color="auto"/>
            </w:tcBorders>
            <w:noWrap/>
            <w:vAlign w:val="center"/>
            <w:hideMark/>
          </w:tcPr>
          <w:p w14:paraId="3AE2474D" w14:textId="77777777" w:rsidR="0032538A" w:rsidRPr="0032538A" w:rsidRDefault="0032538A" w:rsidP="0032538A">
            <w:pPr>
              <w:rPr>
                <w:rFonts w:hint="eastAsia"/>
              </w:rPr>
            </w:pPr>
            <w:r w:rsidRPr="0032538A">
              <w:rPr>
                <w:rFonts w:hint="eastAsia"/>
              </w:rPr>
              <w:t>直径：</w:t>
            </w:r>
            <w:bookmarkStart w:id="29" w:name="OLE_LINK24"/>
            <w:r w:rsidRPr="0032538A">
              <w:rPr>
                <w:rFonts w:hint="eastAsia"/>
              </w:rPr>
              <w:t>≥</w:t>
            </w:r>
            <w:bookmarkEnd w:id="29"/>
            <w:r w:rsidRPr="0032538A">
              <w:rPr>
                <w:rFonts w:hint="eastAsia"/>
              </w:rPr>
              <w:t>650mm；高：≥265mm；聚酯膜鼓皮</w:t>
            </w:r>
          </w:p>
        </w:tc>
        <w:tc>
          <w:tcPr>
            <w:tcW w:w="287" w:type="pct"/>
            <w:tcBorders>
              <w:top w:val="nil"/>
              <w:left w:val="nil"/>
              <w:bottom w:val="single" w:sz="4" w:space="0" w:color="auto"/>
              <w:right w:val="single" w:sz="4" w:space="0" w:color="auto"/>
            </w:tcBorders>
            <w:noWrap/>
            <w:vAlign w:val="center"/>
            <w:hideMark/>
          </w:tcPr>
          <w:p w14:paraId="15D61EEE" w14:textId="77777777" w:rsidR="0032538A" w:rsidRPr="0032538A" w:rsidRDefault="0032538A" w:rsidP="0032538A">
            <w:pPr>
              <w:rPr>
                <w:rFonts w:hint="eastAsia"/>
              </w:rPr>
            </w:pPr>
            <w:r w:rsidRPr="0032538A">
              <w:rPr>
                <w:rFonts w:hint="eastAsia"/>
              </w:rPr>
              <w:t>面</w:t>
            </w:r>
          </w:p>
        </w:tc>
        <w:tc>
          <w:tcPr>
            <w:tcW w:w="304" w:type="pct"/>
            <w:tcBorders>
              <w:top w:val="nil"/>
              <w:left w:val="nil"/>
              <w:bottom w:val="single" w:sz="4" w:space="0" w:color="auto"/>
              <w:right w:val="single" w:sz="4" w:space="0" w:color="auto"/>
            </w:tcBorders>
            <w:noWrap/>
            <w:vAlign w:val="center"/>
            <w:hideMark/>
          </w:tcPr>
          <w:p w14:paraId="526D4EA7" w14:textId="77777777" w:rsidR="0032538A" w:rsidRPr="0032538A" w:rsidRDefault="0032538A" w:rsidP="0032538A">
            <w:pPr>
              <w:rPr>
                <w:rFonts w:hint="eastAsia"/>
              </w:rPr>
            </w:pPr>
            <w:r w:rsidRPr="0032538A">
              <w:rPr>
                <w:rFonts w:hint="eastAsia"/>
              </w:rPr>
              <w:t>10</w:t>
            </w:r>
          </w:p>
        </w:tc>
      </w:tr>
      <w:tr w:rsidR="0032538A" w:rsidRPr="0032538A" w14:paraId="2A9F6819"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322C3AAD" w14:textId="77777777" w:rsidR="0032538A" w:rsidRPr="0032538A" w:rsidRDefault="0032538A" w:rsidP="0032538A">
            <w:pPr>
              <w:rPr>
                <w:rFonts w:hint="eastAsia"/>
              </w:rPr>
            </w:pPr>
            <w:r w:rsidRPr="0032538A">
              <w:rPr>
                <w:rFonts w:hint="eastAsia"/>
              </w:rPr>
              <w:t>6</w:t>
            </w:r>
          </w:p>
        </w:tc>
        <w:tc>
          <w:tcPr>
            <w:tcW w:w="398" w:type="pct"/>
            <w:tcBorders>
              <w:top w:val="nil"/>
              <w:left w:val="nil"/>
              <w:bottom w:val="single" w:sz="4" w:space="0" w:color="auto"/>
              <w:right w:val="single" w:sz="4" w:space="0" w:color="auto"/>
            </w:tcBorders>
            <w:noWrap/>
            <w:vAlign w:val="center"/>
            <w:hideMark/>
          </w:tcPr>
          <w:p w14:paraId="65D3DC48" w14:textId="77777777" w:rsidR="0032538A" w:rsidRPr="0032538A" w:rsidRDefault="0032538A" w:rsidP="0032538A">
            <w:pPr>
              <w:rPr>
                <w:rFonts w:hint="eastAsia"/>
              </w:rPr>
            </w:pPr>
            <w:r w:rsidRPr="0032538A">
              <w:rPr>
                <w:rFonts w:hint="eastAsia"/>
              </w:rPr>
              <w:t>小军鼓</w:t>
            </w:r>
          </w:p>
        </w:tc>
        <w:tc>
          <w:tcPr>
            <w:tcW w:w="3705" w:type="pct"/>
            <w:tcBorders>
              <w:top w:val="nil"/>
              <w:left w:val="nil"/>
              <w:bottom w:val="single" w:sz="4" w:space="0" w:color="auto"/>
              <w:right w:val="single" w:sz="4" w:space="0" w:color="auto"/>
            </w:tcBorders>
            <w:noWrap/>
            <w:vAlign w:val="center"/>
            <w:hideMark/>
          </w:tcPr>
          <w:p w14:paraId="0BB6A368" w14:textId="77777777" w:rsidR="0032538A" w:rsidRPr="0032538A" w:rsidRDefault="0032538A" w:rsidP="0032538A">
            <w:pPr>
              <w:rPr>
                <w:rFonts w:hint="eastAsia"/>
              </w:rPr>
            </w:pPr>
            <w:r w:rsidRPr="0032538A">
              <w:rPr>
                <w:rFonts w:hint="eastAsia"/>
              </w:rPr>
              <w:t>直径：≥375mm；高：≥100mm；聚酯膜鼓皮。</w:t>
            </w:r>
          </w:p>
        </w:tc>
        <w:tc>
          <w:tcPr>
            <w:tcW w:w="287" w:type="pct"/>
            <w:tcBorders>
              <w:top w:val="nil"/>
              <w:left w:val="nil"/>
              <w:bottom w:val="single" w:sz="4" w:space="0" w:color="auto"/>
              <w:right w:val="single" w:sz="4" w:space="0" w:color="auto"/>
            </w:tcBorders>
            <w:noWrap/>
            <w:vAlign w:val="center"/>
            <w:hideMark/>
          </w:tcPr>
          <w:p w14:paraId="78A779CF" w14:textId="77777777" w:rsidR="0032538A" w:rsidRPr="0032538A" w:rsidRDefault="0032538A" w:rsidP="0032538A">
            <w:pPr>
              <w:rPr>
                <w:rFonts w:hint="eastAsia"/>
              </w:rPr>
            </w:pPr>
            <w:r w:rsidRPr="0032538A">
              <w:rPr>
                <w:rFonts w:hint="eastAsia"/>
              </w:rPr>
              <w:t>面</w:t>
            </w:r>
          </w:p>
        </w:tc>
        <w:tc>
          <w:tcPr>
            <w:tcW w:w="304" w:type="pct"/>
            <w:tcBorders>
              <w:top w:val="nil"/>
              <w:left w:val="nil"/>
              <w:bottom w:val="single" w:sz="4" w:space="0" w:color="auto"/>
              <w:right w:val="single" w:sz="4" w:space="0" w:color="auto"/>
            </w:tcBorders>
            <w:noWrap/>
            <w:vAlign w:val="center"/>
            <w:hideMark/>
          </w:tcPr>
          <w:p w14:paraId="4BF900C5" w14:textId="77777777" w:rsidR="0032538A" w:rsidRPr="0032538A" w:rsidRDefault="0032538A" w:rsidP="0032538A">
            <w:pPr>
              <w:rPr>
                <w:rFonts w:hint="eastAsia"/>
              </w:rPr>
            </w:pPr>
            <w:r w:rsidRPr="0032538A">
              <w:rPr>
                <w:rFonts w:hint="eastAsia"/>
              </w:rPr>
              <w:t>48</w:t>
            </w:r>
          </w:p>
        </w:tc>
      </w:tr>
      <w:tr w:rsidR="0032538A" w:rsidRPr="0032538A" w14:paraId="0956EB79"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40695B74" w14:textId="77777777" w:rsidR="0032538A" w:rsidRPr="0032538A" w:rsidRDefault="0032538A" w:rsidP="0032538A">
            <w:pPr>
              <w:rPr>
                <w:rFonts w:hint="eastAsia"/>
              </w:rPr>
            </w:pPr>
            <w:r w:rsidRPr="0032538A">
              <w:rPr>
                <w:rFonts w:hint="eastAsia"/>
              </w:rPr>
              <w:t>7</w:t>
            </w:r>
          </w:p>
        </w:tc>
        <w:tc>
          <w:tcPr>
            <w:tcW w:w="398" w:type="pct"/>
            <w:tcBorders>
              <w:top w:val="nil"/>
              <w:left w:val="nil"/>
              <w:bottom w:val="single" w:sz="4" w:space="0" w:color="auto"/>
              <w:right w:val="single" w:sz="4" w:space="0" w:color="auto"/>
            </w:tcBorders>
            <w:noWrap/>
            <w:vAlign w:val="center"/>
            <w:hideMark/>
          </w:tcPr>
          <w:p w14:paraId="24E638D9" w14:textId="77777777" w:rsidR="0032538A" w:rsidRPr="0032538A" w:rsidRDefault="0032538A" w:rsidP="0032538A">
            <w:pPr>
              <w:rPr>
                <w:rFonts w:hint="eastAsia"/>
              </w:rPr>
            </w:pPr>
            <w:r w:rsidRPr="0032538A">
              <w:rPr>
                <w:rFonts w:hint="eastAsia"/>
              </w:rPr>
              <w:t>大镲</w:t>
            </w:r>
          </w:p>
        </w:tc>
        <w:tc>
          <w:tcPr>
            <w:tcW w:w="3705" w:type="pct"/>
            <w:tcBorders>
              <w:top w:val="nil"/>
              <w:left w:val="nil"/>
              <w:bottom w:val="single" w:sz="4" w:space="0" w:color="auto"/>
              <w:right w:val="single" w:sz="4" w:space="0" w:color="auto"/>
            </w:tcBorders>
            <w:noWrap/>
            <w:vAlign w:val="center"/>
            <w:hideMark/>
          </w:tcPr>
          <w:p w14:paraId="2F1FB027" w14:textId="77777777" w:rsidR="0032538A" w:rsidRPr="0032538A" w:rsidRDefault="0032538A" w:rsidP="0032538A">
            <w:pPr>
              <w:rPr>
                <w:rFonts w:hint="eastAsia"/>
              </w:rPr>
            </w:pPr>
            <w:r w:rsidRPr="0032538A">
              <w:rPr>
                <w:rFonts w:hint="eastAsia"/>
              </w:rPr>
              <w:t>JBAZ-DC军镲C008材质：响铜；直径：280mm，两片一对</w:t>
            </w:r>
          </w:p>
        </w:tc>
        <w:tc>
          <w:tcPr>
            <w:tcW w:w="287" w:type="pct"/>
            <w:tcBorders>
              <w:top w:val="nil"/>
              <w:left w:val="nil"/>
              <w:bottom w:val="single" w:sz="4" w:space="0" w:color="auto"/>
              <w:right w:val="single" w:sz="4" w:space="0" w:color="auto"/>
            </w:tcBorders>
            <w:noWrap/>
            <w:vAlign w:val="center"/>
            <w:hideMark/>
          </w:tcPr>
          <w:p w14:paraId="6DB5A168" w14:textId="77777777" w:rsidR="0032538A" w:rsidRPr="0032538A" w:rsidRDefault="0032538A" w:rsidP="0032538A">
            <w:pPr>
              <w:rPr>
                <w:rFonts w:hint="eastAsia"/>
              </w:rPr>
            </w:pPr>
            <w:r w:rsidRPr="0032538A">
              <w:rPr>
                <w:rFonts w:hint="eastAsia"/>
              </w:rPr>
              <w:t>副</w:t>
            </w:r>
          </w:p>
        </w:tc>
        <w:tc>
          <w:tcPr>
            <w:tcW w:w="304" w:type="pct"/>
            <w:tcBorders>
              <w:top w:val="nil"/>
              <w:left w:val="nil"/>
              <w:bottom w:val="single" w:sz="4" w:space="0" w:color="auto"/>
              <w:right w:val="single" w:sz="4" w:space="0" w:color="auto"/>
            </w:tcBorders>
            <w:noWrap/>
            <w:vAlign w:val="center"/>
            <w:hideMark/>
          </w:tcPr>
          <w:p w14:paraId="6BFDF96E" w14:textId="77777777" w:rsidR="0032538A" w:rsidRPr="0032538A" w:rsidRDefault="0032538A" w:rsidP="0032538A">
            <w:pPr>
              <w:rPr>
                <w:rFonts w:hint="eastAsia"/>
              </w:rPr>
            </w:pPr>
            <w:r w:rsidRPr="0032538A">
              <w:rPr>
                <w:rFonts w:hint="eastAsia"/>
              </w:rPr>
              <w:t>6</w:t>
            </w:r>
          </w:p>
        </w:tc>
      </w:tr>
      <w:tr w:rsidR="0032538A" w:rsidRPr="0032538A" w14:paraId="3A51EC97"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669433D5" w14:textId="77777777" w:rsidR="0032538A" w:rsidRPr="0032538A" w:rsidRDefault="0032538A" w:rsidP="0032538A">
            <w:pPr>
              <w:rPr>
                <w:rFonts w:hint="eastAsia"/>
              </w:rPr>
            </w:pPr>
            <w:r w:rsidRPr="0032538A">
              <w:rPr>
                <w:rFonts w:hint="eastAsia"/>
              </w:rPr>
              <w:t>8</w:t>
            </w:r>
          </w:p>
        </w:tc>
        <w:tc>
          <w:tcPr>
            <w:tcW w:w="398" w:type="pct"/>
            <w:tcBorders>
              <w:top w:val="nil"/>
              <w:left w:val="nil"/>
              <w:bottom w:val="single" w:sz="4" w:space="0" w:color="auto"/>
              <w:right w:val="single" w:sz="4" w:space="0" w:color="auto"/>
            </w:tcBorders>
            <w:noWrap/>
            <w:vAlign w:val="center"/>
            <w:hideMark/>
          </w:tcPr>
          <w:p w14:paraId="5E955907" w14:textId="77777777" w:rsidR="0032538A" w:rsidRPr="0032538A" w:rsidRDefault="0032538A" w:rsidP="0032538A">
            <w:pPr>
              <w:rPr>
                <w:rFonts w:hint="eastAsia"/>
              </w:rPr>
            </w:pPr>
            <w:r w:rsidRPr="0032538A">
              <w:rPr>
                <w:rFonts w:hint="eastAsia"/>
              </w:rPr>
              <w:t>小镲</w:t>
            </w:r>
          </w:p>
        </w:tc>
        <w:tc>
          <w:tcPr>
            <w:tcW w:w="3705" w:type="pct"/>
            <w:tcBorders>
              <w:top w:val="nil"/>
              <w:left w:val="nil"/>
              <w:bottom w:val="single" w:sz="4" w:space="0" w:color="auto"/>
              <w:right w:val="single" w:sz="4" w:space="0" w:color="auto"/>
            </w:tcBorders>
            <w:noWrap/>
            <w:vAlign w:val="center"/>
            <w:hideMark/>
          </w:tcPr>
          <w:p w14:paraId="22855BE7" w14:textId="77777777" w:rsidR="0032538A" w:rsidRPr="0032538A" w:rsidRDefault="0032538A" w:rsidP="0032538A">
            <w:pPr>
              <w:rPr>
                <w:rFonts w:hint="eastAsia"/>
              </w:rPr>
            </w:pPr>
            <w:r w:rsidRPr="0032538A">
              <w:rPr>
                <w:rFonts w:hint="eastAsia"/>
              </w:rPr>
              <w:t>JBAZ-XC小镲SC102材质：响铜；直径：102mm，两片一对</w:t>
            </w:r>
          </w:p>
        </w:tc>
        <w:tc>
          <w:tcPr>
            <w:tcW w:w="287" w:type="pct"/>
            <w:tcBorders>
              <w:top w:val="nil"/>
              <w:left w:val="nil"/>
              <w:bottom w:val="single" w:sz="4" w:space="0" w:color="auto"/>
              <w:right w:val="single" w:sz="4" w:space="0" w:color="auto"/>
            </w:tcBorders>
            <w:noWrap/>
            <w:vAlign w:val="center"/>
            <w:hideMark/>
          </w:tcPr>
          <w:p w14:paraId="71237825" w14:textId="77777777" w:rsidR="0032538A" w:rsidRPr="0032538A" w:rsidRDefault="0032538A" w:rsidP="0032538A">
            <w:pPr>
              <w:rPr>
                <w:rFonts w:hint="eastAsia"/>
              </w:rPr>
            </w:pPr>
            <w:r w:rsidRPr="0032538A">
              <w:rPr>
                <w:rFonts w:hint="eastAsia"/>
              </w:rPr>
              <w:t>副</w:t>
            </w:r>
          </w:p>
        </w:tc>
        <w:tc>
          <w:tcPr>
            <w:tcW w:w="304" w:type="pct"/>
            <w:tcBorders>
              <w:top w:val="nil"/>
              <w:left w:val="nil"/>
              <w:bottom w:val="single" w:sz="4" w:space="0" w:color="auto"/>
              <w:right w:val="single" w:sz="4" w:space="0" w:color="auto"/>
            </w:tcBorders>
            <w:noWrap/>
            <w:vAlign w:val="center"/>
            <w:hideMark/>
          </w:tcPr>
          <w:p w14:paraId="78C50B5D" w14:textId="77777777" w:rsidR="0032538A" w:rsidRPr="0032538A" w:rsidRDefault="0032538A" w:rsidP="0032538A">
            <w:pPr>
              <w:rPr>
                <w:rFonts w:hint="eastAsia"/>
              </w:rPr>
            </w:pPr>
            <w:r w:rsidRPr="0032538A">
              <w:rPr>
                <w:rFonts w:hint="eastAsia"/>
              </w:rPr>
              <w:t>6</w:t>
            </w:r>
          </w:p>
        </w:tc>
      </w:tr>
      <w:tr w:rsidR="0032538A" w:rsidRPr="0032538A" w14:paraId="21D8CD66"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73EE35CB" w14:textId="77777777" w:rsidR="0032538A" w:rsidRPr="0032538A" w:rsidRDefault="0032538A" w:rsidP="0032538A">
            <w:pPr>
              <w:rPr>
                <w:rFonts w:hint="eastAsia"/>
              </w:rPr>
            </w:pPr>
            <w:r w:rsidRPr="0032538A">
              <w:rPr>
                <w:rFonts w:hint="eastAsia"/>
              </w:rPr>
              <w:t>9</w:t>
            </w:r>
          </w:p>
        </w:tc>
        <w:tc>
          <w:tcPr>
            <w:tcW w:w="398" w:type="pct"/>
            <w:tcBorders>
              <w:top w:val="nil"/>
              <w:left w:val="nil"/>
              <w:bottom w:val="single" w:sz="4" w:space="0" w:color="auto"/>
              <w:right w:val="single" w:sz="4" w:space="0" w:color="auto"/>
            </w:tcBorders>
            <w:noWrap/>
            <w:vAlign w:val="center"/>
            <w:hideMark/>
          </w:tcPr>
          <w:p w14:paraId="14929DE4" w14:textId="77777777" w:rsidR="0032538A" w:rsidRPr="0032538A" w:rsidRDefault="0032538A" w:rsidP="0032538A">
            <w:pPr>
              <w:rPr>
                <w:rFonts w:hint="eastAsia"/>
              </w:rPr>
            </w:pPr>
            <w:r w:rsidRPr="0032538A">
              <w:rPr>
                <w:rFonts w:hint="eastAsia"/>
              </w:rPr>
              <w:t>小号旗</w:t>
            </w:r>
          </w:p>
        </w:tc>
        <w:tc>
          <w:tcPr>
            <w:tcW w:w="3705" w:type="pct"/>
            <w:tcBorders>
              <w:top w:val="nil"/>
              <w:left w:val="nil"/>
              <w:bottom w:val="single" w:sz="4" w:space="0" w:color="auto"/>
              <w:right w:val="single" w:sz="4" w:space="0" w:color="auto"/>
            </w:tcBorders>
            <w:noWrap/>
            <w:vAlign w:val="center"/>
            <w:hideMark/>
          </w:tcPr>
          <w:p w14:paraId="57BFF218" w14:textId="77777777" w:rsidR="0032538A" w:rsidRPr="0032538A" w:rsidRDefault="0032538A" w:rsidP="0032538A">
            <w:pPr>
              <w:rPr>
                <w:rFonts w:hint="eastAsia"/>
              </w:rPr>
            </w:pPr>
            <w:r w:rsidRPr="0032538A">
              <w:rPr>
                <w:rFonts w:hint="eastAsia"/>
              </w:rPr>
              <w:t>国家标准</w:t>
            </w:r>
          </w:p>
        </w:tc>
        <w:tc>
          <w:tcPr>
            <w:tcW w:w="287" w:type="pct"/>
            <w:tcBorders>
              <w:top w:val="nil"/>
              <w:left w:val="nil"/>
              <w:bottom w:val="single" w:sz="4" w:space="0" w:color="auto"/>
              <w:right w:val="single" w:sz="4" w:space="0" w:color="auto"/>
            </w:tcBorders>
            <w:noWrap/>
            <w:vAlign w:val="center"/>
            <w:hideMark/>
          </w:tcPr>
          <w:p w14:paraId="79B75A62" w14:textId="77777777" w:rsidR="0032538A" w:rsidRPr="0032538A" w:rsidRDefault="0032538A" w:rsidP="0032538A">
            <w:pPr>
              <w:rPr>
                <w:rFonts w:hint="eastAsia"/>
              </w:rPr>
            </w:pPr>
            <w:r w:rsidRPr="0032538A">
              <w:rPr>
                <w:rFonts w:hint="eastAsia"/>
              </w:rPr>
              <w:t>面</w:t>
            </w:r>
          </w:p>
        </w:tc>
        <w:tc>
          <w:tcPr>
            <w:tcW w:w="304" w:type="pct"/>
            <w:tcBorders>
              <w:top w:val="nil"/>
              <w:left w:val="nil"/>
              <w:bottom w:val="single" w:sz="4" w:space="0" w:color="auto"/>
              <w:right w:val="single" w:sz="4" w:space="0" w:color="auto"/>
            </w:tcBorders>
            <w:noWrap/>
            <w:vAlign w:val="center"/>
            <w:hideMark/>
          </w:tcPr>
          <w:p w14:paraId="0A134F60" w14:textId="77777777" w:rsidR="0032538A" w:rsidRPr="0032538A" w:rsidRDefault="0032538A" w:rsidP="0032538A">
            <w:pPr>
              <w:rPr>
                <w:rFonts w:hint="eastAsia"/>
              </w:rPr>
            </w:pPr>
            <w:r w:rsidRPr="0032538A">
              <w:rPr>
                <w:rFonts w:hint="eastAsia"/>
              </w:rPr>
              <w:t>36</w:t>
            </w:r>
          </w:p>
        </w:tc>
      </w:tr>
      <w:tr w:rsidR="0032538A" w:rsidRPr="0032538A" w14:paraId="67BA5A60"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154C8C63" w14:textId="77777777" w:rsidR="0032538A" w:rsidRPr="0032538A" w:rsidRDefault="0032538A" w:rsidP="0032538A">
            <w:pPr>
              <w:rPr>
                <w:rFonts w:hint="eastAsia"/>
              </w:rPr>
            </w:pPr>
            <w:r w:rsidRPr="0032538A">
              <w:rPr>
                <w:rFonts w:hint="eastAsia"/>
              </w:rPr>
              <w:t>10</w:t>
            </w:r>
          </w:p>
        </w:tc>
        <w:tc>
          <w:tcPr>
            <w:tcW w:w="398" w:type="pct"/>
            <w:tcBorders>
              <w:top w:val="nil"/>
              <w:left w:val="nil"/>
              <w:bottom w:val="single" w:sz="4" w:space="0" w:color="auto"/>
              <w:right w:val="single" w:sz="4" w:space="0" w:color="auto"/>
            </w:tcBorders>
            <w:noWrap/>
            <w:vAlign w:val="center"/>
            <w:hideMark/>
          </w:tcPr>
          <w:p w14:paraId="34B26CA2" w14:textId="77777777" w:rsidR="0032538A" w:rsidRPr="0032538A" w:rsidRDefault="0032538A" w:rsidP="0032538A">
            <w:pPr>
              <w:rPr>
                <w:rFonts w:hint="eastAsia"/>
              </w:rPr>
            </w:pPr>
            <w:r w:rsidRPr="0032538A">
              <w:rPr>
                <w:rFonts w:hint="eastAsia"/>
              </w:rPr>
              <w:t>军鼓旗</w:t>
            </w:r>
          </w:p>
        </w:tc>
        <w:tc>
          <w:tcPr>
            <w:tcW w:w="3705" w:type="pct"/>
            <w:tcBorders>
              <w:top w:val="nil"/>
              <w:left w:val="nil"/>
              <w:bottom w:val="single" w:sz="4" w:space="0" w:color="auto"/>
              <w:right w:val="single" w:sz="4" w:space="0" w:color="auto"/>
            </w:tcBorders>
            <w:noWrap/>
            <w:vAlign w:val="center"/>
            <w:hideMark/>
          </w:tcPr>
          <w:p w14:paraId="3BFE654F" w14:textId="77777777" w:rsidR="0032538A" w:rsidRPr="0032538A" w:rsidRDefault="0032538A" w:rsidP="0032538A">
            <w:pPr>
              <w:rPr>
                <w:rFonts w:hint="eastAsia"/>
              </w:rPr>
            </w:pPr>
            <w:r w:rsidRPr="0032538A">
              <w:rPr>
                <w:rFonts w:hint="eastAsia"/>
              </w:rPr>
              <w:t>国家标准</w:t>
            </w:r>
          </w:p>
        </w:tc>
        <w:tc>
          <w:tcPr>
            <w:tcW w:w="287" w:type="pct"/>
            <w:tcBorders>
              <w:top w:val="nil"/>
              <w:left w:val="nil"/>
              <w:bottom w:val="single" w:sz="4" w:space="0" w:color="auto"/>
              <w:right w:val="single" w:sz="4" w:space="0" w:color="auto"/>
            </w:tcBorders>
            <w:noWrap/>
            <w:vAlign w:val="center"/>
            <w:hideMark/>
          </w:tcPr>
          <w:p w14:paraId="2981551A" w14:textId="77777777" w:rsidR="0032538A" w:rsidRPr="0032538A" w:rsidRDefault="0032538A" w:rsidP="0032538A">
            <w:pPr>
              <w:rPr>
                <w:rFonts w:hint="eastAsia"/>
              </w:rPr>
            </w:pPr>
            <w:r w:rsidRPr="0032538A">
              <w:rPr>
                <w:rFonts w:hint="eastAsia"/>
              </w:rPr>
              <w:t>面</w:t>
            </w:r>
          </w:p>
        </w:tc>
        <w:tc>
          <w:tcPr>
            <w:tcW w:w="304" w:type="pct"/>
            <w:tcBorders>
              <w:top w:val="nil"/>
              <w:left w:val="nil"/>
              <w:bottom w:val="single" w:sz="4" w:space="0" w:color="auto"/>
              <w:right w:val="single" w:sz="4" w:space="0" w:color="auto"/>
            </w:tcBorders>
            <w:noWrap/>
            <w:vAlign w:val="center"/>
            <w:hideMark/>
          </w:tcPr>
          <w:p w14:paraId="61AA9245" w14:textId="77777777" w:rsidR="0032538A" w:rsidRPr="0032538A" w:rsidRDefault="0032538A" w:rsidP="0032538A">
            <w:pPr>
              <w:rPr>
                <w:rFonts w:hint="eastAsia"/>
              </w:rPr>
            </w:pPr>
            <w:r w:rsidRPr="0032538A">
              <w:rPr>
                <w:rFonts w:hint="eastAsia"/>
              </w:rPr>
              <w:t>24</w:t>
            </w:r>
          </w:p>
        </w:tc>
      </w:tr>
      <w:tr w:rsidR="0032538A" w:rsidRPr="0032538A" w14:paraId="08BED9FB"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7329F1A2" w14:textId="77777777" w:rsidR="0032538A" w:rsidRPr="0032538A" w:rsidRDefault="0032538A" w:rsidP="0032538A">
            <w:pPr>
              <w:rPr>
                <w:rFonts w:hint="eastAsia"/>
              </w:rPr>
            </w:pPr>
            <w:r w:rsidRPr="0032538A">
              <w:rPr>
                <w:rFonts w:hint="eastAsia"/>
              </w:rPr>
              <w:t>11</w:t>
            </w:r>
          </w:p>
        </w:tc>
        <w:tc>
          <w:tcPr>
            <w:tcW w:w="398" w:type="pct"/>
            <w:tcBorders>
              <w:top w:val="nil"/>
              <w:left w:val="nil"/>
              <w:bottom w:val="single" w:sz="4" w:space="0" w:color="auto"/>
              <w:right w:val="single" w:sz="4" w:space="0" w:color="auto"/>
            </w:tcBorders>
            <w:noWrap/>
            <w:vAlign w:val="center"/>
            <w:hideMark/>
          </w:tcPr>
          <w:p w14:paraId="2B27CF1C" w14:textId="77777777" w:rsidR="0032538A" w:rsidRPr="0032538A" w:rsidRDefault="0032538A" w:rsidP="0032538A">
            <w:pPr>
              <w:rPr>
                <w:rFonts w:hint="eastAsia"/>
              </w:rPr>
            </w:pPr>
            <w:r w:rsidRPr="0032538A">
              <w:rPr>
                <w:rFonts w:hint="eastAsia"/>
              </w:rPr>
              <w:t>大队旗</w:t>
            </w:r>
          </w:p>
        </w:tc>
        <w:tc>
          <w:tcPr>
            <w:tcW w:w="3705" w:type="pct"/>
            <w:tcBorders>
              <w:top w:val="nil"/>
              <w:left w:val="nil"/>
              <w:bottom w:val="single" w:sz="4" w:space="0" w:color="auto"/>
              <w:right w:val="single" w:sz="4" w:space="0" w:color="auto"/>
            </w:tcBorders>
            <w:noWrap/>
            <w:vAlign w:val="center"/>
            <w:hideMark/>
          </w:tcPr>
          <w:p w14:paraId="3141375F" w14:textId="77777777" w:rsidR="0032538A" w:rsidRPr="0032538A" w:rsidRDefault="0032538A" w:rsidP="0032538A">
            <w:pPr>
              <w:rPr>
                <w:rFonts w:hint="eastAsia"/>
              </w:rPr>
            </w:pPr>
            <w:r w:rsidRPr="0032538A">
              <w:rPr>
                <w:rFonts w:hint="eastAsia"/>
              </w:rPr>
              <w:t>尼龙纺90*120cm</w:t>
            </w:r>
          </w:p>
        </w:tc>
        <w:tc>
          <w:tcPr>
            <w:tcW w:w="287" w:type="pct"/>
            <w:tcBorders>
              <w:top w:val="nil"/>
              <w:left w:val="nil"/>
              <w:bottom w:val="single" w:sz="4" w:space="0" w:color="auto"/>
              <w:right w:val="single" w:sz="4" w:space="0" w:color="auto"/>
            </w:tcBorders>
            <w:noWrap/>
            <w:vAlign w:val="center"/>
            <w:hideMark/>
          </w:tcPr>
          <w:p w14:paraId="2DF5F4F4" w14:textId="77777777" w:rsidR="0032538A" w:rsidRPr="0032538A" w:rsidRDefault="0032538A" w:rsidP="0032538A">
            <w:pPr>
              <w:rPr>
                <w:rFonts w:hint="eastAsia"/>
              </w:rPr>
            </w:pPr>
            <w:r w:rsidRPr="0032538A">
              <w:rPr>
                <w:rFonts w:hint="eastAsia"/>
              </w:rPr>
              <w:t>面</w:t>
            </w:r>
          </w:p>
        </w:tc>
        <w:tc>
          <w:tcPr>
            <w:tcW w:w="304" w:type="pct"/>
            <w:tcBorders>
              <w:top w:val="nil"/>
              <w:left w:val="nil"/>
              <w:bottom w:val="single" w:sz="4" w:space="0" w:color="auto"/>
              <w:right w:val="single" w:sz="4" w:space="0" w:color="auto"/>
            </w:tcBorders>
            <w:noWrap/>
            <w:vAlign w:val="center"/>
            <w:hideMark/>
          </w:tcPr>
          <w:p w14:paraId="4FC30C62" w14:textId="77777777" w:rsidR="0032538A" w:rsidRPr="0032538A" w:rsidRDefault="0032538A" w:rsidP="0032538A">
            <w:pPr>
              <w:rPr>
                <w:rFonts w:hint="eastAsia"/>
              </w:rPr>
            </w:pPr>
            <w:r w:rsidRPr="0032538A">
              <w:rPr>
                <w:rFonts w:hint="eastAsia"/>
              </w:rPr>
              <w:t>3</w:t>
            </w:r>
          </w:p>
        </w:tc>
      </w:tr>
      <w:tr w:rsidR="0032538A" w:rsidRPr="0032538A" w14:paraId="513168A6"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1CBD2583" w14:textId="77777777" w:rsidR="0032538A" w:rsidRPr="0032538A" w:rsidRDefault="0032538A" w:rsidP="0032538A">
            <w:pPr>
              <w:rPr>
                <w:rFonts w:hint="eastAsia"/>
              </w:rPr>
            </w:pPr>
            <w:r w:rsidRPr="0032538A">
              <w:rPr>
                <w:rFonts w:hint="eastAsia"/>
              </w:rPr>
              <w:t>12</w:t>
            </w:r>
          </w:p>
        </w:tc>
        <w:tc>
          <w:tcPr>
            <w:tcW w:w="398" w:type="pct"/>
            <w:tcBorders>
              <w:top w:val="nil"/>
              <w:left w:val="nil"/>
              <w:bottom w:val="single" w:sz="4" w:space="0" w:color="auto"/>
              <w:right w:val="single" w:sz="4" w:space="0" w:color="auto"/>
            </w:tcBorders>
            <w:noWrap/>
            <w:vAlign w:val="center"/>
            <w:hideMark/>
          </w:tcPr>
          <w:p w14:paraId="1F54D654" w14:textId="77777777" w:rsidR="0032538A" w:rsidRPr="0032538A" w:rsidRDefault="0032538A" w:rsidP="0032538A">
            <w:pPr>
              <w:rPr>
                <w:rFonts w:hint="eastAsia"/>
              </w:rPr>
            </w:pPr>
            <w:r w:rsidRPr="0032538A">
              <w:rPr>
                <w:rFonts w:hint="eastAsia"/>
              </w:rPr>
              <w:t>中队旗</w:t>
            </w:r>
          </w:p>
        </w:tc>
        <w:tc>
          <w:tcPr>
            <w:tcW w:w="3705" w:type="pct"/>
            <w:tcBorders>
              <w:top w:val="nil"/>
              <w:left w:val="nil"/>
              <w:bottom w:val="single" w:sz="4" w:space="0" w:color="auto"/>
              <w:right w:val="single" w:sz="4" w:space="0" w:color="auto"/>
            </w:tcBorders>
            <w:noWrap/>
            <w:vAlign w:val="center"/>
            <w:hideMark/>
          </w:tcPr>
          <w:p w14:paraId="14AF0FC9" w14:textId="77777777" w:rsidR="0032538A" w:rsidRPr="0032538A" w:rsidRDefault="0032538A" w:rsidP="0032538A">
            <w:pPr>
              <w:rPr>
                <w:rFonts w:hint="eastAsia"/>
              </w:rPr>
            </w:pPr>
            <w:r w:rsidRPr="0032538A">
              <w:rPr>
                <w:rFonts w:hint="eastAsia"/>
              </w:rPr>
              <w:t xml:space="preserve">尼龙纺60*80cm </w:t>
            </w:r>
          </w:p>
        </w:tc>
        <w:tc>
          <w:tcPr>
            <w:tcW w:w="287" w:type="pct"/>
            <w:tcBorders>
              <w:top w:val="nil"/>
              <w:left w:val="nil"/>
              <w:bottom w:val="single" w:sz="4" w:space="0" w:color="auto"/>
              <w:right w:val="single" w:sz="4" w:space="0" w:color="auto"/>
            </w:tcBorders>
            <w:noWrap/>
            <w:vAlign w:val="center"/>
            <w:hideMark/>
          </w:tcPr>
          <w:p w14:paraId="1AFD5F7F" w14:textId="77777777" w:rsidR="0032538A" w:rsidRPr="0032538A" w:rsidRDefault="0032538A" w:rsidP="0032538A">
            <w:pPr>
              <w:rPr>
                <w:rFonts w:hint="eastAsia"/>
              </w:rPr>
            </w:pPr>
            <w:r w:rsidRPr="0032538A">
              <w:rPr>
                <w:rFonts w:hint="eastAsia"/>
              </w:rPr>
              <w:t>面</w:t>
            </w:r>
          </w:p>
        </w:tc>
        <w:tc>
          <w:tcPr>
            <w:tcW w:w="304" w:type="pct"/>
            <w:tcBorders>
              <w:top w:val="nil"/>
              <w:left w:val="nil"/>
              <w:bottom w:val="single" w:sz="4" w:space="0" w:color="auto"/>
              <w:right w:val="single" w:sz="4" w:space="0" w:color="auto"/>
            </w:tcBorders>
            <w:noWrap/>
            <w:vAlign w:val="center"/>
            <w:hideMark/>
          </w:tcPr>
          <w:p w14:paraId="05455DF0" w14:textId="77777777" w:rsidR="0032538A" w:rsidRPr="0032538A" w:rsidRDefault="0032538A" w:rsidP="0032538A">
            <w:pPr>
              <w:rPr>
                <w:rFonts w:hint="eastAsia"/>
              </w:rPr>
            </w:pPr>
            <w:r w:rsidRPr="0032538A">
              <w:rPr>
                <w:rFonts w:hint="eastAsia"/>
              </w:rPr>
              <w:t>25</w:t>
            </w:r>
          </w:p>
        </w:tc>
      </w:tr>
      <w:tr w:rsidR="0032538A" w:rsidRPr="0032538A" w14:paraId="30A77D4A"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6F888570" w14:textId="77777777" w:rsidR="0032538A" w:rsidRPr="0032538A" w:rsidRDefault="0032538A" w:rsidP="0032538A">
            <w:pPr>
              <w:rPr>
                <w:rFonts w:hint="eastAsia"/>
              </w:rPr>
            </w:pPr>
            <w:r w:rsidRPr="0032538A">
              <w:rPr>
                <w:rFonts w:hint="eastAsia"/>
              </w:rPr>
              <w:t>13</w:t>
            </w:r>
          </w:p>
        </w:tc>
        <w:tc>
          <w:tcPr>
            <w:tcW w:w="398" w:type="pct"/>
            <w:tcBorders>
              <w:top w:val="nil"/>
              <w:left w:val="nil"/>
              <w:bottom w:val="single" w:sz="4" w:space="0" w:color="auto"/>
              <w:right w:val="single" w:sz="4" w:space="0" w:color="auto"/>
            </w:tcBorders>
            <w:noWrap/>
            <w:vAlign w:val="center"/>
            <w:hideMark/>
          </w:tcPr>
          <w:p w14:paraId="6374116C" w14:textId="77777777" w:rsidR="0032538A" w:rsidRPr="0032538A" w:rsidRDefault="0032538A" w:rsidP="0032538A">
            <w:pPr>
              <w:rPr>
                <w:rFonts w:hint="eastAsia"/>
              </w:rPr>
            </w:pPr>
            <w:r w:rsidRPr="0032538A">
              <w:rPr>
                <w:rFonts w:hint="eastAsia"/>
              </w:rPr>
              <w:t>国旗</w:t>
            </w:r>
          </w:p>
        </w:tc>
        <w:tc>
          <w:tcPr>
            <w:tcW w:w="3705" w:type="pct"/>
            <w:tcBorders>
              <w:top w:val="nil"/>
              <w:left w:val="nil"/>
              <w:bottom w:val="single" w:sz="4" w:space="0" w:color="auto"/>
              <w:right w:val="single" w:sz="4" w:space="0" w:color="auto"/>
            </w:tcBorders>
            <w:noWrap/>
            <w:vAlign w:val="center"/>
            <w:hideMark/>
          </w:tcPr>
          <w:p w14:paraId="76CD4043" w14:textId="77777777" w:rsidR="0032538A" w:rsidRPr="0032538A" w:rsidRDefault="0032538A" w:rsidP="0032538A">
            <w:pPr>
              <w:rPr>
                <w:rFonts w:hint="eastAsia"/>
              </w:rPr>
            </w:pPr>
            <w:r w:rsidRPr="0032538A">
              <w:rPr>
                <w:rFonts w:hint="eastAsia"/>
              </w:rPr>
              <w:t>国家标准，3号国旗</w:t>
            </w:r>
          </w:p>
        </w:tc>
        <w:tc>
          <w:tcPr>
            <w:tcW w:w="287" w:type="pct"/>
            <w:tcBorders>
              <w:top w:val="nil"/>
              <w:left w:val="nil"/>
              <w:bottom w:val="single" w:sz="4" w:space="0" w:color="auto"/>
              <w:right w:val="single" w:sz="4" w:space="0" w:color="auto"/>
            </w:tcBorders>
            <w:noWrap/>
            <w:vAlign w:val="center"/>
            <w:hideMark/>
          </w:tcPr>
          <w:p w14:paraId="3B2736FD" w14:textId="77777777" w:rsidR="0032538A" w:rsidRPr="0032538A" w:rsidRDefault="0032538A" w:rsidP="0032538A">
            <w:pPr>
              <w:rPr>
                <w:rFonts w:hint="eastAsia"/>
              </w:rPr>
            </w:pPr>
            <w:r w:rsidRPr="0032538A">
              <w:rPr>
                <w:rFonts w:hint="eastAsia"/>
              </w:rPr>
              <w:t>面</w:t>
            </w:r>
          </w:p>
        </w:tc>
        <w:tc>
          <w:tcPr>
            <w:tcW w:w="304" w:type="pct"/>
            <w:tcBorders>
              <w:top w:val="nil"/>
              <w:left w:val="nil"/>
              <w:bottom w:val="single" w:sz="4" w:space="0" w:color="auto"/>
              <w:right w:val="single" w:sz="4" w:space="0" w:color="auto"/>
            </w:tcBorders>
            <w:noWrap/>
            <w:vAlign w:val="center"/>
            <w:hideMark/>
          </w:tcPr>
          <w:p w14:paraId="6A754A12" w14:textId="77777777" w:rsidR="0032538A" w:rsidRPr="0032538A" w:rsidRDefault="0032538A" w:rsidP="0032538A">
            <w:pPr>
              <w:rPr>
                <w:rFonts w:hint="eastAsia"/>
              </w:rPr>
            </w:pPr>
            <w:r w:rsidRPr="0032538A">
              <w:rPr>
                <w:rFonts w:hint="eastAsia"/>
              </w:rPr>
              <w:t>4</w:t>
            </w:r>
          </w:p>
        </w:tc>
      </w:tr>
      <w:tr w:rsidR="0032538A" w:rsidRPr="0032538A" w14:paraId="4761FE88"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247E572D" w14:textId="77777777" w:rsidR="0032538A" w:rsidRPr="0032538A" w:rsidRDefault="0032538A" w:rsidP="0032538A">
            <w:pPr>
              <w:rPr>
                <w:rFonts w:hint="eastAsia"/>
              </w:rPr>
            </w:pPr>
            <w:r w:rsidRPr="0032538A">
              <w:rPr>
                <w:rFonts w:hint="eastAsia"/>
              </w:rPr>
              <w:t>14</w:t>
            </w:r>
          </w:p>
        </w:tc>
        <w:tc>
          <w:tcPr>
            <w:tcW w:w="398" w:type="pct"/>
            <w:tcBorders>
              <w:top w:val="nil"/>
              <w:left w:val="nil"/>
              <w:bottom w:val="single" w:sz="4" w:space="0" w:color="auto"/>
              <w:right w:val="single" w:sz="4" w:space="0" w:color="auto"/>
            </w:tcBorders>
            <w:noWrap/>
            <w:vAlign w:val="center"/>
            <w:hideMark/>
          </w:tcPr>
          <w:p w14:paraId="1DE32447" w14:textId="77777777" w:rsidR="0032538A" w:rsidRPr="0032538A" w:rsidRDefault="0032538A" w:rsidP="0032538A">
            <w:pPr>
              <w:rPr>
                <w:rFonts w:hint="eastAsia"/>
              </w:rPr>
            </w:pPr>
            <w:r w:rsidRPr="0032538A">
              <w:rPr>
                <w:rFonts w:hint="eastAsia"/>
              </w:rPr>
              <w:t>共青团挂图</w:t>
            </w:r>
          </w:p>
        </w:tc>
        <w:tc>
          <w:tcPr>
            <w:tcW w:w="3705" w:type="pct"/>
            <w:tcBorders>
              <w:top w:val="nil"/>
              <w:left w:val="nil"/>
              <w:bottom w:val="single" w:sz="4" w:space="0" w:color="auto"/>
              <w:right w:val="single" w:sz="4" w:space="0" w:color="auto"/>
            </w:tcBorders>
            <w:noWrap/>
            <w:vAlign w:val="center"/>
            <w:hideMark/>
          </w:tcPr>
          <w:p w14:paraId="2DF383D9" w14:textId="77777777" w:rsidR="0032538A" w:rsidRPr="0032538A" w:rsidRDefault="0032538A" w:rsidP="0032538A">
            <w:pPr>
              <w:rPr>
                <w:rFonts w:hint="eastAsia"/>
              </w:rPr>
            </w:pPr>
            <w:r w:rsidRPr="0032538A">
              <w:rPr>
                <w:rFonts w:hint="eastAsia"/>
              </w:rPr>
              <w:t>加厚纳米防水款【3号团旗】128*192cm</w:t>
            </w:r>
            <w:r w:rsidRPr="0032538A">
              <w:rPr>
                <w:rFonts w:hint="eastAsia"/>
              </w:rPr>
              <w:br/>
              <w:t>誓词、团歌、性质、简介、组织生活制度、组织制度</w:t>
            </w:r>
          </w:p>
        </w:tc>
        <w:tc>
          <w:tcPr>
            <w:tcW w:w="287" w:type="pct"/>
            <w:tcBorders>
              <w:top w:val="nil"/>
              <w:left w:val="nil"/>
              <w:bottom w:val="single" w:sz="4" w:space="0" w:color="auto"/>
              <w:right w:val="single" w:sz="4" w:space="0" w:color="auto"/>
            </w:tcBorders>
            <w:noWrap/>
            <w:vAlign w:val="center"/>
            <w:hideMark/>
          </w:tcPr>
          <w:p w14:paraId="7215DD51" w14:textId="77777777" w:rsidR="0032538A" w:rsidRPr="0032538A" w:rsidRDefault="0032538A" w:rsidP="0032538A">
            <w:pPr>
              <w:rPr>
                <w:rFonts w:hint="eastAsia"/>
              </w:rPr>
            </w:pPr>
            <w:r w:rsidRPr="0032538A">
              <w:rPr>
                <w:rFonts w:hint="eastAsia"/>
              </w:rPr>
              <w:t>套</w:t>
            </w:r>
          </w:p>
        </w:tc>
        <w:tc>
          <w:tcPr>
            <w:tcW w:w="304" w:type="pct"/>
            <w:tcBorders>
              <w:top w:val="nil"/>
              <w:left w:val="nil"/>
              <w:bottom w:val="single" w:sz="4" w:space="0" w:color="auto"/>
              <w:right w:val="single" w:sz="4" w:space="0" w:color="auto"/>
            </w:tcBorders>
            <w:noWrap/>
            <w:vAlign w:val="center"/>
            <w:hideMark/>
          </w:tcPr>
          <w:p w14:paraId="4BD86330" w14:textId="77777777" w:rsidR="0032538A" w:rsidRPr="0032538A" w:rsidRDefault="0032538A" w:rsidP="0032538A">
            <w:pPr>
              <w:rPr>
                <w:rFonts w:hint="eastAsia"/>
              </w:rPr>
            </w:pPr>
            <w:r w:rsidRPr="0032538A">
              <w:rPr>
                <w:rFonts w:hint="eastAsia"/>
              </w:rPr>
              <w:t>1</w:t>
            </w:r>
          </w:p>
        </w:tc>
      </w:tr>
      <w:tr w:rsidR="0032538A" w:rsidRPr="0032538A" w14:paraId="7F146974"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156E75EF" w14:textId="77777777" w:rsidR="0032538A" w:rsidRPr="0032538A" w:rsidRDefault="0032538A" w:rsidP="0032538A">
            <w:pPr>
              <w:rPr>
                <w:rFonts w:hint="eastAsia"/>
              </w:rPr>
            </w:pPr>
            <w:r w:rsidRPr="0032538A">
              <w:rPr>
                <w:rFonts w:hint="eastAsia"/>
              </w:rPr>
              <w:t>15</w:t>
            </w:r>
          </w:p>
        </w:tc>
        <w:tc>
          <w:tcPr>
            <w:tcW w:w="398" w:type="pct"/>
            <w:tcBorders>
              <w:top w:val="nil"/>
              <w:left w:val="nil"/>
              <w:bottom w:val="single" w:sz="4" w:space="0" w:color="auto"/>
              <w:right w:val="single" w:sz="4" w:space="0" w:color="auto"/>
            </w:tcBorders>
            <w:noWrap/>
            <w:vAlign w:val="center"/>
            <w:hideMark/>
          </w:tcPr>
          <w:p w14:paraId="49AF1316" w14:textId="77777777" w:rsidR="0032538A" w:rsidRPr="0032538A" w:rsidRDefault="0032538A" w:rsidP="0032538A">
            <w:pPr>
              <w:rPr>
                <w:rFonts w:hint="eastAsia"/>
              </w:rPr>
            </w:pPr>
            <w:r w:rsidRPr="0032538A">
              <w:rPr>
                <w:rFonts w:hint="eastAsia"/>
              </w:rPr>
              <w:t>团旗</w:t>
            </w:r>
          </w:p>
        </w:tc>
        <w:tc>
          <w:tcPr>
            <w:tcW w:w="3705" w:type="pct"/>
            <w:tcBorders>
              <w:top w:val="nil"/>
              <w:left w:val="nil"/>
              <w:bottom w:val="single" w:sz="4" w:space="0" w:color="auto"/>
              <w:right w:val="single" w:sz="4" w:space="0" w:color="auto"/>
            </w:tcBorders>
            <w:noWrap/>
            <w:vAlign w:val="center"/>
            <w:hideMark/>
          </w:tcPr>
          <w:p w14:paraId="5C7C14D9" w14:textId="77777777" w:rsidR="0032538A" w:rsidRPr="0032538A" w:rsidRDefault="0032538A" w:rsidP="0032538A">
            <w:pPr>
              <w:rPr>
                <w:rFonts w:hint="eastAsia"/>
              </w:rPr>
            </w:pPr>
            <w:r w:rsidRPr="0032538A">
              <w:rPr>
                <w:rFonts w:hint="eastAsia"/>
              </w:rPr>
              <w:t>加厚纳米防水款【3号团旗】128*192cm</w:t>
            </w:r>
          </w:p>
        </w:tc>
        <w:tc>
          <w:tcPr>
            <w:tcW w:w="287" w:type="pct"/>
            <w:tcBorders>
              <w:top w:val="nil"/>
              <w:left w:val="nil"/>
              <w:bottom w:val="single" w:sz="4" w:space="0" w:color="auto"/>
              <w:right w:val="single" w:sz="4" w:space="0" w:color="auto"/>
            </w:tcBorders>
            <w:noWrap/>
            <w:vAlign w:val="center"/>
            <w:hideMark/>
          </w:tcPr>
          <w:p w14:paraId="1F38AB37" w14:textId="77777777" w:rsidR="0032538A" w:rsidRPr="0032538A" w:rsidRDefault="0032538A" w:rsidP="0032538A">
            <w:pPr>
              <w:rPr>
                <w:rFonts w:hint="eastAsia"/>
              </w:rPr>
            </w:pPr>
            <w:r w:rsidRPr="0032538A">
              <w:rPr>
                <w:rFonts w:hint="eastAsia"/>
              </w:rPr>
              <w:t>面</w:t>
            </w:r>
          </w:p>
        </w:tc>
        <w:tc>
          <w:tcPr>
            <w:tcW w:w="304" w:type="pct"/>
            <w:tcBorders>
              <w:top w:val="nil"/>
              <w:left w:val="nil"/>
              <w:bottom w:val="single" w:sz="4" w:space="0" w:color="auto"/>
              <w:right w:val="single" w:sz="4" w:space="0" w:color="auto"/>
            </w:tcBorders>
            <w:noWrap/>
            <w:vAlign w:val="center"/>
            <w:hideMark/>
          </w:tcPr>
          <w:p w14:paraId="5C0D2369" w14:textId="77777777" w:rsidR="0032538A" w:rsidRPr="0032538A" w:rsidRDefault="0032538A" w:rsidP="0032538A">
            <w:pPr>
              <w:rPr>
                <w:rFonts w:hint="eastAsia"/>
              </w:rPr>
            </w:pPr>
            <w:r w:rsidRPr="0032538A">
              <w:rPr>
                <w:rFonts w:hint="eastAsia"/>
              </w:rPr>
              <w:t>10</w:t>
            </w:r>
          </w:p>
        </w:tc>
      </w:tr>
      <w:tr w:rsidR="0032538A" w:rsidRPr="0032538A" w14:paraId="2256364A" w14:textId="77777777" w:rsidTr="0032538A">
        <w:trPr>
          <w:trHeight w:val="270"/>
        </w:trPr>
        <w:tc>
          <w:tcPr>
            <w:tcW w:w="306" w:type="pct"/>
            <w:tcBorders>
              <w:top w:val="nil"/>
              <w:left w:val="single" w:sz="4" w:space="0" w:color="auto"/>
              <w:bottom w:val="single" w:sz="4" w:space="0" w:color="auto"/>
              <w:right w:val="single" w:sz="4" w:space="0" w:color="auto"/>
            </w:tcBorders>
            <w:noWrap/>
            <w:vAlign w:val="center"/>
            <w:hideMark/>
          </w:tcPr>
          <w:p w14:paraId="4D1E8013" w14:textId="77777777" w:rsidR="0032538A" w:rsidRPr="0032538A" w:rsidRDefault="0032538A" w:rsidP="0032538A">
            <w:pPr>
              <w:rPr>
                <w:rFonts w:hint="eastAsia"/>
              </w:rPr>
            </w:pPr>
            <w:r w:rsidRPr="0032538A">
              <w:rPr>
                <w:rFonts w:hint="eastAsia"/>
              </w:rPr>
              <w:t>16</w:t>
            </w:r>
          </w:p>
        </w:tc>
        <w:tc>
          <w:tcPr>
            <w:tcW w:w="398" w:type="pct"/>
            <w:tcBorders>
              <w:top w:val="nil"/>
              <w:left w:val="nil"/>
              <w:bottom w:val="single" w:sz="4" w:space="0" w:color="auto"/>
              <w:right w:val="single" w:sz="4" w:space="0" w:color="auto"/>
            </w:tcBorders>
            <w:noWrap/>
            <w:vAlign w:val="center"/>
            <w:hideMark/>
          </w:tcPr>
          <w:p w14:paraId="26243956" w14:textId="77777777" w:rsidR="0032538A" w:rsidRPr="0032538A" w:rsidRDefault="0032538A" w:rsidP="0032538A">
            <w:pPr>
              <w:rPr>
                <w:rFonts w:hint="eastAsia"/>
              </w:rPr>
            </w:pPr>
            <w:r w:rsidRPr="0032538A">
              <w:rPr>
                <w:rFonts w:hint="eastAsia"/>
              </w:rPr>
              <w:t>拉杆音箱</w:t>
            </w:r>
          </w:p>
        </w:tc>
        <w:tc>
          <w:tcPr>
            <w:tcW w:w="3705" w:type="pct"/>
            <w:tcBorders>
              <w:top w:val="nil"/>
              <w:left w:val="nil"/>
              <w:bottom w:val="single" w:sz="4" w:space="0" w:color="auto"/>
              <w:right w:val="single" w:sz="4" w:space="0" w:color="auto"/>
            </w:tcBorders>
            <w:noWrap/>
            <w:vAlign w:val="center"/>
            <w:hideMark/>
          </w:tcPr>
          <w:p w14:paraId="56B86950" w14:textId="77777777" w:rsidR="0032538A" w:rsidRPr="0032538A" w:rsidRDefault="0032538A" w:rsidP="0032538A">
            <w:pPr>
              <w:rPr>
                <w:rFonts w:hint="eastAsia"/>
              </w:rPr>
            </w:pPr>
            <w:r w:rsidRPr="0032538A">
              <w:rPr>
                <w:rFonts w:hint="eastAsia"/>
              </w:rPr>
              <w:t>支持U盘，无线麦克风</w:t>
            </w:r>
          </w:p>
        </w:tc>
        <w:tc>
          <w:tcPr>
            <w:tcW w:w="287" w:type="pct"/>
            <w:tcBorders>
              <w:top w:val="nil"/>
              <w:left w:val="nil"/>
              <w:bottom w:val="single" w:sz="4" w:space="0" w:color="auto"/>
              <w:right w:val="single" w:sz="4" w:space="0" w:color="auto"/>
            </w:tcBorders>
            <w:noWrap/>
            <w:vAlign w:val="center"/>
            <w:hideMark/>
          </w:tcPr>
          <w:p w14:paraId="7BAD106E" w14:textId="77777777" w:rsidR="0032538A" w:rsidRPr="0032538A" w:rsidRDefault="0032538A" w:rsidP="0032538A">
            <w:pPr>
              <w:rPr>
                <w:rFonts w:hint="eastAsia"/>
              </w:rPr>
            </w:pPr>
            <w:r w:rsidRPr="0032538A">
              <w:rPr>
                <w:rFonts w:hint="eastAsia"/>
              </w:rPr>
              <w:t>台</w:t>
            </w:r>
          </w:p>
        </w:tc>
        <w:tc>
          <w:tcPr>
            <w:tcW w:w="304" w:type="pct"/>
            <w:tcBorders>
              <w:top w:val="nil"/>
              <w:left w:val="nil"/>
              <w:bottom w:val="single" w:sz="4" w:space="0" w:color="auto"/>
              <w:right w:val="single" w:sz="4" w:space="0" w:color="auto"/>
            </w:tcBorders>
            <w:noWrap/>
            <w:vAlign w:val="center"/>
            <w:hideMark/>
          </w:tcPr>
          <w:p w14:paraId="395C3B28" w14:textId="77777777" w:rsidR="0032538A" w:rsidRPr="0032538A" w:rsidRDefault="0032538A" w:rsidP="0032538A">
            <w:pPr>
              <w:rPr>
                <w:rFonts w:hint="eastAsia"/>
              </w:rPr>
            </w:pPr>
            <w:r w:rsidRPr="0032538A">
              <w:rPr>
                <w:rFonts w:hint="eastAsia"/>
              </w:rPr>
              <w:t>1</w:t>
            </w:r>
          </w:p>
        </w:tc>
      </w:tr>
      <w:tr w:rsidR="0032538A" w:rsidRPr="0032538A" w14:paraId="4A1D0D75" w14:textId="77777777" w:rsidTr="0032538A">
        <w:trPr>
          <w:trHeight w:val="1320"/>
        </w:trPr>
        <w:tc>
          <w:tcPr>
            <w:tcW w:w="306" w:type="pct"/>
            <w:tcBorders>
              <w:top w:val="nil"/>
              <w:left w:val="single" w:sz="4" w:space="0" w:color="auto"/>
              <w:bottom w:val="single" w:sz="4" w:space="0" w:color="auto"/>
              <w:right w:val="single" w:sz="4" w:space="0" w:color="auto"/>
            </w:tcBorders>
            <w:noWrap/>
            <w:vAlign w:val="center"/>
            <w:hideMark/>
          </w:tcPr>
          <w:p w14:paraId="606D76AB" w14:textId="77777777" w:rsidR="0032538A" w:rsidRPr="0032538A" w:rsidRDefault="0032538A" w:rsidP="0032538A">
            <w:pPr>
              <w:rPr>
                <w:rFonts w:hint="eastAsia"/>
              </w:rPr>
            </w:pPr>
            <w:r w:rsidRPr="0032538A">
              <w:rPr>
                <w:rFonts w:hint="eastAsia"/>
              </w:rPr>
              <w:t>17</w:t>
            </w:r>
          </w:p>
        </w:tc>
        <w:tc>
          <w:tcPr>
            <w:tcW w:w="398" w:type="pct"/>
            <w:tcBorders>
              <w:top w:val="nil"/>
              <w:left w:val="nil"/>
              <w:bottom w:val="single" w:sz="4" w:space="0" w:color="auto"/>
              <w:right w:val="single" w:sz="4" w:space="0" w:color="auto"/>
            </w:tcBorders>
            <w:noWrap/>
            <w:vAlign w:val="center"/>
            <w:hideMark/>
          </w:tcPr>
          <w:p w14:paraId="626E6A64" w14:textId="77777777" w:rsidR="0032538A" w:rsidRPr="0032538A" w:rsidRDefault="0032538A" w:rsidP="0032538A">
            <w:pPr>
              <w:rPr>
                <w:rFonts w:hint="eastAsia"/>
              </w:rPr>
            </w:pPr>
            <w:r w:rsidRPr="0032538A">
              <w:rPr>
                <w:rFonts w:hint="eastAsia"/>
              </w:rPr>
              <w:t>会议桌椅</w:t>
            </w:r>
          </w:p>
        </w:tc>
        <w:tc>
          <w:tcPr>
            <w:tcW w:w="3705" w:type="pct"/>
            <w:tcBorders>
              <w:top w:val="nil"/>
              <w:left w:val="nil"/>
              <w:bottom w:val="single" w:sz="4" w:space="0" w:color="auto"/>
              <w:right w:val="single" w:sz="4" w:space="0" w:color="auto"/>
            </w:tcBorders>
            <w:vAlign w:val="center"/>
            <w:hideMark/>
          </w:tcPr>
          <w:p w14:paraId="40F46A3A" w14:textId="77777777" w:rsidR="0032538A" w:rsidRPr="0032538A" w:rsidRDefault="0032538A" w:rsidP="0032538A">
            <w:pPr>
              <w:rPr>
                <w:rFonts w:hint="eastAsia"/>
              </w:rPr>
            </w:pPr>
            <w:r w:rsidRPr="0032538A">
              <w:rPr>
                <w:rFonts w:hint="eastAsia"/>
              </w:rPr>
              <w:t xml:space="preserve">1、规格：7200*1800*760；2、基材：采用E1级MFC板，静曲强度≥15Mpa；内结合强度≥0.35Mpa 垂直握钉力≥1000N；甲醛释放量≤8MG/100G。2、饰面：采用AAA级三聚氢胺纸饰面。3、封边、胶黏剂：采用≥1.5mm厚 PVC 封边。4、胶水：采用环保胶黏剂  。含弓形椅30张。  </w:t>
            </w:r>
          </w:p>
        </w:tc>
        <w:tc>
          <w:tcPr>
            <w:tcW w:w="287" w:type="pct"/>
            <w:tcBorders>
              <w:top w:val="nil"/>
              <w:left w:val="nil"/>
              <w:bottom w:val="single" w:sz="4" w:space="0" w:color="auto"/>
              <w:right w:val="single" w:sz="4" w:space="0" w:color="auto"/>
            </w:tcBorders>
            <w:noWrap/>
            <w:vAlign w:val="center"/>
            <w:hideMark/>
          </w:tcPr>
          <w:p w14:paraId="7B9BFC1F" w14:textId="77777777" w:rsidR="0032538A" w:rsidRPr="0032538A" w:rsidRDefault="0032538A" w:rsidP="0032538A">
            <w:pPr>
              <w:rPr>
                <w:rFonts w:hint="eastAsia"/>
              </w:rPr>
            </w:pPr>
            <w:r w:rsidRPr="0032538A">
              <w:rPr>
                <w:rFonts w:hint="eastAsia"/>
              </w:rPr>
              <w:t>套</w:t>
            </w:r>
          </w:p>
        </w:tc>
        <w:tc>
          <w:tcPr>
            <w:tcW w:w="304" w:type="pct"/>
            <w:tcBorders>
              <w:top w:val="nil"/>
              <w:left w:val="nil"/>
              <w:bottom w:val="single" w:sz="4" w:space="0" w:color="auto"/>
              <w:right w:val="single" w:sz="4" w:space="0" w:color="auto"/>
            </w:tcBorders>
            <w:noWrap/>
            <w:vAlign w:val="center"/>
            <w:hideMark/>
          </w:tcPr>
          <w:p w14:paraId="2A243549" w14:textId="77777777" w:rsidR="0032538A" w:rsidRPr="0032538A" w:rsidRDefault="0032538A" w:rsidP="0032538A">
            <w:pPr>
              <w:rPr>
                <w:rFonts w:hint="eastAsia"/>
              </w:rPr>
            </w:pPr>
            <w:r w:rsidRPr="0032538A">
              <w:rPr>
                <w:rFonts w:hint="eastAsia"/>
              </w:rPr>
              <w:t>1</w:t>
            </w:r>
          </w:p>
        </w:tc>
      </w:tr>
      <w:tr w:rsidR="0032538A" w:rsidRPr="0032538A" w14:paraId="2EF4FF8F" w14:textId="77777777" w:rsidTr="0032538A">
        <w:trPr>
          <w:trHeight w:val="480"/>
        </w:trPr>
        <w:tc>
          <w:tcPr>
            <w:tcW w:w="306" w:type="pct"/>
            <w:tcBorders>
              <w:top w:val="nil"/>
              <w:left w:val="single" w:sz="4" w:space="0" w:color="auto"/>
              <w:bottom w:val="single" w:sz="4" w:space="0" w:color="auto"/>
              <w:right w:val="single" w:sz="4" w:space="0" w:color="auto"/>
            </w:tcBorders>
            <w:noWrap/>
            <w:vAlign w:val="center"/>
            <w:hideMark/>
          </w:tcPr>
          <w:p w14:paraId="579A1679" w14:textId="77777777" w:rsidR="0032538A" w:rsidRPr="0032538A" w:rsidRDefault="0032538A" w:rsidP="0032538A">
            <w:pPr>
              <w:rPr>
                <w:rFonts w:hint="eastAsia"/>
              </w:rPr>
            </w:pPr>
            <w:r w:rsidRPr="0032538A">
              <w:rPr>
                <w:rFonts w:hint="eastAsia"/>
              </w:rPr>
              <w:t>18</w:t>
            </w:r>
          </w:p>
        </w:tc>
        <w:tc>
          <w:tcPr>
            <w:tcW w:w="398" w:type="pct"/>
            <w:tcBorders>
              <w:top w:val="nil"/>
              <w:left w:val="nil"/>
              <w:bottom w:val="single" w:sz="4" w:space="0" w:color="auto"/>
              <w:right w:val="single" w:sz="4" w:space="0" w:color="auto"/>
            </w:tcBorders>
            <w:vAlign w:val="center"/>
            <w:hideMark/>
          </w:tcPr>
          <w:p w14:paraId="4D5CF90C" w14:textId="77777777" w:rsidR="0032538A" w:rsidRPr="0032538A" w:rsidRDefault="0032538A" w:rsidP="0032538A">
            <w:pPr>
              <w:rPr>
                <w:rFonts w:hint="eastAsia"/>
              </w:rPr>
            </w:pPr>
            <w:r w:rsidRPr="0032538A">
              <w:rPr>
                <w:rFonts w:hint="eastAsia"/>
              </w:rPr>
              <w:t>氛围营造</w:t>
            </w:r>
          </w:p>
        </w:tc>
        <w:tc>
          <w:tcPr>
            <w:tcW w:w="3705" w:type="pct"/>
            <w:tcBorders>
              <w:top w:val="nil"/>
              <w:left w:val="nil"/>
              <w:bottom w:val="single" w:sz="4" w:space="0" w:color="auto"/>
              <w:right w:val="single" w:sz="4" w:space="0" w:color="auto"/>
            </w:tcBorders>
            <w:vAlign w:val="center"/>
            <w:hideMark/>
          </w:tcPr>
          <w:p w14:paraId="02CB1A14" w14:textId="77777777" w:rsidR="0032538A" w:rsidRPr="0032538A" w:rsidRDefault="0032538A" w:rsidP="0032538A">
            <w:pPr>
              <w:rPr>
                <w:rFonts w:hint="eastAsia"/>
              </w:rPr>
            </w:pPr>
            <w:r w:rsidRPr="0032538A">
              <w:rPr>
                <w:rFonts w:hint="eastAsia"/>
              </w:rPr>
              <w:t>需制定教室氛围营造方案，主要是内部浮雕版制作、墙面等处理，实现教学环境的创设。</w:t>
            </w:r>
          </w:p>
        </w:tc>
        <w:tc>
          <w:tcPr>
            <w:tcW w:w="287" w:type="pct"/>
            <w:tcBorders>
              <w:top w:val="nil"/>
              <w:left w:val="nil"/>
              <w:bottom w:val="single" w:sz="4" w:space="0" w:color="auto"/>
              <w:right w:val="single" w:sz="4" w:space="0" w:color="auto"/>
            </w:tcBorders>
            <w:vAlign w:val="center"/>
            <w:hideMark/>
          </w:tcPr>
          <w:p w14:paraId="44B42724" w14:textId="77777777" w:rsidR="0032538A" w:rsidRPr="0032538A" w:rsidRDefault="0032538A" w:rsidP="0032538A">
            <w:pPr>
              <w:rPr>
                <w:rFonts w:hint="eastAsia"/>
              </w:rPr>
            </w:pPr>
            <w:r w:rsidRPr="0032538A">
              <w:rPr>
                <w:rFonts w:hint="eastAsia"/>
              </w:rPr>
              <w:t>套</w:t>
            </w:r>
          </w:p>
        </w:tc>
        <w:tc>
          <w:tcPr>
            <w:tcW w:w="304" w:type="pct"/>
            <w:tcBorders>
              <w:top w:val="nil"/>
              <w:left w:val="nil"/>
              <w:bottom w:val="single" w:sz="4" w:space="0" w:color="auto"/>
              <w:right w:val="single" w:sz="4" w:space="0" w:color="auto"/>
            </w:tcBorders>
            <w:vAlign w:val="center"/>
            <w:hideMark/>
          </w:tcPr>
          <w:p w14:paraId="4E4E5A8F" w14:textId="77777777" w:rsidR="0032538A" w:rsidRPr="0032538A" w:rsidRDefault="0032538A" w:rsidP="0032538A">
            <w:pPr>
              <w:rPr>
                <w:rFonts w:hint="eastAsia"/>
              </w:rPr>
            </w:pPr>
            <w:r w:rsidRPr="0032538A">
              <w:rPr>
                <w:rFonts w:hint="eastAsia"/>
              </w:rPr>
              <w:t>1</w:t>
            </w:r>
          </w:p>
        </w:tc>
      </w:tr>
    </w:tbl>
    <w:p w14:paraId="07FCE21A" w14:textId="77777777" w:rsidR="0032538A" w:rsidRPr="0032538A" w:rsidRDefault="0032538A" w:rsidP="0032538A">
      <w:pPr>
        <w:rPr>
          <w:rFonts w:hint="eastAsia"/>
          <w:b/>
          <w:bCs/>
        </w:rPr>
      </w:pPr>
      <w:bookmarkStart w:id="30" w:name="_Toc202217007"/>
      <w:r w:rsidRPr="0032538A">
        <w:rPr>
          <w:rFonts w:hint="eastAsia"/>
          <w:b/>
          <w:bCs/>
        </w:rPr>
        <w:t>11.沣东五中卫生保健室设备参数</w:t>
      </w:r>
      <w:bookmarkEnd w:id="30"/>
    </w:p>
    <w:tbl>
      <w:tblPr>
        <w:tblW w:w="5000" w:type="pct"/>
        <w:tblLook w:val="04A0" w:firstRow="1" w:lastRow="0" w:firstColumn="1" w:lastColumn="0" w:noHBand="0" w:noVBand="1"/>
      </w:tblPr>
      <w:tblGrid>
        <w:gridCol w:w="491"/>
        <w:gridCol w:w="745"/>
        <w:gridCol w:w="6279"/>
        <w:gridCol w:w="501"/>
        <w:gridCol w:w="506"/>
      </w:tblGrid>
      <w:tr w:rsidR="0032538A" w:rsidRPr="0032538A" w14:paraId="1FD5040F" w14:textId="77777777" w:rsidTr="0032538A">
        <w:trPr>
          <w:trHeight w:val="20"/>
        </w:trPr>
        <w:tc>
          <w:tcPr>
            <w:tcW w:w="288" w:type="pct"/>
            <w:tcBorders>
              <w:top w:val="single" w:sz="4" w:space="0" w:color="auto"/>
              <w:left w:val="single" w:sz="4" w:space="0" w:color="auto"/>
              <w:bottom w:val="single" w:sz="4" w:space="0" w:color="auto"/>
              <w:right w:val="single" w:sz="4" w:space="0" w:color="auto"/>
            </w:tcBorders>
            <w:vAlign w:val="center"/>
            <w:hideMark/>
          </w:tcPr>
          <w:p w14:paraId="0B7AA80F" w14:textId="77777777" w:rsidR="0032538A" w:rsidRPr="0032538A" w:rsidRDefault="0032538A" w:rsidP="0032538A">
            <w:pPr>
              <w:rPr>
                <w:rFonts w:hint="eastAsia"/>
                <w:b/>
                <w:bCs/>
              </w:rPr>
            </w:pPr>
            <w:r w:rsidRPr="0032538A">
              <w:rPr>
                <w:rFonts w:hint="eastAsia"/>
                <w:b/>
                <w:bCs/>
              </w:rPr>
              <w:t>序号</w:t>
            </w: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7B8E0C28" w14:textId="77777777" w:rsidR="0032538A" w:rsidRPr="0032538A" w:rsidRDefault="0032538A" w:rsidP="0032538A">
            <w:pPr>
              <w:rPr>
                <w:rFonts w:hint="eastAsia"/>
                <w:b/>
                <w:bCs/>
              </w:rPr>
            </w:pPr>
            <w:r w:rsidRPr="0032538A">
              <w:rPr>
                <w:rFonts w:hint="eastAsia"/>
                <w:b/>
                <w:bCs/>
              </w:rPr>
              <w:t>产品</w:t>
            </w:r>
          </w:p>
        </w:tc>
        <w:tc>
          <w:tcPr>
            <w:tcW w:w="3684" w:type="pct"/>
            <w:tcBorders>
              <w:top w:val="single" w:sz="4" w:space="0" w:color="auto"/>
              <w:left w:val="nil"/>
              <w:bottom w:val="single" w:sz="4" w:space="0" w:color="auto"/>
              <w:right w:val="single" w:sz="4" w:space="0" w:color="auto"/>
            </w:tcBorders>
            <w:shd w:val="clear" w:color="auto" w:fill="FFFFFF"/>
            <w:vAlign w:val="center"/>
            <w:hideMark/>
          </w:tcPr>
          <w:p w14:paraId="13754A07" w14:textId="77777777" w:rsidR="0032538A" w:rsidRPr="0032538A" w:rsidRDefault="0032538A" w:rsidP="0032538A">
            <w:pPr>
              <w:rPr>
                <w:rFonts w:hint="eastAsia"/>
                <w:b/>
                <w:bCs/>
              </w:rPr>
            </w:pPr>
            <w:r w:rsidRPr="0032538A">
              <w:rPr>
                <w:rFonts w:hint="eastAsia"/>
                <w:b/>
                <w:bCs/>
              </w:rPr>
              <w:t>功能与参数</w:t>
            </w:r>
          </w:p>
        </w:tc>
        <w:tc>
          <w:tcPr>
            <w:tcW w:w="294" w:type="pct"/>
            <w:tcBorders>
              <w:top w:val="single" w:sz="4" w:space="0" w:color="auto"/>
              <w:left w:val="nil"/>
              <w:bottom w:val="single" w:sz="4" w:space="0" w:color="auto"/>
              <w:right w:val="single" w:sz="4" w:space="0" w:color="auto"/>
            </w:tcBorders>
            <w:vAlign w:val="center"/>
            <w:hideMark/>
          </w:tcPr>
          <w:p w14:paraId="15A5ACD0" w14:textId="77777777" w:rsidR="0032538A" w:rsidRPr="0032538A" w:rsidRDefault="0032538A" w:rsidP="0032538A">
            <w:pPr>
              <w:rPr>
                <w:rFonts w:hint="eastAsia"/>
                <w:b/>
                <w:bCs/>
              </w:rPr>
            </w:pPr>
            <w:r w:rsidRPr="0032538A">
              <w:rPr>
                <w:rFonts w:hint="eastAsia"/>
                <w:b/>
                <w:bCs/>
              </w:rPr>
              <w:t>单位</w:t>
            </w:r>
          </w:p>
        </w:tc>
        <w:tc>
          <w:tcPr>
            <w:tcW w:w="297" w:type="pct"/>
            <w:tcBorders>
              <w:top w:val="single" w:sz="4" w:space="0" w:color="auto"/>
              <w:left w:val="nil"/>
              <w:bottom w:val="single" w:sz="4" w:space="0" w:color="auto"/>
              <w:right w:val="single" w:sz="4" w:space="0" w:color="auto"/>
            </w:tcBorders>
            <w:vAlign w:val="center"/>
            <w:hideMark/>
          </w:tcPr>
          <w:p w14:paraId="0FE358DE" w14:textId="77777777" w:rsidR="0032538A" w:rsidRPr="0032538A" w:rsidRDefault="0032538A" w:rsidP="0032538A">
            <w:pPr>
              <w:rPr>
                <w:rFonts w:hint="eastAsia"/>
                <w:b/>
                <w:bCs/>
              </w:rPr>
            </w:pPr>
            <w:r w:rsidRPr="0032538A">
              <w:rPr>
                <w:rFonts w:hint="eastAsia"/>
                <w:b/>
                <w:bCs/>
              </w:rPr>
              <w:t>数量</w:t>
            </w:r>
          </w:p>
        </w:tc>
      </w:tr>
      <w:tr w:rsidR="0032538A" w:rsidRPr="0032538A" w14:paraId="6EE8247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A096AE5" w14:textId="77777777" w:rsidR="0032538A" w:rsidRPr="0032538A" w:rsidRDefault="0032538A" w:rsidP="0032538A">
            <w:pPr>
              <w:rPr>
                <w:rFonts w:hint="eastAsia"/>
              </w:rPr>
            </w:pPr>
            <w:r w:rsidRPr="0032538A">
              <w:rPr>
                <w:rFonts w:hint="eastAsia"/>
              </w:rPr>
              <w:t>1</w:t>
            </w:r>
          </w:p>
        </w:tc>
        <w:tc>
          <w:tcPr>
            <w:tcW w:w="437" w:type="pct"/>
            <w:tcBorders>
              <w:top w:val="nil"/>
              <w:left w:val="nil"/>
              <w:bottom w:val="single" w:sz="4" w:space="0" w:color="auto"/>
              <w:right w:val="single" w:sz="4" w:space="0" w:color="auto"/>
            </w:tcBorders>
            <w:vAlign w:val="center"/>
            <w:hideMark/>
          </w:tcPr>
          <w:p w14:paraId="6656BCEA" w14:textId="77777777" w:rsidR="0032538A" w:rsidRPr="0032538A" w:rsidRDefault="0032538A" w:rsidP="0032538A">
            <w:pPr>
              <w:rPr>
                <w:rFonts w:hint="eastAsia"/>
              </w:rPr>
            </w:pPr>
            <w:r w:rsidRPr="0032538A">
              <w:rPr>
                <w:rFonts w:hint="eastAsia"/>
              </w:rPr>
              <w:t>体重计</w:t>
            </w:r>
          </w:p>
        </w:tc>
        <w:tc>
          <w:tcPr>
            <w:tcW w:w="3684" w:type="pct"/>
            <w:tcBorders>
              <w:top w:val="nil"/>
              <w:left w:val="nil"/>
              <w:bottom w:val="single" w:sz="4" w:space="0" w:color="auto"/>
              <w:right w:val="single" w:sz="4" w:space="0" w:color="auto"/>
            </w:tcBorders>
            <w:vAlign w:val="center"/>
            <w:hideMark/>
          </w:tcPr>
          <w:p w14:paraId="289A422A" w14:textId="77777777" w:rsidR="0032538A" w:rsidRPr="0032538A" w:rsidRDefault="0032538A" w:rsidP="0032538A">
            <w:pPr>
              <w:rPr>
                <w:rFonts w:hint="eastAsia"/>
              </w:rPr>
            </w:pPr>
            <w:r w:rsidRPr="0032538A">
              <w:rPr>
                <w:rFonts w:hint="eastAsia"/>
              </w:rPr>
              <w:t>120kg，最大秤量：150kg</w:t>
            </w:r>
          </w:p>
        </w:tc>
        <w:tc>
          <w:tcPr>
            <w:tcW w:w="294" w:type="pct"/>
            <w:tcBorders>
              <w:top w:val="nil"/>
              <w:left w:val="nil"/>
              <w:bottom w:val="single" w:sz="4" w:space="0" w:color="auto"/>
              <w:right w:val="single" w:sz="4" w:space="0" w:color="auto"/>
            </w:tcBorders>
            <w:vAlign w:val="center"/>
            <w:hideMark/>
          </w:tcPr>
          <w:p w14:paraId="40E900FA" w14:textId="77777777" w:rsidR="0032538A" w:rsidRPr="0032538A" w:rsidRDefault="0032538A" w:rsidP="0032538A">
            <w:pPr>
              <w:rPr>
                <w:rFonts w:hint="eastAsia"/>
              </w:rPr>
            </w:pPr>
            <w:r w:rsidRPr="0032538A">
              <w:rPr>
                <w:rFonts w:hint="eastAsia"/>
              </w:rPr>
              <w:t>台</w:t>
            </w:r>
          </w:p>
        </w:tc>
        <w:tc>
          <w:tcPr>
            <w:tcW w:w="297" w:type="pct"/>
            <w:tcBorders>
              <w:top w:val="nil"/>
              <w:left w:val="nil"/>
              <w:bottom w:val="single" w:sz="4" w:space="0" w:color="auto"/>
              <w:right w:val="single" w:sz="4" w:space="0" w:color="auto"/>
            </w:tcBorders>
            <w:vAlign w:val="center"/>
            <w:hideMark/>
          </w:tcPr>
          <w:p w14:paraId="45D747BE" w14:textId="77777777" w:rsidR="0032538A" w:rsidRPr="0032538A" w:rsidRDefault="0032538A" w:rsidP="0032538A">
            <w:pPr>
              <w:rPr>
                <w:rFonts w:hint="eastAsia"/>
              </w:rPr>
            </w:pPr>
            <w:r w:rsidRPr="0032538A">
              <w:rPr>
                <w:rFonts w:hint="eastAsia"/>
              </w:rPr>
              <w:t>1</w:t>
            </w:r>
          </w:p>
        </w:tc>
      </w:tr>
      <w:tr w:rsidR="0032538A" w:rsidRPr="0032538A" w14:paraId="14F91F0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ACB6D93" w14:textId="77777777" w:rsidR="0032538A" w:rsidRPr="0032538A" w:rsidRDefault="0032538A" w:rsidP="0032538A">
            <w:pPr>
              <w:rPr>
                <w:rFonts w:hint="eastAsia"/>
              </w:rPr>
            </w:pPr>
            <w:r w:rsidRPr="0032538A">
              <w:rPr>
                <w:rFonts w:hint="eastAsia"/>
              </w:rPr>
              <w:lastRenderedPageBreak/>
              <w:t>2</w:t>
            </w:r>
          </w:p>
        </w:tc>
        <w:tc>
          <w:tcPr>
            <w:tcW w:w="437" w:type="pct"/>
            <w:tcBorders>
              <w:top w:val="nil"/>
              <w:left w:val="nil"/>
              <w:bottom w:val="single" w:sz="4" w:space="0" w:color="auto"/>
              <w:right w:val="single" w:sz="4" w:space="0" w:color="auto"/>
            </w:tcBorders>
            <w:vAlign w:val="center"/>
            <w:hideMark/>
          </w:tcPr>
          <w:p w14:paraId="49378EEC" w14:textId="77777777" w:rsidR="0032538A" w:rsidRPr="0032538A" w:rsidRDefault="0032538A" w:rsidP="0032538A">
            <w:pPr>
              <w:rPr>
                <w:rFonts w:hint="eastAsia"/>
              </w:rPr>
            </w:pPr>
            <w:r w:rsidRPr="0032538A">
              <w:rPr>
                <w:rFonts w:hint="eastAsia"/>
              </w:rPr>
              <w:t>电子身高体重仪</w:t>
            </w:r>
          </w:p>
        </w:tc>
        <w:tc>
          <w:tcPr>
            <w:tcW w:w="3684" w:type="pct"/>
            <w:tcBorders>
              <w:top w:val="nil"/>
              <w:left w:val="nil"/>
              <w:bottom w:val="single" w:sz="4" w:space="0" w:color="auto"/>
              <w:right w:val="single" w:sz="4" w:space="0" w:color="auto"/>
            </w:tcBorders>
            <w:vAlign w:val="center"/>
            <w:hideMark/>
          </w:tcPr>
          <w:p w14:paraId="7372CA80" w14:textId="77777777" w:rsidR="0032538A" w:rsidRPr="0032538A" w:rsidRDefault="0032538A" w:rsidP="0032538A">
            <w:pPr>
              <w:rPr>
                <w:rFonts w:hint="eastAsia"/>
              </w:rPr>
            </w:pPr>
            <w:r w:rsidRPr="0032538A">
              <w:rPr>
                <w:rFonts w:hint="eastAsia"/>
              </w:rPr>
              <w:t>采用微电脑技术，快速对人体身高、体重进行测量，并通过指示灯显示其体形胖瘦程度。测量结果由语音报出，数码显示并由打印机打印出来。</w:t>
            </w:r>
          </w:p>
        </w:tc>
        <w:tc>
          <w:tcPr>
            <w:tcW w:w="294" w:type="pct"/>
            <w:tcBorders>
              <w:top w:val="nil"/>
              <w:left w:val="nil"/>
              <w:bottom w:val="single" w:sz="4" w:space="0" w:color="auto"/>
              <w:right w:val="single" w:sz="4" w:space="0" w:color="auto"/>
            </w:tcBorders>
            <w:vAlign w:val="center"/>
            <w:hideMark/>
          </w:tcPr>
          <w:p w14:paraId="15CF7761" w14:textId="77777777" w:rsidR="0032538A" w:rsidRPr="0032538A" w:rsidRDefault="0032538A" w:rsidP="0032538A">
            <w:pPr>
              <w:rPr>
                <w:rFonts w:hint="eastAsia"/>
              </w:rPr>
            </w:pPr>
            <w:r w:rsidRPr="0032538A">
              <w:rPr>
                <w:rFonts w:hint="eastAsia"/>
              </w:rPr>
              <w:t>台</w:t>
            </w:r>
          </w:p>
        </w:tc>
        <w:tc>
          <w:tcPr>
            <w:tcW w:w="297" w:type="pct"/>
            <w:tcBorders>
              <w:top w:val="nil"/>
              <w:left w:val="nil"/>
              <w:bottom w:val="single" w:sz="4" w:space="0" w:color="auto"/>
              <w:right w:val="single" w:sz="4" w:space="0" w:color="auto"/>
            </w:tcBorders>
            <w:vAlign w:val="center"/>
            <w:hideMark/>
          </w:tcPr>
          <w:p w14:paraId="532386D9" w14:textId="77777777" w:rsidR="0032538A" w:rsidRPr="0032538A" w:rsidRDefault="0032538A" w:rsidP="0032538A">
            <w:pPr>
              <w:rPr>
                <w:rFonts w:hint="eastAsia"/>
              </w:rPr>
            </w:pPr>
            <w:r w:rsidRPr="0032538A">
              <w:rPr>
                <w:rFonts w:hint="eastAsia"/>
              </w:rPr>
              <w:t>1</w:t>
            </w:r>
          </w:p>
        </w:tc>
      </w:tr>
      <w:tr w:rsidR="0032538A" w:rsidRPr="0032538A" w14:paraId="02A8EAE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4283479" w14:textId="77777777" w:rsidR="0032538A" w:rsidRPr="0032538A" w:rsidRDefault="0032538A" w:rsidP="0032538A">
            <w:pPr>
              <w:rPr>
                <w:rFonts w:hint="eastAsia"/>
              </w:rPr>
            </w:pPr>
            <w:r w:rsidRPr="0032538A">
              <w:rPr>
                <w:rFonts w:hint="eastAsia"/>
              </w:rPr>
              <w:t>3</w:t>
            </w:r>
          </w:p>
        </w:tc>
        <w:tc>
          <w:tcPr>
            <w:tcW w:w="437" w:type="pct"/>
            <w:tcBorders>
              <w:top w:val="nil"/>
              <w:left w:val="nil"/>
              <w:bottom w:val="single" w:sz="4" w:space="0" w:color="auto"/>
              <w:right w:val="single" w:sz="4" w:space="0" w:color="auto"/>
            </w:tcBorders>
            <w:vAlign w:val="center"/>
            <w:hideMark/>
          </w:tcPr>
          <w:p w14:paraId="0571D323" w14:textId="77777777" w:rsidR="0032538A" w:rsidRPr="0032538A" w:rsidRDefault="0032538A" w:rsidP="0032538A">
            <w:pPr>
              <w:rPr>
                <w:rFonts w:hint="eastAsia"/>
              </w:rPr>
            </w:pPr>
            <w:r w:rsidRPr="0032538A">
              <w:rPr>
                <w:rFonts w:hint="eastAsia"/>
              </w:rPr>
              <w:t>胸围尺</w:t>
            </w:r>
          </w:p>
        </w:tc>
        <w:tc>
          <w:tcPr>
            <w:tcW w:w="3684" w:type="pct"/>
            <w:tcBorders>
              <w:top w:val="nil"/>
              <w:left w:val="nil"/>
              <w:bottom w:val="single" w:sz="4" w:space="0" w:color="auto"/>
              <w:right w:val="single" w:sz="4" w:space="0" w:color="auto"/>
            </w:tcBorders>
            <w:vAlign w:val="center"/>
            <w:hideMark/>
          </w:tcPr>
          <w:p w14:paraId="7ABD9CA2" w14:textId="77777777" w:rsidR="0032538A" w:rsidRPr="0032538A" w:rsidRDefault="0032538A" w:rsidP="0032538A">
            <w:pPr>
              <w:rPr>
                <w:rFonts w:hint="eastAsia"/>
              </w:rPr>
            </w:pPr>
            <w:r w:rsidRPr="0032538A">
              <w:rPr>
                <w:rFonts w:hint="eastAsia"/>
              </w:rPr>
              <w:t>2m</w:t>
            </w:r>
          </w:p>
        </w:tc>
        <w:tc>
          <w:tcPr>
            <w:tcW w:w="294" w:type="pct"/>
            <w:tcBorders>
              <w:top w:val="nil"/>
              <w:left w:val="nil"/>
              <w:bottom w:val="single" w:sz="4" w:space="0" w:color="auto"/>
              <w:right w:val="single" w:sz="4" w:space="0" w:color="auto"/>
            </w:tcBorders>
            <w:vAlign w:val="center"/>
            <w:hideMark/>
          </w:tcPr>
          <w:p w14:paraId="572EF886" w14:textId="77777777" w:rsidR="0032538A" w:rsidRPr="0032538A" w:rsidRDefault="0032538A" w:rsidP="0032538A">
            <w:pPr>
              <w:rPr>
                <w:rFonts w:hint="eastAsia"/>
              </w:rPr>
            </w:pPr>
            <w:r w:rsidRPr="0032538A">
              <w:rPr>
                <w:rFonts w:hint="eastAsia"/>
              </w:rPr>
              <w:t>卷</w:t>
            </w:r>
          </w:p>
        </w:tc>
        <w:tc>
          <w:tcPr>
            <w:tcW w:w="297" w:type="pct"/>
            <w:tcBorders>
              <w:top w:val="nil"/>
              <w:left w:val="nil"/>
              <w:bottom w:val="single" w:sz="4" w:space="0" w:color="auto"/>
              <w:right w:val="single" w:sz="4" w:space="0" w:color="auto"/>
            </w:tcBorders>
            <w:vAlign w:val="center"/>
            <w:hideMark/>
          </w:tcPr>
          <w:p w14:paraId="40010851" w14:textId="77777777" w:rsidR="0032538A" w:rsidRPr="0032538A" w:rsidRDefault="0032538A" w:rsidP="0032538A">
            <w:pPr>
              <w:rPr>
                <w:rFonts w:hint="eastAsia"/>
              </w:rPr>
            </w:pPr>
            <w:r w:rsidRPr="0032538A">
              <w:rPr>
                <w:rFonts w:hint="eastAsia"/>
              </w:rPr>
              <w:t>2</w:t>
            </w:r>
          </w:p>
        </w:tc>
      </w:tr>
      <w:tr w:rsidR="0032538A" w:rsidRPr="0032538A" w14:paraId="7888059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547C9AD" w14:textId="77777777" w:rsidR="0032538A" w:rsidRPr="0032538A" w:rsidRDefault="0032538A" w:rsidP="0032538A">
            <w:pPr>
              <w:rPr>
                <w:rFonts w:hint="eastAsia"/>
              </w:rPr>
            </w:pPr>
            <w:r w:rsidRPr="0032538A">
              <w:rPr>
                <w:rFonts w:hint="eastAsia"/>
              </w:rPr>
              <w:t>4</w:t>
            </w:r>
          </w:p>
        </w:tc>
        <w:tc>
          <w:tcPr>
            <w:tcW w:w="437" w:type="pct"/>
            <w:tcBorders>
              <w:top w:val="nil"/>
              <w:left w:val="nil"/>
              <w:bottom w:val="single" w:sz="4" w:space="0" w:color="auto"/>
              <w:right w:val="single" w:sz="4" w:space="0" w:color="auto"/>
            </w:tcBorders>
            <w:vAlign w:val="center"/>
            <w:hideMark/>
          </w:tcPr>
          <w:p w14:paraId="4E10C911" w14:textId="77777777" w:rsidR="0032538A" w:rsidRPr="0032538A" w:rsidRDefault="0032538A" w:rsidP="0032538A">
            <w:pPr>
              <w:rPr>
                <w:rFonts w:hint="eastAsia"/>
              </w:rPr>
            </w:pPr>
            <w:r w:rsidRPr="0032538A">
              <w:rPr>
                <w:rFonts w:hint="eastAsia"/>
              </w:rPr>
              <w:t>肺活量计</w:t>
            </w:r>
          </w:p>
        </w:tc>
        <w:tc>
          <w:tcPr>
            <w:tcW w:w="3684" w:type="pct"/>
            <w:tcBorders>
              <w:top w:val="nil"/>
              <w:left w:val="nil"/>
              <w:bottom w:val="single" w:sz="4" w:space="0" w:color="auto"/>
              <w:right w:val="single" w:sz="4" w:space="0" w:color="auto"/>
            </w:tcBorders>
            <w:vAlign w:val="center"/>
            <w:hideMark/>
          </w:tcPr>
          <w:p w14:paraId="74FE6C23" w14:textId="77777777" w:rsidR="0032538A" w:rsidRPr="0032538A" w:rsidRDefault="0032538A" w:rsidP="0032538A">
            <w:pPr>
              <w:rPr>
                <w:rFonts w:hint="eastAsia"/>
              </w:rPr>
            </w:pPr>
            <w:r w:rsidRPr="0032538A">
              <w:rPr>
                <w:rFonts w:hint="eastAsia"/>
              </w:rPr>
              <w:t>新式</w:t>
            </w:r>
          </w:p>
        </w:tc>
        <w:tc>
          <w:tcPr>
            <w:tcW w:w="294" w:type="pct"/>
            <w:tcBorders>
              <w:top w:val="nil"/>
              <w:left w:val="nil"/>
              <w:bottom w:val="single" w:sz="4" w:space="0" w:color="auto"/>
              <w:right w:val="single" w:sz="4" w:space="0" w:color="auto"/>
            </w:tcBorders>
            <w:vAlign w:val="center"/>
            <w:hideMark/>
          </w:tcPr>
          <w:p w14:paraId="5F87682F" w14:textId="77777777" w:rsidR="0032538A" w:rsidRPr="0032538A" w:rsidRDefault="0032538A" w:rsidP="0032538A">
            <w:pPr>
              <w:rPr>
                <w:rFonts w:hint="eastAsia"/>
              </w:rPr>
            </w:pPr>
            <w:r w:rsidRPr="0032538A">
              <w:rPr>
                <w:rFonts w:hint="eastAsia"/>
              </w:rPr>
              <w:t>台</w:t>
            </w:r>
          </w:p>
        </w:tc>
        <w:tc>
          <w:tcPr>
            <w:tcW w:w="297" w:type="pct"/>
            <w:tcBorders>
              <w:top w:val="nil"/>
              <w:left w:val="nil"/>
              <w:bottom w:val="single" w:sz="4" w:space="0" w:color="auto"/>
              <w:right w:val="single" w:sz="4" w:space="0" w:color="auto"/>
            </w:tcBorders>
            <w:vAlign w:val="center"/>
            <w:hideMark/>
          </w:tcPr>
          <w:p w14:paraId="68B4BB72" w14:textId="77777777" w:rsidR="0032538A" w:rsidRPr="0032538A" w:rsidRDefault="0032538A" w:rsidP="0032538A">
            <w:pPr>
              <w:rPr>
                <w:rFonts w:hint="eastAsia"/>
              </w:rPr>
            </w:pPr>
            <w:r w:rsidRPr="0032538A">
              <w:rPr>
                <w:rFonts w:hint="eastAsia"/>
              </w:rPr>
              <w:t>1</w:t>
            </w:r>
          </w:p>
        </w:tc>
      </w:tr>
      <w:tr w:rsidR="0032538A" w:rsidRPr="0032538A" w14:paraId="09A0750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54B5164" w14:textId="77777777" w:rsidR="0032538A" w:rsidRPr="0032538A" w:rsidRDefault="0032538A" w:rsidP="0032538A">
            <w:pPr>
              <w:rPr>
                <w:rFonts w:hint="eastAsia"/>
              </w:rPr>
            </w:pPr>
            <w:r w:rsidRPr="0032538A">
              <w:rPr>
                <w:rFonts w:hint="eastAsia"/>
              </w:rPr>
              <w:t>5</w:t>
            </w:r>
          </w:p>
        </w:tc>
        <w:tc>
          <w:tcPr>
            <w:tcW w:w="437" w:type="pct"/>
            <w:tcBorders>
              <w:top w:val="nil"/>
              <w:left w:val="nil"/>
              <w:bottom w:val="single" w:sz="4" w:space="0" w:color="auto"/>
              <w:right w:val="single" w:sz="4" w:space="0" w:color="auto"/>
            </w:tcBorders>
            <w:vAlign w:val="center"/>
            <w:hideMark/>
          </w:tcPr>
          <w:p w14:paraId="057E3396" w14:textId="77777777" w:rsidR="0032538A" w:rsidRPr="0032538A" w:rsidRDefault="0032538A" w:rsidP="0032538A">
            <w:pPr>
              <w:rPr>
                <w:rFonts w:hint="eastAsia"/>
              </w:rPr>
            </w:pPr>
            <w:r w:rsidRPr="0032538A">
              <w:rPr>
                <w:rFonts w:hint="eastAsia"/>
              </w:rPr>
              <w:t>血压计</w:t>
            </w:r>
          </w:p>
        </w:tc>
        <w:tc>
          <w:tcPr>
            <w:tcW w:w="3684" w:type="pct"/>
            <w:tcBorders>
              <w:top w:val="nil"/>
              <w:left w:val="nil"/>
              <w:bottom w:val="single" w:sz="4" w:space="0" w:color="auto"/>
              <w:right w:val="single" w:sz="4" w:space="0" w:color="auto"/>
            </w:tcBorders>
            <w:vAlign w:val="center"/>
            <w:hideMark/>
          </w:tcPr>
          <w:p w14:paraId="558DB531" w14:textId="77777777" w:rsidR="0032538A" w:rsidRPr="0032538A" w:rsidRDefault="0032538A" w:rsidP="0032538A">
            <w:pPr>
              <w:rPr>
                <w:rFonts w:hint="eastAsia"/>
              </w:rPr>
            </w:pPr>
            <w:r w:rsidRPr="0032538A">
              <w:rPr>
                <w:rFonts w:hint="eastAsia"/>
              </w:rPr>
              <w:t>台式，水银柱</w:t>
            </w:r>
          </w:p>
        </w:tc>
        <w:tc>
          <w:tcPr>
            <w:tcW w:w="294" w:type="pct"/>
            <w:tcBorders>
              <w:top w:val="nil"/>
              <w:left w:val="nil"/>
              <w:bottom w:val="single" w:sz="4" w:space="0" w:color="auto"/>
              <w:right w:val="single" w:sz="4" w:space="0" w:color="auto"/>
            </w:tcBorders>
            <w:vAlign w:val="center"/>
            <w:hideMark/>
          </w:tcPr>
          <w:p w14:paraId="386CFF61"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488DF944" w14:textId="77777777" w:rsidR="0032538A" w:rsidRPr="0032538A" w:rsidRDefault="0032538A" w:rsidP="0032538A">
            <w:pPr>
              <w:rPr>
                <w:rFonts w:hint="eastAsia"/>
              </w:rPr>
            </w:pPr>
            <w:r w:rsidRPr="0032538A">
              <w:rPr>
                <w:rFonts w:hint="eastAsia"/>
              </w:rPr>
              <w:t>2</w:t>
            </w:r>
          </w:p>
        </w:tc>
      </w:tr>
      <w:tr w:rsidR="0032538A" w:rsidRPr="0032538A" w14:paraId="2D91114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BB75B45" w14:textId="77777777" w:rsidR="0032538A" w:rsidRPr="0032538A" w:rsidRDefault="0032538A" w:rsidP="0032538A">
            <w:pPr>
              <w:rPr>
                <w:rFonts w:hint="eastAsia"/>
              </w:rPr>
            </w:pPr>
            <w:r w:rsidRPr="0032538A">
              <w:rPr>
                <w:rFonts w:hint="eastAsia"/>
              </w:rPr>
              <w:t>6</w:t>
            </w:r>
          </w:p>
        </w:tc>
        <w:tc>
          <w:tcPr>
            <w:tcW w:w="437" w:type="pct"/>
            <w:tcBorders>
              <w:top w:val="nil"/>
              <w:left w:val="nil"/>
              <w:bottom w:val="single" w:sz="4" w:space="0" w:color="auto"/>
              <w:right w:val="single" w:sz="4" w:space="0" w:color="auto"/>
            </w:tcBorders>
            <w:vAlign w:val="center"/>
            <w:hideMark/>
          </w:tcPr>
          <w:p w14:paraId="74356751" w14:textId="77777777" w:rsidR="0032538A" w:rsidRPr="0032538A" w:rsidRDefault="0032538A" w:rsidP="0032538A">
            <w:pPr>
              <w:rPr>
                <w:rFonts w:hint="eastAsia"/>
              </w:rPr>
            </w:pPr>
            <w:r w:rsidRPr="0032538A">
              <w:rPr>
                <w:rFonts w:hint="eastAsia"/>
              </w:rPr>
              <w:t>听诊器</w:t>
            </w:r>
          </w:p>
        </w:tc>
        <w:tc>
          <w:tcPr>
            <w:tcW w:w="3684" w:type="pct"/>
            <w:tcBorders>
              <w:top w:val="nil"/>
              <w:left w:val="nil"/>
              <w:bottom w:val="single" w:sz="4" w:space="0" w:color="auto"/>
              <w:right w:val="single" w:sz="4" w:space="0" w:color="auto"/>
            </w:tcBorders>
            <w:vAlign w:val="center"/>
            <w:hideMark/>
          </w:tcPr>
          <w:p w14:paraId="3FC97501" w14:textId="77777777" w:rsidR="0032538A" w:rsidRPr="0032538A" w:rsidRDefault="0032538A" w:rsidP="0032538A">
            <w:pPr>
              <w:rPr>
                <w:rFonts w:hint="eastAsia"/>
              </w:rPr>
            </w:pPr>
            <w:r w:rsidRPr="0032538A">
              <w:rPr>
                <w:rFonts w:hint="eastAsia"/>
              </w:rPr>
              <w:t>双用，医用</w:t>
            </w:r>
          </w:p>
        </w:tc>
        <w:tc>
          <w:tcPr>
            <w:tcW w:w="294" w:type="pct"/>
            <w:tcBorders>
              <w:top w:val="nil"/>
              <w:left w:val="nil"/>
              <w:bottom w:val="single" w:sz="4" w:space="0" w:color="auto"/>
              <w:right w:val="single" w:sz="4" w:space="0" w:color="auto"/>
            </w:tcBorders>
            <w:vAlign w:val="center"/>
            <w:hideMark/>
          </w:tcPr>
          <w:p w14:paraId="2E9A7477"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7672CF8B" w14:textId="77777777" w:rsidR="0032538A" w:rsidRPr="0032538A" w:rsidRDefault="0032538A" w:rsidP="0032538A">
            <w:pPr>
              <w:rPr>
                <w:rFonts w:hint="eastAsia"/>
              </w:rPr>
            </w:pPr>
            <w:r w:rsidRPr="0032538A">
              <w:rPr>
                <w:rFonts w:hint="eastAsia"/>
              </w:rPr>
              <w:t>2</w:t>
            </w:r>
          </w:p>
        </w:tc>
      </w:tr>
      <w:tr w:rsidR="0032538A" w:rsidRPr="0032538A" w14:paraId="6C038F6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1511F39" w14:textId="77777777" w:rsidR="0032538A" w:rsidRPr="0032538A" w:rsidRDefault="0032538A" w:rsidP="0032538A">
            <w:pPr>
              <w:rPr>
                <w:rFonts w:hint="eastAsia"/>
              </w:rPr>
            </w:pPr>
            <w:r w:rsidRPr="0032538A">
              <w:rPr>
                <w:rFonts w:hint="eastAsia"/>
              </w:rPr>
              <w:t>7</w:t>
            </w:r>
          </w:p>
        </w:tc>
        <w:tc>
          <w:tcPr>
            <w:tcW w:w="437" w:type="pct"/>
            <w:tcBorders>
              <w:top w:val="nil"/>
              <w:left w:val="nil"/>
              <w:bottom w:val="single" w:sz="4" w:space="0" w:color="auto"/>
              <w:right w:val="single" w:sz="4" w:space="0" w:color="auto"/>
            </w:tcBorders>
            <w:vAlign w:val="center"/>
            <w:hideMark/>
          </w:tcPr>
          <w:p w14:paraId="1027914C" w14:textId="77777777" w:rsidR="0032538A" w:rsidRPr="0032538A" w:rsidRDefault="0032538A" w:rsidP="0032538A">
            <w:pPr>
              <w:rPr>
                <w:rFonts w:hint="eastAsia"/>
              </w:rPr>
            </w:pPr>
            <w:r w:rsidRPr="0032538A">
              <w:rPr>
                <w:rFonts w:hint="eastAsia"/>
              </w:rPr>
              <w:t>秒表</w:t>
            </w:r>
          </w:p>
        </w:tc>
        <w:tc>
          <w:tcPr>
            <w:tcW w:w="3684" w:type="pct"/>
            <w:tcBorders>
              <w:top w:val="nil"/>
              <w:left w:val="nil"/>
              <w:bottom w:val="single" w:sz="4" w:space="0" w:color="auto"/>
              <w:right w:val="single" w:sz="4" w:space="0" w:color="auto"/>
            </w:tcBorders>
            <w:vAlign w:val="center"/>
            <w:hideMark/>
          </w:tcPr>
          <w:p w14:paraId="58FDBDF1" w14:textId="77777777" w:rsidR="0032538A" w:rsidRPr="0032538A" w:rsidRDefault="0032538A" w:rsidP="0032538A">
            <w:pPr>
              <w:rPr>
                <w:rFonts w:hint="eastAsia"/>
              </w:rPr>
            </w:pPr>
            <w:r w:rsidRPr="0032538A">
              <w:rPr>
                <w:rFonts w:hint="eastAsia"/>
              </w:rPr>
              <w:t>钻石M504，带坐式  机械秒表 30”15’无暂停机构</w:t>
            </w:r>
          </w:p>
        </w:tc>
        <w:tc>
          <w:tcPr>
            <w:tcW w:w="294" w:type="pct"/>
            <w:tcBorders>
              <w:top w:val="nil"/>
              <w:left w:val="nil"/>
              <w:bottom w:val="single" w:sz="4" w:space="0" w:color="auto"/>
              <w:right w:val="single" w:sz="4" w:space="0" w:color="auto"/>
            </w:tcBorders>
            <w:vAlign w:val="center"/>
            <w:hideMark/>
          </w:tcPr>
          <w:p w14:paraId="196C9C45" w14:textId="77777777" w:rsidR="0032538A" w:rsidRPr="0032538A" w:rsidRDefault="0032538A" w:rsidP="0032538A">
            <w:pPr>
              <w:rPr>
                <w:rFonts w:hint="eastAsia"/>
              </w:rPr>
            </w:pPr>
            <w:r w:rsidRPr="0032538A">
              <w:rPr>
                <w:rFonts w:hint="eastAsia"/>
              </w:rPr>
              <w:t>块</w:t>
            </w:r>
          </w:p>
        </w:tc>
        <w:tc>
          <w:tcPr>
            <w:tcW w:w="297" w:type="pct"/>
            <w:tcBorders>
              <w:top w:val="nil"/>
              <w:left w:val="nil"/>
              <w:bottom w:val="single" w:sz="4" w:space="0" w:color="auto"/>
              <w:right w:val="single" w:sz="4" w:space="0" w:color="auto"/>
            </w:tcBorders>
            <w:vAlign w:val="center"/>
            <w:hideMark/>
          </w:tcPr>
          <w:p w14:paraId="76B3D51C" w14:textId="77777777" w:rsidR="0032538A" w:rsidRPr="0032538A" w:rsidRDefault="0032538A" w:rsidP="0032538A">
            <w:pPr>
              <w:rPr>
                <w:rFonts w:hint="eastAsia"/>
              </w:rPr>
            </w:pPr>
            <w:r w:rsidRPr="0032538A">
              <w:rPr>
                <w:rFonts w:hint="eastAsia"/>
              </w:rPr>
              <w:t>2</w:t>
            </w:r>
          </w:p>
        </w:tc>
      </w:tr>
      <w:tr w:rsidR="0032538A" w:rsidRPr="0032538A" w14:paraId="4CEC019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FA1428D" w14:textId="77777777" w:rsidR="0032538A" w:rsidRPr="0032538A" w:rsidRDefault="0032538A" w:rsidP="0032538A">
            <w:pPr>
              <w:rPr>
                <w:rFonts w:hint="eastAsia"/>
              </w:rPr>
            </w:pPr>
            <w:r w:rsidRPr="0032538A">
              <w:rPr>
                <w:rFonts w:hint="eastAsia"/>
              </w:rPr>
              <w:t>8</w:t>
            </w:r>
          </w:p>
        </w:tc>
        <w:tc>
          <w:tcPr>
            <w:tcW w:w="437" w:type="pct"/>
            <w:tcBorders>
              <w:top w:val="nil"/>
              <w:left w:val="nil"/>
              <w:bottom w:val="single" w:sz="4" w:space="0" w:color="auto"/>
              <w:right w:val="single" w:sz="4" w:space="0" w:color="auto"/>
            </w:tcBorders>
            <w:vAlign w:val="center"/>
            <w:hideMark/>
          </w:tcPr>
          <w:p w14:paraId="4882F6DC" w14:textId="77777777" w:rsidR="0032538A" w:rsidRPr="0032538A" w:rsidRDefault="0032538A" w:rsidP="0032538A">
            <w:pPr>
              <w:rPr>
                <w:rFonts w:hint="eastAsia"/>
              </w:rPr>
            </w:pPr>
            <w:r w:rsidRPr="0032538A">
              <w:rPr>
                <w:rFonts w:hint="eastAsia"/>
              </w:rPr>
              <w:t>灯光视力表</w:t>
            </w:r>
          </w:p>
        </w:tc>
        <w:tc>
          <w:tcPr>
            <w:tcW w:w="3684" w:type="pct"/>
            <w:tcBorders>
              <w:top w:val="nil"/>
              <w:left w:val="nil"/>
              <w:bottom w:val="single" w:sz="4" w:space="0" w:color="auto"/>
              <w:right w:val="single" w:sz="4" w:space="0" w:color="auto"/>
            </w:tcBorders>
            <w:vAlign w:val="center"/>
            <w:hideMark/>
          </w:tcPr>
          <w:p w14:paraId="63453561" w14:textId="77777777" w:rsidR="0032538A" w:rsidRPr="0032538A" w:rsidRDefault="0032538A" w:rsidP="0032538A">
            <w:pPr>
              <w:rPr>
                <w:rFonts w:hint="eastAsia"/>
              </w:rPr>
            </w:pPr>
            <w:r w:rsidRPr="0032538A">
              <w:rPr>
                <w:rFonts w:hint="eastAsia"/>
              </w:rPr>
              <w:t>1、测试距离：5m，2、标准对数视力表灯箱，3、材质：采用高强度个铝合金型材作箱体框架、静电喷塑、视表板选用优质有机玻璃。</w:t>
            </w:r>
          </w:p>
        </w:tc>
        <w:tc>
          <w:tcPr>
            <w:tcW w:w="294" w:type="pct"/>
            <w:tcBorders>
              <w:top w:val="nil"/>
              <w:left w:val="nil"/>
              <w:bottom w:val="single" w:sz="4" w:space="0" w:color="auto"/>
              <w:right w:val="single" w:sz="4" w:space="0" w:color="auto"/>
            </w:tcBorders>
            <w:vAlign w:val="center"/>
            <w:hideMark/>
          </w:tcPr>
          <w:p w14:paraId="711DB3CF" w14:textId="77777777" w:rsidR="0032538A" w:rsidRPr="0032538A" w:rsidRDefault="0032538A" w:rsidP="0032538A">
            <w:pPr>
              <w:rPr>
                <w:rFonts w:hint="eastAsia"/>
              </w:rPr>
            </w:pPr>
            <w:r w:rsidRPr="0032538A">
              <w:rPr>
                <w:rFonts w:hint="eastAsia"/>
              </w:rPr>
              <w:t>张</w:t>
            </w:r>
          </w:p>
        </w:tc>
        <w:tc>
          <w:tcPr>
            <w:tcW w:w="297" w:type="pct"/>
            <w:tcBorders>
              <w:top w:val="nil"/>
              <w:left w:val="nil"/>
              <w:bottom w:val="single" w:sz="4" w:space="0" w:color="auto"/>
              <w:right w:val="single" w:sz="4" w:space="0" w:color="auto"/>
            </w:tcBorders>
            <w:vAlign w:val="center"/>
            <w:hideMark/>
          </w:tcPr>
          <w:p w14:paraId="1B8809C8" w14:textId="77777777" w:rsidR="0032538A" w:rsidRPr="0032538A" w:rsidRDefault="0032538A" w:rsidP="0032538A">
            <w:pPr>
              <w:rPr>
                <w:rFonts w:hint="eastAsia"/>
              </w:rPr>
            </w:pPr>
            <w:r w:rsidRPr="0032538A">
              <w:rPr>
                <w:rFonts w:hint="eastAsia"/>
              </w:rPr>
              <w:t>1</w:t>
            </w:r>
          </w:p>
        </w:tc>
      </w:tr>
      <w:tr w:rsidR="0032538A" w:rsidRPr="0032538A" w14:paraId="074856B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506DA93" w14:textId="77777777" w:rsidR="0032538A" w:rsidRPr="0032538A" w:rsidRDefault="0032538A" w:rsidP="0032538A">
            <w:pPr>
              <w:rPr>
                <w:rFonts w:hint="eastAsia"/>
              </w:rPr>
            </w:pPr>
            <w:r w:rsidRPr="0032538A">
              <w:rPr>
                <w:rFonts w:hint="eastAsia"/>
              </w:rPr>
              <w:t>9</w:t>
            </w:r>
          </w:p>
        </w:tc>
        <w:tc>
          <w:tcPr>
            <w:tcW w:w="437" w:type="pct"/>
            <w:tcBorders>
              <w:top w:val="nil"/>
              <w:left w:val="nil"/>
              <w:bottom w:val="single" w:sz="4" w:space="0" w:color="auto"/>
              <w:right w:val="single" w:sz="4" w:space="0" w:color="auto"/>
            </w:tcBorders>
            <w:vAlign w:val="center"/>
            <w:hideMark/>
          </w:tcPr>
          <w:p w14:paraId="42FBFA84" w14:textId="77777777" w:rsidR="0032538A" w:rsidRPr="0032538A" w:rsidRDefault="0032538A" w:rsidP="0032538A">
            <w:pPr>
              <w:rPr>
                <w:rFonts w:hint="eastAsia"/>
              </w:rPr>
            </w:pPr>
            <w:r w:rsidRPr="0032538A">
              <w:rPr>
                <w:rFonts w:hint="eastAsia"/>
              </w:rPr>
              <w:t>辨色图谱</w:t>
            </w:r>
          </w:p>
        </w:tc>
        <w:tc>
          <w:tcPr>
            <w:tcW w:w="3684" w:type="pct"/>
            <w:tcBorders>
              <w:top w:val="nil"/>
              <w:left w:val="nil"/>
              <w:bottom w:val="single" w:sz="4" w:space="0" w:color="auto"/>
              <w:right w:val="single" w:sz="4" w:space="0" w:color="auto"/>
            </w:tcBorders>
            <w:vAlign w:val="center"/>
            <w:hideMark/>
          </w:tcPr>
          <w:p w14:paraId="57C66DDF" w14:textId="77777777" w:rsidR="0032538A" w:rsidRPr="0032538A" w:rsidRDefault="0032538A" w:rsidP="0032538A">
            <w:pPr>
              <w:rPr>
                <w:rFonts w:hint="eastAsia"/>
              </w:rPr>
            </w:pPr>
            <w:r w:rsidRPr="0032538A">
              <w:rPr>
                <w:rFonts w:hint="eastAsia"/>
              </w:rPr>
              <w:t>铜板纸</w:t>
            </w:r>
          </w:p>
        </w:tc>
        <w:tc>
          <w:tcPr>
            <w:tcW w:w="294" w:type="pct"/>
            <w:tcBorders>
              <w:top w:val="nil"/>
              <w:left w:val="nil"/>
              <w:bottom w:val="single" w:sz="4" w:space="0" w:color="auto"/>
              <w:right w:val="single" w:sz="4" w:space="0" w:color="auto"/>
            </w:tcBorders>
            <w:vAlign w:val="center"/>
            <w:hideMark/>
          </w:tcPr>
          <w:p w14:paraId="7271EEA2" w14:textId="77777777" w:rsidR="0032538A" w:rsidRPr="0032538A" w:rsidRDefault="0032538A" w:rsidP="0032538A">
            <w:pPr>
              <w:rPr>
                <w:rFonts w:hint="eastAsia"/>
              </w:rPr>
            </w:pPr>
            <w:r w:rsidRPr="0032538A">
              <w:rPr>
                <w:rFonts w:hint="eastAsia"/>
              </w:rPr>
              <w:t>本</w:t>
            </w:r>
          </w:p>
        </w:tc>
        <w:tc>
          <w:tcPr>
            <w:tcW w:w="297" w:type="pct"/>
            <w:tcBorders>
              <w:top w:val="nil"/>
              <w:left w:val="nil"/>
              <w:bottom w:val="single" w:sz="4" w:space="0" w:color="auto"/>
              <w:right w:val="single" w:sz="4" w:space="0" w:color="auto"/>
            </w:tcBorders>
            <w:vAlign w:val="center"/>
            <w:hideMark/>
          </w:tcPr>
          <w:p w14:paraId="17DCA8E7" w14:textId="77777777" w:rsidR="0032538A" w:rsidRPr="0032538A" w:rsidRDefault="0032538A" w:rsidP="0032538A">
            <w:pPr>
              <w:rPr>
                <w:rFonts w:hint="eastAsia"/>
              </w:rPr>
            </w:pPr>
            <w:r w:rsidRPr="0032538A">
              <w:rPr>
                <w:rFonts w:hint="eastAsia"/>
              </w:rPr>
              <w:t>2</w:t>
            </w:r>
          </w:p>
        </w:tc>
      </w:tr>
      <w:tr w:rsidR="0032538A" w:rsidRPr="0032538A" w14:paraId="4C601DC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D32CE04" w14:textId="77777777" w:rsidR="0032538A" w:rsidRPr="0032538A" w:rsidRDefault="0032538A" w:rsidP="0032538A">
            <w:pPr>
              <w:rPr>
                <w:rFonts w:hint="eastAsia"/>
              </w:rPr>
            </w:pPr>
            <w:r w:rsidRPr="0032538A">
              <w:rPr>
                <w:rFonts w:hint="eastAsia"/>
              </w:rPr>
              <w:t>10</w:t>
            </w:r>
          </w:p>
        </w:tc>
        <w:tc>
          <w:tcPr>
            <w:tcW w:w="437" w:type="pct"/>
            <w:tcBorders>
              <w:top w:val="nil"/>
              <w:left w:val="nil"/>
              <w:bottom w:val="single" w:sz="4" w:space="0" w:color="auto"/>
              <w:right w:val="single" w:sz="4" w:space="0" w:color="auto"/>
            </w:tcBorders>
            <w:vAlign w:val="center"/>
            <w:hideMark/>
          </w:tcPr>
          <w:p w14:paraId="21166A1D" w14:textId="77777777" w:rsidR="0032538A" w:rsidRPr="0032538A" w:rsidRDefault="0032538A" w:rsidP="0032538A">
            <w:pPr>
              <w:rPr>
                <w:rFonts w:hint="eastAsia"/>
              </w:rPr>
            </w:pPr>
            <w:r w:rsidRPr="0032538A">
              <w:rPr>
                <w:rFonts w:hint="eastAsia"/>
              </w:rPr>
              <w:t>诊查床</w:t>
            </w:r>
          </w:p>
        </w:tc>
        <w:tc>
          <w:tcPr>
            <w:tcW w:w="3684" w:type="pct"/>
            <w:tcBorders>
              <w:top w:val="nil"/>
              <w:left w:val="nil"/>
              <w:bottom w:val="single" w:sz="4" w:space="0" w:color="auto"/>
              <w:right w:val="single" w:sz="4" w:space="0" w:color="auto"/>
            </w:tcBorders>
            <w:vAlign w:val="center"/>
            <w:hideMark/>
          </w:tcPr>
          <w:p w14:paraId="73F19B58" w14:textId="77777777" w:rsidR="0032538A" w:rsidRPr="0032538A" w:rsidRDefault="0032538A" w:rsidP="0032538A">
            <w:pPr>
              <w:rPr>
                <w:rFonts w:hint="eastAsia"/>
              </w:rPr>
            </w:pPr>
            <w:r w:rsidRPr="0032538A">
              <w:rPr>
                <w:rFonts w:hint="eastAsia"/>
              </w:rPr>
              <w:t>尺寸：190*65*73cm、人革面，配一次性床单</w:t>
            </w:r>
          </w:p>
        </w:tc>
        <w:tc>
          <w:tcPr>
            <w:tcW w:w="294" w:type="pct"/>
            <w:tcBorders>
              <w:top w:val="nil"/>
              <w:left w:val="nil"/>
              <w:bottom w:val="single" w:sz="4" w:space="0" w:color="auto"/>
              <w:right w:val="single" w:sz="4" w:space="0" w:color="auto"/>
            </w:tcBorders>
            <w:vAlign w:val="center"/>
            <w:hideMark/>
          </w:tcPr>
          <w:p w14:paraId="16E183BF" w14:textId="77777777" w:rsidR="0032538A" w:rsidRPr="0032538A" w:rsidRDefault="0032538A" w:rsidP="0032538A">
            <w:pPr>
              <w:rPr>
                <w:rFonts w:hint="eastAsia"/>
              </w:rPr>
            </w:pPr>
            <w:r w:rsidRPr="0032538A">
              <w:rPr>
                <w:rFonts w:hint="eastAsia"/>
              </w:rPr>
              <w:t>张</w:t>
            </w:r>
          </w:p>
        </w:tc>
        <w:tc>
          <w:tcPr>
            <w:tcW w:w="297" w:type="pct"/>
            <w:tcBorders>
              <w:top w:val="nil"/>
              <w:left w:val="nil"/>
              <w:bottom w:val="single" w:sz="4" w:space="0" w:color="auto"/>
              <w:right w:val="single" w:sz="4" w:space="0" w:color="auto"/>
            </w:tcBorders>
            <w:vAlign w:val="center"/>
            <w:hideMark/>
          </w:tcPr>
          <w:p w14:paraId="6487E4C4" w14:textId="77777777" w:rsidR="0032538A" w:rsidRPr="0032538A" w:rsidRDefault="0032538A" w:rsidP="0032538A">
            <w:pPr>
              <w:rPr>
                <w:rFonts w:hint="eastAsia"/>
              </w:rPr>
            </w:pPr>
            <w:r w:rsidRPr="0032538A">
              <w:rPr>
                <w:rFonts w:hint="eastAsia"/>
              </w:rPr>
              <w:t>1</w:t>
            </w:r>
          </w:p>
        </w:tc>
      </w:tr>
      <w:tr w:rsidR="0032538A" w:rsidRPr="0032538A" w14:paraId="6D97B7C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E6233D5" w14:textId="77777777" w:rsidR="0032538A" w:rsidRPr="0032538A" w:rsidRDefault="0032538A" w:rsidP="0032538A">
            <w:pPr>
              <w:rPr>
                <w:rFonts w:hint="eastAsia"/>
              </w:rPr>
            </w:pPr>
            <w:r w:rsidRPr="0032538A">
              <w:rPr>
                <w:rFonts w:hint="eastAsia"/>
              </w:rPr>
              <w:t>11</w:t>
            </w:r>
          </w:p>
        </w:tc>
        <w:tc>
          <w:tcPr>
            <w:tcW w:w="437" w:type="pct"/>
            <w:tcBorders>
              <w:top w:val="nil"/>
              <w:left w:val="nil"/>
              <w:bottom w:val="single" w:sz="4" w:space="0" w:color="auto"/>
              <w:right w:val="single" w:sz="4" w:space="0" w:color="auto"/>
            </w:tcBorders>
            <w:vAlign w:val="center"/>
            <w:hideMark/>
          </w:tcPr>
          <w:p w14:paraId="386B2721" w14:textId="77777777" w:rsidR="0032538A" w:rsidRPr="0032538A" w:rsidRDefault="0032538A" w:rsidP="0032538A">
            <w:pPr>
              <w:rPr>
                <w:rFonts w:hint="eastAsia"/>
              </w:rPr>
            </w:pPr>
            <w:r w:rsidRPr="0032538A">
              <w:rPr>
                <w:rFonts w:hint="eastAsia"/>
              </w:rPr>
              <w:t>高压灭菌器</w:t>
            </w:r>
          </w:p>
        </w:tc>
        <w:tc>
          <w:tcPr>
            <w:tcW w:w="3684" w:type="pct"/>
            <w:tcBorders>
              <w:top w:val="nil"/>
              <w:left w:val="nil"/>
              <w:bottom w:val="single" w:sz="4" w:space="0" w:color="auto"/>
              <w:right w:val="single" w:sz="4" w:space="0" w:color="auto"/>
            </w:tcBorders>
            <w:vAlign w:val="center"/>
            <w:hideMark/>
          </w:tcPr>
          <w:p w14:paraId="01C8F209" w14:textId="77777777" w:rsidR="0032538A" w:rsidRPr="0032538A" w:rsidRDefault="0032538A" w:rsidP="0032538A">
            <w:pPr>
              <w:rPr>
                <w:rFonts w:hint="eastAsia"/>
              </w:rPr>
            </w:pPr>
            <w:r w:rsidRPr="0032538A">
              <w:rPr>
                <w:rFonts w:hint="eastAsia"/>
              </w:rPr>
              <w:t>手提式</w:t>
            </w:r>
          </w:p>
        </w:tc>
        <w:tc>
          <w:tcPr>
            <w:tcW w:w="294" w:type="pct"/>
            <w:tcBorders>
              <w:top w:val="nil"/>
              <w:left w:val="nil"/>
              <w:bottom w:val="single" w:sz="4" w:space="0" w:color="auto"/>
              <w:right w:val="single" w:sz="4" w:space="0" w:color="auto"/>
            </w:tcBorders>
            <w:vAlign w:val="center"/>
            <w:hideMark/>
          </w:tcPr>
          <w:p w14:paraId="14F9FCF8"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556A6453" w14:textId="77777777" w:rsidR="0032538A" w:rsidRPr="0032538A" w:rsidRDefault="0032538A" w:rsidP="0032538A">
            <w:pPr>
              <w:rPr>
                <w:rFonts w:hint="eastAsia"/>
              </w:rPr>
            </w:pPr>
            <w:r w:rsidRPr="0032538A">
              <w:rPr>
                <w:rFonts w:hint="eastAsia"/>
              </w:rPr>
              <w:t>1</w:t>
            </w:r>
          </w:p>
        </w:tc>
      </w:tr>
      <w:tr w:rsidR="0032538A" w:rsidRPr="0032538A" w14:paraId="016BC9F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071BE74" w14:textId="77777777" w:rsidR="0032538A" w:rsidRPr="0032538A" w:rsidRDefault="0032538A" w:rsidP="0032538A">
            <w:pPr>
              <w:rPr>
                <w:rFonts w:hint="eastAsia"/>
              </w:rPr>
            </w:pPr>
            <w:r w:rsidRPr="0032538A">
              <w:rPr>
                <w:rFonts w:hint="eastAsia"/>
              </w:rPr>
              <w:t>12</w:t>
            </w:r>
          </w:p>
        </w:tc>
        <w:tc>
          <w:tcPr>
            <w:tcW w:w="437" w:type="pct"/>
            <w:tcBorders>
              <w:top w:val="nil"/>
              <w:left w:val="nil"/>
              <w:bottom w:val="single" w:sz="4" w:space="0" w:color="auto"/>
              <w:right w:val="single" w:sz="4" w:space="0" w:color="auto"/>
            </w:tcBorders>
            <w:vAlign w:val="center"/>
            <w:hideMark/>
          </w:tcPr>
          <w:p w14:paraId="56A469D7" w14:textId="77777777" w:rsidR="0032538A" w:rsidRPr="0032538A" w:rsidRDefault="0032538A" w:rsidP="0032538A">
            <w:pPr>
              <w:rPr>
                <w:rFonts w:hint="eastAsia"/>
              </w:rPr>
            </w:pPr>
            <w:r w:rsidRPr="0032538A">
              <w:rPr>
                <w:rFonts w:hint="eastAsia"/>
              </w:rPr>
              <w:t>电炉</w:t>
            </w:r>
          </w:p>
        </w:tc>
        <w:tc>
          <w:tcPr>
            <w:tcW w:w="3684" w:type="pct"/>
            <w:tcBorders>
              <w:top w:val="nil"/>
              <w:left w:val="nil"/>
              <w:bottom w:val="single" w:sz="4" w:space="0" w:color="auto"/>
              <w:right w:val="single" w:sz="4" w:space="0" w:color="auto"/>
            </w:tcBorders>
            <w:vAlign w:val="center"/>
            <w:hideMark/>
          </w:tcPr>
          <w:p w14:paraId="7C7D4720" w14:textId="77777777" w:rsidR="0032538A" w:rsidRPr="0032538A" w:rsidRDefault="0032538A" w:rsidP="0032538A">
            <w:pPr>
              <w:rPr>
                <w:rFonts w:hint="eastAsia"/>
              </w:rPr>
            </w:pPr>
            <w:r w:rsidRPr="0032538A">
              <w:rPr>
                <w:rFonts w:hint="eastAsia"/>
              </w:rPr>
              <w:t>封闭式，恒温可调式，</w:t>
            </w:r>
          </w:p>
        </w:tc>
        <w:tc>
          <w:tcPr>
            <w:tcW w:w="294" w:type="pct"/>
            <w:tcBorders>
              <w:top w:val="nil"/>
              <w:left w:val="nil"/>
              <w:bottom w:val="single" w:sz="4" w:space="0" w:color="auto"/>
              <w:right w:val="single" w:sz="4" w:space="0" w:color="auto"/>
            </w:tcBorders>
            <w:vAlign w:val="center"/>
            <w:hideMark/>
          </w:tcPr>
          <w:p w14:paraId="6D1E97A6" w14:textId="77777777" w:rsidR="0032538A" w:rsidRPr="0032538A" w:rsidRDefault="0032538A" w:rsidP="0032538A">
            <w:pPr>
              <w:rPr>
                <w:rFonts w:hint="eastAsia"/>
              </w:rPr>
            </w:pPr>
            <w:r w:rsidRPr="0032538A">
              <w:rPr>
                <w:rFonts w:hint="eastAsia"/>
              </w:rPr>
              <w:t>台</w:t>
            </w:r>
          </w:p>
        </w:tc>
        <w:tc>
          <w:tcPr>
            <w:tcW w:w="297" w:type="pct"/>
            <w:tcBorders>
              <w:top w:val="nil"/>
              <w:left w:val="nil"/>
              <w:bottom w:val="single" w:sz="4" w:space="0" w:color="auto"/>
              <w:right w:val="single" w:sz="4" w:space="0" w:color="auto"/>
            </w:tcBorders>
            <w:vAlign w:val="center"/>
            <w:hideMark/>
          </w:tcPr>
          <w:p w14:paraId="49ACB36A" w14:textId="77777777" w:rsidR="0032538A" w:rsidRPr="0032538A" w:rsidRDefault="0032538A" w:rsidP="0032538A">
            <w:pPr>
              <w:rPr>
                <w:rFonts w:hint="eastAsia"/>
              </w:rPr>
            </w:pPr>
            <w:r w:rsidRPr="0032538A">
              <w:rPr>
                <w:rFonts w:hint="eastAsia"/>
              </w:rPr>
              <w:t>2</w:t>
            </w:r>
          </w:p>
        </w:tc>
      </w:tr>
      <w:tr w:rsidR="0032538A" w:rsidRPr="0032538A" w14:paraId="198F5BB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F2EF3A0" w14:textId="77777777" w:rsidR="0032538A" w:rsidRPr="0032538A" w:rsidRDefault="0032538A" w:rsidP="0032538A">
            <w:pPr>
              <w:rPr>
                <w:rFonts w:hint="eastAsia"/>
              </w:rPr>
            </w:pPr>
            <w:r w:rsidRPr="0032538A">
              <w:rPr>
                <w:rFonts w:hint="eastAsia"/>
              </w:rPr>
              <w:t>13</w:t>
            </w:r>
          </w:p>
        </w:tc>
        <w:tc>
          <w:tcPr>
            <w:tcW w:w="437" w:type="pct"/>
            <w:tcBorders>
              <w:top w:val="nil"/>
              <w:left w:val="nil"/>
              <w:bottom w:val="single" w:sz="4" w:space="0" w:color="auto"/>
              <w:right w:val="single" w:sz="4" w:space="0" w:color="auto"/>
            </w:tcBorders>
            <w:vAlign w:val="center"/>
            <w:hideMark/>
          </w:tcPr>
          <w:p w14:paraId="67450921" w14:textId="77777777" w:rsidR="0032538A" w:rsidRPr="0032538A" w:rsidRDefault="0032538A" w:rsidP="0032538A">
            <w:pPr>
              <w:rPr>
                <w:rFonts w:hint="eastAsia"/>
              </w:rPr>
            </w:pPr>
            <w:r w:rsidRPr="0032538A">
              <w:rPr>
                <w:rFonts w:hint="eastAsia"/>
              </w:rPr>
              <w:t>污物桶</w:t>
            </w:r>
          </w:p>
        </w:tc>
        <w:tc>
          <w:tcPr>
            <w:tcW w:w="3684" w:type="pct"/>
            <w:tcBorders>
              <w:top w:val="nil"/>
              <w:left w:val="nil"/>
              <w:bottom w:val="single" w:sz="4" w:space="0" w:color="auto"/>
              <w:right w:val="single" w:sz="4" w:space="0" w:color="auto"/>
            </w:tcBorders>
            <w:vAlign w:val="center"/>
            <w:hideMark/>
          </w:tcPr>
          <w:p w14:paraId="5E7C31AF" w14:textId="77777777" w:rsidR="0032538A" w:rsidRPr="0032538A" w:rsidRDefault="0032538A" w:rsidP="0032538A">
            <w:pPr>
              <w:rPr>
                <w:rFonts w:hint="eastAsia"/>
              </w:rPr>
            </w:pPr>
            <w:r w:rsidRPr="0032538A">
              <w:rPr>
                <w:rFonts w:hint="eastAsia"/>
              </w:rPr>
              <w:t>不锈钢，脚踏式</w:t>
            </w:r>
          </w:p>
        </w:tc>
        <w:tc>
          <w:tcPr>
            <w:tcW w:w="294" w:type="pct"/>
            <w:tcBorders>
              <w:top w:val="nil"/>
              <w:left w:val="nil"/>
              <w:bottom w:val="single" w:sz="4" w:space="0" w:color="auto"/>
              <w:right w:val="single" w:sz="4" w:space="0" w:color="auto"/>
            </w:tcBorders>
            <w:vAlign w:val="center"/>
            <w:hideMark/>
          </w:tcPr>
          <w:p w14:paraId="5D8ADDF0"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33713873" w14:textId="77777777" w:rsidR="0032538A" w:rsidRPr="0032538A" w:rsidRDefault="0032538A" w:rsidP="0032538A">
            <w:pPr>
              <w:rPr>
                <w:rFonts w:hint="eastAsia"/>
              </w:rPr>
            </w:pPr>
            <w:r w:rsidRPr="0032538A">
              <w:rPr>
                <w:rFonts w:hint="eastAsia"/>
              </w:rPr>
              <w:t>2</w:t>
            </w:r>
          </w:p>
        </w:tc>
      </w:tr>
      <w:tr w:rsidR="0032538A" w:rsidRPr="0032538A" w14:paraId="269BB7C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BBE16FB" w14:textId="77777777" w:rsidR="0032538A" w:rsidRPr="0032538A" w:rsidRDefault="0032538A" w:rsidP="0032538A">
            <w:pPr>
              <w:rPr>
                <w:rFonts w:hint="eastAsia"/>
              </w:rPr>
            </w:pPr>
            <w:r w:rsidRPr="0032538A">
              <w:rPr>
                <w:rFonts w:hint="eastAsia"/>
              </w:rPr>
              <w:t>14</w:t>
            </w:r>
          </w:p>
        </w:tc>
        <w:tc>
          <w:tcPr>
            <w:tcW w:w="437" w:type="pct"/>
            <w:tcBorders>
              <w:top w:val="nil"/>
              <w:left w:val="nil"/>
              <w:bottom w:val="single" w:sz="4" w:space="0" w:color="auto"/>
              <w:right w:val="single" w:sz="4" w:space="0" w:color="auto"/>
            </w:tcBorders>
            <w:vAlign w:val="center"/>
            <w:hideMark/>
          </w:tcPr>
          <w:p w14:paraId="36846810" w14:textId="77777777" w:rsidR="0032538A" w:rsidRPr="0032538A" w:rsidRDefault="0032538A" w:rsidP="0032538A">
            <w:pPr>
              <w:rPr>
                <w:rFonts w:hint="eastAsia"/>
              </w:rPr>
            </w:pPr>
            <w:r w:rsidRPr="0032538A">
              <w:rPr>
                <w:rFonts w:hint="eastAsia"/>
              </w:rPr>
              <w:t>敷料缸</w:t>
            </w:r>
          </w:p>
        </w:tc>
        <w:tc>
          <w:tcPr>
            <w:tcW w:w="3684" w:type="pct"/>
            <w:tcBorders>
              <w:top w:val="nil"/>
              <w:left w:val="nil"/>
              <w:bottom w:val="single" w:sz="4" w:space="0" w:color="auto"/>
              <w:right w:val="single" w:sz="4" w:space="0" w:color="auto"/>
            </w:tcBorders>
            <w:vAlign w:val="center"/>
            <w:hideMark/>
          </w:tcPr>
          <w:p w14:paraId="1098EF3A" w14:textId="77777777" w:rsidR="0032538A" w:rsidRPr="0032538A" w:rsidRDefault="0032538A" w:rsidP="0032538A">
            <w:pPr>
              <w:rPr>
                <w:rFonts w:hint="eastAsia"/>
              </w:rPr>
            </w:pPr>
            <w:r w:rsidRPr="0032538A">
              <w:rPr>
                <w:rFonts w:hint="eastAsia"/>
              </w:rPr>
              <w:t>10cm油膏缸，不锈钢制</w:t>
            </w:r>
          </w:p>
        </w:tc>
        <w:tc>
          <w:tcPr>
            <w:tcW w:w="294" w:type="pct"/>
            <w:tcBorders>
              <w:top w:val="nil"/>
              <w:left w:val="nil"/>
              <w:bottom w:val="single" w:sz="4" w:space="0" w:color="auto"/>
              <w:right w:val="single" w:sz="4" w:space="0" w:color="auto"/>
            </w:tcBorders>
            <w:vAlign w:val="center"/>
            <w:hideMark/>
          </w:tcPr>
          <w:p w14:paraId="561E4D80"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639001A3" w14:textId="77777777" w:rsidR="0032538A" w:rsidRPr="0032538A" w:rsidRDefault="0032538A" w:rsidP="0032538A">
            <w:pPr>
              <w:rPr>
                <w:rFonts w:hint="eastAsia"/>
              </w:rPr>
            </w:pPr>
            <w:r w:rsidRPr="0032538A">
              <w:rPr>
                <w:rFonts w:hint="eastAsia"/>
              </w:rPr>
              <w:t>4</w:t>
            </w:r>
          </w:p>
        </w:tc>
      </w:tr>
      <w:tr w:rsidR="0032538A" w:rsidRPr="0032538A" w14:paraId="3BEE960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EE57CBF" w14:textId="77777777" w:rsidR="0032538A" w:rsidRPr="0032538A" w:rsidRDefault="0032538A" w:rsidP="0032538A">
            <w:pPr>
              <w:rPr>
                <w:rFonts w:hint="eastAsia"/>
              </w:rPr>
            </w:pPr>
            <w:r w:rsidRPr="0032538A">
              <w:rPr>
                <w:rFonts w:hint="eastAsia"/>
              </w:rPr>
              <w:t>15</w:t>
            </w:r>
          </w:p>
        </w:tc>
        <w:tc>
          <w:tcPr>
            <w:tcW w:w="437" w:type="pct"/>
            <w:tcBorders>
              <w:top w:val="nil"/>
              <w:left w:val="nil"/>
              <w:bottom w:val="single" w:sz="4" w:space="0" w:color="auto"/>
              <w:right w:val="single" w:sz="4" w:space="0" w:color="auto"/>
            </w:tcBorders>
            <w:vAlign w:val="center"/>
            <w:hideMark/>
          </w:tcPr>
          <w:p w14:paraId="04EF7B1D" w14:textId="77777777" w:rsidR="0032538A" w:rsidRPr="0032538A" w:rsidRDefault="0032538A" w:rsidP="0032538A">
            <w:pPr>
              <w:rPr>
                <w:rFonts w:hint="eastAsia"/>
              </w:rPr>
            </w:pPr>
            <w:r w:rsidRPr="0032538A">
              <w:rPr>
                <w:rFonts w:hint="eastAsia"/>
              </w:rPr>
              <w:t>棉球缸</w:t>
            </w:r>
          </w:p>
        </w:tc>
        <w:tc>
          <w:tcPr>
            <w:tcW w:w="3684" w:type="pct"/>
            <w:tcBorders>
              <w:top w:val="nil"/>
              <w:left w:val="nil"/>
              <w:bottom w:val="single" w:sz="4" w:space="0" w:color="auto"/>
              <w:right w:val="single" w:sz="4" w:space="0" w:color="auto"/>
            </w:tcBorders>
            <w:vAlign w:val="center"/>
            <w:hideMark/>
          </w:tcPr>
          <w:p w14:paraId="7252C533" w14:textId="77777777" w:rsidR="0032538A" w:rsidRPr="0032538A" w:rsidRDefault="0032538A" w:rsidP="0032538A">
            <w:pPr>
              <w:rPr>
                <w:rFonts w:hint="eastAsia"/>
              </w:rPr>
            </w:pPr>
            <w:r w:rsidRPr="0032538A">
              <w:rPr>
                <w:rFonts w:hint="eastAsia"/>
              </w:rPr>
              <w:t>10cm油膏缸，不锈钢制</w:t>
            </w:r>
          </w:p>
        </w:tc>
        <w:tc>
          <w:tcPr>
            <w:tcW w:w="294" w:type="pct"/>
            <w:tcBorders>
              <w:top w:val="nil"/>
              <w:left w:val="nil"/>
              <w:bottom w:val="single" w:sz="4" w:space="0" w:color="auto"/>
              <w:right w:val="single" w:sz="4" w:space="0" w:color="auto"/>
            </w:tcBorders>
            <w:vAlign w:val="center"/>
            <w:hideMark/>
          </w:tcPr>
          <w:p w14:paraId="6C64222C"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587FDA82" w14:textId="77777777" w:rsidR="0032538A" w:rsidRPr="0032538A" w:rsidRDefault="0032538A" w:rsidP="0032538A">
            <w:pPr>
              <w:rPr>
                <w:rFonts w:hint="eastAsia"/>
              </w:rPr>
            </w:pPr>
            <w:r w:rsidRPr="0032538A">
              <w:rPr>
                <w:rFonts w:hint="eastAsia"/>
              </w:rPr>
              <w:t>4</w:t>
            </w:r>
          </w:p>
        </w:tc>
      </w:tr>
      <w:tr w:rsidR="0032538A" w:rsidRPr="0032538A" w14:paraId="33E727C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AFF4EFB" w14:textId="77777777" w:rsidR="0032538A" w:rsidRPr="0032538A" w:rsidRDefault="0032538A" w:rsidP="0032538A">
            <w:pPr>
              <w:rPr>
                <w:rFonts w:hint="eastAsia"/>
              </w:rPr>
            </w:pPr>
            <w:r w:rsidRPr="0032538A">
              <w:rPr>
                <w:rFonts w:hint="eastAsia"/>
              </w:rPr>
              <w:t>16</w:t>
            </w:r>
          </w:p>
        </w:tc>
        <w:tc>
          <w:tcPr>
            <w:tcW w:w="437" w:type="pct"/>
            <w:tcBorders>
              <w:top w:val="nil"/>
              <w:left w:val="nil"/>
              <w:bottom w:val="single" w:sz="4" w:space="0" w:color="auto"/>
              <w:right w:val="single" w:sz="4" w:space="0" w:color="auto"/>
            </w:tcBorders>
            <w:vAlign w:val="center"/>
            <w:hideMark/>
          </w:tcPr>
          <w:p w14:paraId="3F85E05B" w14:textId="77777777" w:rsidR="0032538A" w:rsidRPr="0032538A" w:rsidRDefault="0032538A" w:rsidP="0032538A">
            <w:pPr>
              <w:rPr>
                <w:rFonts w:hint="eastAsia"/>
              </w:rPr>
            </w:pPr>
            <w:r w:rsidRPr="0032538A">
              <w:rPr>
                <w:rFonts w:hint="eastAsia"/>
              </w:rPr>
              <w:t>器械缸</w:t>
            </w:r>
          </w:p>
        </w:tc>
        <w:tc>
          <w:tcPr>
            <w:tcW w:w="3684" w:type="pct"/>
            <w:tcBorders>
              <w:top w:val="nil"/>
              <w:left w:val="nil"/>
              <w:bottom w:val="single" w:sz="4" w:space="0" w:color="auto"/>
              <w:right w:val="single" w:sz="4" w:space="0" w:color="auto"/>
            </w:tcBorders>
            <w:vAlign w:val="center"/>
            <w:hideMark/>
          </w:tcPr>
          <w:p w14:paraId="0DFCCF7D" w14:textId="77777777" w:rsidR="0032538A" w:rsidRPr="0032538A" w:rsidRDefault="0032538A" w:rsidP="0032538A">
            <w:pPr>
              <w:rPr>
                <w:rFonts w:hint="eastAsia"/>
              </w:rPr>
            </w:pPr>
            <w:r w:rsidRPr="0032538A">
              <w:rPr>
                <w:rFonts w:hint="eastAsia"/>
              </w:rPr>
              <w:t>10cm油膏缸，不锈钢制</w:t>
            </w:r>
          </w:p>
        </w:tc>
        <w:tc>
          <w:tcPr>
            <w:tcW w:w="294" w:type="pct"/>
            <w:tcBorders>
              <w:top w:val="nil"/>
              <w:left w:val="nil"/>
              <w:bottom w:val="single" w:sz="4" w:space="0" w:color="auto"/>
              <w:right w:val="single" w:sz="4" w:space="0" w:color="auto"/>
            </w:tcBorders>
            <w:vAlign w:val="center"/>
            <w:hideMark/>
          </w:tcPr>
          <w:p w14:paraId="36B0AC60"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32D1C108" w14:textId="77777777" w:rsidR="0032538A" w:rsidRPr="0032538A" w:rsidRDefault="0032538A" w:rsidP="0032538A">
            <w:pPr>
              <w:rPr>
                <w:rFonts w:hint="eastAsia"/>
              </w:rPr>
            </w:pPr>
            <w:r w:rsidRPr="0032538A">
              <w:rPr>
                <w:rFonts w:hint="eastAsia"/>
              </w:rPr>
              <w:t>4</w:t>
            </w:r>
          </w:p>
        </w:tc>
      </w:tr>
      <w:tr w:rsidR="0032538A" w:rsidRPr="0032538A" w14:paraId="50007B8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5EE996C" w14:textId="77777777" w:rsidR="0032538A" w:rsidRPr="0032538A" w:rsidRDefault="0032538A" w:rsidP="0032538A">
            <w:pPr>
              <w:rPr>
                <w:rFonts w:hint="eastAsia"/>
              </w:rPr>
            </w:pPr>
            <w:r w:rsidRPr="0032538A">
              <w:rPr>
                <w:rFonts w:hint="eastAsia"/>
              </w:rPr>
              <w:t>17</w:t>
            </w:r>
          </w:p>
        </w:tc>
        <w:tc>
          <w:tcPr>
            <w:tcW w:w="437" w:type="pct"/>
            <w:tcBorders>
              <w:top w:val="nil"/>
              <w:left w:val="nil"/>
              <w:bottom w:val="single" w:sz="4" w:space="0" w:color="auto"/>
              <w:right w:val="single" w:sz="4" w:space="0" w:color="auto"/>
            </w:tcBorders>
            <w:vAlign w:val="center"/>
            <w:hideMark/>
          </w:tcPr>
          <w:p w14:paraId="6D8095AE" w14:textId="77777777" w:rsidR="0032538A" w:rsidRPr="0032538A" w:rsidRDefault="0032538A" w:rsidP="0032538A">
            <w:pPr>
              <w:rPr>
                <w:rFonts w:hint="eastAsia"/>
              </w:rPr>
            </w:pPr>
            <w:r w:rsidRPr="0032538A">
              <w:rPr>
                <w:rFonts w:hint="eastAsia"/>
              </w:rPr>
              <w:t>储槽</w:t>
            </w:r>
          </w:p>
        </w:tc>
        <w:tc>
          <w:tcPr>
            <w:tcW w:w="3684" w:type="pct"/>
            <w:tcBorders>
              <w:top w:val="nil"/>
              <w:left w:val="nil"/>
              <w:bottom w:val="single" w:sz="4" w:space="0" w:color="auto"/>
              <w:right w:val="single" w:sz="4" w:space="0" w:color="auto"/>
            </w:tcBorders>
            <w:vAlign w:val="center"/>
            <w:hideMark/>
          </w:tcPr>
          <w:p w14:paraId="78FB1F0E" w14:textId="77777777" w:rsidR="0032538A" w:rsidRPr="0032538A" w:rsidRDefault="0032538A" w:rsidP="0032538A">
            <w:pPr>
              <w:rPr>
                <w:rFonts w:hint="eastAsia"/>
              </w:rPr>
            </w:pPr>
            <w:r w:rsidRPr="0032538A">
              <w:rPr>
                <w:rFonts w:hint="eastAsia"/>
              </w:rPr>
              <w:t>20cm，不锈钢制</w:t>
            </w:r>
          </w:p>
        </w:tc>
        <w:tc>
          <w:tcPr>
            <w:tcW w:w="294" w:type="pct"/>
            <w:tcBorders>
              <w:top w:val="nil"/>
              <w:left w:val="nil"/>
              <w:bottom w:val="single" w:sz="4" w:space="0" w:color="auto"/>
              <w:right w:val="single" w:sz="4" w:space="0" w:color="auto"/>
            </w:tcBorders>
            <w:vAlign w:val="center"/>
            <w:hideMark/>
          </w:tcPr>
          <w:p w14:paraId="54E35D30"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317AD314" w14:textId="77777777" w:rsidR="0032538A" w:rsidRPr="0032538A" w:rsidRDefault="0032538A" w:rsidP="0032538A">
            <w:pPr>
              <w:rPr>
                <w:rFonts w:hint="eastAsia"/>
              </w:rPr>
            </w:pPr>
            <w:r w:rsidRPr="0032538A">
              <w:rPr>
                <w:rFonts w:hint="eastAsia"/>
              </w:rPr>
              <w:t>4</w:t>
            </w:r>
          </w:p>
        </w:tc>
      </w:tr>
      <w:tr w:rsidR="0032538A" w:rsidRPr="0032538A" w14:paraId="220AB17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D90055F" w14:textId="77777777" w:rsidR="0032538A" w:rsidRPr="0032538A" w:rsidRDefault="0032538A" w:rsidP="0032538A">
            <w:pPr>
              <w:rPr>
                <w:rFonts w:hint="eastAsia"/>
              </w:rPr>
            </w:pPr>
            <w:r w:rsidRPr="0032538A">
              <w:rPr>
                <w:rFonts w:hint="eastAsia"/>
              </w:rPr>
              <w:t>18</w:t>
            </w:r>
          </w:p>
        </w:tc>
        <w:tc>
          <w:tcPr>
            <w:tcW w:w="437" w:type="pct"/>
            <w:tcBorders>
              <w:top w:val="nil"/>
              <w:left w:val="nil"/>
              <w:bottom w:val="single" w:sz="4" w:space="0" w:color="auto"/>
              <w:right w:val="single" w:sz="4" w:space="0" w:color="auto"/>
            </w:tcBorders>
            <w:vAlign w:val="center"/>
            <w:hideMark/>
          </w:tcPr>
          <w:p w14:paraId="592AD5BE" w14:textId="77777777" w:rsidR="0032538A" w:rsidRPr="0032538A" w:rsidRDefault="0032538A" w:rsidP="0032538A">
            <w:pPr>
              <w:rPr>
                <w:rFonts w:hint="eastAsia"/>
              </w:rPr>
            </w:pPr>
            <w:r w:rsidRPr="0032538A">
              <w:rPr>
                <w:rFonts w:hint="eastAsia"/>
              </w:rPr>
              <w:t>带盖方盘</w:t>
            </w:r>
          </w:p>
        </w:tc>
        <w:tc>
          <w:tcPr>
            <w:tcW w:w="3684" w:type="pct"/>
            <w:tcBorders>
              <w:top w:val="nil"/>
              <w:left w:val="nil"/>
              <w:bottom w:val="single" w:sz="4" w:space="0" w:color="auto"/>
              <w:right w:val="single" w:sz="4" w:space="0" w:color="auto"/>
            </w:tcBorders>
            <w:vAlign w:val="center"/>
            <w:hideMark/>
          </w:tcPr>
          <w:p w14:paraId="5B56B7C2" w14:textId="77777777" w:rsidR="0032538A" w:rsidRPr="0032538A" w:rsidRDefault="0032538A" w:rsidP="0032538A">
            <w:pPr>
              <w:rPr>
                <w:rFonts w:hint="eastAsia"/>
              </w:rPr>
            </w:pPr>
            <w:r w:rsidRPr="0032538A">
              <w:rPr>
                <w:rFonts w:hint="eastAsia"/>
              </w:rPr>
              <w:t>8*12，不锈钢制</w:t>
            </w:r>
          </w:p>
        </w:tc>
        <w:tc>
          <w:tcPr>
            <w:tcW w:w="294" w:type="pct"/>
            <w:tcBorders>
              <w:top w:val="nil"/>
              <w:left w:val="nil"/>
              <w:bottom w:val="single" w:sz="4" w:space="0" w:color="auto"/>
              <w:right w:val="single" w:sz="4" w:space="0" w:color="auto"/>
            </w:tcBorders>
            <w:vAlign w:val="center"/>
            <w:hideMark/>
          </w:tcPr>
          <w:p w14:paraId="28D4703C"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78E270B4" w14:textId="77777777" w:rsidR="0032538A" w:rsidRPr="0032538A" w:rsidRDefault="0032538A" w:rsidP="0032538A">
            <w:pPr>
              <w:rPr>
                <w:rFonts w:hint="eastAsia"/>
              </w:rPr>
            </w:pPr>
            <w:r w:rsidRPr="0032538A">
              <w:rPr>
                <w:rFonts w:hint="eastAsia"/>
              </w:rPr>
              <w:t>4</w:t>
            </w:r>
          </w:p>
        </w:tc>
      </w:tr>
      <w:tr w:rsidR="0032538A" w:rsidRPr="0032538A" w14:paraId="6023E84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F46D051" w14:textId="77777777" w:rsidR="0032538A" w:rsidRPr="0032538A" w:rsidRDefault="0032538A" w:rsidP="0032538A">
            <w:pPr>
              <w:rPr>
                <w:rFonts w:hint="eastAsia"/>
              </w:rPr>
            </w:pPr>
            <w:r w:rsidRPr="0032538A">
              <w:rPr>
                <w:rFonts w:hint="eastAsia"/>
              </w:rPr>
              <w:t>19</w:t>
            </w:r>
          </w:p>
        </w:tc>
        <w:tc>
          <w:tcPr>
            <w:tcW w:w="437" w:type="pct"/>
            <w:tcBorders>
              <w:top w:val="nil"/>
              <w:left w:val="nil"/>
              <w:bottom w:val="single" w:sz="4" w:space="0" w:color="auto"/>
              <w:right w:val="single" w:sz="4" w:space="0" w:color="auto"/>
            </w:tcBorders>
            <w:vAlign w:val="center"/>
            <w:hideMark/>
          </w:tcPr>
          <w:p w14:paraId="2AB25BBD" w14:textId="77777777" w:rsidR="0032538A" w:rsidRPr="0032538A" w:rsidRDefault="0032538A" w:rsidP="0032538A">
            <w:pPr>
              <w:rPr>
                <w:rFonts w:hint="eastAsia"/>
              </w:rPr>
            </w:pPr>
            <w:r w:rsidRPr="0032538A">
              <w:rPr>
                <w:rFonts w:hint="eastAsia"/>
              </w:rPr>
              <w:t>弯盘</w:t>
            </w:r>
          </w:p>
        </w:tc>
        <w:tc>
          <w:tcPr>
            <w:tcW w:w="3684" w:type="pct"/>
            <w:tcBorders>
              <w:top w:val="nil"/>
              <w:left w:val="nil"/>
              <w:bottom w:val="single" w:sz="4" w:space="0" w:color="auto"/>
              <w:right w:val="single" w:sz="4" w:space="0" w:color="auto"/>
            </w:tcBorders>
            <w:vAlign w:val="center"/>
            <w:hideMark/>
          </w:tcPr>
          <w:p w14:paraId="177630DD" w14:textId="77777777" w:rsidR="0032538A" w:rsidRPr="0032538A" w:rsidRDefault="0032538A" w:rsidP="0032538A">
            <w:pPr>
              <w:rPr>
                <w:rFonts w:hint="eastAsia"/>
              </w:rPr>
            </w:pPr>
            <w:r w:rsidRPr="0032538A">
              <w:rPr>
                <w:rFonts w:hint="eastAsia"/>
              </w:rPr>
              <w:t>中号，不锈钢制</w:t>
            </w:r>
          </w:p>
        </w:tc>
        <w:tc>
          <w:tcPr>
            <w:tcW w:w="294" w:type="pct"/>
            <w:tcBorders>
              <w:top w:val="nil"/>
              <w:left w:val="nil"/>
              <w:bottom w:val="single" w:sz="4" w:space="0" w:color="auto"/>
              <w:right w:val="single" w:sz="4" w:space="0" w:color="auto"/>
            </w:tcBorders>
            <w:vAlign w:val="center"/>
            <w:hideMark/>
          </w:tcPr>
          <w:p w14:paraId="2C3D418A"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450807E6" w14:textId="77777777" w:rsidR="0032538A" w:rsidRPr="0032538A" w:rsidRDefault="0032538A" w:rsidP="0032538A">
            <w:pPr>
              <w:rPr>
                <w:rFonts w:hint="eastAsia"/>
              </w:rPr>
            </w:pPr>
            <w:r w:rsidRPr="0032538A">
              <w:rPr>
                <w:rFonts w:hint="eastAsia"/>
              </w:rPr>
              <w:t>4</w:t>
            </w:r>
          </w:p>
        </w:tc>
      </w:tr>
      <w:tr w:rsidR="0032538A" w:rsidRPr="0032538A" w14:paraId="20C1F6A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C93EBCD" w14:textId="77777777" w:rsidR="0032538A" w:rsidRPr="0032538A" w:rsidRDefault="0032538A" w:rsidP="0032538A">
            <w:pPr>
              <w:rPr>
                <w:rFonts w:hint="eastAsia"/>
              </w:rPr>
            </w:pPr>
            <w:r w:rsidRPr="0032538A">
              <w:rPr>
                <w:rFonts w:hint="eastAsia"/>
              </w:rPr>
              <w:t>20</w:t>
            </w:r>
          </w:p>
        </w:tc>
        <w:tc>
          <w:tcPr>
            <w:tcW w:w="437" w:type="pct"/>
            <w:tcBorders>
              <w:top w:val="nil"/>
              <w:left w:val="nil"/>
              <w:bottom w:val="single" w:sz="4" w:space="0" w:color="auto"/>
              <w:right w:val="single" w:sz="4" w:space="0" w:color="auto"/>
            </w:tcBorders>
            <w:vAlign w:val="center"/>
            <w:hideMark/>
          </w:tcPr>
          <w:p w14:paraId="31C9EDCB" w14:textId="77777777" w:rsidR="0032538A" w:rsidRPr="0032538A" w:rsidRDefault="0032538A" w:rsidP="0032538A">
            <w:pPr>
              <w:rPr>
                <w:rFonts w:hint="eastAsia"/>
              </w:rPr>
            </w:pPr>
            <w:r w:rsidRPr="0032538A">
              <w:rPr>
                <w:rFonts w:hint="eastAsia"/>
              </w:rPr>
              <w:t>方盘</w:t>
            </w:r>
          </w:p>
        </w:tc>
        <w:tc>
          <w:tcPr>
            <w:tcW w:w="3684" w:type="pct"/>
            <w:tcBorders>
              <w:top w:val="nil"/>
              <w:left w:val="nil"/>
              <w:bottom w:val="single" w:sz="4" w:space="0" w:color="auto"/>
              <w:right w:val="single" w:sz="4" w:space="0" w:color="auto"/>
            </w:tcBorders>
            <w:vAlign w:val="center"/>
            <w:hideMark/>
          </w:tcPr>
          <w:p w14:paraId="2AB441D0" w14:textId="77777777" w:rsidR="0032538A" w:rsidRPr="0032538A" w:rsidRDefault="0032538A" w:rsidP="0032538A">
            <w:pPr>
              <w:rPr>
                <w:rFonts w:hint="eastAsia"/>
              </w:rPr>
            </w:pPr>
            <w:r w:rsidRPr="0032538A">
              <w:rPr>
                <w:rFonts w:hint="eastAsia"/>
              </w:rPr>
              <w:t>8*10，不锈钢制</w:t>
            </w:r>
          </w:p>
        </w:tc>
        <w:tc>
          <w:tcPr>
            <w:tcW w:w="294" w:type="pct"/>
            <w:tcBorders>
              <w:top w:val="nil"/>
              <w:left w:val="nil"/>
              <w:bottom w:val="single" w:sz="4" w:space="0" w:color="auto"/>
              <w:right w:val="single" w:sz="4" w:space="0" w:color="auto"/>
            </w:tcBorders>
            <w:vAlign w:val="center"/>
            <w:hideMark/>
          </w:tcPr>
          <w:p w14:paraId="604DA3D3"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1D92B8A3" w14:textId="77777777" w:rsidR="0032538A" w:rsidRPr="0032538A" w:rsidRDefault="0032538A" w:rsidP="0032538A">
            <w:pPr>
              <w:rPr>
                <w:rFonts w:hint="eastAsia"/>
              </w:rPr>
            </w:pPr>
            <w:r w:rsidRPr="0032538A">
              <w:rPr>
                <w:rFonts w:hint="eastAsia"/>
              </w:rPr>
              <w:t>4</w:t>
            </w:r>
          </w:p>
        </w:tc>
      </w:tr>
      <w:tr w:rsidR="0032538A" w:rsidRPr="0032538A" w14:paraId="3D98DD5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C20D377" w14:textId="77777777" w:rsidR="0032538A" w:rsidRPr="0032538A" w:rsidRDefault="0032538A" w:rsidP="0032538A">
            <w:pPr>
              <w:rPr>
                <w:rFonts w:hint="eastAsia"/>
              </w:rPr>
            </w:pPr>
            <w:r w:rsidRPr="0032538A">
              <w:rPr>
                <w:rFonts w:hint="eastAsia"/>
              </w:rPr>
              <w:t>21</w:t>
            </w:r>
          </w:p>
        </w:tc>
        <w:tc>
          <w:tcPr>
            <w:tcW w:w="437" w:type="pct"/>
            <w:tcBorders>
              <w:top w:val="nil"/>
              <w:left w:val="nil"/>
              <w:bottom w:val="single" w:sz="4" w:space="0" w:color="auto"/>
              <w:right w:val="single" w:sz="4" w:space="0" w:color="auto"/>
            </w:tcBorders>
            <w:vAlign w:val="center"/>
            <w:hideMark/>
          </w:tcPr>
          <w:p w14:paraId="225D51CD" w14:textId="77777777" w:rsidR="0032538A" w:rsidRPr="0032538A" w:rsidRDefault="0032538A" w:rsidP="0032538A">
            <w:pPr>
              <w:rPr>
                <w:rFonts w:hint="eastAsia"/>
              </w:rPr>
            </w:pPr>
            <w:r w:rsidRPr="0032538A">
              <w:rPr>
                <w:rFonts w:hint="eastAsia"/>
              </w:rPr>
              <w:t>酒精灯</w:t>
            </w:r>
          </w:p>
        </w:tc>
        <w:tc>
          <w:tcPr>
            <w:tcW w:w="3684" w:type="pct"/>
            <w:tcBorders>
              <w:top w:val="nil"/>
              <w:left w:val="nil"/>
              <w:bottom w:val="single" w:sz="4" w:space="0" w:color="auto"/>
              <w:right w:val="single" w:sz="4" w:space="0" w:color="auto"/>
            </w:tcBorders>
            <w:vAlign w:val="center"/>
            <w:hideMark/>
          </w:tcPr>
          <w:p w14:paraId="7117E994" w14:textId="77777777" w:rsidR="0032538A" w:rsidRPr="0032538A" w:rsidRDefault="0032538A" w:rsidP="0032538A">
            <w:pPr>
              <w:rPr>
                <w:rFonts w:hint="eastAsia"/>
              </w:rPr>
            </w:pPr>
            <w:r w:rsidRPr="0032538A">
              <w:rPr>
                <w:rFonts w:hint="eastAsia"/>
              </w:rPr>
              <w:t>150ml，玻璃制</w:t>
            </w:r>
          </w:p>
        </w:tc>
        <w:tc>
          <w:tcPr>
            <w:tcW w:w="294" w:type="pct"/>
            <w:tcBorders>
              <w:top w:val="nil"/>
              <w:left w:val="nil"/>
              <w:bottom w:val="single" w:sz="4" w:space="0" w:color="auto"/>
              <w:right w:val="single" w:sz="4" w:space="0" w:color="auto"/>
            </w:tcBorders>
            <w:vAlign w:val="center"/>
            <w:hideMark/>
          </w:tcPr>
          <w:p w14:paraId="3D68D73D"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7A161E64" w14:textId="77777777" w:rsidR="0032538A" w:rsidRPr="0032538A" w:rsidRDefault="0032538A" w:rsidP="0032538A">
            <w:pPr>
              <w:rPr>
                <w:rFonts w:hint="eastAsia"/>
              </w:rPr>
            </w:pPr>
            <w:r w:rsidRPr="0032538A">
              <w:rPr>
                <w:rFonts w:hint="eastAsia"/>
              </w:rPr>
              <w:t>4</w:t>
            </w:r>
          </w:p>
        </w:tc>
      </w:tr>
      <w:tr w:rsidR="0032538A" w:rsidRPr="0032538A" w14:paraId="5CAC62C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C70F627" w14:textId="77777777" w:rsidR="0032538A" w:rsidRPr="0032538A" w:rsidRDefault="0032538A" w:rsidP="0032538A">
            <w:pPr>
              <w:rPr>
                <w:rFonts w:hint="eastAsia"/>
              </w:rPr>
            </w:pPr>
            <w:r w:rsidRPr="0032538A">
              <w:rPr>
                <w:rFonts w:hint="eastAsia"/>
              </w:rPr>
              <w:t>24</w:t>
            </w:r>
          </w:p>
        </w:tc>
        <w:tc>
          <w:tcPr>
            <w:tcW w:w="437" w:type="pct"/>
            <w:tcBorders>
              <w:top w:val="nil"/>
              <w:left w:val="nil"/>
              <w:bottom w:val="single" w:sz="4" w:space="0" w:color="auto"/>
              <w:right w:val="single" w:sz="4" w:space="0" w:color="auto"/>
            </w:tcBorders>
            <w:vAlign w:val="center"/>
            <w:hideMark/>
          </w:tcPr>
          <w:p w14:paraId="04A006F2" w14:textId="77777777" w:rsidR="0032538A" w:rsidRPr="0032538A" w:rsidRDefault="0032538A" w:rsidP="0032538A">
            <w:pPr>
              <w:rPr>
                <w:rFonts w:hint="eastAsia"/>
              </w:rPr>
            </w:pPr>
            <w:r w:rsidRPr="0032538A">
              <w:rPr>
                <w:rFonts w:hint="eastAsia"/>
              </w:rPr>
              <w:t>受水器</w:t>
            </w:r>
          </w:p>
        </w:tc>
        <w:tc>
          <w:tcPr>
            <w:tcW w:w="3684" w:type="pct"/>
            <w:tcBorders>
              <w:top w:val="nil"/>
              <w:left w:val="nil"/>
              <w:bottom w:val="single" w:sz="4" w:space="0" w:color="auto"/>
              <w:right w:val="single" w:sz="4" w:space="0" w:color="auto"/>
            </w:tcBorders>
            <w:vAlign w:val="center"/>
            <w:hideMark/>
          </w:tcPr>
          <w:p w14:paraId="0A371E0D" w14:textId="77777777" w:rsidR="0032538A" w:rsidRPr="0032538A" w:rsidRDefault="0032538A" w:rsidP="0032538A">
            <w:pPr>
              <w:rPr>
                <w:rFonts w:hint="eastAsia"/>
              </w:rPr>
            </w:pPr>
            <w:r w:rsidRPr="0032538A">
              <w:rPr>
                <w:rFonts w:hint="eastAsia"/>
              </w:rPr>
              <w:t>小号</w:t>
            </w:r>
          </w:p>
        </w:tc>
        <w:tc>
          <w:tcPr>
            <w:tcW w:w="294" w:type="pct"/>
            <w:tcBorders>
              <w:top w:val="nil"/>
              <w:left w:val="nil"/>
              <w:bottom w:val="single" w:sz="4" w:space="0" w:color="auto"/>
              <w:right w:val="single" w:sz="4" w:space="0" w:color="auto"/>
            </w:tcBorders>
            <w:vAlign w:val="center"/>
            <w:hideMark/>
          </w:tcPr>
          <w:p w14:paraId="7F888BAC"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3463331B" w14:textId="77777777" w:rsidR="0032538A" w:rsidRPr="0032538A" w:rsidRDefault="0032538A" w:rsidP="0032538A">
            <w:pPr>
              <w:rPr>
                <w:rFonts w:hint="eastAsia"/>
              </w:rPr>
            </w:pPr>
            <w:r w:rsidRPr="0032538A">
              <w:rPr>
                <w:rFonts w:hint="eastAsia"/>
              </w:rPr>
              <w:t>2</w:t>
            </w:r>
          </w:p>
        </w:tc>
      </w:tr>
      <w:tr w:rsidR="0032538A" w:rsidRPr="0032538A" w14:paraId="147E4FF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C557F0C" w14:textId="77777777" w:rsidR="0032538A" w:rsidRPr="0032538A" w:rsidRDefault="0032538A" w:rsidP="0032538A">
            <w:pPr>
              <w:rPr>
                <w:rFonts w:hint="eastAsia"/>
              </w:rPr>
            </w:pPr>
            <w:r w:rsidRPr="0032538A">
              <w:rPr>
                <w:rFonts w:hint="eastAsia"/>
              </w:rPr>
              <w:t>25</w:t>
            </w:r>
          </w:p>
        </w:tc>
        <w:tc>
          <w:tcPr>
            <w:tcW w:w="437" w:type="pct"/>
            <w:tcBorders>
              <w:top w:val="nil"/>
              <w:left w:val="nil"/>
              <w:bottom w:val="single" w:sz="4" w:space="0" w:color="auto"/>
              <w:right w:val="single" w:sz="4" w:space="0" w:color="auto"/>
            </w:tcBorders>
            <w:vAlign w:val="center"/>
            <w:hideMark/>
          </w:tcPr>
          <w:p w14:paraId="56F7CFA4" w14:textId="77777777" w:rsidR="0032538A" w:rsidRPr="0032538A" w:rsidRDefault="0032538A" w:rsidP="0032538A">
            <w:pPr>
              <w:rPr>
                <w:rFonts w:hint="eastAsia"/>
              </w:rPr>
            </w:pPr>
            <w:r w:rsidRPr="0032538A">
              <w:rPr>
                <w:rFonts w:hint="eastAsia"/>
              </w:rPr>
              <w:t>针灸针</w:t>
            </w:r>
          </w:p>
        </w:tc>
        <w:tc>
          <w:tcPr>
            <w:tcW w:w="3684" w:type="pct"/>
            <w:tcBorders>
              <w:top w:val="nil"/>
              <w:left w:val="nil"/>
              <w:bottom w:val="single" w:sz="4" w:space="0" w:color="auto"/>
              <w:right w:val="single" w:sz="4" w:space="0" w:color="auto"/>
            </w:tcBorders>
            <w:vAlign w:val="center"/>
            <w:hideMark/>
          </w:tcPr>
          <w:p w14:paraId="7BE5B013" w14:textId="77777777" w:rsidR="0032538A" w:rsidRPr="0032538A" w:rsidRDefault="0032538A" w:rsidP="0032538A">
            <w:pPr>
              <w:rPr>
                <w:rFonts w:hint="eastAsia"/>
              </w:rPr>
            </w:pPr>
            <w:r w:rsidRPr="0032538A">
              <w:rPr>
                <w:rFonts w:hint="eastAsia"/>
              </w:rPr>
              <w:t>20支/包</w:t>
            </w:r>
          </w:p>
        </w:tc>
        <w:tc>
          <w:tcPr>
            <w:tcW w:w="294" w:type="pct"/>
            <w:tcBorders>
              <w:top w:val="nil"/>
              <w:left w:val="nil"/>
              <w:bottom w:val="single" w:sz="4" w:space="0" w:color="auto"/>
              <w:right w:val="single" w:sz="4" w:space="0" w:color="auto"/>
            </w:tcBorders>
            <w:vAlign w:val="center"/>
            <w:hideMark/>
          </w:tcPr>
          <w:p w14:paraId="35A0BF84" w14:textId="77777777" w:rsidR="0032538A" w:rsidRPr="0032538A" w:rsidRDefault="0032538A" w:rsidP="0032538A">
            <w:pPr>
              <w:rPr>
                <w:rFonts w:hint="eastAsia"/>
              </w:rPr>
            </w:pPr>
            <w:r w:rsidRPr="0032538A">
              <w:rPr>
                <w:rFonts w:hint="eastAsia"/>
              </w:rPr>
              <w:t>支</w:t>
            </w:r>
          </w:p>
        </w:tc>
        <w:tc>
          <w:tcPr>
            <w:tcW w:w="297" w:type="pct"/>
            <w:tcBorders>
              <w:top w:val="nil"/>
              <w:left w:val="nil"/>
              <w:bottom w:val="single" w:sz="4" w:space="0" w:color="auto"/>
              <w:right w:val="single" w:sz="4" w:space="0" w:color="auto"/>
            </w:tcBorders>
            <w:vAlign w:val="center"/>
            <w:hideMark/>
          </w:tcPr>
          <w:p w14:paraId="72DFF31B" w14:textId="77777777" w:rsidR="0032538A" w:rsidRPr="0032538A" w:rsidRDefault="0032538A" w:rsidP="0032538A">
            <w:pPr>
              <w:rPr>
                <w:rFonts w:hint="eastAsia"/>
              </w:rPr>
            </w:pPr>
            <w:r w:rsidRPr="0032538A">
              <w:rPr>
                <w:rFonts w:hint="eastAsia"/>
              </w:rPr>
              <w:t>2</w:t>
            </w:r>
          </w:p>
        </w:tc>
      </w:tr>
      <w:tr w:rsidR="0032538A" w:rsidRPr="0032538A" w14:paraId="2EA4530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CCD9137" w14:textId="77777777" w:rsidR="0032538A" w:rsidRPr="0032538A" w:rsidRDefault="0032538A" w:rsidP="0032538A">
            <w:pPr>
              <w:rPr>
                <w:rFonts w:hint="eastAsia"/>
              </w:rPr>
            </w:pPr>
            <w:r w:rsidRPr="0032538A">
              <w:rPr>
                <w:rFonts w:hint="eastAsia"/>
              </w:rPr>
              <w:t>26</w:t>
            </w:r>
          </w:p>
        </w:tc>
        <w:tc>
          <w:tcPr>
            <w:tcW w:w="437" w:type="pct"/>
            <w:tcBorders>
              <w:top w:val="nil"/>
              <w:left w:val="nil"/>
              <w:bottom w:val="single" w:sz="4" w:space="0" w:color="auto"/>
              <w:right w:val="single" w:sz="4" w:space="0" w:color="auto"/>
            </w:tcBorders>
            <w:vAlign w:val="center"/>
            <w:hideMark/>
          </w:tcPr>
          <w:p w14:paraId="0548BB75" w14:textId="77777777" w:rsidR="0032538A" w:rsidRPr="0032538A" w:rsidRDefault="0032538A" w:rsidP="0032538A">
            <w:pPr>
              <w:rPr>
                <w:rFonts w:hint="eastAsia"/>
              </w:rPr>
            </w:pPr>
            <w:r w:rsidRPr="0032538A">
              <w:rPr>
                <w:rFonts w:hint="eastAsia"/>
              </w:rPr>
              <w:t>剪刀</w:t>
            </w:r>
          </w:p>
        </w:tc>
        <w:tc>
          <w:tcPr>
            <w:tcW w:w="3684" w:type="pct"/>
            <w:tcBorders>
              <w:top w:val="nil"/>
              <w:left w:val="nil"/>
              <w:bottom w:val="single" w:sz="4" w:space="0" w:color="auto"/>
              <w:right w:val="single" w:sz="4" w:space="0" w:color="auto"/>
            </w:tcBorders>
            <w:vAlign w:val="center"/>
            <w:hideMark/>
          </w:tcPr>
          <w:p w14:paraId="524C2E20" w14:textId="77777777" w:rsidR="0032538A" w:rsidRPr="0032538A" w:rsidRDefault="0032538A" w:rsidP="0032538A">
            <w:pPr>
              <w:rPr>
                <w:rFonts w:hint="eastAsia"/>
              </w:rPr>
            </w:pPr>
            <w:r w:rsidRPr="0032538A">
              <w:rPr>
                <w:rFonts w:hint="eastAsia"/>
              </w:rPr>
              <w:t>不锈钢，直剪14cm</w:t>
            </w:r>
          </w:p>
        </w:tc>
        <w:tc>
          <w:tcPr>
            <w:tcW w:w="294" w:type="pct"/>
            <w:tcBorders>
              <w:top w:val="nil"/>
              <w:left w:val="nil"/>
              <w:bottom w:val="single" w:sz="4" w:space="0" w:color="auto"/>
              <w:right w:val="single" w:sz="4" w:space="0" w:color="auto"/>
            </w:tcBorders>
            <w:vAlign w:val="center"/>
            <w:hideMark/>
          </w:tcPr>
          <w:p w14:paraId="4F926B6C" w14:textId="77777777" w:rsidR="0032538A" w:rsidRPr="0032538A" w:rsidRDefault="0032538A" w:rsidP="0032538A">
            <w:pPr>
              <w:rPr>
                <w:rFonts w:hint="eastAsia"/>
              </w:rPr>
            </w:pPr>
            <w:r w:rsidRPr="0032538A">
              <w:rPr>
                <w:rFonts w:hint="eastAsia"/>
              </w:rPr>
              <w:t>把</w:t>
            </w:r>
          </w:p>
        </w:tc>
        <w:tc>
          <w:tcPr>
            <w:tcW w:w="297" w:type="pct"/>
            <w:tcBorders>
              <w:top w:val="nil"/>
              <w:left w:val="nil"/>
              <w:bottom w:val="single" w:sz="4" w:space="0" w:color="auto"/>
              <w:right w:val="single" w:sz="4" w:space="0" w:color="auto"/>
            </w:tcBorders>
            <w:vAlign w:val="center"/>
            <w:hideMark/>
          </w:tcPr>
          <w:p w14:paraId="3F2FFA5B" w14:textId="77777777" w:rsidR="0032538A" w:rsidRPr="0032538A" w:rsidRDefault="0032538A" w:rsidP="0032538A">
            <w:pPr>
              <w:rPr>
                <w:rFonts w:hint="eastAsia"/>
              </w:rPr>
            </w:pPr>
            <w:r w:rsidRPr="0032538A">
              <w:rPr>
                <w:rFonts w:hint="eastAsia"/>
              </w:rPr>
              <w:t>2</w:t>
            </w:r>
          </w:p>
        </w:tc>
      </w:tr>
      <w:tr w:rsidR="0032538A" w:rsidRPr="0032538A" w14:paraId="70ECE53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111B81C" w14:textId="77777777" w:rsidR="0032538A" w:rsidRPr="0032538A" w:rsidRDefault="0032538A" w:rsidP="0032538A">
            <w:pPr>
              <w:rPr>
                <w:rFonts w:hint="eastAsia"/>
              </w:rPr>
            </w:pPr>
            <w:r w:rsidRPr="0032538A">
              <w:rPr>
                <w:rFonts w:hint="eastAsia"/>
              </w:rPr>
              <w:t>27</w:t>
            </w:r>
          </w:p>
        </w:tc>
        <w:tc>
          <w:tcPr>
            <w:tcW w:w="437" w:type="pct"/>
            <w:tcBorders>
              <w:top w:val="nil"/>
              <w:left w:val="nil"/>
              <w:bottom w:val="single" w:sz="4" w:space="0" w:color="auto"/>
              <w:right w:val="single" w:sz="4" w:space="0" w:color="auto"/>
            </w:tcBorders>
            <w:vAlign w:val="center"/>
            <w:hideMark/>
          </w:tcPr>
          <w:p w14:paraId="4FD10D72" w14:textId="77777777" w:rsidR="0032538A" w:rsidRPr="0032538A" w:rsidRDefault="0032538A" w:rsidP="0032538A">
            <w:pPr>
              <w:rPr>
                <w:rFonts w:hint="eastAsia"/>
              </w:rPr>
            </w:pPr>
            <w:r w:rsidRPr="0032538A">
              <w:rPr>
                <w:rFonts w:hint="eastAsia"/>
              </w:rPr>
              <w:t>外伤处理器械</w:t>
            </w:r>
          </w:p>
        </w:tc>
        <w:tc>
          <w:tcPr>
            <w:tcW w:w="3684" w:type="pct"/>
            <w:tcBorders>
              <w:top w:val="nil"/>
              <w:left w:val="nil"/>
              <w:bottom w:val="single" w:sz="4" w:space="0" w:color="auto"/>
              <w:right w:val="single" w:sz="4" w:space="0" w:color="auto"/>
            </w:tcBorders>
            <w:vAlign w:val="center"/>
            <w:hideMark/>
          </w:tcPr>
          <w:p w14:paraId="21FDB13F" w14:textId="77777777" w:rsidR="0032538A" w:rsidRPr="0032538A" w:rsidRDefault="0032538A" w:rsidP="0032538A">
            <w:pPr>
              <w:rPr>
                <w:rFonts w:hint="eastAsia"/>
              </w:rPr>
            </w:pPr>
            <w:r w:rsidRPr="0032538A">
              <w:rPr>
                <w:rFonts w:hint="eastAsia"/>
              </w:rPr>
              <w:t>行业标准</w:t>
            </w:r>
          </w:p>
        </w:tc>
        <w:tc>
          <w:tcPr>
            <w:tcW w:w="294" w:type="pct"/>
            <w:tcBorders>
              <w:top w:val="nil"/>
              <w:left w:val="nil"/>
              <w:bottom w:val="single" w:sz="4" w:space="0" w:color="auto"/>
              <w:right w:val="single" w:sz="4" w:space="0" w:color="auto"/>
            </w:tcBorders>
            <w:vAlign w:val="center"/>
            <w:hideMark/>
          </w:tcPr>
          <w:p w14:paraId="1C8587C5" w14:textId="77777777" w:rsidR="0032538A" w:rsidRPr="0032538A" w:rsidRDefault="0032538A" w:rsidP="0032538A">
            <w:pPr>
              <w:rPr>
                <w:rFonts w:hint="eastAsia"/>
              </w:rPr>
            </w:pPr>
            <w:r w:rsidRPr="0032538A">
              <w:rPr>
                <w:rFonts w:hint="eastAsia"/>
              </w:rPr>
              <w:t>套</w:t>
            </w:r>
          </w:p>
        </w:tc>
        <w:tc>
          <w:tcPr>
            <w:tcW w:w="297" w:type="pct"/>
            <w:tcBorders>
              <w:top w:val="nil"/>
              <w:left w:val="nil"/>
              <w:bottom w:val="single" w:sz="4" w:space="0" w:color="auto"/>
              <w:right w:val="single" w:sz="4" w:space="0" w:color="auto"/>
            </w:tcBorders>
            <w:vAlign w:val="center"/>
            <w:hideMark/>
          </w:tcPr>
          <w:p w14:paraId="49B647CA" w14:textId="77777777" w:rsidR="0032538A" w:rsidRPr="0032538A" w:rsidRDefault="0032538A" w:rsidP="0032538A">
            <w:pPr>
              <w:rPr>
                <w:rFonts w:hint="eastAsia"/>
              </w:rPr>
            </w:pPr>
            <w:r w:rsidRPr="0032538A">
              <w:rPr>
                <w:rFonts w:hint="eastAsia"/>
              </w:rPr>
              <w:t>1</w:t>
            </w:r>
          </w:p>
        </w:tc>
      </w:tr>
      <w:tr w:rsidR="0032538A" w:rsidRPr="0032538A" w14:paraId="1D16A4B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B21C70B" w14:textId="77777777" w:rsidR="0032538A" w:rsidRPr="0032538A" w:rsidRDefault="0032538A" w:rsidP="0032538A">
            <w:pPr>
              <w:rPr>
                <w:rFonts w:hint="eastAsia"/>
              </w:rPr>
            </w:pPr>
            <w:r w:rsidRPr="0032538A">
              <w:rPr>
                <w:rFonts w:hint="eastAsia"/>
              </w:rPr>
              <w:t>30</w:t>
            </w:r>
          </w:p>
        </w:tc>
        <w:tc>
          <w:tcPr>
            <w:tcW w:w="437" w:type="pct"/>
            <w:tcBorders>
              <w:top w:val="nil"/>
              <w:left w:val="nil"/>
              <w:bottom w:val="single" w:sz="4" w:space="0" w:color="auto"/>
              <w:right w:val="single" w:sz="4" w:space="0" w:color="auto"/>
            </w:tcBorders>
            <w:vAlign w:val="center"/>
            <w:hideMark/>
          </w:tcPr>
          <w:p w14:paraId="69DDD207" w14:textId="77777777" w:rsidR="0032538A" w:rsidRPr="0032538A" w:rsidRDefault="0032538A" w:rsidP="0032538A">
            <w:pPr>
              <w:rPr>
                <w:rFonts w:hint="eastAsia"/>
              </w:rPr>
            </w:pPr>
            <w:r w:rsidRPr="0032538A">
              <w:rPr>
                <w:rFonts w:hint="eastAsia"/>
              </w:rPr>
              <w:t>卫生</w:t>
            </w:r>
            <w:r w:rsidRPr="0032538A">
              <w:rPr>
                <w:rFonts w:hint="eastAsia"/>
              </w:rPr>
              <w:lastRenderedPageBreak/>
              <w:t>箱</w:t>
            </w:r>
          </w:p>
        </w:tc>
        <w:tc>
          <w:tcPr>
            <w:tcW w:w="3684" w:type="pct"/>
            <w:tcBorders>
              <w:top w:val="nil"/>
              <w:left w:val="nil"/>
              <w:bottom w:val="single" w:sz="4" w:space="0" w:color="auto"/>
              <w:right w:val="single" w:sz="4" w:space="0" w:color="auto"/>
            </w:tcBorders>
            <w:vAlign w:val="center"/>
            <w:hideMark/>
          </w:tcPr>
          <w:p w14:paraId="7DCF38FF" w14:textId="77777777" w:rsidR="0032538A" w:rsidRPr="0032538A" w:rsidRDefault="0032538A" w:rsidP="0032538A">
            <w:pPr>
              <w:rPr>
                <w:rFonts w:hint="eastAsia"/>
              </w:rPr>
            </w:pPr>
            <w:r w:rsidRPr="0032538A">
              <w:rPr>
                <w:rFonts w:hint="eastAsia"/>
              </w:rPr>
              <w:lastRenderedPageBreak/>
              <w:t>铝合金，12寸</w:t>
            </w:r>
          </w:p>
        </w:tc>
        <w:tc>
          <w:tcPr>
            <w:tcW w:w="294" w:type="pct"/>
            <w:tcBorders>
              <w:top w:val="nil"/>
              <w:left w:val="nil"/>
              <w:bottom w:val="single" w:sz="4" w:space="0" w:color="auto"/>
              <w:right w:val="single" w:sz="4" w:space="0" w:color="auto"/>
            </w:tcBorders>
            <w:vAlign w:val="center"/>
            <w:hideMark/>
          </w:tcPr>
          <w:p w14:paraId="11CA8267"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20F97553" w14:textId="77777777" w:rsidR="0032538A" w:rsidRPr="0032538A" w:rsidRDefault="0032538A" w:rsidP="0032538A">
            <w:pPr>
              <w:rPr>
                <w:rFonts w:hint="eastAsia"/>
              </w:rPr>
            </w:pPr>
            <w:r w:rsidRPr="0032538A">
              <w:rPr>
                <w:rFonts w:hint="eastAsia"/>
              </w:rPr>
              <w:t>2</w:t>
            </w:r>
          </w:p>
        </w:tc>
      </w:tr>
      <w:tr w:rsidR="0032538A" w:rsidRPr="0032538A" w14:paraId="3785AC3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8B96609" w14:textId="77777777" w:rsidR="0032538A" w:rsidRPr="0032538A" w:rsidRDefault="0032538A" w:rsidP="0032538A">
            <w:pPr>
              <w:rPr>
                <w:rFonts w:hint="eastAsia"/>
              </w:rPr>
            </w:pPr>
            <w:r w:rsidRPr="0032538A">
              <w:rPr>
                <w:rFonts w:hint="eastAsia"/>
              </w:rPr>
              <w:t>31</w:t>
            </w:r>
          </w:p>
        </w:tc>
        <w:tc>
          <w:tcPr>
            <w:tcW w:w="437" w:type="pct"/>
            <w:tcBorders>
              <w:top w:val="nil"/>
              <w:left w:val="nil"/>
              <w:bottom w:val="single" w:sz="4" w:space="0" w:color="auto"/>
              <w:right w:val="single" w:sz="4" w:space="0" w:color="auto"/>
            </w:tcBorders>
            <w:vAlign w:val="center"/>
            <w:hideMark/>
          </w:tcPr>
          <w:p w14:paraId="4B8C162D" w14:textId="77777777" w:rsidR="0032538A" w:rsidRPr="0032538A" w:rsidRDefault="0032538A" w:rsidP="0032538A">
            <w:pPr>
              <w:rPr>
                <w:rFonts w:hint="eastAsia"/>
              </w:rPr>
            </w:pPr>
            <w:r w:rsidRPr="0032538A">
              <w:rPr>
                <w:rFonts w:hint="eastAsia"/>
              </w:rPr>
              <w:t>器械柜</w:t>
            </w:r>
          </w:p>
        </w:tc>
        <w:tc>
          <w:tcPr>
            <w:tcW w:w="3684" w:type="pct"/>
            <w:tcBorders>
              <w:top w:val="nil"/>
              <w:left w:val="nil"/>
              <w:bottom w:val="single" w:sz="4" w:space="0" w:color="auto"/>
              <w:right w:val="single" w:sz="4" w:space="0" w:color="auto"/>
            </w:tcBorders>
            <w:vAlign w:val="center"/>
            <w:hideMark/>
          </w:tcPr>
          <w:p w14:paraId="583B8AF2" w14:textId="77777777" w:rsidR="0032538A" w:rsidRPr="0032538A" w:rsidRDefault="0032538A" w:rsidP="0032538A">
            <w:pPr>
              <w:rPr>
                <w:rFonts w:hint="eastAsia"/>
              </w:rPr>
            </w:pPr>
            <w:r w:rsidRPr="0032538A">
              <w:rPr>
                <w:rFonts w:hint="eastAsia"/>
              </w:rPr>
              <w:t xml:space="preserve">900*400*1750㎜ </w:t>
            </w:r>
          </w:p>
        </w:tc>
        <w:tc>
          <w:tcPr>
            <w:tcW w:w="294" w:type="pct"/>
            <w:tcBorders>
              <w:top w:val="nil"/>
              <w:left w:val="nil"/>
              <w:bottom w:val="single" w:sz="4" w:space="0" w:color="auto"/>
              <w:right w:val="single" w:sz="4" w:space="0" w:color="auto"/>
            </w:tcBorders>
            <w:vAlign w:val="center"/>
            <w:hideMark/>
          </w:tcPr>
          <w:p w14:paraId="7F4E5481"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7B0CDCF5" w14:textId="77777777" w:rsidR="0032538A" w:rsidRPr="0032538A" w:rsidRDefault="0032538A" w:rsidP="0032538A">
            <w:pPr>
              <w:rPr>
                <w:rFonts w:hint="eastAsia"/>
              </w:rPr>
            </w:pPr>
            <w:r w:rsidRPr="0032538A">
              <w:rPr>
                <w:rFonts w:hint="eastAsia"/>
              </w:rPr>
              <w:t>1</w:t>
            </w:r>
          </w:p>
        </w:tc>
      </w:tr>
      <w:tr w:rsidR="0032538A" w:rsidRPr="0032538A" w14:paraId="2D245DD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E2BEA7C" w14:textId="77777777" w:rsidR="0032538A" w:rsidRPr="0032538A" w:rsidRDefault="0032538A" w:rsidP="0032538A">
            <w:pPr>
              <w:rPr>
                <w:rFonts w:hint="eastAsia"/>
              </w:rPr>
            </w:pPr>
            <w:r w:rsidRPr="0032538A">
              <w:rPr>
                <w:rFonts w:hint="eastAsia"/>
              </w:rPr>
              <w:t>32</w:t>
            </w:r>
          </w:p>
        </w:tc>
        <w:tc>
          <w:tcPr>
            <w:tcW w:w="437" w:type="pct"/>
            <w:tcBorders>
              <w:top w:val="nil"/>
              <w:left w:val="nil"/>
              <w:bottom w:val="single" w:sz="4" w:space="0" w:color="auto"/>
              <w:right w:val="single" w:sz="4" w:space="0" w:color="auto"/>
            </w:tcBorders>
            <w:vAlign w:val="center"/>
            <w:hideMark/>
          </w:tcPr>
          <w:p w14:paraId="15CF553E" w14:textId="77777777" w:rsidR="0032538A" w:rsidRPr="0032538A" w:rsidRDefault="0032538A" w:rsidP="0032538A">
            <w:pPr>
              <w:rPr>
                <w:rFonts w:hint="eastAsia"/>
              </w:rPr>
            </w:pPr>
            <w:r w:rsidRPr="0032538A">
              <w:rPr>
                <w:rFonts w:hint="eastAsia"/>
              </w:rPr>
              <w:t>药品柜</w:t>
            </w:r>
          </w:p>
        </w:tc>
        <w:tc>
          <w:tcPr>
            <w:tcW w:w="3684" w:type="pct"/>
            <w:tcBorders>
              <w:top w:val="nil"/>
              <w:left w:val="nil"/>
              <w:bottom w:val="single" w:sz="4" w:space="0" w:color="auto"/>
              <w:right w:val="single" w:sz="4" w:space="0" w:color="auto"/>
            </w:tcBorders>
            <w:vAlign w:val="center"/>
            <w:hideMark/>
          </w:tcPr>
          <w:p w14:paraId="4E05D5DB" w14:textId="77777777" w:rsidR="0032538A" w:rsidRPr="0032538A" w:rsidRDefault="0032538A" w:rsidP="0032538A">
            <w:pPr>
              <w:rPr>
                <w:rFonts w:hint="eastAsia"/>
              </w:rPr>
            </w:pPr>
            <w:r w:rsidRPr="0032538A">
              <w:rPr>
                <w:rFonts w:hint="eastAsia"/>
              </w:rPr>
              <w:t>900*400*1750mm</w:t>
            </w:r>
          </w:p>
        </w:tc>
        <w:tc>
          <w:tcPr>
            <w:tcW w:w="294" w:type="pct"/>
            <w:tcBorders>
              <w:top w:val="nil"/>
              <w:left w:val="nil"/>
              <w:bottom w:val="single" w:sz="4" w:space="0" w:color="auto"/>
              <w:right w:val="single" w:sz="4" w:space="0" w:color="auto"/>
            </w:tcBorders>
            <w:vAlign w:val="center"/>
            <w:hideMark/>
          </w:tcPr>
          <w:p w14:paraId="50EA2473"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41852D37" w14:textId="77777777" w:rsidR="0032538A" w:rsidRPr="0032538A" w:rsidRDefault="0032538A" w:rsidP="0032538A">
            <w:pPr>
              <w:rPr>
                <w:rFonts w:hint="eastAsia"/>
              </w:rPr>
            </w:pPr>
            <w:r w:rsidRPr="0032538A">
              <w:rPr>
                <w:rFonts w:hint="eastAsia"/>
              </w:rPr>
              <w:t>1</w:t>
            </w:r>
          </w:p>
        </w:tc>
      </w:tr>
      <w:tr w:rsidR="0032538A" w:rsidRPr="0032538A" w14:paraId="6FEB2F9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731BAAE" w14:textId="77777777" w:rsidR="0032538A" w:rsidRPr="0032538A" w:rsidRDefault="0032538A" w:rsidP="0032538A">
            <w:pPr>
              <w:rPr>
                <w:rFonts w:hint="eastAsia"/>
              </w:rPr>
            </w:pPr>
            <w:r w:rsidRPr="0032538A">
              <w:rPr>
                <w:rFonts w:hint="eastAsia"/>
              </w:rPr>
              <w:t>33</w:t>
            </w:r>
          </w:p>
        </w:tc>
        <w:tc>
          <w:tcPr>
            <w:tcW w:w="437" w:type="pct"/>
            <w:tcBorders>
              <w:top w:val="nil"/>
              <w:left w:val="nil"/>
              <w:bottom w:val="single" w:sz="4" w:space="0" w:color="auto"/>
              <w:right w:val="single" w:sz="4" w:space="0" w:color="auto"/>
            </w:tcBorders>
            <w:vAlign w:val="center"/>
            <w:hideMark/>
          </w:tcPr>
          <w:p w14:paraId="79D3856A" w14:textId="77777777" w:rsidR="0032538A" w:rsidRPr="0032538A" w:rsidRDefault="0032538A" w:rsidP="0032538A">
            <w:pPr>
              <w:rPr>
                <w:rFonts w:hint="eastAsia"/>
              </w:rPr>
            </w:pPr>
            <w:r w:rsidRPr="0032538A">
              <w:rPr>
                <w:rFonts w:hint="eastAsia"/>
              </w:rPr>
              <w:t>资料柜</w:t>
            </w:r>
          </w:p>
        </w:tc>
        <w:tc>
          <w:tcPr>
            <w:tcW w:w="3684" w:type="pct"/>
            <w:tcBorders>
              <w:top w:val="nil"/>
              <w:left w:val="nil"/>
              <w:bottom w:val="single" w:sz="4" w:space="0" w:color="auto"/>
              <w:right w:val="single" w:sz="4" w:space="0" w:color="auto"/>
            </w:tcBorders>
            <w:vAlign w:val="center"/>
            <w:hideMark/>
          </w:tcPr>
          <w:p w14:paraId="42B23C67" w14:textId="77777777" w:rsidR="0032538A" w:rsidRPr="0032538A" w:rsidRDefault="0032538A" w:rsidP="0032538A">
            <w:pPr>
              <w:rPr>
                <w:rFonts w:hint="eastAsia"/>
              </w:rPr>
            </w:pPr>
            <w:r w:rsidRPr="0032538A">
              <w:rPr>
                <w:rFonts w:hint="eastAsia"/>
              </w:rPr>
              <w:t>90cm*40cm*180cm</w:t>
            </w:r>
          </w:p>
        </w:tc>
        <w:tc>
          <w:tcPr>
            <w:tcW w:w="294" w:type="pct"/>
            <w:tcBorders>
              <w:top w:val="nil"/>
              <w:left w:val="nil"/>
              <w:bottom w:val="single" w:sz="4" w:space="0" w:color="auto"/>
              <w:right w:val="single" w:sz="4" w:space="0" w:color="auto"/>
            </w:tcBorders>
            <w:vAlign w:val="center"/>
            <w:hideMark/>
          </w:tcPr>
          <w:p w14:paraId="4AC40FDD"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5EA15FF5" w14:textId="77777777" w:rsidR="0032538A" w:rsidRPr="0032538A" w:rsidRDefault="0032538A" w:rsidP="0032538A">
            <w:pPr>
              <w:rPr>
                <w:rFonts w:hint="eastAsia"/>
              </w:rPr>
            </w:pPr>
            <w:r w:rsidRPr="0032538A">
              <w:rPr>
                <w:rFonts w:hint="eastAsia"/>
              </w:rPr>
              <w:t>1</w:t>
            </w:r>
          </w:p>
        </w:tc>
      </w:tr>
      <w:tr w:rsidR="0032538A" w:rsidRPr="0032538A" w14:paraId="6D20115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C8CA74B" w14:textId="77777777" w:rsidR="0032538A" w:rsidRPr="0032538A" w:rsidRDefault="0032538A" w:rsidP="0032538A">
            <w:pPr>
              <w:rPr>
                <w:rFonts w:hint="eastAsia"/>
              </w:rPr>
            </w:pPr>
            <w:r w:rsidRPr="0032538A">
              <w:rPr>
                <w:rFonts w:hint="eastAsia"/>
              </w:rPr>
              <w:t>34</w:t>
            </w:r>
          </w:p>
        </w:tc>
        <w:tc>
          <w:tcPr>
            <w:tcW w:w="437" w:type="pct"/>
            <w:tcBorders>
              <w:top w:val="nil"/>
              <w:left w:val="nil"/>
              <w:bottom w:val="single" w:sz="4" w:space="0" w:color="auto"/>
              <w:right w:val="single" w:sz="4" w:space="0" w:color="auto"/>
            </w:tcBorders>
            <w:vAlign w:val="center"/>
            <w:hideMark/>
          </w:tcPr>
          <w:p w14:paraId="2AFAA504" w14:textId="77777777" w:rsidR="0032538A" w:rsidRPr="0032538A" w:rsidRDefault="0032538A" w:rsidP="0032538A">
            <w:pPr>
              <w:rPr>
                <w:rFonts w:hint="eastAsia"/>
              </w:rPr>
            </w:pPr>
            <w:r w:rsidRPr="0032538A">
              <w:rPr>
                <w:rFonts w:hint="eastAsia"/>
              </w:rPr>
              <w:t>五官检查器</w:t>
            </w:r>
          </w:p>
        </w:tc>
        <w:tc>
          <w:tcPr>
            <w:tcW w:w="3684" w:type="pct"/>
            <w:tcBorders>
              <w:top w:val="nil"/>
              <w:left w:val="nil"/>
              <w:bottom w:val="single" w:sz="4" w:space="0" w:color="auto"/>
              <w:right w:val="single" w:sz="4" w:space="0" w:color="auto"/>
            </w:tcBorders>
            <w:vAlign w:val="center"/>
            <w:hideMark/>
          </w:tcPr>
          <w:p w14:paraId="6C9949D7" w14:textId="77777777" w:rsidR="0032538A" w:rsidRPr="0032538A" w:rsidRDefault="0032538A" w:rsidP="0032538A">
            <w:pPr>
              <w:rPr>
                <w:rFonts w:hint="eastAsia"/>
              </w:rPr>
            </w:pPr>
            <w:r w:rsidRPr="0032538A">
              <w:rPr>
                <w:rFonts w:hint="eastAsia"/>
              </w:rPr>
              <w:t>WG-2型，配置：检眼镜、检耳镜座架、窥耳器(直径3,4,5,6毫米)、窥鼻器(直径8)、鼻扩张器、喉镜杆、塑料压舌板、电筒手柄、备用电珠(2大4小)</w:t>
            </w:r>
          </w:p>
        </w:tc>
        <w:tc>
          <w:tcPr>
            <w:tcW w:w="294" w:type="pct"/>
            <w:tcBorders>
              <w:top w:val="nil"/>
              <w:left w:val="nil"/>
              <w:bottom w:val="single" w:sz="4" w:space="0" w:color="auto"/>
              <w:right w:val="single" w:sz="4" w:space="0" w:color="auto"/>
            </w:tcBorders>
            <w:vAlign w:val="center"/>
            <w:hideMark/>
          </w:tcPr>
          <w:p w14:paraId="4FB2B092" w14:textId="77777777" w:rsidR="0032538A" w:rsidRPr="0032538A" w:rsidRDefault="0032538A" w:rsidP="0032538A">
            <w:pPr>
              <w:rPr>
                <w:rFonts w:hint="eastAsia"/>
              </w:rPr>
            </w:pPr>
            <w:r w:rsidRPr="0032538A">
              <w:rPr>
                <w:rFonts w:hint="eastAsia"/>
              </w:rPr>
              <w:t>套</w:t>
            </w:r>
          </w:p>
        </w:tc>
        <w:tc>
          <w:tcPr>
            <w:tcW w:w="297" w:type="pct"/>
            <w:tcBorders>
              <w:top w:val="nil"/>
              <w:left w:val="nil"/>
              <w:bottom w:val="single" w:sz="4" w:space="0" w:color="auto"/>
              <w:right w:val="single" w:sz="4" w:space="0" w:color="auto"/>
            </w:tcBorders>
            <w:vAlign w:val="center"/>
            <w:hideMark/>
          </w:tcPr>
          <w:p w14:paraId="152CA76F" w14:textId="77777777" w:rsidR="0032538A" w:rsidRPr="0032538A" w:rsidRDefault="0032538A" w:rsidP="0032538A">
            <w:pPr>
              <w:rPr>
                <w:rFonts w:hint="eastAsia"/>
              </w:rPr>
            </w:pPr>
            <w:r w:rsidRPr="0032538A">
              <w:rPr>
                <w:rFonts w:hint="eastAsia"/>
              </w:rPr>
              <w:t>1</w:t>
            </w:r>
          </w:p>
        </w:tc>
      </w:tr>
      <w:tr w:rsidR="0032538A" w:rsidRPr="0032538A" w14:paraId="0F5CCC1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246CD91" w14:textId="77777777" w:rsidR="0032538A" w:rsidRPr="0032538A" w:rsidRDefault="0032538A" w:rsidP="0032538A">
            <w:pPr>
              <w:rPr>
                <w:rFonts w:hint="eastAsia"/>
              </w:rPr>
            </w:pPr>
            <w:r w:rsidRPr="0032538A">
              <w:rPr>
                <w:rFonts w:hint="eastAsia"/>
              </w:rPr>
              <w:t>35</w:t>
            </w:r>
          </w:p>
        </w:tc>
        <w:tc>
          <w:tcPr>
            <w:tcW w:w="437" w:type="pct"/>
            <w:tcBorders>
              <w:top w:val="nil"/>
              <w:left w:val="nil"/>
              <w:bottom w:val="single" w:sz="4" w:space="0" w:color="auto"/>
              <w:right w:val="single" w:sz="4" w:space="0" w:color="auto"/>
            </w:tcBorders>
            <w:vAlign w:val="center"/>
            <w:hideMark/>
          </w:tcPr>
          <w:p w14:paraId="7148F0BD" w14:textId="77777777" w:rsidR="0032538A" w:rsidRPr="0032538A" w:rsidRDefault="0032538A" w:rsidP="0032538A">
            <w:pPr>
              <w:rPr>
                <w:rFonts w:hint="eastAsia"/>
              </w:rPr>
            </w:pPr>
            <w:r w:rsidRPr="0032538A">
              <w:rPr>
                <w:rFonts w:hint="eastAsia"/>
              </w:rPr>
              <w:t>口腔检查器械</w:t>
            </w:r>
          </w:p>
        </w:tc>
        <w:tc>
          <w:tcPr>
            <w:tcW w:w="3684" w:type="pct"/>
            <w:tcBorders>
              <w:top w:val="nil"/>
              <w:left w:val="nil"/>
              <w:bottom w:val="single" w:sz="4" w:space="0" w:color="auto"/>
              <w:right w:val="single" w:sz="4" w:space="0" w:color="auto"/>
            </w:tcBorders>
            <w:vAlign w:val="center"/>
            <w:hideMark/>
          </w:tcPr>
          <w:p w14:paraId="1648844B" w14:textId="77777777" w:rsidR="0032538A" w:rsidRPr="0032538A" w:rsidRDefault="0032538A" w:rsidP="0032538A">
            <w:pPr>
              <w:rPr>
                <w:rFonts w:hint="eastAsia"/>
              </w:rPr>
            </w:pPr>
            <w:r w:rsidRPr="0032538A">
              <w:rPr>
                <w:rFonts w:hint="eastAsia"/>
              </w:rPr>
              <w:t>不锈钢制作I型</w:t>
            </w:r>
          </w:p>
        </w:tc>
        <w:tc>
          <w:tcPr>
            <w:tcW w:w="294" w:type="pct"/>
            <w:tcBorders>
              <w:top w:val="nil"/>
              <w:left w:val="nil"/>
              <w:bottom w:val="single" w:sz="4" w:space="0" w:color="auto"/>
              <w:right w:val="single" w:sz="4" w:space="0" w:color="auto"/>
            </w:tcBorders>
            <w:vAlign w:val="center"/>
            <w:hideMark/>
          </w:tcPr>
          <w:p w14:paraId="7707DE93" w14:textId="77777777" w:rsidR="0032538A" w:rsidRPr="0032538A" w:rsidRDefault="0032538A" w:rsidP="0032538A">
            <w:pPr>
              <w:rPr>
                <w:rFonts w:hint="eastAsia"/>
              </w:rPr>
            </w:pPr>
            <w:r w:rsidRPr="0032538A">
              <w:rPr>
                <w:rFonts w:hint="eastAsia"/>
              </w:rPr>
              <w:t>套</w:t>
            </w:r>
          </w:p>
        </w:tc>
        <w:tc>
          <w:tcPr>
            <w:tcW w:w="297" w:type="pct"/>
            <w:tcBorders>
              <w:top w:val="nil"/>
              <w:left w:val="nil"/>
              <w:bottom w:val="single" w:sz="4" w:space="0" w:color="auto"/>
              <w:right w:val="single" w:sz="4" w:space="0" w:color="auto"/>
            </w:tcBorders>
            <w:vAlign w:val="center"/>
            <w:hideMark/>
          </w:tcPr>
          <w:p w14:paraId="03F2A97D" w14:textId="77777777" w:rsidR="0032538A" w:rsidRPr="0032538A" w:rsidRDefault="0032538A" w:rsidP="0032538A">
            <w:pPr>
              <w:rPr>
                <w:rFonts w:hint="eastAsia"/>
              </w:rPr>
            </w:pPr>
            <w:r w:rsidRPr="0032538A">
              <w:rPr>
                <w:rFonts w:hint="eastAsia"/>
              </w:rPr>
              <w:t>1</w:t>
            </w:r>
          </w:p>
        </w:tc>
      </w:tr>
      <w:tr w:rsidR="0032538A" w:rsidRPr="0032538A" w14:paraId="13D9698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60E8A95" w14:textId="77777777" w:rsidR="0032538A" w:rsidRPr="0032538A" w:rsidRDefault="0032538A" w:rsidP="0032538A">
            <w:pPr>
              <w:rPr>
                <w:rFonts w:hint="eastAsia"/>
              </w:rPr>
            </w:pPr>
            <w:r w:rsidRPr="0032538A">
              <w:rPr>
                <w:rFonts w:hint="eastAsia"/>
              </w:rPr>
              <w:t>36</w:t>
            </w:r>
          </w:p>
        </w:tc>
        <w:tc>
          <w:tcPr>
            <w:tcW w:w="437" w:type="pct"/>
            <w:tcBorders>
              <w:top w:val="nil"/>
              <w:left w:val="nil"/>
              <w:bottom w:val="single" w:sz="4" w:space="0" w:color="auto"/>
              <w:right w:val="single" w:sz="4" w:space="0" w:color="auto"/>
            </w:tcBorders>
            <w:vAlign w:val="center"/>
            <w:hideMark/>
          </w:tcPr>
          <w:p w14:paraId="26E77C7A" w14:textId="77777777" w:rsidR="0032538A" w:rsidRPr="0032538A" w:rsidRDefault="0032538A" w:rsidP="0032538A">
            <w:pPr>
              <w:rPr>
                <w:rFonts w:hint="eastAsia"/>
              </w:rPr>
            </w:pPr>
            <w:r w:rsidRPr="0032538A">
              <w:rPr>
                <w:rFonts w:hint="eastAsia"/>
              </w:rPr>
              <w:t>音叉</w:t>
            </w:r>
          </w:p>
        </w:tc>
        <w:tc>
          <w:tcPr>
            <w:tcW w:w="3684" w:type="pct"/>
            <w:tcBorders>
              <w:top w:val="nil"/>
              <w:left w:val="nil"/>
              <w:bottom w:val="single" w:sz="4" w:space="0" w:color="auto"/>
              <w:right w:val="single" w:sz="4" w:space="0" w:color="auto"/>
            </w:tcBorders>
            <w:vAlign w:val="center"/>
            <w:hideMark/>
          </w:tcPr>
          <w:p w14:paraId="199F2206" w14:textId="77777777" w:rsidR="0032538A" w:rsidRPr="0032538A" w:rsidRDefault="0032538A" w:rsidP="0032538A">
            <w:pPr>
              <w:rPr>
                <w:rFonts w:hint="eastAsia"/>
              </w:rPr>
            </w:pPr>
            <w:r w:rsidRPr="0032538A">
              <w:rPr>
                <w:rFonts w:hint="eastAsia"/>
              </w:rPr>
              <w:t>2048HZ</w:t>
            </w:r>
          </w:p>
        </w:tc>
        <w:tc>
          <w:tcPr>
            <w:tcW w:w="294" w:type="pct"/>
            <w:tcBorders>
              <w:top w:val="nil"/>
              <w:left w:val="nil"/>
              <w:bottom w:val="single" w:sz="4" w:space="0" w:color="auto"/>
              <w:right w:val="single" w:sz="4" w:space="0" w:color="auto"/>
            </w:tcBorders>
            <w:vAlign w:val="center"/>
            <w:hideMark/>
          </w:tcPr>
          <w:p w14:paraId="08E90185" w14:textId="77777777" w:rsidR="0032538A" w:rsidRPr="0032538A" w:rsidRDefault="0032538A" w:rsidP="0032538A">
            <w:pPr>
              <w:rPr>
                <w:rFonts w:hint="eastAsia"/>
              </w:rPr>
            </w:pPr>
            <w:r w:rsidRPr="0032538A">
              <w:rPr>
                <w:rFonts w:hint="eastAsia"/>
              </w:rPr>
              <w:t>把</w:t>
            </w:r>
          </w:p>
        </w:tc>
        <w:tc>
          <w:tcPr>
            <w:tcW w:w="297" w:type="pct"/>
            <w:tcBorders>
              <w:top w:val="nil"/>
              <w:left w:val="nil"/>
              <w:bottom w:val="single" w:sz="4" w:space="0" w:color="auto"/>
              <w:right w:val="single" w:sz="4" w:space="0" w:color="auto"/>
            </w:tcBorders>
            <w:vAlign w:val="center"/>
            <w:hideMark/>
          </w:tcPr>
          <w:p w14:paraId="6DEC0DC6" w14:textId="77777777" w:rsidR="0032538A" w:rsidRPr="0032538A" w:rsidRDefault="0032538A" w:rsidP="0032538A">
            <w:pPr>
              <w:rPr>
                <w:rFonts w:hint="eastAsia"/>
              </w:rPr>
            </w:pPr>
            <w:r w:rsidRPr="0032538A">
              <w:rPr>
                <w:rFonts w:hint="eastAsia"/>
              </w:rPr>
              <w:t>1</w:t>
            </w:r>
          </w:p>
        </w:tc>
      </w:tr>
      <w:tr w:rsidR="0032538A" w:rsidRPr="0032538A" w14:paraId="3DBEC16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6B3338C" w14:textId="77777777" w:rsidR="0032538A" w:rsidRPr="0032538A" w:rsidRDefault="0032538A" w:rsidP="0032538A">
            <w:pPr>
              <w:rPr>
                <w:rFonts w:hint="eastAsia"/>
              </w:rPr>
            </w:pPr>
            <w:r w:rsidRPr="0032538A">
              <w:rPr>
                <w:rFonts w:hint="eastAsia"/>
              </w:rPr>
              <w:t>37</w:t>
            </w:r>
          </w:p>
        </w:tc>
        <w:tc>
          <w:tcPr>
            <w:tcW w:w="437" w:type="pct"/>
            <w:tcBorders>
              <w:top w:val="nil"/>
              <w:left w:val="nil"/>
              <w:bottom w:val="single" w:sz="4" w:space="0" w:color="auto"/>
              <w:right w:val="single" w:sz="4" w:space="0" w:color="auto"/>
            </w:tcBorders>
            <w:vAlign w:val="center"/>
            <w:hideMark/>
          </w:tcPr>
          <w:p w14:paraId="73CD35DB" w14:textId="77777777" w:rsidR="0032538A" w:rsidRPr="0032538A" w:rsidRDefault="0032538A" w:rsidP="0032538A">
            <w:pPr>
              <w:rPr>
                <w:rFonts w:hint="eastAsia"/>
              </w:rPr>
            </w:pPr>
            <w:r w:rsidRPr="0032538A">
              <w:rPr>
                <w:rFonts w:hint="eastAsia"/>
              </w:rPr>
              <w:t>串镜片</w:t>
            </w:r>
          </w:p>
        </w:tc>
        <w:tc>
          <w:tcPr>
            <w:tcW w:w="3684" w:type="pct"/>
            <w:tcBorders>
              <w:top w:val="nil"/>
              <w:left w:val="nil"/>
              <w:bottom w:val="single" w:sz="4" w:space="0" w:color="auto"/>
              <w:right w:val="single" w:sz="4" w:space="0" w:color="auto"/>
            </w:tcBorders>
            <w:vAlign w:val="center"/>
            <w:hideMark/>
          </w:tcPr>
          <w:p w14:paraId="22981503" w14:textId="77777777" w:rsidR="0032538A" w:rsidRPr="0032538A" w:rsidRDefault="0032538A" w:rsidP="0032538A">
            <w:pPr>
              <w:rPr>
                <w:rFonts w:hint="eastAsia"/>
              </w:rPr>
            </w:pPr>
            <w:r w:rsidRPr="0032538A">
              <w:rPr>
                <w:rFonts w:hint="eastAsia"/>
              </w:rPr>
              <w:t>行业标准</w:t>
            </w:r>
          </w:p>
        </w:tc>
        <w:tc>
          <w:tcPr>
            <w:tcW w:w="294" w:type="pct"/>
            <w:tcBorders>
              <w:top w:val="nil"/>
              <w:left w:val="nil"/>
              <w:bottom w:val="single" w:sz="4" w:space="0" w:color="auto"/>
              <w:right w:val="single" w:sz="4" w:space="0" w:color="auto"/>
            </w:tcBorders>
            <w:vAlign w:val="center"/>
            <w:hideMark/>
          </w:tcPr>
          <w:p w14:paraId="3F6AD0B5" w14:textId="77777777" w:rsidR="0032538A" w:rsidRPr="0032538A" w:rsidRDefault="0032538A" w:rsidP="0032538A">
            <w:pPr>
              <w:rPr>
                <w:rFonts w:hint="eastAsia"/>
              </w:rPr>
            </w:pPr>
            <w:r w:rsidRPr="0032538A">
              <w:rPr>
                <w:rFonts w:hint="eastAsia"/>
              </w:rPr>
              <w:t>套</w:t>
            </w:r>
          </w:p>
        </w:tc>
        <w:tc>
          <w:tcPr>
            <w:tcW w:w="297" w:type="pct"/>
            <w:tcBorders>
              <w:top w:val="nil"/>
              <w:left w:val="nil"/>
              <w:bottom w:val="single" w:sz="4" w:space="0" w:color="auto"/>
              <w:right w:val="single" w:sz="4" w:space="0" w:color="auto"/>
            </w:tcBorders>
            <w:vAlign w:val="center"/>
            <w:hideMark/>
          </w:tcPr>
          <w:p w14:paraId="7FD58791" w14:textId="77777777" w:rsidR="0032538A" w:rsidRPr="0032538A" w:rsidRDefault="0032538A" w:rsidP="0032538A">
            <w:pPr>
              <w:rPr>
                <w:rFonts w:hint="eastAsia"/>
              </w:rPr>
            </w:pPr>
            <w:r w:rsidRPr="0032538A">
              <w:rPr>
                <w:rFonts w:hint="eastAsia"/>
              </w:rPr>
              <w:t>1</w:t>
            </w:r>
          </w:p>
        </w:tc>
      </w:tr>
      <w:tr w:rsidR="0032538A" w:rsidRPr="0032538A" w14:paraId="3DA964D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A0DA23E" w14:textId="77777777" w:rsidR="0032538A" w:rsidRPr="0032538A" w:rsidRDefault="0032538A" w:rsidP="0032538A">
            <w:pPr>
              <w:rPr>
                <w:rFonts w:hint="eastAsia"/>
              </w:rPr>
            </w:pPr>
            <w:r w:rsidRPr="0032538A">
              <w:rPr>
                <w:rFonts w:hint="eastAsia"/>
              </w:rPr>
              <w:t>38</w:t>
            </w:r>
          </w:p>
        </w:tc>
        <w:tc>
          <w:tcPr>
            <w:tcW w:w="437" w:type="pct"/>
            <w:tcBorders>
              <w:top w:val="nil"/>
              <w:left w:val="nil"/>
              <w:bottom w:val="single" w:sz="4" w:space="0" w:color="auto"/>
              <w:right w:val="single" w:sz="4" w:space="0" w:color="auto"/>
            </w:tcBorders>
            <w:vAlign w:val="center"/>
            <w:hideMark/>
          </w:tcPr>
          <w:p w14:paraId="581615F7" w14:textId="77777777" w:rsidR="0032538A" w:rsidRPr="0032538A" w:rsidRDefault="0032538A" w:rsidP="0032538A">
            <w:pPr>
              <w:rPr>
                <w:rFonts w:hint="eastAsia"/>
              </w:rPr>
            </w:pPr>
            <w:r w:rsidRPr="0032538A">
              <w:rPr>
                <w:rFonts w:hint="eastAsia"/>
              </w:rPr>
              <w:t>角膜放大镜</w:t>
            </w:r>
          </w:p>
        </w:tc>
        <w:tc>
          <w:tcPr>
            <w:tcW w:w="3684" w:type="pct"/>
            <w:tcBorders>
              <w:top w:val="nil"/>
              <w:left w:val="nil"/>
              <w:bottom w:val="single" w:sz="4" w:space="0" w:color="auto"/>
              <w:right w:val="single" w:sz="4" w:space="0" w:color="auto"/>
            </w:tcBorders>
            <w:vAlign w:val="center"/>
            <w:hideMark/>
          </w:tcPr>
          <w:p w14:paraId="62557EB8" w14:textId="77777777" w:rsidR="0032538A" w:rsidRPr="0032538A" w:rsidRDefault="0032538A" w:rsidP="0032538A">
            <w:pPr>
              <w:rPr>
                <w:rFonts w:hint="eastAsia"/>
              </w:rPr>
            </w:pPr>
            <w:r w:rsidRPr="0032538A">
              <w:rPr>
                <w:rFonts w:hint="eastAsia"/>
              </w:rPr>
              <w:t>行业标准</w:t>
            </w:r>
          </w:p>
        </w:tc>
        <w:tc>
          <w:tcPr>
            <w:tcW w:w="294" w:type="pct"/>
            <w:tcBorders>
              <w:top w:val="nil"/>
              <w:left w:val="nil"/>
              <w:bottom w:val="single" w:sz="4" w:space="0" w:color="auto"/>
              <w:right w:val="single" w:sz="4" w:space="0" w:color="auto"/>
            </w:tcBorders>
            <w:vAlign w:val="center"/>
            <w:hideMark/>
          </w:tcPr>
          <w:p w14:paraId="04EB3875"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4EE18B4A" w14:textId="77777777" w:rsidR="0032538A" w:rsidRPr="0032538A" w:rsidRDefault="0032538A" w:rsidP="0032538A">
            <w:pPr>
              <w:rPr>
                <w:rFonts w:hint="eastAsia"/>
              </w:rPr>
            </w:pPr>
            <w:r w:rsidRPr="0032538A">
              <w:rPr>
                <w:rFonts w:hint="eastAsia"/>
              </w:rPr>
              <w:t>1</w:t>
            </w:r>
          </w:p>
        </w:tc>
      </w:tr>
      <w:tr w:rsidR="0032538A" w:rsidRPr="0032538A" w14:paraId="1C816AE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68F10A2" w14:textId="77777777" w:rsidR="0032538A" w:rsidRPr="0032538A" w:rsidRDefault="0032538A" w:rsidP="0032538A">
            <w:pPr>
              <w:rPr>
                <w:rFonts w:hint="eastAsia"/>
              </w:rPr>
            </w:pPr>
            <w:r w:rsidRPr="0032538A">
              <w:rPr>
                <w:rFonts w:hint="eastAsia"/>
              </w:rPr>
              <w:t>39</w:t>
            </w:r>
          </w:p>
        </w:tc>
        <w:tc>
          <w:tcPr>
            <w:tcW w:w="437" w:type="pct"/>
            <w:tcBorders>
              <w:top w:val="nil"/>
              <w:left w:val="nil"/>
              <w:bottom w:val="single" w:sz="4" w:space="0" w:color="auto"/>
              <w:right w:val="single" w:sz="4" w:space="0" w:color="auto"/>
            </w:tcBorders>
            <w:vAlign w:val="center"/>
            <w:hideMark/>
          </w:tcPr>
          <w:p w14:paraId="597DDFFB" w14:textId="77777777" w:rsidR="0032538A" w:rsidRPr="0032538A" w:rsidRDefault="0032538A" w:rsidP="0032538A">
            <w:pPr>
              <w:rPr>
                <w:rFonts w:hint="eastAsia"/>
              </w:rPr>
            </w:pPr>
            <w:r w:rsidRPr="0032538A">
              <w:rPr>
                <w:rFonts w:hint="eastAsia"/>
              </w:rPr>
              <w:t>落地蛇型灯</w:t>
            </w:r>
          </w:p>
        </w:tc>
        <w:tc>
          <w:tcPr>
            <w:tcW w:w="3684" w:type="pct"/>
            <w:tcBorders>
              <w:top w:val="nil"/>
              <w:left w:val="nil"/>
              <w:bottom w:val="single" w:sz="4" w:space="0" w:color="auto"/>
              <w:right w:val="single" w:sz="4" w:space="0" w:color="auto"/>
            </w:tcBorders>
            <w:vAlign w:val="center"/>
            <w:hideMark/>
          </w:tcPr>
          <w:p w14:paraId="4D0684D0" w14:textId="77777777" w:rsidR="0032538A" w:rsidRPr="0032538A" w:rsidRDefault="0032538A" w:rsidP="0032538A">
            <w:pPr>
              <w:rPr>
                <w:rFonts w:hint="eastAsia"/>
              </w:rPr>
            </w:pPr>
            <w:r w:rsidRPr="0032538A">
              <w:rPr>
                <w:rFonts w:hint="eastAsia"/>
              </w:rPr>
              <w:t>不锈钢(YS05-08)</w:t>
            </w:r>
          </w:p>
        </w:tc>
        <w:tc>
          <w:tcPr>
            <w:tcW w:w="294" w:type="pct"/>
            <w:tcBorders>
              <w:top w:val="nil"/>
              <w:left w:val="nil"/>
              <w:bottom w:val="single" w:sz="4" w:space="0" w:color="auto"/>
              <w:right w:val="single" w:sz="4" w:space="0" w:color="auto"/>
            </w:tcBorders>
            <w:vAlign w:val="center"/>
            <w:hideMark/>
          </w:tcPr>
          <w:p w14:paraId="0E21F73B" w14:textId="77777777" w:rsidR="0032538A" w:rsidRPr="0032538A" w:rsidRDefault="0032538A" w:rsidP="0032538A">
            <w:pPr>
              <w:rPr>
                <w:rFonts w:hint="eastAsia"/>
              </w:rPr>
            </w:pPr>
            <w:r w:rsidRPr="0032538A">
              <w:rPr>
                <w:rFonts w:hint="eastAsia"/>
              </w:rPr>
              <w:t>盏</w:t>
            </w:r>
          </w:p>
        </w:tc>
        <w:tc>
          <w:tcPr>
            <w:tcW w:w="297" w:type="pct"/>
            <w:tcBorders>
              <w:top w:val="nil"/>
              <w:left w:val="nil"/>
              <w:bottom w:val="single" w:sz="4" w:space="0" w:color="auto"/>
              <w:right w:val="single" w:sz="4" w:space="0" w:color="auto"/>
            </w:tcBorders>
            <w:vAlign w:val="center"/>
            <w:hideMark/>
          </w:tcPr>
          <w:p w14:paraId="481659D7" w14:textId="77777777" w:rsidR="0032538A" w:rsidRPr="0032538A" w:rsidRDefault="0032538A" w:rsidP="0032538A">
            <w:pPr>
              <w:rPr>
                <w:rFonts w:hint="eastAsia"/>
              </w:rPr>
            </w:pPr>
            <w:r w:rsidRPr="0032538A">
              <w:rPr>
                <w:rFonts w:hint="eastAsia"/>
              </w:rPr>
              <w:t>1</w:t>
            </w:r>
          </w:p>
        </w:tc>
      </w:tr>
      <w:tr w:rsidR="0032538A" w:rsidRPr="0032538A" w14:paraId="67207E1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BEF7CBC" w14:textId="77777777" w:rsidR="0032538A" w:rsidRPr="0032538A" w:rsidRDefault="0032538A" w:rsidP="0032538A">
            <w:pPr>
              <w:rPr>
                <w:rFonts w:hint="eastAsia"/>
              </w:rPr>
            </w:pPr>
            <w:r w:rsidRPr="0032538A">
              <w:rPr>
                <w:rFonts w:hint="eastAsia"/>
              </w:rPr>
              <w:t>41</w:t>
            </w:r>
          </w:p>
        </w:tc>
        <w:tc>
          <w:tcPr>
            <w:tcW w:w="437" w:type="pct"/>
            <w:tcBorders>
              <w:top w:val="nil"/>
              <w:left w:val="nil"/>
              <w:bottom w:val="single" w:sz="4" w:space="0" w:color="auto"/>
              <w:right w:val="single" w:sz="4" w:space="0" w:color="auto"/>
            </w:tcBorders>
            <w:vAlign w:val="center"/>
            <w:hideMark/>
          </w:tcPr>
          <w:p w14:paraId="1D90F717" w14:textId="77777777" w:rsidR="0032538A" w:rsidRPr="0032538A" w:rsidRDefault="0032538A" w:rsidP="0032538A">
            <w:pPr>
              <w:rPr>
                <w:rFonts w:hint="eastAsia"/>
              </w:rPr>
            </w:pPr>
            <w:r w:rsidRPr="0032538A">
              <w:rPr>
                <w:rFonts w:hint="eastAsia"/>
              </w:rPr>
              <w:t>器械台</w:t>
            </w:r>
          </w:p>
        </w:tc>
        <w:tc>
          <w:tcPr>
            <w:tcW w:w="3684" w:type="pct"/>
            <w:tcBorders>
              <w:top w:val="nil"/>
              <w:left w:val="nil"/>
              <w:bottom w:val="single" w:sz="4" w:space="0" w:color="auto"/>
              <w:right w:val="single" w:sz="4" w:space="0" w:color="auto"/>
            </w:tcBorders>
            <w:vAlign w:val="center"/>
            <w:hideMark/>
          </w:tcPr>
          <w:p w14:paraId="5D63E912" w14:textId="77777777" w:rsidR="0032538A" w:rsidRPr="0032538A" w:rsidRDefault="0032538A" w:rsidP="0032538A">
            <w:pPr>
              <w:rPr>
                <w:rFonts w:hint="eastAsia"/>
              </w:rPr>
            </w:pPr>
            <w:r w:rsidRPr="0032538A">
              <w:rPr>
                <w:rFonts w:hint="eastAsia"/>
              </w:rPr>
              <w:t>行业标准,不锈钢制,双层,带外向轮</w:t>
            </w:r>
          </w:p>
        </w:tc>
        <w:tc>
          <w:tcPr>
            <w:tcW w:w="294" w:type="pct"/>
            <w:tcBorders>
              <w:top w:val="nil"/>
              <w:left w:val="nil"/>
              <w:bottom w:val="single" w:sz="4" w:space="0" w:color="auto"/>
              <w:right w:val="single" w:sz="4" w:space="0" w:color="auto"/>
            </w:tcBorders>
            <w:vAlign w:val="center"/>
            <w:hideMark/>
          </w:tcPr>
          <w:p w14:paraId="5CF14ED3"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3069D516" w14:textId="77777777" w:rsidR="0032538A" w:rsidRPr="0032538A" w:rsidRDefault="0032538A" w:rsidP="0032538A">
            <w:pPr>
              <w:rPr>
                <w:rFonts w:hint="eastAsia"/>
              </w:rPr>
            </w:pPr>
            <w:r w:rsidRPr="0032538A">
              <w:rPr>
                <w:rFonts w:hint="eastAsia"/>
              </w:rPr>
              <w:t>1</w:t>
            </w:r>
          </w:p>
        </w:tc>
      </w:tr>
      <w:tr w:rsidR="0032538A" w:rsidRPr="0032538A" w14:paraId="33BA70F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4911A2E" w14:textId="77777777" w:rsidR="0032538A" w:rsidRPr="0032538A" w:rsidRDefault="0032538A" w:rsidP="0032538A">
            <w:pPr>
              <w:rPr>
                <w:rFonts w:hint="eastAsia"/>
              </w:rPr>
            </w:pPr>
            <w:r w:rsidRPr="0032538A">
              <w:rPr>
                <w:rFonts w:hint="eastAsia"/>
              </w:rPr>
              <w:t>42</w:t>
            </w:r>
          </w:p>
        </w:tc>
        <w:tc>
          <w:tcPr>
            <w:tcW w:w="437" w:type="pct"/>
            <w:tcBorders>
              <w:top w:val="nil"/>
              <w:left w:val="nil"/>
              <w:bottom w:val="single" w:sz="4" w:space="0" w:color="auto"/>
              <w:right w:val="single" w:sz="4" w:space="0" w:color="auto"/>
            </w:tcBorders>
            <w:vAlign w:val="center"/>
            <w:hideMark/>
          </w:tcPr>
          <w:p w14:paraId="2DA645E8" w14:textId="77777777" w:rsidR="0032538A" w:rsidRPr="0032538A" w:rsidRDefault="0032538A" w:rsidP="0032538A">
            <w:pPr>
              <w:rPr>
                <w:rFonts w:hint="eastAsia"/>
              </w:rPr>
            </w:pPr>
            <w:r w:rsidRPr="0032538A">
              <w:rPr>
                <w:rFonts w:hint="eastAsia"/>
              </w:rPr>
              <w:t>紫外灯</w:t>
            </w:r>
          </w:p>
        </w:tc>
        <w:tc>
          <w:tcPr>
            <w:tcW w:w="3684" w:type="pct"/>
            <w:tcBorders>
              <w:top w:val="nil"/>
              <w:left w:val="nil"/>
              <w:bottom w:val="single" w:sz="4" w:space="0" w:color="auto"/>
              <w:right w:val="single" w:sz="4" w:space="0" w:color="auto"/>
            </w:tcBorders>
            <w:vAlign w:val="center"/>
            <w:hideMark/>
          </w:tcPr>
          <w:p w14:paraId="5ED49E09" w14:textId="77777777" w:rsidR="0032538A" w:rsidRPr="0032538A" w:rsidRDefault="0032538A" w:rsidP="0032538A">
            <w:pPr>
              <w:rPr>
                <w:rFonts w:hint="eastAsia"/>
              </w:rPr>
            </w:pPr>
            <w:r w:rsidRPr="0032538A">
              <w:rPr>
                <w:rFonts w:hint="eastAsia"/>
              </w:rPr>
              <w:t>石英杀菌灯管40W  移动式</w:t>
            </w:r>
          </w:p>
        </w:tc>
        <w:tc>
          <w:tcPr>
            <w:tcW w:w="294" w:type="pct"/>
            <w:tcBorders>
              <w:top w:val="nil"/>
              <w:left w:val="nil"/>
              <w:bottom w:val="single" w:sz="4" w:space="0" w:color="auto"/>
              <w:right w:val="single" w:sz="4" w:space="0" w:color="auto"/>
            </w:tcBorders>
            <w:vAlign w:val="center"/>
            <w:hideMark/>
          </w:tcPr>
          <w:p w14:paraId="1DBFA76C" w14:textId="77777777" w:rsidR="0032538A" w:rsidRPr="0032538A" w:rsidRDefault="0032538A" w:rsidP="0032538A">
            <w:pPr>
              <w:rPr>
                <w:rFonts w:hint="eastAsia"/>
              </w:rPr>
            </w:pPr>
            <w:r w:rsidRPr="0032538A">
              <w:rPr>
                <w:rFonts w:hint="eastAsia"/>
              </w:rPr>
              <w:t>盏</w:t>
            </w:r>
          </w:p>
        </w:tc>
        <w:tc>
          <w:tcPr>
            <w:tcW w:w="297" w:type="pct"/>
            <w:tcBorders>
              <w:top w:val="nil"/>
              <w:left w:val="nil"/>
              <w:bottom w:val="single" w:sz="4" w:space="0" w:color="auto"/>
              <w:right w:val="single" w:sz="4" w:space="0" w:color="auto"/>
            </w:tcBorders>
            <w:vAlign w:val="center"/>
            <w:hideMark/>
          </w:tcPr>
          <w:p w14:paraId="5C86A024" w14:textId="77777777" w:rsidR="0032538A" w:rsidRPr="0032538A" w:rsidRDefault="0032538A" w:rsidP="0032538A">
            <w:pPr>
              <w:rPr>
                <w:rFonts w:hint="eastAsia"/>
              </w:rPr>
            </w:pPr>
            <w:r w:rsidRPr="0032538A">
              <w:rPr>
                <w:rFonts w:hint="eastAsia"/>
              </w:rPr>
              <w:t>1</w:t>
            </w:r>
          </w:p>
        </w:tc>
      </w:tr>
      <w:tr w:rsidR="0032538A" w:rsidRPr="0032538A" w14:paraId="18C5227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28CEFE1" w14:textId="77777777" w:rsidR="0032538A" w:rsidRPr="0032538A" w:rsidRDefault="0032538A" w:rsidP="0032538A">
            <w:pPr>
              <w:rPr>
                <w:rFonts w:hint="eastAsia"/>
              </w:rPr>
            </w:pPr>
            <w:r w:rsidRPr="0032538A">
              <w:rPr>
                <w:rFonts w:hint="eastAsia"/>
              </w:rPr>
              <w:t>43</w:t>
            </w:r>
          </w:p>
        </w:tc>
        <w:tc>
          <w:tcPr>
            <w:tcW w:w="437" w:type="pct"/>
            <w:tcBorders>
              <w:top w:val="nil"/>
              <w:left w:val="nil"/>
              <w:bottom w:val="single" w:sz="4" w:space="0" w:color="auto"/>
              <w:right w:val="single" w:sz="4" w:space="0" w:color="auto"/>
            </w:tcBorders>
            <w:vAlign w:val="center"/>
            <w:hideMark/>
          </w:tcPr>
          <w:p w14:paraId="43DB4209" w14:textId="77777777" w:rsidR="0032538A" w:rsidRPr="0032538A" w:rsidRDefault="0032538A" w:rsidP="0032538A">
            <w:pPr>
              <w:rPr>
                <w:rFonts w:hint="eastAsia"/>
              </w:rPr>
            </w:pPr>
            <w:r w:rsidRPr="0032538A">
              <w:rPr>
                <w:rFonts w:hint="eastAsia"/>
              </w:rPr>
              <w:t>异物针</w:t>
            </w:r>
          </w:p>
        </w:tc>
        <w:tc>
          <w:tcPr>
            <w:tcW w:w="3684" w:type="pct"/>
            <w:tcBorders>
              <w:top w:val="nil"/>
              <w:left w:val="nil"/>
              <w:bottom w:val="single" w:sz="4" w:space="0" w:color="auto"/>
              <w:right w:val="single" w:sz="4" w:space="0" w:color="auto"/>
            </w:tcBorders>
            <w:vAlign w:val="center"/>
            <w:hideMark/>
          </w:tcPr>
          <w:p w14:paraId="4D812F0E" w14:textId="77777777" w:rsidR="0032538A" w:rsidRPr="0032538A" w:rsidRDefault="0032538A" w:rsidP="0032538A">
            <w:pPr>
              <w:rPr>
                <w:rFonts w:hint="eastAsia"/>
              </w:rPr>
            </w:pPr>
            <w:r w:rsidRPr="0032538A">
              <w:rPr>
                <w:rFonts w:hint="eastAsia"/>
              </w:rPr>
              <w:t>5CM</w:t>
            </w:r>
          </w:p>
        </w:tc>
        <w:tc>
          <w:tcPr>
            <w:tcW w:w="294" w:type="pct"/>
            <w:tcBorders>
              <w:top w:val="nil"/>
              <w:left w:val="nil"/>
              <w:bottom w:val="single" w:sz="4" w:space="0" w:color="auto"/>
              <w:right w:val="single" w:sz="4" w:space="0" w:color="auto"/>
            </w:tcBorders>
            <w:vAlign w:val="center"/>
            <w:hideMark/>
          </w:tcPr>
          <w:p w14:paraId="6FF7197B" w14:textId="77777777" w:rsidR="0032538A" w:rsidRPr="0032538A" w:rsidRDefault="0032538A" w:rsidP="0032538A">
            <w:pPr>
              <w:rPr>
                <w:rFonts w:hint="eastAsia"/>
              </w:rPr>
            </w:pPr>
            <w:r w:rsidRPr="0032538A">
              <w:rPr>
                <w:rFonts w:hint="eastAsia"/>
              </w:rPr>
              <w:t>套</w:t>
            </w:r>
          </w:p>
        </w:tc>
        <w:tc>
          <w:tcPr>
            <w:tcW w:w="297" w:type="pct"/>
            <w:tcBorders>
              <w:top w:val="nil"/>
              <w:left w:val="nil"/>
              <w:bottom w:val="single" w:sz="4" w:space="0" w:color="auto"/>
              <w:right w:val="single" w:sz="4" w:space="0" w:color="auto"/>
            </w:tcBorders>
            <w:vAlign w:val="center"/>
            <w:hideMark/>
          </w:tcPr>
          <w:p w14:paraId="75996503" w14:textId="77777777" w:rsidR="0032538A" w:rsidRPr="0032538A" w:rsidRDefault="0032538A" w:rsidP="0032538A">
            <w:pPr>
              <w:rPr>
                <w:rFonts w:hint="eastAsia"/>
              </w:rPr>
            </w:pPr>
            <w:r w:rsidRPr="0032538A">
              <w:rPr>
                <w:rFonts w:hint="eastAsia"/>
              </w:rPr>
              <w:t>1</w:t>
            </w:r>
          </w:p>
        </w:tc>
      </w:tr>
      <w:tr w:rsidR="0032538A" w:rsidRPr="0032538A" w14:paraId="21FBC2C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DC92618" w14:textId="77777777" w:rsidR="0032538A" w:rsidRPr="0032538A" w:rsidRDefault="0032538A" w:rsidP="0032538A">
            <w:pPr>
              <w:rPr>
                <w:rFonts w:hint="eastAsia"/>
              </w:rPr>
            </w:pPr>
            <w:r w:rsidRPr="0032538A">
              <w:rPr>
                <w:rFonts w:hint="eastAsia"/>
              </w:rPr>
              <w:t>44</w:t>
            </w:r>
          </w:p>
        </w:tc>
        <w:tc>
          <w:tcPr>
            <w:tcW w:w="437" w:type="pct"/>
            <w:tcBorders>
              <w:top w:val="nil"/>
              <w:left w:val="nil"/>
              <w:bottom w:val="single" w:sz="4" w:space="0" w:color="auto"/>
              <w:right w:val="single" w:sz="4" w:space="0" w:color="auto"/>
            </w:tcBorders>
            <w:vAlign w:val="center"/>
            <w:hideMark/>
          </w:tcPr>
          <w:p w14:paraId="08C75D42" w14:textId="77777777" w:rsidR="0032538A" w:rsidRPr="0032538A" w:rsidRDefault="0032538A" w:rsidP="0032538A">
            <w:pPr>
              <w:rPr>
                <w:rFonts w:hint="eastAsia"/>
              </w:rPr>
            </w:pPr>
            <w:r w:rsidRPr="0032538A">
              <w:rPr>
                <w:rFonts w:hint="eastAsia"/>
              </w:rPr>
              <w:t>急救包</w:t>
            </w:r>
          </w:p>
        </w:tc>
        <w:tc>
          <w:tcPr>
            <w:tcW w:w="3684" w:type="pct"/>
            <w:tcBorders>
              <w:top w:val="nil"/>
              <w:left w:val="nil"/>
              <w:bottom w:val="single" w:sz="4" w:space="0" w:color="auto"/>
              <w:right w:val="single" w:sz="4" w:space="0" w:color="auto"/>
            </w:tcBorders>
            <w:vAlign w:val="center"/>
            <w:hideMark/>
          </w:tcPr>
          <w:p w14:paraId="63516E16" w14:textId="77777777" w:rsidR="0032538A" w:rsidRPr="0032538A" w:rsidRDefault="0032538A" w:rsidP="0032538A">
            <w:pPr>
              <w:rPr>
                <w:rFonts w:hint="eastAsia"/>
              </w:rPr>
            </w:pPr>
            <w:r w:rsidRPr="0032538A">
              <w:rPr>
                <w:rFonts w:hint="eastAsia"/>
              </w:rPr>
              <w:t>配急救药品</w:t>
            </w:r>
          </w:p>
        </w:tc>
        <w:tc>
          <w:tcPr>
            <w:tcW w:w="294" w:type="pct"/>
            <w:tcBorders>
              <w:top w:val="nil"/>
              <w:left w:val="nil"/>
              <w:bottom w:val="single" w:sz="4" w:space="0" w:color="auto"/>
              <w:right w:val="single" w:sz="4" w:space="0" w:color="auto"/>
            </w:tcBorders>
            <w:vAlign w:val="center"/>
            <w:hideMark/>
          </w:tcPr>
          <w:p w14:paraId="45F93C46"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058A340E" w14:textId="77777777" w:rsidR="0032538A" w:rsidRPr="0032538A" w:rsidRDefault="0032538A" w:rsidP="0032538A">
            <w:pPr>
              <w:rPr>
                <w:rFonts w:hint="eastAsia"/>
              </w:rPr>
            </w:pPr>
            <w:r w:rsidRPr="0032538A">
              <w:rPr>
                <w:rFonts w:hint="eastAsia"/>
              </w:rPr>
              <w:t>1</w:t>
            </w:r>
          </w:p>
        </w:tc>
      </w:tr>
      <w:tr w:rsidR="0032538A" w:rsidRPr="0032538A" w14:paraId="4C5EABD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26BD68F" w14:textId="77777777" w:rsidR="0032538A" w:rsidRPr="0032538A" w:rsidRDefault="0032538A" w:rsidP="0032538A">
            <w:pPr>
              <w:rPr>
                <w:rFonts w:hint="eastAsia"/>
              </w:rPr>
            </w:pPr>
            <w:r w:rsidRPr="0032538A">
              <w:rPr>
                <w:rFonts w:hint="eastAsia"/>
              </w:rPr>
              <w:t>45</w:t>
            </w:r>
          </w:p>
        </w:tc>
        <w:tc>
          <w:tcPr>
            <w:tcW w:w="437" w:type="pct"/>
            <w:tcBorders>
              <w:top w:val="nil"/>
              <w:left w:val="nil"/>
              <w:bottom w:val="single" w:sz="4" w:space="0" w:color="auto"/>
              <w:right w:val="single" w:sz="4" w:space="0" w:color="auto"/>
            </w:tcBorders>
            <w:vAlign w:val="center"/>
            <w:hideMark/>
          </w:tcPr>
          <w:p w14:paraId="0E13015F" w14:textId="77777777" w:rsidR="0032538A" w:rsidRPr="0032538A" w:rsidRDefault="0032538A" w:rsidP="0032538A">
            <w:pPr>
              <w:rPr>
                <w:rFonts w:hint="eastAsia"/>
              </w:rPr>
            </w:pPr>
            <w:r w:rsidRPr="0032538A">
              <w:rPr>
                <w:rFonts w:hint="eastAsia"/>
              </w:rPr>
              <w:t>担架</w:t>
            </w:r>
          </w:p>
        </w:tc>
        <w:tc>
          <w:tcPr>
            <w:tcW w:w="3684" w:type="pct"/>
            <w:tcBorders>
              <w:top w:val="nil"/>
              <w:left w:val="nil"/>
              <w:bottom w:val="single" w:sz="4" w:space="0" w:color="auto"/>
              <w:right w:val="single" w:sz="4" w:space="0" w:color="auto"/>
            </w:tcBorders>
            <w:vAlign w:val="center"/>
            <w:hideMark/>
          </w:tcPr>
          <w:p w14:paraId="0A284FB0" w14:textId="77777777" w:rsidR="0032538A" w:rsidRPr="0032538A" w:rsidRDefault="0032538A" w:rsidP="0032538A">
            <w:pPr>
              <w:rPr>
                <w:rFonts w:hint="eastAsia"/>
              </w:rPr>
            </w:pPr>
            <w:r w:rsidRPr="0032538A">
              <w:rPr>
                <w:rFonts w:hint="eastAsia"/>
              </w:rPr>
              <w:t>折叠式 帆布，铝合金杆</w:t>
            </w:r>
          </w:p>
        </w:tc>
        <w:tc>
          <w:tcPr>
            <w:tcW w:w="294" w:type="pct"/>
            <w:tcBorders>
              <w:top w:val="nil"/>
              <w:left w:val="nil"/>
              <w:bottom w:val="single" w:sz="4" w:space="0" w:color="auto"/>
              <w:right w:val="single" w:sz="4" w:space="0" w:color="auto"/>
            </w:tcBorders>
            <w:vAlign w:val="center"/>
            <w:hideMark/>
          </w:tcPr>
          <w:p w14:paraId="4785D2ED" w14:textId="77777777" w:rsidR="0032538A" w:rsidRPr="0032538A" w:rsidRDefault="0032538A" w:rsidP="0032538A">
            <w:pPr>
              <w:rPr>
                <w:rFonts w:hint="eastAsia"/>
              </w:rPr>
            </w:pPr>
            <w:r w:rsidRPr="0032538A">
              <w:rPr>
                <w:rFonts w:hint="eastAsia"/>
              </w:rPr>
              <w:t>副</w:t>
            </w:r>
          </w:p>
        </w:tc>
        <w:tc>
          <w:tcPr>
            <w:tcW w:w="297" w:type="pct"/>
            <w:tcBorders>
              <w:top w:val="nil"/>
              <w:left w:val="nil"/>
              <w:bottom w:val="single" w:sz="4" w:space="0" w:color="auto"/>
              <w:right w:val="single" w:sz="4" w:space="0" w:color="auto"/>
            </w:tcBorders>
            <w:vAlign w:val="center"/>
            <w:hideMark/>
          </w:tcPr>
          <w:p w14:paraId="73F9AC94" w14:textId="77777777" w:rsidR="0032538A" w:rsidRPr="0032538A" w:rsidRDefault="0032538A" w:rsidP="0032538A">
            <w:pPr>
              <w:rPr>
                <w:rFonts w:hint="eastAsia"/>
              </w:rPr>
            </w:pPr>
            <w:r w:rsidRPr="0032538A">
              <w:rPr>
                <w:rFonts w:hint="eastAsia"/>
              </w:rPr>
              <w:t>1</w:t>
            </w:r>
          </w:p>
        </w:tc>
      </w:tr>
      <w:tr w:rsidR="0032538A" w:rsidRPr="0032538A" w14:paraId="7E09E55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6F33D88" w14:textId="77777777" w:rsidR="0032538A" w:rsidRPr="0032538A" w:rsidRDefault="0032538A" w:rsidP="0032538A">
            <w:pPr>
              <w:rPr>
                <w:rFonts w:hint="eastAsia"/>
              </w:rPr>
            </w:pPr>
            <w:r w:rsidRPr="0032538A">
              <w:rPr>
                <w:rFonts w:hint="eastAsia"/>
              </w:rPr>
              <w:t>46</w:t>
            </w:r>
          </w:p>
        </w:tc>
        <w:tc>
          <w:tcPr>
            <w:tcW w:w="437" w:type="pct"/>
            <w:tcBorders>
              <w:top w:val="nil"/>
              <w:left w:val="nil"/>
              <w:bottom w:val="single" w:sz="4" w:space="0" w:color="auto"/>
              <w:right w:val="single" w:sz="4" w:space="0" w:color="auto"/>
            </w:tcBorders>
            <w:vAlign w:val="center"/>
            <w:hideMark/>
          </w:tcPr>
          <w:p w14:paraId="1C8C6FDD" w14:textId="77777777" w:rsidR="0032538A" w:rsidRPr="0032538A" w:rsidRDefault="0032538A" w:rsidP="0032538A">
            <w:pPr>
              <w:rPr>
                <w:rFonts w:hint="eastAsia"/>
              </w:rPr>
            </w:pPr>
            <w:r w:rsidRPr="0032538A">
              <w:rPr>
                <w:rFonts w:hint="eastAsia"/>
              </w:rPr>
              <w:t>皮脂厚度测量仪</w:t>
            </w:r>
          </w:p>
        </w:tc>
        <w:tc>
          <w:tcPr>
            <w:tcW w:w="3684" w:type="pct"/>
            <w:tcBorders>
              <w:top w:val="nil"/>
              <w:left w:val="nil"/>
              <w:bottom w:val="single" w:sz="4" w:space="0" w:color="auto"/>
              <w:right w:val="single" w:sz="4" w:space="0" w:color="auto"/>
            </w:tcBorders>
            <w:vAlign w:val="center"/>
            <w:hideMark/>
          </w:tcPr>
          <w:p w14:paraId="52AC2283" w14:textId="77777777" w:rsidR="0032538A" w:rsidRPr="0032538A" w:rsidRDefault="0032538A" w:rsidP="0032538A">
            <w:pPr>
              <w:rPr>
                <w:rFonts w:hint="eastAsia"/>
              </w:rPr>
            </w:pPr>
            <w:r w:rsidRPr="0032538A">
              <w:rPr>
                <w:rFonts w:hint="eastAsia"/>
              </w:rPr>
              <w:t>300型</w:t>
            </w:r>
          </w:p>
        </w:tc>
        <w:tc>
          <w:tcPr>
            <w:tcW w:w="294" w:type="pct"/>
            <w:tcBorders>
              <w:top w:val="nil"/>
              <w:left w:val="nil"/>
              <w:bottom w:val="single" w:sz="4" w:space="0" w:color="auto"/>
              <w:right w:val="single" w:sz="4" w:space="0" w:color="auto"/>
            </w:tcBorders>
            <w:vAlign w:val="center"/>
            <w:hideMark/>
          </w:tcPr>
          <w:p w14:paraId="30B4E265"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265DF843" w14:textId="77777777" w:rsidR="0032538A" w:rsidRPr="0032538A" w:rsidRDefault="0032538A" w:rsidP="0032538A">
            <w:pPr>
              <w:rPr>
                <w:rFonts w:hint="eastAsia"/>
              </w:rPr>
            </w:pPr>
            <w:r w:rsidRPr="0032538A">
              <w:rPr>
                <w:rFonts w:hint="eastAsia"/>
              </w:rPr>
              <w:t>1</w:t>
            </w:r>
          </w:p>
        </w:tc>
      </w:tr>
      <w:tr w:rsidR="0032538A" w:rsidRPr="0032538A" w14:paraId="267FF10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CAF89D3" w14:textId="77777777" w:rsidR="0032538A" w:rsidRPr="0032538A" w:rsidRDefault="0032538A" w:rsidP="0032538A">
            <w:pPr>
              <w:rPr>
                <w:rFonts w:hint="eastAsia"/>
              </w:rPr>
            </w:pPr>
            <w:r w:rsidRPr="0032538A">
              <w:rPr>
                <w:rFonts w:hint="eastAsia"/>
              </w:rPr>
              <w:t>47</w:t>
            </w:r>
          </w:p>
        </w:tc>
        <w:tc>
          <w:tcPr>
            <w:tcW w:w="437" w:type="pct"/>
            <w:tcBorders>
              <w:top w:val="nil"/>
              <w:left w:val="nil"/>
              <w:bottom w:val="single" w:sz="4" w:space="0" w:color="auto"/>
              <w:right w:val="single" w:sz="4" w:space="0" w:color="auto"/>
            </w:tcBorders>
            <w:vAlign w:val="center"/>
            <w:hideMark/>
          </w:tcPr>
          <w:p w14:paraId="55475A6A" w14:textId="77777777" w:rsidR="0032538A" w:rsidRPr="0032538A" w:rsidRDefault="0032538A" w:rsidP="0032538A">
            <w:pPr>
              <w:rPr>
                <w:rFonts w:hint="eastAsia"/>
              </w:rPr>
            </w:pPr>
            <w:r w:rsidRPr="0032538A">
              <w:rPr>
                <w:rFonts w:hint="eastAsia"/>
              </w:rPr>
              <w:t>叩诊锤</w:t>
            </w:r>
          </w:p>
        </w:tc>
        <w:tc>
          <w:tcPr>
            <w:tcW w:w="3684" w:type="pct"/>
            <w:tcBorders>
              <w:top w:val="nil"/>
              <w:left w:val="nil"/>
              <w:bottom w:val="single" w:sz="4" w:space="0" w:color="auto"/>
              <w:right w:val="single" w:sz="4" w:space="0" w:color="auto"/>
            </w:tcBorders>
            <w:vAlign w:val="center"/>
            <w:hideMark/>
          </w:tcPr>
          <w:p w14:paraId="2D646A87" w14:textId="77777777" w:rsidR="0032538A" w:rsidRPr="0032538A" w:rsidRDefault="0032538A" w:rsidP="0032538A">
            <w:pPr>
              <w:rPr>
                <w:rFonts w:hint="eastAsia"/>
              </w:rPr>
            </w:pPr>
            <w:r w:rsidRPr="0032538A">
              <w:rPr>
                <w:rFonts w:hint="eastAsia"/>
              </w:rPr>
              <w:t>医疗专用</w:t>
            </w:r>
          </w:p>
        </w:tc>
        <w:tc>
          <w:tcPr>
            <w:tcW w:w="294" w:type="pct"/>
            <w:tcBorders>
              <w:top w:val="nil"/>
              <w:left w:val="nil"/>
              <w:bottom w:val="single" w:sz="4" w:space="0" w:color="auto"/>
              <w:right w:val="single" w:sz="4" w:space="0" w:color="auto"/>
            </w:tcBorders>
            <w:vAlign w:val="center"/>
            <w:hideMark/>
          </w:tcPr>
          <w:p w14:paraId="0057849B" w14:textId="77777777" w:rsidR="0032538A" w:rsidRPr="0032538A" w:rsidRDefault="0032538A" w:rsidP="0032538A">
            <w:pPr>
              <w:rPr>
                <w:rFonts w:hint="eastAsia"/>
              </w:rPr>
            </w:pPr>
            <w:r w:rsidRPr="0032538A">
              <w:rPr>
                <w:rFonts w:hint="eastAsia"/>
              </w:rPr>
              <w:t>把</w:t>
            </w:r>
          </w:p>
        </w:tc>
        <w:tc>
          <w:tcPr>
            <w:tcW w:w="297" w:type="pct"/>
            <w:tcBorders>
              <w:top w:val="nil"/>
              <w:left w:val="nil"/>
              <w:bottom w:val="single" w:sz="4" w:space="0" w:color="auto"/>
              <w:right w:val="single" w:sz="4" w:space="0" w:color="auto"/>
            </w:tcBorders>
            <w:vAlign w:val="center"/>
            <w:hideMark/>
          </w:tcPr>
          <w:p w14:paraId="3886CD54" w14:textId="77777777" w:rsidR="0032538A" w:rsidRPr="0032538A" w:rsidRDefault="0032538A" w:rsidP="0032538A">
            <w:pPr>
              <w:rPr>
                <w:rFonts w:hint="eastAsia"/>
              </w:rPr>
            </w:pPr>
            <w:r w:rsidRPr="0032538A">
              <w:rPr>
                <w:rFonts w:hint="eastAsia"/>
              </w:rPr>
              <w:t>1</w:t>
            </w:r>
          </w:p>
        </w:tc>
      </w:tr>
      <w:tr w:rsidR="0032538A" w:rsidRPr="0032538A" w14:paraId="73287FE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54D5AEE" w14:textId="77777777" w:rsidR="0032538A" w:rsidRPr="0032538A" w:rsidRDefault="0032538A" w:rsidP="0032538A">
            <w:pPr>
              <w:rPr>
                <w:rFonts w:hint="eastAsia"/>
              </w:rPr>
            </w:pPr>
            <w:r w:rsidRPr="0032538A">
              <w:rPr>
                <w:rFonts w:hint="eastAsia"/>
              </w:rPr>
              <w:t>48</w:t>
            </w:r>
          </w:p>
        </w:tc>
        <w:tc>
          <w:tcPr>
            <w:tcW w:w="437" w:type="pct"/>
            <w:tcBorders>
              <w:top w:val="nil"/>
              <w:left w:val="nil"/>
              <w:bottom w:val="single" w:sz="4" w:space="0" w:color="auto"/>
              <w:right w:val="single" w:sz="4" w:space="0" w:color="auto"/>
            </w:tcBorders>
            <w:vAlign w:val="center"/>
            <w:hideMark/>
          </w:tcPr>
          <w:p w14:paraId="53A60C57" w14:textId="77777777" w:rsidR="0032538A" w:rsidRPr="0032538A" w:rsidRDefault="0032538A" w:rsidP="0032538A">
            <w:pPr>
              <w:rPr>
                <w:rFonts w:hint="eastAsia"/>
              </w:rPr>
            </w:pPr>
            <w:r w:rsidRPr="0032538A">
              <w:rPr>
                <w:rFonts w:hint="eastAsia"/>
              </w:rPr>
              <w:t>带状检影镜</w:t>
            </w:r>
          </w:p>
        </w:tc>
        <w:tc>
          <w:tcPr>
            <w:tcW w:w="3684" w:type="pct"/>
            <w:tcBorders>
              <w:top w:val="nil"/>
              <w:left w:val="nil"/>
              <w:bottom w:val="single" w:sz="4" w:space="0" w:color="auto"/>
              <w:right w:val="single" w:sz="4" w:space="0" w:color="auto"/>
            </w:tcBorders>
            <w:vAlign w:val="center"/>
            <w:hideMark/>
          </w:tcPr>
          <w:p w14:paraId="24344212" w14:textId="77777777" w:rsidR="0032538A" w:rsidRPr="0032538A" w:rsidRDefault="0032538A" w:rsidP="0032538A">
            <w:pPr>
              <w:rPr>
                <w:rFonts w:hint="eastAsia"/>
              </w:rPr>
            </w:pPr>
            <w:r w:rsidRPr="0032538A">
              <w:rPr>
                <w:rFonts w:hint="eastAsia"/>
              </w:rPr>
              <w:t>行业标准</w:t>
            </w:r>
          </w:p>
        </w:tc>
        <w:tc>
          <w:tcPr>
            <w:tcW w:w="294" w:type="pct"/>
            <w:tcBorders>
              <w:top w:val="nil"/>
              <w:left w:val="nil"/>
              <w:bottom w:val="single" w:sz="4" w:space="0" w:color="auto"/>
              <w:right w:val="single" w:sz="4" w:space="0" w:color="auto"/>
            </w:tcBorders>
            <w:vAlign w:val="center"/>
            <w:hideMark/>
          </w:tcPr>
          <w:p w14:paraId="03D76590"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7960018D" w14:textId="77777777" w:rsidR="0032538A" w:rsidRPr="0032538A" w:rsidRDefault="0032538A" w:rsidP="0032538A">
            <w:pPr>
              <w:rPr>
                <w:rFonts w:hint="eastAsia"/>
              </w:rPr>
            </w:pPr>
            <w:r w:rsidRPr="0032538A">
              <w:rPr>
                <w:rFonts w:hint="eastAsia"/>
              </w:rPr>
              <w:t>1</w:t>
            </w:r>
          </w:p>
        </w:tc>
      </w:tr>
      <w:tr w:rsidR="0032538A" w:rsidRPr="0032538A" w14:paraId="4C135E7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3C06AC1" w14:textId="77777777" w:rsidR="0032538A" w:rsidRPr="0032538A" w:rsidRDefault="0032538A" w:rsidP="0032538A">
            <w:pPr>
              <w:rPr>
                <w:rFonts w:hint="eastAsia"/>
              </w:rPr>
            </w:pPr>
            <w:r w:rsidRPr="0032538A">
              <w:rPr>
                <w:rFonts w:hint="eastAsia"/>
              </w:rPr>
              <w:t>50</w:t>
            </w:r>
          </w:p>
        </w:tc>
        <w:tc>
          <w:tcPr>
            <w:tcW w:w="437" w:type="pct"/>
            <w:tcBorders>
              <w:top w:val="nil"/>
              <w:left w:val="nil"/>
              <w:bottom w:val="single" w:sz="4" w:space="0" w:color="auto"/>
              <w:right w:val="single" w:sz="4" w:space="0" w:color="auto"/>
            </w:tcBorders>
            <w:vAlign w:val="center"/>
            <w:hideMark/>
          </w:tcPr>
          <w:p w14:paraId="37CC6F37" w14:textId="77777777" w:rsidR="0032538A" w:rsidRPr="0032538A" w:rsidRDefault="0032538A" w:rsidP="0032538A">
            <w:pPr>
              <w:rPr>
                <w:rFonts w:hint="eastAsia"/>
              </w:rPr>
            </w:pPr>
            <w:r w:rsidRPr="0032538A">
              <w:rPr>
                <w:rFonts w:hint="eastAsia"/>
              </w:rPr>
              <w:t>照度计</w:t>
            </w:r>
          </w:p>
        </w:tc>
        <w:tc>
          <w:tcPr>
            <w:tcW w:w="3684" w:type="pct"/>
            <w:tcBorders>
              <w:top w:val="nil"/>
              <w:left w:val="nil"/>
              <w:bottom w:val="single" w:sz="4" w:space="0" w:color="auto"/>
              <w:right w:val="single" w:sz="4" w:space="0" w:color="auto"/>
            </w:tcBorders>
            <w:vAlign w:val="center"/>
            <w:hideMark/>
          </w:tcPr>
          <w:p w14:paraId="38D3699F" w14:textId="77777777" w:rsidR="0032538A" w:rsidRPr="0032538A" w:rsidRDefault="0032538A" w:rsidP="0032538A">
            <w:pPr>
              <w:rPr>
                <w:rFonts w:hint="eastAsia"/>
              </w:rPr>
            </w:pPr>
            <w:r w:rsidRPr="0032538A">
              <w:rPr>
                <w:rFonts w:hint="eastAsia"/>
              </w:rPr>
              <w:t>行业标准</w:t>
            </w:r>
          </w:p>
        </w:tc>
        <w:tc>
          <w:tcPr>
            <w:tcW w:w="294" w:type="pct"/>
            <w:tcBorders>
              <w:top w:val="nil"/>
              <w:left w:val="nil"/>
              <w:bottom w:val="single" w:sz="4" w:space="0" w:color="auto"/>
              <w:right w:val="single" w:sz="4" w:space="0" w:color="auto"/>
            </w:tcBorders>
            <w:vAlign w:val="center"/>
            <w:hideMark/>
          </w:tcPr>
          <w:p w14:paraId="2187CE08"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71F7D781" w14:textId="77777777" w:rsidR="0032538A" w:rsidRPr="0032538A" w:rsidRDefault="0032538A" w:rsidP="0032538A">
            <w:pPr>
              <w:rPr>
                <w:rFonts w:hint="eastAsia"/>
              </w:rPr>
            </w:pPr>
            <w:r w:rsidRPr="0032538A">
              <w:rPr>
                <w:rFonts w:hint="eastAsia"/>
              </w:rPr>
              <w:t>1</w:t>
            </w:r>
          </w:p>
        </w:tc>
      </w:tr>
      <w:tr w:rsidR="0032538A" w:rsidRPr="0032538A" w14:paraId="2D8F659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E1B8C3E" w14:textId="77777777" w:rsidR="0032538A" w:rsidRPr="0032538A" w:rsidRDefault="0032538A" w:rsidP="0032538A">
            <w:pPr>
              <w:rPr>
                <w:rFonts w:hint="eastAsia"/>
              </w:rPr>
            </w:pPr>
            <w:r w:rsidRPr="0032538A">
              <w:rPr>
                <w:rFonts w:hint="eastAsia"/>
              </w:rPr>
              <w:t>52</w:t>
            </w:r>
          </w:p>
        </w:tc>
        <w:tc>
          <w:tcPr>
            <w:tcW w:w="437" w:type="pct"/>
            <w:tcBorders>
              <w:top w:val="nil"/>
              <w:left w:val="nil"/>
              <w:bottom w:val="single" w:sz="4" w:space="0" w:color="auto"/>
              <w:right w:val="single" w:sz="4" w:space="0" w:color="auto"/>
            </w:tcBorders>
            <w:vAlign w:val="center"/>
            <w:hideMark/>
          </w:tcPr>
          <w:p w14:paraId="21DFE2EB" w14:textId="77777777" w:rsidR="0032538A" w:rsidRPr="0032538A" w:rsidRDefault="0032538A" w:rsidP="0032538A">
            <w:pPr>
              <w:rPr>
                <w:rFonts w:hint="eastAsia"/>
              </w:rPr>
            </w:pPr>
            <w:r w:rsidRPr="0032538A">
              <w:rPr>
                <w:rFonts w:hint="eastAsia"/>
              </w:rPr>
              <w:t>诊断桌</w:t>
            </w:r>
          </w:p>
        </w:tc>
        <w:tc>
          <w:tcPr>
            <w:tcW w:w="3684" w:type="pct"/>
            <w:tcBorders>
              <w:top w:val="nil"/>
              <w:left w:val="nil"/>
              <w:bottom w:val="single" w:sz="4" w:space="0" w:color="auto"/>
              <w:right w:val="single" w:sz="4" w:space="0" w:color="auto"/>
            </w:tcBorders>
            <w:vAlign w:val="center"/>
            <w:hideMark/>
          </w:tcPr>
          <w:p w14:paraId="25111449" w14:textId="77777777" w:rsidR="0032538A" w:rsidRPr="0032538A" w:rsidRDefault="0032538A" w:rsidP="0032538A">
            <w:pPr>
              <w:rPr>
                <w:rFonts w:hint="eastAsia"/>
              </w:rPr>
            </w:pPr>
            <w:r w:rsidRPr="0032538A">
              <w:rPr>
                <w:rFonts w:hint="eastAsia"/>
              </w:rPr>
              <w:t>规格：1200mm*600mm*800mm</w:t>
            </w:r>
          </w:p>
        </w:tc>
        <w:tc>
          <w:tcPr>
            <w:tcW w:w="294" w:type="pct"/>
            <w:tcBorders>
              <w:top w:val="nil"/>
              <w:left w:val="nil"/>
              <w:bottom w:val="single" w:sz="4" w:space="0" w:color="auto"/>
              <w:right w:val="single" w:sz="4" w:space="0" w:color="auto"/>
            </w:tcBorders>
            <w:vAlign w:val="center"/>
            <w:hideMark/>
          </w:tcPr>
          <w:p w14:paraId="1B43EFDE" w14:textId="77777777" w:rsidR="0032538A" w:rsidRPr="0032538A" w:rsidRDefault="0032538A" w:rsidP="0032538A">
            <w:pPr>
              <w:rPr>
                <w:rFonts w:hint="eastAsia"/>
              </w:rPr>
            </w:pPr>
            <w:r w:rsidRPr="0032538A">
              <w:rPr>
                <w:rFonts w:hint="eastAsia"/>
              </w:rPr>
              <w:t>张</w:t>
            </w:r>
          </w:p>
        </w:tc>
        <w:tc>
          <w:tcPr>
            <w:tcW w:w="297" w:type="pct"/>
            <w:tcBorders>
              <w:top w:val="nil"/>
              <w:left w:val="nil"/>
              <w:bottom w:val="single" w:sz="4" w:space="0" w:color="auto"/>
              <w:right w:val="single" w:sz="4" w:space="0" w:color="auto"/>
            </w:tcBorders>
            <w:vAlign w:val="center"/>
            <w:hideMark/>
          </w:tcPr>
          <w:p w14:paraId="1855C5BB" w14:textId="77777777" w:rsidR="0032538A" w:rsidRPr="0032538A" w:rsidRDefault="0032538A" w:rsidP="0032538A">
            <w:pPr>
              <w:rPr>
                <w:rFonts w:hint="eastAsia"/>
              </w:rPr>
            </w:pPr>
            <w:r w:rsidRPr="0032538A">
              <w:rPr>
                <w:rFonts w:hint="eastAsia"/>
              </w:rPr>
              <w:t>1</w:t>
            </w:r>
          </w:p>
        </w:tc>
      </w:tr>
      <w:tr w:rsidR="0032538A" w:rsidRPr="0032538A" w14:paraId="6640149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139E0DE" w14:textId="77777777" w:rsidR="0032538A" w:rsidRPr="0032538A" w:rsidRDefault="0032538A" w:rsidP="0032538A">
            <w:pPr>
              <w:rPr>
                <w:rFonts w:hint="eastAsia"/>
              </w:rPr>
            </w:pPr>
            <w:r w:rsidRPr="0032538A">
              <w:rPr>
                <w:rFonts w:hint="eastAsia"/>
              </w:rPr>
              <w:t>53</w:t>
            </w:r>
          </w:p>
        </w:tc>
        <w:tc>
          <w:tcPr>
            <w:tcW w:w="437" w:type="pct"/>
            <w:tcBorders>
              <w:top w:val="nil"/>
              <w:left w:val="nil"/>
              <w:bottom w:val="single" w:sz="4" w:space="0" w:color="auto"/>
              <w:right w:val="single" w:sz="4" w:space="0" w:color="auto"/>
            </w:tcBorders>
            <w:vAlign w:val="center"/>
            <w:hideMark/>
          </w:tcPr>
          <w:p w14:paraId="5474A4A0" w14:textId="77777777" w:rsidR="0032538A" w:rsidRPr="0032538A" w:rsidRDefault="0032538A" w:rsidP="0032538A">
            <w:pPr>
              <w:rPr>
                <w:rFonts w:hint="eastAsia"/>
              </w:rPr>
            </w:pPr>
            <w:r w:rsidRPr="0032538A">
              <w:rPr>
                <w:rFonts w:hint="eastAsia"/>
              </w:rPr>
              <w:t>诊断椅</w:t>
            </w:r>
          </w:p>
        </w:tc>
        <w:tc>
          <w:tcPr>
            <w:tcW w:w="3684" w:type="pct"/>
            <w:tcBorders>
              <w:top w:val="nil"/>
              <w:left w:val="nil"/>
              <w:bottom w:val="single" w:sz="4" w:space="0" w:color="auto"/>
              <w:right w:val="single" w:sz="4" w:space="0" w:color="auto"/>
            </w:tcBorders>
            <w:vAlign w:val="center"/>
            <w:hideMark/>
          </w:tcPr>
          <w:p w14:paraId="19DC7142" w14:textId="77777777" w:rsidR="0032538A" w:rsidRPr="0032538A" w:rsidRDefault="0032538A" w:rsidP="0032538A">
            <w:pPr>
              <w:rPr>
                <w:rFonts w:hint="eastAsia"/>
              </w:rPr>
            </w:pPr>
            <w:r w:rsidRPr="0032538A">
              <w:rPr>
                <w:rFonts w:hint="eastAsia"/>
              </w:rPr>
              <w:t>标准</w:t>
            </w:r>
          </w:p>
        </w:tc>
        <w:tc>
          <w:tcPr>
            <w:tcW w:w="294" w:type="pct"/>
            <w:tcBorders>
              <w:top w:val="nil"/>
              <w:left w:val="nil"/>
              <w:bottom w:val="single" w:sz="4" w:space="0" w:color="auto"/>
              <w:right w:val="single" w:sz="4" w:space="0" w:color="auto"/>
            </w:tcBorders>
            <w:vAlign w:val="center"/>
            <w:hideMark/>
          </w:tcPr>
          <w:p w14:paraId="38F1B05E" w14:textId="77777777" w:rsidR="0032538A" w:rsidRPr="0032538A" w:rsidRDefault="0032538A" w:rsidP="0032538A">
            <w:pPr>
              <w:rPr>
                <w:rFonts w:hint="eastAsia"/>
              </w:rPr>
            </w:pPr>
            <w:r w:rsidRPr="0032538A">
              <w:rPr>
                <w:rFonts w:hint="eastAsia"/>
              </w:rPr>
              <w:t>张</w:t>
            </w:r>
          </w:p>
        </w:tc>
        <w:tc>
          <w:tcPr>
            <w:tcW w:w="297" w:type="pct"/>
            <w:tcBorders>
              <w:top w:val="nil"/>
              <w:left w:val="nil"/>
              <w:bottom w:val="single" w:sz="4" w:space="0" w:color="auto"/>
              <w:right w:val="single" w:sz="4" w:space="0" w:color="auto"/>
            </w:tcBorders>
            <w:vAlign w:val="center"/>
            <w:hideMark/>
          </w:tcPr>
          <w:p w14:paraId="2B07D340" w14:textId="77777777" w:rsidR="0032538A" w:rsidRPr="0032538A" w:rsidRDefault="0032538A" w:rsidP="0032538A">
            <w:pPr>
              <w:rPr>
                <w:rFonts w:hint="eastAsia"/>
              </w:rPr>
            </w:pPr>
            <w:r w:rsidRPr="0032538A">
              <w:rPr>
                <w:rFonts w:hint="eastAsia"/>
              </w:rPr>
              <w:t>1</w:t>
            </w:r>
          </w:p>
        </w:tc>
      </w:tr>
      <w:tr w:rsidR="0032538A" w:rsidRPr="0032538A" w14:paraId="7ACBCB3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361E21B" w14:textId="77777777" w:rsidR="0032538A" w:rsidRPr="0032538A" w:rsidRDefault="0032538A" w:rsidP="0032538A">
            <w:pPr>
              <w:rPr>
                <w:rFonts w:hint="eastAsia"/>
              </w:rPr>
            </w:pPr>
            <w:r w:rsidRPr="0032538A">
              <w:rPr>
                <w:rFonts w:hint="eastAsia"/>
              </w:rPr>
              <w:t>54</w:t>
            </w:r>
          </w:p>
        </w:tc>
        <w:tc>
          <w:tcPr>
            <w:tcW w:w="437" w:type="pct"/>
            <w:tcBorders>
              <w:top w:val="nil"/>
              <w:left w:val="nil"/>
              <w:bottom w:val="single" w:sz="4" w:space="0" w:color="auto"/>
              <w:right w:val="single" w:sz="4" w:space="0" w:color="auto"/>
            </w:tcBorders>
            <w:vAlign w:val="center"/>
            <w:hideMark/>
          </w:tcPr>
          <w:p w14:paraId="1D2C0113" w14:textId="77777777" w:rsidR="0032538A" w:rsidRPr="0032538A" w:rsidRDefault="0032538A" w:rsidP="0032538A">
            <w:pPr>
              <w:rPr>
                <w:rFonts w:hint="eastAsia"/>
              </w:rPr>
            </w:pPr>
            <w:r w:rsidRPr="0032538A">
              <w:rPr>
                <w:rFonts w:hint="eastAsia"/>
              </w:rPr>
              <w:t>观察床</w:t>
            </w:r>
          </w:p>
        </w:tc>
        <w:tc>
          <w:tcPr>
            <w:tcW w:w="3684" w:type="pct"/>
            <w:tcBorders>
              <w:top w:val="nil"/>
              <w:left w:val="nil"/>
              <w:bottom w:val="single" w:sz="4" w:space="0" w:color="auto"/>
              <w:right w:val="single" w:sz="4" w:space="0" w:color="auto"/>
            </w:tcBorders>
            <w:vAlign w:val="center"/>
            <w:hideMark/>
          </w:tcPr>
          <w:p w14:paraId="3C31F285" w14:textId="77777777" w:rsidR="0032538A" w:rsidRPr="0032538A" w:rsidRDefault="0032538A" w:rsidP="0032538A">
            <w:pPr>
              <w:rPr>
                <w:rFonts w:hint="eastAsia"/>
              </w:rPr>
            </w:pPr>
            <w:r w:rsidRPr="0032538A">
              <w:rPr>
                <w:rFonts w:hint="eastAsia"/>
              </w:rPr>
              <w:t>木质190*60*70cm</w:t>
            </w:r>
          </w:p>
        </w:tc>
        <w:tc>
          <w:tcPr>
            <w:tcW w:w="294" w:type="pct"/>
            <w:tcBorders>
              <w:top w:val="nil"/>
              <w:left w:val="nil"/>
              <w:bottom w:val="single" w:sz="4" w:space="0" w:color="auto"/>
              <w:right w:val="single" w:sz="4" w:space="0" w:color="auto"/>
            </w:tcBorders>
            <w:vAlign w:val="center"/>
            <w:hideMark/>
          </w:tcPr>
          <w:p w14:paraId="6331B021" w14:textId="77777777" w:rsidR="0032538A" w:rsidRPr="0032538A" w:rsidRDefault="0032538A" w:rsidP="0032538A">
            <w:pPr>
              <w:rPr>
                <w:rFonts w:hint="eastAsia"/>
              </w:rPr>
            </w:pPr>
            <w:r w:rsidRPr="0032538A">
              <w:rPr>
                <w:rFonts w:hint="eastAsia"/>
              </w:rPr>
              <w:t>个</w:t>
            </w:r>
          </w:p>
        </w:tc>
        <w:tc>
          <w:tcPr>
            <w:tcW w:w="297" w:type="pct"/>
            <w:tcBorders>
              <w:top w:val="nil"/>
              <w:left w:val="nil"/>
              <w:bottom w:val="single" w:sz="4" w:space="0" w:color="auto"/>
              <w:right w:val="single" w:sz="4" w:space="0" w:color="auto"/>
            </w:tcBorders>
            <w:vAlign w:val="center"/>
            <w:hideMark/>
          </w:tcPr>
          <w:p w14:paraId="043EDDB3" w14:textId="77777777" w:rsidR="0032538A" w:rsidRPr="0032538A" w:rsidRDefault="0032538A" w:rsidP="0032538A">
            <w:pPr>
              <w:rPr>
                <w:rFonts w:hint="eastAsia"/>
              </w:rPr>
            </w:pPr>
            <w:r w:rsidRPr="0032538A">
              <w:rPr>
                <w:rFonts w:hint="eastAsia"/>
              </w:rPr>
              <w:t>1</w:t>
            </w:r>
          </w:p>
        </w:tc>
      </w:tr>
      <w:tr w:rsidR="0032538A" w:rsidRPr="0032538A" w14:paraId="005E46D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74080E7" w14:textId="77777777" w:rsidR="0032538A" w:rsidRPr="0032538A" w:rsidRDefault="0032538A" w:rsidP="0032538A">
            <w:pPr>
              <w:rPr>
                <w:rFonts w:hint="eastAsia"/>
              </w:rPr>
            </w:pPr>
            <w:r w:rsidRPr="0032538A">
              <w:rPr>
                <w:rFonts w:hint="eastAsia"/>
              </w:rPr>
              <w:lastRenderedPageBreak/>
              <w:t>55</w:t>
            </w:r>
          </w:p>
        </w:tc>
        <w:tc>
          <w:tcPr>
            <w:tcW w:w="437" w:type="pct"/>
            <w:tcBorders>
              <w:top w:val="nil"/>
              <w:left w:val="nil"/>
              <w:bottom w:val="single" w:sz="4" w:space="0" w:color="auto"/>
              <w:right w:val="single" w:sz="4" w:space="0" w:color="auto"/>
            </w:tcBorders>
            <w:vAlign w:val="center"/>
            <w:hideMark/>
          </w:tcPr>
          <w:p w14:paraId="009E2278" w14:textId="77777777" w:rsidR="0032538A" w:rsidRPr="0032538A" w:rsidRDefault="0032538A" w:rsidP="0032538A">
            <w:pPr>
              <w:rPr>
                <w:rFonts w:hint="eastAsia"/>
              </w:rPr>
            </w:pPr>
            <w:r w:rsidRPr="0032538A">
              <w:rPr>
                <w:rFonts w:hint="eastAsia"/>
              </w:rPr>
              <w:t>电冰箱</w:t>
            </w:r>
          </w:p>
        </w:tc>
        <w:tc>
          <w:tcPr>
            <w:tcW w:w="3684" w:type="pct"/>
            <w:tcBorders>
              <w:top w:val="nil"/>
              <w:left w:val="nil"/>
              <w:bottom w:val="single" w:sz="4" w:space="0" w:color="auto"/>
              <w:right w:val="single" w:sz="4" w:space="0" w:color="auto"/>
            </w:tcBorders>
            <w:vAlign w:val="center"/>
            <w:hideMark/>
          </w:tcPr>
          <w:p w14:paraId="4D9D1582" w14:textId="77777777" w:rsidR="0032538A" w:rsidRPr="0032538A" w:rsidRDefault="0032538A" w:rsidP="0032538A">
            <w:pPr>
              <w:rPr>
                <w:rFonts w:hint="eastAsia"/>
              </w:rPr>
            </w:pPr>
            <w:r w:rsidRPr="0032538A">
              <w:rPr>
                <w:rFonts w:hint="eastAsia"/>
              </w:rPr>
              <w:t>双门 216L</w:t>
            </w:r>
          </w:p>
        </w:tc>
        <w:tc>
          <w:tcPr>
            <w:tcW w:w="294" w:type="pct"/>
            <w:tcBorders>
              <w:top w:val="nil"/>
              <w:left w:val="nil"/>
              <w:bottom w:val="single" w:sz="4" w:space="0" w:color="auto"/>
              <w:right w:val="single" w:sz="4" w:space="0" w:color="auto"/>
            </w:tcBorders>
            <w:vAlign w:val="center"/>
            <w:hideMark/>
          </w:tcPr>
          <w:p w14:paraId="1E4EF3BF" w14:textId="77777777" w:rsidR="0032538A" w:rsidRPr="0032538A" w:rsidRDefault="0032538A" w:rsidP="0032538A">
            <w:pPr>
              <w:rPr>
                <w:rFonts w:hint="eastAsia"/>
              </w:rPr>
            </w:pPr>
            <w:r w:rsidRPr="0032538A">
              <w:rPr>
                <w:rFonts w:hint="eastAsia"/>
              </w:rPr>
              <w:t>台</w:t>
            </w:r>
          </w:p>
        </w:tc>
        <w:tc>
          <w:tcPr>
            <w:tcW w:w="297" w:type="pct"/>
            <w:tcBorders>
              <w:top w:val="nil"/>
              <w:left w:val="nil"/>
              <w:bottom w:val="single" w:sz="4" w:space="0" w:color="auto"/>
              <w:right w:val="single" w:sz="4" w:space="0" w:color="auto"/>
            </w:tcBorders>
            <w:vAlign w:val="center"/>
            <w:hideMark/>
          </w:tcPr>
          <w:p w14:paraId="55E9AB52" w14:textId="77777777" w:rsidR="0032538A" w:rsidRPr="0032538A" w:rsidRDefault="0032538A" w:rsidP="0032538A">
            <w:pPr>
              <w:rPr>
                <w:rFonts w:hint="eastAsia"/>
              </w:rPr>
            </w:pPr>
            <w:r w:rsidRPr="0032538A">
              <w:rPr>
                <w:rFonts w:hint="eastAsia"/>
              </w:rPr>
              <w:t>1</w:t>
            </w:r>
          </w:p>
        </w:tc>
      </w:tr>
      <w:tr w:rsidR="0032538A" w:rsidRPr="0032538A" w14:paraId="1A95898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BCFE4EB" w14:textId="77777777" w:rsidR="0032538A" w:rsidRPr="0032538A" w:rsidRDefault="0032538A" w:rsidP="0032538A">
            <w:pPr>
              <w:rPr>
                <w:rFonts w:hint="eastAsia"/>
              </w:rPr>
            </w:pPr>
            <w:r w:rsidRPr="0032538A">
              <w:rPr>
                <w:rFonts w:hint="eastAsia"/>
              </w:rPr>
              <w:t>56</w:t>
            </w:r>
          </w:p>
        </w:tc>
        <w:tc>
          <w:tcPr>
            <w:tcW w:w="437" w:type="pct"/>
            <w:tcBorders>
              <w:top w:val="nil"/>
              <w:left w:val="nil"/>
              <w:bottom w:val="single" w:sz="4" w:space="0" w:color="auto"/>
              <w:right w:val="single" w:sz="4" w:space="0" w:color="auto"/>
            </w:tcBorders>
            <w:vAlign w:val="center"/>
            <w:hideMark/>
          </w:tcPr>
          <w:p w14:paraId="318DE42A" w14:textId="77777777" w:rsidR="0032538A" w:rsidRPr="0032538A" w:rsidRDefault="0032538A" w:rsidP="0032538A">
            <w:pPr>
              <w:rPr>
                <w:rFonts w:hint="eastAsia"/>
              </w:rPr>
            </w:pPr>
            <w:r w:rsidRPr="0032538A">
              <w:rPr>
                <w:rFonts w:hint="eastAsia"/>
              </w:rPr>
              <w:t>消毒柜</w:t>
            </w:r>
          </w:p>
        </w:tc>
        <w:tc>
          <w:tcPr>
            <w:tcW w:w="3684" w:type="pct"/>
            <w:tcBorders>
              <w:top w:val="nil"/>
              <w:left w:val="nil"/>
              <w:bottom w:val="single" w:sz="4" w:space="0" w:color="auto"/>
              <w:right w:val="single" w:sz="4" w:space="0" w:color="auto"/>
            </w:tcBorders>
            <w:vAlign w:val="center"/>
            <w:hideMark/>
          </w:tcPr>
          <w:p w14:paraId="2B76EA7D" w14:textId="77777777" w:rsidR="0032538A" w:rsidRPr="0032538A" w:rsidRDefault="0032538A" w:rsidP="0032538A">
            <w:pPr>
              <w:rPr>
                <w:rFonts w:hint="eastAsia"/>
              </w:rPr>
            </w:pPr>
            <w:r w:rsidRPr="0032538A">
              <w:rPr>
                <w:rFonts w:hint="eastAsia"/>
              </w:rPr>
              <w:t>商品毛重：18.0kg消毒方式：高温消毒（红外线）消毒星级：二星级容积：80L及以下安装方式：立式</w:t>
            </w:r>
          </w:p>
        </w:tc>
        <w:tc>
          <w:tcPr>
            <w:tcW w:w="294" w:type="pct"/>
            <w:tcBorders>
              <w:top w:val="nil"/>
              <w:left w:val="nil"/>
              <w:bottom w:val="single" w:sz="4" w:space="0" w:color="auto"/>
              <w:right w:val="single" w:sz="4" w:space="0" w:color="auto"/>
            </w:tcBorders>
            <w:vAlign w:val="center"/>
            <w:hideMark/>
          </w:tcPr>
          <w:p w14:paraId="0C0E7EFA" w14:textId="77777777" w:rsidR="0032538A" w:rsidRPr="0032538A" w:rsidRDefault="0032538A" w:rsidP="0032538A">
            <w:pPr>
              <w:rPr>
                <w:rFonts w:hint="eastAsia"/>
              </w:rPr>
            </w:pPr>
            <w:r w:rsidRPr="0032538A">
              <w:rPr>
                <w:rFonts w:hint="eastAsia"/>
              </w:rPr>
              <w:t>台</w:t>
            </w:r>
          </w:p>
        </w:tc>
        <w:tc>
          <w:tcPr>
            <w:tcW w:w="297" w:type="pct"/>
            <w:tcBorders>
              <w:top w:val="nil"/>
              <w:left w:val="nil"/>
              <w:bottom w:val="single" w:sz="4" w:space="0" w:color="auto"/>
              <w:right w:val="single" w:sz="4" w:space="0" w:color="auto"/>
            </w:tcBorders>
            <w:vAlign w:val="center"/>
            <w:hideMark/>
          </w:tcPr>
          <w:p w14:paraId="2329EDD3" w14:textId="77777777" w:rsidR="0032538A" w:rsidRPr="0032538A" w:rsidRDefault="0032538A" w:rsidP="0032538A">
            <w:pPr>
              <w:rPr>
                <w:rFonts w:hint="eastAsia"/>
              </w:rPr>
            </w:pPr>
            <w:r w:rsidRPr="0032538A">
              <w:rPr>
                <w:rFonts w:hint="eastAsia"/>
              </w:rPr>
              <w:t>1</w:t>
            </w:r>
          </w:p>
        </w:tc>
      </w:tr>
    </w:tbl>
    <w:p w14:paraId="75CAAE27" w14:textId="77777777" w:rsidR="0032538A" w:rsidRPr="0032538A" w:rsidRDefault="0032538A" w:rsidP="0032538A">
      <w:pPr>
        <w:rPr>
          <w:rFonts w:hint="eastAsia"/>
          <w:b/>
          <w:bCs/>
        </w:rPr>
      </w:pPr>
      <w:bookmarkStart w:id="31" w:name="_Toc202217008"/>
      <w:r w:rsidRPr="0032538A">
        <w:rPr>
          <w:rFonts w:hint="eastAsia"/>
          <w:b/>
          <w:bCs/>
        </w:rPr>
        <w:t>12.沣东五中舞蹈教室设备参数</w:t>
      </w:r>
      <w:bookmarkEnd w:id="31"/>
    </w:p>
    <w:tbl>
      <w:tblPr>
        <w:tblW w:w="5000" w:type="pct"/>
        <w:tblLook w:val="04A0" w:firstRow="1" w:lastRow="0" w:firstColumn="1" w:lastColumn="0" w:noHBand="0" w:noVBand="1"/>
      </w:tblPr>
      <w:tblGrid>
        <w:gridCol w:w="300"/>
        <w:gridCol w:w="373"/>
        <w:gridCol w:w="7251"/>
        <w:gridCol w:w="299"/>
        <w:gridCol w:w="299"/>
      </w:tblGrid>
      <w:tr w:rsidR="0032538A" w:rsidRPr="0032538A" w14:paraId="128AA378" w14:textId="77777777" w:rsidTr="0032538A">
        <w:trPr>
          <w:trHeight w:val="20"/>
        </w:trPr>
        <w:tc>
          <w:tcPr>
            <w:tcW w:w="163" w:type="pct"/>
            <w:tcBorders>
              <w:top w:val="single" w:sz="4" w:space="0" w:color="auto"/>
              <w:left w:val="single" w:sz="4" w:space="0" w:color="auto"/>
              <w:bottom w:val="single" w:sz="4" w:space="0" w:color="auto"/>
              <w:right w:val="single" w:sz="4" w:space="0" w:color="auto"/>
            </w:tcBorders>
            <w:vAlign w:val="center"/>
            <w:hideMark/>
          </w:tcPr>
          <w:p w14:paraId="7B87F664" w14:textId="77777777" w:rsidR="0032538A" w:rsidRPr="0032538A" w:rsidRDefault="0032538A" w:rsidP="0032538A">
            <w:pPr>
              <w:rPr>
                <w:rFonts w:hint="eastAsia"/>
                <w:b/>
                <w:bCs/>
              </w:rPr>
            </w:pPr>
            <w:r w:rsidRPr="0032538A">
              <w:rPr>
                <w:rFonts w:hint="eastAsia"/>
                <w:b/>
                <w:bCs/>
              </w:rPr>
              <w:t>序号</w:t>
            </w:r>
          </w:p>
        </w:tc>
        <w:tc>
          <w:tcPr>
            <w:tcW w:w="896" w:type="pct"/>
            <w:tcBorders>
              <w:top w:val="single" w:sz="4" w:space="0" w:color="auto"/>
              <w:left w:val="nil"/>
              <w:bottom w:val="single" w:sz="4" w:space="0" w:color="auto"/>
              <w:right w:val="single" w:sz="4" w:space="0" w:color="auto"/>
            </w:tcBorders>
            <w:shd w:val="clear" w:color="auto" w:fill="FFFFFF"/>
            <w:vAlign w:val="center"/>
            <w:hideMark/>
          </w:tcPr>
          <w:p w14:paraId="2A044DA5" w14:textId="77777777" w:rsidR="0032538A" w:rsidRPr="0032538A" w:rsidRDefault="0032538A" w:rsidP="0032538A">
            <w:pPr>
              <w:rPr>
                <w:rFonts w:hint="eastAsia"/>
                <w:b/>
                <w:bCs/>
              </w:rPr>
            </w:pPr>
            <w:r w:rsidRPr="0032538A">
              <w:rPr>
                <w:rFonts w:hint="eastAsia"/>
                <w:b/>
                <w:bCs/>
              </w:rPr>
              <w:t>产品</w:t>
            </w:r>
          </w:p>
        </w:tc>
        <w:tc>
          <w:tcPr>
            <w:tcW w:w="3613" w:type="pct"/>
            <w:tcBorders>
              <w:top w:val="single" w:sz="4" w:space="0" w:color="auto"/>
              <w:left w:val="nil"/>
              <w:bottom w:val="single" w:sz="4" w:space="0" w:color="auto"/>
              <w:right w:val="single" w:sz="4" w:space="0" w:color="auto"/>
            </w:tcBorders>
            <w:shd w:val="clear" w:color="auto" w:fill="FFFFFF"/>
            <w:vAlign w:val="center"/>
            <w:hideMark/>
          </w:tcPr>
          <w:p w14:paraId="02237B67" w14:textId="77777777" w:rsidR="0032538A" w:rsidRPr="0032538A" w:rsidRDefault="0032538A" w:rsidP="0032538A">
            <w:pPr>
              <w:rPr>
                <w:rFonts w:hint="eastAsia"/>
                <w:b/>
                <w:bCs/>
              </w:rPr>
            </w:pPr>
            <w:r w:rsidRPr="0032538A">
              <w:rPr>
                <w:rFonts w:hint="eastAsia"/>
                <w:b/>
                <w:bCs/>
              </w:rPr>
              <w:t>功能与参数</w:t>
            </w:r>
          </w:p>
        </w:tc>
        <w:tc>
          <w:tcPr>
            <w:tcW w:w="164" w:type="pct"/>
            <w:tcBorders>
              <w:top w:val="single" w:sz="4" w:space="0" w:color="auto"/>
              <w:left w:val="nil"/>
              <w:bottom w:val="single" w:sz="4" w:space="0" w:color="auto"/>
              <w:right w:val="single" w:sz="4" w:space="0" w:color="auto"/>
            </w:tcBorders>
            <w:vAlign w:val="center"/>
            <w:hideMark/>
          </w:tcPr>
          <w:p w14:paraId="2641C455" w14:textId="77777777" w:rsidR="0032538A" w:rsidRPr="0032538A" w:rsidRDefault="0032538A" w:rsidP="0032538A">
            <w:pPr>
              <w:rPr>
                <w:rFonts w:hint="eastAsia"/>
                <w:b/>
                <w:bCs/>
              </w:rPr>
            </w:pPr>
            <w:r w:rsidRPr="0032538A">
              <w:rPr>
                <w:rFonts w:hint="eastAsia"/>
                <w:b/>
                <w:bCs/>
              </w:rPr>
              <w:t>单位</w:t>
            </w:r>
          </w:p>
        </w:tc>
        <w:tc>
          <w:tcPr>
            <w:tcW w:w="164" w:type="pct"/>
            <w:tcBorders>
              <w:top w:val="single" w:sz="4" w:space="0" w:color="auto"/>
              <w:left w:val="nil"/>
              <w:bottom w:val="single" w:sz="4" w:space="0" w:color="auto"/>
              <w:right w:val="single" w:sz="4" w:space="0" w:color="auto"/>
            </w:tcBorders>
            <w:vAlign w:val="center"/>
            <w:hideMark/>
          </w:tcPr>
          <w:p w14:paraId="4415C746" w14:textId="77777777" w:rsidR="0032538A" w:rsidRPr="0032538A" w:rsidRDefault="0032538A" w:rsidP="0032538A">
            <w:pPr>
              <w:rPr>
                <w:rFonts w:hint="eastAsia"/>
                <w:b/>
                <w:bCs/>
              </w:rPr>
            </w:pPr>
            <w:r w:rsidRPr="0032538A">
              <w:rPr>
                <w:rFonts w:hint="eastAsia"/>
                <w:b/>
                <w:bCs/>
              </w:rPr>
              <w:t>数量</w:t>
            </w:r>
          </w:p>
        </w:tc>
      </w:tr>
      <w:tr w:rsidR="0032538A" w:rsidRPr="0032538A" w14:paraId="0E7E6E35" w14:textId="77777777" w:rsidTr="0032538A">
        <w:trPr>
          <w:trHeight w:val="20"/>
        </w:trPr>
        <w:tc>
          <w:tcPr>
            <w:tcW w:w="163" w:type="pct"/>
            <w:tcBorders>
              <w:top w:val="nil"/>
              <w:left w:val="single" w:sz="4" w:space="0" w:color="auto"/>
              <w:bottom w:val="single" w:sz="4" w:space="0" w:color="auto"/>
              <w:right w:val="single" w:sz="4" w:space="0" w:color="auto"/>
            </w:tcBorders>
            <w:shd w:val="clear" w:color="auto" w:fill="FFFFFF"/>
            <w:vAlign w:val="center"/>
            <w:hideMark/>
          </w:tcPr>
          <w:p w14:paraId="6BAE00AB" w14:textId="77777777" w:rsidR="0032538A" w:rsidRPr="0032538A" w:rsidRDefault="0032538A" w:rsidP="0032538A">
            <w:pPr>
              <w:rPr>
                <w:rFonts w:hint="eastAsia"/>
              </w:rPr>
            </w:pPr>
            <w:r w:rsidRPr="0032538A">
              <w:rPr>
                <w:rFonts w:hint="eastAsia"/>
              </w:rPr>
              <w:t>1</w:t>
            </w:r>
          </w:p>
        </w:tc>
        <w:tc>
          <w:tcPr>
            <w:tcW w:w="896" w:type="pct"/>
            <w:tcBorders>
              <w:top w:val="nil"/>
              <w:left w:val="nil"/>
              <w:bottom w:val="single" w:sz="4" w:space="0" w:color="auto"/>
              <w:right w:val="single" w:sz="4" w:space="0" w:color="auto"/>
            </w:tcBorders>
            <w:shd w:val="clear" w:color="auto" w:fill="FFFFFF"/>
            <w:vAlign w:val="center"/>
            <w:hideMark/>
          </w:tcPr>
          <w:p w14:paraId="0D5C844E" w14:textId="77777777" w:rsidR="0032538A" w:rsidRPr="0032538A" w:rsidRDefault="0032538A" w:rsidP="0032538A">
            <w:pPr>
              <w:rPr>
                <w:rFonts w:hint="eastAsia"/>
              </w:rPr>
            </w:pPr>
            <w:r w:rsidRPr="0032538A">
              <w:rPr>
                <w:rFonts w:hint="eastAsia"/>
              </w:rPr>
              <w:t>电钢琴</w:t>
            </w:r>
          </w:p>
        </w:tc>
        <w:tc>
          <w:tcPr>
            <w:tcW w:w="3613" w:type="pct"/>
            <w:tcBorders>
              <w:top w:val="nil"/>
              <w:left w:val="nil"/>
              <w:bottom w:val="single" w:sz="4" w:space="0" w:color="auto"/>
              <w:right w:val="single" w:sz="4" w:space="0" w:color="auto"/>
            </w:tcBorders>
            <w:shd w:val="clear" w:color="auto" w:fill="FFFFFF"/>
            <w:vAlign w:val="center"/>
            <w:hideMark/>
          </w:tcPr>
          <w:p w14:paraId="314C5245" w14:textId="77777777" w:rsidR="0032538A" w:rsidRPr="0032538A" w:rsidRDefault="0032538A" w:rsidP="0032538A">
            <w:pPr>
              <w:rPr>
                <w:rFonts w:hint="eastAsia"/>
              </w:rPr>
            </w:pPr>
            <w:r w:rsidRPr="0032538A">
              <w:rPr>
                <w:rFonts w:hint="eastAsia"/>
              </w:rPr>
              <w:t>外观：立式、推拉盖板、三踏板</w:t>
            </w:r>
            <w:r w:rsidRPr="0032538A">
              <w:rPr>
                <w:rFonts w:hint="eastAsia"/>
              </w:rPr>
              <w:br/>
              <w:t>键盘：88键钢琴力度键盘</w:t>
            </w:r>
            <w:r w:rsidRPr="0032538A">
              <w:rPr>
                <w:rFonts w:hint="eastAsia"/>
              </w:rPr>
              <w:br/>
              <w:t>力度：4级（3级+OFF)</w:t>
            </w:r>
            <w:r w:rsidRPr="0032538A">
              <w:rPr>
                <w:rFonts w:hint="eastAsia"/>
              </w:rPr>
              <w:br/>
              <w:t>显示：多功能液晶显示</w:t>
            </w:r>
            <w:r w:rsidRPr="0032538A">
              <w:rPr>
                <w:rFonts w:hint="eastAsia"/>
              </w:rPr>
              <w:br/>
              <w:t>复音数：128</w:t>
            </w:r>
            <w:r w:rsidRPr="0032538A">
              <w:rPr>
                <w:rFonts w:hint="eastAsia"/>
              </w:rPr>
              <w:br/>
              <w:t>音色：356种旋律音色（包含8种中国民族音色)+4组键盘打击乐（包含299个打击乐音色）</w:t>
            </w:r>
            <w:r w:rsidRPr="0032538A">
              <w:rPr>
                <w:rFonts w:hint="eastAsia"/>
              </w:rPr>
              <w:br/>
              <w:t>叠加/分割：键分离、双音色</w:t>
            </w:r>
            <w:r w:rsidRPr="0032538A">
              <w:rPr>
                <w:rFonts w:hint="eastAsia"/>
              </w:rPr>
              <w:br/>
              <w:t>节奏：160种预置节奏（包含10种中国民族节奏）</w:t>
            </w:r>
            <w:r w:rsidRPr="0032538A">
              <w:rPr>
                <w:rFonts w:hint="eastAsia"/>
              </w:rPr>
              <w:br/>
              <w:t>节奏控制：启动/停止、同步启动、前奏/尾奏、插入A、插入B、自动低音和弦、和弦关闭、伴奏音量</w:t>
            </w:r>
            <w:r w:rsidRPr="0032538A">
              <w:rPr>
                <w:rFonts w:hint="eastAsia"/>
              </w:rPr>
              <w:br/>
              <w:t>速度：30-280</w:t>
            </w:r>
            <w:r w:rsidRPr="0032538A">
              <w:rPr>
                <w:rFonts w:hint="eastAsia"/>
              </w:rPr>
              <w:br/>
              <w:t>内置乐曲：80首预置歌曲+3首用户歌曲</w:t>
            </w:r>
            <w:r w:rsidRPr="0032538A">
              <w:rPr>
                <w:rFonts w:hint="eastAsia"/>
              </w:rPr>
              <w:br/>
              <w:t>演奏增强：力度响应、延音</w:t>
            </w:r>
            <w:r w:rsidRPr="0032538A">
              <w:rPr>
                <w:rFonts w:hint="eastAsia"/>
              </w:rPr>
              <w:br/>
              <w:t>音高调节：移调、音调</w:t>
            </w:r>
            <w:r w:rsidRPr="0032538A">
              <w:rPr>
                <w:rFonts w:hint="eastAsia"/>
              </w:rPr>
              <w:br/>
              <w:t>音效：全局DSP数码效果、混响、合唱、调音台</w:t>
            </w:r>
            <w:r w:rsidRPr="0032538A">
              <w:rPr>
                <w:rFonts w:hint="eastAsia"/>
              </w:rPr>
              <w:br/>
              <w:t>录音：3轨录音(2旋律轨＋1伴奏轨)+16轨MIDI通道录音、3首用户歌曲</w:t>
            </w:r>
            <w:r w:rsidRPr="0032538A">
              <w:rPr>
                <w:rFonts w:hint="eastAsia"/>
              </w:rPr>
              <w:br/>
              <w:t>注册记忆：8个注册记忆(4记忆库 x 2存储)</w:t>
            </w:r>
            <w:r w:rsidRPr="0032538A">
              <w:rPr>
                <w:rFonts w:hint="eastAsia"/>
              </w:rPr>
              <w:br/>
              <w:t>智能学习系统：歌曲旋律关闭模式、节拍器</w:t>
            </w:r>
            <w:r w:rsidRPr="0032538A">
              <w:rPr>
                <w:rFonts w:hint="eastAsia"/>
              </w:rPr>
              <w:br/>
              <w:t>控制按钮：音量推杆、速度+/-、伴奏音量+/-、移调+/-、学习、左手、右手、数码效果、功能菜单、调音台、启动/停止、同步启动、插入A、插入B、前奏/尾奏、A.B.C.、A.B.C.关闭、双音色、下音色、歌曲、力度、节拍器、音色、数字+/-、录音、音轨1、音轨2、音轨3、暂停/播放MP3、节奏、状态记忆、M1~M2、记忆组、上一曲、下一曲、电源开关</w:t>
            </w:r>
            <w:r w:rsidRPr="0032538A">
              <w:rPr>
                <w:rFonts w:hint="eastAsia"/>
              </w:rPr>
              <w:br/>
              <w:t>接口：电源接口、耳机接口、USB设备接口、音频输出/输入接口、MIDI IN/OUT接口、USB-MIDI接口、踏板输入接口</w:t>
            </w:r>
            <w:r w:rsidRPr="0032538A">
              <w:rPr>
                <w:rFonts w:hint="eastAsia"/>
              </w:rPr>
              <w:br/>
              <w:t>电源供电：DC 12V</w:t>
            </w:r>
            <w:r w:rsidRPr="0032538A">
              <w:rPr>
                <w:rFonts w:hint="eastAsia"/>
              </w:rPr>
              <w:br/>
              <w:t>扬声器：15W x 2</w:t>
            </w:r>
          </w:p>
          <w:p w14:paraId="57FCE1CE" w14:textId="77777777" w:rsidR="0032538A" w:rsidRPr="0032538A" w:rsidRDefault="0032538A" w:rsidP="0032538A">
            <w:pPr>
              <w:rPr>
                <w:rFonts w:hint="eastAsia"/>
              </w:rPr>
            </w:pPr>
            <w:r w:rsidRPr="0032538A">
              <w:rPr>
                <w:rFonts w:hint="eastAsia"/>
              </w:rPr>
              <w:t>附件：用户说明书、售后保修证书</w:t>
            </w:r>
          </w:p>
        </w:tc>
        <w:tc>
          <w:tcPr>
            <w:tcW w:w="164" w:type="pct"/>
            <w:tcBorders>
              <w:top w:val="nil"/>
              <w:left w:val="nil"/>
              <w:bottom w:val="single" w:sz="4" w:space="0" w:color="auto"/>
              <w:right w:val="single" w:sz="4" w:space="0" w:color="auto"/>
            </w:tcBorders>
            <w:shd w:val="clear" w:color="auto" w:fill="FFFFFF"/>
            <w:vAlign w:val="center"/>
            <w:hideMark/>
          </w:tcPr>
          <w:p w14:paraId="1B6F7348" w14:textId="77777777" w:rsidR="0032538A" w:rsidRPr="0032538A" w:rsidRDefault="0032538A" w:rsidP="0032538A">
            <w:pPr>
              <w:rPr>
                <w:rFonts w:hint="eastAsia"/>
              </w:rPr>
            </w:pPr>
            <w:r w:rsidRPr="0032538A">
              <w:rPr>
                <w:rFonts w:hint="eastAsia"/>
              </w:rPr>
              <w:t>架</w:t>
            </w:r>
          </w:p>
        </w:tc>
        <w:tc>
          <w:tcPr>
            <w:tcW w:w="164" w:type="pct"/>
            <w:tcBorders>
              <w:top w:val="nil"/>
              <w:left w:val="nil"/>
              <w:bottom w:val="single" w:sz="4" w:space="0" w:color="auto"/>
              <w:right w:val="single" w:sz="4" w:space="0" w:color="auto"/>
            </w:tcBorders>
            <w:shd w:val="clear" w:color="auto" w:fill="FFFFFF"/>
            <w:vAlign w:val="center"/>
            <w:hideMark/>
          </w:tcPr>
          <w:p w14:paraId="1DA643A9" w14:textId="77777777" w:rsidR="0032538A" w:rsidRPr="0032538A" w:rsidRDefault="0032538A" w:rsidP="0032538A">
            <w:pPr>
              <w:rPr>
                <w:rFonts w:hint="eastAsia"/>
              </w:rPr>
            </w:pPr>
            <w:r w:rsidRPr="0032538A">
              <w:rPr>
                <w:rFonts w:hint="eastAsia"/>
              </w:rPr>
              <w:t>1</w:t>
            </w:r>
          </w:p>
        </w:tc>
      </w:tr>
      <w:tr w:rsidR="0032538A" w:rsidRPr="0032538A" w14:paraId="53B56CBA"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2356A97E" w14:textId="77777777" w:rsidR="0032538A" w:rsidRPr="0032538A" w:rsidRDefault="0032538A" w:rsidP="0032538A">
            <w:pPr>
              <w:rPr>
                <w:rFonts w:hint="eastAsia"/>
              </w:rPr>
            </w:pPr>
            <w:r w:rsidRPr="0032538A">
              <w:rPr>
                <w:rFonts w:hint="eastAsia"/>
              </w:rPr>
              <w:t>2</w:t>
            </w:r>
          </w:p>
        </w:tc>
        <w:tc>
          <w:tcPr>
            <w:tcW w:w="896" w:type="pct"/>
            <w:tcBorders>
              <w:top w:val="nil"/>
              <w:left w:val="nil"/>
              <w:bottom w:val="single" w:sz="4" w:space="0" w:color="auto"/>
              <w:right w:val="single" w:sz="4" w:space="0" w:color="auto"/>
            </w:tcBorders>
            <w:vAlign w:val="center"/>
            <w:hideMark/>
          </w:tcPr>
          <w:p w14:paraId="4EB11021" w14:textId="77777777" w:rsidR="0032538A" w:rsidRPr="0032538A" w:rsidRDefault="0032538A" w:rsidP="0032538A">
            <w:pPr>
              <w:rPr>
                <w:rFonts w:hint="eastAsia"/>
              </w:rPr>
            </w:pPr>
            <w:r w:rsidRPr="0032538A">
              <w:rPr>
                <w:rFonts w:hint="eastAsia"/>
              </w:rPr>
              <w:t>功率放大器</w:t>
            </w:r>
          </w:p>
        </w:tc>
        <w:tc>
          <w:tcPr>
            <w:tcW w:w="3613" w:type="pct"/>
            <w:tcBorders>
              <w:top w:val="nil"/>
              <w:left w:val="nil"/>
              <w:bottom w:val="single" w:sz="4" w:space="0" w:color="auto"/>
              <w:right w:val="single" w:sz="4" w:space="0" w:color="auto"/>
            </w:tcBorders>
            <w:vAlign w:val="center"/>
            <w:hideMark/>
          </w:tcPr>
          <w:p w14:paraId="79C49528" w14:textId="77777777" w:rsidR="0032538A" w:rsidRPr="0032538A" w:rsidRDefault="0032538A" w:rsidP="0032538A">
            <w:pPr>
              <w:rPr>
                <w:rFonts w:hint="eastAsia"/>
              </w:rPr>
            </w:pPr>
            <w:r w:rsidRPr="0032538A">
              <w:rPr>
                <w:rFonts w:hint="eastAsia"/>
              </w:rPr>
              <w:t>功能特性</w:t>
            </w:r>
          </w:p>
          <w:p w14:paraId="059B1134" w14:textId="77777777" w:rsidR="0032538A" w:rsidRPr="0032538A" w:rsidRDefault="0032538A" w:rsidP="0032538A">
            <w:pPr>
              <w:rPr>
                <w:rFonts w:hint="eastAsia"/>
              </w:rPr>
            </w:pPr>
            <w:r w:rsidRPr="0032538A">
              <w:rPr>
                <w:rFonts w:hint="eastAsia"/>
              </w:rPr>
              <w:t>1.两通道专业级功放 左右声道独立操控，高中低音独立调节，混响延时独立调节；</w:t>
            </w:r>
          </w:p>
          <w:p w14:paraId="28EF9A22" w14:textId="77777777" w:rsidR="0032538A" w:rsidRPr="0032538A" w:rsidRDefault="0032538A" w:rsidP="0032538A">
            <w:pPr>
              <w:rPr>
                <w:rFonts w:hint="eastAsia"/>
              </w:rPr>
            </w:pPr>
            <w:r w:rsidRPr="0032538A">
              <w:rPr>
                <w:rFonts w:hint="eastAsia"/>
              </w:rPr>
              <w:t>2.专业铝合金面板</w:t>
            </w:r>
          </w:p>
          <w:p w14:paraId="0AF8E492" w14:textId="77777777" w:rsidR="0032538A" w:rsidRPr="0032538A" w:rsidRDefault="0032538A" w:rsidP="0032538A">
            <w:pPr>
              <w:rPr>
                <w:rFonts w:hint="eastAsia"/>
              </w:rPr>
            </w:pPr>
            <w:r w:rsidRPr="0032538A">
              <w:rPr>
                <w:rFonts w:hint="eastAsia"/>
              </w:rPr>
              <w:t>3.音乐输入：USB/SD/AUX/DVD/蓝牙</w:t>
            </w:r>
          </w:p>
          <w:p w14:paraId="09655CD4" w14:textId="77777777" w:rsidR="0032538A" w:rsidRPr="0032538A" w:rsidRDefault="0032538A" w:rsidP="0032538A">
            <w:pPr>
              <w:rPr>
                <w:rFonts w:hint="eastAsia"/>
              </w:rPr>
            </w:pPr>
            <w:r w:rsidRPr="0032538A">
              <w:rPr>
                <w:rFonts w:hint="eastAsia"/>
              </w:rPr>
              <w:t>4.话筒输入：≥3路</w:t>
            </w:r>
          </w:p>
          <w:p w14:paraId="10A6F5CE" w14:textId="77777777" w:rsidR="0032538A" w:rsidRPr="0032538A" w:rsidRDefault="0032538A" w:rsidP="0032538A">
            <w:pPr>
              <w:rPr>
                <w:rFonts w:hint="eastAsia"/>
              </w:rPr>
            </w:pPr>
            <w:r w:rsidRPr="0032538A">
              <w:rPr>
                <w:rFonts w:hint="eastAsia"/>
              </w:rPr>
              <w:t>5.后板连接：可外接均衡，录音输出</w:t>
            </w:r>
          </w:p>
          <w:p w14:paraId="70308992" w14:textId="77777777" w:rsidR="0032538A" w:rsidRPr="0032538A" w:rsidRDefault="0032538A" w:rsidP="0032538A">
            <w:pPr>
              <w:rPr>
                <w:rFonts w:hint="eastAsia"/>
              </w:rPr>
            </w:pPr>
            <w:r w:rsidRPr="0032538A">
              <w:rPr>
                <w:rFonts w:hint="eastAsia"/>
              </w:rPr>
              <w:t>6.完善的保护电路，防冲击，过温短路及直流保护 。</w:t>
            </w:r>
          </w:p>
          <w:p w14:paraId="111A868D" w14:textId="77777777" w:rsidR="0032538A" w:rsidRPr="0032538A" w:rsidRDefault="0032538A" w:rsidP="0032538A">
            <w:pPr>
              <w:rPr>
                <w:rFonts w:hint="eastAsia"/>
              </w:rPr>
            </w:pPr>
            <w:r w:rsidRPr="0032538A">
              <w:rPr>
                <w:rFonts w:hint="eastAsia"/>
              </w:rPr>
              <w:t>技术参数</w:t>
            </w:r>
          </w:p>
          <w:p w14:paraId="41A880E6" w14:textId="77777777" w:rsidR="0032538A" w:rsidRPr="0032538A" w:rsidRDefault="0032538A" w:rsidP="0032538A">
            <w:pPr>
              <w:rPr>
                <w:rFonts w:hint="eastAsia"/>
              </w:rPr>
            </w:pPr>
            <w:r w:rsidRPr="0032538A">
              <w:rPr>
                <w:rFonts w:hint="eastAsia"/>
              </w:rPr>
              <w:t>1.额定功率(8Ω)：≥350W*2</w:t>
            </w:r>
          </w:p>
          <w:p w14:paraId="7865E1CD" w14:textId="77777777" w:rsidR="0032538A" w:rsidRPr="0032538A" w:rsidRDefault="0032538A" w:rsidP="0032538A">
            <w:pPr>
              <w:rPr>
                <w:rFonts w:hint="eastAsia"/>
              </w:rPr>
            </w:pPr>
            <w:r w:rsidRPr="0032538A">
              <w:rPr>
                <w:rFonts w:hint="eastAsia"/>
              </w:rPr>
              <w:t>2.额定功率(4Ω)：≥450W*2</w:t>
            </w:r>
          </w:p>
          <w:p w14:paraId="7794650A" w14:textId="77777777" w:rsidR="0032538A" w:rsidRPr="0032538A" w:rsidRDefault="0032538A" w:rsidP="0032538A">
            <w:pPr>
              <w:rPr>
                <w:rFonts w:hint="eastAsia"/>
              </w:rPr>
            </w:pPr>
            <w:r w:rsidRPr="0032538A">
              <w:rPr>
                <w:rFonts w:hint="eastAsia"/>
              </w:rPr>
              <w:t>3.频率响应：不低于20HZ-20KHZ</w:t>
            </w:r>
          </w:p>
        </w:tc>
        <w:tc>
          <w:tcPr>
            <w:tcW w:w="164" w:type="pct"/>
            <w:tcBorders>
              <w:top w:val="nil"/>
              <w:left w:val="nil"/>
              <w:bottom w:val="single" w:sz="4" w:space="0" w:color="auto"/>
              <w:right w:val="single" w:sz="4" w:space="0" w:color="auto"/>
            </w:tcBorders>
            <w:vAlign w:val="center"/>
            <w:hideMark/>
          </w:tcPr>
          <w:p w14:paraId="12F51C4F" w14:textId="77777777" w:rsidR="0032538A" w:rsidRPr="0032538A" w:rsidRDefault="0032538A" w:rsidP="0032538A">
            <w:pPr>
              <w:rPr>
                <w:rFonts w:hint="eastAsia"/>
              </w:rPr>
            </w:pPr>
            <w:r w:rsidRPr="0032538A">
              <w:rPr>
                <w:rFonts w:hint="eastAsia"/>
              </w:rPr>
              <w:t>只</w:t>
            </w:r>
          </w:p>
        </w:tc>
        <w:tc>
          <w:tcPr>
            <w:tcW w:w="164" w:type="pct"/>
            <w:tcBorders>
              <w:top w:val="nil"/>
              <w:left w:val="nil"/>
              <w:bottom w:val="single" w:sz="4" w:space="0" w:color="auto"/>
              <w:right w:val="single" w:sz="4" w:space="0" w:color="auto"/>
            </w:tcBorders>
            <w:vAlign w:val="center"/>
            <w:hideMark/>
          </w:tcPr>
          <w:p w14:paraId="604BB6EC" w14:textId="77777777" w:rsidR="0032538A" w:rsidRPr="0032538A" w:rsidRDefault="0032538A" w:rsidP="0032538A">
            <w:pPr>
              <w:rPr>
                <w:rFonts w:hint="eastAsia"/>
              </w:rPr>
            </w:pPr>
            <w:r w:rsidRPr="0032538A">
              <w:rPr>
                <w:rFonts w:hint="eastAsia"/>
              </w:rPr>
              <w:t>2</w:t>
            </w:r>
          </w:p>
        </w:tc>
      </w:tr>
      <w:tr w:rsidR="0032538A" w:rsidRPr="0032538A" w14:paraId="11C46820"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7218F21C" w14:textId="77777777" w:rsidR="0032538A" w:rsidRPr="0032538A" w:rsidRDefault="0032538A" w:rsidP="0032538A">
            <w:pPr>
              <w:rPr>
                <w:rFonts w:hint="eastAsia"/>
              </w:rPr>
            </w:pPr>
            <w:r w:rsidRPr="0032538A">
              <w:rPr>
                <w:rFonts w:hint="eastAsia"/>
              </w:rPr>
              <w:lastRenderedPageBreak/>
              <w:t>3</w:t>
            </w:r>
          </w:p>
        </w:tc>
        <w:tc>
          <w:tcPr>
            <w:tcW w:w="896" w:type="pct"/>
            <w:tcBorders>
              <w:top w:val="nil"/>
              <w:left w:val="nil"/>
              <w:bottom w:val="single" w:sz="4" w:space="0" w:color="auto"/>
              <w:right w:val="single" w:sz="4" w:space="0" w:color="auto"/>
            </w:tcBorders>
            <w:vAlign w:val="center"/>
            <w:hideMark/>
          </w:tcPr>
          <w:p w14:paraId="420D1482" w14:textId="77777777" w:rsidR="0032538A" w:rsidRPr="0032538A" w:rsidRDefault="0032538A" w:rsidP="0032538A">
            <w:pPr>
              <w:rPr>
                <w:rFonts w:hint="eastAsia"/>
              </w:rPr>
            </w:pPr>
            <w:r w:rsidRPr="0032538A">
              <w:rPr>
                <w:rFonts w:hint="eastAsia"/>
              </w:rPr>
              <w:t>音箱</w:t>
            </w:r>
          </w:p>
        </w:tc>
        <w:tc>
          <w:tcPr>
            <w:tcW w:w="3613" w:type="pct"/>
            <w:tcBorders>
              <w:top w:val="nil"/>
              <w:left w:val="nil"/>
              <w:bottom w:val="single" w:sz="4" w:space="0" w:color="auto"/>
              <w:right w:val="single" w:sz="4" w:space="0" w:color="auto"/>
            </w:tcBorders>
            <w:vAlign w:val="bottom"/>
            <w:hideMark/>
          </w:tcPr>
          <w:p w14:paraId="0AD88E48" w14:textId="77777777" w:rsidR="0032538A" w:rsidRPr="0032538A" w:rsidRDefault="0032538A" w:rsidP="0032538A">
            <w:pPr>
              <w:rPr>
                <w:rFonts w:hint="eastAsia"/>
              </w:rPr>
            </w:pPr>
            <w:r w:rsidRPr="0032538A">
              <w:rPr>
                <w:rFonts w:hint="eastAsia"/>
              </w:rPr>
              <w:t>频率响应:不低于48Hz~18KHz(±3dB)</w:t>
            </w:r>
          </w:p>
          <w:p w14:paraId="30D70579" w14:textId="77777777" w:rsidR="0032538A" w:rsidRPr="0032538A" w:rsidRDefault="0032538A" w:rsidP="0032538A">
            <w:pPr>
              <w:rPr>
                <w:rFonts w:hint="eastAsia"/>
              </w:rPr>
            </w:pPr>
            <w:r w:rsidRPr="0032538A">
              <w:rPr>
                <w:rFonts w:hint="eastAsia"/>
              </w:rPr>
              <w:t>单元数量:LF: ≥1x10寸(2"voicecoil),HF: ≥1.35寸(voice coin 34mm) x 1;</w:t>
            </w:r>
          </w:p>
          <w:p w14:paraId="43F9B7F7" w14:textId="77777777" w:rsidR="0032538A" w:rsidRPr="0032538A" w:rsidRDefault="0032538A" w:rsidP="0032538A">
            <w:pPr>
              <w:rPr>
                <w:rFonts w:hint="eastAsia"/>
              </w:rPr>
            </w:pPr>
            <w:r w:rsidRPr="0032538A">
              <w:rPr>
                <w:rFonts w:hint="eastAsia"/>
              </w:rPr>
              <w:t>标称阻抗:80Ω</w:t>
            </w:r>
          </w:p>
          <w:p w14:paraId="5E1363BB" w14:textId="77777777" w:rsidR="0032538A" w:rsidRPr="0032538A" w:rsidRDefault="0032538A" w:rsidP="0032538A">
            <w:pPr>
              <w:rPr>
                <w:rFonts w:hint="eastAsia"/>
              </w:rPr>
            </w:pPr>
            <w:r w:rsidRPr="0032538A">
              <w:rPr>
                <w:rFonts w:hint="eastAsia"/>
              </w:rPr>
              <w:t xml:space="preserve">承受功率: ≥250W </w:t>
            </w:r>
          </w:p>
          <w:p w14:paraId="28E5F771" w14:textId="77777777" w:rsidR="0032538A" w:rsidRPr="0032538A" w:rsidRDefault="0032538A" w:rsidP="0032538A">
            <w:pPr>
              <w:rPr>
                <w:rFonts w:hint="eastAsia"/>
              </w:rPr>
            </w:pPr>
            <w:r w:rsidRPr="0032538A">
              <w:rPr>
                <w:rFonts w:hint="eastAsia"/>
              </w:rPr>
              <w:t>推荐功放: ≥400W into 8ohms</w:t>
            </w:r>
          </w:p>
          <w:p w14:paraId="19528338" w14:textId="77777777" w:rsidR="0032538A" w:rsidRPr="0032538A" w:rsidRDefault="0032538A" w:rsidP="0032538A">
            <w:pPr>
              <w:rPr>
                <w:rFonts w:hint="eastAsia"/>
              </w:rPr>
            </w:pPr>
            <w:r w:rsidRPr="0032538A">
              <w:rPr>
                <w:rFonts w:hint="eastAsia"/>
              </w:rPr>
              <w:t>灵敏度: ≥95dB</w:t>
            </w:r>
            <w:r w:rsidRPr="0032538A">
              <w:rPr>
                <w:rFonts w:hint="eastAsia"/>
              </w:rPr>
              <w:br/>
              <w:t>指向性: ≥90°Hx60°V</w:t>
            </w:r>
          </w:p>
          <w:p w14:paraId="0D80B4AB" w14:textId="77777777" w:rsidR="0032538A" w:rsidRPr="0032538A" w:rsidRDefault="0032538A" w:rsidP="0032538A">
            <w:pPr>
              <w:rPr>
                <w:rFonts w:hint="eastAsia"/>
              </w:rPr>
            </w:pPr>
            <w:r w:rsidRPr="0032538A">
              <w:rPr>
                <w:rFonts w:hint="eastAsia"/>
              </w:rPr>
              <w:t>最大声压级:115dB</w:t>
            </w:r>
            <w:r w:rsidRPr="0032538A">
              <w:rPr>
                <w:rFonts w:hint="eastAsia"/>
              </w:rPr>
              <w:br/>
              <w:t>箱体喷漆工艺:耐磨环保水性漆喷涂</w:t>
            </w:r>
          </w:p>
          <w:p w14:paraId="1D9FB5E0" w14:textId="77777777" w:rsidR="0032538A" w:rsidRPr="0032538A" w:rsidRDefault="0032538A" w:rsidP="0032538A">
            <w:pPr>
              <w:rPr>
                <w:rFonts w:hint="eastAsia"/>
              </w:rPr>
            </w:pPr>
            <w:r w:rsidRPr="0032538A">
              <w:rPr>
                <w:rFonts w:hint="eastAsia"/>
              </w:rPr>
              <w:t>保护网工艺:内六角孔钢网</w:t>
            </w:r>
          </w:p>
          <w:p w14:paraId="13111D3B" w14:textId="77777777" w:rsidR="0032538A" w:rsidRPr="0032538A" w:rsidRDefault="0032538A" w:rsidP="0032538A">
            <w:pPr>
              <w:rPr>
                <w:rFonts w:hint="eastAsia"/>
              </w:rPr>
            </w:pPr>
            <w:r w:rsidRPr="0032538A">
              <w:rPr>
                <w:rFonts w:hint="eastAsia"/>
              </w:rPr>
              <w:t>连接插座:2xNeutrik NL4</w:t>
            </w:r>
          </w:p>
        </w:tc>
        <w:tc>
          <w:tcPr>
            <w:tcW w:w="164" w:type="pct"/>
            <w:tcBorders>
              <w:top w:val="nil"/>
              <w:left w:val="nil"/>
              <w:bottom w:val="single" w:sz="4" w:space="0" w:color="auto"/>
              <w:right w:val="single" w:sz="4" w:space="0" w:color="auto"/>
            </w:tcBorders>
            <w:vAlign w:val="center"/>
            <w:hideMark/>
          </w:tcPr>
          <w:p w14:paraId="129B2585" w14:textId="77777777" w:rsidR="0032538A" w:rsidRPr="0032538A" w:rsidRDefault="0032538A" w:rsidP="0032538A">
            <w:pPr>
              <w:rPr>
                <w:rFonts w:hint="eastAsia"/>
              </w:rPr>
            </w:pPr>
            <w:r w:rsidRPr="0032538A">
              <w:rPr>
                <w:rFonts w:hint="eastAsia"/>
              </w:rPr>
              <w:t>台</w:t>
            </w:r>
          </w:p>
        </w:tc>
        <w:tc>
          <w:tcPr>
            <w:tcW w:w="164" w:type="pct"/>
            <w:tcBorders>
              <w:top w:val="nil"/>
              <w:left w:val="nil"/>
              <w:bottom w:val="single" w:sz="4" w:space="0" w:color="auto"/>
              <w:right w:val="single" w:sz="4" w:space="0" w:color="auto"/>
            </w:tcBorders>
            <w:vAlign w:val="center"/>
            <w:hideMark/>
          </w:tcPr>
          <w:p w14:paraId="64FB24EC" w14:textId="77777777" w:rsidR="0032538A" w:rsidRPr="0032538A" w:rsidRDefault="0032538A" w:rsidP="0032538A">
            <w:pPr>
              <w:rPr>
                <w:rFonts w:hint="eastAsia"/>
              </w:rPr>
            </w:pPr>
            <w:r w:rsidRPr="0032538A">
              <w:rPr>
                <w:rFonts w:hint="eastAsia"/>
              </w:rPr>
              <w:t>1</w:t>
            </w:r>
          </w:p>
        </w:tc>
      </w:tr>
      <w:tr w:rsidR="0032538A" w:rsidRPr="0032538A" w14:paraId="7AA6D485"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36DB46CD" w14:textId="77777777" w:rsidR="0032538A" w:rsidRPr="0032538A" w:rsidRDefault="0032538A" w:rsidP="0032538A">
            <w:pPr>
              <w:rPr>
                <w:rFonts w:hint="eastAsia"/>
              </w:rPr>
            </w:pPr>
            <w:r w:rsidRPr="0032538A">
              <w:rPr>
                <w:rFonts w:hint="eastAsia"/>
              </w:rPr>
              <w:t>4</w:t>
            </w:r>
          </w:p>
        </w:tc>
        <w:tc>
          <w:tcPr>
            <w:tcW w:w="896" w:type="pct"/>
            <w:tcBorders>
              <w:top w:val="nil"/>
              <w:left w:val="nil"/>
              <w:bottom w:val="single" w:sz="4" w:space="0" w:color="auto"/>
              <w:right w:val="single" w:sz="4" w:space="0" w:color="auto"/>
            </w:tcBorders>
            <w:vAlign w:val="center"/>
            <w:hideMark/>
          </w:tcPr>
          <w:p w14:paraId="153802A3" w14:textId="77777777" w:rsidR="0032538A" w:rsidRPr="0032538A" w:rsidRDefault="0032538A" w:rsidP="0032538A">
            <w:pPr>
              <w:rPr>
                <w:rFonts w:hint="eastAsia"/>
              </w:rPr>
            </w:pPr>
            <w:r w:rsidRPr="0032538A">
              <w:rPr>
                <w:rFonts w:hint="eastAsia"/>
              </w:rPr>
              <w:t>无线话筒</w:t>
            </w:r>
          </w:p>
        </w:tc>
        <w:tc>
          <w:tcPr>
            <w:tcW w:w="3613" w:type="pct"/>
            <w:tcBorders>
              <w:top w:val="nil"/>
              <w:left w:val="nil"/>
              <w:bottom w:val="single" w:sz="4" w:space="0" w:color="auto"/>
              <w:right w:val="single" w:sz="4" w:space="0" w:color="auto"/>
            </w:tcBorders>
            <w:vAlign w:val="center"/>
            <w:hideMark/>
          </w:tcPr>
          <w:p w14:paraId="20C9EABA" w14:textId="77777777" w:rsidR="0032538A" w:rsidRPr="0032538A" w:rsidRDefault="0032538A" w:rsidP="0032538A">
            <w:pPr>
              <w:rPr>
                <w:rFonts w:hint="eastAsia"/>
              </w:rPr>
            </w:pPr>
            <w:r w:rsidRPr="0032538A">
              <w:rPr>
                <w:rFonts w:hint="eastAsia"/>
              </w:rPr>
              <w:t>接收机规格：</w:t>
            </w:r>
            <w:r w:rsidRPr="0032538A">
              <w:rPr>
                <w:rFonts w:hint="eastAsia"/>
              </w:rPr>
              <w:br/>
              <w:t>频率范围不低于600-940MHz</w:t>
            </w:r>
            <w:r w:rsidRPr="0032538A">
              <w:rPr>
                <w:rFonts w:hint="eastAsia"/>
              </w:rPr>
              <w:br/>
              <w:t>可调信道数不低于100+100</w:t>
            </w:r>
            <w:r w:rsidRPr="0032538A">
              <w:rPr>
                <w:rFonts w:hint="eastAsia"/>
              </w:rPr>
              <w:br/>
              <w:t>解调方式 DQPSK</w:t>
            </w:r>
            <w:r w:rsidRPr="0032538A">
              <w:rPr>
                <w:rFonts w:hint="eastAsia"/>
              </w:rPr>
              <w:br/>
              <w:t>接收灵敏度不低于-95dBm</w:t>
            </w:r>
            <w:r w:rsidRPr="0032538A">
              <w:rPr>
                <w:rFonts w:hint="eastAsia"/>
              </w:rPr>
              <w:br/>
              <w:t>音频频响不低于40~18000Hz</w:t>
            </w:r>
            <w:r w:rsidRPr="0032538A">
              <w:rPr>
                <w:rFonts w:hint="eastAsia"/>
              </w:rPr>
              <w:br/>
              <w:t>失真度 ≤1%</w:t>
            </w:r>
            <w:r w:rsidRPr="0032538A">
              <w:rPr>
                <w:rFonts w:hint="eastAsia"/>
              </w:rPr>
              <w:br/>
              <w:t>信噪比≥100dB</w:t>
            </w:r>
            <w:r w:rsidRPr="0032538A">
              <w:rPr>
                <w:rFonts w:hint="eastAsia"/>
              </w:rPr>
              <w:br/>
              <w:t>音频输出(XLR)卡侬座独立平衡输出和Φ6.35插座混合不平衡输出</w:t>
            </w:r>
            <w:r w:rsidRPr="0032538A">
              <w:rPr>
                <w:rFonts w:hint="eastAsia"/>
              </w:rPr>
              <w:br/>
              <w:t>电源规格        DC6V/500mA</w:t>
            </w:r>
            <w:r w:rsidRPr="0032538A">
              <w:rPr>
                <w:rFonts w:hint="eastAsia"/>
              </w:rPr>
              <w:br/>
              <w:t>消耗规格≤8W</w:t>
            </w:r>
            <w:r w:rsidRPr="0032538A">
              <w:rPr>
                <w:rFonts w:hint="eastAsia"/>
              </w:rPr>
              <w:br/>
              <w:t>麦克风规格：</w:t>
            </w:r>
            <w:r w:rsidRPr="0032538A">
              <w:rPr>
                <w:rFonts w:hint="eastAsia"/>
              </w:rPr>
              <w:br/>
              <w:t>频率范围不低于600-940MHz</w:t>
            </w:r>
            <w:r w:rsidRPr="0032538A">
              <w:rPr>
                <w:rFonts w:hint="eastAsia"/>
              </w:rPr>
              <w:br/>
              <w:t>可调信道数不低于100</w:t>
            </w:r>
            <w:r w:rsidRPr="0032538A">
              <w:rPr>
                <w:rFonts w:hint="eastAsia"/>
              </w:rPr>
              <w:br/>
              <w:t>频率稳定性±10ppm</w:t>
            </w:r>
            <w:r w:rsidRPr="0032538A">
              <w:rPr>
                <w:rFonts w:hint="eastAsia"/>
              </w:rPr>
              <w:br/>
              <w:t>调制方式 DQPSK</w:t>
            </w:r>
            <w:r w:rsidRPr="0032538A">
              <w:rPr>
                <w:rFonts w:hint="eastAsia"/>
              </w:rPr>
              <w:br/>
              <w:t>射频功率≤30mW</w:t>
            </w:r>
            <w:r w:rsidRPr="0032538A">
              <w:rPr>
                <w:rFonts w:hint="eastAsia"/>
              </w:rPr>
              <w:br/>
              <w:t>音频频响不低于40~18000Hz</w:t>
            </w:r>
            <w:r w:rsidRPr="0032538A">
              <w:rPr>
                <w:rFonts w:hint="eastAsia"/>
              </w:rPr>
              <w:br/>
              <w:t>失真度≤1%</w:t>
            </w:r>
            <w:r w:rsidRPr="0032538A">
              <w:rPr>
                <w:rFonts w:hint="eastAsia"/>
              </w:rPr>
              <w:br/>
              <w:t>音头规格动圈式  心型指向</w:t>
            </w:r>
            <w:r w:rsidRPr="0032538A">
              <w:rPr>
                <w:rFonts w:hint="eastAsia"/>
              </w:rPr>
              <w:br/>
              <w:t>电池规格2*1.5V AA Size</w:t>
            </w:r>
            <w:r w:rsidRPr="0032538A">
              <w:rPr>
                <w:rFonts w:hint="eastAsia"/>
              </w:rPr>
              <w:br/>
              <w:t>续用时间8~15小时</w:t>
            </w:r>
          </w:p>
        </w:tc>
        <w:tc>
          <w:tcPr>
            <w:tcW w:w="164" w:type="pct"/>
            <w:tcBorders>
              <w:top w:val="nil"/>
              <w:left w:val="nil"/>
              <w:bottom w:val="single" w:sz="4" w:space="0" w:color="auto"/>
              <w:right w:val="single" w:sz="4" w:space="0" w:color="auto"/>
            </w:tcBorders>
            <w:vAlign w:val="center"/>
            <w:hideMark/>
          </w:tcPr>
          <w:p w14:paraId="7D3EAE4B" w14:textId="77777777" w:rsidR="0032538A" w:rsidRPr="0032538A" w:rsidRDefault="0032538A" w:rsidP="0032538A">
            <w:pPr>
              <w:rPr>
                <w:rFonts w:hint="eastAsia"/>
              </w:rPr>
            </w:pPr>
            <w:r w:rsidRPr="0032538A">
              <w:rPr>
                <w:rFonts w:hint="eastAsia"/>
              </w:rPr>
              <w:t>套</w:t>
            </w:r>
          </w:p>
        </w:tc>
        <w:tc>
          <w:tcPr>
            <w:tcW w:w="164" w:type="pct"/>
            <w:tcBorders>
              <w:top w:val="nil"/>
              <w:left w:val="nil"/>
              <w:bottom w:val="single" w:sz="4" w:space="0" w:color="auto"/>
              <w:right w:val="single" w:sz="4" w:space="0" w:color="auto"/>
            </w:tcBorders>
            <w:vAlign w:val="center"/>
            <w:hideMark/>
          </w:tcPr>
          <w:p w14:paraId="68B17372" w14:textId="77777777" w:rsidR="0032538A" w:rsidRPr="0032538A" w:rsidRDefault="0032538A" w:rsidP="0032538A">
            <w:pPr>
              <w:rPr>
                <w:rFonts w:hint="eastAsia"/>
              </w:rPr>
            </w:pPr>
            <w:r w:rsidRPr="0032538A">
              <w:rPr>
                <w:rFonts w:hint="eastAsia"/>
              </w:rPr>
              <w:t>1</w:t>
            </w:r>
          </w:p>
        </w:tc>
      </w:tr>
      <w:tr w:rsidR="0032538A" w:rsidRPr="0032538A" w14:paraId="3A8150F7"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6D33F909" w14:textId="77777777" w:rsidR="0032538A" w:rsidRPr="0032538A" w:rsidRDefault="0032538A" w:rsidP="0032538A">
            <w:pPr>
              <w:rPr>
                <w:rFonts w:hint="eastAsia"/>
              </w:rPr>
            </w:pPr>
            <w:r w:rsidRPr="0032538A">
              <w:rPr>
                <w:rFonts w:hint="eastAsia"/>
              </w:rPr>
              <w:t>6</w:t>
            </w:r>
          </w:p>
        </w:tc>
        <w:tc>
          <w:tcPr>
            <w:tcW w:w="896" w:type="pct"/>
            <w:tcBorders>
              <w:top w:val="nil"/>
              <w:left w:val="nil"/>
              <w:bottom w:val="single" w:sz="4" w:space="0" w:color="auto"/>
              <w:right w:val="single" w:sz="4" w:space="0" w:color="auto"/>
            </w:tcBorders>
            <w:vAlign w:val="center"/>
            <w:hideMark/>
          </w:tcPr>
          <w:p w14:paraId="7DE5BEE2" w14:textId="77777777" w:rsidR="0032538A" w:rsidRPr="0032538A" w:rsidRDefault="0032538A" w:rsidP="0032538A">
            <w:pPr>
              <w:rPr>
                <w:rFonts w:hint="eastAsia"/>
              </w:rPr>
            </w:pPr>
            <w:r w:rsidRPr="0032538A">
              <w:rPr>
                <w:rFonts w:hint="eastAsia"/>
              </w:rPr>
              <w:t>DVD</w:t>
            </w:r>
          </w:p>
        </w:tc>
        <w:tc>
          <w:tcPr>
            <w:tcW w:w="3613" w:type="pct"/>
            <w:tcBorders>
              <w:top w:val="nil"/>
              <w:left w:val="nil"/>
              <w:bottom w:val="single" w:sz="4" w:space="0" w:color="auto"/>
              <w:right w:val="single" w:sz="4" w:space="0" w:color="auto"/>
            </w:tcBorders>
            <w:vAlign w:val="center"/>
            <w:hideMark/>
          </w:tcPr>
          <w:p w14:paraId="71D8E49A" w14:textId="77777777" w:rsidR="0032538A" w:rsidRPr="0032538A" w:rsidRDefault="0032538A" w:rsidP="0032538A">
            <w:pPr>
              <w:rPr>
                <w:rFonts w:hint="eastAsia"/>
              </w:rPr>
            </w:pPr>
            <w:r w:rsidRPr="0032538A">
              <w:rPr>
                <w:rFonts w:hint="eastAsia"/>
              </w:rPr>
              <w:t xml:space="preserve">功率: 10W </w:t>
            </w:r>
          </w:p>
          <w:p w14:paraId="28C6D591" w14:textId="77777777" w:rsidR="0032538A" w:rsidRPr="0032538A" w:rsidRDefault="0032538A" w:rsidP="0032538A">
            <w:pPr>
              <w:rPr>
                <w:rFonts w:hint="eastAsia"/>
              </w:rPr>
            </w:pPr>
            <w:r w:rsidRPr="0032538A">
              <w:rPr>
                <w:rFonts w:hint="eastAsia"/>
              </w:rPr>
              <w:t xml:space="preserve">接口类型: USB、光盘    </w:t>
            </w:r>
          </w:p>
          <w:p w14:paraId="6EFBEB9F" w14:textId="77777777" w:rsidR="0032538A" w:rsidRPr="0032538A" w:rsidRDefault="0032538A" w:rsidP="0032538A">
            <w:pPr>
              <w:rPr>
                <w:rFonts w:hint="eastAsia"/>
              </w:rPr>
            </w:pPr>
            <w:r w:rsidRPr="0032538A">
              <w:rPr>
                <w:rFonts w:hint="eastAsia"/>
              </w:rPr>
              <w:t>放入方式: 托盘式</w:t>
            </w:r>
          </w:p>
          <w:p w14:paraId="518B2BB2" w14:textId="77777777" w:rsidR="0032538A" w:rsidRPr="0032538A" w:rsidRDefault="0032538A" w:rsidP="0032538A">
            <w:pPr>
              <w:rPr>
                <w:rFonts w:hint="eastAsia"/>
              </w:rPr>
            </w:pPr>
            <w:r w:rsidRPr="0032538A">
              <w:rPr>
                <w:rFonts w:hint="eastAsia"/>
              </w:rPr>
              <w:t xml:space="preserve">音频输出端口: 左右声道 5.1声道 </w:t>
            </w:r>
          </w:p>
          <w:p w14:paraId="63182C18" w14:textId="77777777" w:rsidR="0032538A" w:rsidRPr="0032538A" w:rsidRDefault="0032538A" w:rsidP="0032538A">
            <w:pPr>
              <w:rPr>
                <w:rFonts w:hint="eastAsia"/>
              </w:rPr>
            </w:pPr>
            <w:r w:rsidRPr="0032538A">
              <w:rPr>
                <w:rFonts w:hint="eastAsia"/>
              </w:rPr>
              <w:t>同轴视频输出端口: 复合视频 色差分量(YCbCr/YPbPr) HDMI</w:t>
            </w:r>
          </w:p>
        </w:tc>
        <w:tc>
          <w:tcPr>
            <w:tcW w:w="164" w:type="pct"/>
            <w:tcBorders>
              <w:top w:val="nil"/>
              <w:left w:val="nil"/>
              <w:bottom w:val="single" w:sz="4" w:space="0" w:color="auto"/>
              <w:right w:val="single" w:sz="4" w:space="0" w:color="auto"/>
            </w:tcBorders>
            <w:vAlign w:val="center"/>
            <w:hideMark/>
          </w:tcPr>
          <w:p w14:paraId="31608C28" w14:textId="77777777" w:rsidR="0032538A" w:rsidRPr="0032538A" w:rsidRDefault="0032538A" w:rsidP="0032538A">
            <w:pPr>
              <w:rPr>
                <w:rFonts w:hint="eastAsia"/>
              </w:rPr>
            </w:pPr>
            <w:r w:rsidRPr="0032538A">
              <w:rPr>
                <w:rFonts w:hint="eastAsia"/>
              </w:rPr>
              <w:t>台</w:t>
            </w:r>
          </w:p>
        </w:tc>
        <w:tc>
          <w:tcPr>
            <w:tcW w:w="164" w:type="pct"/>
            <w:tcBorders>
              <w:top w:val="nil"/>
              <w:left w:val="nil"/>
              <w:bottom w:val="single" w:sz="4" w:space="0" w:color="auto"/>
              <w:right w:val="single" w:sz="4" w:space="0" w:color="auto"/>
            </w:tcBorders>
            <w:vAlign w:val="center"/>
            <w:hideMark/>
          </w:tcPr>
          <w:p w14:paraId="5FEDA289" w14:textId="77777777" w:rsidR="0032538A" w:rsidRPr="0032538A" w:rsidRDefault="0032538A" w:rsidP="0032538A">
            <w:pPr>
              <w:rPr>
                <w:rFonts w:hint="eastAsia"/>
              </w:rPr>
            </w:pPr>
            <w:r w:rsidRPr="0032538A">
              <w:rPr>
                <w:rFonts w:hint="eastAsia"/>
              </w:rPr>
              <w:t>1</w:t>
            </w:r>
          </w:p>
        </w:tc>
      </w:tr>
      <w:tr w:rsidR="0032538A" w:rsidRPr="0032538A" w14:paraId="1F4CF065"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0E0BDC7D" w14:textId="77777777" w:rsidR="0032538A" w:rsidRPr="0032538A" w:rsidRDefault="0032538A" w:rsidP="0032538A">
            <w:pPr>
              <w:rPr>
                <w:rFonts w:hint="eastAsia"/>
              </w:rPr>
            </w:pPr>
            <w:r w:rsidRPr="0032538A">
              <w:rPr>
                <w:rFonts w:hint="eastAsia"/>
              </w:rPr>
              <w:t>7</w:t>
            </w:r>
          </w:p>
        </w:tc>
        <w:tc>
          <w:tcPr>
            <w:tcW w:w="896" w:type="pct"/>
            <w:tcBorders>
              <w:top w:val="nil"/>
              <w:left w:val="nil"/>
              <w:bottom w:val="single" w:sz="4" w:space="0" w:color="auto"/>
              <w:right w:val="single" w:sz="4" w:space="0" w:color="auto"/>
            </w:tcBorders>
            <w:vAlign w:val="center"/>
            <w:hideMark/>
          </w:tcPr>
          <w:p w14:paraId="78166932" w14:textId="77777777" w:rsidR="0032538A" w:rsidRPr="0032538A" w:rsidRDefault="0032538A" w:rsidP="0032538A">
            <w:pPr>
              <w:rPr>
                <w:rFonts w:hint="eastAsia"/>
              </w:rPr>
            </w:pPr>
            <w:r w:rsidRPr="0032538A">
              <w:rPr>
                <w:rFonts w:hint="eastAsia"/>
              </w:rPr>
              <w:t>专业机柜</w:t>
            </w:r>
          </w:p>
        </w:tc>
        <w:tc>
          <w:tcPr>
            <w:tcW w:w="3613" w:type="pct"/>
            <w:tcBorders>
              <w:top w:val="nil"/>
              <w:left w:val="nil"/>
              <w:bottom w:val="single" w:sz="4" w:space="0" w:color="auto"/>
              <w:right w:val="single" w:sz="4" w:space="0" w:color="auto"/>
            </w:tcBorders>
            <w:vAlign w:val="center"/>
            <w:hideMark/>
          </w:tcPr>
          <w:p w14:paraId="0ECE8F70" w14:textId="77777777" w:rsidR="0032538A" w:rsidRPr="0032538A" w:rsidRDefault="0032538A" w:rsidP="0032538A">
            <w:pPr>
              <w:rPr>
                <w:rFonts w:hint="eastAsia"/>
              </w:rPr>
            </w:pPr>
            <w:r w:rsidRPr="0032538A">
              <w:rPr>
                <w:rFonts w:hint="eastAsia"/>
              </w:rPr>
              <w:t>1.0米,玻璃门带锁,其规格以满足实际使用为准。定制。</w:t>
            </w:r>
          </w:p>
        </w:tc>
        <w:tc>
          <w:tcPr>
            <w:tcW w:w="164" w:type="pct"/>
            <w:tcBorders>
              <w:top w:val="nil"/>
              <w:left w:val="nil"/>
              <w:bottom w:val="single" w:sz="4" w:space="0" w:color="auto"/>
              <w:right w:val="single" w:sz="4" w:space="0" w:color="auto"/>
            </w:tcBorders>
            <w:vAlign w:val="center"/>
            <w:hideMark/>
          </w:tcPr>
          <w:p w14:paraId="2561814C" w14:textId="77777777" w:rsidR="0032538A" w:rsidRPr="0032538A" w:rsidRDefault="0032538A" w:rsidP="0032538A">
            <w:pPr>
              <w:rPr>
                <w:rFonts w:hint="eastAsia"/>
              </w:rPr>
            </w:pPr>
            <w:r w:rsidRPr="0032538A">
              <w:rPr>
                <w:rFonts w:hint="eastAsia"/>
              </w:rPr>
              <w:t>台</w:t>
            </w:r>
          </w:p>
        </w:tc>
        <w:tc>
          <w:tcPr>
            <w:tcW w:w="164" w:type="pct"/>
            <w:tcBorders>
              <w:top w:val="nil"/>
              <w:left w:val="nil"/>
              <w:bottom w:val="single" w:sz="4" w:space="0" w:color="auto"/>
              <w:right w:val="single" w:sz="4" w:space="0" w:color="auto"/>
            </w:tcBorders>
            <w:vAlign w:val="center"/>
            <w:hideMark/>
          </w:tcPr>
          <w:p w14:paraId="28AA10A2" w14:textId="77777777" w:rsidR="0032538A" w:rsidRPr="0032538A" w:rsidRDefault="0032538A" w:rsidP="0032538A">
            <w:pPr>
              <w:rPr>
                <w:rFonts w:hint="eastAsia"/>
              </w:rPr>
            </w:pPr>
            <w:r w:rsidRPr="0032538A">
              <w:rPr>
                <w:rFonts w:hint="eastAsia"/>
              </w:rPr>
              <w:t>1</w:t>
            </w:r>
          </w:p>
        </w:tc>
      </w:tr>
      <w:tr w:rsidR="0032538A" w:rsidRPr="0032538A" w14:paraId="698858E9"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65AF087D" w14:textId="77777777" w:rsidR="0032538A" w:rsidRPr="0032538A" w:rsidRDefault="0032538A" w:rsidP="0032538A">
            <w:pPr>
              <w:rPr>
                <w:rFonts w:hint="eastAsia"/>
              </w:rPr>
            </w:pPr>
            <w:r w:rsidRPr="0032538A">
              <w:rPr>
                <w:rFonts w:hint="eastAsia"/>
              </w:rPr>
              <w:t>8</w:t>
            </w:r>
          </w:p>
        </w:tc>
        <w:tc>
          <w:tcPr>
            <w:tcW w:w="896" w:type="pct"/>
            <w:tcBorders>
              <w:top w:val="nil"/>
              <w:left w:val="nil"/>
              <w:bottom w:val="single" w:sz="4" w:space="0" w:color="auto"/>
              <w:right w:val="single" w:sz="4" w:space="0" w:color="auto"/>
            </w:tcBorders>
            <w:vAlign w:val="center"/>
            <w:hideMark/>
          </w:tcPr>
          <w:p w14:paraId="06E58D4A" w14:textId="77777777" w:rsidR="0032538A" w:rsidRPr="0032538A" w:rsidRDefault="0032538A" w:rsidP="0032538A">
            <w:pPr>
              <w:rPr>
                <w:rFonts w:hint="eastAsia"/>
              </w:rPr>
            </w:pPr>
            <w:r w:rsidRPr="0032538A">
              <w:rPr>
                <w:rFonts w:hint="eastAsia"/>
              </w:rPr>
              <w:t>急救箱</w:t>
            </w:r>
          </w:p>
        </w:tc>
        <w:tc>
          <w:tcPr>
            <w:tcW w:w="3613" w:type="pct"/>
            <w:tcBorders>
              <w:top w:val="nil"/>
              <w:left w:val="nil"/>
              <w:bottom w:val="single" w:sz="4" w:space="0" w:color="auto"/>
              <w:right w:val="single" w:sz="4" w:space="0" w:color="auto"/>
            </w:tcBorders>
            <w:vAlign w:val="center"/>
            <w:hideMark/>
          </w:tcPr>
          <w:p w14:paraId="2F69F63F" w14:textId="77777777" w:rsidR="0032538A" w:rsidRPr="0032538A" w:rsidRDefault="0032538A" w:rsidP="0032538A">
            <w:pPr>
              <w:rPr>
                <w:rFonts w:hint="eastAsia"/>
              </w:rPr>
            </w:pPr>
            <w:r w:rsidRPr="0032538A">
              <w:rPr>
                <w:rFonts w:hint="eastAsia"/>
              </w:rPr>
              <w:t>急救箱内应配备的药品及器材：纱布块、弹性绷带，创可贴，透气胶带，碘伏消毒液，敷贴，酒精棉球，三角绷带，卡扣式止血带，温度计，瞬冷冰袋，酒精棉片，急救毯，呼吸面罩，过滤式防颗粒物口罩，圆头剪刀，敷料镊子，安全别针，高频救生哨，急救手册。</w:t>
            </w:r>
          </w:p>
        </w:tc>
        <w:tc>
          <w:tcPr>
            <w:tcW w:w="164" w:type="pct"/>
            <w:tcBorders>
              <w:top w:val="nil"/>
              <w:left w:val="nil"/>
              <w:bottom w:val="single" w:sz="4" w:space="0" w:color="auto"/>
              <w:right w:val="single" w:sz="4" w:space="0" w:color="auto"/>
            </w:tcBorders>
            <w:vAlign w:val="center"/>
            <w:hideMark/>
          </w:tcPr>
          <w:p w14:paraId="0F18A8BB" w14:textId="77777777" w:rsidR="0032538A" w:rsidRPr="0032538A" w:rsidRDefault="0032538A" w:rsidP="0032538A">
            <w:pPr>
              <w:rPr>
                <w:rFonts w:hint="eastAsia"/>
              </w:rPr>
            </w:pPr>
            <w:r w:rsidRPr="0032538A">
              <w:rPr>
                <w:rFonts w:hint="eastAsia"/>
              </w:rPr>
              <w:t>1</w:t>
            </w:r>
          </w:p>
        </w:tc>
        <w:tc>
          <w:tcPr>
            <w:tcW w:w="164" w:type="pct"/>
            <w:tcBorders>
              <w:top w:val="nil"/>
              <w:left w:val="nil"/>
              <w:bottom w:val="single" w:sz="4" w:space="0" w:color="auto"/>
              <w:right w:val="single" w:sz="4" w:space="0" w:color="auto"/>
            </w:tcBorders>
            <w:vAlign w:val="center"/>
            <w:hideMark/>
          </w:tcPr>
          <w:p w14:paraId="400DB93E" w14:textId="77777777" w:rsidR="0032538A" w:rsidRPr="0032538A" w:rsidRDefault="0032538A" w:rsidP="0032538A">
            <w:pPr>
              <w:rPr>
                <w:rFonts w:hint="eastAsia"/>
              </w:rPr>
            </w:pPr>
            <w:r w:rsidRPr="0032538A">
              <w:rPr>
                <w:rFonts w:hint="eastAsia"/>
              </w:rPr>
              <w:t>个</w:t>
            </w:r>
          </w:p>
        </w:tc>
      </w:tr>
      <w:tr w:rsidR="0032538A" w:rsidRPr="0032538A" w14:paraId="6993D166"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2EC7D73C" w14:textId="77777777" w:rsidR="0032538A" w:rsidRPr="0032538A" w:rsidRDefault="0032538A" w:rsidP="0032538A">
            <w:pPr>
              <w:rPr>
                <w:rFonts w:hint="eastAsia"/>
              </w:rPr>
            </w:pPr>
            <w:r w:rsidRPr="0032538A">
              <w:rPr>
                <w:rFonts w:hint="eastAsia"/>
              </w:rPr>
              <w:t>9</w:t>
            </w:r>
          </w:p>
        </w:tc>
        <w:tc>
          <w:tcPr>
            <w:tcW w:w="896" w:type="pct"/>
            <w:tcBorders>
              <w:top w:val="nil"/>
              <w:left w:val="nil"/>
              <w:bottom w:val="single" w:sz="4" w:space="0" w:color="auto"/>
              <w:right w:val="single" w:sz="4" w:space="0" w:color="auto"/>
            </w:tcBorders>
            <w:vAlign w:val="center"/>
            <w:hideMark/>
          </w:tcPr>
          <w:p w14:paraId="4398E48D" w14:textId="77777777" w:rsidR="0032538A" w:rsidRPr="0032538A" w:rsidRDefault="0032538A" w:rsidP="0032538A">
            <w:pPr>
              <w:rPr>
                <w:rFonts w:hint="eastAsia"/>
              </w:rPr>
            </w:pPr>
            <w:r w:rsidRPr="0032538A">
              <w:rPr>
                <w:rFonts w:hint="eastAsia"/>
              </w:rPr>
              <w:t>练功</w:t>
            </w:r>
            <w:r w:rsidRPr="0032538A">
              <w:rPr>
                <w:rFonts w:hint="eastAsia"/>
              </w:rPr>
              <w:lastRenderedPageBreak/>
              <w:t>垫</w:t>
            </w:r>
          </w:p>
        </w:tc>
        <w:tc>
          <w:tcPr>
            <w:tcW w:w="3613" w:type="pct"/>
            <w:tcBorders>
              <w:top w:val="nil"/>
              <w:left w:val="nil"/>
              <w:bottom w:val="single" w:sz="4" w:space="0" w:color="auto"/>
              <w:right w:val="single" w:sz="4" w:space="0" w:color="auto"/>
            </w:tcBorders>
            <w:vAlign w:val="center"/>
            <w:hideMark/>
          </w:tcPr>
          <w:p w14:paraId="5B84C133" w14:textId="77777777" w:rsidR="0032538A" w:rsidRPr="0032538A" w:rsidRDefault="0032538A" w:rsidP="0032538A">
            <w:pPr>
              <w:rPr>
                <w:rFonts w:hint="eastAsia"/>
              </w:rPr>
            </w:pPr>
            <w:r w:rsidRPr="0032538A">
              <w:rPr>
                <w:rFonts w:hint="eastAsia"/>
              </w:rPr>
              <w:lastRenderedPageBreak/>
              <w:t>长1800mm宽600mm，厚50mm，</w:t>
            </w:r>
            <w:r w:rsidRPr="0032538A">
              <w:rPr>
                <w:rFonts w:hint="eastAsia"/>
              </w:rPr>
              <w:br/>
              <w:t>材质：牛津布 填充 珍珠棉</w:t>
            </w:r>
          </w:p>
        </w:tc>
        <w:tc>
          <w:tcPr>
            <w:tcW w:w="164" w:type="pct"/>
            <w:tcBorders>
              <w:top w:val="nil"/>
              <w:left w:val="nil"/>
              <w:bottom w:val="single" w:sz="4" w:space="0" w:color="auto"/>
              <w:right w:val="single" w:sz="4" w:space="0" w:color="auto"/>
            </w:tcBorders>
            <w:vAlign w:val="center"/>
            <w:hideMark/>
          </w:tcPr>
          <w:p w14:paraId="0EF4A26A" w14:textId="77777777" w:rsidR="0032538A" w:rsidRPr="0032538A" w:rsidRDefault="0032538A" w:rsidP="0032538A">
            <w:pPr>
              <w:rPr>
                <w:rFonts w:hint="eastAsia"/>
              </w:rPr>
            </w:pPr>
            <w:r w:rsidRPr="0032538A">
              <w:rPr>
                <w:rFonts w:hint="eastAsia"/>
              </w:rPr>
              <w:t>50</w:t>
            </w:r>
          </w:p>
        </w:tc>
        <w:tc>
          <w:tcPr>
            <w:tcW w:w="164" w:type="pct"/>
            <w:tcBorders>
              <w:top w:val="nil"/>
              <w:left w:val="nil"/>
              <w:bottom w:val="single" w:sz="4" w:space="0" w:color="auto"/>
              <w:right w:val="single" w:sz="4" w:space="0" w:color="auto"/>
            </w:tcBorders>
            <w:noWrap/>
            <w:vAlign w:val="center"/>
            <w:hideMark/>
          </w:tcPr>
          <w:p w14:paraId="5A076AAA" w14:textId="77777777" w:rsidR="0032538A" w:rsidRPr="0032538A" w:rsidRDefault="0032538A" w:rsidP="0032538A">
            <w:pPr>
              <w:rPr>
                <w:rFonts w:hint="eastAsia"/>
              </w:rPr>
            </w:pPr>
            <w:r w:rsidRPr="0032538A">
              <w:rPr>
                <w:rFonts w:hint="eastAsia"/>
              </w:rPr>
              <w:t>个</w:t>
            </w:r>
          </w:p>
        </w:tc>
      </w:tr>
      <w:tr w:rsidR="0032538A" w:rsidRPr="0032538A" w14:paraId="10C22B8A"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66D5277E" w14:textId="77777777" w:rsidR="0032538A" w:rsidRPr="0032538A" w:rsidRDefault="0032538A" w:rsidP="0032538A">
            <w:pPr>
              <w:rPr>
                <w:rFonts w:hint="eastAsia"/>
              </w:rPr>
            </w:pPr>
            <w:r w:rsidRPr="0032538A">
              <w:rPr>
                <w:rFonts w:hint="eastAsia"/>
              </w:rPr>
              <w:t>10</w:t>
            </w:r>
          </w:p>
        </w:tc>
        <w:tc>
          <w:tcPr>
            <w:tcW w:w="896" w:type="pct"/>
            <w:tcBorders>
              <w:top w:val="nil"/>
              <w:left w:val="nil"/>
              <w:bottom w:val="single" w:sz="4" w:space="0" w:color="auto"/>
              <w:right w:val="single" w:sz="4" w:space="0" w:color="auto"/>
            </w:tcBorders>
            <w:vAlign w:val="center"/>
            <w:hideMark/>
          </w:tcPr>
          <w:p w14:paraId="1A590D21" w14:textId="77777777" w:rsidR="0032538A" w:rsidRPr="0032538A" w:rsidRDefault="0032538A" w:rsidP="0032538A">
            <w:pPr>
              <w:rPr>
                <w:rFonts w:hint="eastAsia"/>
              </w:rPr>
            </w:pPr>
            <w:r w:rsidRPr="0032538A">
              <w:rPr>
                <w:rFonts w:hint="eastAsia"/>
              </w:rPr>
              <w:t>软开砖</w:t>
            </w:r>
          </w:p>
        </w:tc>
        <w:tc>
          <w:tcPr>
            <w:tcW w:w="3613" w:type="pct"/>
            <w:tcBorders>
              <w:top w:val="nil"/>
              <w:left w:val="nil"/>
              <w:bottom w:val="single" w:sz="4" w:space="0" w:color="auto"/>
              <w:right w:val="single" w:sz="4" w:space="0" w:color="auto"/>
            </w:tcBorders>
            <w:vAlign w:val="center"/>
            <w:hideMark/>
          </w:tcPr>
          <w:p w14:paraId="6559643B" w14:textId="77777777" w:rsidR="0032538A" w:rsidRPr="0032538A" w:rsidRDefault="0032538A" w:rsidP="0032538A">
            <w:pPr>
              <w:rPr>
                <w:rFonts w:hint="eastAsia"/>
              </w:rPr>
            </w:pPr>
            <w:r w:rsidRPr="0032538A">
              <w:rPr>
                <w:rFonts w:hint="eastAsia"/>
              </w:rPr>
              <w:t>尺寸：23*15*7.5cm，</w:t>
            </w:r>
            <w:r w:rsidRPr="0032538A">
              <w:rPr>
                <w:rFonts w:hint="eastAsia"/>
              </w:rPr>
              <w:br/>
              <w:t>材质：全新环保高密度EVA，防滑防水柔软抗裂，轻便耐用。</w:t>
            </w:r>
          </w:p>
        </w:tc>
        <w:tc>
          <w:tcPr>
            <w:tcW w:w="164" w:type="pct"/>
            <w:tcBorders>
              <w:top w:val="nil"/>
              <w:left w:val="nil"/>
              <w:bottom w:val="single" w:sz="4" w:space="0" w:color="auto"/>
              <w:right w:val="single" w:sz="4" w:space="0" w:color="auto"/>
            </w:tcBorders>
            <w:vAlign w:val="center"/>
            <w:hideMark/>
          </w:tcPr>
          <w:p w14:paraId="316722F2" w14:textId="77777777" w:rsidR="0032538A" w:rsidRPr="0032538A" w:rsidRDefault="0032538A" w:rsidP="0032538A">
            <w:pPr>
              <w:rPr>
                <w:rFonts w:hint="eastAsia"/>
              </w:rPr>
            </w:pPr>
            <w:r w:rsidRPr="0032538A">
              <w:rPr>
                <w:rFonts w:hint="eastAsia"/>
              </w:rPr>
              <w:t>50</w:t>
            </w:r>
          </w:p>
        </w:tc>
        <w:tc>
          <w:tcPr>
            <w:tcW w:w="164" w:type="pct"/>
            <w:tcBorders>
              <w:top w:val="nil"/>
              <w:left w:val="nil"/>
              <w:bottom w:val="single" w:sz="4" w:space="0" w:color="auto"/>
              <w:right w:val="single" w:sz="4" w:space="0" w:color="auto"/>
            </w:tcBorders>
            <w:vAlign w:val="center"/>
            <w:hideMark/>
          </w:tcPr>
          <w:p w14:paraId="5CB46CE3" w14:textId="77777777" w:rsidR="0032538A" w:rsidRPr="0032538A" w:rsidRDefault="0032538A" w:rsidP="0032538A">
            <w:pPr>
              <w:rPr>
                <w:rFonts w:hint="eastAsia"/>
              </w:rPr>
            </w:pPr>
            <w:r w:rsidRPr="0032538A">
              <w:rPr>
                <w:rFonts w:hint="eastAsia"/>
              </w:rPr>
              <w:t>块</w:t>
            </w:r>
          </w:p>
        </w:tc>
      </w:tr>
      <w:tr w:rsidR="0032538A" w:rsidRPr="0032538A" w14:paraId="6B519D63"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040D1644" w14:textId="77777777" w:rsidR="0032538A" w:rsidRPr="0032538A" w:rsidRDefault="0032538A" w:rsidP="0032538A">
            <w:pPr>
              <w:rPr>
                <w:rFonts w:hint="eastAsia"/>
              </w:rPr>
            </w:pPr>
            <w:r w:rsidRPr="0032538A">
              <w:rPr>
                <w:rFonts w:hint="eastAsia"/>
              </w:rPr>
              <w:t>12</w:t>
            </w:r>
          </w:p>
        </w:tc>
        <w:tc>
          <w:tcPr>
            <w:tcW w:w="896" w:type="pct"/>
            <w:tcBorders>
              <w:top w:val="nil"/>
              <w:left w:val="nil"/>
              <w:bottom w:val="single" w:sz="4" w:space="0" w:color="auto"/>
              <w:right w:val="single" w:sz="4" w:space="0" w:color="auto"/>
            </w:tcBorders>
            <w:vAlign w:val="center"/>
            <w:hideMark/>
          </w:tcPr>
          <w:p w14:paraId="051BECF9" w14:textId="77777777" w:rsidR="0032538A" w:rsidRPr="0032538A" w:rsidRDefault="0032538A" w:rsidP="0032538A">
            <w:pPr>
              <w:rPr>
                <w:rFonts w:hint="eastAsia"/>
              </w:rPr>
            </w:pPr>
            <w:r w:rsidRPr="0032538A">
              <w:rPr>
                <w:rFonts w:hint="eastAsia"/>
              </w:rPr>
              <w:t>舞蹈手绢</w:t>
            </w:r>
          </w:p>
        </w:tc>
        <w:tc>
          <w:tcPr>
            <w:tcW w:w="3613" w:type="pct"/>
            <w:tcBorders>
              <w:top w:val="nil"/>
              <w:left w:val="nil"/>
              <w:bottom w:val="single" w:sz="4" w:space="0" w:color="auto"/>
              <w:right w:val="single" w:sz="4" w:space="0" w:color="auto"/>
            </w:tcBorders>
            <w:vAlign w:val="center"/>
            <w:hideMark/>
          </w:tcPr>
          <w:p w14:paraId="1B5EBDC3" w14:textId="77777777" w:rsidR="0032538A" w:rsidRPr="0032538A" w:rsidRDefault="0032538A" w:rsidP="0032538A">
            <w:pPr>
              <w:rPr>
                <w:rFonts w:hint="eastAsia"/>
              </w:rPr>
            </w:pPr>
            <w:r w:rsidRPr="0032538A">
              <w:rPr>
                <w:rFonts w:hint="eastAsia"/>
              </w:rPr>
              <w:t>重磅纱（麻纱）+珠子亮片配饰手绢材料为三重重磅麻纱，分量足，旋转的时候更具有动感，不易飞出，不易飘</w:t>
            </w:r>
            <w:r w:rsidRPr="0032538A">
              <w:rPr>
                <w:rFonts w:hint="eastAsia"/>
              </w:rPr>
              <w:br/>
              <w:t>手绢表面装饰的花型亮片均为纯手工缝制，极大的提高了手绢整体的美观，使舞台效果更加绚丽</w:t>
            </w:r>
          </w:p>
        </w:tc>
        <w:tc>
          <w:tcPr>
            <w:tcW w:w="164" w:type="pct"/>
            <w:tcBorders>
              <w:top w:val="nil"/>
              <w:left w:val="nil"/>
              <w:bottom w:val="single" w:sz="4" w:space="0" w:color="auto"/>
              <w:right w:val="single" w:sz="4" w:space="0" w:color="auto"/>
            </w:tcBorders>
            <w:vAlign w:val="center"/>
            <w:hideMark/>
          </w:tcPr>
          <w:p w14:paraId="1CA2A940" w14:textId="77777777" w:rsidR="0032538A" w:rsidRPr="0032538A" w:rsidRDefault="0032538A" w:rsidP="0032538A">
            <w:pPr>
              <w:rPr>
                <w:rFonts w:hint="eastAsia"/>
              </w:rPr>
            </w:pPr>
            <w:r w:rsidRPr="0032538A">
              <w:rPr>
                <w:rFonts w:hint="eastAsia"/>
              </w:rPr>
              <w:t>50</w:t>
            </w:r>
          </w:p>
        </w:tc>
        <w:tc>
          <w:tcPr>
            <w:tcW w:w="164" w:type="pct"/>
            <w:tcBorders>
              <w:top w:val="nil"/>
              <w:left w:val="nil"/>
              <w:bottom w:val="single" w:sz="4" w:space="0" w:color="auto"/>
              <w:right w:val="single" w:sz="4" w:space="0" w:color="auto"/>
            </w:tcBorders>
            <w:vAlign w:val="center"/>
            <w:hideMark/>
          </w:tcPr>
          <w:p w14:paraId="2743B3B3" w14:textId="77777777" w:rsidR="0032538A" w:rsidRPr="0032538A" w:rsidRDefault="0032538A" w:rsidP="0032538A">
            <w:pPr>
              <w:rPr>
                <w:rFonts w:hint="eastAsia"/>
              </w:rPr>
            </w:pPr>
            <w:r w:rsidRPr="0032538A">
              <w:rPr>
                <w:rFonts w:hint="eastAsia"/>
              </w:rPr>
              <w:t>对</w:t>
            </w:r>
          </w:p>
        </w:tc>
      </w:tr>
      <w:tr w:rsidR="0032538A" w:rsidRPr="0032538A" w14:paraId="34387954"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350FC41E" w14:textId="77777777" w:rsidR="0032538A" w:rsidRPr="0032538A" w:rsidRDefault="0032538A" w:rsidP="0032538A">
            <w:pPr>
              <w:rPr>
                <w:rFonts w:hint="eastAsia"/>
              </w:rPr>
            </w:pPr>
            <w:r w:rsidRPr="0032538A">
              <w:rPr>
                <w:rFonts w:hint="eastAsia"/>
              </w:rPr>
              <w:t>13</w:t>
            </w:r>
          </w:p>
        </w:tc>
        <w:tc>
          <w:tcPr>
            <w:tcW w:w="896" w:type="pct"/>
            <w:tcBorders>
              <w:top w:val="nil"/>
              <w:left w:val="nil"/>
              <w:bottom w:val="single" w:sz="4" w:space="0" w:color="auto"/>
              <w:right w:val="single" w:sz="4" w:space="0" w:color="auto"/>
            </w:tcBorders>
            <w:vAlign w:val="center"/>
            <w:hideMark/>
          </w:tcPr>
          <w:p w14:paraId="38E39521" w14:textId="77777777" w:rsidR="0032538A" w:rsidRPr="0032538A" w:rsidRDefault="0032538A" w:rsidP="0032538A">
            <w:pPr>
              <w:rPr>
                <w:rFonts w:hint="eastAsia"/>
              </w:rPr>
            </w:pPr>
            <w:r w:rsidRPr="0032538A">
              <w:rPr>
                <w:rFonts w:hint="eastAsia"/>
              </w:rPr>
              <w:t>舞蹈彩带</w:t>
            </w:r>
          </w:p>
        </w:tc>
        <w:tc>
          <w:tcPr>
            <w:tcW w:w="3613" w:type="pct"/>
            <w:tcBorders>
              <w:top w:val="nil"/>
              <w:left w:val="nil"/>
              <w:bottom w:val="single" w:sz="4" w:space="0" w:color="auto"/>
              <w:right w:val="single" w:sz="4" w:space="0" w:color="auto"/>
            </w:tcBorders>
            <w:vAlign w:val="center"/>
            <w:hideMark/>
          </w:tcPr>
          <w:p w14:paraId="0DDCF1DA" w14:textId="77777777" w:rsidR="0032538A" w:rsidRPr="0032538A" w:rsidRDefault="0032538A" w:rsidP="0032538A">
            <w:pPr>
              <w:rPr>
                <w:rFonts w:hint="eastAsia"/>
              </w:rPr>
            </w:pPr>
            <w:r w:rsidRPr="0032538A">
              <w:rPr>
                <w:rFonts w:hint="eastAsia"/>
              </w:rPr>
              <w:t>规格：长四米，宽5厘米，杆子长45CM带防滑手柄</w:t>
            </w:r>
            <w:r w:rsidRPr="0032538A">
              <w:rPr>
                <w:rFonts w:hint="eastAsia"/>
              </w:rPr>
              <w:br/>
              <w:t>面料：采用新材料丝绸面料，平滑光鲜，舞动时更加动感，飘逸，</w:t>
            </w:r>
            <w:r w:rsidRPr="0032538A">
              <w:rPr>
                <w:rFonts w:hint="eastAsia"/>
              </w:rPr>
              <w:br/>
              <w:t>手棒：采用玻璃纤维钢制作</w:t>
            </w:r>
            <w:r w:rsidRPr="0032538A">
              <w:rPr>
                <w:rFonts w:hint="eastAsia"/>
              </w:rPr>
              <w:br/>
              <w:t>用途范围：舞蹈训练，各种演出活动，表演使用</w:t>
            </w:r>
          </w:p>
        </w:tc>
        <w:tc>
          <w:tcPr>
            <w:tcW w:w="164" w:type="pct"/>
            <w:tcBorders>
              <w:top w:val="nil"/>
              <w:left w:val="nil"/>
              <w:bottom w:val="single" w:sz="4" w:space="0" w:color="auto"/>
              <w:right w:val="single" w:sz="4" w:space="0" w:color="auto"/>
            </w:tcBorders>
            <w:vAlign w:val="center"/>
            <w:hideMark/>
          </w:tcPr>
          <w:p w14:paraId="7036EA05" w14:textId="77777777" w:rsidR="0032538A" w:rsidRPr="0032538A" w:rsidRDefault="0032538A" w:rsidP="0032538A">
            <w:pPr>
              <w:rPr>
                <w:rFonts w:hint="eastAsia"/>
              </w:rPr>
            </w:pPr>
            <w:r w:rsidRPr="0032538A">
              <w:rPr>
                <w:rFonts w:hint="eastAsia"/>
              </w:rPr>
              <w:t>50</w:t>
            </w:r>
          </w:p>
        </w:tc>
        <w:tc>
          <w:tcPr>
            <w:tcW w:w="164" w:type="pct"/>
            <w:tcBorders>
              <w:top w:val="nil"/>
              <w:left w:val="nil"/>
              <w:bottom w:val="single" w:sz="4" w:space="0" w:color="auto"/>
              <w:right w:val="single" w:sz="4" w:space="0" w:color="auto"/>
            </w:tcBorders>
            <w:vAlign w:val="center"/>
            <w:hideMark/>
          </w:tcPr>
          <w:p w14:paraId="05BCBA01" w14:textId="77777777" w:rsidR="0032538A" w:rsidRPr="0032538A" w:rsidRDefault="0032538A" w:rsidP="0032538A">
            <w:pPr>
              <w:rPr>
                <w:rFonts w:hint="eastAsia"/>
              </w:rPr>
            </w:pPr>
            <w:r w:rsidRPr="0032538A">
              <w:rPr>
                <w:rFonts w:hint="eastAsia"/>
              </w:rPr>
              <w:t>根</w:t>
            </w:r>
          </w:p>
        </w:tc>
      </w:tr>
      <w:tr w:rsidR="0032538A" w:rsidRPr="0032538A" w14:paraId="058AAC40"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7593517F" w14:textId="77777777" w:rsidR="0032538A" w:rsidRPr="0032538A" w:rsidRDefault="0032538A" w:rsidP="0032538A">
            <w:pPr>
              <w:rPr>
                <w:rFonts w:hint="eastAsia"/>
              </w:rPr>
            </w:pPr>
            <w:r w:rsidRPr="0032538A">
              <w:rPr>
                <w:rFonts w:hint="eastAsia"/>
              </w:rPr>
              <w:t>14</w:t>
            </w:r>
          </w:p>
        </w:tc>
        <w:tc>
          <w:tcPr>
            <w:tcW w:w="896" w:type="pct"/>
            <w:tcBorders>
              <w:top w:val="nil"/>
              <w:left w:val="nil"/>
              <w:bottom w:val="single" w:sz="4" w:space="0" w:color="auto"/>
              <w:right w:val="single" w:sz="4" w:space="0" w:color="auto"/>
            </w:tcBorders>
            <w:vAlign w:val="center"/>
            <w:hideMark/>
          </w:tcPr>
          <w:p w14:paraId="2FAA6801" w14:textId="77777777" w:rsidR="0032538A" w:rsidRPr="0032538A" w:rsidRDefault="0032538A" w:rsidP="0032538A">
            <w:pPr>
              <w:rPr>
                <w:rFonts w:hint="eastAsia"/>
              </w:rPr>
            </w:pPr>
            <w:r w:rsidRPr="0032538A">
              <w:rPr>
                <w:rFonts w:hint="eastAsia"/>
              </w:rPr>
              <w:t>舞蹈手花</w:t>
            </w:r>
          </w:p>
        </w:tc>
        <w:tc>
          <w:tcPr>
            <w:tcW w:w="3613" w:type="pct"/>
            <w:tcBorders>
              <w:top w:val="nil"/>
              <w:left w:val="nil"/>
              <w:bottom w:val="single" w:sz="4" w:space="0" w:color="auto"/>
              <w:right w:val="single" w:sz="4" w:space="0" w:color="auto"/>
            </w:tcBorders>
            <w:vAlign w:val="center"/>
            <w:hideMark/>
          </w:tcPr>
          <w:p w14:paraId="3764B360" w14:textId="77777777" w:rsidR="0032538A" w:rsidRPr="0032538A" w:rsidRDefault="0032538A" w:rsidP="0032538A">
            <w:pPr>
              <w:rPr>
                <w:rFonts w:hint="eastAsia"/>
              </w:rPr>
            </w:pPr>
            <w:r w:rsidRPr="0032538A">
              <w:rPr>
                <w:rFonts w:hint="eastAsia"/>
              </w:rPr>
              <w:t>材料：闪光布，不掉色，不变形，不掉花片</w:t>
            </w:r>
            <w:r w:rsidRPr="0032538A">
              <w:rPr>
                <w:rFonts w:hint="eastAsia"/>
              </w:rPr>
              <w:br/>
              <w:t>带手柄，环保耐用，牢固不抽丝，柔软不扎手，丝条密集，舞动起来动感十足，可水洗，大号球花舞蹈手花</w:t>
            </w:r>
            <w:r w:rsidRPr="0032538A">
              <w:rPr>
                <w:rFonts w:hint="eastAsia"/>
              </w:rPr>
              <w:br/>
              <w:t>用途：适合用于广场舞，学校，舞台表演，幼儿园，等场合使用，</w:t>
            </w:r>
          </w:p>
        </w:tc>
        <w:tc>
          <w:tcPr>
            <w:tcW w:w="164" w:type="pct"/>
            <w:tcBorders>
              <w:top w:val="nil"/>
              <w:left w:val="nil"/>
              <w:bottom w:val="single" w:sz="4" w:space="0" w:color="auto"/>
              <w:right w:val="single" w:sz="4" w:space="0" w:color="auto"/>
            </w:tcBorders>
            <w:vAlign w:val="center"/>
            <w:hideMark/>
          </w:tcPr>
          <w:p w14:paraId="2D422884" w14:textId="77777777" w:rsidR="0032538A" w:rsidRPr="0032538A" w:rsidRDefault="0032538A" w:rsidP="0032538A">
            <w:pPr>
              <w:rPr>
                <w:rFonts w:hint="eastAsia"/>
              </w:rPr>
            </w:pPr>
            <w:r w:rsidRPr="0032538A">
              <w:rPr>
                <w:rFonts w:hint="eastAsia"/>
              </w:rPr>
              <w:t>50</w:t>
            </w:r>
          </w:p>
        </w:tc>
        <w:tc>
          <w:tcPr>
            <w:tcW w:w="164" w:type="pct"/>
            <w:tcBorders>
              <w:top w:val="nil"/>
              <w:left w:val="nil"/>
              <w:bottom w:val="single" w:sz="4" w:space="0" w:color="auto"/>
              <w:right w:val="single" w:sz="4" w:space="0" w:color="auto"/>
            </w:tcBorders>
            <w:vAlign w:val="center"/>
            <w:hideMark/>
          </w:tcPr>
          <w:p w14:paraId="5E192419" w14:textId="77777777" w:rsidR="0032538A" w:rsidRPr="0032538A" w:rsidRDefault="0032538A" w:rsidP="0032538A">
            <w:pPr>
              <w:rPr>
                <w:rFonts w:hint="eastAsia"/>
              </w:rPr>
            </w:pPr>
            <w:r w:rsidRPr="0032538A">
              <w:rPr>
                <w:rFonts w:hint="eastAsia"/>
              </w:rPr>
              <w:t>对</w:t>
            </w:r>
          </w:p>
        </w:tc>
      </w:tr>
      <w:tr w:rsidR="0032538A" w:rsidRPr="0032538A" w14:paraId="75BEE9E6"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33FECC92" w14:textId="77777777" w:rsidR="0032538A" w:rsidRPr="0032538A" w:rsidRDefault="0032538A" w:rsidP="0032538A">
            <w:pPr>
              <w:rPr>
                <w:rFonts w:hint="eastAsia"/>
              </w:rPr>
            </w:pPr>
            <w:r w:rsidRPr="0032538A">
              <w:rPr>
                <w:rFonts w:hint="eastAsia"/>
              </w:rPr>
              <w:t>15</w:t>
            </w:r>
          </w:p>
        </w:tc>
        <w:tc>
          <w:tcPr>
            <w:tcW w:w="896" w:type="pct"/>
            <w:tcBorders>
              <w:top w:val="nil"/>
              <w:left w:val="nil"/>
              <w:bottom w:val="single" w:sz="4" w:space="0" w:color="auto"/>
              <w:right w:val="single" w:sz="4" w:space="0" w:color="auto"/>
            </w:tcBorders>
            <w:vAlign w:val="center"/>
            <w:hideMark/>
          </w:tcPr>
          <w:p w14:paraId="50FAD527" w14:textId="77777777" w:rsidR="0032538A" w:rsidRPr="0032538A" w:rsidRDefault="0032538A" w:rsidP="0032538A">
            <w:pPr>
              <w:rPr>
                <w:rFonts w:hint="eastAsia"/>
              </w:rPr>
            </w:pPr>
            <w:r w:rsidRPr="0032538A">
              <w:rPr>
                <w:rFonts w:hint="eastAsia"/>
              </w:rPr>
              <w:t>六门更衣柜</w:t>
            </w:r>
          </w:p>
        </w:tc>
        <w:tc>
          <w:tcPr>
            <w:tcW w:w="3613" w:type="pct"/>
            <w:tcBorders>
              <w:top w:val="nil"/>
              <w:left w:val="nil"/>
              <w:bottom w:val="single" w:sz="4" w:space="0" w:color="auto"/>
              <w:right w:val="single" w:sz="4" w:space="0" w:color="auto"/>
            </w:tcBorders>
            <w:noWrap/>
            <w:vAlign w:val="center"/>
            <w:hideMark/>
          </w:tcPr>
          <w:p w14:paraId="41D02A63" w14:textId="77777777" w:rsidR="0032538A" w:rsidRPr="0032538A" w:rsidRDefault="0032538A" w:rsidP="0032538A">
            <w:pPr>
              <w:rPr>
                <w:rFonts w:hint="eastAsia"/>
              </w:rPr>
            </w:pPr>
            <w:r w:rsidRPr="0032538A">
              <w:rPr>
                <w:rFonts w:hint="eastAsia"/>
              </w:rPr>
              <w:t>尺寸≥900*420*185mm，材质说明：金属部分：冷轧钢板，钢板厚度≥0.8mm，经除油、酸洗磷化、静电塑粉喷涂、高温加热干燥等处理，防腐防锈，内配金属、挂衣杆、活动隔板，外门设计有透气孔。</w:t>
            </w:r>
          </w:p>
        </w:tc>
        <w:tc>
          <w:tcPr>
            <w:tcW w:w="164" w:type="pct"/>
            <w:tcBorders>
              <w:top w:val="nil"/>
              <w:left w:val="nil"/>
              <w:bottom w:val="single" w:sz="4" w:space="0" w:color="auto"/>
              <w:right w:val="single" w:sz="4" w:space="0" w:color="auto"/>
            </w:tcBorders>
            <w:vAlign w:val="center"/>
            <w:hideMark/>
          </w:tcPr>
          <w:p w14:paraId="69F6DD0C" w14:textId="77777777" w:rsidR="0032538A" w:rsidRPr="0032538A" w:rsidRDefault="0032538A" w:rsidP="0032538A">
            <w:pPr>
              <w:rPr>
                <w:rFonts w:hint="eastAsia"/>
              </w:rPr>
            </w:pPr>
            <w:r w:rsidRPr="0032538A">
              <w:rPr>
                <w:rFonts w:hint="eastAsia"/>
              </w:rPr>
              <w:t>组</w:t>
            </w:r>
          </w:p>
        </w:tc>
        <w:tc>
          <w:tcPr>
            <w:tcW w:w="164" w:type="pct"/>
            <w:tcBorders>
              <w:top w:val="nil"/>
              <w:left w:val="nil"/>
              <w:bottom w:val="single" w:sz="4" w:space="0" w:color="auto"/>
              <w:right w:val="single" w:sz="4" w:space="0" w:color="auto"/>
            </w:tcBorders>
            <w:vAlign w:val="center"/>
            <w:hideMark/>
          </w:tcPr>
          <w:p w14:paraId="3E8B0155" w14:textId="77777777" w:rsidR="0032538A" w:rsidRPr="0032538A" w:rsidRDefault="0032538A" w:rsidP="0032538A">
            <w:pPr>
              <w:rPr>
                <w:rFonts w:hint="eastAsia"/>
              </w:rPr>
            </w:pPr>
            <w:r w:rsidRPr="0032538A">
              <w:rPr>
                <w:rFonts w:hint="eastAsia"/>
              </w:rPr>
              <w:t>3</w:t>
            </w:r>
          </w:p>
        </w:tc>
      </w:tr>
      <w:tr w:rsidR="0032538A" w:rsidRPr="0032538A" w14:paraId="1B18D85A"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38201C75" w14:textId="77777777" w:rsidR="0032538A" w:rsidRPr="0032538A" w:rsidRDefault="0032538A" w:rsidP="0032538A">
            <w:pPr>
              <w:rPr>
                <w:rFonts w:hint="eastAsia"/>
              </w:rPr>
            </w:pPr>
            <w:r w:rsidRPr="0032538A">
              <w:rPr>
                <w:rFonts w:hint="eastAsia"/>
              </w:rPr>
              <w:t>16</w:t>
            </w:r>
          </w:p>
        </w:tc>
        <w:tc>
          <w:tcPr>
            <w:tcW w:w="896" w:type="pct"/>
            <w:tcBorders>
              <w:top w:val="nil"/>
              <w:left w:val="nil"/>
              <w:bottom w:val="single" w:sz="4" w:space="0" w:color="auto"/>
              <w:right w:val="single" w:sz="4" w:space="0" w:color="auto"/>
            </w:tcBorders>
            <w:vAlign w:val="center"/>
            <w:hideMark/>
          </w:tcPr>
          <w:p w14:paraId="42F090BE" w14:textId="77777777" w:rsidR="0032538A" w:rsidRPr="0032538A" w:rsidRDefault="0032538A" w:rsidP="0032538A">
            <w:pPr>
              <w:rPr>
                <w:rFonts w:hint="eastAsia"/>
              </w:rPr>
            </w:pPr>
            <w:r w:rsidRPr="0032538A">
              <w:rPr>
                <w:rFonts w:hint="eastAsia"/>
              </w:rPr>
              <w:t>鞋柜</w:t>
            </w:r>
          </w:p>
        </w:tc>
        <w:tc>
          <w:tcPr>
            <w:tcW w:w="3613" w:type="pct"/>
            <w:tcBorders>
              <w:top w:val="nil"/>
              <w:left w:val="nil"/>
              <w:bottom w:val="single" w:sz="4" w:space="0" w:color="auto"/>
              <w:right w:val="single" w:sz="4" w:space="0" w:color="auto"/>
            </w:tcBorders>
            <w:vAlign w:val="center"/>
            <w:hideMark/>
          </w:tcPr>
          <w:p w14:paraId="21ED9381" w14:textId="77777777" w:rsidR="0032538A" w:rsidRPr="0032538A" w:rsidRDefault="0032538A" w:rsidP="0032538A">
            <w:pPr>
              <w:rPr>
                <w:rFonts w:hint="eastAsia"/>
              </w:rPr>
            </w:pPr>
            <w:r w:rsidRPr="0032538A">
              <w:rPr>
                <w:rFonts w:hint="eastAsia"/>
              </w:rPr>
              <w:t>材质：采用16mm厚双贴面三聚氰胺板，其截面PVC封边带利用机械高温热熔胶封边，粘力强，密封性好，外形美观，经久耐用。脚垫：采用特制模具注塑脚垫，高度可调，可有效防止桌身受潮，延长设备的使用寿命。</w:t>
            </w:r>
          </w:p>
        </w:tc>
        <w:tc>
          <w:tcPr>
            <w:tcW w:w="164" w:type="pct"/>
            <w:tcBorders>
              <w:top w:val="nil"/>
              <w:left w:val="nil"/>
              <w:bottom w:val="single" w:sz="4" w:space="0" w:color="auto"/>
              <w:right w:val="single" w:sz="4" w:space="0" w:color="auto"/>
            </w:tcBorders>
            <w:vAlign w:val="center"/>
            <w:hideMark/>
          </w:tcPr>
          <w:p w14:paraId="32408478" w14:textId="77777777" w:rsidR="0032538A" w:rsidRPr="0032538A" w:rsidRDefault="0032538A" w:rsidP="0032538A">
            <w:pPr>
              <w:rPr>
                <w:rFonts w:hint="eastAsia"/>
              </w:rPr>
            </w:pPr>
            <w:r w:rsidRPr="0032538A">
              <w:rPr>
                <w:rFonts w:hint="eastAsia"/>
              </w:rPr>
              <w:t>个</w:t>
            </w:r>
          </w:p>
        </w:tc>
        <w:tc>
          <w:tcPr>
            <w:tcW w:w="164" w:type="pct"/>
            <w:tcBorders>
              <w:top w:val="nil"/>
              <w:left w:val="nil"/>
              <w:bottom w:val="single" w:sz="4" w:space="0" w:color="auto"/>
              <w:right w:val="single" w:sz="4" w:space="0" w:color="auto"/>
            </w:tcBorders>
            <w:vAlign w:val="center"/>
            <w:hideMark/>
          </w:tcPr>
          <w:p w14:paraId="7026C9CE" w14:textId="77777777" w:rsidR="0032538A" w:rsidRPr="0032538A" w:rsidRDefault="0032538A" w:rsidP="0032538A">
            <w:pPr>
              <w:rPr>
                <w:rFonts w:hint="eastAsia"/>
              </w:rPr>
            </w:pPr>
            <w:r w:rsidRPr="0032538A">
              <w:rPr>
                <w:rFonts w:hint="eastAsia"/>
              </w:rPr>
              <w:t>2</w:t>
            </w:r>
          </w:p>
        </w:tc>
      </w:tr>
      <w:tr w:rsidR="0032538A" w:rsidRPr="0032538A" w14:paraId="437C9809" w14:textId="77777777" w:rsidTr="0032538A">
        <w:trPr>
          <w:trHeight w:val="20"/>
        </w:trPr>
        <w:tc>
          <w:tcPr>
            <w:tcW w:w="163" w:type="pct"/>
            <w:tcBorders>
              <w:top w:val="nil"/>
              <w:left w:val="single" w:sz="4" w:space="0" w:color="auto"/>
              <w:bottom w:val="single" w:sz="4" w:space="0" w:color="auto"/>
              <w:right w:val="single" w:sz="4" w:space="0" w:color="auto"/>
            </w:tcBorders>
            <w:vAlign w:val="center"/>
            <w:hideMark/>
          </w:tcPr>
          <w:p w14:paraId="2330B98E" w14:textId="77777777" w:rsidR="0032538A" w:rsidRPr="0032538A" w:rsidRDefault="0032538A" w:rsidP="0032538A">
            <w:pPr>
              <w:rPr>
                <w:rFonts w:hint="eastAsia"/>
              </w:rPr>
            </w:pPr>
            <w:r w:rsidRPr="0032538A">
              <w:rPr>
                <w:rFonts w:hint="eastAsia"/>
              </w:rPr>
              <w:t>18</w:t>
            </w:r>
          </w:p>
        </w:tc>
        <w:tc>
          <w:tcPr>
            <w:tcW w:w="896" w:type="pct"/>
            <w:tcBorders>
              <w:top w:val="nil"/>
              <w:left w:val="nil"/>
              <w:bottom w:val="single" w:sz="4" w:space="0" w:color="auto"/>
              <w:right w:val="single" w:sz="4" w:space="0" w:color="auto"/>
            </w:tcBorders>
            <w:vAlign w:val="center"/>
            <w:hideMark/>
          </w:tcPr>
          <w:p w14:paraId="1F4B53A8" w14:textId="77777777" w:rsidR="0032538A" w:rsidRPr="0032538A" w:rsidRDefault="0032538A" w:rsidP="0032538A">
            <w:pPr>
              <w:rPr>
                <w:rFonts w:hint="eastAsia"/>
              </w:rPr>
            </w:pPr>
            <w:r w:rsidRPr="0032538A">
              <w:rPr>
                <w:rFonts w:hint="eastAsia"/>
              </w:rPr>
              <w:t>移动式舞蹈把杆</w:t>
            </w:r>
          </w:p>
        </w:tc>
        <w:tc>
          <w:tcPr>
            <w:tcW w:w="3613" w:type="pct"/>
            <w:tcBorders>
              <w:top w:val="nil"/>
              <w:left w:val="nil"/>
              <w:bottom w:val="single" w:sz="4" w:space="0" w:color="auto"/>
              <w:right w:val="single" w:sz="4" w:space="0" w:color="auto"/>
            </w:tcBorders>
            <w:vAlign w:val="center"/>
            <w:hideMark/>
          </w:tcPr>
          <w:p w14:paraId="27D50A0E" w14:textId="77777777" w:rsidR="0032538A" w:rsidRPr="0032538A" w:rsidRDefault="0032538A" w:rsidP="0032538A">
            <w:pPr>
              <w:rPr>
                <w:rFonts w:hint="eastAsia"/>
              </w:rPr>
            </w:pPr>
            <w:r w:rsidRPr="0032538A">
              <w:rPr>
                <w:rFonts w:hint="eastAsia"/>
              </w:rPr>
              <w:t xml:space="preserve">根据教室的实际面积定，升降高度：80cm-120cm </w:t>
            </w:r>
            <w:r w:rsidRPr="0032538A">
              <w:rPr>
                <w:rFonts w:hint="eastAsia"/>
              </w:rPr>
              <w:br/>
              <w:t xml:space="preserve">产品要求：把杆大底座：立柱为Ф60电镀钢管，内有Ф35实心圆钢作升降杆，底盘Φ450，表面喷塑处理。底座升降高度为800mm至1200mm，带碰珠升降。 </w:t>
            </w:r>
          </w:p>
        </w:tc>
        <w:tc>
          <w:tcPr>
            <w:tcW w:w="164" w:type="pct"/>
            <w:tcBorders>
              <w:top w:val="nil"/>
              <w:left w:val="nil"/>
              <w:bottom w:val="single" w:sz="4" w:space="0" w:color="auto"/>
              <w:right w:val="single" w:sz="4" w:space="0" w:color="auto"/>
            </w:tcBorders>
            <w:vAlign w:val="center"/>
            <w:hideMark/>
          </w:tcPr>
          <w:p w14:paraId="32EF9381" w14:textId="77777777" w:rsidR="0032538A" w:rsidRPr="0032538A" w:rsidRDefault="0032538A" w:rsidP="0032538A">
            <w:pPr>
              <w:rPr>
                <w:rFonts w:hint="eastAsia"/>
              </w:rPr>
            </w:pPr>
            <w:r w:rsidRPr="0032538A">
              <w:rPr>
                <w:rFonts w:hint="eastAsia"/>
              </w:rPr>
              <w:t>米</w:t>
            </w:r>
          </w:p>
        </w:tc>
        <w:tc>
          <w:tcPr>
            <w:tcW w:w="164" w:type="pct"/>
            <w:tcBorders>
              <w:top w:val="nil"/>
              <w:left w:val="nil"/>
              <w:bottom w:val="single" w:sz="4" w:space="0" w:color="auto"/>
              <w:right w:val="single" w:sz="4" w:space="0" w:color="auto"/>
            </w:tcBorders>
            <w:vAlign w:val="center"/>
            <w:hideMark/>
          </w:tcPr>
          <w:p w14:paraId="2BFA7C3A" w14:textId="77777777" w:rsidR="0032538A" w:rsidRPr="0032538A" w:rsidRDefault="0032538A" w:rsidP="0032538A">
            <w:pPr>
              <w:rPr>
                <w:rFonts w:hint="eastAsia"/>
              </w:rPr>
            </w:pPr>
            <w:r w:rsidRPr="0032538A">
              <w:rPr>
                <w:rFonts w:hint="eastAsia"/>
              </w:rPr>
              <w:t>20米</w:t>
            </w:r>
          </w:p>
        </w:tc>
      </w:tr>
      <w:tr w:rsidR="0032538A" w:rsidRPr="0032538A" w14:paraId="46E5170F" w14:textId="77777777" w:rsidTr="0032538A">
        <w:trPr>
          <w:trHeight w:val="20"/>
        </w:trPr>
        <w:tc>
          <w:tcPr>
            <w:tcW w:w="163" w:type="pct"/>
            <w:tcBorders>
              <w:top w:val="nil"/>
              <w:left w:val="single" w:sz="4" w:space="0" w:color="auto"/>
              <w:bottom w:val="single" w:sz="4" w:space="0" w:color="auto"/>
              <w:right w:val="single" w:sz="4" w:space="0" w:color="auto"/>
            </w:tcBorders>
            <w:shd w:val="clear" w:color="auto" w:fill="FFFFFF"/>
            <w:vAlign w:val="center"/>
            <w:hideMark/>
          </w:tcPr>
          <w:p w14:paraId="1DE15861" w14:textId="77777777" w:rsidR="0032538A" w:rsidRPr="0032538A" w:rsidRDefault="0032538A" w:rsidP="0032538A">
            <w:pPr>
              <w:rPr>
                <w:rFonts w:hint="eastAsia"/>
              </w:rPr>
            </w:pPr>
            <w:r w:rsidRPr="0032538A">
              <w:rPr>
                <w:rFonts w:hint="eastAsia"/>
              </w:rPr>
              <w:t>19</w:t>
            </w:r>
          </w:p>
        </w:tc>
        <w:tc>
          <w:tcPr>
            <w:tcW w:w="896" w:type="pct"/>
            <w:tcBorders>
              <w:top w:val="nil"/>
              <w:left w:val="nil"/>
              <w:bottom w:val="single" w:sz="4" w:space="0" w:color="auto"/>
              <w:right w:val="single" w:sz="4" w:space="0" w:color="auto"/>
            </w:tcBorders>
            <w:shd w:val="clear" w:color="auto" w:fill="FFFFFF"/>
            <w:vAlign w:val="center"/>
            <w:hideMark/>
          </w:tcPr>
          <w:p w14:paraId="6908432C" w14:textId="77777777" w:rsidR="0032538A" w:rsidRPr="0032538A" w:rsidRDefault="0032538A" w:rsidP="0032538A">
            <w:pPr>
              <w:rPr>
                <w:rFonts w:hint="eastAsia"/>
              </w:rPr>
            </w:pPr>
            <w:r w:rsidRPr="0032538A">
              <w:rPr>
                <w:rFonts w:hint="eastAsia"/>
              </w:rPr>
              <w:t>氛围营造</w:t>
            </w:r>
          </w:p>
        </w:tc>
        <w:tc>
          <w:tcPr>
            <w:tcW w:w="3613" w:type="pct"/>
            <w:tcBorders>
              <w:top w:val="nil"/>
              <w:left w:val="nil"/>
              <w:bottom w:val="single" w:sz="4" w:space="0" w:color="auto"/>
              <w:right w:val="single" w:sz="4" w:space="0" w:color="auto"/>
            </w:tcBorders>
            <w:shd w:val="clear" w:color="auto" w:fill="FFFFFF"/>
            <w:vAlign w:val="center"/>
            <w:hideMark/>
          </w:tcPr>
          <w:p w14:paraId="7D05E930" w14:textId="77777777" w:rsidR="0032538A" w:rsidRPr="0032538A" w:rsidRDefault="0032538A" w:rsidP="0032538A">
            <w:pPr>
              <w:rPr>
                <w:rFonts w:hint="eastAsia"/>
              </w:rPr>
            </w:pPr>
            <w:r w:rsidRPr="0032538A">
              <w:rPr>
                <w:rFonts w:hint="eastAsia"/>
              </w:rPr>
              <w:t>需制定教室氛围营造方案，主要是内部浮雕版制作、实现教学环境的创设。</w:t>
            </w:r>
          </w:p>
        </w:tc>
        <w:tc>
          <w:tcPr>
            <w:tcW w:w="164" w:type="pct"/>
            <w:tcBorders>
              <w:top w:val="nil"/>
              <w:left w:val="nil"/>
              <w:bottom w:val="single" w:sz="4" w:space="0" w:color="auto"/>
              <w:right w:val="single" w:sz="4" w:space="0" w:color="auto"/>
            </w:tcBorders>
            <w:shd w:val="clear" w:color="auto" w:fill="FFFFFF"/>
            <w:vAlign w:val="center"/>
            <w:hideMark/>
          </w:tcPr>
          <w:p w14:paraId="66CFE074" w14:textId="77777777" w:rsidR="0032538A" w:rsidRPr="0032538A" w:rsidRDefault="0032538A" w:rsidP="0032538A">
            <w:pPr>
              <w:rPr>
                <w:rFonts w:hint="eastAsia"/>
              </w:rPr>
            </w:pPr>
            <w:r w:rsidRPr="0032538A">
              <w:rPr>
                <w:rFonts w:hint="eastAsia"/>
              </w:rPr>
              <w:t>套</w:t>
            </w:r>
          </w:p>
        </w:tc>
        <w:tc>
          <w:tcPr>
            <w:tcW w:w="164" w:type="pct"/>
            <w:tcBorders>
              <w:top w:val="nil"/>
              <w:left w:val="nil"/>
              <w:bottom w:val="single" w:sz="4" w:space="0" w:color="auto"/>
              <w:right w:val="single" w:sz="4" w:space="0" w:color="auto"/>
            </w:tcBorders>
            <w:shd w:val="clear" w:color="auto" w:fill="FFFFFF"/>
            <w:vAlign w:val="center"/>
            <w:hideMark/>
          </w:tcPr>
          <w:p w14:paraId="4FE2B275" w14:textId="77777777" w:rsidR="0032538A" w:rsidRPr="0032538A" w:rsidRDefault="0032538A" w:rsidP="0032538A">
            <w:pPr>
              <w:rPr>
                <w:rFonts w:hint="eastAsia"/>
              </w:rPr>
            </w:pPr>
            <w:r w:rsidRPr="0032538A">
              <w:rPr>
                <w:rFonts w:hint="eastAsia"/>
              </w:rPr>
              <w:t>1</w:t>
            </w:r>
          </w:p>
        </w:tc>
      </w:tr>
    </w:tbl>
    <w:p w14:paraId="5DB26B25" w14:textId="77777777" w:rsidR="0032538A" w:rsidRPr="0032538A" w:rsidRDefault="0032538A" w:rsidP="0032538A">
      <w:pPr>
        <w:rPr>
          <w:rFonts w:hint="eastAsia"/>
          <w:b/>
          <w:bCs/>
        </w:rPr>
      </w:pPr>
      <w:bookmarkStart w:id="32" w:name="_Toc202217009"/>
      <w:r w:rsidRPr="0032538A">
        <w:rPr>
          <w:rFonts w:hint="eastAsia"/>
          <w:b/>
          <w:bCs/>
        </w:rPr>
        <w:t>13.沣东五中物理实验室设备参数</w:t>
      </w:r>
      <w:bookmarkEnd w:id="32"/>
    </w:p>
    <w:tbl>
      <w:tblPr>
        <w:tblW w:w="5000" w:type="pct"/>
        <w:tblLook w:val="04A0" w:firstRow="1" w:lastRow="0" w:firstColumn="1" w:lastColumn="0" w:noHBand="0" w:noVBand="1"/>
      </w:tblPr>
      <w:tblGrid>
        <w:gridCol w:w="770"/>
        <w:gridCol w:w="636"/>
        <w:gridCol w:w="6142"/>
        <w:gridCol w:w="426"/>
        <w:gridCol w:w="548"/>
      </w:tblGrid>
      <w:tr w:rsidR="0032538A" w:rsidRPr="0032538A" w14:paraId="4E740650" w14:textId="77777777" w:rsidTr="0032538A">
        <w:trPr>
          <w:trHeight w:val="20"/>
        </w:trPr>
        <w:tc>
          <w:tcPr>
            <w:tcW w:w="5000" w:type="pct"/>
            <w:gridSpan w:val="5"/>
            <w:tcBorders>
              <w:top w:val="single" w:sz="4" w:space="0" w:color="auto"/>
              <w:left w:val="single" w:sz="4" w:space="0" w:color="auto"/>
              <w:bottom w:val="single" w:sz="4" w:space="0" w:color="auto"/>
              <w:right w:val="nil"/>
            </w:tcBorders>
            <w:vAlign w:val="center"/>
            <w:hideMark/>
          </w:tcPr>
          <w:p w14:paraId="20C55C56" w14:textId="77777777" w:rsidR="0032538A" w:rsidRPr="0032538A" w:rsidRDefault="0032538A" w:rsidP="0032538A">
            <w:pPr>
              <w:rPr>
                <w:rFonts w:hint="eastAsia"/>
                <w:b/>
                <w:bCs/>
              </w:rPr>
            </w:pPr>
            <w:r w:rsidRPr="0032538A">
              <w:rPr>
                <w:rFonts w:hint="eastAsia"/>
                <w:b/>
                <w:bCs/>
              </w:rPr>
              <w:t>物理教学仪器</w:t>
            </w:r>
          </w:p>
        </w:tc>
      </w:tr>
      <w:tr w:rsidR="0032538A" w:rsidRPr="0032538A" w14:paraId="34DBB38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423184F" w14:textId="77777777" w:rsidR="0032538A" w:rsidRPr="0032538A" w:rsidRDefault="0032538A" w:rsidP="0032538A">
            <w:pPr>
              <w:rPr>
                <w:rFonts w:hint="eastAsia"/>
                <w:b/>
                <w:bCs/>
              </w:rPr>
            </w:pPr>
            <w:r w:rsidRPr="0032538A">
              <w:rPr>
                <w:rFonts w:hint="eastAsia"/>
                <w:b/>
                <w:bCs/>
              </w:rPr>
              <w:t>编号</w:t>
            </w:r>
          </w:p>
        </w:tc>
        <w:tc>
          <w:tcPr>
            <w:tcW w:w="437" w:type="pct"/>
            <w:tcBorders>
              <w:top w:val="nil"/>
              <w:left w:val="nil"/>
              <w:bottom w:val="single" w:sz="4" w:space="0" w:color="auto"/>
              <w:right w:val="single" w:sz="4" w:space="0" w:color="auto"/>
            </w:tcBorders>
            <w:vAlign w:val="center"/>
            <w:hideMark/>
          </w:tcPr>
          <w:p w14:paraId="61686218" w14:textId="77777777" w:rsidR="0032538A" w:rsidRPr="0032538A" w:rsidRDefault="0032538A" w:rsidP="0032538A">
            <w:pPr>
              <w:rPr>
                <w:rFonts w:hint="eastAsia"/>
                <w:b/>
                <w:bCs/>
              </w:rPr>
            </w:pPr>
            <w:r w:rsidRPr="0032538A">
              <w:rPr>
                <w:rFonts w:hint="eastAsia"/>
                <w:b/>
                <w:bCs/>
              </w:rPr>
              <w:t>名称</w:t>
            </w:r>
          </w:p>
        </w:tc>
        <w:tc>
          <w:tcPr>
            <w:tcW w:w="3708" w:type="pct"/>
            <w:tcBorders>
              <w:top w:val="nil"/>
              <w:left w:val="nil"/>
              <w:bottom w:val="single" w:sz="4" w:space="0" w:color="auto"/>
              <w:right w:val="single" w:sz="4" w:space="0" w:color="auto"/>
            </w:tcBorders>
            <w:vAlign w:val="center"/>
            <w:hideMark/>
          </w:tcPr>
          <w:p w14:paraId="7C8812EC" w14:textId="77777777" w:rsidR="0032538A" w:rsidRPr="0032538A" w:rsidRDefault="0032538A" w:rsidP="0032538A">
            <w:pPr>
              <w:rPr>
                <w:rFonts w:hint="eastAsia"/>
                <w:b/>
                <w:bCs/>
              </w:rPr>
            </w:pPr>
            <w:r w:rsidRPr="0032538A">
              <w:rPr>
                <w:rFonts w:hint="eastAsia"/>
                <w:b/>
                <w:bCs/>
              </w:rPr>
              <w:t>技术要求</w:t>
            </w:r>
          </w:p>
        </w:tc>
        <w:tc>
          <w:tcPr>
            <w:tcW w:w="290" w:type="pct"/>
            <w:tcBorders>
              <w:top w:val="nil"/>
              <w:left w:val="nil"/>
              <w:bottom w:val="single" w:sz="4" w:space="0" w:color="auto"/>
              <w:right w:val="single" w:sz="4" w:space="0" w:color="auto"/>
            </w:tcBorders>
            <w:vAlign w:val="center"/>
            <w:hideMark/>
          </w:tcPr>
          <w:p w14:paraId="0B4AF0A2" w14:textId="77777777" w:rsidR="0032538A" w:rsidRPr="0032538A" w:rsidRDefault="0032538A" w:rsidP="0032538A">
            <w:pPr>
              <w:rPr>
                <w:rFonts w:hint="eastAsia"/>
                <w:b/>
                <w:bCs/>
              </w:rPr>
            </w:pPr>
            <w:r w:rsidRPr="0032538A">
              <w:rPr>
                <w:rFonts w:hint="eastAsia"/>
                <w:b/>
                <w:bCs/>
              </w:rPr>
              <w:t>单位</w:t>
            </w:r>
          </w:p>
        </w:tc>
        <w:tc>
          <w:tcPr>
            <w:tcW w:w="277" w:type="pct"/>
            <w:tcBorders>
              <w:top w:val="nil"/>
              <w:left w:val="nil"/>
              <w:bottom w:val="single" w:sz="4" w:space="0" w:color="auto"/>
              <w:right w:val="single" w:sz="4" w:space="0" w:color="auto"/>
            </w:tcBorders>
            <w:vAlign w:val="center"/>
            <w:hideMark/>
          </w:tcPr>
          <w:p w14:paraId="54FE24EE" w14:textId="77777777" w:rsidR="0032538A" w:rsidRPr="0032538A" w:rsidRDefault="0032538A" w:rsidP="0032538A">
            <w:pPr>
              <w:rPr>
                <w:rFonts w:hint="eastAsia"/>
                <w:b/>
                <w:bCs/>
              </w:rPr>
            </w:pPr>
            <w:r w:rsidRPr="0032538A">
              <w:rPr>
                <w:rFonts w:hint="eastAsia"/>
                <w:b/>
                <w:bCs/>
              </w:rPr>
              <w:t>数量</w:t>
            </w:r>
          </w:p>
        </w:tc>
      </w:tr>
      <w:tr w:rsidR="0032538A" w:rsidRPr="0032538A" w14:paraId="31B759E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B8204B2" w14:textId="77777777" w:rsidR="0032538A" w:rsidRPr="0032538A" w:rsidRDefault="0032538A" w:rsidP="0032538A">
            <w:pPr>
              <w:rPr>
                <w:rFonts w:hint="eastAsia"/>
              </w:rPr>
            </w:pPr>
            <w:r w:rsidRPr="0032538A">
              <w:rPr>
                <w:rFonts w:hint="eastAsia"/>
              </w:rPr>
              <w:t>2</w:t>
            </w:r>
          </w:p>
        </w:tc>
        <w:tc>
          <w:tcPr>
            <w:tcW w:w="437" w:type="pct"/>
            <w:tcBorders>
              <w:top w:val="nil"/>
              <w:left w:val="nil"/>
              <w:bottom w:val="single" w:sz="4" w:space="0" w:color="auto"/>
              <w:right w:val="single" w:sz="4" w:space="0" w:color="auto"/>
            </w:tcBorders>
            <w:vAlign w:val="center"/>
            <w:hideMark/>
          </w:tcPr>
          <w:p w14:paraId="75FB20A3" w14:textId="77777777" w:rsidR="0032538A" w:rsidRPr="0032538A" w:rsidRDefault="0032538A" w:rsidP="0032538A">
            <w:pPr>
              <w:rPr>
                <w:rFonts w:hint="eastAsia"/>
              </w:rPr>
            </w:pPr>
            <w:r w:rsidRPr="0032538A">
              <w:rPr>
                <w:rFonts w:hint="eastAsia"/>
              </w:rPr>
              <w:t>一般</w:t>
            </w:r>
          </w:p>
        </w:tc>
        <w:tc>
          <w:tcPr>
            <w:tcW w:w="3708" w:type="pct"/>
            <w:tcBorders>
              <w:top w:val="nil"/>
              <w:left w:val="nil"/>
              <w:bottom w:val="single" w:sz="4" w:space="0" w:color="auto"/>
              <w:right w:val="single" w:sz="4" w:space="0" w:color="auto"/>
            </w:tcBorders>
            <w:vAlign w:val="center"/>
            <w:hideMark/>
          </w:tcPr>
          <w:p w14:paraId="3E2016B5"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70140394"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4ADA3F33" w14:textId="77777777" w:rsidR="0032538A" w:rsidRPr="0032538A" w:rsidRDefault="0032538A" w:rsidP="0032538A">
            <w:pPr>
              <w:rPr>
                <w:rFonts w:hint="eastAsia"/>
              </w:rPr>
            </w:pPr>
            <w:r w:rsidRPr="0032538A">
              <w:rPr>
                <w:rFonts w:hint="eastAsia"/>
              </w:rPr>
              <w:t xml:space="preserve">　</w:t>
            </w:r>
          </w:p>
        </w:tc>
      </w:tr>
      <w:tr w:rsidR="0032538A" w:rsidRPr="0032538A" w14:paraId="6F95BAD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1FFB1C0" w14:textId="77777777" w:rsidR="0032538A" w:rsidRPr="0032538A" w:rsidRDefault="0032538A" w:rsidP="0032538A">
            <w:pPr>
              <w:rPr>
                <w:rFonts w:hint="eastAsia"/>
              </w:rPr>
            </w:pPr>
            <w:r w:rsidRPr="0032538A">
              <w:rPr>
                <w:rFonts w:hint="eastAsia"/>
              </w:rPr>
              <w:t>02001</w:t>
            </w:r>
          </w:p>
        </w:tc>
        <w:tc>
          <w:tcPr>
            <w:tcW w:w="437" w:type="pct"/>
            <w:tcBorders>
              <w:top w:val="nil"/>
              <w:left w:val="nil"/>
              <w:bottom w:val="single" w:sz="4" w:space="0" w:color="auto"/>
              <w:right w:val="single" w:sz="4" w:space="0" w:color="auto"/>
            </w:tcBorders>
            <w:vAlign w:val="center"/>
            <w:hideMark/>
          </w:tcPr>
          <w:p w14:paraId="2953089D" w14:textId="77777777" w:rsidR="0032538A" w:rsidRPr="0032538A" w:rsidRDefault="0032538A" w:rsidP="0032538A">
            <w:pPr>
              <w:rPr>
                <w:rFonts w:hint="eastAsia"/>
              </w:rPr>
            </w:pPr>
            <w:r w:rsidRPr="0032538A">
              <w:rPr>
                <w:rFonts w:hint="eastAsia"/>
              </w:rPr>
              <w:t>钢制黑板</w:t>
            </w:r>
          </w:p>
        </w:tc>
        <w:tc>
          <w:tcPr>
            <w:tcW w:w="3708" w:type="pct"/>
            <w:tcBorders>
              <w:top w:val="nil"/>
              <w:left w:val="nil"/>
              <w:bottom w:val="single" w:sz="4" w:space="0" w:color="auto"/>
              <w:right w:val="single" w:sz="4" w:space="0" w:color="auto"/>
            </w:tcBorders>
            <w:vAlign w:val="center"/>
            <w:hideMark/>
          </w:tcPr>
          <w:p w14:paraId="717E3E28" w14:textId="77777777" w:rsidR="0032538A" w:rsidRPr="0032538A" w:rsidRDefault="0032538A" w:rsidP="0032538A">
            <w:pPr>
              <w:rPr>
                <w:rFonts w:hint="eastAsia"/>
              </w:rPr>
            </w:pPr>
            <w:r w:rsidRPr="0032538A">
              <w:rPr>
                <w:rFonts w:hint="eastAsia"/>
              </w:rPr>
              <w:t>1．尺寸及要求：不小于900mm*600mm，双面，黑板提手在长边边框中间安装牢靠，挂起或提拿时无明显歪斜；</w:t>
            </w:r>
            <w:r w:rsidRPr="0032538A">
              <w:rPr>
                <w:rFonts w:hint="eastAsia"/>
              </w:rPr>
              <w:br/>
              <w:t>2．钢制双面黑板，书写面为镀锌冷轧钢板制造，两钢板间为人造板，并与金属板粘结牢固；</w:t>
            </w:r>
            <w:r w:rsidRPr="0032538A">
              <w:rPr>
                <w:rFonts w:hint="eastAsia"/>
              </w:rPr>
              <w:br/>
              <w:t>3．无镜面反光，色泽均匀；</w:t>
            </w:r>
            <w:r w:rsidRPr="0032538A">
              <w:rPr>
                <w:rFonts w:hint="eastAsia"/>
              </w:rPr>
              <w:br/>
              <w:t>4．允许用绿白两用书写板代替；</w:t>
            </w:r>
            <w:r w:rsidRPr="0032538A">
              <w:rPr>
                <w:rFonts w:hint="eastAsia"/>
              </w:rPr>
              <w:br/>
              <w:t>5．使用普通或无尘粉笔时，应手感流畅、充实，笔迹清晰，经反复擦试无明显遗留粉笔痕迹。</w:t>
            </w:r>
          </w:p>
        </w:tc>
        <w:tc>
          <w:tcPr>
            <w:tcW w:w="290" w:type="pct"/>
            <w:tcBorders>
              <w:top w:val="nil"/>
              <w:left w:val="nil"/>
              <w:bottom w:val="single" w:sz="4" w:space="0" w:color="auto"/>
              <w:right w:val="single" w:sz="4" w:space="0" w:color="auto"/>
            </w:tcBorders>
            <w:vAlign w:val="center"/>
            <w:hideMark/>
          </w:tcPr>
          <w:p w14:paraId="13237D8B" w14:textId="77777777" w:rsidR="0032538A" w:rsidRPr="0032538A" w:rsidRDefault="0032538A" w:rsidP="0032538A">
            <w:pPr>
              <w:rPr>
                <w:rFonts w:hint="eastAsia"/>
              </w:rPr>
            </w:pPr>
            <w:r w:rsidRPr="0032538A">
              <w:rPr>
                <w:rFonts w:hint="eastAsia"/>
              </w:rPr>
              <w:t>块</w:t>
            </w:r>
          </w:p>
        </w:tc>
        <w:tc>
          <w:tcPr>
            <w:tcW w:w="277" w:type="pct"/>
            <w:tcBorders>
              <w:top w:val="nil"/>
              <w:left w:val="nil"/>
              <w:bottom w:val="single" w:sz="4" w:space="0" w:color="auto"/>
              <w:right w:val="single" w:sz="4" w:space="0" w:color="auto"/>
            </w:tcBorders>
            <w:vAlign w:val="center"/>
            <w:hideMark/>
          </w:tcPr>
          <w:p w14:paraId="5393FE75" w14:textId="77777777" w:rsidR="0032538A" w:rsidRPr="0032538A" w:rsidRDefault="0032538A" w:rsidP="0032538A">
            <w:pPr>
              <w:rPr>
                <w:rFonts w:hint="eastAsia"/>
              </w:rPr>
            </w:pPr>
            <w:r w:rsidRPr="0032538A">
              <w:rPr>
                <w:rFonts w:hint="eastAsia"/>
              </w:rPr>
              <w:t>1</w:t>
            </w:r>
          </w:p>
        </w:tc>
      </w:tr>
      <w:tr w:rsidR="0032538A" w:rsidRPr="0032538A" w14:paraId="0799163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E2E09B2" w14:textId="77777777" w:rsidR="0032538A" w:rsidRPr="0032538A" w:rsidRDefault="0032538A" w:rsidP="0032538A">
            <w:pPr>
              <w:rPr>
                <w:rFonts w:hint="eastAsia"/>
              </w:rPr>
            </w:pPr>
            <w:r w:rsidRPr="0032538A">
              <w:rPr>
                <w:rFonts w:hint="eastAsia"/>
              </w:rPr>
              <w:lastRenderedPageBreak/>
              <w:t>02002</w:t>
            </w:r>
          </w:p>
        </w:tc>
        <w:tc>
          <w:tcPr>
            <w:tcW w:w="437" w:type="pct"/>
            <w:tcBorders>
              <w:top w:val="nil"/>
              <w:left w:val="nil"/>
              <w:bottom w:val="single" w:sz="4" w:space="0" w:color="auto"/>
              <w:right w:val="single" w:sz="4" w:space="0" w:color="auto"/>
            </w:tcBorders>
            <w:vAlign w:val="center"/>
            <w:hideMark/>
          </w:tcPr>
          <w:p w14:paraId="2736DD0A" w14:textId="77777777" w:rsidR="0032538A" w:rsidRPr="0032538A" w:rsidRDefault="0032538A" w:rsidP="0032538A">
            <w:pPr>
              <w:rPr>
                <w:rFonts w:hint="eastAsia"/>
              </w:rPr>
            </w:pPr>
            <w:r w:rsidRPr="0032538A">
              <w:rPr>
                <w:rFonts w:hint="eastAsia"/>
              </w:rPr>
              <w:t>打孔器</w:t>
            </w:r>
          </w:p>
        </w:tc>
        <w:tc>
          <w:tcPr>
            <w:tcW w:w="3708" w:type="pct"/>
            <w:tcBorders>
              <w:top w:val="nil"/>
              <w:left w:val="nil"/>
              <w:bottom w:val="single" w:sz="4" w:space="0" w:color="auto"/>
              <w:right w:val="single" w:sz="4" w:space="0" w:color="auto"/>
            </w:tcBorders>
            <w:vAlign w:val="center"/>
            <w:hideMark/>
          </w:tcPr>
          <w:p w14:paraId="7ECA8745" w14:textId="77777777" w:rsidR="0032538A" w:rsidRPr="0032538A" w:rsidRDefault="0032538A" w:rsidP="0032538A">
            <w:pPr>
              <w:rPr>
                <w:rFonts w:hint="eastAsia"/>
              </w:rPr>
            </w:pPr>
            <w:r w:rsidRPr="0032538A">
              <w:rPr>
                <w:rFonts w:hint="eastAsia"/>
              </w:rPr>
              <w:t>1．产品为手持式打孔器，要求用优质钢材制造，刀刃硬度不低于HRC55；四件套，穿孔管外径</w:t>
            </w:r>
            <w:r w:rsidRPr="0032538A">
              <w:rPr>
                <w:rFonts w:hint="eastAsia"/>
              </w:rPr>
              <w:br/>
              <w:t>6mm、8mm、10mm，壁厚1mm冷拔无缝钢管；配一支带柄金属通扦，直径2．8mm碳素钢丝制成；</w:t>
            </w:r>
            <w:r w:rsidRPr="0032538A">
              <w:rPr>
                <w:rFonts w:hint="eastAsia"/>
              </w:rPr>
              <w:br/>
              <w:t>2．空心结构，一端带柄，一端有刃，刃口平整、锋利；</w:t>
            </w:r>
            <w:r w:rsidRPr="0032538A">
              <w:rPr>
                <w:rFonts w:hint="eastAsia"/>
              </w:rPr>
              <w:br/>
              <w:t>3．空管与手柄焊接牢固，使用中不得脱柄。</w:t>
            </w:r>
          </w:p>
        </w:tc>
        <w:tc>
          <w:tcPr>
            <w:tcW w:w="290" w:type="pct"/>
            <w:tcBorders>
              <w:top w:val="nil"/>
              <w:left w:val="nil"/>
              <w:bottom w:val="single" w:sz="4" w:space="0" w:color="auto"/>
              <w:right w:val="single" w:sz="4" w:space="0" w:color="auto"/>
            </w:tcBorders>
            <w:vAlign w:val="center"/>
            <w:hideMark/>
          </w:tcPr>
          <w:p w14:paraId="3AB45C93"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4504CA5" w14:textId="77777777" w:rsidR="0032538A" w:rsidRPr="0032538A" w:rsidRDefault="0032538A" w:rsidP="0032538A">
            <w:pPr>
              <w:rPr>
                <w:rFonts w:hint="eastAsia"/>
              </w:rPr>
            </w:pPr>
            <w:r w:rsidRPr="0032538A">
              <w:rPr>
                <w:rFonts w:hint="eastAsia"/>
              </w:rPr>
              <w:t>1</w:t>
            </w:r>
          </w:p>
        </w:tc>
      </w:tr>
      <w:tr w:rsidR="0032538A" w:rsidRPr="0032538A" w14:paraId="20DF3E1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6F6A96E" w14:textId="77777777" w:rsidR="0032538A" w:rsidRPr="0032538A" w:rsidRDefault="0032538A" w:rsidP="0032538A">
            <w:pPr>
              <w:rPr>
                <w:rFonts w:hint="eastAsia"/>
              </w:rPr>
            </w:pPr>
            <w:r w:rsidRPr="0032538A">
              <w:rPr>
                <w:rFonts w:hint="eastAsia"/>
              </w:rPr>
              <w:t>02010</w:t>
            </w:r>
          </w:p>
        </w:tc>
        <w:tc>
          <w:tcPr>
            <w:tcW w:w="437" w:type="pct"/>
            <w:tcBorders>
              <w:top w:val="nil"/>
              <w:left w:val="nil"/>
              <w:bottom w:val="single" w:sz="4" w:space="0" w:color="auto"/>
              <w:right w:val="single" w:sz="4" w:space="0" w:color="auto"/>
            </w:tcBorders>
            <w:vAlign w:val="center"/>
            <w:hideMark/>
          </w:tcPr>
          <w:p w14:paraId="0FCEAC31" w14:textId="77777777" w:rsidR="0032538A" w:rsidRPr="0032538A" w:rsidRDefault="0032538A" w:rsidP="0032538A">
            <w:pPr>
              <w:rPr>
                <w:rFonts w:hint="eastAsia"/>
              </w:rPr>
            </w:pPr>
            <w:r w:rsidRPr="0032538A">
              <w:rPr>
                <w:rFonts w:hint="eastAsia"/>
              </w:rPr>
              <w:t>手摇抽气机</w:t>
            </w:r>
          </w:p>
        </w:tc>
        <w:tc>
          <w:tcPr>
            <w:tcW w:w="3708" w:type="pct"/>
            <w:tcBorders>
              <w:top w:val="nil"/>
              <w:left w:val="nil"/>
              <w:bottom w:val="single" w:sz="4" w:space="0" w:color="auto"/>
              <w:right w:val="single" w:sz="4" w:space="0" w:color="auto"/>
            </w:tcBorders>
            <w:vAlign w:val="center"/>
            <w:hideMark/>
          </w:tcPr>
          <w:p w14:paraId="06B0955E" w14:textId="77777777" w:rsidR="0032538A" w:rsidRPr="0032538A" w:rsidRDefault="0032538A" w:rsidP="0032538A">
            <w:pPr>
              <w:rPr>
                <w:rFonts w:hint="eastAsia"/>
              </w:rPr>
            </w:pPr>
            <w:r w:rsidRPr="0032538A">
              <w:rPr>
                <w:rFonts w:hint="eastAsia"/>
              </w:rPr>
              <w:t>1．机壳为铝合金，表面光整；缸体为注塑嵌件，平整光洁；活塞材料为45号钢，表面无划痕毛刺；</w:t>
            </w:r>
            <w:r w:rsidRPr="0032538A">
              <w:rPr>
                <w:rFonts w:hint="eastAsia"/>
              </w:rPr>
              <w:br/>
              <w:t>2．采用双缸并联活塞往复式净排气结构；</w:t>
            </w:r>
            <w:r w:rsidRPr="0032538A">
              <w:rPr>
                <w:rFonts w:hint="eastAsia"/>
              </w:rPr>
              <w:br/>
              <w:t>3．在常压下能达到的真空度为133Pa；</w:t>
            </w:r>
            <w:r w:rsidRPr="0032538A">
              <w:rPr>
                <w:rFonts w:hint="eastAsia"/>
              </w:rPr>
              <w:br/>
              <w:t>4．工作时运转平稳，转动灵活，无卡住现象和摩擦声；</w:t>
            </w:r>
            <w:r w:rsidRPr="0032538A">
              <w:rPr>
                <w:rFonts w:hint="eastAsia"/>
              </w:rPr>
              <w:br/>
              <w:t>5．配套一根硬质橡胶管，内径尺寸Φ8．0mm±0．5mm。</w:t>
            </w:r>
          </w:p>
        </w:tc>
        <w:tc>
          <w:tcPr>
            <w:tcW w:w="290" w:type="pct"/>
            <w:tcBorders>
              <w:top w:val="nil"/>
              <w:left w:val="nil"/>
              <w:bottom w:val="single" w:sz="4" w:space="0" w:color="auto"/>
              <w:right w:val="single" w:sz="4" w:space="0" w:color="auto"/>
            </w:tcBorders>
            <w:vAlign w:val="center"/>
            <w:hideMark/>
          </w:tcPr>
          <w:p w14:paraId="3F5EE827"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36FCF211" w14:textId="77777777" w:rsidR="0032538A" w:rsidRPr="0032538A" w:rsidRDefault="0032538A" w:rsidP="0032538A">
            <w:pPr>
              <w:rPr>
                <w:rFonts w:hint="eastAsia"/>
              </w:rPr>
            </w:pPr>
            <w:r w:rsidRPr="0032538A">
              <w:rPr>
                <w:rFonts w:hint="eastAsia"/>
              </w:rPr>
              <w:t>1</w:t>
            </w:r>
          </w:p>
        </w:tc>
      </w:tr>
      <w:tr w:rsidR="0032538A" w:rsidRPr="0032538A" w14:paraId="2C59C21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F5E7A09" w14:textId="77777777" w:rsidR="0032538A" w:rsidRPr="0032538A" w:rsidRDefault="0032538A" w:rsidP="0032538A">
            <w:pPr>
              <w:rPr>
                <w:rFonts w:hint="eastAsia"/>
              </w:rPr>
            </w:pPr>
            <w:r w:rsidRPr="0032538A">
              <w:rPr>
                <w:rFonts w:hint="eastAsia"/>
              </w:rPr>
              <w:t>02012</w:t>
            </w:r>
          </w:p>
        </w:tc>
        <w:tc>
          <w:tcPr>
            <w:tcW w:w="437" w:type="pct"/>
            <w:tcBorders>
              <w:top w:val="nil"/>
              <w:left w:val="nil"/>
              <w:bottom w:val="single" w:sz="4" w:space="0" w:color="auto"/>
              <w:right w:val="single" w:sz="4" w:space="0" w:color="auto"/>
            </w:tcBorders>
            <w:vAlign w:val="center"/>
            <w:hideMark/>
          </w:tcPr>
          <w:p w14:paraId="567C7825" w14:textId="77777777" w:rsidR="0032538A" w:rsidRPr="0032538A" w:rsidRDefault="0032538A" w:rsidP="0032538A">
            <w:pPr>
              <w:rPr>
                <w:rFonts w:hint="eastAsia"/>
              </w:rPr>
            </w:pPr>
            <w:r w:rsidRPr="0032538A">
              <w:rPr>
                <w:rFonts w:hint="eastAsia"/>
              </w:rPr>
              <w:t>旋片式真空泵</w:t>
            </w:r>
          </w:p>
        </w:tc>
        <w:tc>
          <w:tcPr>
            <w:tcW w:w="3708" w:type="pct"/>
            <w:tcBorders>
              <w:top w:val="nil"/>
              <w:left w:val="nil"/>
              <w:bottom w:val="single" w:sz="4" w:space="0" w:color="auto"/>
              <w:right w:val="single" w:sz="4" w:space="0" w:color="auto"/>
            </w:tcBorders>
            <w:vAlign w:val="center"/>
            <w:hideMark/>
          </w:tcPr>
          <w:p w14:paraId="001A0B39" w14:textId="77777777" w:rsidR="0032538A" w:rsidRPr="0032538A" w:rsidRDefault="0032538A" w:rsidP="0032538A">
            <w:pPr>
              <w:rPr>
                <w:rFonts w:hint="eastAsia"/>
              </w:rPr>
            </w:pPr>
            <w:r w:rsidRPr="0032538A">
              <w:rPr>
                <w:rFonts w:hint="eastAsia"/>
              </w:rPr>
              <w:t>1．2XZ—0．5型，单相，抽气速率：0．5L/s，有气镇装置；</w:t>
            </w:r>
            <w:r w:rsidRPr="0032538A">
              <w:rPr>
                <w:rFonts w:hint="eastAsia"/>
              </w:rPr>
              <w:br/>
              <w:t>2．极限真空度：6*10-1Pa；</w:t>
            </w:r>
            <w:r w:rsidRPr="0032538A">
              <w:rPr>
                <w:rFonts w:hint="eastAsia"/>
              </w:rPr>
              <w:br/>
              <w:t>3．转速：1400r/min；</w:t>
            </w:r>
            <w:r w:rsidRPr="0032538A">
              <w:rPr>
                <w:rFonts w:hint="eastAsia"/>
              </w:rPr>
              <w:br/>
              <w:t>4．电压电源：220V；</w:t>
            </w:r>
            <w:r w:rsidRPr="0032538A">
              <w:rPr>
                <w:rFonts w:hint="eastAsia"/>
              </w:rPr>
              <w:br/>
              <w:t>5．电机功率：0．12kW；</w:t>
            </w:r>
            <w:r w:rsidRPr="0032538A">
              <w:rPr>
                <w:rFonts w:hint="eastAsia"/>
              </w:rPr>
              <w:br/>
              <w:t>6．进气口内径：16mm；</w:t>
            </w:r>
            <w:r w:rsidRPr="0032538A">
              <w:rPr>
                <w:rFonts w:hint="eastAsia"/>
              </w:rPr>
              <w:br/>
              <w:t>7．电学安全性能指标应符合国家强制性标准。</w:t>
            </w:r>
          </w:p>
        </w:tc>
        <w:tc>
          <w:tcPr>
            <w:tcW w:w="290" w:type="pct"/>
            <w:tcBorders>
              <w:top w:val="nil"/>
              <w:left w:val="nil"/>
              <w:bottom w:val="single" w:sz="4" w:space="0" w:color="auto"/>
              <w:right w:val="single" w:sz="4" w:space="0" w:color="auto"/>
            </w:tcBorders>
            <w:vAlign w:val="center"/>
            <w:hideMark/>
          </w:tcPr>
          <w:p w14:paraId="022D2CC7"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1A1B8213" w14:textId="77777777" w:rsidR="0032538A" w:rsidRPr="0032538A" w:rsidRDefault="0032538A" w:rsidP="0032538A">
            <w:pPr>
              <w:rPr>
                <w:rFonts w:hint="eastAsia"/>
              </w:rPr>
            </w:pPr>
            <w:r w:rsidRPr="0032538A">
              <w:rPr>
                <w:rFonts w:hint="eastAsia"/>
              </w:rPr>
              <w:t>1</w:t>
            </w:r>
          </w:p>
        </w:tc>
      </w:tr>
      <w:tr w:rsidR="0032538A" w:rsidRPr="0032538A" w14:paraId="24B797E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A77FD4F" w14:textId="77777777" w:rsidR="0032538A" w:rsidRPr="0032538A" w:rsidRDefault="0032538A" w:rsidP="0032538A">
            <w:pPr>
              <w:rPr>
                <w:rFonts w:hint="eastAsia"/>
              </w:rPr>
            </w:pPr>
            <w:r w:rsidRPr="0032538A">
              <w:rPr>
                <w:rFonts w:hint="eastAsia"/>
              </w:rPr>
              <w:t>02015</w:t>
            </w:r>
          </w:p>
        </w:tc>
        <w:tc>
          <w:tcPr>
            <w:tcW w:w="437" w:type="pct"/>
            <w:tcBorders>
              <w:top w:val="nil"/>
              <w:left w:val="nil"/>
              <w:bottom w:val="single" w:sz="4" w:space="0" w:color="auto"/>
              <w:right w:val="single" w:sz="4" w:space="0" w:color="auto"/>
            </w:tcBorders>
            <w:vAlign w:val="center"/>
            <w:hideMark/>
          </w:tcPr>
          <w:p w14:paraId="383D6EB8" w14:textId="77777777" w:rsidR="0032538A" w:rsidRPr="0032538A" w:rsidRDefault="0032538A" w:rsidP="0032538A">
            <w:pPr>
              <w:rPr>
                <w:rFonts w:hint="eastAsia"/>
              </w:rPr>
            </w:pPr>
            <w:r w:rsidRPr="0032538A">
              <w:rPr>
                <w:rFonts w:hint="eastAsia"/>
              </w:rPr>
              <w:t>打气筒</w:t>
            </w:r>
          </w:p>
        </w:tc>
        <w:tc>
          <w:tcPr>
            <w:tcW w:w="3708" w:type="pct"/>
            <w:tcBorders>
              <w:top w:val="nil"/>
              <w:left w:val="nil"/>
              <w:bottom w:val="single" w:sz="4" w:space="0" w:color="auto"/>
              <w:right w:val="single" w:sz="4" w:space="0" w:color="auto"/>
            </w:tcBorders>
            <w:vAlign w:val="center"/>
            <w:hideMark/>
          </w:tcPr>
          <w:p w14:paraId="27CD4EB7" w14:textId="77777777" w:rsidR="0032538A" w:rsidRPr="0032538A" w:rsidRDefault="0032538A" w:rsidP="0032538A">
            <w:pPr>
              <w:rPr>
                <w:rFonts w:hint="eastAsia"/>
              </w:rPr>
            </w:pPr>
            <w:r w:rsidRPr="0032538A">
              <w:rPr>
                <w:rFonts w:hint="eastAsia"/>
              </w:rPr>
              <w:t>1．工作气压≥6*105Pa；</w:t>
            </w:r>
            <w:r w:rsidRPr="0032538A">
              <w:rPr>
                <w:rFonts w:hint="eastAsia"/>
              </w:rPr>
              <w:br/>
              <w:t>2．打气筒底座、管体、贮气罐、底嘴、胶管各联接部分应有良好的密封性，不漏气；</w:t>
            </w:r>
            <w:r w:rsidRPr="0032538A">
              <w:rPr>
                <w:rFonts w:hint="eastAsia"/>
              </w:rPr>
              <w:br/>
              <w:t>3．手柄应有足够的机械强度，在1470N静负荷作用下不应断裂或弯曲；</w:t>
            </w:r>
            <w:r w:rsidRPr="0032538A">
              <w:rPr>
                <w:rFonts w:hint="eastAsia"/>
              </w:rPr>
              <w:br/>
              <w:t>4．推杆与手柄的联接应牢固可靠，在施加980N的拉伸负荷作用时，不应脱落；</w:t>
            </w:r>
            <w:r w:rsidRPr="0032538A">
              <w:rPr>
                <w:rFonts w:hint="eastAsia"/>
              </w:rPr>
              <w:br/>
              <w:t>5．贮气罐型打气筒的单向阀应有良好的逆止性能；</w:t>
            </w:r>
            <w:r w:rsidRPr="0032538A">
              <w:rPr>
                <w:rFonts w:hint="eastAsia"/>
              </w:rPr>
              <w:br/>
              <w:t>6．贮气罐型打气筒的贮气罐应安装牢固可靠，并有足够的安全保证；</w:t>
            </w:r>
            <w:r w:rsidRPr="0032538A">
              <w:rPr>
                <w:rFonts w:hint="eastAsia"/>
              </w:rPr>
              <w:br/>
              <w:t>7．外观部分不允许有毛刺、锐角、飞边及划伤等缺陷；处理的表面不允许有露底、脱落、锈蚀等其它显著缺陷；未处理的表面不允许有锈蚀、裂纹等其它显著缺陷；</w:t>
            </w:r>
          </w:p>
        </w:tc>
        <w:tc>
          <w:tcPr>
            <w:tcW w:w="290" w:type="pct"/>
            <w:tcBorders>
              <w:top w:val="nil"/>
              <w:left w:val="nil"/>
              <w:bottom w:val="single" w:sz="4" w:space="0" w:color="auto"/>
              <w:right w:val="single" w:sz="4" w:space="0" w:color="auto"/>
            </w:tcBorders>
            <w:vAlign w:val="center"/>
            <w:hideMark/>
          </w:tcPr>
          <w:p w14:paraId="0A5197C1"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7376F59" w14:textId="77777777" w:rsidR="0032538A" w:rsidRPr="0032538A" w:rsidRDefault="0032538A" w:rsidP="0032538A">
            <w:pPr>
              <w:rPr>
                <w:rFonts w:hint="eastAsia"/>
              </w:rPr>
            </w:pPr>
            <w:r w:rsidRPr="0032538A">
              <w:rPr>
                <w:rFonts w:hint="eastAsia"/>
              </w:rPr>
              <w:t>1</w:t>
            </w:r>
          </w:p>
        </w:tc>
      </w:tr>
      <w:tr w:rsidR="0032538A" w:rsidRPr="0032538A" w14:paraId="3FA2825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24C3CD6" w14:textId="77777777" w:rsidR="0032538A" w:rsidRPr="0032538A" w:rsidRDefault="0032538A" w:rsidP="0032538A">
            <w:pPr>
              <w:rPr>
                <w:rFonts w:hint="eastAsia"/>
              </w:rPr>
            </w:pPr>
            <w:r w:rsidRPr="0032538A">
              <w:rPr>
                <w:rFonts w:hint="eastAsia"/>
              </w:rPr>
              <w:t>02016</w:t>
            </w:r>
          </w:p>
        </w:tc>
        <w:tc>
          <w:tcPr>
            <w:tcW w:w="437" w:type="pct"/>
            <w:tcBorders>
              <w:top w:val="nil"/>
              <w:left w:val="nil"/>
              <w:bottom w:val="single" w:sz="4" w:space="0" w:color="auto"/>
              <w:right w:val="single" w:sz="4" w:space="0" w:color="auto"/>
            </w:tcBorders>
            <w:vAlign w:val="center"/>
            <w:hideMark/>
          </w:tcPr>
          <w:p w14:paraId="31C69A23" w14:textId="77777777" w:rsidR="0032538A" w:rsidRPr="0032538A" w:rsidRDefault="0032538A" w:rsidP="0032538A">
            <w:pPr>
              <w:rPr>
                <w:rFonts w:hint="eastAsia"/>
              </w:rPr>
            </w:pPr>
            <w:r w:rsidRPr="0032538A">
              <w:rPr>
                <w:rFonts w:hint="eastAsia"/>
              </w:rPr>
              <w:t>抽气盘</w:t>
            </w:r>
          </w:p>
        </w:tc>
        <w:tc>
          <w:tcPr>
            <w:tcW w:w="3708" w:type="pct"/>
            <w:tcBorders>
              <w:top w:val="nil"/>
              <w:left w:val="nil"/>
              <w:bottom w:val="single" w:sz="4" w:space="0" w:color="auto"/>
              <w:right w:val="single" w:sz="4" w:space="0" w:color="auto"/>
            </w:tcBorders>
            <w:vAlign w:val="center"/>
            <w:hideMark/>
          </w:tcPr>
          <w:p w14:paraId="2B13F3A1" w14:textId="77777777" w:rsidR="0032538A" w:rsidRPr="0032538A" w:rsidRDefault="0032538A" w:rsidP="0032538A">
            <w:pPr>
              <w:rPr>
                <w:rFonts w:hint="eastAsia"/>
              </w:rPr>
            </w:pPr>
            <w:r w:rsidRPr="0032538A">
              <w:rPr>
                <w:rFonts w:hint="eastAsia"/>
              </w:rPr>
              <w:t>1．产品由底盘、钟罩、电铃、气阀、橡皮塞、垫圈等组成；</w:t>
            </w:r>
            <w:r w:rsidRPr="0032538A">
              <w:rPr>
                <w:rFonts w:hint="eastAsia"/>
              </w:rPr>
              <w:br/>
              <w:t>2．底盘为胶木或铸铁制成，要求表面平整，无气孔、砂眼，外径Φ≥180mm；</w:t>
            </w:r>
            <w:r w:rsidRPr="0032538A">
              <w:rPr>
                <w:rFonts w:hint="eastAsia"/>
              </w:rPr>
              <w:br/>
              <w:t>3．钟罩为透明式，外径不小于135mm；</w:t>
            </w:r>
            <w:r w:rsidRPr="0032538A">
              <w:rPr>
                <w:rFonts w:hint="eastAsia"/>
              </w:rPr>
              <w:br/>
              <w:t>4．抽气盘的密封性能：极限压强≤6000Pa，极限压强下保持15分钟，腔内压强变化不大于2kPa；</w:t>
            </w:r>
            <w:r w:rsidRPr="0032538A">
              <w:rPr>
                <w:rFonts w:hint="eastAsia"/>
              </w:rPr>
              <w:br/>
              <w:t>5．电铃电源：直流3～6V；</w:t>
            </w:r>
            <w:r w:rsidRPr="0032538A">
              <w:rPr>
                <w:rFonts w:hint="eastAsia"/>
              </w:rPr>
              <w:br/>
              <w:t>6．电铃放置于抽气盘内应平稳，工作中无倒覆；</w:t>
            </w:r>
            <w:r w:rsidRPr="0032538A">
              <w:rPr>
                <w:rFonts w:hint="eastAsia"/>
              </w:rPr>
              <w:br/>
              <w:t>7．电铃应符合JY208-85《电铃》的要求；</w:t>
            </w:r>
          </w:p>
        </w:tc>
        <w:tc>
          <w:tcPr>
            <w:tcW w:w="290" w:type="pct"/>
            <w:tcBorders>
              <w:top w:val="nil"/>
              <w:left w:val="nil"/>
              <w:bottom w:val="single" w:sz="4" w:space="0" w:color="auto"/>
              <w:right w:val="single" w:sz="4" w:space="0" w:color="auto"/>
            </w:tcBorders>
            <w:vAlign w:val="center"/>
            <w:hideMark/>
          </w:tcPr>
          <w:p w14:paraId="377622D5"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A2319D3" w14:textId="77777777" w:rsidR="0032538A" w:rsidRPr="0032538A" w:rsidRDefault="0032538A" w:rsidP="0032538A">
            <w:pPr>
              <w:rPr>
                <w:rFonts w:hint="eastAsia"/>
              </w:rPr>
            </w:pPr>
            <w:r w:rsidRPr="0032538A">
              <w:rPr>
                <w:rFonts w:hint="eastAsia"/>
              </w:rPr>
              <w:t>1</w:t>
            </w:r>
          </w:p>
        </w:tc>
      </w:tr>
      <w:tr w:rsidR="0032538A" w:rsidRPr="0032538A" w14:paraId="3D0B628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86E9FB7" w14:textId="77777777" w:rsidR="0032538A" w:rsidRPr="0032538A" w:rsidRDefault="0032538A" w:rsidP="0032538A">
            <w:pPr>
              <w:rPr>
                <w:rFonts w:hint="eastAsia"/>
              </w:rPr>
            </w:pPr>
            <w:r w:rsidRPr="0032538A">
              <w:rPr>
                <w:rFonts w:hint="eastAsia"/>
              </w:rPr>
              <w:t>02020</w:t>
            </w:r>
          </w:p>
        </w:tc>
        <w:tc>
          <w:tcPr>
            <w:tcW w:w="437" w:type="pct"/>
            <w:tcBorders>
              <w:top w:val="nil"/>
              <w:left w:val="nil"/>
              <w:bottom w:val="single" w:sz="4" w:space="0" w:color="auto"/>
              <w:right w:val="single" w:sz="4" w:space="0" w:color="auto"/>
            </w:tcBorders>
            <w:vAlign w:val="center"/>
            <w:hideMark/>
          </w:tcPr>
          <w:p w14:paraId="26F20919" w14:textId="77777777" w:rsidR="0032538A" w:rsidRPr="0032538A" w:rsidRDefault="0032538A" w:rsidP="0032538A">
            <w:pPr>
              <w:rPr>
                <w:rFonts w:hint="eastAsia"/>
              </w:rPr>
            </w:pPr>
            <w:r w:rsidRPr="0032538A">
              <w:rPr>
                <w:rFonts w:hint="eastAsia"/>
              </w:rPr>
              <w:t>仪器车</w:t>
            </w:r>
          </w:p>
        </w:tc>
        <w:tc>
          <w:tcPr>
            <w:tcW w:w="3708" w:type="pct"/>
            <w:tcBorders>
              <w:top w:val="nil"/>
              <w:left w:val="nil"/>
              <w:bottom w:val="single" w:sz="4" w:space="0" w:color="auto"/>
              <w:right w:val="single" w:sz="4" w:space="0" w:color="auto"/>
            </w:tcBorders>
            <w:vAlign w:val="center"/>
            <w:hideMark/>
          </w:tcPr>
          <w:p w14:paraId="2E53C0DA" w14:textId="77777777" w:rsidR="0032538A" w:rsidRPr="0032538A" w:rsidRDefault="0032538A" w:rsidP="0032538A">
            <w:pPr>
              <w:rPr>
                <w:rFonts w:hint="eastAsia"/>
              </w:rPr>
            </w:pPr>
            <w:r w:rsidRPr="0032538A">
              <w:rPr>
                <w:rFonts w:hint="eastAsia"/>
              </w:rPr>
              <w:t>1．规格尺寸不小于：600mm*400mm*800mm；</w:t>
            </w:r>
            <w:r w:rsidRPr="0032538A">
              <w:rPr>
                <w:rFonts w:hint="eastAsia"/>
              </w:rPr>
              <w:br/>
              <w:t>2．仪器车额定载重量为60kg，上、下层托盘承载重量均不小于60kg；</w:t>
            </w:r>
            <w:r w:rsidRPr="0032538A">
              <w:rPr>
                <w:rFonts w:hint="eastAsia"/>
              </w:rPr>
              <w:br/>
              <w:t>3．采用双层结构，有不小于二层托盘，不锈钢材料；层间距不小于300mm；上下托盘都应有护栏，护栏高度不低于30mm；</w:t>
            </w:r>
            <w:r w:rsidRPr="0032538A">
              <w:rPr>
                <w:rFonts w:hint="eastAsia"/>
              </w:rPr>
              <w:br/>
              <w:t>4．车架用直径不小于Φ30mm、壁厚不小于1mm的不锈钢管制成，架高不低于800mm；</w:t>
            </w:r>
            <w:r w:rsidRPr="0032538A">
              <w:rPr>
                <w:rFonts w:hint="eastAsia"/>
              </w:rPr>
              <w:br/>
            </w:r>
            <w:r w:rsidRPr="0032538A">
              <w:rPr>
                <w:rFonts w:hint="eastAsia"/>
              </w:rPr>
              <w:lastRenderedPageBreak/>
              <w:t>5．万向轮部件的车轮直径应不小于50mm，万向轮部件可以绕固定管作360º旋转；在仪器车载重为额定值时，车轮应转动灵活，并且万向轮的方向也能自动调整，无卡阻现象；车轮材料为钢材，轮缘材料为橡胶；四个车轮着地点的平面度公差不大于5mm；应运行平稳，不得变形、摇晃、松动；</w:t>
            </w:r>
            <w:r w:rsidRPr="0032538A">
              <w:rPr>
                <w:rFonts w:hint="eastAsia"/>
              </w:rPr>
              <w:br/>
              <w:t>6．车轮有制动装置。</w:t>
            </w:r>
          </w:p>
        </w:tc>
        <w:tc>
          <w:tcPr>
            <w:tcW w:w="290" w:type="pct"/>
            <w:tcBorders>
              <w:top w:val="nil"/>
              <w:left w:val="nil"/>
              <w:bottom w:val="single" w:sz="4" w:space="0" w:color="auto"/>
              <w:right w:val="single" w:sz="4" w:space="0" w:color="auto"/>
            </w:tcBorders>
            <w:vAlign w:val="center"/>
            <w:hideMark/>
          </w:tcPr>
          <w:p w14:paraId="5E1A2A95" w14:textId="77777777" w:rsidR="0032538A" w:rsidRPr="0032538A" w:rsidRDefault="0032538A" w:rsidP="0032538A">
            <w:pPr>
              <w:rPr>
                <w:rFonts w:hint="eastAsia"/>
              </w:rPr>
            </w:pPr>
            <w:r w:rsidRPr="0032538A">
              <w:rPr>
                <w:rFonts w:hint="eastAsia"/>
              </w:rPr>
              <w:lastRenderedPageBreak/>
              <w:t>辆</w:t>
            </w:r>
          </w:p>
        </w:tc>
        <w:tc>
          <w:tcPr>
            <w:tcW w:w="277" w:type="pct"/>
            <w:tcBorders>
              <w:top w:val="nil"/>
              <w:left w:val="nil"/>
              <w:bottom w:val="single" w:sz="4" w:space="0" w:color="auto"/>
              <w:right w:val="single" w:sz="4" w:space="0" w:color="auto"/>
            </w:tcBorders>
            <w:vAlign w:val="center"/>
            <w:hideMark/>
          </w:tcPr>
          <w:p w14:paraId="2CE08998" w14:textId="77777777" w:rsidR="0032538A" w:rsidRPr="0032538A" w:rsidRDefault="0032538A" w:rsidP="0032538A">
            <w:pPr>
              <w:rPr>
                <w:rFonts w:hint="eastAsia"/>
              </w:rPr>
            </w:pPr>
            <w:r w:rsidRPr="0032538A">
              <w:rPr>
                <w:rFonts w:hint="eastAsia"/>
              </w:rPr>
              <w:t>2</w:t>
            </w:r>
          </w:p>
        </w:tc>
      </w:tr>
      <w:tr w:rsidR="0032538A" w:rsidRPr="0032538A" w14:paraId="4C7088D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8D00532" w14:textId="77777777" w:rsidR="0032538A" w:rsidRPr="0032538A" w:rsidRDefault="0032538A" w:rsidP="0032538A">
            <w:pPr>
              <w:rPr>
                <w:rFonts w:hint="eastAsia"/>
              </w:rPr>
            </w:pPr>
            <w:r w:rsidRPr="0032538A">
              <w:rPr>
                <w:rFonts w:hint="eastAsia"/>
              </w:rPr>
              <w:t>02022</w:t>
            </w:r>
          </w:p>
        </w:tc>
        <w:tc>
          <w:tcPr>
            <w:tcW w:w="437" w:type="pct"/>
            <w:tcBorders>
              <w:top w:val="nil"/>
              <w:left w:val="nil"/>
              <w:bottom w:val="single" w:sz="4" w:space="0" w:color="auto"/>
              <w:right w:val="single" w:sz="4" w:space="0" w:color="auto"/>
            </w:tcBorders>
            <w:vAlign w:val="center"/>
            <w:hideMark/>
          </w:tcPr>
          <w:p w14:paraId="5F6450CA" w14:textId="77777777" w:rsidR="0032538A" w:rsidRPr="0032538A" w:rsidRDefault="0032538A" w:rsidP="0032538A">
            <w:pPr>
              <w:rPr>
                <w:rFonts w:hint="eastAsia"/>
              </w:rPr>
            </w:pPr>
            <w:r w:rsidRPr="0032538A">
              <w:rPr>
                <w:rFonts w:hint="eastAsia"/>
              </w:rPr>
              <w:t>水准器</w:t>
            </w:r>
          </w:p>
        </w:tc>
        <w:tc>
          <w:tcPr>
            <w:tcW w:w="3708" w:type="pct"/>
            <w:tcBorders>
              <w:top w:val="nil"/>
              <w:left w:val="nil"/>
              <w:bottom w:val="single" w:sz="4" w:space="0" w:color="auto"/>
              <w:right w:val="single" w:sz="4" w:space="0" w:color="auto"/>
            </w:tcBorders>
            <w:vAlign w:val="center"/>
            <w:hideMark/>
          </w:tcPr>
          <w:p w14:paraId="267C3884" w14:textId="77777777" w:rsidR="0032538A" w:rsidRPr="0032538A" w:rsidRDefault="0032538A" w:rsidP="0032538A">
            <w:pPr>
              <w:rPr>
                <w:rFonts w:hint="eastAsia"/>
              </w:rPr>
            </w:pPr>
            <w:r w:rsidRPr="0032538A">
              <w:rPr>
                <w:rFonts w:hint="eastAsia"/>
              </w:rPr>
              <w:t>1．产品由水准泡及其主体组成；</w:t>
            </w:r>
            <w:r w:rsidRPr="0032538A">
              <w:rPr>
                <w:rFonts w:hint="eastAsia"/>
              </w:rPr>
              <w:br/>
              <w:t>2．主体由金属制成，工作面应平滑，其平面度应小于0．1mm；</w:t>
            </w:r>
            <w:r w:rsidRPr="0032538A">
              <w:rPr>
                <w:rFonts w:hint="eastAsia"/>
              </w:rPr>
              <w:br/>
              <w:t>3．工作面长不小于150mm，工作面不涂漆，其它面涂漆；</w:t>
            </w:r>
            <w:r w:rsidRPr="0032538A">
              <w:rPr>
                <w:rFonts w:hint="eastAsia"/>
              </w:rPr>
              <w:br/>
              <w:t>4．水准泡为普通式管状水准泡；</w:t>
            </w:r>
            <w:r w:rsidRPr="0032538A">
              <w:rPr>
                <w:rFonts w:hint="eastAsia"/>
              </w:rPr>
              <w:br/>
              <w:t>5．水准泡应安装牢固，应清洁透明，刻线清晰均匀，气泡移动平稳，无跳动和停滞现象；</w:t>
            </w:r>
            <w:r w:rsidRPr="0032538A">
              <w:rPr>
                <w:rFonts w:hint="eastAsia"/>
              </w:rPr>
              <w:br/>
              <w:t>6．水准器分度值的误差应小于10％，即实测平均角值与公称角值之差不应超过公称角值的10％。</w:t>
            </w:r>
          </w:p>
        </w:tc>
        <w:tc>
          <w:tcPr>
            <w:tcW w:w="290" w:type="pct"/>
            <w:tcBorders>
              <w:top w:val="nil"/>
              <w:left w:val="nil"/>
              <w:bottom w:val="single" w:sz="4" w:space="0" w:color="auto"/>
              <w:right w:val="single" w:sz="4" w:space="0" w:color="auto"/>
            </w:tcBorders>
            <w:vAlign w:val="center"/>
            <w:hideMark/>
          </w:tcPr>
          <w:p w14:paraId="0690DF59"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ED50011" w14:textId="77777777" w:rsidR="0032538A" w:rsidRPr="0032538A" w:rsidRDefault="0032538A" w:rsidP="0032538A">
            <w:pPr>
              <w:rPr>
                <w:rFonts w:hint="eastAsia"/>
              </w:rPr>
            </w:pPr>
            <w:r w:rsidRPr="0032538A">
              <w:rPr>
                <w:rFonts w:hint="eastAsia"/>
              </w:rPr>
              <w:t>2</w:t>
            </w:r>
          </w:p>
        </w:tc>
      </w:tr>
      <w:tr w:rsidR="0032538A" w:rsidRPr="0032538A" w14:paraId="3675468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43F1CFE" w14:textId="77777777" w:rsidR="0032538A" w:rsidRPr="0032538A" w:rsidRDefault="0032538A" w:rsidP="0032538A">
            <w:pPr>
              <w:rPr>
                <w:rFonts w:hint="eastAsia"/>
              </w:rPr>
            </w:pPr>
            <w:r w:rsidRPr="0032538A">
              <w:rPr>
                <w:rFonts w:hint="eastAsia"/>
              </w:rPr>
              <w:t>02023</w:t>
            </w:r>
          </w:p>
        </w:tc>
        <w:tc>
          <w:tcPr>
            <w:tcW w:w="437" w:type="pct"/>
            <w:tcBorders>
              <w:top w:val="nil"/>
              <w:left w:val="nil"/>
              <w:bottom w:val="single" w:sz="4" w:space="0" w:color="auto"/>
              <w:right w:val="single" w:sz="4" w:space="0" w:color="auto"/>
            </w:tcBorders>
            <w:vAlign w:val="center"/>
            <w:hideMark/>
          </w:tcPr>
          <w:p w14:paraId="5447F12C" w14:textId="77777777" w:rsidR="0032538A" w:rsidRPr="0032538A" w:rsidRDefault="0032538A" w:rsidP="0032538A">
            <w:pPr>
              <w:rPr>
                <w:rFonts w:hint="eastAsia"/>
              </w:rPr>
            </w:pPr>
            <w:r w:rsidRPr="0032538A">
              <w:rPr>
                <w:rFonts w:hint="eastAsia"/>
              </w:rPr>
              <w:t>充磁器</w:t>
            </w:r>
          </w:p>
        </w:tc>
        <w:tc>
          <w:tcPr>
            <w:tcW w:w="3708" w:type="pct"/>
            <w:tcBorders>
              <w:top w:val="nil"/>
              <w:left w:val="nil"/>
              <w:bottom w:val="single" w:sz="4" w:space="0" w:color="auto"/>
              <w:right w:val="single" w:sz="4" w:space="0" w:color="auto"/>
            </w:tcBorders>
            <w:vAlign w:val="center"/>
            <w:hideMark/>
          </w:tcPr>
          <w:p w14:paraId="66FC07F6" w14:textId="77777777" w:rsidR="0032538A" w:rsidRPr="0032538A" w:rsidRDefault="0032538A" w:rsidP="0032538A">
            <w:pPr>
              <w:rPr>
                <w:rFonts w:hint="eastAsia"/>
              </w:rPr>
            </w:pPr>
            <w:r w:rsidRPr="0032538A">
              <w:rPr>
                <w:rFonts w:hint="eastAsia"/>
              </w:rPr>
              <w:t>1．仪器由底座、充磁线圈、电路装置、启动开关等构成；启动开关应使用常开按钮式开关，并应有充磁时间自动控制功能；充磁时间是瞬时完成的；（可具有对已磁化的材料进行退磁的功能；）</w:t>
            </w:r>
            <w:r w:rsidRPr="0032538A">
              <w:rPr>
                <w:rFonts w:hint="eastAsia"/>
              </w:rPr>
              <w:br/>
              <w:t>2．使用电源：交流220V，使用单相三极电源线和插头；</w:t>
            </w:r>
            <w:r w:rsidRPr="0032538A">
              <w:rPr>
                <w:rFonts w:hint="eastAsia"/>
              </w:rPr>
              <w:br/>
              <w:t>3．充磁线圈的轴向长度不小于80mm；</w:t>
            </w:r>
            <w:r w:rsidRPr="0032538A">
              <w:rPr>
                <w:rFonts w:hint="eastAsia"/>
              </w:rPr>
              <w:br/>
              <w:t>4．充磁的磁场强度不小于56kA/m；</w:t>
            </w:r>
            <w:r w:rsidRPr="0032538A">
              <w:rPr>
                <w:rFonts w:hint="eastAsia"/>
              </w:rPr>
              <w:br/>
              <w:t>5．外壳应使用非铁磁性材料；</w:t>
            </w:r>
            <w:r w:rsidRPr="0032538A">
              <w:rPr>
                <w:rFonts w:hint="eastAsia"/>
              </w:rPr>
              <w:br/>
              <w:t>6．绝缘电阻大于20MΩ；</w:t>
            </w:r>
            <w:r w:rsidRPr="0032538A">
              <w:rPr>
                <w:rFonts w:hint="eastAsia"/>
              </w:rPr>
              <w:br/>
              <w:t>7．对中学物理实验室配备的条形磁铁（D-CG-LT-180）、蹄形磁铁（D-CG-LU-63、D-CG-LU-80、D-CG-LU-100）、磁针等磁性材料具有充磁、退磁功能；标有充磁N极、S极取向标志；</w:t>
            </w:r>
            <w:r w:rsidRPr="0032538A">
              <w:rPr>
                <w:rFonts w:hint="eastAsia"/>
              </w:rPr>
              <w:br/>
              <w:t>8．充磁后的条形磁铁（D-CG-LT-180）的磁感应强度（表面）≥0．070T；蹄形磁铁（D-CG-LU-63）磁感应强度（表面）≥0.055T、蹄形磁铁（D-CG-LU-80）磁感应强度（表面）≥0.050T、蹄形磁铁（D-CG-LU-100）磁感应强度（表面）≥0.070T。</w:t>
            </w:r>
          </w:p>
        </w:tc>
        <w:tc>
          <w:tcPr>
            <w:tcW w:w="290" w:type="pct"/>
            <w:tcBorders>
              <w:top w:val="nil"/>
              <w:left w:val="nil"/>
              <w:bottom w:val="single" w:sz="4" w:space="0" w:color="auto"/>
              <w:right w:val="single" w:sz="4" w:space="0" w:color="auto"/>
            </w:tcBorders>
            <w:vAlign w:val="center"/>
            <w:hideMark/>
          </w:tcPr>
          <w:p w14:paraId="6DCA668B"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08CCDE35" w14:textId="77777777" w:rsidR="0032538A" w:rsidRPr="0032538A" w:rsidRDefault="0032538A" w:rsidP="0032538A">
            <w:pPr>
              <w:rPr>
                <w:rFonts w:hint="eastAsia"/>
              </w:rPr>
            </w:pPr>
            <w:r w:rsidRPr="0032538A">
              <w:rPr>
                <w:rFonts w:hint="eastAsia"/>
              </w:rPr>
              <w:t>1</w:t>
            </w:r>
          </w:p>
        </w:tc>
      </w:tr>
      <w:tr w:rsidR="0032538A" w:rsidRPr="0032538A" w14:paraId="349C3BD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C1FC0D9" w14:textId="77777777" w:rsidR="0032538A" w:rsidRPr="0032538A" w:rsidRDefault="0032538A" w:rsidP="0032538A">
            <w:pPr>
              <w:rPr>
                <w:rFonts w:hint="eastAsia"/>
              </w:rPr>
            </w:pPr>
            <w:r w:rsidRPr="0032538A">
              <w:rPr>
                <w:rFonts w:hint="eastAsia"/>
              </w:rPr>
              <w:t>02051</w:t>
            </w:r>
          </w:p>
        </w:tc>
        <w:tc>
          <w:tcPr>
            <w:tcW w:w="437" w:type="pct"/>
            <w:tcBorders>
              <w:top w:val="nil"/>
              <w:left w:val="nil"/>
              <w:bottom w:val="single" w:sz="4" w:space="0" w:color="auto"/>
              <w:right w:val="single" w:sz="4" w:space="0" w:color="auto"/>
            </w:tcBorders>
            <w:vAlign w:val="center"/>
            <w:hideMark/>
          </w:tcPr>
          <w:p w14:paraId="79361ED1" w14:textId="77777777" w:rsidR="0032538A" w:rsidRPr="0032538A" w:rsidRDefault="0032538A" w:rsidP="0032538A">
            <w:pPr>
              <w:rPr>
                <w:rFonts w:hint="eastAsia"/>
              </w:rPr>
            </w:pPr>
            <w:r w:rsidRPr="0032538A">
              <w:rPr>
                <w:rFonts w:hint="eastAsia"/>
              </w:rPr>
              <w:t>放大镜</w:t>
            </w:r>
          </w:p>
        </w:tc>
        <w:tc>
          <w:tcPr>
            <w:tcW w:w="3708" w:type="pct"/>
            <w:tcBorders>
              <w:top w:val="nil"/>
              <w:left w:val="nil"/>
              <w:bottom w:val="single" w:sz="4" w:space="0" w:color="auto"/>
              <w:right w:val="single" w:sz="4" w:space="0" w:color="auto"/>
            </w:tcBorders>
            <w:vAlign w:val="center"/>
            <w:hideMark/>
          </w:tcPr>
          <w:p w14:paraId="2C493DE6" w14:textId="77777777" w:rsidR="0032538A" w:rsidRPr="0032538A" w:rsidRDefault="0032538A" w:rsidP="0032538A">
            <w:pPr>
              <w:rPr>
                <w:rFonts w:hint="eastAsia"/>
              </w:rPr>
            </w:pPr>
            <w:r w:rsidRPr="0032538A">
              <w:rPr>
                <w:rFonts w:hint="eastAsia"/>
              </w:rPr>
              <w:t>手持式，有效通光孔径不小于30mm，5倍</w:t>
            </w:r>
          </w:p>
        </w:tc>
        <w:tc>
          <w:tcPr>
            <w:tcW w:w="290" w:type="pct"/>
            <w:tcBorders>
              <w:top w:val="nil"/>
              <w:left w:val="nil"/>
              <w:bottom w:val="single" w:sz="4" w:space="0" w:color="auto"/>
              <w:right w:val="single" w:sz="4" w:space="0" w:color="auto"/>
            </w:tcBorders>
            <w:vAlign w:val="center"/>
            <w:hideMark/>
          </w:tcPr>
          <w:p w14:paraId="10D871B5"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5A8ED55D" w14:textId="77777777" w:rsidR="0032538A" w:rsidRPr="0032538A" w:rsidRDefault="0032538A" w:rsidP="0032538A">
            <w:pPr>
              <w:rPr>
                <w:rFonts w:hint="eastAsia"/>
              </w:rPr>
            </w:pPr>
            <w:r w:rsidRPr="0032538A">
              <w:rPr>
                <w:rFonts w:hint="eastAsia"/>
              </w:rPr>
              <w:t>28</w:t>
            </w:r>
          </w:p>
        </w:tc>
      </w:tr>
      <w:tr w:rsidR="0032538A" w:rsidRPr="0032538A" w14:paraId="4809890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8B1300D" w14:textId="77777777" w:rsidR="0032538A" w:rsidRPr="0032538A" w:rsidRDefault="0032538A" w:rsidP="0032538A">
            <w:pPr>
              <w:rPr>
                <w:rFonts w:hint="eastAsia"/>
              </w:rPr>
            </w:pPr>
            <w:r w:rsidRPr="0032538A">
              <w:rPr>
                <w:rFonts w:hint="eastAsia"/>
              </w:rPr>
              <w:t>02060</w:t>
            </w:r>
          </w:p>
        </w:tc>
        <w:tc>
          <w:tcPr>
            <w:tcW w:w="437" w:type="pct"/>
            <w:tcBorders>
              <w:top w:val="nil"/>
              <w:left w:val="nil"/>
              <w:bottom w:val="single" w:sz="4" w:space="0" w:color="auto"/>
              <w:right w:val="single" w:sz="4" w:space="0" w:color="auto"/>
            </w:tcBorders>
            <w:vAlign w:val="center"/>
            <w:hideMark/>
          </w:tcPr>
          <w:p w14:paraId="708D4759" w14:textId="77777777" w:rsidR="0032538A" w:rsidRPr="0032538A" w:rsidRDefault="0032538A" w:rsidP="0032538A">
            <w:pPr>
              <w:rPr>
                <w:rFonts w:hint="eastAsia"/>
              </w:rPr>
            </w:pPr>
            <w:r w:rsidRPr="0032538A">
              <w:rPr>
                <w:rFonts w:hint="eastAsia"/>
              </w:rPr>
              <w:t>望远镜</w:t>
            </w:r>
          </w:p>
        </w:tc>
        <w:tc>
          <w:tcPr>
            <w:tcW w:w="3708" w:type="pct"/>
            <w:tcBorders>
              <w:top w:val="nil"/>
              <w:left w:val="nil"/>
              <w:bottom w:val="single" w:sz="4" w:space="0" w:color="auto"/>
              <w:right w:val="single" w:sz="4" w:space="0" w:color="auto"/>
            </w:tcBorders>
            <w:vAlign w:val="center"/>
            <w:hideMark/>
          </w:tcPr>
          <w:p w14:paraId="76F71F5C" w14:textId="77777777" w:rsidR="0032538A" w:rsidRPr="0032538A" w:rsidRDefault="0032538A" w:rsidP="0032538A">
            <w:pPr>
              <w:rPr>
                <w:rFonts w:hint="eastAsia"/>
              </w:rPr>
            </w:pPr>
            <w:r w:rsidRPr="0032538A">
              <w:rPr>
                <w:rFonts w:hint="eastAsia"/>
              </w:rPr>
              <w:t>1．双筒，规格：7*35，可调焦；</w:t>
            </w:r>
            <w:r w:rsidRPr="0032538A">
              <w:rPr>
                <w:rFonts w:hint="eastAsia"/>
              </w:rPr>
              <w:br/>
              <w:t>2．倍率：7倍（真实倍率），视角：8度，物镜：35mm，视野范围：1000米处为167米；</w:t>
            </w:r>
            <w:r w:rsidRPr="0032538A">
              <w:rPr>
                <w:rFonts w:hint="eastAsia"/>
              </w:rPr>
              <w:br/>
              <w:t>3．材质：望远镜专用工程材料，手感细腻、舒适，外观典雅，做工精细；</w:t>
            </w:r>
            <w:r w:rsidRPr="0032538A">
              <w:rPr>
                <w:rFonts w:hint="eastAsia"/>
              </w:rPr>
              <w:br/>
              <w:t>4．镜片镀膜：完全镀膜</w:t>
            </w:r>
            <w:r w:rsidRPr="0032538A">
              <w:rPr>
                <w:rFonts w:hint="eastAsia"/>
              </w:rPr>
              <w:br/>
              <w:t>5．望远镜配有背带和皮夹包，配有说明书。</w:t>
            </w:r>
          </w:p>
        </w:tc>
        <w:tc>
          <w:tcPr>
            <w:tcW w:w="290" w:type="pct"/>
            <w:tcBorders>
              <w:top w:val="nil"/>
              <w:left w:val="nil"/>
              <w:bottom w:val="single" w:sz="4" w:space="0" w:color="auto"/>
              <w:right w:val="single" w:sz="4" w:space="0" w:color="auto"/>
            </w:tcBorders>
            <w:vAlign w:val="center"/>
            <w:hideMark/>
          </w:tcPr>
          <w:p w14:paraId="017AFA59"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5E2C76D" w14:textId="77777777" w:rsidR="0032538A" w:rsidRPr="0032538A" w:rsidRDefault="0032538A" w:rsidP="0032538A">
            <w:pPr>
              <w:rPr>
                <w:rFonts w:hint="eastAsia"/>
              </w:rPr>
            </w:pPr>
            <w:r w:rsidRPr="0032538A">
              <w:rPr>
                <w:rFonts w:hint="eastAsia"/>
              </w:rPr>
              <w:t>1</w:t>
            </w:r>
          </w:p>
        </w:tc>
      </w:tr>
      <w:tr w:rsidR="0032538A" w:rsidRPr="0032538A" w14:paraId="4A5757F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0DB7E9B" w14:textId="77777777" w:rsidR="0032538A" w:rsidRPr="0032538A" w:rsidRDefault="0032538A" w:rsidP="0032538A">
            <w:pPr>
              <w:rPr>
                <w:rFonts w:hint="eastAsia"/>
              </w:rPr>
            </w:pPr>
            <w:r w:rsidRPr="0032538A">
              <w:rPr>
                <w:rFonts w:hint="eastAsia"/>
              </w:rPr>
              <w:t>02061</w:t>
            </w:r>
          </w:p>
        </w:tc>
        <w:tc>
          <w:tcPr>
            <w:tcW w:w="437" w:type="pct"/>
            <w:tcBorders>
              <w:top w:val="nil"/>
              <w:left w:val="nil"/>
              <w:bottom w:val="single" w:sz="4" w:space="0" w:color="auto"/>
              <w:right w:val="single" w:sz="4" w:space="0" w:color="auto"/>
            </w:tcBorders>
            <w:vAlign w:val="center"/>
            <w:hideMark/>
          </w:tcPr>
          <w:p w14:paraId="6F94D3B4" w14:textId="77777777" w:rsidR="0032538A" w:rsidRPr="0032538A" w:rsidRDefault="0032538A" w:rsidP="0032538A">
            <w:pPr>
              <w:rPr>
                <w:rFonts w:hint="eastAsia"/>
              </w:rPr>
            </w:pPr>
            <w:r w:rsidRPr="0032538A">
              <w:rPr>
                <w:rFonts w:hint="eastAsia"/>
              </w:rPr>
              <w:t>天文望远镜</w:t>
            </w:r>
          </w:p>
        </w:tc>
        <w:tc>
          <w:tcPr>
            <w:tcW w:w="3708" w:type="pct"/>
            <w:tcBorders>
              <w:top w:val="nil"/>
              <w:left w:val="nil"/>
              <w:bottom w:val="single" w:sz="4" w:space="0" w:color="auto"/>
              <w:right w:val="single" w:sz="4" w:space="0" w:color="auto"/>
            </w:tcBorders>
            <w:vAlign w:val="center"/>
            <w:hideMark/>
          </w:tcPr>
          <w:p w14:paraId="3B8A8099" w14:textId="77777777" w:rsidR="0032538A" w:rsidRPr="0032538A" w:rsidRDefault="0032538A" w:rsidP="0032538A">
            <w:pPr>
              <w:rPr>
                <w:rFonts w:hint="eastAsia"/>
              </w:rPr>
            </w:pPr>
            <w:r w:rsidRPr="0032538A">
              <w:rPr>
                <w:rFonts w:hint="eastAsia"/>
              </w:rPr>
              <w:t>1．口径80mm～150mm；折射或反射式；</w:t>
            </w:r>
            <w:r w:rsidRPr="0032538A">
              <w:rPr>
                <w:rFonts w:hint="eastAsia"/>
              </w:rPr>
              <w:br/>
              <w:t>2．配寻星镜、转角镜、太阳投影屏和投影屏连接杆；</w:t>
            </w:r>
            <w:r w:rsidRPr="0032538A">
              <w:rPr>
                <w:rFonts w:hint="eastAsia"/>
              </w:rPr>
              <w:br/>
              <w:t>3．配8mm～40mm长、短不同焦距的目镜3个～4个；</w:t>
            </w:r>
            <w:r w:rsidRPr="0032538A">
              <w:rPr>
                <w:rFonts w:hint="eastAsia"/>
              </w:rPr>
              <w:br/>
              <w:t>4．带有极轴镜和电动跟踪设备；</w:t>
            </w:r>
            <w:r w:rsidRPr="0032538A">
              <w:rPr>
                <w:rFonts w:hint="eastAsia"/>
              </w:rPr>
              <w:br/>
              <w:t>5．配加强型伸缩式铝合金三脚架。</w:t>
            </w:r>
          </w:p>
        </w:tc>
        <w:tc>
          <w:tcPr>
            <w:tcW w:w="290" w:type="pct"/>
            <w:tcBorders>
              <w:top w:val="nil"/>
              <w:left w:val="nil"/>
              <w:bottom w:val="single" w:sz="4" w:space="0" w:color="auto"/>
              <w:right w:val="single" w:sz="4" w:space="0" w:color="auto"/>
            </w:tcBorders>
            <w:vAlign w:val="center"/>
            <w:hideMark/>
          </w:tcPr>
          <w:p w14:paraId="4B74501D"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8323CE7" w14:textId="77777777" w:rsidR="0032538A" w:rsidRPr="0032538A" w:rsidRDefault="0032538A" w:rsidP="0032538A">
            <w:pPr>
              <w:rPr>
                <w:rFonts w:hint="eastAsia"/>
              </w:rPr>
            </w:pPr>
            <w:r w:rsidRPr="0032538A">
              <w:rPr>
                <w:rFonts w:hint="eastAsia"/>
              </w:rPr>
              <w:t>1</w:t>
            </w:r>
          </w:p>
        </w:tc>
      </w:tr>
      <w:tr w:rsidR="0032538A" w:rsidRPr="0032538A" w14:paraId="7112EFE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3D7583C" w14:textId="77777777" w:rsidR="0032538A" w:rsidRPr="0032538A" w:rsidRDefault="0032538A" w:rsidP="0032538A">
            <w:pPr>
              <w:rPr>
                <w:rFonts w:hint="eastAsia"/>
              </w:rPr>
            </w:pPr>
            <w:r w:rsidRPr="0032538A">
              <w:rPr>
                <w:rFonts w:hint="eastAsia"/>
              </w:rPr>
              <w:t>02075</w:t>
            </w:r>
          </w:p>
        </w:tc>
        <w:tc>
          <w:tcPr>
            <w:tcW w:w="437" w:type="pct"/>
            <w:tcBorders>
              <w:top w:val="nil"/>
              <w:left w:val="nil"/>
              <w:bottom w:val="single" w:sz="4" w:space="0" w:color="auto"/>
              <w:right w:val="single" w:sz="4" w:space="0" w:color="auto"/>
            </w:tcBorders>
            <w:vAlign w:val="center"/>
            <w:hideMark/>
          </w:tcPr>
          <w:p w14:paraId="4760A8AC" w14:textId="77777777" w:rsidR="0032538A" w:rsidRPr="0032538A" w:rsidRDefault="0032538A" w:rsidP="0032538A">
            <w:pPr>
              <w:rPr>
                <w:rFonts w:hint="eastAsia"/>
              </w:rPr>
            </w:pPr>
            <w:r w:rsidRPr="0032538A">
              <w:rPr>
                <w:rFonts w:hint="eastAsia"/>
              </w:rPr>
              <w:t>酒精喷灯</w:t>
            </w:r>
          </w:p>
        </w:tc>
        <w:tc>
          <w:tcPr>
            <w:tcW w:w="3708" w:type="pct"/>
            <w:tcBorders>
              <w:top w:val="nil"/>
              <w:left w:val="nil"/>
              <w:bottom w:val="single" w:sz="4" w:space="0" w:color="auto"/>
              <w:right w:val="single" w:sz="4" w:space="0" w:color="auto"/>
            </w:tcBorders>
            <w:vAlign w:val="center"/>
            <w:hideMark/>
          </w:tcPr>
          <w:p w14:paraId="6233B522" w14:textId="77777777" w:rsidR="0032538A" w:rsidRPr="0032538A" w:rsidRDefault="0032538A" w:rsidP="0032538A">
            <w:pPr>
              <w:rPr>
                <w:rFonts w:hint="eastAsia"/>
              </w:rPr>
            </w:pPr>
            <w:r w:rsidRPr="0032538A">
              <w:rPr>
                <w:rFonts w:hint="eastAsia"/>
              </w:rPr>
              <w:t>1．实验室常用工具，供中小学理化实验进行弯曲玻管（棒）和熔接玻璃管用，结构为座式；</w:t>
            </w:r>
            <w:r w:rsidRPr="0032538A">
              <w:rPr>
                <w:rFonts w:hint="eastAsia"/>
              </w:rPr>
              <w:br/>
            </w:r>
            <w:r w:rsidRPr="0032538A">
              <w:rPr>
                <w:rFonts w:hint="eastAsia"/>
              </w:rPr>
              <w:lastRenderedPageBreak/>
              <w:t>2．有壶体、预燃杯、壶嘴、喷管、火苗调节杆等部分；</w:t>
            </w:r>
            <w:r w:rsidRPr="0032538A">
              <w:rPr>
                <w:rFonts w:hint="eastAsia"/>
              </w:rPr>
              <w:br/>
              <w:t>3．壶体容积不得小于300mL，使用时在预燃杯中倒入约2/3杯的酒精时，预燃杯中酒精燃烧约40秒钟，喷管立即喷火，预燃杯酒精燃烧完毕，喷管喷火不应停止；</w:t>
            </w:r>
            <w:r w:rsidRPr="0032538A">
              <w:rPr>
                <w:rFonts w:hint="eastAsia"/>
              </w:rPr>
              <w:br/>
              <w:t>4．壶体焊缝紧密，不得漏洒酒精和漏气；</w:t>
            </w:r>
            <w:r w:rsidRPr="0032538A">
              <w:rPr>
                <w:rFonts w:hint="eastAsia"/>
              </w:rPr>
              <w:br/>
              <w:t>5．喷管各焊接处用银铜料焊接，不得因喷火燃烧而熔化焊接处；</w:t>
            </w:r>
            <w:r w:rsidRPr="0032538A">
              <w:rPr>
                <w:rFonts w:hint="eastAsia"/>
              </w:rPr>
              <w:br/>
              <w:t>6．材质：铜制。</w:t>
            </w:r>
          </w:p>
        </w:tc>
        <w:tc>
          <w:tcPr>
            <w:tcW w:w="290" w:type="pct"/>
            <w:tcBorders>
              <w:top w:val="nil"/>
              <w:left w:val="nil"/>
              <w:bottom w:val="single" w:sz="4" w:space="0" w:color="auto"/>
              <w:right w:val="single" w:sz="4" w:space="0" w:color="auto"/>
            </w:tcBorders>
            <w:vAlign w:val="center"/>
            <w:hideMark/>
          </w:tcPr>
          <w:p w14:paraId="74B8D3B5"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719EB858" w14:textId="77777777" w:rsidR="0032538A" w:rsidRPr="0032538A" w:rsidRDefault="0032538A" w:rsidP="0032538A">
            <w:pPr>
              <w:rPr>
                <w:rFonts w:hint="eastAsia"/>
              </w:rPr>
            </w:pPr>
            <w:r w:rsidRPr="0032538A">
              <w:rPr>
                <w:rFonts w:hint="eastAsia"/>
              </w:rPr>
              <w:t>1</w:t>
            </w:r>
          </w:p>
        </w:tc>
      </w:tr>
      <w:tr w:rsidR="0032538A" w:rsidRPr="0032538A" w14:paraId="08448CB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E89FBA1" w14:textId="77777777" w:rsidR="0032538A" w:rsidRPr="0032538A" w:rsidRDefault="0032538A" w:rsidP="0032538A">
            <w:pPr>
              <w:rPr>
                <w:rFonts w:hint="eastAsia"/>
              </w:rPr>
            </w:pPr>
            <w:r w:rsidRPr="0032538A">
              <w:rPr>
                <w:rFonts w:hint="eastAsia"/>
              </w:rPr>
              <w:t>02085</w:t>
            </w:r>
          </w:p>
        </w:tc>
        <w:tc>
          <w:tcPr>
            <w:tcW w:w="437" w:type="pct"/>
            <w:tcBorders>
              <w:top w:val="nil"/>
              <w:left w:val="nil"/>
              <w:bottom w:val="single" w:sz="4" w:space="0" w:color="auto"/>
              <w:right w:val="single" w:sz="4" w:space="0" w:color="auto"/>
            </w:tcBorders>
            <w:vAlign w:val="center"/>
            <w:hideMark/>
          </w:tcPr>
          <w:p w14:paraId="0E874ECB" w14:textId="77777777" w:rsidR="0032538A" w:rsidRPr="0032538A" w:rsidRDefault="0032538A" w:rsidP="0032538A">
            <w:pPr>
              <w:rPr>
                <w:rFonts w:hint="eastAsia"/>
              </w:rPr>
            </w:pPr>
            <w:r w:rsidRPr="0032538A">
              <w:rPr>
                <w:rFonts w:hint="eastAsia"/>
              </w:rPr>
              <w:t>微波炉</w:t>
            </w:r>
          </w:p>
        </w:tc>
        <w:tc>
          <w:tcPr>
            <w:tcW w:w="3708" w:type="pct"/>
            <w:tcBorders>
              <w:top w:val="nil"/>
              <w:left w:val="nil"/>
              <w:bottom w:val="single" w:sz="4" w:space="0" w:color="auto"/>
              <w:right w:val="single" w:sz="4" w:space="0" w:color="auto"/>
            </w:tcBorders>
            <w:vAlign w:val="center"/>
            <w:hideMark/>
          </w:tcPr>
          <w:p w14:paraId="77E68C99" w14:textId="77777777" w:rsidR="0032538A" w:rsidRPr="0032538A" w:rsidRDefault="0032538A" w:rsidP="0032538A">
            <w:pPr>
              <w:rPr>
                <w:rFonts w:hint="eastAsia"/>
              </w:rPr>
            </w:pPr>
            <w:r w:rsidRPr="0032538A">
              <w:rPr>
                <w:rFonts w:hint="eastAsia"/>
              </w:rPr>
              <w:t>≥20L</w:t>
            </w:r>
          </w:p>
        </w:tc>
        <w:tc>
          <w:tcPr>
            <w:tcW w:w="290" w:type="pct"/>
            <w:tcBorders>
              <w:top w:val="nil"/>
              <w:left w:val="nil"/>
              <w:bottom w:val="single" w:sz="4" w:space="0" w:color="auto"/>
              <w:right w:val="single" w:sz="4" w:space="0" w:color="auto"/>
            </w:tcBorders>
            <w:vAlign w:val="center"/>
            <w:hideMark/>
          </w:tcPr>
          <w:p w14:paraId="62ACB507"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16A9B9AB" w14:textId="77777777" w:rsidR="0032538A" w:rsidRPr="0032538A" w:rsidRDefault="0032538A" w:rsidP="0032538A">
            <w:pPr>
              <w:rPr>
                <w:rFonts w:hint="eastAsia"/>
              </w:rPr>
            </w:pPr>
            <w:r w:rsidRPr="0032538A">
              <w:rPr>
                <w:rFonts w:hint="eastAsia"/>
              </w:rPr>
              <w:t>1</w:t>
            </w:r>
          </w:p>
        </w:tc>
      </w:tr>
      <w:tr w:rsidR="0032538A" w:rsidRPr="0032538A" w14:paraId="7E730EA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8D74024" w14:textId="77777777" w:rsidR="0032538A" w:rsidRPr="0032538A" w:rsidRDefault="0032538A" w:rsidP="0032538A">
            <w:pPr>
              <w:rPr>
                <w:rFonts w:hint="eastAsia"/>
              </w:rPr>
            </w:pPr>
            <w:r w:rsidRPr="0032538A">
              <w:rPr>
                <w:rFonts w:hint="eastAsia"/>
              </w:rPr>
              <w:t>02103</w:t>
            </w:r>
          </w:p>
        </w:tc>
        <w:tc>
          <w:tcPr>
            <w:tcW w:w="437" w:type="pct"/>
            <w:tcBorders>
              <w:top w:val="nil"/>
              <w:left w:val="nil"/>
              <w:bottom w:val="single" w:sz="4" w:space="0" w:color="auto"/>
              <w:right w:val="single" w:sz="4" w:space="0" w:color="auto"/>
            </w:tcBorders>
            <w:vAlign w:val="center"/>
            <w:hideMark/>
          </w:tcPr>
          <w:p w14:paraId="04C481FE" w14:textId="77777777" w:rsidR="0032538A" w:rsidRPr="0032538A" w:rsidRDefault="0032538A" w:rsidP="0032538A">
            <w:pPr>
              <w:rPr>
                <w:rFonts w:hint="eastAsia"/>
              </w:rPr>
            </w:pPr>
            <w:r w:rsidRPr="0032538A">
              <w:rPr>
                <w:rFonts w:hint="eastAsia"/>
              </w:rPr>
              <w:t>注射器</w:t>
            </w:r>
          </w:p>
        </w:tc>
        <w:tc>
          <w:tcPr>
            <w:tcW w:w="3708" w:type="pct"/>
            <w:tcBorders>
              <w:top w:val="nil"/>
              <w:left w:val="nil"/>
              <w:bottom w:val="single" w:sz="4" w:space="0" w:color="auto"/>
              <w:right w:val="single" w:sz="4" w:space="0" w:color="auto"/>
            </w:tcBorders>
            <w:vAlign w:val="center"/>
            <w:hideMark/>
          </w:tcPr>
          <w:p w14:paraId="01BBA9BF" w14:textId="77777777" w:rsidR="0032538A" w:rsidRPr="0032538A" w:rsidRDefault="0032538A" w:rsidP="0032538A">
            <w:pPr>
              <w:rPr>
                <w:rFonts w:hint="eastAsia"/>
              </w:rPr>
            </w:pPr>
            <w:r w:rsidRPr="0032538A">
              <w:rPr>
                <w:rFonts w:hint="eastAsia"/>
              </w:rPr>
              <w:t>1．规格：100mL；塑料制成；</w:t>
            </w:r>
            <w:r w:rsidRPr="0032538A">
              <w:rPr>
                <w:rFonts w:hint="eastAsia"/>
              </w:rPr>
              <w:br/>
              <w:t>2．密封性好，滑动灵活；</w:t>
            </w:r>
            <w:r w:rsidRPr="0032538A">
              <w:rPr>
                <w:rFonts w:hint="eastAsia"/>
              </w:rPr>
              <w:br/>
              <w:t>3．刻度标线规整、清晰。</w:t>
            </w:r>
          </w:p>
        </w:tc>
        <w:tc>
          <w:tcPr>
            <w:tcW w:w="290" w:type="pct"/>
            <w:tcBorders>
              <w:top w:val="nil"/>
              <w:left w:val="nil"/>
              <w:bottom w:val="single" w:sz="4" w:space="0" w:color="auto"/>
              <w:right w:val="single" w:sz="4" w:space="0" w:color="auto"/>
            </w:tcBorders>
            <w:vAlign w:val="center"/>
            <w:hideMark/>
          </w:tcPr>
          <w:p w14:paraId="176BA7E8"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8152682" w14:textId="77777777" w:rsidR="0032538A" w:rsidRPr="0032538A" w:rsidRDefault="0032538A" w:rsidP="0032538A">
            <w:pPr>
              <w:rPr>
                <w:rFonts w:hint="eastAsia"/>
              </w:rPr>
            </w:pPr>
            <w:r w:rsidRPr="0032538A">
              <w:rPr>
                <w:rFonts w:hint="eastAsia"/>
              </w:rPr>
              <w:t>2</w:t>
            </w:r>
          </w:p>
        </w:tc>
      </w:tr>
      <w:tr w:rsidR="0032538A" w:rsidRPr="0032538A" w14:paraId="79297D4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F073807" w14:textId="77777777" w:rsidR="0032538A" w:rsidRPr="0032538A" w:rsidRDefault="0032538A" w:rsidP="0032538A">
            <w:pPr>
              <w:rPr>
                <w:rFonts w:hint="eastAsia"/>
              </w:rPr>
            </w:pPr>
            <w:r w:rsidRPr="0032538A">
              <w:rPr>
                <w:rFonts w:hint="eastAsia"/>
              </w:rPr>
              <w:t>02115</w:t>
            </w:r>
          </w:p>
        </w:tc>
        <w:tc>
          <w:tcPr>
            <w:tcW w:w="437" w:type="pct"/>
            <w:tcBorders>
              <w:top w:val="nil"/>
              <w:left w:val="nil"/>
              <w:bottom w:val="single" w:sz="4" w:space="0" w:color="auto"/>
              <w:right w:val="single" w:sz="4" w:space="0" w:color="auto"/>
            </w:tcBorders>
            <w:vAlign w:val="center"/>
            <w:hideMark/>
          </w:tcPr>
          <w:p w14:paraId="72FD201C" w14:textId="77777777" w:rsidR="0032538A" w:rsidRPr="0032538A" w:rsidRDefault="0032538A" w:rsidP="0032538A">
            <w:pPr>
              <w:rPr>
                <w:rFonts w:hint="eastAsia"/>
              </w:rPr>
            </w:pPr>
            <w:r w:rsidRPr="0032538A">
              <w:rPr>
                <w:rFonts w:hint="eastAsia"/>
              </w:rPr>
              <w:t>透明盛液筒</w:t>
            </w:r>
          </w:p>
        </w:tc>
        <w:tc>
          <w:tcPr>
            <w:tcW w:w="3708" w:type="pct"/>
            <w:tcBorders>
              <w:top w:val="nil"/>
              <w:left w:val="nil"/>
              <w:bottom w:val="single" w:sz="4" w:space="0" w:color="auto"/>
              <w:right w:val="single" w:sz="4" w:space="0" w:color="auto"/>
            </w:tcBorders>
            <w:vAlign w:val="center"/>
            <w:hideMark/>
          </w:tcPr>
          <w:p w14:paraId="73C5BB85" w14:textId="77777777" w:rsidR="0032538A" w:rsidRPr="0032538A" w:rsidRDefault="0032538A" w:rsidP="0032538A">
            <w:pPr>
              <w:rPr>
                <w:rFonts w:hint="eastAsia"/>
              </w:rPr>
            </w:pPr>
            <w:r w:rsidRPr="0032538A">
              <w:rPr>
                <w:rFonts w:hint="eastAsia"/>
              </w:rPr>
              <w:t>1．透明盛液筒体用聚苯乙烯压制而成，透明度良好、不易损坏；</w:t>
            </w:r>
            <w:r w:rsidRPr="0032538A">
              <w:rPr>
                <w:rFonts w:hint="eastAsia"/>
              </w:rPr>
              <w:br/>
              <w:t>2．筒的外经Φ≥100mm，高度≥300mm，筒体壁厚度≥2．5mm；</w:t>
            </w:r>
            <w:r w:rsidRPr="0032538A">
              <w:rPr>
                <w:rFonts w:hint="eastAsia"/>
              </w:rPr>
              <w:br/>
              <w:t>3．筒体表面用丝网漏印法印制表示深度的标尺和刻度标志，呈红色或蓝色；</w:t>
            </w:r>
            <w:r w:rsidRPr="0032538A">
              <w:rPr>
                <w:rFonts w:hint="eastAsia"/>
              </w:rPr>
              <w:br/>
              <w:t>4．筒体底部安放平稳、牢固，造型美观；</w:t>
            </w:r>
            <w:r w:rsidRPr="0032538A">
              <w:rPr>
                <w:rFonts w:hint="eastAsia"/>
              </w:rPr>
              <w:br/>
              <w:t>5．产品口部圆正，底部平整，表面无凹凸不平现象，无擦伤、划痕、裂缝等缺陷。</w:t>
            </w:r>
          </w:p>
        </w:tc>
        <w:tc>
          <w:tcPr>
            <w:tcW w:w="290" w:type="pct"/>
            <w:tcBorders>
              <w:top w:val="nil"/>
              <w:left w:val="nil"/>
              <w:bottom w:val="single" w:sz="4" w:space="0" w:color="auto"/>
              <w:right w:val="single" w:sz="4" w:space="0" w:color="auto"/>
            </w:tcBorders>
            <w:vAlign w:val="center"/>
            <w:hideMark/>
          </w:tcPr>
          <w:p w14:paraId="03B7C625"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3C39316A" w14:textId="77777777" w:rsidR="0032538A" w:rsidRPr="0032538A" w:rsidRDefault="0032538A" w:rsidP="0032538A">
            <w:pPr>
              <w:rPr>
                <w:rFonts w:hint="eastAsia"/>
              </w:rPr>
            </w:pPr>
            <w:r w:rsidRPr="0032538A">
              <w:rPr>
                <w:rFonts w:hint="eastAsia"/>
              </w:rPr>
              <w:t>1</w:t>
            </w:r>
          </w:p>
        </w:tc>
      </w:tr>
      <w:tr w:rsidR="0032538A" w:rsidRPr="0032538A" w14:paraId="264DA05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7B821D3" w14:textId="77777777" w:rsidR="0032538A" w:rsidRPr="0032538A" w:rsidRDefault="0032538A" w:rsidP="0032538A">
            <w:pPr>
              <w:rPr>
                <w:rFonts w:hint="eastAsia"/>
              </w:rPr>
            </w:pPr>
            <w:r w:rsidRPr="0032538A">
              <w:rPr>
                <w:rFonts w:hint="eastAsia"/>
              </w:rPr>
              <w:t>02116</w:t>
            </w:r>
          </w:p>
        </w:tc>
        <w:tc>
          <w:tcPr>
            <w:tcW w:w="437" w:type="pct"/>
            <w:tcBorders>
              <w:top w:val="nil"/>
              <w:left w:val="nil"/>
              <w:bottom w:val="single" w:sz="4" w:space="0" w:color="auto"/>
              <w:right w:val="single" w:sz="4" w:space="0" w:color="auto"/>
            </w:tcBorders>
            <w:vAlign w:val="center"/>
            <w:hideMark/>
          </w:tcPr>
          <w:p w14:paraId="7DF6806D" w14:textId="77777777" w:rsidR="0032538A" w:rsidRPr="0032538A" w:rsidRDefault="0032538A" w:rsidP="0032538A">
            <w:pPr>
              <w:rPr>
                <w:rFonts w:hint="eastAsia"/>
              </w:rPr>
            </w:pPr>
            <w:r w:rsidRPr="0032538A">
              <w:rPr>
                <w:rFonts w:hint="eastAsia"/>
              </w:rPr>
              <w:t>透明水槽（圆形或方形）</w:t>
            </w:r>
          </w:p>
        </w:tc>
        <w:tc>
          <w:tcPr>
            <w:tcW w:w="3708" w:type="pct"/>
            <w:tcBorders>
              <w:top w:val="nil"/>
              <w:left w:val="nil"/>
              <w:bottom w:val="single" w:sz="4" w:space="0" w:color="auto"/>
              <w:right w:val="single" w:sz="4" w:space="0" w:color="auto"/>
            </w:tcBorders>
            <w:vAlign w:val="center"/>
            <w:hideMark/>
          </w:tcPr>
          <w:p w14:paraId="74A9E190" w14:textId="77777777" w:rsidR="0032538A" w:rsidRPr="0032538A" w:rsidRDefault="0032538A" w:rsidP="0032538A">
            <w:pPr>
              <w:rPr>
                <w:rFonts w:hint="eastAsia"/>
              </w:rPr>
            </w:pPr>
            <w:r w:rsidRPr="0032538A">
              <w:rPr>
                <w:rFonts w:hint="eastAsia"/>
              </w:rPr>
              <w:t>1．用聚苯乙烯压制而成，透明度良好、不易损坏；</w:t>
            </w:r>
            <w:r w:rsidRPr="0032538A">
              <w:rPr>
                <w:rFonts w:hint="eastAsia"/>
              </w:rPr>
              <w:br/>
              <w:t>2．外表尺寸：方形300mm*300mm*150mm，筒体壁厚度≥2．5mm；（圆形270mm*140mm）</w:t>
            </w:r>
            <w:r w:rsidRPr="0032538A">
              <w:rPr>
                <w:rFonts w:hint="eastAsia"/>
              </w:rPr>
              <w:br/>
              <w:t>3．产品口底部平整，表面无凹凸不平现象，无擦伤、划痕、裂缝等缺陷。</w:t>
            </w:r>
          </w:p>
        </w:tc>
        <w:tc>
          <w:tcPr>
            <w:tcW w:w="290" w:type="pct"/>
            <w:tcBorders>
              <w:top w:val="nil"/>
              <w:left w:val="nil"/>
              <w:bottom w:val="single" w:sz="4" w:space="0" w:color="auto"/>
              <w:right w:val="single" w:sz="4" w:space="0" w:color="auto"/>
            </w:tcBorders>
            <w:vAlign w:val="center"/>
            <w:hideMark/>
          </w:tcPr>
          <w:p w14:paraId="343F36D7"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827B4BD" w14:textId="77777777" w:rsidR="0032538A" w:rsidRPr="0032538A" w:rsidRDefault="0032538A" w:rsidP="0032538A">
            <w:pPr>
              <w:rPr>
                <w:rFonts w:hint="eastAsia"/>
              </w:rPr>
            </w:pPr>
            <w:r w:rsidRPr="0032538A">
              <w:rPr>
                <w:rFonts w:hint="eastAsia"/>
              </w:rPr>
              <w:t>2</w:t>
            </w:r>
          </w:p>
        </w:tc>
      </w:tr>
      <w:tr w:rsidR="0032538A" w:rsidRPr="0032538A" w14:paraId="04350B2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B0BD50A" w14:textId="77777777" w:rsidR="0032538A" w:rsidRPr="0032538A" w:rsidRDefault="0032538A" w:rsidP="0032538A">
            <w:pPr>
              <w:rPr>
                <w:rFonts w:hint="eastAsia"/>
              </w:rPr>
            </w:pPr>
            <w:r w:rsidRPr="0032538A">
              <w:rPr>
                <w:rFonts w:hint="eastAsia"/>
              </w:rPr>
              <w:t>02125</w:t>
            </w:r>
          </w:p>
        </w:tc>
        <w:tc>
          <w:tcPr>
            <w:tcW w:w="437" w:type="pct"/>
            <w:tcBorders>
              <w:top w:val="nil"/>
              <w:left w:val="nil"/>
              <w:bottom w:val="single" w:sz="4" w:space="0" w:color="auto"/>
              <w:right w:val="single" w:sz="4" w:space="0" w:color="auto"/>
            </w:tcBorders>
            <w:vAlign w:val="center"/>
            <w:hideMark/>
          </w:tcPr>
          <w:p w14:paraId="5FF8880B" w14:textId="77777777" w:rsidR="0032538A" w:rsidRPr="0032538A" w:rsidRDefault="0032538A" w:rsidP="0032538A">
            <w:pPr>
              <w:rPr>
                <w:rFonts w:hint="eastAsia"/>
              </w:rPr>
            </w:pPr>
            <w:r w:rsidRPr="0032538A">
              <w:rPr>
                <w:rFonts w:hint="eastAsia"/>
              </w:rPr>
              <w:t>碘升华凝华管</w:t>
            </w:r>
          </w:p>
        </w:tc>
        <w:tc>
          <w:tcPr>
            <w:tcW w:w="3708" w:type="pct"/>
            <w:tcBorders>
              <w:top w:val="nil"/>
              <w:left w:val="nil"/>
              <w:bottom w:val="single" w:sz="4" w:space="0" w:color="auto"/>
              <w:right w:val="single" w:sz="4" w:space="0" w:color="auto"/>
            </w:tcBorders>
            <w:vAlign w:val="center"/>
            <w:hideMark/>
          </w:tcPr>
          <w:p w14:paraId="5C87FCAA" w14:textId="77777777" w:rsidR="0032538A" w:rsidRPr="0032538A" w:rsidRDefault="0032538A" w:rsidP="0032538A">
            <w:pPr>
              <w:rPr>
                <w:rFonts w:hint="eastAsia"/>
              </w:rPr>
            </w:pPr>
            <w:r w:rsidRPr="0032538A">
              <w:rPr>
                <w:rFonts w:hint="eastAsia"/>
              </w:rPr>
              <w:t>用硬质玻璃管，部分抽真空；内盛有固态碘，两端密封不漏气。</w:t>
            </w:r>
          </w:p>
        </w:tc>
        <w:tc>
          <w:tcPr>
            <w:tcW w:w="290" w:type="pct"/>
            <w:tcBorders>
              <w:top w:val="nil"/>
              <w:left w:val="nil"/>
              <w:bottom w:val="single" w:sz="4" w:space="0" w:color="auto"/>
              <w:right w:val="single" w:sz="4" w:space="0" w:color="auto"/>
            </w:tcBorders>
            <w:vAlign w:val="center"/>
            <w:hideMark/>
          </w:tcPr>
          <w:p w14:paraId="67F4EA76"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39D38F81" w14:textId="77777777" w:rsidR="0032538A" w:rsidRPr="0032538A" w:rsidRDefault="0032538A" w:rsidP="0032538A">
            <w:pPr>
              <w:rPr>
                <w:rFonts w:hint="eastAsia"/>
              </w:rPr>
            </w:pPr>
            <w:r w:rsidRPr="0032538A">
              <w:rPr>
                <w:rFonts w:hint="eastAsia"/>
              </w:rPr>
              <w:t>28</w:t>
            </w:r>
          </w:p>
        </w:tc>
      </w:tr>
      <w:tr w:rsidR="0032538A" w:rsidRPr="0032538A" w14:paraId="39F4A0C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1F98EFE" w14:textId="77777777" w:rsidR="0032538A" w:rsidRPr="0032538A" w:rsidRDefault="0032538A" w:rsidP="0032538A">
            <w:pPr>
              <w:rPr>
                <w:rFonts w:hint="eastAsia"/>
              </w:rPr>
            </w:pPr>
            <w:r w:rsidRPr="0032538A">
              <w:rPr>
                <w:rFonts w:hint="eastAsia"/>
              </w:rPr>
              <w:t>03</w:t>
            </w:r>
          </w:p>
        </w:tc>
        <w:tc>
          <w:tcPr>
            <w:tcW w:w="437" w:type="pct"/>
            <w:tcBorders>
              <w:top w:val="nil"/>
              <w:left w:val="nil"/>
              <w:bottom w:val="single" w:sz="4" w:space="0" w:color="auto"/>
              <w:right w:val="single" w:sz="4" w:space="0" w:color="auto"/>
            </w:tcBorders>
            <w:vAlign w:val="center"/>
            <w:hideMark/>
          </w:tcPr>
          <w:p w14:paraId="5DEF661C" w14:textId="77777777" w:rsidR="0032538A" w:rsidRPr="0032538A" w:rsidRDefault="0032538A" w:rsidP="0032538A">
            <w:pPr>
              <w:rPr>
                <w:rFonts w:hint="eastAsia"/>
              </w:rPr>
            </w:pPr>
            <w:r w:rsidRPr="0032538A">
              <w:rPr>
                <w:rFonts w:hint="eastAsia"/>
              </w:rPr>
              <w:t>支架</w:t>
            </w:r>
          </w:p>
        </w:tc>
        <w:tc>
          <w:tcPr>
            <w:tcW w:w="3708" w:type="pct"/>
            <w:tcBorders>
              <w:top w:val="nil"/>
              <w:left w:val="nil"/>
              <w:bottom w:val="single" w:sz="4" w:space="0" w:color="auto"/>
              <w:right w:val="single" w:sz="4" w:space="0" w:color="auto"/>
            </w:tcBorders>
            <w:vAlign w:val="center"/>
            <w:hideMark/>
          </w:tcPr>
          <w:p w14:paraId="442D3716"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15A71B97"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46DA261A" w14:textId="77777777" w:rsidR="0032538A" w:rsidRPr="0032538A" w:rsidRDefault="0032538A" w:rsidP="0032538A">
            <w:pPr>
              <w:rPr>
                <w:rFonts w:hint="eastAsia"/>
              </w:rPr>
            </w:pPr>
            <w:r w:rsidRPr="0032538A">
              <w:rPr>
                <w:rFonts w:hint="eastAsia"/>
              </w:rPr>
              <w:t xml:space="preserve">　</w:t>
            </w:r>
          </w:p>
        </w:tc>
      </w:tr>
      <w:tr w:rsidR="0032538A" w:rsidRPr="0032538A" w14:paraId="1ECC9CB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8C85990" w14:textId="77777777" w:rsidR="0032538A" w:rsidRPr="0032538A" w:rsidRDefault="0032538A" w:rsidP="0032538A">
            <w:pPr>
              <w:rPr>
                <w:rFonts w:hint="eastAsia"/>
              </w:rPr>
            </w:pPr>
            <w:r w:rsidRPr="0032538A">
              <w:rPr>
                <w:rFonts w:hint="eastAsia"/>
              </w:rPr>
              <w:t>03001</w:t>
            </w:r>
          </w:p>
        </w:tc>
        <w:tc>
          <w:tcPr>
            <w:tcW w:w="437" w:type="pct"/>
            <w:tcBorders>
              <w:top w:val="nil"/>
              <w:left w:val="nil"/>
              <w:bottom w:val="single" w:sz="4" w:space="0" w:color="auto"/>
              <w:right w:val="single" w:sz="4" w:space="0" w:color="auto"/>
            </w:tcBorders>
            <w:vAlign w:val="center"/>
            <w:hideMark/>
          </w:tcPr>
          <w:p w14:paraId="3920EBC3" w14:textId="77777777" w:rsidR="0032538A" w:rsidRPr="0032538A" w:rsidRDefault="0032538A" w:rsidP="0032538A">
            <w:pPr>
              <w:rPr>
                <w:rFonts w:hint="eastAsia"/>
              </w:rPr>
            </w:pPr>
            <w:r w:rsidRPr="0032538A">
              <w:rPr>
                <w:rFonts w:hint="eastAsia"/>
              </w:rPr>
              <w:t>物理支架</w:t>
            </w:r>
          </w:p>
        </w:tc>
        <w:tc>
          <w:tcPr>
            <w:tcW w:w="3708" w:type="pct"/>
            <w:tcBorders>
              <w:top w:val="nil"/>
              <w:left w:val="nil"/>
              <w:bottom w:val="single" w:sz="4" w:space="0" w:color="auto"/>
              <w:right w:val="single" w:sz="4" w:space="0" w:color="auto"/>
            </w:tcBorders>
            <w:vAlign w:val="center"/>
            <w:hideMark/>
          </w:tcPr>
          <w:p w14:paraId="3F017AD2" w14:textId="77777777" w:rsidR="0032538A" w:rsidRPr="0032538A" w:rsidRDefault="0032538A" w:rsidP="0032538A">
            <w:pPr>
              <w:rPr>
                <w:rFonts w:hint="eastAsia"/>
              </w:rPr>
            </w:pPr>
            <w:r w:rsidRPr="0032538A">
              <w:rPr>
                <w:rFonts w:hint="eastAsia"/>
              </w:rPr>
              <w:t>1．由底座、立柱及九个夹持附件组成；</w:t>
            </w:r>
            <w:r w:rsidRPr="0032538A">
              <w:rPr>
                <w:rFonts w:hint="eastAsia"/>
              </w:rPr>
              <w:br/>
              <w:t>2．底座：铸铁制三足座；质量大于3kg；中心有一个垂直于支面的圆孔，内径12mm，侧面有一个制紧螺丝；三足座的足端上面削成平面，在需要时，可以用固定卡把底座夹紧在实验桌边，以防倾倒；</w:t>
            </w:r>
            <w:r w:rsidRPr="0032538A">
              <w:rPr>
                <w:rFonts w:hint="eastAsia"/>
              </w:rPr>
              <w:br/>
              <w:t>3．立柱：由A、B两支组成，A立柱长700mm、直径12mm，可以插入底座的圆孔里，用制紧螺旋紧固；A柱一端有阴螺纹，可以旋紧在固定卡上，也可以与立柱B连接成一根1200mm的支杆；B立柱长500mm、直径12mm，一端有阳螺纹，需要时可与A立柱连接起来；</w:t>
            </w:r>
            <w:r w:rsidRPr="0032538A">
              <w:rPr>
                <w:rFonts w:hint="eastAsia"/>
              </w:rPr>
              <w:br/>
              <w:t>4．附件：垂直夹（2件），附有制紧螺旋；平行夹（1件），附有制紧螺旋；万向夹（1件），附有制紧螺旋；烧瓶夹（1件），菱形的铁夹；夹口的扁平部分刻有条纹，可以夹持导线或厚度不大于15mm的扁平物体；绝缘杆（1件），由直径12mm的铁支杆和直径14mm的绝缘杆连接而成；在绝缘杆部分装有两个接线柱；固定卡（1件），开口的铸铁夹具，一端有一个可上下调节</w:t>
            </w:r>
            <w:r w:rsidRPr="0032538A">
              <w:rPr>
                <w:rFonts w:hint="eastAsia"/>
              </w:rPr>
              <w:lastRenderedPageBreak/>
              <w:t>的螺旋装置；吊钩（2件），装有金属小钩和制紧螺旋的铁管套；烧瓶架（1件），开口的铸铁圆环。</w:t>
            </w:r>
          </w:p>
        </w:tc>
        <w:tc>
          <w:tcPr>
            <w:tcW w:w="290" w:type="pct"/>
            <w:tcBorders>
              <w:top w:val="nil"/>
              <w:left w:val="nil"/>
              <w:bottom w:val="single" w:sz="4" w:space="0" w:color="auto"/>
              <w:right w:val="single" w:sz="4" w:space="0" w:color="auto"/>
            </w:tcBorders>
            <w:vAlign w:val="center"/>
            <w:hideMark/>
          </w:tcPr>
          <w:p w14:paraId="36D1A21B"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2344BB27" w14:textId="77777777" w:rsidR="0032538A" w:rsidRPr="0032538A" w:rsidRDefault="0032538A" w:rsidP="0032538A">
            <w:pPr>
              <w:rPr>
                <w:rFonts w:hint="eastAsia"/>
              </w:rPr>
            </w:pPr>
            <w:r w:rsidRPr="0032538A">
              <w:rPr>
                <w:rFonts w:hint="eastAsia"/>
              </w:rPr>
              <w:t>2</w:t>
            </w:r>
          </w:p>
        </w:tc>
      </w:tr>
      <w:tr w:rsidR="0032538A" w:rsidRPr="0032538A" w14:paraId="470B98B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AA5C2C6" w14:textId="77777777" w:rsidR="0032538A" w:rsidRPr="0032538A" w:rsidRDefault="0032538A" w:rsidP="0032538A">
            <w:pPr>
              <w:rPr>
                <w:rFonts w:hint="eastAsia"/>
              </w:rPr>
            </w:pPr>
            <w:r w:rsidRPr="0032538A">
              <w:rPr>
                <w:rFonts w:hint="eastAsia"/>
              </w:rPr>
              <w:t>03002</w:t>
            </w:r>
          </w:p>
        </w:tc>
        <w:tc>
          <w:tcPr>
            <w:tcW w:w="437" w:type="pct"/>
            <w:tcBorders>
              <w:top w:val="nil"/>
              <w:left w:val="nil"/>
              <w:bottom w:val="single" w:sz="4" w:space="0" w:color="auto"/>
              <w:right w:val="single" w:sz="4" w:space="0" w:color="auto"/>
            </w:tcBorders>
            <w:vAlign w:val="center"/>
            <w:hideMark/>
          </w:tcPr>
          <w:p w14:paraId="342DDDAD" w14:textId="77777777" w:rsidR="0032538A" w:rsidRPr="0032538A" w:rsidRDefault="0032538A" w:rsidP="0032538A">
            <w:pPr>
              <w:rPr>
                <w:rFonts w:hint="eastAsia"/>
              </w:rPr>
            </w:pPr>
            <w:r w:rsidRPr="0032538A">
              <w:rPr>
                <w:rFonts w:hint="eastAsia"/>
              </w:rPr>
              <w:t>方座支架</w:t>
            </w:r>
          </w:p>
        </w:tc>
        <w:tc>
          <w:tcPr>
            <w:tcW w:w="3708" w:type="pct"/>
            <w:tcBorders>
              <w:top w:val="nil"/>
              <w:left w:val="nil"/>
              <w:bottom w:val="single" w:sz="4" w:space="0" w:color="auto"/>
              <w:right w:val="single" w:sz="4" w:space="0" w:color="auto"/>
            </w:tcBorders>
            <w:vAlign w:val="center"/>
            <w:hideMark/>
          </w:tcPr>
          <w:p w14:paraId="5E9E1514" w14:textId="77777777" w:rsidR="0032538A" w:rsidRPr="0032538A" w:rsidRDefault="0032538A" w:rsidP="0032538A">
            <w:pPr>
              <w:rPr>
                <w:rFonts w:hint="eastAsia"/>
              </w:rPr>
            </w:pPr>
            <w:r w:rsidRPr="0032538A">
              <w:rPr>
                <w:rFonts w:hint="eastAsia"/>
              </w:rPr>
              <w:t>1．由矩形底座、立杆、烧瓶夹、大小铁环、垂直夹（2只）、平行夹等组成；</w:t>
            </w:r>
            <w:r w:rsidRPr="0032538A">
              <w:rPr>
                <w:rFonts w:hint="eastAsia"/>
              </w:rPr>
              <w:br/>
              <w:t>2．方座支架的底座尺寸为210mm*135mm，立杆直径为Φ12mm，立杆长度600mm，底座和立杆表面应作防锈处理；质量大于1．5kg；</w:t>
            </w:r>
            <w:r w:rsidRPr="0032538A">
              <w:rPr>
                <w:rFonts w:hint="eastAsia"/>
              </w:rPr>
              <w:br/>
              <w:t>3．大铁环内径φ90mm，柄长125mm；小铁环内径φ50mm，柄长105mm，环上开口中心与环柄成120°±5°夹角，开口宽20mm；烧瓶夹闭合间隙＜0.1mm，最大开口≥35mm，杆径φ10mm；</w:t>
            </w:r>
            <w:r w:rsidRPr="0032538A">
              <w:rPr>
                <w:rFonts w:hint="eastAsia"/>
              </w:rPr>
              <w:br/>
              <w:t>4．放置平稳、支承夹持可靠，立杆与底座间的垂直度不大于3mm，铁环组装后与立杆垂直，垂直度不大于4mm。</w:t>
            </w:r>
          </w:p>
        </w:tc>
        <w:tc>
          <w:tcPr>
            <w:tcW w:w="290" w:type="pct"/>
            <w:tcBorders>
              <w:top w:val="nil"/>
              <w:left w:val="nil"/>
              <w:bottom w:val="single" w:sz="4" w:space="0" w:color="auto"/>
              <w:right w:val="single" w:sz="4" w:space="0" w:color="auto"/>
            </w:tcBorders>
            <w:vAlign w:val="center"/>
            <w:hideMark/>
          </w:tcPr>
          <w:p w14:paraId="719B9B4C"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79A19630" w14:textId="77777777" w:rsidR="0032538A" w:rsidRPr="0032538A" w:rsidRDefault="0032538A" w:rsidP="0032538A">
            <w:pPr>
              <w:rPr>
                <w:rFonts w:hint="eastAsia"/>
              </w:rPr>
            </w:pPr>
            <w:r w:rsidRPr="0032538A">
              <w:rPr>
                <w:rFonts w:hint="eastAsia"/>
              </w:rPr>
              <w:t>28</w:t>
            </w:r>
          </w:p>
        </w:tc>
      </w:tr>
      <w:tr w:rsidR="0032538A" w:rsidRPr="0032538A" w14:paraId="347902E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2EE5FE7" w14:textId="77777777" w:rsidR="0032538A" w:rsidRPr="0032538A" w:rsidRDefault="0032538A" w:rsidP="0032538A">
            <w:pPr>
              <w:rPr>
                <w:rFonts w:hint="eastAsia"/>
              </w:rPr>
            </w:pPr>
            <w:r w:rsidRPr="0032538A">
              <w:rPr>
                <w:rFonts w:hint="eastAsia"/>
              </w:rPr>
              <w:t>03003</w:t>
            </w:r>
          </w:p>
        </w:tc>
        <w:tc>
          <w:tcPr>
            <w:tcW w:w="437" w:type="pct"/>
            <w:tcBorders>
              <w:top w:val="nil"/>
              <w:left w:val="nil"/>
              <w:bottom w:val="single" w:sz="4" w:space="0" w:color="auto"/>
              <w:right w:val="single" w:sz="4" w:space="0" w:color="auto"/>
            </w:tcBorders>
            <w:vAlign w:val="center"/>
            <w:hideMark/>
          </w:tcPr>
          <w:p w14:paraId="2DE1D5F8" w14:textId="77777777" w:rsidR="0032538A" w:rsidRPr="0032538A" w:rsidRDefault="0032538A" w:rsidP="0032538A">
            <w:pPr>
              <w:rPr>
                <w:rFonts w:hint="eastAsia"/>
              </w:rPr>
            </w:pPr>
            <w:r w:rsidRPr="0032538A">
              <w:rPr>
                <w:rFonts w:hint="eastAsia"/>
              </w:rPr>
              <w:t>多功能实验支架</w:t>
            </w:r>
          </w:p>
        </w:tc>
        <w:tc>
          <w:tcPr>
            <w:tcW w:w="3708" w:type="pct"/>
            <w:tcBorders>
              <w:top w:val="nil"/>
              <w:left w:val="nil"/>
              <w:bottom w:val="single" w:sz="4" w:space="0" w:color="auto"/>
              <w:right w:val="single" w:sz="4" w:space="0" w:color="auto"/>
            </w:tcBorders>
            <w:vAlign w:val="center"/>
            <w:hideMark/>
          </w:tcPr>
          <w:p w14:paraId="4BDA55A6" w14:textId="77777777" w:rsidR="0032538A" w:rsidRPr="0032538A" w:rsidRDefault="0032538A" w:rsidP="0032538A">
            <w:pPr>
              <w:rPr>
                <w:rFonts w:hint="eastAsia"/>
              </w:rPr>
            </w:pPr>
            <w:r w:rsidRPr="0032538A">
              <w:rPr>
                <w:rFonts w:hint="eastAsia"/>
              </w:rPr>
              <w:t>1、物理实验室通用仪器，可组装成垂直、平行、吊挂、夹持、放置等多种实验支架。2、有大小A型座各1个，立杆两支（500mm，Φ12mm ； 700mm，Φ12mm各一支）平行夹1只，垂直夹2只，烧瓶夹1只，万向夹1只，台边夹1只，大铁环1个，圆托盘1个，吊钩4只，吊钩杆1个，绝缘杆1支，滴定夹1个，漏斗架1个。</w:t>
            </w:r>
          </w:p>
        </w:tc>
        <w:tc>
          <w:tcPr>
            <w:tcW w:w="290" w:type="pct"/>
            <w:tcBorders>
              <w:top w:val="nil"/>
              <w:left w:val="nil"/>
              <w:bottom w:val="single" w:sz="4" w:space="0" w:color="auto"/>
              <w:right w:val="single" w:sz="4" w:space="0" w:color="auto"/>
            </w:tcBorders>
            <w:vAlign w:val="center"/>
            <w:hideMark/>
          </w:tcPr>
          <w:p w14:paraId="121490E2"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A06DDD5" w14:textId="77777777" w:rsidR="0032538A" w:rsidRPr="0032538A" w:rsidRDefault="0032538A" w:rsidP="0032538A">
            <w:pPr>
              <w:rPr>
                <w:rFonts w:hint="eastAsia"/>
              </w:rPr>
            </w:pPr>
            <w:r w:rsidRPr="0032538A">
              <w:rPr>
                <w:rFonts w:hint="eastAsia"/>
              </w:rPr>
              <w:t>2</w:t>
            </w:r>
          </w:p>
        </w:tc>
      </w:tr>
      <w:tr w:rsidR="0032538A" w:rsidRPr="0032538A" w14:paraId="110D946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1713F8C" w14:textId="77777777" w:rsidR="0032538A" w:rsidRPr="0032538A" w:rsidRDefault="0032538A" w:rsidP="0032538A">
            <w:pPr>
              <w:rPr>
                <w:rFonts w:hint="eastAsia"/>
              </w:rPr>
            </w:pPr>
            <w:r w:rsidRPr="0032538A">
              <w:rPr>
                <w:rFonts w:hint="eastAsia"/>
              </w:rPr>
              <w:t>03007</w:t>
            </w:r>
          </w:p>
        </w:tc>
        <w:tc>
          <w:tcPr>
            <w:tcW w:w="437" w:type="pct"/>
            <w:tcBorders>
              <w:top w:val="nil"/>
              <w:left w:val="nil"/>
              <w:bottom w:val="single" w:sz="4" w:space="0" w:color="auto"/>
              <w:right w:val="single" w:sz="4" w:space="0" w:color="auto"/>
            </w:tcBorders>
            <w:vAlign w:val="center"/>
            <w:hideMark/>
          </w:tcPr>
          <w:p w14:paraId="109F995B" w14:textId="77777777" w:rsidR="0032538A" w:rsidRPr="0032538A" w:rsidRDefault="0032538A" w:rsidP="0032538A">
            <w:pPr>
              <w:rPr>
                <w:rFonts w:hint="eastAsia"/>
              </w:rPr>
            </w:pPr>
            <w:r w:rsidRPr="0032538A">
              <w:rPr>
                <w:rFonts w:hint="eastAsia"/>
              </w:rPr>
              <w:t>泥三角</w:t>
            </w:r>
          </w:p>
        </w:tc>
        <w:tc>
          <w:tcPr>
            <w:tcW w:w="3708" w:type="pct"/>
            <w:tcBorders>
              <w:top w:val="nil"/>
              <w:left w:val="nil"/>
              <w:bottom w:val="single" w:sz="4" w:space="0" w:color="auto"/>
              <w:right w:val="single" w:sz="4" w:space="0" w:color="auto"/>
            </w:tcBorders>
            <w:vAlign w:val="center"/>
            <w:hideMark/>
          </w:tcPr>
          <w:p w14:paraId="55CAF413" w14:textId="77777777" w:rsidR="0032538A" w:rsidRPr="0032538A" w:rsidRDefault="0032538A" w:rsidP="0032538A">
            <w:pPr>
              <w:rPr>
                <w:rFonts w:hint="eastAsia"/>
              </w:rPr>
            </w:pPr>
            <w:r w:rsidRPr="0032538A">
              <w:rPr>
                <w:rFonts w:hint="eastAsia"/>
              </w:rPr>
              <w:t>1．产品由金属丝和套在其上的石棉筒组成；</w:t>
            </w:r>
            <w:r w:rsidRPr="0032538A">
              <w:rPr>
                <w:rFonts w:hint="eastAsia"/>
              </w:rPr>
              <w:br/>
              <w:t>2．金属丝用Φ2mm左右的钢丝接成等边三角形，三角形的单边长不小于80mm，钢丝接头绞合，绞合长度不小于20mm；</w:t>
            </w:r>
            <w:r w:rsidRPr="0032538A">
              <w:rPr>
                <w:rFonts w:hint="eastAsia"/>
              </w:rPr>
              <w:br/>
              <w:t>3．石棉筒内径为Φ4mm，外径为Φ12mm；</w:t>
            </w:r>
            <w:r w:rsidRPr="0032538A">
              <w:rPr>
                <w:rFonts w:hint="eastAsia"/>
              </w:rPr>
              <w:br/>
              <w:t>4．石棉筒应不裂、不缺、坚固、圆滑；</w:t>
            </w:r>
            <w:r w:rsidRPr="0032538A">
              <w:rPr>
                <w:rFonts w:hint="eastAsia"/>
              </w:rPr>
              <w:br/>
              <w:t>5．金属丝应作防锈处理；</w:t>
            </w:r>
            <w:r w:rsidRPr="0032538A">
              <w:rPr>
                <w:rFonts w:hint="eastAsia"/>
              </w:rPr>
              <w:br/>
              <w:t>6．整体应平整、美观。</w:t>
            </w:r>
          </w:p>
        </w:tc>
        <w:tc>
          <w:tcPr>
            <w:tcW w:w="290" w:type="pct"/>
            <w:tcBorders>
              <w:top w:val="nil"/>
              <w:left w:val="nil"/>
              <w:bottom w:val="single" w:sz="4" w:space="0" w:color="auto"/>
              <w:right w:val="single" w:sz="4" w:space="0" w:color="auto"/>
            </w:tcBorders>
            <w:vAlign w:val="center"/>
            <w:hideMark/>
          </w:tcPr>
          <w:p w14:paraId="660269B2"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59DC7FB" w14:textId="77777777" w:rsidR="0032538A" w:rsidRPr="0032538A" w:rsidRDefault="0032538A" w:rsidP="0032538A">
            <w:pPr>
              <w:rPr>
                <w:rFonts w:hint="eastAsia"/>
              </w:rPr>
            </w:pPr>
            <w:r w:rsidRPr="0032538A">
              <w:rPr>
                <w:rFonts w:hint="eastAsia"/>
              </w:rPr>
              <w:t>28</w:t>
            </w:r>
          </w:p>
        </w:tc>
      </w:tr>
      <w:tr w:rsidR="0032538A" w:rsidRPr="0032538A" w14:paraId="3AD726A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102A09C" w14:textId="77777777" w:rsidR="0032538A" w:rsidRPr="0032538A" w:rsidRDefault="0032538A" w:rsidP="0032538A">
            <w:pPr>
              <w:rPr>
                <w:rFonts w:hint="eastAsia"/>
              </w:rPr>
            </w:pPr>
            <w:r w:rsidRPr="0032538A">
              <w:rPr>
                <w:rFonts w:hint="eastAsia"/>
              </w:rPr>
              <w:t>03013</w:t>
            </w:r>
          </w:p>
        </w:tc>
        <w:tc>
          <w:tcPr>
            <w:tcW w:w="437" w:type="pct"/>
            <w:tcBorders>
              <w:top w:val="nil"/>
              <w:left w:val="nil"/>
              <w:bottom w:val="single" w:sz="4" w:space="0" w:color="auto"/>
              <w:right w:val="single" w:sz="4" w:space="0" w:color="auto"/>
            </w:tcBorders>
            <w:vAlign w:val="center"/>
            <w:hideMark/>
          </w:tcPr>
          <w:p w14:paraId="6CD86A2B" w14:textId="77777777" w:rsidR="0032538A" w:rsidRPr="0032538A" w:rsidRDefault="0032538A" w:rsidP="0032538A">
            <w:pPr>
              <w:rPr>
                <w:rFonts w:hint="eastAsia"/>
              </w:rPr>
            </w:pPr>
            <w:r w:rsidRPr="0032538A">
              <w:rPr>
                <w:rFonts w:hint="eastAsia"/>
              </w:rPr>
              <w:t>旋转架</w:t>
            </w:r>
          </w:p>
        </w:tc>
        <w:tc>
          <w:tcPr>
            <w:tcW w:w="3708" w:type="pct"/>
            <w:tcBorders>
              <w:top w:val="nil"/>
              <w:left w:val="nil"/>
              <w:bottom w:val="single" w:sz="4" w:space="0" w:color="auto"/>
              <w:right w:val="single" w:sz="4" w:space="0" w:color="auto"/>
            </w:tcBorders>
            <w:vAlign w:val="center"/>
            <w:hideMark/>
          </w:tcPr>
          <w:p w14:paraId="456DEA3C" w14:textId="77777777" w:rsidR="0032538A" w:rsidRPr="0032538A" w:rsidRDefault="0032538A" w:rsidP="0032538A">
            <w:pPr>
              <w:rPr>
                <w:rFonts w:hint="eastAsia"/>
              </w:rPr>
            </w:pPr>
            <w:r w:rsidRPr="0032538A">
              <w:rPr>
                <w:rFonts w:hint="eastAsia"/>
              </w:rPr>
              <w:t>1．用于支撑条形磁铁、玻璃棒或胶棒；</w:t>
            </w:r>
            <w:r w:rsidRPr="0032538A">
              <w:rPr>
                <w:rFonts w:hint="eastAsia"/>
              </w:rPr>
              <w:br/>
              <w:t>2．由底座、支杆、转台组成；成对配置；</w:t>
            </w:r>
            <w:r w:rsidRPr="0032538A">
              <w:rPr>
                <w:rFonts w:hint="eastAsia"/>
              </w:rPr>
              <w:br/>
              <w:t>3．旋转稳定，灵活。</w:t>
            </w:r>
          </w:p>
        </w:tc>
        <w:tc>
          <w:tcPr>
            <w:tcW w:w="290" w:type="pct"/>
            <w:tcBorders>
              <w:top w:val="nil"/>
              <w:left w:val="nil"/>
              <w:bottom w:val="single" w:sz="4" w:space="0" w:color="auto"/>
              <w:right w:val="single" w:sz="4" w:space="0" w:color="auto"/>
            </w:tcBorders>
            <w:vAlign w:val="center"/>
            <w:hideMark/>
          </w:tcPr>
          <w:p w14:paraId="24BFC7F4"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C66B268" w14:textId="77777777" w:rsidR="0032538A" w:rsidRPr="0032538A" w:rsidRDefault="0032538A" w:rsidP="0032538A">
            <w:pPr>
              <w:rPr>
                <w:rFonts w:hint="eastAsia"/>
              </w:rPr>
            </w:pPr>
            <w:r w:rsidRPr="0032538A">
              <w:rPr>
                <w:rFonts w:hint="eastAsia"/>
              </w:rPr>
              <w:t>2</w:t>
            </w:r>
          </w:p>
        </w:tc>
      </w:tr>
      <w:tr w:rsidR="0032538A" w:rsidRPr="0032538A" w14:paraId="27340ED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AF2E401" w14:textId="77777777" w:rsidR="0032538A" w:rsidRPr="0032538A" w:rsidRDefault="0032538A" w:rsidP="0032538A">
            <w:pPr>
              <w:rPr>
                <w:rFonts w:hint="eastAsia"/>
              </w:rPr>
            </w:pPr>
            <w:r w:rsidRPr="0032538A">
              <w:rPr>
                <w:rFonts w:hint="eastAsia"/>
              </w:rPr>
              <w:t>4</w:t>
            </w:r>
          </w:p>
        </w:tc>
        <w:tc>
          <w:tcPr>
            <w:tcW w:w="437" w:type="pct"/>
            <w:tcBorders>
              <w:top w:val="nil"/>
              <w:left w:val="nil"/>
              <w:bottom w:val="single" w:sz="4" w:space="0" w:color="auto"/>
              <w:right w:val="single" w:sz="4" w:space="0" w:color="auto"/>
            </w:tcBorders>
            <w:vAlign w:val="center"/>
            <w:hideMark/>
          </w:tcPr>
          <w:p w14:paraId="0321E690" w14:textId="77777777" w:rsidR="0032538A" w:rsidRPr="0032538A" w:rsidRDefault="0032538A" w:rsidP="0032538A">
            <w:pPr>
              <w:rPr>
                <w:rFonts w:hint="eastAsia"/>
              </w:rPr>
            </w:pPr>
            <w:r w:rsidRPr="0032538A">
              <w:rPr>
                <w:rFonts w:hint="eastAsia"/>
              </w:rPr>
              <w:t>电源</w:t>
            </w:r>
          </w:p>
        </w:tc>
        <w:tc>
          <w:tcPr>
            <w:tcW w:w="3708" w:type="pct"/>
            <w:tcBorders>
              <w:top w:val="nil"/>
              <w:left w:val="nil"/>
              <w:bottom w:val="single" w:sz="4" w:space="0" w:color="auto"/>
              <w:right w:val="single" w:sz="4" w:space="0" w:color="auto"/>
            </w:tcBorders>
            <w:vAlign w:val="center"/>
            <w:hideMark/>
          </w:tcPr>
          <w:p w14:paraId="4696E0E1"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253DE4EB"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5283D94C" w14:textId="77777777" w:rsidR="0032538A" w:rsidRPr="0032538A" w:rsidRDefault="0032538A" w:rsidP="0032538A">
            <w:pPr>
              <w:rPr>
                <w:rFonts w:hint="eastAsia"/>
              </w:rPr>
            </w:pPr>
            <w:r w:rsidRPr="0032538A">
              <w:rPr>
                <w:rFonts w:hint="eastAsia"/>
              </w:rPr>
              <w:t xml:space="preserve">　</w:t>
            </w:r>
          </w:p>
        </w:tc>
      </w:tr>
      <w:tr w:rsidR="0032538A" w:rsidRPr="0032538A" w14:paraId="74C13E0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32A9DA9" w14:textId="77777777" w:rsidR="0032538A" w:rsidRPr="0032538A" w:rsidRDefault="0032538A" w:rsidP="0032538A">
            <w:pPr>
              <w:rPr>
                <w:rFonts w:hint="eastAsia"/>
              </w:rPr>
            </w:pPr>
            <w:bookmarkStart w:id="33" w:name="_Hlk202002343"/>
            <w:r w:rsidRPr="0032538A">
              <w:rPr>
                <w:rFonts w:hint="eastAsia"/>
              </w:rPr>
              <w:t>04001</w:t>
            </w:r>
          </w:p>
        </w:tc>
        <w:tc>
          <w:tcPr>
            <w:tcW w:w="437" w:type="pct"/>
            <w:tcBorders>
              <w:top w:val="nil"/>
              <w:left w:val="nil"/>
              <w:bottom w:val="single" w:sz="4" w:space="0" w:color="auto"/>
              <w:right w:val="single" w:sz="4" w:space="0" w:color="auto"/>
            </w:tcBorders>
            <w:vAlign w:val="center"/>
            <w:hideMark/>
          </w:tcPr>
          <w:p w14:paraId="64EF156A" w14:textId="77777777" w:rsidR="0032538A" w:rsidRPr="0032538A" w:rsidRDefault="0032538A" w:rsidP="0032538A">
            <w:pPr>
              <w:rPr>
                <w:rFonts w:hint="eastAsia"/>
              </w:rPr>
            </w:pPr>
            <w:r w:rsidRPr="0032538A">
              <w:rPr>
                <w:rFonts w:hint="eastAsia"/>
              </w:rPr>
              <w:t>初中学生电源</w:t>
            </w:r>
          </w:p>
        </w:tc>
        <w:tc>
          <w:tcPr>
            <w:tcW w:w="3708" w:type="pct"/>
            <w:tcBorders>
              <w:top w:val="nil"/>
              <w:left w:val="nil"/>
              <w:bottom w:val="single" w:sz="4" w:space="0" w:color="auto"/>
              <w:right w:val="single" w:sz="4" w:space="0" w:color="auto"/>
            </w:tcBorders>
            <w:vAlign w:val="center"/>
            <w:hideMark/>
          </w:tcPr>
          <w:p w14:paraId="4315661D" w14:textId="77777777" w:rsidR="0032538A" w:rsidRPr="0032538A" w:rsidRDefault="0032538A" w:rsidP="0032538A">
            <w:pPr>
              <w:rPr>
                <w:rFonts w:hint="eastAsia"/>
              </w:rPr>
            </w:pPr>
            <w:r w:rsidRPr="0032538A">
              <w:rPr>
                <w:rFonts w:hint="eastAsia"/>
              </w:rPr>
              <w:t>1．输出电压：1．5V～9V直流稳压输出，每1．5V一档共六档；额定电流：1．5A；电压偏调：±0．1V</w:t>
            </w:r>
            <w:r w:rsidRPr="0032538A">
              <w:rPr>
                <w:rFonts w:hint="eastAsia"/>
              </w:rPr>
              <w:br/>
              <w:t>2．直流输出端子采用Ф4mm铜芯香蕉插座或行程不小于4mm的铜接线柱；</w:t>
            </w:r>
            <w:r w:rsidRPr="0032538A">
              <w:rPr>
                <w:rFonts w:hint="eastAsia"/>
              </w:rPr>
              <w:br/>
              <w:t>3．有过载显示、过载保护和复位按钮：（1）直流稳压输出有过载保护；（2）电源的直流输</w:t>
            </w:r>
            <w:r w:rsidRPr="0032538A">
              <w:rPr>
                <w:rFonts w:hint="eastAsia"/>
              </w:rPr>
              <w:br/>
              <w:t>出电流等于或小于其额定输出电流时，电源应正常工作，当输出电流在额定输出电流值的1.05</w:t>
            </w:r>
            <w:r w:rsidRPr="0032538A">
              <w:rPr>
                <w:rFonts w:hint="eastAsia"/>
              </w:rPr>
              <w:br/>
              <w:t>～1．5倍时，电源应能过载保护；电源输出端应能直接点亮额定电流等于电源额定输出电流的</w:t>
            </w:r>
            <w:r w:rsidRPr="0032538A">
              <w:rPr>
                <w:rFonts w:hint="eastAsia"/>
              </w:rPr>
              <w:br/>
              <w:t>白炽灯；（3）各档输出电路短路时应能自动关断；</w:t>
            </w:r>
            <w:r w:rsidRPr="0032538A">
              <w:rPr>
                <w:rFonts w:hint="eastAsia"/>
              </w:rPr>
              <w:br/>
              <w:t>4．连续工作时间不少于8h。</w:t>
            </w:r>
          </w:p>
        </w:tc>
        <w:tc>
          <w:tcPr>
            <w:tcW w:w="290" w:type="pct"/>
            <w:tcBorders>
              <w:top w:val="nil"/>
              <w:left w:val="nil"/>
              <w:bottom w:val="single" w:sz="4" w:space="0" w:color="auto"/>
              <w:right w:val="single" w:sz="4" w:space="0" w:color="auto"/>
            </w:tcBorders>
            <w:vAlign w:val="center"/>
            <w:hideMark/>
          </w:tcPr>
          <w:p w14:paraId="26FB41E0"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101AF1F7" w14:textId="77777777" w:rsidR="0032538A" w:rsidRPr="0032538A" w:rsidRDefault="0032538A" w:rsidP="0032538A">
            <w:pPr>
              <w:rPr>
                <w:rFonts w:hint="eastAsia"/>
              </w:rPr>
            </w:pPr>
            <w:r w:rsidRPr="0032538A">
              <w:rPr>
                <w:rFonts w:hint="eastAsia"/>
              </w:rPr>
              <w:t>28</w:t>
            </w:r>
          </w:p>
        </w:tc>
        <w:bookmarkEnd w:id="33"/>
      </w:tr>
      <w:tr w:rsidR="0032538A" w:rsidRPr="0032538A" w14:paraId="590134C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476C188" w14:textId="77777777" w:rsidR="0032538A" w:rsidRPr="0032538A" w:rsidRDefault="0032538A" w:rsidP="0032538A">
            <w:pPr>
              <w:rPr>
                <w:rFonts w:hint="eastAsia"/>
              </w:rPr>
            </w:pPr>
            <w:r w:rsidRPr="0032538A">
              <w:rPr>
                <w:rFonts w:hint="eastAsia"/>
              </w:rPr>
              <w:t>04007</w:t>
            </w:r>
          </w:p>
        </w:tc>
        <w:tc>
          <w:tcPr>
            <w:tcW w:w="437" w:type="pct"/>
            <w:tcBorders>
              <w:top w:val="nil"/>
              <w:left w:val="nil"/>
              <w:bottom w:val="single" w:sz="4" w:space="0" w:color="auto"/>
              <w:right w:val="single" w:sz="4" w:space="0" w:color="auto"/>
            </w:tcBorders>
            <w:vAlign w:val="center"/>
            <w:hideMark/>
          </w:tcPr>
          <w:p w14:paraId="4AEB5074" w14:textId="77777777" w:rsidR="0032538A" w:rsidRPr="0032538A" w:rsidRDefault="0032538A" w:rsidP="0032538A">
            <w:pPr>
              <w:rPr>
                <w:rFonts w:hint="eastAsia"/>
              </w:rPr>
            </w:pPr>
            <w:r w:rsidRPr="0032538A">
              <w:rPr>
                <w:rFonts w:hint="eastAsia"/>
              </w:rPr>
              <w:t>蓄电池</w:t>
            </w:r>
          </w:p>
        </w:tc>
        <w:tc>
          <w:tcPr>
            <w:tcW w:w="3708" w:type="pct"/>
            <w:tcBorders>
              <w:top w:val="nil"/>
              <w:left w:val="nil"/>
              <w:bottom w:val="single" w:sz="4" w:space="0" w:color="auto"/>
              <w:right w:val="single" w:sz="4" w:space="0" w:color="auto"/>
            </w:tcBorders>
            <w:vAlign w:val="center"/>
            <w:hideMark/>
          </w:tcPr>
          <w:p w14:paraId="407A4802" w14:textId="77777777" w:rsidR="0032538A" w:rsidRPr="0032538A" w:rsidRDefault="0032538A" w:rsidP="0032538A">
            <w:pPr>
              <w:rPr>
                <w:rFonts w:hint="eastAsia"/>
              </w:rPr>
            </w:pPr>
            <w:r w:rsidRPr="0032538A">
              <w:rPr>
                <w:rFonts w:hint="eastAsia"/>
              </w:rPr>
              <w:t>1．额定电压：6V；</w:t>
            </w:r>
            <w:r w:rsidRPr="0032538A">
              <w:rPr>
                <w:rFonts w:hint="eastAsia"/>
              </w:rPr>
              <w:br/>
              <w:t>2．额定容量：15Ah；</w:t>
            </w:r>
            <w:r w:rsidRPr="0032538A">
              <w:rPr>
                <w:rFonts w:hint="eastAsia"/>
              </w:rPr>
              <w:br/>
              <w:t>3．蓄电池由3个额定电压为2V的单体蓄电池组成，结构采用阀控密封式结构，免维护式；</w:t>
            </w:r>
            <w:r w:rsidRPr="0032538A">
              <w:rPr>
                <w:rFonts w:hint="eastAsia"/>
              </w:rPr>
              <w:br/>
              <w:t>4．蓄电池外观不得有裂纹及明显变形，且标志清楚。</w:t>
            </w:r>
          </w:p>
        </w:tc>
        <w:tc>
          <w:tcPr>
            <w:tcW w:w="290" w:type="pct"/>
            <w:tcBorders>
              <w:top w:val="nil"/>
              <w:left w:val="nil"/>
              <w:bottom w:val="single" w:sz="4" w:space="0" w:color="auto"/>
              <w:right w:val="single" w:sz="4" w:space="0" w:color="auto"/>
            </w:tcBorders>
            <w:vAlign w:val="center"/>
            <w:hideMark/>
          </w:tcPr>
          <w:p w14:paraId="2E2954B6"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02A397BF" w14:textId="77777777" w:rsidR="0032538A" w:rsidRPr="0032538A" w:rsidRDefault="0032538A" w:rsidP="0032538A">
            <w:pPr>
              <w:rPr>
                <w:rFonts w:hint="eastAsia"/>
              </w:rPr>
            </w:pPr>
            <w:r w:rsidRPr="0032538A">
              <w:rPr>
                <w:rFonts w:hint="eastAsia"/>
              </w:rPr>
              <w:t>2</w:t>
            </w:r>
          </w:p>
        </w:tc>
      </w:tr>
      <w:tr w:rsidR="0032538A" w:rsidRPr="0032538A" w14:paraId="705C675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E51BD10" w14:textId="77777777" w:rsidR="0032538A" w:rsidRPr="0032538A" w:rsidRDefault="0032538A" w:rsidP="0032538A">
            <w:pPr>
              <w:rPr>
                <w:rFonts w:hint="eastAsia"/>
              </w:rPr>
            </w:pPr>
            <w:r w:rsidRPr="0032538A">
              <w:rPr>
                <w:rFonts w:hint="eastAsia"/>
              </w:rPr>
              <w:t>04008</w:t>
            </w:r>
          </w:p>
        </w:tc>
        <w:tc>
          <w:tcPr>
            <w:tcW w:w="437" w:type="pct"/>
            <w:tcBorders>
              <w:top w:val="nil"/>
              <w:left w:val="nil"/>
              <w:bottom w:val="single" w:sz="4" w:space="0" w:color="auto"/>
              <w:right w:val="single" w:sz="4" w:space="0" w:color="auto"/>
            </w:tcBorders>
            <w:vAlign w:val="center"/>
            <w:hideMark/>
          </w:tcPr>
          <w:p w14:paraId="40CEDD56" w14:textId="77777777" w:rsidR="0032538A" w:rsidRPr="0032538A" w:rsidRDefault="0032538A" w:rsidP="0032538A">
            <w:pPr>
              <w:rPr>
                <w:rFonts w:hint="eastAsia"/>
              </w:rPr>
            </w:pPr>
            <w:r w:rsidRPr="0032538A">
              <w:rPr>
                <w:rFonts w:hint="eastAsia"/>
              </w:rPr>
              <w:t>调压</w:t>
            </w:r>
            <w:r w:rsidRPr="0032538A">
              <w:rPr>
                <w:rFonts w:hint="eastAsia"/>
              </w:rPr>
              <w:lastRenderedPageBreak/>
              <w:t>变压器</w:t>
            </w:r>
          </w:p>
        </w:tc>
        <w:tc>
          <w:tcPr>
            <w:tcW w:w="3708" w:type="pct"/>
            <w:tcBorders>
              <w:top w:val="nil"/>
              <w:left w:val="nil"/>
              <w:bottom w:val="single" w:sz="4" w:space="0" w:color="auto"/>
              <w:right w:val="single" w:sz="4" w:space="0" w:color="auto"/>
            </w:tcBorders>
            <w:vAlign w:val="center"/>
            <w:hideMark/>
          </w:tcPr>
          <w:p w14:paraId="5B0E13DE" w14:textId="77777777" w:rsidR="0032538A" w:rsidRPr="0032538A" w:rsidRDefault="0032538A" w:rsidP="0032538A">
            <w:pPr>
              <w:rPr>
                <w:rFonts w:hint="eastAsia"/>
              </w:rPr>
            </w:pPr>
            <w:r w:rsidRPr="0032538A">
              <w:rPr>
                <w:rFonts w:hint="eastAsia"/>
              </w:rPr>
              <w:lastRenderedPageBreak/>
              <w:t>1．型号：TDGC2系列。单相，干式自冷，（环形）接触式，输</w:t>
            </w:r>
            <w:r w:rsidRPr="0032538A">
              <w:rPr>
                <w:rFonts w:hint="eastAsia"/>
              </w:rPr>
              <w:lastRenderedPageBreak/>
              <w:t>入电压：220V，输出电压：0～250V，最大电流输出：8A；</w:t>
            </w:r>
            <w:r w:rsidRPr="0032538A">
              <w:rPr>
                <w:rFonts w:hint="eastAsia"/>
              </w:rPr>
              <w:br/>
              <w:t>2．结构：（1）调压器的线圈用罗杆紧固在底板上；（2）调压器的刷架上装有一个或若干个并列电刷；（3）调压器装有刻度盘，调节手轮，指针示出空载输出电压的数值，在器身上装有停档；（4）调压器的接线板上标有输入及输出的符号，并装置有接线柱。</w:t>
            </w:r>
          </w:p>
        </w:tc>
        <w:tc>
          <w:tcPr>
            <w:tcW w:w="290" w:type="pct"/>
            <w:tcBorders>
              <w:top w:val="nil"/>
              <w:left w:val="nil"/>
              <w:bottom w:val="single" w:sz="4" w:space="0" w:color="auto"/>
              <w:right w:val="single" w:sz="4" w:space="0" w:color="auto"/>
            </w:tcBorders>
            <w:vAlign w:val="center"/>
            <w:hideMark/>
          </w:tcPr>
          <w:p w14:paraId="461D0D81" w14:textId="77777777" w:rsidR="0032538A" w:rsidRPr="0032538A" w:rsidRDefault="0032538A" w:rsidP="0032538A">
            <w:pPr>
              <w:rPr>
                <w:rFonts w:hint="eastAsia"/>
              </w:rPr>
            </w:pPr>
            <w:r w:rsidRPr="0032538A">
              <w:rPr>
                <w:rFonts w:hint="eastAsia"/>
              </w:rPr>
              <w:lastRenderedPageBreak/>
              <w:t>台</w:t>
            </w:r>
          </w:p>
        </w:tc>
        <w:tc>
          <w:tcPr>
            <w:tcW w:w="277" w:type="pct"/>
            <w:tcBorders>
              <w:top w:val="nil"/>
              <w:left w:val="nil"/>
              <w:bottom w:val="single" w:sz="4" w:space="0" w:color="auto"/>
              <w:right w:val="single" w:sz="4" w:space="0" w:color="auto"/>
            </w:tcBorders>
            <w:vAlign w:val="center"/>
            <w:hideMark/>
          </w:tcPr>
          <w:p w14:paraId="639BF03E" w14:textId="77777777" w:rsidR="0032538A" w:rsidRPr="0032538A" w:rsidRDefault="0032538A" w:rsidP="0032538A">
            <w:pPr>
              <w:rPr>
                <w:rFonts w:hint="eastAsia"/>
              </w:rPr>
            </w:pPr>
            <w:r w:rsidRPr="0032538A">
              <w:rPr>
                <w:rFonts w:hint="eastAsia"/>
              </w:rPr>
              <w:t>1</w:t>
            </w:r>
          </w:p>
        </w:tc>
      </w:tr>
      <w:tr w:rsidR="0032538A" w:rsidRPr="0032538A" w14:paraId="206367B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3F484BD" w14:textId="77777777" w:rsidR="0032538A" w:rsidRPr="0032538A" w:rsidRDefault="0032538A" w:rsidP="0032538A">
            <w:pPr>
              <w:rPr>
                <w:rFonts w:hint="eastAsia"/>
              </w:rPr>
            </w:pPr>
            <w:r w:rsidRPr="0032538A">
              <w:rPr>
                <w:rFonts w:hint="eastAsia"/>
              </w:rPr>
              <w:t>04009</w:t>
            </w:r>
          </w:p>
        </w:tc>
        <w:tc>
          <w:tcPr>
            <w:tcW w:w="437" w:type="pct"/>
            <w:tcBorders>
              <w:top w:val="nil"/>
              <w:left w:val="nil"/>
              <w:bottom w:val="single" w:sz="4" w:space="0" w:color="auto"/>
              <w:right w:val="single" w:sz="4" w:space="0" w:color="auto"/>
            </w:tcBorders>
            <w:vAlign w:val="center"/>
            <w:hideMark/>
          </w:tcPr>
          <w:p w14:paraId="7695194E" w14:textId="77777777" w:rsidR="0032538A" w:rsidRPr="0032538A" w:rsidRDefault="0032538A" w:rsidP="0032538A">
            <w:pPr>
              <w:rPr>
                <w:rFonts w:hint="eastAsia"/>
              </w:rPr>
            </w:pPr>
            <w:r w:rsidRPr="0032538A">
              <w:rPr>
                <w:rFonts w:hint="eastAsia"/>
              </w:rPr>
              <w:t>多功能充电器</w:t>
            </w:r>
          </w:p>
        </w:tc>
        <w:tc>
          <w:tcPr>
            <w:tcW w:w="3708" w:type="pct"/>
            <w:tcBorders>
              <w:top w:val="nil"/>
              <w:left w:val="nil"/>
              <w:bottom w:val="single" w:sz="4" w:space="0" w:color="auto"/>
              <w:right w:val="single" w:sz="4" w:space="0" w:color="auto"/>
            </w:tcBorders>
            <w:vAlign w:val="center"/>
            <w:hideMark/>
          </w:tcPr>
          <w:p w14:paraId="50F8AC96" w14:textId="77777777" w:rsidR="0032538A" w:rsidRPr="0032538A" w:rsidRDefault="0032538A" w:rsidP="0032538A">
            <w:pPr>
              <w:rPr>
                <w:rFonts w:hint="eastAsia"/>
              </w:rPr>
            </w:pPr>
            <w:r w:rsidRPr="0032538A">
              <w:rPr>
                <w:rFonts w:hint="eastAsia"/>
              </w:rPr>
              <w:t>恒流充电，可同时充24组电池，有定时器。</w:t>
            </w:r>
          </w:p>
        </w:tc>
        <w:tc>
          <w:tcPr>
            <w:tcW w:w="290" w:type="pct"/>
            <w:tcBorders>
              <w:top w:val="nil"/>
              <w:left w:val="nil"/>
              <w:bottom w:val="single" w:sz="4" w:space="0" w:color="auto"/>
              <w:right w:val="single" w:sz="4" w:space="0" w:color="auto"/>
            </w:tcBorders>
            <w:vAlign w:val="center"/>
            <w:hideMark/>
          </w:tcPr>
          <w:p w14:paraId="6F01DC04"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35628A60" w14:textId="77777777" w:rsidR="0032538A" w:rsidRPr="0032538A" w:rsidRDefault="0032538A" w:rsidP="0032538A">
            <w:pPr>
              <w:rPr>
                <w:rFonts w:hint="eastAsia"/>
              </w:rPr>
            </w:pPr>
            <w:r w:rsidRPr="0032538A">
              <w:rPr>
                <w:rFonts w:hint="eastAsia"/>
              </w:rPr>
              <w:t>1</w:t>
            </w:r>
          </w:p>
        </w:tc>
      </w:tr>
      <w:tr w:rsidR="0032538A" w:rsidRPr="0032538A" w14:paraId="4D490AA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08E54A3" w14:textId="77777777" w:rsidR="0032538A" w:rsidRPr="0032538A" w:rsidRDefault="0032538A" w:rsidP="0032538A">
            <w:pPr>
              <w:rPr>
                <w:rFonts w:hint="eastAsia"/>
              </w:rPr>
            </w:pPr>
            <w:r w:rsidRPr="0032538A">
              <w:rPr>
                <w:rFonts w:hint="eastAsia"/>
              </w:rPr>
              <w:t>04010</w:t>
            </w:r>
          </w:p>
        </w:tc>
        <w:tc>
          <w:tcPr>
            <w:tcW w:w="437" w:type="pct"/>
            <w:tcBorders>
              <w:top w:val="nil"/>
              <w:left w:val="nil"/>
              <w:bottom w:val="single" w:sz="4" w:space="0" w:color="auto"/>
              <w:right w:val="single" w:sz="4" w:space="0" w:color="auto"/>
            </w:tcBorders>
            <w:vAlign w:val="center"/>
            <w:hideMark/>
          </w:tcPr>
          <w:p w14:paraId="0F51A871" w14:textId="77777777" w:rsidR="0032538A" w:rsidRPr="0032538A" w:rsidRDefault="0032538A" w:rsidP="0032538A">
            <w:pPr>
              <w:rPr>
                <w:rFonts w:hint="eastAsia"/>
              </w:rPr>
            </w:pPr>
            <w:r w:rsidRPr="0032538A">
              <w:rPr>
                <w:rFonts w:hint="eastAsia"/>
              </w:rPr>
              <w:t>电池盒</w:t>
            </w:r>
          </w:p>
        </w:tc>
        <w:tc>
          <w:tcPr>
            <w:tcW w:w="3708" w:type="pct"/>
            <w:tcBorders>
              <w:top w:val="nil"/>
              <w:left w:val="nil"/>
              <w:bottom w:val="single" w:sz="4" w:space="0" w:color="auto"/>
              <w:right w:val="single" w:sz="4" w:space="0" w:color="auto"/>
            </w:tcBorders>
            <w:vAlign w:val="center"/>
            <w:hideMark/>
          </w:tcPr>
          <w:p w14:paraId="4AB7A582" w14:textId="77777777" w:rsidR="0032538A" w:rsidRPr="0032538A" w:rsidRDefault="0032538A" w:rsidP="0032538A">
            <w:pPr>
              <w:rPr>
                <w:rFonts w:hint="eastAsia"/>
              </w:rPr>
            </w:pPr>
            <w:r w:rsidRPr="0032538A">
              <w:rPr>
                <w:rFonts w:hint="eastAsia"/>
              </w:rPr>
              <w:t>1．仪器由可放置1节1号电池的4个电池盒组合而成，可做串联或并联使用；</w:t>
            </w:r>
            <w:r w:rsidRPr="0032538A">
              <w:rPr>
                <w:rFonts w:hint="eastAsia"/>
              </w:rPr>
              <w:br/>
              <w:t>2．各触点使用铜质材料，表面镀铬；要求接触良好，整体结构结实牢固，ABS塑料件光滑、无毛刺；</w:t>
            </w:r>
            <w:r w:rsidRPr="0032538A">
              <w:rPr>
                <w:rFonts w:hint="eastAsia"/>
              </w:rPr>
              <w:br/>
              <w:t>3．符合JY0001－2003《教学仪器一般质量要求》的有关规定。</w:t>
            </w:r>
          </w:p>
        </w:tc>
        <w:tc>
          <w:tcPr>
            <w:tcW w:w="290" w:type="pct"/>
            <w:tcBorders>
              <w:top w:val="nil"/>
              <w:left w:val="nil"/>
              <w:bottom w:val="single" w:sz="4" w:space="0" w:color="auto"/>
              <w:right w:val="single" w:sz="4" w:space="0" w:color="auto"/>
            </w:tcBorders>
            <w:vAlign w:val="center"/>
            <w:hideMark/>
          </w:tcPr>
          <w:p w14:paraId="02553762"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A3A6533" w14:textId="77777777" w:rsidR="0032538A" w:rsidRPr="0032538A" w:rsidRDefault="0032538A" w:rsidP="0032538A">
            <w:pPr>
              <w:rPr>
                <w:rFonts w:hint="eastAsia"/>
              </w:rPr>
            </w:pPr>
            <w:r w:rsidRPr="0032538A">
              <w:rPr>
                <w:rFonts w:hint="eastAsia"/>
              </w:rPr>
              <w:t>56</w:t>
            </w:r>
          </w:p>
        </w:tc>
      </w:tr>
      <w:tr w:rsidR="0032538A" w:rsidRPr="0032538A" w14:paraId="6F35790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62A9132" w14:textId="77777777" w:rsidR="0032538A" w:rsidRPr="0032538A" w:rsidRDefault="0032538A" w:rsidP="0032538A">
            <w:pPr>
              <w:rPr>
                <w:rFonts w:hint="eastAsia"/>
              </w:rPr>
            </w:pPr>
            <w:r w:rsidRPr="0032538A">
              <w:rPr>
                <w:rFonts w:hint="eastAsia"/>
              </w:rPr>
              <w:t>1</w:t>
            </w:r>
          </w:p>
        </w:tc>
        <w:tc>
          <w:tcPr>
            <w:tcW w:w="437" w:type="pct"/>
            <w:tcBorders>
              <w:top w:val="nil"/>
              <w:left w:val="nil"/>
              <w:bottom w:val="single" w:sz="4" w:space="0" w:color="auto"/>
              <w:right w:val="single" w:sz="4" w:space="0" w:color="auto"/>
            </w:tcBorders>
            <w:vAlign w:val="center"/>
            <w:hideMark/>
          </w:tcPr>
          <w:p w14:paraId="2A10ED8D" w14:textId="77777777" w:rsidR="0032538A" w:rsidRPr="0032538A" w:rsidRDefault="0032538A" w:rsidP="0032538A">
            <w:pPr>
              <w:rPr>
                <w:rFonts w:hint="eastAsia"/>
              </w:rPr>
            </w:pPr>
            <w:r w:rsidRPr="0032538A">
              <w:rPr>
                <w:rFonts w:hint="eastAsia"/>
              </w:rPr>
              <w:t>测量仪器</w:t>
            </w:r>
          </w:p>
        </w:tc>
        <w:tc>
          <w:tcPr>
            <w:tcW w:w="3708" w:type="pct"/>
            <w:tcBorders>
              <w:top w:val="nil"/>
              <w:left w:val="nil"/>
              <w:bottom w:val="single" w:sz="4" w:space="0" w:color="auto"/>
              <w:right w:val="single" w:sz="4" w:space="0" w:color="auto"/>
            </w:tcBorders>
            <w:vAlign w:val="center"/>
            <w:hideMark/>
          </w:tcPr>
          <w:p w14:paraId="66761183"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5A8ABFE1"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17F00D28" w14:textId="77777777" w:rsidR="0032538A" w:rsidRPr="0032538A" w:rsidRDefault="0032538A" w:rsidP="0032538A">
            <w:pPr>
              <w:rPr>
                <w:rFonts w:hint="eastAsia"/>
              </w:rPr>
            </w:pPr>
            <w:r w:rsidRPr="0032538A">
              <w:rPr>
                <w:rFonts w:hint="eastAsia"/>
              </w:rPr>
              <w:t xml:space="preserve">　</w:t>
            </w:r>
          </w:p>
        </w:tc>
      </w:tr>
      <w:tr w:rsidR="0032538A" w:rsidRPr="0032538A" w14:paraId="111B9FE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1708536" w14:textId="77777777" w:rsidR="0032538A" w:rsidRPr="0032538A" w:rsidRDefault="0032538A" w:rsidP="0032538A">
            <w:pPr>
              <w:rPr>
                <w:rFonts w:hint="eastAsia"/>
              </w:rPr>
            </w:pPr>
            <w:r w:rsidRPr="0032538A">
              <w:rPr>
                <w:rFonts w:hint="eastAsia"/>
              </w:rPr>
              <w:t>10</w:t>
            </w:r>
          </w:p>
        </w:tc>
        <w:tc>
          <w:tcPr>
            <w:tcW w:w="437" w:type="pct"/>
            <w:tcBorders>
              <w:top w:val="nil"/>
              <w:left w:val="nil"/>
              <w:bottom w:val="single" w:sz="4" w:space="0" w:color="auto"/>
              <w:right w:val="single" w:sz="4" w:space="0" w:color="auto"/>
            </w:tcBorders>
            <w:vAlign w:val="center"/>
            <w:hideMark/>
          </w:tcPr>
          <w:p w14:paraId="04B36514" w14:textId="77777777" w:rsidR="0032538A" w:rsidRPr="0032538A" w:rsidRDefault="0032538A" w:rsidP="0032538A">
            <w:pPr>
              <w:rPr>
                <w:rFonts w:hint="eastAsia"/>
              </w:rPr>
            </w:pPr>
            <w:r w:rsidRPr="0032538A">
              <w:rPr>
                <w:rFonts w:hint="eastAsia"/>
              </w:rPr>
              <w:t>长度</w:t>
            </w:r>
          </w:p>
        </w:tc>
        <w:tc>
          <w:tcPr>
            <w:tcW w:w="3708" w:type="pct"/>
            <w:tcBorders>
              <w:top w:val="nil"/>
              <w:left w:val="nil"/>
              <w:bottom w:val="single" w:sz="4" w:space="0" w:color="auto"/>
              <w:right w:val="single" w:sz="4" w:space="0" w:color="auto"/>
            </w:tcBorders>
            <w:vAlign w:val="center"/>
            <w:hideMark/>
          </w:tcPr>
          <w:p w14:paraId="71395880"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40051518"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1E071775" w14:textId="77777777" w:rsidR="0032538A" w:rsidRPr="0032538A" w:rsidRDefault="0032538A" w:rsidP="0032538A">
            <w:pPr>
              <w:rPr>
                <w:rFonts w:hint="eastAsia"/>
              </w:rPr>
            </w:pPr>
            <w:r w:rsidRPr="0032538A">
              <w:rPr>
                <w:rFonts w:hint="eastAsia"/>
              </w:rPr>
              <w:t xml:space="preserve">　</w:t>
            </w:r>
          </w:p>
        </w:tc>
      </w:tr>
      <w:tr w:rsidR="0032538A" w:rsidRPr="0032538A" w14:paraId="5B8652E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BD1FD77" w14:textId="77777777" w:rsidR="0032538A" w:rsidRPr="0032538A" w:rsidRDefault="0032538A" w:rsidP="0032538A">
            <w:pPr>
              <w:rPr>
                <w:rFonts w:hint="eastAsia"/>
              </w:rPr>
            </w:pPr>
            <w:r w:rsidRPr="0032538A">
              <w:rPr>
                <w:rFonts w:hint="eastAsia"/>
              </w:rPr>
              <w:t>10001</w:t>
            </w:r>
          </w:p>
        </w:tc>
        <w:tc>
          <w:tcPr>
            <w:tcW w:w="437" w:type="pct"/>
            <w:tcBorders>
              <w:top w:val="nil"/>
              <w:left w:val="nil"/>
              <w:bottom w:val="single" w:sz="4" w:space="0" w:color="auto"/>
              <w:right w:val="single" w:sz="4" w:space="0" w:color="auto"/>
            </w:tcBorders>
            <w:vAlign w:val="center"/>
            <w:hideMark/>
          </w:tcPr>
          <w:p w14:paraId="71F59FEF" w14:textId="77777777" w:rsidR="0032538A" w:rsidRPr="0032538A" w:rsidRDefault="0032538A" w:rsidP="0032538A">
            <w:pPr>
              <w:rPr>
                <w:rFonts w:hint="eastAsia"/>
              </w:rPr>
            </w:pPr>
            <w:r w:rsidRPr="0032538A">
              <w:rPr>
                <w:rFonts w:hint="eastAsia"/>
              </w:rPr>
              <w:t>演示直尺</w:t>
            </w:r>
          </w:p>
        </w:tc>
        <w:tc>
          <w:tcPr>
            <w:tcW w:w="3708" w:type="pct"/>
            <w:tcBorders>
              <w:top w:val="nil"/>
              <w:left w:val="nil"/>
              <w:bottom w:val="single" w:sz="4" w:space="0" w:color="auto"/>
              <w:right w:val="single" w:sz="4" w:space="0" w:color="auto"/>
            </w:tcBorders>
            <w:vAlign w:val="center"/>
            <w:hideMark/>
          </w:tcPr>
          <w:p w14:paraId="77058EA1" w14:textId="77777777" w:rsidR="0032538A" w:rsidRPr="0032538A" w:rsidRDefault="0032538A" w:rsidP="0032538A">
            <w:pPr>
              <w:rPr>
                <w:rFonts w:hint="eastAsia"/>
              </w:rPr>
            </w:pPr>
            <w:r w:rsidRPr="0032538A">
              <w:rPr>
                <w:rFonts w:hint="eastAsia"/>
              </w:rPr>
              <w:t>1．演示米尺供中小学演示度量长度用，不作实际度量尺用；</w:t>
            </w:r>
            <w:r w:rsidRPr="0032538A">
              <w:rPr>
                <w:rFonts w:hint="eastAsia"/>
              </w:rPr>
              <w:br/>
              <w:t>2．外形尺寸：1000mm*45mm*8mm；最小分度值：1mm；</w:t>
            </w:r>
            <w:r w:rsidRPr="0032538A">
              <w:rPr>
                <w:rFonts w:hint="eastAsia"/>
              </w:rPr>
              <w:br/>
              <w:t>3．用木材制作，表面平整、挺直、无毛刺；木材材质应无节疤、无裂纹、无伤痕，并经过脱脂干燥处理，含水率≤18％；</w:t>
            </w:r>
            <w:r w:rsidRPr="0032538A">
              <w:rPr>
                <w:rFonts w:hint="eastAsia"/>
              </w:rPr>
              <w:br/>
              <w:t>4．尺两端包头或镶嵌头应牢固地紧附尺身，不得有间隙，表面不应有锈蚀现象；</w:t>
            </w:r>
            <w:r w:rsidRPr="0032538A">
              <w:rPr>
                <w:rFonts w:hint="eastAsia"/>
              </w:rPr>
              <w:br/>
              <w:t>包头或镶嵌头的长度应等于尺宽;其端面应与尺面和尺边面垂直；</w:t>
            </w:r>
            <w:r w:rsidRPr="0032538A">
              <w:rPr>
                <w:rFonts w:hint="eastAsia"/>
              </w:rPr>
              <w:br/>
              <w:t>5．漆层平整清洁、色调美观、厚薄均匀、有足够的附着力，在主要表面上不得有流挂、针孔、气泡等缺陷；</w:t>
            </w:r>
            <w:r w:rsidRPr="0032538A">
              <w:rPr>
                <w:rFonts w:hint="eastAsia"/>
              </w:rPr>
              <w:br/>
              <w:t>6．尺的正面应标注制造厂名(或商标)及分度值。数字、文字均应清晰，排列整齐，不得有遗漏。缺陷不超过2处；</w:t>
            </w:r>
            <w:r w:rsidRPr="0032538A">
              <w:rPr>
                <w:rFonts w:hint="eastAsia"/>
              </w:rPr>
              <w:br/>
              <w:t>7．尺面平面度≤3mm；</w:t>
            </w:r>
            <w:r w:rsidRPr="0032538A">
              <w:rPr>
                <w:rFonts w:hint="eastAsia"/>
              </w:rPr>
              <w:br/>
              <w:t>8．尺边直线度≤0．5mm；</w:t>
            </w:r>
            <w:r w:rsidRPr="0032538A">
              <w:rPr>
                <w:rFonts w:hint="eastAsia"/>
              </w:rPr>
              <w:br/>
              <w:t>9．全尺刻度累计误差≤1mm；</w:t>
            </w:r>
            <w:r w:rsidRPr="0032538A">
              <w:rPr>
                <w:rFonts w:hint="eastAsia"/>
              </w:rPr>
              <w:br/>
              <w:t>10．线纹宽度0．25～0．65mm,在全长范围内用分度值0．01mm的读数显微镜至少抽检3条线纹。</w:t>
            </w:r>
          </w:p>
        </w:tc>
        <w:tc>
          <w:tcPr>
            <w:tcW w:w="290" w:type="pct"/>
            <w:tcBorders>
              <w:top w:val="nil"/>
              <w:left w:val="nil"/>
              <w:bottom w:val="single" w:sz="4" w:space="0" w:color="auto"/>
              <w:right w:val="single" w:sz="4" w:space="0" w:color="auto"/>
            </w:tcBorders>
            <w:vAlign w:val="center"/>
            <w:hideMark/>
          </w:tcPr>
          <w:p w14:paraId="2B3DAB9A"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77ED092F" w14:textId="77777777" w:rsidR="0032538A" w:rsidRPr="0032538A" w:rsidRDefault="0032538A" w:rsidP="0032538A">
            <w:pPr>
              <w:rPr>
                <w:rFonts w:hint="eastAsia"/>
              </w:rPr>
            </w:pPr>
            <w:r w:rsidRPr="0032538A">
              <w:rPr>
                <w:rFonts w:hint="eastAsia"/>
              </w:rPr>
              <w:t>1</w:t>
            </w:r>
          </w:p>
        </w:tc>
      </w:tr>
      <w:tr w:rsidR="0032538A" w:rsidRPr="0032538A" w14:paraId="6AB05A6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B272117" w14:textId="77777777" w:rsidR="0032538A" w:rsidRPr="0032538A" w:rsidRDefault="0032538A" w:rsidP="0032538A">
            <w:pPr>
              <w:rPr>
                <w:rFonts w:hint="eastAsia"/>
              </w:rPr>
            </w:pPr>
            <w:r w:rsidRPr="0032538A">
              <w:rPr>
                <w:rFonts w:hint="eastAsia"/>
              </w:rPr>
              <w:t>10002</w:t>
            </w:r>
          </w:p>
        </w:tc>
        <w:tc>
          <w:tcPr>
            <w:tcW w:w="437" w:type="pct"/>
            <w:tcBorders>
              <w:top w:val="nil"/>
              <w:left w:val="nil"/>
              <w:bottom w:val="single" w:sz="4" w:space="0" w:color="auto"/>
              <w:right w:val="single" w:sz="4" w:space="0" w:color="auto"/>
            </w:tcBorders>
            <w:vAlign w:val="center"/>
            <w:hideMark/>
          </w:tcPr>
          <w:p w14:paraId="372D3989" w14:textId="77777777" w:rsidR="0032538A" w:rsidRPr="0032538A" w:rsidRDefault="0032538A" w:rsidP="0032538A">
            <w:pPr>
              <w:rPr>
                <w:rFonts w:hint="eastAsia"/>
              </w:rPr>
            </w:pPr>
            <w:r w:rsidRPr="0032538A">
              <w:rPr>
                <w:rFonts w:hint="eastAsia"/>
              </w:rPr>
              <w:t>木直尺</w:t>
            </w:r>
          </w:p>
        </w:tc>
        <w:tc>
          <w:tcPr>
            <w:tcW w:w="3708" w:type="pct"/>
            <w:tcBorders>
              <w:top w:val="nil"/>
              <w:left w:val="nil"/>
              <w:bottom w:val="single" w:sz="4" w:space="0" w:color="auto"/>
              <w:right w:val="single" w:sz="4" w:space="0" w:color="auto"/>
            </w:tcBorders>
            <w:vAlign w:val="center"/>
            <w:hideMark/>
          </w:tcPr>
          <w:p w14:paraId="5D050FDD" w14:textId="77777777" w:rsidR="0032538A" w:rsidRPr="0032538A" w:rsidRDefault="0032538A" w:rsidP="0032538A">
            <w:pPr>
              <w:rPr>
                <w:rFonts w:hint="eastAsia"/>
              </w:rPr>
            </w:pPr>
            <w:r w:rsidRPr="0032538A">
              <w:rPr>
                <w:rFonts w:hint="eastAsia"/>
              </w:rPr>
              <w:t>1．米尺的外形尺寸：1000mm*25mm*8mm；</w:t>
            </w:r>
            <w:r w:rsidRPr="0032538A">
              <w:rPr>
                <w:rFonts w:hint="eastAsia"/>
              </w:rPr>
              <w:br/>
              <w:t>2．供学生分组使用；</w:t>
            </w:r>
            <w:r w:rsidRPr="0032538A">
              <w:rPr>
                <w:rFonts w:hint="eastAsia"/>
              </w:rPr>
              <w:br/>
              <w:t>3．用木材制作，表面平整、挺直、无毛刺；木材材质应无节疤、无裂纹、无伤痕，并经过脱脂干燥处理，含水率≤18％；</w:t>
            </w:r>
            <w:r w:rsidRPr="0032538A">
              <w:rPr>
                <w:rFonts w:hint="eastAsia"/>
              </w:rPr>
              <w:br/>
              <w:t>4．尺两端包头或镶嵌头应牢固地紧附尺身，不得有间隙，表面不应有锈蚀现象；包头或镶嵌头的长度应等于尺宽;其端面应与尺面和尺边面垂直；</w:t>
            </w:r>
            <w:r w:rsidRPr="0032538A">
              <w:rPr>
                <w:rFonts w:hint="eastAsia"/>
              </w:rPr>
              <w:br/>
              <w:t>5．漆层平整清洁、色调美观、厚薄均匀、有足够的附着力，在主要表面上不得有流挂、针孔、气泡等缺陷；</w:t>
            </w:r>
            <w:r w:rsidRPr="0032538A">
              <w:rPr>
                <w:rFonts w:hint="eastAsia"/>
              </w:rPr>
              <w:br/>
              <w:t>6．尺的正面应标注制造厂名(或商标)及分度值。数字、文字均应清晰，排列整齐，不得有遗漏。缺陷不超过2处；</w:t>
            </w:r>
            <w:r w:rsidRPr="0032538A">
              <w:rPr>
                <w:rFonts w:hint="eastAsia"/>
              </w:rPr>
              <w:br/>
              <w:t>7．尺面平面度≤3mm；</w:t>
            </w:r>
            <w:r w:rsidRPr="0032538A">
              <w:rPr>
                <w:rFonts w:hint="eastAsia"/>
              </w:rPr>
              <w:br/>
              <w:t>8．尺边直线度≤0．5mm；</w:t>
            </w:r>
            <w:r w:rsidRPr="0032538A">
              <w:rPr>
                <w:rFonts w:hint="eastAsia"/>
              </w:rPr>
              <w:br/>
              <w:t>9．全尺刻度累计误差≤1mm；</w:t>
            </w:r>
            <w:r w:rsidRPr="0032538A">
              <w:rPr>
                <w:rFonts w:hint="eastAsia"/>
              </w:rPr>
              <w:br/>
            </w:r>
            <w:r w:rsidRPr="0032538A">
              <w:rPr>
                <w:rFonts w:hint="eastAsia"/>
              </w:rPr>
              <w:lastRenderedPageBreak/>
              <w:t>10．线纹宽度0．25～0．65mm,在全长范围内用分度值0．01mm的读数显微镜至少抽检3条线纹。</w:t>
            </w:r>
          </w:p>
        </w:tc>
        <w:tc>
          <w:tcPr>
            <w:tcW w:w="290" w:type="pct"/>
            <w:tcBorders>
              <w:top w:val="nil"/>
              <w:left w:val="nil"/>
              <w:bottom w:val="single" w:sz="4" w:space="0" w:color="auto"/>
              <w:right w:val="single" w:sz="4" w:space="0" w:color="auto"/>
            </w:tcBorders>
            <w:vAlign w:val="center"/>
            <w:hideMark/>
          </w:tcPr>
          <w:p w14:paraId="263E7BFC" w14:textId="77777777" w:rsidR="0032538A" w:rsidRPr="0032538A" w:rsidRDefault="0032538A" w:rsidP="0032538A">
            <w:pPr>
              <w:rPr>
                <w:rFonts w:hint="eastAsia"/>
              </w:rPr>
            </w:pPr>
            <w:r w:rsidRPr="0032538A">
              <w:rPr>
                <w:rFonts w:hint="eastAsia"/>
              </w:rPr>
              <w:lastRenderedPageBreak/>
              <w:t>只</w:t>
            </w:r>
          </w:p>
        </w:tc>
        <w:tc>
          <w:tcPr>
            <w:tcW w:w="277" w:type="pct"/>
            <w:tcBorders>
              <w:top w:val="nil"/>
              <w:left w:val="nil"/>
              <w:bottom w:val="single" w:sz="4" w:space="0" w:color="auto"/>
              <w:right w:val="single" w:sz="4" w:space="0" w:color="auto"/>
            </w:tcBorders>
            <w:vAlign w:val="center"/>
            <w:hideMark/>
          </w:tcPr>
          <w:p w14:paraId="46273F33" w14:textId="77777777" w:rsidR="0032538A" w:rsidRPr="0032538A" w:rsidRDefault="0032538A" w:rsidP="0032538A">
            <w:pPr>
              <w:rPr>
                <w:rFonts w:hint="eastAsia"/>
              </w:rPr>
            </w:pPr>
            <w:r w:rsidRPr="0032538A">
              <w:rPr>
                <w:rFonts w:hint="eastAsia"/>
              </w:rPr>
              <w:t>28</w:t>
            </w:r>
          </w:p>
        </w:tc>
      </w:tr>
      <w:tr w:rsidR="0032538A" w:rsidRPr="0032538A" w14:paraId="2D751C2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A88D0DA" w14:textId="77777777" w:rsidR="0032538A" w:rsidRPr="0032538A" w:rsidRDefault="0032538A" w:rsidP="0032538A">
            <w:pPr>
              <w:rPr>
                <w:rFonts w:hint="eastAsia"/>
              </w:rPr>
            </w:pPr>
            <w:r w:rsidRPr="0032538A">
              <w:rPr>
                <w:rFonts w:hint="eastAsia"/>
              </w:rPr>
              <w:t>10003</w:t>
            </w:r>
          </w:p>
        </w:tc>
        <w:tc>
          <w:tcPr>
            <w:tcW w:w="437" w:type="pct"/>
            <w:tcBorders>
              <w:top w:val="nil"/>
              <w:left w:val="nil"/>
              <w:bottom w:val="single" w:sz="4" w:space="0" w:color="auto"/>
              <w:right w:val="single" w:sz="4" w:space="0" w:color="auto"/>
            </w:tcBorders>
            <w:vAlign w:val="center"/>
            <w:hideMark/>
          </w:tcPr>
          <w:p w14:paraId="3DC0EDD9" w14:textId="77777777" w:rsidR="0032538A" w:rsidRPr="0032538A" w:rsidRDefault="0032538A" w:rsidP="0032538A">
            <w:pPr>
              <w:rPr>
                <w:rFonts w:hint="eastAsia"/>
              </w:rPr>
            </w:pPr>
            <w:r w:rsidRPr="0032538A">
              <w:rPr>
                <w:rFonts w:hint="eastAsia"/>
              </w:rPr>
              <w:t>钢直尺</w:t>
            </w:r>
          </w:p>
        </w:tc>
        <w:tc>
          <w:tcPr>
            <w:tcW w:w="3708" w:type="pct"/>
            <w:tcBorders>
              <w:top w:val="nil"/>
              <w:left w:val="nil"/>
              <w:bottom w:val="single" w:sz="4" w:space="0" w:color="auto"/>
              <w:right w:val="single" w:sz="4" w:space="0" w:color="auto"/>
            </w:tcBorders>
            <w:vAlign w:val="center"/>
            <w:hideMark/>
          </w:tcPr>
          <w:p w14:paraId="2D716F95" w14:textId="77777777" w:rsidR="0032538A" w:rsidRPr="0032538A" w:rsidRDefault="0032538A" w:rsidP="0032538A">
            <w:pPr>
              <w:rPr>
                <w:rFonts w:hint="eastAsia"/>
              </w:rPr>
            </w:pPr>
            <w:r w:rsidRPr="0032538A">
              <w:rPr>
                <w:rFonts w:hint="eastAsia"/>
              </w:rPr>
              <w:t>200mm碳钢材质，200mm*20mm*0．8mm，分度值0．5mm。</w:t>
            </w:r>
          </w:p>
        </w:tc>
        <w:tc>
          <w:tcPr>
            <w:tcW w:w="290" w:type="pct"/>
            <w:tcBorders>
              <w:top w:val="nil"/>
              <w:left w:val="nil"/>
              <w:bottom w:val="single" w:sz="4" w:space="0" w:color="auto"/>
              <w:right w:val="single" w:sz="4" w:space="0" w:color="auto"/>
            </w:tcBorders>
            <w:vAlign w:val="center"/>
            <w:hideMark/>
          </w:tcPr>
          <w:p w14:paraId="73D2611F"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68E4D2BA" w14:textId="77777777" w:rsidR="0032538A" w:rsidRPr="0032538A" w:rsidRDefault="0032538A" w:rsidP="0032538A">
            <w:pPr>
              <w:rPr>
                <w:rFonts w:hint="eastAsia"/>
              </w:rPr>
            </w:pPr>
            <w:r w:rsidRPr="0032538A">
              <w:rPr>
                <w:rFonts w:hint="eastAsia"/>
              </w:rPr>
              <w:t>28</w:t>
            </w:r>
          </w:p>
        </w:tc>
      </w:tr>
      <w:tr w:rsidR="0032538A" w:rsidRPr="0032538A" w14:paraId="688ADEA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0C53A25" w14:textId="77777777" w:rsidR="0032538A" w:rsidRPr="0032538A" w:rsidRDefault="0032538A" w:rsidP="0032538A">
            <w:pPr>
              <w:rPr>
                <w:rFonts w:hint="eastAsia"/>
              </w:rPr>
            </w:pPr>
            <w:r w:rsidRPr="0032538A">
              <w:rPr>
                <w:rFonts w:hint="eastAsia"/>
              </w:rPr>
              <w:t>10005</w:t>
            </w:r>
          </w:p>
        </w:tc>
        <w:tc>
          <w:tcPr>
            <w:tcW w:w="437" w:type="pct"/>
            <w:tcBorders>
              <w:top w:val="nil"/>
              <w:left w:val="nil"/>
              <w:bottom w:val="single" w:sz="4" w:space="0" w:color="auto"/>
              <w:right w:val="single" w:sz="4" w:space="0" w:color="auto"/>
            </w:tcBorders>
            <w:vAlign w:val="center"/>
            <w:hideMark/>
          </w:tcPr>
          <w:p w14:paraId="29543F3C" w14:textId="77777777" w:rsidR="0032538A" w:rsidRPr="0032538A" w:rsidRDefault="0032538A" w:rsidP="0032538A">
            <w:pPr>
              <w:rPr>
                <w:rFonts w:hint="eastAsia"/>
              </w:rPr>
            </w:pPr>
            <w:r w:rsidRPr="0032538A">
              <w:rPr>
                <w:rFonts w:hint="eastAsia"/>
              </w:rPr>
              <w:t>钢卷尺</w:t>
            </w:r>
          </w:p>
        </w:tc>
        <w:tc>
          <w:tcPr>
            <w:tcW w:w="3708" w:type="pct"/>
            <w:tcBorders>
              <w:top w:val="nil"/>
              <w:left w:val="nil"/>
              <w:bottom w:val="single" w:sz="4" w:space="0" w:color="auto"/>
              <w:right w:val="single" w:sz="4" w:space="0" w:color="auto"/>
            </w:tcBorders>
            <w:vAlign w:val="center"/>
            <w:hideMark/>
          </w:tcPr>
          <w:p w14:paraId="200AB791" w14:textId="77777777" w:rsidR="0032538A" w:rsidRPr="0032538A" w:rsidRDefault="0032538A" w:rsidP="0032538A">
            <w:pPr>
              <w:rPr>
                <w:rFonts w:hint="eastAsia"/>
              </w:rPr>
            </w:pPr>
            <w:r w:rsidRPr="0032538A">
              <w:rPr>
                <w:rFonts w:hint="eastAsia"/>
              </w:rPr>
              <w:t>1．由尺带、尺盒组成；量程为0mm～2000mm；</w:t>
            </w:r>
            <w:r w:rsidRPr="0032538A">
              <w:rPr>
                <w:rFonts w:hint="eastAsia"/>
              </w:rPr>
              <w:br/>
              <w:t>2．最小刻度值为1mm，每厘米处的刻线是毫米刻线长的2倍并标有相应数字；刻线均匀、清晰；</w:t>
            </w:r>
            <w:r w:rsidRPr="0032538A">
              <w:rPr>
                <w:rFonts w:hint="eastAsia"/>
              </w:rPr>
              <w:br/>
              <w:t>3．1m长示值允差±0．8mm，0．001m长示值允差±0．3nm；</w:t>
            </w:r>
            <w:r w:rsidRPr="0032538A">
              <w:rPr>
                <w:rFonts w:hint="eastAsia"/>
              </w:rPr>
              <w:br/>
              <w:t>4．尺带由不锈钢制成，弹性适宜，进出灵活，有止动装置；尺盒可为金属或塑料制成；</w:t>
            </w:r>
            <w:r w:rsidRPr="0032538A">
              <w:rPr>
                <w:rFonts w:hint="eastAsia"/>
              </w:rPr>
              <w:br/>
              <w:t>5．符合QB/T2443-1999《钢卷尺》。</w:t>
            </w:r>
          </w:p>
        </w:tc>
        <w:tc>
          <w:tcPr>
            <w:tcW w:w="290" w:type="pct"/>
            <w:tcBorders>
              <w:top w:val="nil"/>
              <w:left w:val="nil"/>
              <w:bottom w:val="single" w:sz="4" w:space="0" w:color="auto"/>
              <w:right w:val="single" w:sz="4" w:space="0" w:color="auto"/>
            </w:tcBorders>
            <w:vAlign w:val="center"/>
            <w:hideMark/>
          </w:tcPr>
          <w:p w14:paraId="563101B1" w14:textId="77777777" w:rsidR="0032538A" w:rsidRPr="0032538A" w:rsidRDefault="0032538A" w:rsidP="0032538A">
            <w:pPr>
              <w:rPr>
                <w:rFonts w:hint="eastAsia"/>
              </w:rPr>
            </w:pPr>
            <w:r w:rsidRPr="0032538A">
              <w:rPr>
                <w:rFonts w:hint="eastAsia"/>
              </w:rPr>
              <w:t>盒</w:t>
            </w:r>
          </w:p>
        </w:tc>
        <w:tc>
          <w:tcPr>
            <w:tcW w:w="277" w:type="pct"/>
            <w:tcBorders>
              <w:top w:val="nil"/>
              <w:left w:val="nil"/>
              <w:bottom w:val="single" w:sz="4" w:space="0" w:color="auto"/>
              <w:right w:val="single" w:sz="4" w:space="0" w:color="auto"/>
            </w:tcBorders>
            <w:vAlign w:val="center"/>
            <w:hideMark/>
          </w:tcPr>
          <w:p w14:paraId="311AB47D" w14:textId="77777777" w:rsidR="0032538A" w:rsidRPr="0032538A" w:rsidRDefault="0032538A" w:rsidP="0032538A">
            <w:pPr>
              <w:rPr>
                <w:rFonts w:hint="eastAsia"/>
              </w:rPr>
            </w:pPr>
            <w:r w:rsidRPr="0032538A">
              <w:rPr>
                <w:rFonts w:hint="eastAsia"/>
              </w:rPr>
              <w:t>28</w:t>
            </w:r>
          </w:p>
        </w:tc>
      </w:tr>
      <w:tr w:rsidR="0032538A" w:rsidRPr="0032538A" w14:paraId="1C62E8B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28C6BD5" w14:textId="77777777" w:rsidR="0032538A" w:rsidRPr="0032538A" w:rsidRDefault="0032538A" w:rsidP="0032538A">
            <w:pPr>
              <w:rPr>
                <w:rFonts w:hint="eastAsia"/>
              </w:rPr>
            </w:pPr>
            <w:r w:rsidRPr="0032538A">
              <w:rPr>
                <w:rFonts w:hint="eastAsia"/>
              </w:rPr>
              <w:t>10009</w:t>
            </w:r>
          </w:p>
        </w:tc>
        <w:tc>
          <w:tcPr>
            <w:tcW w:w="437" w:type="pct"/>
            <w:tcBorders>
              <w:top w:val="nil"/>
              <w:left w:val="nil"/>
              <w:bottom w:val="single" w:sz="4" w:space="0" w:color="auto"/>
              <w:right w:val="single" w:sz="4" w:space="0" w:color="auto"/>
            </w:tcBorders>
            <w:vAlign w:val="center"/>
            <w:hideMark/>
          </w:tcPr>
          <w:p w14:paraId="5011A8F0" w14:textId="77777777" w:rsidR="0032538A" w:rsidRPr="0032538A" w:rsidRDefault="0032538A" w:rsidP="0032538A">
            <w:pPr>
              <w:rPr>
                <w:rFonts w:hint="eastAsia"/>
              </w:rPr>
            </w:pPr>
            <w:r w:rsidRPr="0032538A">
              <w:rPr>
                <w:rFonts w:hint="eastAsia"/>
              </w:rPr>
              <w:t>布卷尺</w:t>
            </w:r>
          </w:p>
        </w:tc>
        <w:tc>
          <w:tcPr>
            <w:tcW w:w="3708" w:type="pct"/>
            <w:tcBorders>
              <w:top w:val="nil"/>
              <w:left w:val="nil"/>
              <w:bottom w:val="single" w:sz="4" w:space="0" w:color="auto"/>
              <w:right w:val="single" w:sz="4" w:space="0" w:color="auto"/>
            </w:tcBorders>
            <w:vAlign w:val="center"/>
            <w:hideMark/>
          </w:tcPr>
          <w:p w14:paraId="508AE1DE" w14:textId="77777777" w:rsidR="0032538A" w:rsidRPr="0032538A" w:rsidRDefault="0032538A" w:rsidP="0032538A">
            <w:pPr>
              <w:rPr>
                <w:rFonts w:hint="eastAsia"/>
              </w:rPr>
            </w:pPr>
            <w:r w:rsidRPr="0032538A">
              <w:rPr>
                <w:rFonts w:hint="eastAsia"/>
              </w:rPr>
              <w:t>1．量程30米；分度值1cm；</w:t>
            </w:r>
            <w:r w:rsidRPr="0032538A">
              <w:rPr>
                <w:rFonts w:hint="eastAsia"/>
              </w:rPr>
              <w:br/>
              <w:t>2．主要构件：尺盒、摇柄和首端装有金属拉环的整条尺带；金属拉环应灵活、牢固可靠，不得锈蚀；尺带拉出或用摇柄收卷尺带时，应轻便灵活，无卡阻现象；</w:t>
            </w:r>
            <w:r w:rsidRPr="0032538A">
              <w:rPr>
                <w:rFonts w:hint="eastAsia"/>
              </w:rPr>
              <w:br/>
              <w:t>3．在每1m内，分米分度线纹应标上以厘米为单位计数的数值，米分度线纹应自零点算起，10m以后，可以只标注数值；尺的零点线纹可在金属拉环的内侧，也可在离尺端至少15cm处，终点线纹离尺盒口至少为20cm；尺面刻度清晰，涂脂附着力强；</w:t>
            </w:r>
            <w:r w:rsidRPr="0032538A">
              <w:rPr>
                <w:rFonts w:hint="eastAsia"/>
              </w:rPr>
              <w:br/>
              <w:t>4．在尺带或尺盒上应标明全长、制造厂名（或商标），数字和文字必须清晰、工整；有国家计量标志。</w:t>
            </w:r>
          </w:p>
        </w:tc>
        <w:tc>
          <w:tcPr>
            <w:tcW w:w="290" w:type="pct"/>
            <w:tcBorders>
              <w:top w:val="nil"/>
              <w:left w:val="nil"/>
              <w:bottom w:val="single" w:sz="4" w:space="0" w:color="auto"/>
              <w:right w:val="single" w:sz="4" w:space="0" w:color="auto"/>
            </w:tcBorders>
            <w:vAlign w:val="center"/>
            <w:hideMark/>
          </w:tcPr>
          <w:p w14:paraId="7B07E3F3" w14:textId="77777777" w:rsidR="0032538A" w:rsidRPr="0032538A" w:rsidRDefault="0032538A" w:rsidP="0032538A">
            <w:pPr>
              <w:rPr>
                <w:rFonts w:hint="eastAsia"/>
              </w:rPr>
            </w:pPr>
            <w:r w:rsidRPr="0032538A">
              <w:rPr>
                <w:rFonts w:hint="eastAsia"/>
              </w:rPr>
              <w:t>盒</w:t>
            </w:r>
          </w:p>
        </w:tc>
        <w:tc>
          <w:tcPr>
            <w:tcW w:w="277" w:type="pct"/>
            <w:tcBorders>
              <w:top w:val="nil"/>
              <w:left w:val="nil"/>
              <w:bottom w:val="single" w:sz="4" w:space="0" w:color="auto"/>
              <w:right w:val="single" w:sz="4" w:space="0" w:color="auto"/>
            </w:tcBorders>
            <w:vAlign w:val="center"/>
            <w:hideMark/>
          </w:tcPr>
          <w:p w14:paraId="78C0ED77" w14:textId="77777777" w:rsidR="0032538A" w:rsidRPr="0032538A" w:rsidRDefault="0032538A" w:rsidP="0032538A">
            <w:pPr>
              <w:rPr>
                <w:rFonts w:hint="eastAsia"/>
              </w:rPr>
            </w:pPr>
            <w:r w:rsidRPr="0032538A">
              <w:rPr>
                <w:rFonts w:hint="eastAsia"/>
              </w:rPr>
              <w:t>1</w:t>
            </w:r>
          </w:p>
        </w:tc>
      </w:tr>
      <w:tr w:rsidR="0032538A" w:rsidRPr="0032538A" w14:paraId="5365222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98773E7" w14:textId="77777777" w:rsidR="0032538A" w:rsidRPr="0032538A" w:rsidRDefault="0032538A" w:rsidP="0032538A">
            <w:pPr>
              <w:rPr>
                <w:rFonts w:hint="eastAsia"/>
              </w:rPr>
            </w:pPr>
            <w:r w:rsidRPr="0032538A">
              <w:rPr>
                <w:rFonts w:hint="eastAsia"/>
              </w:rPr>
              <w:t>11</w:t>
            </w:r>
          </w:p>
        </w:tc>
        <w:tc>
          <w:tcPr>
            <w:tcW w:w="437" w:type="pct"/>
            <w:tcBorders>
              <w:top w:val="nil"/>
              <w:left w:val="nil"/>
              <w:bottom w:val="single" w:sz="4" w:space="0" w:color="auto"/>
              <w:right w:val="single" w:sz="4" w:space="0" w:color="auto"/>
            </w:tcBorders>
            <w:vAlign w:val="center"/>
            <w:hideMark/>
          </w:tcPr>
          <w:p w14:paraId="7C762534" w14:textId="77777777" w:rsidR="0032538A" w:rsidRPr="0032538A" w:rsidRDefault="0032538A" w:rsidP="0032538A">
            <w:pPr>
              <w:rPr>
                <w:rFonts w:hint="eastAsia"/>
              </w:rPr>
            </w:pPr>
            <w:r w:rsidRPr="0032538A">
              <w:rPr>
                <w:rFonts w:hint="eastAsia"/>
              </w:rPr>
              <w:t>质量</w:t>
            </w:r>
          </w:p>
        </w:tc>
        <w:tc>
          <w:tcPr>
            <w:tcW w:w="3708" w:type="pct"/>
            <w:tcBorders>
              <w:top w:val="nil"/>
              <w:left w:val="nil"/>
              <w:bottom w:val="single" w:sz="4" w:space="0" w:color="auto"/>
              <w:right w:val="single" w:sz="4" w:space="0" w:color="auto"/>
            </w:tcBorders>
            <w:vAlign w:val="center"/>
            <w:hideMark/>
          </w:tcPr>
          <w:p w14:paraId="5B7E363F"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13F4008E"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12C6101F" w14:textId="77777777" w:rsidR="0032538A" w:rsidRPr="0032538A" w:rsidRDefault="0032538A" w:rsidP="0032538A">
            <w:pPr>
              <w:rPr>
                <w:rFonts w:hint="eastAsia"/>
              </w:rPr>
            </w:pPr>
            <w:r w:rsidRPr="0032538A">
              <w:rPr>
                <w:rFonts w:hint="eastAsia"/>
              </w:rPr>
              <w:t xml:space="preserve">　</w:t>
            </w:r>
          </w:p>
        </w:tc>
      </w:tr>
      <w:tr w:rsidR="0032538A" w:rsidRPr="0032538A" w14:paraId="78DC851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9DBB7B6" w14:textId="77777777" w:rsidR="0032538A" w:rsidRPr="0032538A" w:rsidRDefault="0032538A" w:rsidP="0032538A">
            <w:pPr>
              <w:rPr>
                <w:rFonts w:hint="eastAsia"/>
              </w:rPr>
            </w:pPr>
            <w:r w:rsidRPr="0032538A">
              <w:rPr>
                <w:rFonts w:hint="eastAsia"/>
              </w:rPr>
              <w:t>11001</w:t>
            </w:r>
          </w:p>
        </w:tc>
        <w:tc>
          <w:tcPr>
            <w:tcW w:w="437" w:type="pct"/>
            <w:tcBorders>
              <w:top w:val="nil"/>
              <w:left w:val="nil"/>
              <w:bottom w:val="single" w:sz="4" w:space="0" w:color="auto"/>
              <w:right w:val="single" w:sz="4" w:space="0" w:color="auto"/>
            </w:tcBorders>
            <w:vAlign w:val="center"/>
            <w:hideMark/>
          </w:tcPr>
          <w:p w14:paraId="2D23ABE4" w14:textId="77777777" w:rsidR="0032538A" w:rsidRPr="0032538A" w:rsidRDefault="0032538A" w:rsidP="0032538A">
            <w:pPr>
              <w:rPr>
                <w:rFonts w:hint="eastAsia"/>
              </w:rPr>
            </w:pPr>
            <w:r w:rsidRPr="0032538A">
              <w:rPr>
                <w:rFonts w:hint="eastAsia"/>
              </w:rPr>
              <w:t>物理天平</w:t>
            </w:r>
          </w:p>
        </w:tc>
        <w:tc>
          <w:tcPr>
            <w:tcW w:w="3708" w:type="pct"/>
            <w:tcBorders>
              <w:top w:val="nil"/>
              <w:left w:val="nil"/>
              <w:bottom w:val="single" w:sz="4" w:space="0" w:color="auto"/>
              <w:right w:val="single" w:sz="4" w:space="0" w:color="auto"/>
            </w:tcBorders>
            <w:vAlign w:val="center"/>
            <w:hideMark/>
          </w:tcPr>
          <w:p w14:paraId="4C861D73" w14:textId="77777777" w:rsidR="0032538A" w:rsidRPr="0032538A" w:rsidRDefault="0032538A" w:rsidP="0032538A">
            <w:pPr>
              <w:rPr>
                <w:rFonts w:hint="eastAsia"/>
              </w:rPr>
            </w:pPr>
            <w:r w:rsidRPr="0032538A">
              <w:rPr>
                <w:rFonts w:hint="eastAsia"/>
              </w:rPr>
              <w:t>1．最大称量500g，分度值20mg；</w:t>
            </w:r>
            <w:r w:rsidRPr="0032538A">
              <w:rPr>
                <w:rFonts w:hint="eastAsia"/>
              </w:rPr>
              <w:br/>
              <w:t>2．制动机构的支承螺钉、托架，应能保证升降平稳，以保持横梁的再现性；天平开启或停动后，吊耳悬挂系统不得倾斜、晃动；梁体不得有扭动，指针不得有前后跳针和带针现象；</w:t>
            </w:r>
            <w:r w:rsidRPr="0032538A">
              <w:rPr>
                <w:rFonts w:hint="eastAsia"/>
              </w:rPr>
              <w:br/>
              <w:t>3．横梁应具有足够的刚性和硬度，表面应进行防腐蚀处理，但不允许涂调和漆；</w:t>
            </w:r>
            <w:r w:rsidRPr="0032538A">
              <w:rPr>
                <w:rFonts w:hint="eastAsia"/>
              </w:rPr>
              <w:br/>
              <w:t>4．底座由金属制成应具有足够的强度和稳度；底座、横梁、吊耳、挂篮、秤盘都应打印仪器编号和左1右2的标记；</w:t>
            </w:r>
            <w:r w:rsidRPr="0032538A">
              <w:rPr>
                <w:rFonts w:hint="eastAsia"/>
              </w:rPr>
              <w:br/>
              <w:t>5．安装在指针上的重心钝，其调节幅度应在距针尖1／2～4／5指针全长范围内；</w:t>
            </w:r>
            <w:r w:rsidRPr="0032538A">
              <w:rPr>
                <w:rFonts w:hint="eastAsia"/>
              </w:rPr>
              <w:br/>
              <w:t>6．天平的秤盘直径不小于90mm，盘梁有效高度不低150mm；</w:t>
            </w:r>
            <w:r w:rsidRPr="0032538A">
              <w:rPr>
                <w:rFonts w:hint="eastAsia"/>
              </w:rPr>
              <w:br/>
              <w:t>7．克组砝码用铜合金或碳素钢制造，具有可卸提扭和调整质量腹腔的园柱体，其调节物质量，50g以上的不大于砝码标称质量的1／20；20g以下的不大于砝码标称质量的1／15；其外露表面必须有镀铬层，镀层表面不得有明显的疤痕、毛刺、划伤等缺陷；</w:t>
            </w:r>
            <w:r w:rsidRPr="0032538A">
              <w:rPr>
                <w:rFonts w:hint="eastAsia"/>
              </w:rPr>
              <w:br/>
              <w:t>8．毫克组砝码用铝制成，其形状为带90°折角的矩形片状，折角高度不小于1．5mm；砝码需进行防腐蚀处理，表面应平整，不得有明显的毛刺、疤痕，所有砝码均有质量标记。</w:t>
            </w:r>
          </w:p>
        </w:tc>
        <w:tc>
          <w:tcPr>
            <w:tcW w:w="290" w:type="pct"/>
            <w:tcBorders>
              <w:top w:val="nil"/>
              <w:left w:val="nil"/>
              <w:bottom w:val="single" w:sz="4" w:space="0" w:color="auto"/>
              <w:right w:val="single" w:sz="4" w:space="0" w:color="auto"/>
            </w:tcBorders>
            <w:vAlign w:val="center"/>
            <w:hideMark/>
          </w:tcPr>
          <w:p w14:paraId="50249387"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263C7836" w14:textId="77777777" w:rsidR="0032538A" w:rsidRPr="0032538A" w:rsidRDefault="0032538A" w:rsidP="0032538A">
            <w:pPr>
              <w:rPr>
                <w:rFonts w:hint="eastAsia"/>
              </w:rPr>
            </w:pPr>
            <w:r w:rsidRPr="0032538A">
              <w:rPr>
                <w:rFonts w:hint="eastAsia"/>
              </w:rPr>
              <w:t>1</w:t>
            </w:r>
          </w:p>
        </w:tc>
      </w:tr>
      <w:tr w:rsidR="0032538A" w:rsidRPr="0032538A" w14:paraId="6C20FBB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EEB66AD" w14:textId="77777777" w:rsidR="0032538A" w:rsidRPr="0032538A" w:rsidRDefault="0032538A" w:rsidP="0032538A">
            <w:pPr>
              <w:rPr>
                <w:rFonts w:hint="eastAsia"/>
              </w:rPr>
            </w:pPr>
            <w:r w:rsidRPr="0032538A">
              <w:rPr>
                <w:rFonts w:hint="eastAsia"/>
              </w:rPr>
              <w:t>11002</w:t>
            </w:r>
          </w:p>
        </w:tc>
        <w:tc>
          <w:tcPr>
            <w:tcW w:w="437" w:type="pct"/>
            <w:tcBorders>
              <w:top w:val="nil"/>
              <w:left w:val="nil"/>
              <w:bottom w:val="single" w:sz="4" w:space="0" w:color="auto"/>
              <w:right w:val="single" w:sz="4" w:space="0" w:color="auto"/>
            </w:tcBorders>
            <w:vAlign w:val="center"/>
            <w:hideMark/>
          </w:tcPr>
          <w:p w14:paraId="67CEDD14" w14:textId="77777777" w:rsidR="0032538A" w:rsidRPr="0032538A" w:rsidRDefault="0032538A" w:rsidP="0032538A">
            <w:pPr>
              <w:rPr>
                <w:rFonts w:hint="eastAsia"/>
              </w:rPr>
            </w:pPr>
            <w:r w:rsidRPr="0032538A">
              <w:rPr>
                <w:rFonts w:hint="eastAsia"/>
              </w:rPr>
              <w:t>学生天平</w:t>
            </w:r>
          </w:p>
        </w:tc>
        <w:tc>
          <w:tcPr>
            <w:tcW w:w="3708" w:type="pct"/>
            <w:tcBorders>
              <w:top w:val="nil"/>
              <w:left w:val="nil"/>
              <w:bottom w:val="single" w:sz="4" w:space="0" w:color="auto"/>
              <w:right w:val="single" w:sz="4" w:space="0" w:color="auto"/>
            </w:tcBorders>
            <w:vAlign w:val="center"/>
            <w:hideMark/>
          </w:tcPr>
          <w:p w14:paraId="06042721" w14:textId="77777777" w:rsidR="0032538A" w:rsidRPr="0032538A" w:rsidRDefault="0032538A" w:rsidP="0032538A">
            <w:pPr>
              <w:rPr>
                <w:rFonts w:hint="eastAsia"/>
              </w:rPr>
            </w:pPr>
            <w:r w:rsidRPr="0032538A">
              <w:rPr>
                <w:rFonts w:hint="eastAsia"/>
              </w:rPr>
              <w:t>1．最大称量200g，感量20mg，附有4等精度砝码；不等臂偏差3分度，示值变动性误差1分度，游码质量误差1分度；</w:t>
            </w:r>
            <w:r w:rsidRPr="0032538A">
              <w:rPr>
                <w:rFonts w:hint="eastAsia"/>
              </w:rPr>
              <w:br/>
              <w:t>2．制动机构的支承螺钉、托架，应能保证升降平稳，以保持横梁的再现性；天平开启或停动后，吊耳悬挂系统不得倾斜、晃动；梁体不得有扭动，指针不得有前后跳针和带针现象；</w:t>
            </w:r>
            <w:r w:rsidRPr="0032538A">
              <w:rPr>
                <w:rFonts w:hint="eastAsia"/>
              </w:rPr>
              <w:br/>
              <w:t>3．横梁应具有足够的刚性和硬度，表面应进行防腐蚀处理，但</w:t>
            </w:r>
            <w:r w:rsidRPr="0032538A">
              <w:rPr>
                <w:rFonts w:hint="eastAsia"/>
              </w:rPr>
              <w:lastRenderedPageBreak/>
              <w:t>不允许涂调和漆；</w:t>
            </w:r>
            <w:r w:rsidRPr="0032538A">
              <w:rPr>
                <w:rFonts w:hint="eastAsia"/>
              </w:rPr>
              <w:br/>
              <w:t>4．底座由金属制成应具有足够的强度和稳度；底座、横梁、吊耳、挂篮、秤盘都应打印仪器编号和左1右2的标记；</w:t>
            </w:r>
            <w:r w:rsidRPr="0032538A">
              <w:rPr>
                <w:rFonts w:hint="eastAsia"/>
              </w:rPr>
              <w:br/>
              <w:t>5．安装在指针上的重心钝，其调节幅度应在距针尖1／2～4／5指针全长范围内；</w:t>
            </w:r>
            <w:r w:rsidRPr="0032538A">
              <w:rPr>
                <w:rFonts w:hint="eastAsia"/>
              </w:rPr>
              <w:br/>
              <w:t>6．天平的秤盘直径不小于90mm，盘梁有效高度不低150mm；</w:t>
            </w:r>
            <w:r w:rsidRPr="0032538A">
              <w:rPr>
                <w:rFonts w:hint="eastAsia"/>
              </w:rPr>
              <w:br/>
              <w:t>7．克组砝码用铜合金或碳素钢制造，具有可卸提扭和调整质量腹腔的园柱体，其调节物质量，50g以上的不大于砝码标称质量的1／20；20g以下的不大于砝码标称质量的1／15；其外露表面必狈有镀铬层，镀层表面不得有明显的疤痕、毛刺、划伤等缺陷；</w:t>
            </w:r>
            <w:r w:rsidRPr="0032538A">
              <w:rPr>
                <w:rFonts w:hint="eastAsia"/>
              </w:rPr>
              <w:br/>
              <w:t>8．毫克组砝码用铝制成，其形状为带90°折角的矩形片状，折角高度不小于1．5mm；砝码需进行防腐蚀处理，表面应平整，不得有明显的毛刺、疤痕，所有砝码均有质量标记。</w:t>
            </w:r>
          </w:p>
        </w:tc>
        <w:tc>
          <w:tcPr>
            <w:tcW w:w="290" w:type="pct"/>
            <w:tcBorders>
              <w:top w:val="nil"/>
              <w:left w:val="nil"/>
              <w:bottom w:val="single" w:sz="4" w:space="0" w:color="auto"/>
              <w:right w:val="single" w:sz="4" w:space="0" w:color="auto"/>
            </w:tcBorders>
            <w:vAlign w:val="center"/>
            <w:hideMark/>
          </w:tcPr>
          <w:p w14:paraId="685DCED0" w14:textId="77777777" w:rsidR="0032538A" w:rsidRPr="0032538A" w:rsidRDefault="0032538A" w:rsidP="0032538A">
            <w:pPr>
              <w:rPr>
                <w:rFonts w:hint="eastAsia"/>
              </w:rPr>
            </w:pPr>
            <w:r w:rsidRPr="0032538A">
              <w:rPr>
                <w:rFonts w:hint="eastAsia"/>
              </w:rPr>
              <w:lastRenderedPageBreak/>
              <w:t>台</w:t>
            </w:r>
          </w:p>
        </w:tc>
        <w:tc>
          <w:tcPr>
            <w:tcW w:w="277" w:type="pct"/>
            <w:tcBorders>
              <w:top w:val="nil"/>
              <w:left w:val="nil"/>
              <w:bottom w:val="single" w:sz="4" w:space="0" w:color="auto"/>
              <w:right w:val="single" w:sz="4" w:space="0" w:color="auto"/>
            </w:tcBorders>
            <w:vAlign w:val="center"/>
            <w:hideMark/>
          </w:tcPr>
          <w:p w14:paraId="71D3F9BF" w14:textId="77777777" w:rsidR="0032538A" w:rsidRPr="0032538A" w:rsidRDefault="0032538A" w:rsidP="0032538A">
            <w:pPr>
              <w:rPr>
                <w:rFonts w:hint="eastAsia"/>
              </w:rPr>
            </w:pPr>
            <w:r w:rsidRPr="0032538A">
              <w:rPr>
                <w:rFonts w:hint="eastAsia"/>
              </w:rPr>
              <w:t>28</w:t>
            </w:r>
          </w:p>
        </w:tc>
      </w:tr>
      <w:tr w:rsidR="0032538A" w:rsidRPr="0032538A" w14:paraId="2EE955A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865618A" w14:textId="77777777" w:rsidR="0032538A" w:rsidRPr="0032538A" w:rsidRDefault="0032538A" w:rsidP="0032538A">
            <w:pPr>
              <w:rPr>
                <w:rFonts w:hint="eastAsia"/>
              </w:rPr>
            </w:pPr>
            <w:r w:rsidRPr="0032538A">
              <w:rPr>
                <w:rFonts w:hint="eastAsia"/>
              </w:rPr>
              <w:t>11004</w:t>
            </w:r>
          </w:p>
        </w:tc>
        <w:tc>
          <w:tcPr>
            <w:tcW w:w="437" w:type="pct"/>
            <w:tcBorders>
              <w:top w:val="nil"/>
              <w:left w:val="nil"/>
              <w:bottom w:val="single" w:sz="4" w:space="0" w:color="auto"/>
              <w:right w:val="single" w:sz="4" w:space="0" w:color="auto"/>
            </w:tcBorders>
            <w:vAlign w:val="center"/>
            <w:hideMark/>
          </w:tcPr>
          <w:p w14:paraId="745BBEAD" w14:textId="77777777" w:rsidR="0032538A" w:rsidRPr="0032538A" w:rsidRDefault="0032538A" w:rsidP="0032538A">
            <w:pPr>
              <w:rPr>
                <w:rFonts w:hint="eastAsia"/>
              </w:rPr>
            </w:pPr>
            <w:r w:rsidRPr="0032538A">
              <w:rPr>
                <w:rFonts w:hint="eastAsia"/>
              </w:rPr>
              <w:t>托盘天平</w:t>
            </w:r>
          </w:p>
        </w:tc>
        <w:tc>
          <w:tcPr>
            <w:tcW w:w="3708" w:type="pct"/>
            <w:tcBorders>
              <w:top w:val="nil"/>
              <w:left w:val="nil"/>
              <w:bottom w:val="single" w:sz="4" w:space="0" w:color="auto"/>
              <w:right w:val="single" w:sz="4" w:space="0" w:color="auto"/>
            </w:tcBorders>
            <w:vAlign w:val="center"/>
            <w:hideMark/>
          </w:tcPr>
          <w:p w14:paraId="7EAEE0FD" w14:textId="77777777" w:rsidR="0032538A" w:rsidRPr="0032538A" w:rsidRDefault="0032538A" w:rsidP="0032538A">
            <w:pPr>
              <w:rPr>
                <w:rFonts w:hint="eastAsia"/>
              </w:rPr>
            </w:pPr>
            <w:r w:rsidRPr="0032538A">
              <w:rPr>
                <w:rFonts w:hint="eastAsia"/>
              </w:rPr>
              <w:t>1．最大称量200g，分度值0．2g，标尺称量0～5g；</w:t>
            </w:r>
            <w:r w:rsidRPr="0032538A">
              <w:rPr>
                <w:rFonts w:hint="eastAsia"/>
              </w:rPr>
              <w:br/>
              <w:t>2．称量允许误差为±0．5分度值；</w:t>
            </w:r>
            <w:r w:rsidRPr="0032538A">
              <w:rPr>
                <w:rFonts w:hint="eastAsia"/>
              </w:rPr>
              <w:br/>
              <w:t>3．砝码组合的总质量（包括标尺计量值）应不小于天平的最大称量，所有砝码均有质量标记；</w:t>
            </w:r>
            <w:r w:rsidRPr="0032538A">
              <w:rPr>
                <w:rFonts w:hint="eastAsia"/>
              </w:rPr>
              <w:br/>
              <w:t>4．冲压件及铸件表面应光洁平整，不应有毛刺、锋棱、裂纹和显见砂眼；</w:t>
            </w:r>
            <w:r w:rsidRPr="0032538A">
              <w:rPr>
                <w:rFonts w:hint="eastAsia"/>
              </w:rPr>
              <w:br/>
              <w:t>5．电镀件的镀层应色泽均匀，不应有露底和显见的麻点、水迹、擦伤等缺陷；</w:t>
            </w:r>
            <w:r w:rsidRPr="0032538A">
              <w:rPr>
                <w:rFonts w:hint="eastAsia"/>
              </w:rPr>
              <w:br/>
              <w:t>6．油漆件表面应平整光滑，色泽均匀，不应有露底、起泡、挂漆、擦伤等缺陷；</w:t>
            </w:r>
            <w:r w:rsidRPr="0032538A">
              <w:rPr>
                <w:rFonts w:hint="eastAsia"/>
              </w:rPr>
              <w:br/>
              <w:t>7．游码尺刻线、指示盘刻线应清晰、均匀；</w:t>
            </w:r>
            <w:r w:rsidRPr="0032538A">
              <w:rPr>
                <w:rFonts w:hint="eastAsia"/>
              </w:rPr>
              <w:br/>
              <w:t>8．游码尺不应有弯曲变形，指示值不应有翘曲及倾斜，指针不能有弯曲或断残；</w:t>
            </w:r>
            <w:r w:rsidRPr="0032538A">
              <w:rPr>
                <w:rFonts w:hint="eastAsia"/>
              </w:rPr>
              <w:br/>
              <w:t>9．天平的两个托盘应干净、完整；</w:t>
            </w:r>
            <w:r w:rsidRPr="0032538A">
              <w:rPr>
                <w:rFonts w:hint="eastAsia"/>
              </w:rPr>
              <w:br/>
              <w:t>10．天平支架不应有弯曲变形，其它部分不能有影响功能的外观缺陷；</w:t>
            </w:r>
            <w:r w:rsidRPr="0032538A">
              <w:rPr>
                <w:rFonts w:hint="eastAsia"/>
              </w:rPr>
              <w:br/>
              <w:t>11．游码沿游码尺身移动顺畅，不应有卡住或过于松动现象；</w:t>
            </w:r>
            <w:r w:rsidRPr="0032538A">
              <w:rPr>
                <w:rFonts w:hint="eastAsia"/>
              </w:rPr>
              <w:br/>
              <w:t>12．微调旋钮能顺畅进退，并能对天平左右两盘平衡起到调节作用；</w:t>
            </w:r>
            <w:r w:rsidRPr="0032538A">
              <w:rPr>
                <w:rFonts w:hint="eastAsia"/>
              </w:rPr>
              <w:br/>
              <w:t>13．天平支架左右摆动灵活；</w:t>
            </w:r>
            <w:r w:rsidRPr="0032538A">
              <w:rPr>
                <w:rFonts w:hint="eastAsia"/>
              </w:rPr>
              <w:br/>
              <w:t>14．偏载准确度要求：示值误差应介于±d之间（d为最小分度值）；校验方法：调整架盘天平平衡后，在天平右盘中央放置一个100g标准砝码，在天平左盘放一个100g标准砝码于不同的四个偏心位置，若天平能重新平衡，观察游码的位置，游码所示量值偏载误差值；若游码处于零刻度线位置，天平仍不能重新平衡，观察指针偏移指示盘的位置，指针偏移所指示的量值为偏载误差值。</w:t>
            </w:r>
          </w:p>
        </w:tc>
        <w:tc>
          <w:tcPr>
            <w:tcW w:w="290" w:type="pct"/>
            <w:tcBorders>
              <w:top w:val="nil"/>
              <w:left w:val="nil"/>
              <w:bottom w:val="single" w:sz="4" w:space="0" w:color="auto"/>
              <w:right w:val="single" w:sz="4" w:space="0" w:color="auto"/>
            </w:tcBorders>
            <w:vAlign w:val="center"/>
            <w:hideMark/>
          </w:tcPr>
          <w:p w14:paraId="15FA4AB7"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3E110B3F" w14:textId="77777777" w:rsidR="0032538A" w:rsidRPr="0032538A" w:rsidRDefault="0032538A" w:rsidP="0032538A">
            <w:pPr>
              <w:rPr>
                <w:rFonts w:hint="eastAsia"/>
              </w:rPr>
            </w:pPr>
            <w:r w:rsidRPr="0032538A">
              <w:rPr>
                <w:rFonts w:hint="eastAsia"/>
              </w:rPr>
              <w:t>28</w:t>
            </w:r>
          </w:p>
        </w:tc>
      </w:tr>
      <w:tr w:rsidR="0032538A" w:rsidRPr="0032538A" w14:paraId="4407B40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88741AE" w14:textId="77777777" w:rsidR="0032538A" w:rsidRPr="0032538A" w:rsidRDefault="0032538A" w:rsidP="0032538A">
            <w:pPr>
              <w:rPr>
                <w:rFonts w:hint="eastAsia"/>
              </w:rPr>
            </w:pPr>
            <w:r w:rsidRPr="0032538A">
              <w:rPr>
                <w:rFonts w:hint="eastAsia"/>
              </w:rPr>
              <w:t>11005</w:t>
            </w:r>
          </w:p>
        </w:tc>
        <w:tc>
          <w:tcPr>
            <w:tcW w:w="437" w:type="pct"/>
            <w:tcBorders>
              <w:top w:val="nil"/>
              <w:left w:val="nil"/>
              <w:bottom w:val="single" w:sz="4" w:space="0" w:color="auto"/>
              <w:right w:val="single" w:sz="4" w:space="0" w:color="auto"/>
            </w:tcBorders>
            <w:vAlign w:val="center"/>
            <w:hideMark/>
          </w:tcPr>
          <w:p w14:paraId="07EF8688" w14:textId="77777777" w:rsidR="0032538A" w:rsidRPr="0032538A" w:rsidRDefault="0032538A" w:rsidP="0032538A">
            <w:pPr>
              <w:rPr>
                <w:rFonts w:hint="eastAsia"/>
              </w:rPr>
            </w:pPr>
            <w:r w:rsidRPr="0032538A">
              <w:rPr>
                <w:rFonts w:hint="eastAsia"/>
              </w:rPr>
              <w:t>托盘天平</w:t>
            </w:r>
          </w:p>
        </w:tc>
        <w:tc>
          <w:tcPr>
            <w:tcW w:w="3708" w:type="pct"/>
            <w:tcBorders>
              <w:top w:val="nil"/>
              <w:left w:val="nil"/>
              <w:bottom w:val="single" w:sz="4" w:space="0" w:color="auto"/>
              <w:right w:val="single" w:sz="4" w:space="0" w:color="auto"/>
            </w:tcBorders>
            <w:vAlign w:val="center"/>
            <w:hideMark/>
          </w:tcPr>
          <w:p w14:paraId="0B08CC7A" w14:textId="77777777" w:rsidR="0032538A" w:rsidRPr="0032538A" w:rsidRDefault="0032538A" w:rsidP="0032538A">
            <w:pPr>
              <w:rPr>
                <w:rFonts w:hint="eastAsia"/>
              </w:rPr>
            </w:pPr>
            <w:r w:rsidRPr="0032538A">
              <w:rPr>
                <w:rFonts w:hint="eastAsia"/>
              </w:rPr>
              <w:t>1．最大称量500g，分度值0．5g，标尺称量0～5g；</w:t>
            </w:r>
            <w:r w:rsidRPr="0032538A">
              <w:rPr>
                <w:rFonts w:hint="eastAsia"/>
              </w:rPr>
              <w:br/>
              <w:t>2．称量允许误差为±0．5分度值；</w:t>
            </w:r>
            <w:r w:rsidRPr="0032538A">
              <w:rPr>
                <w:rFonts w:hint="eastAsia"/>
              </w:rPr>
              <w:br/>
              <w:t>3．砝码组合的总质量（包括标尺计量值）应不小于天平的最大称量，所有砝码均有质量标记；</w:t>
            </w:r>
            <w:r w:rsidRPr="0032538A">
              <w:rPr>
                <w:rFonts w:hint="eastAsia"/>
              </w:rPr>
              <w:br/>
              <w:t>4．冲压件及铸件表面应光洁平整，不应有毛刺、锋棱、裂纹和显见砂眼；</w:t>
            </w:r>
            <w:r w:rsidRPr="0032538A">
              <w:rPr>
                <w:rFonts w:hint="eastAsia"/>
              </w:rPr>
              <w:br/>
              <w:t>5．电镀件的镀层应色泽均匀，不应有露底和显见的麻点、水</w:t>
            </w:r>
            <w:r w:rsidRPr="0032538A">
              <w:rPr>
                <w:rFonts w:hint="eastAsia"/>
              </w:rPr>
              <w:lastRenderedPageBreak/>
              <w:t>迹、擦伤等缺陷；</w:t>
            </w:r>
            <w:r w:rsidRPr="0032538A">
              <w:rPr>
                <w:rFonts w:hint="eastAsia"/>
              </w:rPr>
              <w:br/>
              <w:t>6．油漆件表面应平整光滑，色泽均匀，不应有露底、起泡、挂漆、擦伤等缺陷；</w:t>
            </w:r>
            <w:r w:rsidRPr="0032538A">
              <w:rPr>
                <w:rFonts w:hint="eastAsia"/>
              </w:rPr>
              <w:br/>
              <w:t>7．游码尺刻线、指示盘刻线应清晰、均匀；</w:t>
            </w:r>
            <w:r w:rsidRPr="0032538A">
              <w:rPr>
                <w:rFonts w:hint="eastAsia"/>
              </w:rPr>
              <w:br/>
              <w:t>8．游码尺不应有弯曲变形，指示值不应有翘曲及倾斜，指针不能有弯曲或断残；</w:t>
            </w:r>
            <w:r w:rsidRPr="0032538A">
              <w:rPr>
                <w:rFonts w:hint="eastAsia"/>
              </w:rPr>
              <w:br/>
              <w:t>9．架盘天平的两个托盘应干净、完整；</w:t>
            </w:r>
            <w:r w:rsidRPr="0032538A">
              <w:rPr>
                <w:rFonts w:hint="eastAsia"/>
              </w:rPr>
              <w:br/>
              <w:t>10．架盘天平支架不应有弯曲变形，其它部分不能有影响功能的外观缺陷；</w:t>
            </w:r>
            <w:r w:rsidRPr="0032538A">
              <w:rPr>
                <w:rFonts w:hint="eastAsia"/>
              </w:rPr>
              <w:br/>
              <w:t>11．游码沿游码尺身移动顺畅，不应有卡住或过于松动现象；</w:t>
            </w:r>
            <w:r w:rsidRPr="0032538A">
              <w:rPr>
                <w:rFonts w:hint="eastAsia"/>
              </w:rPr>
              <w:br/>
              <w:t>12．微调旋钮能顺畅进退，并能对天平左右两盘平衡起到调节作用；</w:t>
            </w:r>
            <w:r w:rsidRPr="0032538A">
              <w:rPr>
                <w:rFonts w:hint="eastAsia"/>
              </w:rPr>
              <w:br/>
              <w:t>13．架盘天平支架左右摆动灵活；</w:t>
            </w:r>
            <w:r w:rsidRPr="0032538A">
              <w:rPr>
                <w:rFonts w:hint="eastAsia"/>
              </w:rPr>
              <w:br/>
              <w:t>14．偏载准确度要求：示值误差应介于±d之间（d为最小分度值）；校验方法：调整架盘天平平衡后，在天平右盘中央放置一个100g标准砝码，在天平左盘放一个100g标准砝码于不同的四个偏心位置，若天平能重新平衡，观察游码的位置，游码所示量值偏载误差值；若游码处于零刻度线位置，天平仍不能重新平衡，观察指针偏移指示盘的位置，指针偏移所指示的量值为偏载误差值；</w:t>
            </w:r>
          </w:p>
        </w:tc>
        <w:tc>
          <w:tcPr>
            <w:tcW w:w="290" w:type="pct"/>
            <w:tcBorders>
              <w:top w:val="nil"/>
              <w:left w:val="nil"/>
              <w:bottom w:val="single" w:sz="4" w:space="0" w:color="auto"/>
              <w:right w:val="single" w:sz="4" w:space="0" w:color="auto"/>
            </w:tcBorders>
            <w:vAlign w:val="center"/>
            <w:hideMark/>
          </w:tcPr>
          <w:p w14:paraId="6B991938" w14:textId="77777777" w:rsidR="0032538A" w:rsidRPr="0032538A" w:rsidRDefault="0032538A" w:rsidP="0032538A">
            <w:pPr>
              <w:rPr>
                <w:rFonts w:hint="eastAsia"/>
              </w:rPr>
            </w:pPr>
            <w:r w:rsidRPr="0032538A">
              <w:rPr>
                <w:rFonts w:hint="eastAsia"/>
              </w:rPr>
              <w:lastRenderedPageBreak/>
              <w:t>台</w:t>
            </w:r>
          </w:p>
        </w:tc>
        <w:tc>
          <w:tcPr>
            <w:tcW w:w="277" w:type="pct"/>
            <w:tcBorders>
              <w:top w:val="nil"/>
              <w:left w:val="nil"/>
              <w:bottom w:val="single" w:sz="4" w:space="0" w:color="auto"/>
              <w:right w:val="single" w:sz="4" w:space="0" w:color="auto"/>
            </w:tcBorders>
            <w:vAlign w:val="center"/>
            <w:hideMark/>
          </w:tcPr>
          <w:p w14:paraId="6B695C52" w14:textId="77777777" w:rsidR="0032538A" w:rsidRPr="0032538A" w:rsidRDefault="0032538A" w:rsidP="0032538A">
            <w:pPr>
              <w:rPr>
                <w:rFonts w:hint="eastAsia"/>
              </w:rPr>
            </w:pPr>
            <w:r w:rsidRPr="0032538A">
              <w:rPr>
                <w:rFonts w:hint="eastAsia"/>
              </w:rPr>
              <w:t>1</w:t>
            </w:r>
          </w:p>
        </w:tc>
      </w:tr>
      <w:tr w:rsidR="0032538A" w:rsidRPr="0032538A" w14:paraId="3FF956D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692E661" w14:textId="77777777" w:rsidR="0032538A" w:rsidRPr="0032538A" w:rsidRDefault="0032538A" w:rsidP="0032538A">
            <w:pPr>
              <w:rPr>
                <w:rFonts w:hint="eastAsia"/>
              </w:rPr>
            </w:pPr>
            <w:r w:rsidRPr="0032538A">
              <w:rPr>
                <w:rFonts w:hint="eastAsia"/>
              </w:rPr>
              <w:t>11010</w:t>
            </w:r>
          </w:p>
        </w:tc>
        <w:tc>
          <w:tcPr>
            <w:tcW w:w="437" w:type="pct"/>
            <w:tcBorders>
              <w:top w:val="nil"/>
              <w:left w:val="nil"/>
              <w:bottom w:val="single" w:sz="4" w:space="0" w:color="auto"/>
              <w:right w:val="single" w:sz="4" w:space="0" w:color="auto"/>
            </w:tcBorders>
            <w:vAlign w:val="center"/>
            <w:hideMark/>
          </w:tcPr>
          <w:p w14:paraId="7C9D1603" w14:textId="77777777" w:rsidR="0032538A" w:rsidRPr="0032538A" w:rsidRDefault="0032538A" w:rsidP="0032538A">
            <w:pPr>
              <w:rPr>
                <w:rFonts w:hint="eastAsia"/>
              </w:rPr>
            </w:pPr>
            <w:r w:rsidRPr="0032538A">
              <w:rPr>
                <w:rFonts w:hint="eastAsia"/>
              </w:rPr>
              <w:t>电子天平</w:t>
            </w:r>
          </w:p>
        </w:tc>
        <w:tc>
          <w:tcPr>
            <w:tcW w:w="3708" w:type="pct"/>
            <w:tcBorders>
              <w:top w:val="nil"/>
              <w:left w:val="nil"/>
              <w:bottom w:val="single" w:sz="4" w:space="0" w:color="auto"/>
              <w:right w:val="single" w:sz="4" w:space="0" w:color="auto"/>
            </w:tcBorders>
            <w:vAlign w:val="center"/>
            <w:hideMark/>
          </w:tcPr>
          <w:p w14:paraId="31627E2E" w14:textId="77777777" w:rsidR="0032538A" w:rsidRPr="0032538A" w:rsidRDefault="0032538A" w:rsidP="0032538A">
            <w:pPr>
              <w:rPr>
                <w:rFonts w:hint="eastAsia"/>
              </w:rPr>
            </w:pPr>
            <w:r w:rsidRPr="0032538A">
              <w:rPr>
                <w:rFonts w:hint="eastAsia"/>
              </w:rPr>
              <w:t>1．量程100g，感量0．001g，数字显示6位；</w:t>
            </w:r>
            <w:r w:rsidRPr="0032538A">
              <w:rPr>
                <w:rFonts w:hint="eastAsia"/>
              </w:rPr>
              <w:br/>
              <w:t>2．以电子元件：称重传感器，放大电路，AD转换电路，单片机电路，显示电路，键盘电路，通讯接口电路，稳压电源电路等电路组成；</w:t>
            </w:r>
            <w:r w:rsidRPr="0032538A">
              <w:rPr>
                <w:rFonts w:hint="eastAsia"/>
              </w:rPr>
              <w:br/>
              <w:t>3．功能：液晶显示，自动零位跟踪可调，自动故障诊断，自动校准，全量程范围去皮，过载保护等；</w:t>
            </w:r>
          </w:p>
        </w:tc>
        <w:tc>
          <w:tcPr>
            <w:tcW w:w="290" w:type="pct"/>
            <w:tcBorders>
              <w:top w:val="nil"/>
              <w:left w:val="nil"/>
              <w:bottom w:val="single" w:sz="4" w:space="0" w:color="auto"/>
              <w:right w:val="single" w:sz="4" w:space="0" w:color="auto"/>
            </w:tcBorders>
            <w:vAlign w:val="center"/>
            <w:hideMark/>
          </w:tcPr>
          <w:p w14:paraId="2A8F85C0"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5F0AE4D3" w14:textId="77777777" w:rsidR="0032538A" w:rsidRPr="0032538A" w:rsidRDefault="0032538A" w:rsidP="0032538A">
            <w:pPr>
              <w:rPr>
                <w:rFonts w:hint="eastAsia"/>
              </w:rPr>
            </w:pPr>
            <w:r w:rsidRPr="0032538A">
              <w:rPr>
                <w:rFonts w:hint="eastAsia"/>
              </w:rPr>
              <w:t>1</w:t>
            </w:r>
          </w:p>
        </w:tc>
      </w:tr>
      <w:tr w:rsidR="0032538A" w:rsidRPr="0032538A" w14:paraId="77F775D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B84FD99" w14:textId="77777777" w:rsidR="0032538A" w:rsidRPr="0032538A" w:rsidRDefault="0032538A" w:rsidP="0032538A">
            <w:pPr>
              <w:rPr>
                <w:rFonts w:hint="eastAsia"/>
              </w:rPr>
            </w:pPr>
            <w:r w:rsidRPr="0032538A">
              <w:rPr>
                <w:rFonts w:hint="eastAsia"/>
              </w:rPr>
              <w:t>11015</w:t>
            </w:r>
          </w:p>
        </w:tc>
        <w:tc>
          <w:tcPr>
            <w:tcW w:w="437" w:type="pct"/>
            <w:tcBorders>
              <w:top w:val="nil"/>
              <w:left w:val="nil"/>
              <w:bottom w:val="single" w:sz="4" w:space="0" w:color="auto"/>
              <w:right w:val="single" w:sz="4" w:space="0" w:color="auto"/>
            </w:tcBorders>
            <w:vAlign w:val="center"/>
            <w:hideMark/>
          </w:tcPr>
          <w:p w14:paraId="1801B6B8" w14:textId="77777777" w:rsidR="0032538A" w:rsidRPr="0032538A" w:rsidRDefault="0032538A" w:rsidP="0032538A">
            <w:pPr>
              <w:rPr>
                <w:rFonts w:hint="eastAsia"/>
              </w:rPr>
            </w:pPr>
            <w:r w:rsidRPr="0032538A">
              <w:rPr>
                <w:rFonts w:hint="eastAsia"/>
              </w:rPr>
              <w:t>单杠杆天平</w:t>
            </w:r>
          </w:p>
        </w:tc>
        <w:tc>
          <w:tcPr>
            <w:tcW w:w="3708" w:type="pct"/>
            <w:tcBorders>
              <w:top w:val="nil"/>
              <w:left w:val="nil"/>
              <w:bottom w:val="single" w:sz="4" w:space="0" w:color="auto"/>
              <w:right w:val="single" w:sz="4" w:space="0" w:color="auto"/>
            </w:tcBorders>
            <w:vAlign w:val="center"/>
            <w:hideMark/>
          </w:tcPr>
          <w:p w14:paraId="14CB660C" w14:textId="77777777" w:rsidR="0032538A" w:rsidRPr="0032538A" w:rsidRDefault="0032538A" w:rsidP="0032538A">
            <w:pPr>
              <w:rPr>
                <w:rFonts w:hint="eastAsia"/>
              </w:rPr>
            </w:pPr>
            <w:r w:rsidRPr="0032538A">
              <w:rPr>
                <w:rFonts w:hint="eastAsia"/>
              </w:rPr>
              <w:t>1．本天平为单杠杆不等臂单吊盘（链式）天平，横梁为铝合金(LY12CZ)，横梁上有游码刻度标尺、可直接准确的读出被称物质的质量；微量读数可通过转动链条刻度盘准确直观读出，无砝码装置；附有磁性缓冲器，使天平摆动能较快停止；</w:t>
            </w:r>
            <w:r w:rsidRPr="0032538A">
              <w:rPr>
                <w:rFonts w:hint="eastAsia"/>
              </w:rPr>
              <w:br/>
              <w:t>2．最大称量：l00g，精确度：l0mg；</w:t>
            </w:r>
            <w:r w:rsidRPr="0032538A">
              <w:rPr>
                <w:rFonts w:hint="eastAsia"/>
              </w:rPr>
              <w:br/>
              <w:t>3．变化量直读范围：标尺刻度：0～l0g，标尺最小刻度：lg，连盘刻度：0～±1g，链盘最小刻度：0.0lg。</w:t>
            </w:r>
          </w:p>
        </w:tc>
        <w:tc>
          <w:tcPr>
            <w:tcW w:w="290" w:type="pct"/>
            <w:tcBorders>
              <w:top w:val="nil"/>
              <w:left w:val="nil"/>
              <w:bottom w:val="single" w:sz="4" w:space="0" w:color="auto"/>
              <w:right w:val="single" w:sz="4" w:space="0" w:color="auto"/>
            </w:tcBorders>
            <w:vAlign w:val="center"/>
            <w:hideMark/>
          </w:tcPr>
          <w:p w14:paraId="5A168C7C"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2E185EBE" w14:textId="77777777" w:rsidR="0032538A" w:rsidRPr="0032538A" w:rsidRDefault="0032538A" w:rsidP="0032538A">
            <w:pPr>
              <w:rPr>
                <w:rFonts w:hint="eastAsia"/>
              </w:rPr>
            </w:pPr>
            <w:r w:rsidRPr="0032538A">
              <w:rPr>
                <w:rFonts w:hint="eastAsia"/>
              </w:rPr>
              <w:t>1</w:t>
            </w:r>
          </w:p>
        </w:tc>
      </w:tr>
      <w:tr w:rsidR="0032538A" w:rsidRPr="0032538A" w14:paraId="1F9BA85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B718D21" w14:textId="77777777" w:rsidR="0032538A" w:rsidRPr="0032538A" w:rsidRDefault="0032538A" w:rsidP="0032538A">
            <w:pPr>
              <w:rPr>
                <w:rFonts w:hint="eastAsia"/>
              </w:rPr>
            </w:pPr>
            <w:r w:rsidRPr="0032538A">
              <w:rPr>
                <w:rFonts w:hint="eastAsia"/>
              </w:rPr>
              <w:t>11018</w:t>
            </w:r>
          </w:p>
        </w:tc>
        <w:tc>
          <w:tcPr>
            <w:tcW w:w="437" w:type="pct"/>
            <w:tcBorders>
              <w:top w:val="nil"/>
              <w:left w:val="nil"/>
              <w:bottom w:val="single" w:sz="4" w:space="0" w:color="auto"/>
              <w:right w:val="single" w:sz="4" w:space="0" w:color="auto"/>
            </w:tcBorders>
            <w:vAlign w:val="center"/>
            <w:hideMark/>
          </w:tcPr>
          <w:p w14:paraId="7E400FEA" w14:textId="77777777" w:rsidR="0032538A" w:rsidRPr="0032538A" w:rsidRDefault="0032538A" w:rsidP="0032538A">
            <w:pPr>
              <w:rPr>
                <w:rFonts w:hint="eastAsia"/>
              </w:rPr>
            </w:pPr>
            <w:r w:rsidRPr="0032538A">
              <w:rPr>
                <w:rFonts w:hint="eastAsia"/>
              </w:rPr>
              <w:t>案秤</w:t>
            </w:r>
          </w:p>
        </w:tc>
        <w:tc>
          <w:tcPr>
            <w:tcW w:w="3708" w:type="pct"/>
            <w:tcBorders>
              <w:top w:val="nil"/>
              <w:left w:val="nil"/>
              <w:bottom w:val="single" w:sz="4" w:space="0" w:color="auto"/>
              <w:right w:val="single" w:sz="4" w:space="0" w:color="auto"/>
            </w:tcBorders>
            <w:vAlign w:val="center"/>
            <w:hideMark/>
          </w:tcPr>
          <w:p w14:paraId="7AAF779E" w14:textId="77777777" w:rsidR="0032538A" w:rsidRPr="0032538A" w:rsidRDefault="0032538A" w:rsidP="0032538A">
            <w:pPr>
              <w:rPr>
                <w:rFonts w:hint="eastAsia"/>
              </w:rPr>
            </w:pPr>
            <w:r w:rsidRPr="0032538A">
              <w:rPr>
                <w:rFonts w:hint="eastAsia"/>
              </w:rPr>
              <w:t>10kg，10g</w:t>
            </w:r>
          </w:p>
        </w:tc>
        <w:tc>
          <w:tcPr>
            <w:tcW w:w="290" w:type="pct"/>
            <w:tcBorders>
              <w:top w:val="nil"/>
              <w:left w:val="nil"/>
              <w:bottom w:val="single" w:sz="4" w:space="0" w:color="auto"/>
              <w:right w:val="single" w:sz="4" w:space="0" w:color="auto"/>
            </w:tcBorders>
            <w:vAlign w:val="center"/>
            <w:hideMark/>
          </w:tcPr>
          <w:p w14:paraId="388CF317"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12569B97" w14:textId="77777777" w:rsidR="0032538A" w:rsidRPr="0032538A" w:rsidRDefault="0032538A" w:rsidP="0032538A">
            <w:pPr>
              <w:rPr>
                <w:rFonts w:hint="eastAsia"/>
              </w:rPr>
            </w:pPr>
            <w:r w:rsidRPr="0032538A">
              <w:rPr>
                <w:rFonts w:hint="eastAsia"/>
              </w:rPr>
              <w:t>1</w:t>
            </w:r>
          </w:p>
        </w:tc>
      </w:tr>
      <w:tr w:rsidR="0032538A" w:rsidRPr="0032538A" w14:paraId="7298BFC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1965CE3" w14:textId="77777777" w:rsidR="0032538A" w:rsidRPr="0032538A" w:rsidRDefault="0032538A" w:rsidP="0032538A">
            <w:pPr>
              <w:rPr>
                <w:rFonts w:hint="eastAsia"/>
              </w:rPr>
            </w:pPr>
            <w:r w:rsidRPr="0032538A">
              <w:rPr>
                <w:rFonts w:hint="eastAsia"/>
              </w:rPr>
              <w:t>11020</w:t>
            </w:r>
          </w:p>
        </w:tc>
        <w:tc>
          <w:tcPr>
            <w:tcW w:w="437" w:type="pct"/>
            <w:tcBorders>
              <w:top w:val="nil"/>
              <w:left w:val="nil"/>
              <w:bottom w:val="single" w:sz="4" w:space="0" w:color="auto"/>
              <w:right w:val="single" w:sz="4" w:space="0" w:color="auto"/>
            </w:tcBorders>
            <w:vAlign w:val="center"/>
            <w:hideMark/>
          </w:tcPr>
          <w:p w14:paraId="70764249" w14:textId="77777777" w:rsidR="0032538A" w:rsidRPr="0032538A" w:rsidRDefault="0032538A" w:rsidP="0032538A">
            <w:pPr>
              <w:rPr>
                <w:rFonts w:hint="eastAsia"/>
              </w:rPr>
            </w:pPr>
            <w:r w:rsidRPr="0032538A">
              <w:rPr>
                <w:rFonts w:hint="eastAsia"/>
              </w:rPr>
              <w:t>弹簧度盘秤</w:t>
            </w:r>
          </w:p>
        </w:tc>
        <w:tc>
          <w:tcPr>
            <w:tcW w:w="3708" w:type="pct"/>
            <w:tcBorders>
              <w:top w:val="nil"/>
              <w:left w:val="nil"/>
              <w:bottom w:val="single" w:sz="4" w:space="0" w:color="auto"/>
              <w:right w:val="single" w:sz="4" w:space="0" w:color="auto"/>
            </w:tcBorders>
            <w:vAlign w:val="center"/>
            <w:hideMark/>
          </w:tcPr>
          <w:p w14:paraId="03D9D1DA" w14:textId="77777777" w:rsidR="0032538A" w:rsidRPr="0032538A" w:rsidRDefault="0032538A" w:rsidP="0032538A">
            <w:pPr>
              <w:rPr>
                <w:rFonts w:hint="eastAsia"/>
              </w:rPr>
            </w:pPr>
            <w:r w:rsidRPr="0032538A">
              <w:rPr>
                <w:rFonts w:hint="eastAsia"/>
              </w:rPr>
              <w:t>最大称量8kg，分度值20g；指针式，零点可调。</w:t>
            </w:r>
          </w:p>
        </w:tc>
        <w:tc>
          <w:tcPr>
            <w:tcW w:w="290" w:type="pct"/>
            <w:tcBorders>
              <w:top w:val="nil"/>
              <w:left w:val="nil"/>
              <w:bottom w:val="single" w:sz="4" w:space="0" w:color="auto"/>
              <w:right w:val="single" w:sz="4" w:space="0" w:color="auto"/>
            </w:tcBorders>
            <w:vAlign w:val="center"/>
            <w:hideMark/>
          </w:tcPr>
          <w:p w14:paraId="565437E4"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77F0F94C" w14:textId="77777777" w:rsidR="0032538A" w:rsidRPr="0032538A" w:rsidRDefault="0032538A" w:rsidP="0032538A">
            <w:pPr>
              <w:rPr>
                <w:rFonts w:hint="eastAsia"/>
              </w:rPr>
            </w:pPr>
            <w:r w:rsidRPr="0032538A">
              <w:rPr>
                <w:rFonts w:hint="eastAsia"/>
              </w:rPr>
              <w:t>1</w:t>
            </w:r>
          </w:p>
        </w:tc>
      </w:tr>
      <w:tr w:rsidR="0032538A" w:rsidRPr="0032538A" w14:paraId="2AED9B6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9026080" w14:textId="77777777" w:rsidR="0032538A" w:rsidRPr="0032538A" w:rsidRDefault="0032538A" w:rsidP="0032538A">
            <w:pPr>
              <w:rPr>
                <w:rFonts w:hint="eastAsia"/>
              </w:rPr>
            </w:pPr>
            <w:r w:rsidRPr="0032538A">
              <w:rPr>
                <w:rFonts w:hint="eastAsia"/>
              </w:rPr>
              <w:t>11021</w:t>
            </w:r>
          </w:p>
        </w:tc>
        <w:tc>
          <w:tcPr>
            <w:tcW w:w="437" w:type="pct"/>
            <w:tcBorders>
              <w:top w:val="nil"/>
              <w:left w:val="nil"/>
              <w:bottom w:val="single" w:sz="4" w:space="0" w:color="auto"/>
              <w:right w:val="single" w:sz="4" w:space="0" w:color="auto"/>
            </w:tcBorders>
            <w:vAlign w:val="center"/>
            <w:hideMark/>
          </w:tcPr>
          <w:p w14:paraId="1B3D10A7" w14:textId="77777777" w:rsidR="0032538A" w:rsidRPr="0032538A" w:rsidRDefault="0032538A" w:rsidP="0032538A">
            <w:pPr>
              <w:rPr>
                <w:rFonts w:hint="eastAsia"/>
              </w:rPr>
            </w:pPr>
            <w:r w:rsidRPr="0032538A">
              <w:rPr>
                <w:rFonts w:hint="eastAsia"/>
              </w:rPr>
              <w:t>金属钩码</w:t>
            </w:r>
          </w:p>
        </w:tc>
        <w:tc>
          <w:tcPr>
            <w:tcW w:w="3708" w:type="pct"/>
            <w:tcBorders>
              <w:top w:val="nil"/>
              <w:left w:val="nil"/>
              <w:bottom w:val="single" w:sz="4" w:space="0" w:color="auto"/>
              <w:right w:val="single" w:sz="4" w:space="0" w:color="auto"/>
            </w:tcBorders>
            <w:vAlign w:val="center"/>
            <w:hideMark/>
          </w:tcPr>
          <w:p w14:paraId="10B49DB4" w14:textId="77777777" w:rsidR="0032538A" w:rsidRPr="0032538A" w:rsidRDefault="0032538A" w:rsidP="0032538A">
            <w:pPr>
              <w:rPr>
                <w:rFonts w:hint="eastAsia"/>
              </w:rPr>
            </w:pPr>
            <w:r w:rsidRPr="0032538A">
              <w:rPr>
                <w:rFonts w:hint="eastAsia"/>
              </w:rPr>
              <w:t>1．规格10g*1，20g*2，50g*2，200g*2，下卧沟，上下沟面垂直；</w:t>
            </w:r>
            <w:r w:rsidRPr="0032538A">
              <w:rPr>
                <w:rFonts w:hint="eastAsia"/>
              </w:rPr>
              <w:br/>
              <w:t>2．50g钩码尺寸主体外径Φ27mm，高17．2mm；上勾高10mm，质量50±0．5g；底呈半球形，下位钩于底槽内；上、下勾开口方向相互垂直；密度：≥6．0g／cm3（勾除外）硬度：≥HB70；</w:t>
            </w:r>
            <w:r w:rsidRPr="0032538A">
              <w:rPr>
                <w:rFonts w:hint="eastAsia"/>
              </w:rPr>
              <w:br/>
              <w:t>3．采用纯度99．6%、粒度≥80＃的铁基粉或其它钢材；</w:t>
            </w:r>
            <w:r w:rsidRPr="0032538A">
              <w:rPr>
                <w:rFonts w:hint="eastAsia"/>
              </w:rPr>
              <w:br/>
              <w:t>4．钩码经2000次冲击后不得有裂痕和明显变形；</w:t>
            </w:r>
            <w:r w:rsidRPr="0032538A">
              <w:rPr>
                <w:rFonts w:hint="eastAsia"/>
              </w:rPr>
              <w:br/>
              <w:t>5．钩上、下勾的连线应通过钩码主体的轴线；钩码表面应有防腐镀层。</w:t>
            </w:r>
          </w:p>
        </w:tc>
        <w:tc>
          <w:tcPr>
            <w:tcW w:w="290" w:type="pct"/>
            <w:tcBorders>
              <w:top w:val="nil"/>
              <w:left w:val="nil"/>
              <w:bottom w:val="single" w:sz="4" w:space="0" w:color="auto"/>
              <w:right w:val="single" w:sz="4" w:space="0" w:color="auto"/>
            </w:tcBorders>
            <w:vAlign w:val="center"/>
            <w:hideMark/>
          </w:tcPr>
          <w:p w14:paraId="7C12BD5B"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75F74A62" w14:textId="77777777" w:rsidR="0032538A" w:rsidRPr="0032538A" w:rsidRDefault="0032538A" w:rsidP="0032538A">
            <w:pPr>
              <w:rPr>
                <w:rFonts w:hint="eastAsia"/>
              </w:rPr>
            </w:pPr>
            <w:r w:rsidRPr="0032538A">
              <w:rPr>
                <w:rFonts w:hint="eastAsia"/>
              </w:rPr>
              <w:t>28</w:t>
            </w:r>
          </w:p>
        </w:tc>
      </w:tr>
      <w:tr w:rsidR="0032538A" w:rsidRPr="0032538A" w14:paraId="24E29C7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86F4D07" w14:textId="77777777" w:rsidR="0032538A" w:rsidRPr="0032538A" w:rsidRDefault="0032538A" w:rsidP="0032538A">
            <w:pPr>
              <w:rPr>
                <w:rFonts w:hint="eastAsia"/>
              </w:rPr>
            </w:pPr>
            <w:r w:rsidRPr="0032538A">
              <w:rPr>
                <w:rFonts w:hint="eastAsia"/>
              </w:rPr>
              <w:t>11022</w:t>
            </w:r>
          </w:p>
        </w:tc>
        <w:tc>
          <w:tcPr>
            <w:tcW w:w="437" w:type="pct"/>
            <w:tcBorders>
              <w:top w:val="nil"/>
              <w:left w:val="nil"/>
              <w:bottom w:val="single" w:sz="4" w:space="0" w:color="auto"/>
              <w:right w:val="single" w:sz="4" w:space="0" w:color="auto"/>
            </w:tcBorders>
            <w:vAlign w:val="center"/>
            <w:hideMark/>
          </w:tcPr>
          <w:p w14:paraId="60EAEF7D" w14:textId="77777777" w:rsidR="0032538A" w:rsidRPr="0032538A" w:rsidRDefault="0032538A" w:rsidP="0032538A">
            <w:pPr>
              <w:rPr>
                <w:rFonts w:hint="eastAsia"/>
              </w:rPr>
            </w:pPr>
            <w:r w:rsidRPr="0032538A">
              <w:rPr>
                <w:rFonts w:hint="eastAsia"/>
              </w:rPr>
              <w:t>金属</w:t>
            </w:r>
            <w:r w:rsidRPr="0032538A">
              <w:rPr>
                <w:rFonts w:hint="eastAsia"/>
              </w:rPr>
              <w:lastRenderedPageBreak/>
              <w:t>槽码</w:t>
            </w:r>
          </w:p>
        </w:tc>
        <w:tc>
          <w:tcPr>
            <w:tcW w:w="3708" w:type="pct"/>
            <w:tcBorders>
              <w:top w:val="nil"/>
              <w:left w:val="nil"/>
              <w:bottom w:val="single" w:sz="4" w:space="0" w:color="auto"/>
              <w:right w:val="single" w:sz="4" w:space="0" w:color="auto"/>
            </w:tcBorders>
            <w:vAlign w:val="center"/>
            <w:hideMark/>
          </w:tcPr>
          <w:p w14:paraId="2FF2889F" w14:textId="77777777" w:rsidR="0032538A" w:rsidRPr="0032538A" w:rsidRDefault="0032538A" w:rsidP="0032538A">
            <w:pPr>
              <w:rPr>
                <w:rFonts w:hint="eastAsia"/>
              </w:rPr>
            </w:pPr>
            <w:r w:rsidRPr="0032538A">
              <w:rPr>
                <w:rFonts w:hint="eastAsia"/>
              </w:rPr>
              <w:lastRenderedPageBreak/>
              <w:t>10g*1，20g*2，50g*2，200g*1，另附10g金属槽码盘。</w:t>
            </w:r>
          </w:p>
        </w:tc>
        <w:tc>
          <w:tcPr>
            <w:tcW w:w="290" w:type="pct"/>
            <w:tcBorders>
              <w:top w:val="nil"/>
              <w:left w:val="nil"/>
              <w:bottom w:val="single" w:sz="4" w:space="0" w:color="auto"/>
              <w:right w:val="single" w:sz="4" w:space="0" w:color="auto"/>
            </w:tcBorders>
            <w:vAlign w:val="center"/>
            <w:hideMark/>
          </w:tcPr>
          <w:p w14:paraId="066FF90F"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10B257E5" w14:textId="77777777" w:rsidR="0032538A" w:rsidRPr="0032538A" w:rsidRDefault="0032538A" w:rsidP="0032538A">
            <w:pPr>
              <w:rPr>
                <w:rFonts w:hint="eastAsia"/>
              </w:rPr>
            </w:pPr>
            <w:r w:rsidRPr="0032538A">
              <w:rPr>
                <w:rFonts w:hint="eastAsia"/>
              </w:rPr>
              <w:t>28</w:t>
            </w:r>
          </w:p>
        </w:tc>
      </w:tr>
      <w:tr w:rsidR="0032538A" w:rsidRPr="0032538A" w14:paraId="730A494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4989A5B" w14:textId="77777777" w:rsidR="0032538A" w:rsidRPr="0032538A" w:rsidRDefault="0032538A" w:rsidP="0032538A">
            <w:pPr>
              <w:rPr>
                <w:rFonts w:hint="eastAsia"/>
              </w:rPr>
            </w:pPr>
            <w:r w:rsidRPr="0032538A">
              <w:rPr>
                <w:rFonts w:hint="eastAsia"/>
              </w:rPr>
              <w:t>12</w:t>
            </w:r>
          </w:p>
        </w:tc>
        <w:tc>
          <w:tcPr>
            <w:tcW w:w="437" w:type="pct"/>
            <w:tcBorders>
              <w:top w:val="nil"/>
              <w:left w:val="nil"/>
              <w:bottom w:val="single" w:sz="4" w:space="0" w:color="auto"/>
              <w:right w:val="single" w:sz="4" w:space="0" w:color="auto"/>
            </w:tcBorders>
            <w:vAlign w:val="center"/>
            <w:hideMark/>
          </w:tcPr>
          <w:p w14:paraId="0D665FD7" w14:textId="77777777" w:rsidR="0032538A" w:rsidRPr="0032538A" w:rsidRDefault="0032538A" w:rsidP="0032538A">
            <w:pPr>
              <w:rPr>
                <w:rFonts w:hint="eastAsia"/>
              </w:rPr>
            </w:pPr>
            <w:r w:rsidRPr="0032538A">
              <w:rPr>
                <w:rFonts w:hint="eastAsia"/>
              </w:rPr>
              <w:t>时间</w:t>
            </w:r>
          </w:p>
        </w:tc>
        <w:tc>
          <w:tcPr>
            <w:tcW w:w="3708" w:type="pct"/>
            <w:tcBorders>
              <w:top w:val="nil"/>
              <w:left w:val="nil"/>
              <w:bottom w:val="single" w:sz="4" w:space="0" w:color="auto"/>
              <w:right w:val="single" w:sz="4" w:space="0" w:color="auto"/>
            </w:tcBorders>
            <w:vAlign w:val="center"/>
            <w:hideMark/>
          </w:tcPr>
          <w:p w14:paraId="2B777939"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21724970"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38781D56" w14:textId="77777777" w:rsidR="0032538A" w:rsidRPr="0032538A" w:rsidRDefault="0032538A" w:rsidP="0032538A">
            <w:pPr>
              <w:rPr>
                <w:rFonts w:hint="eastAsia"/>
              </w:rPr>
            </w:pPr>
            <w:r w:rsidRPr="0032538A">
              <w:rPr>
                <w:rFonts w:hint="eastAsia"/>
              </w:rPr>
              <w:t xml:space="preserve">　</w:t>
            </w:r>
          </w:p>
        </w:tc>
      </w:tr>
      <w:tr w:rsidR="0032538A" w:rsidRPr="0032538A" w14:paraId="0A5DC86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CAAFFBD" w14:textId="77777777" w:rsidR="0032538A" w:rsidRPr="0032538A" w:rsidRDefault="0032538A" w:rsidP="0032538A">
            <w:pPr>
              <w:rPr>
                <w:rFonts w:hint="eastAsia"/>
              </w:rPr>
            </w:pPr>
            <w:r w:rsidRPr="0032538A">
              <w:rPr>
                <w:rFonts w:hint="eastAsia"/>
              </w:rPr>
              <w:t>12001</w:t>
            </w:r>
          </w:p>
        </w:tc>
        <w:tc>
          <w:tcPr>
            <w:tcW w:w="437" w:type="pct"/>
            <w:tcBorders>
              <w:top w:val="nil"/>
              <w:left w:val="nil"/>
              <w:bottom w:val="single" w:sz="4" w:space="0" w:color="auto"/>
              <w:right w:val="single" w:sz="4" w:space="0" w:color="auto"/>
            </w:tcBorders>
            <w:vAlign w:val="center"/>
            <w:hideMark/>
          </w:tcPr>
          <w:p w14:paraId="7721DDBC" w14:textId="77777777" w:rsidR="0032538A" w:rsidRPr="0032538A" w:rsidRDefault="0032538A" w:rsidP="0032538A">
            <w:pPr>
              <w:rPr>
                <w:rFonts w:hint="eastAsia"/>
              </w:rPr>
            </w:pPr>
            <w:r w:rsidRPr="0032538A">
              <w:rPr>
                <w:rFonts w:hint="eastAsia"/>
              </w:rPr>
              <w:t>机械停表</w:t>
            </w:r>
          </w:p>
        </w:tc>
        <w:tc>
          <w:tcPr>
            <w:tcW w:w="3708" w:type="pct"/>
            <w:tcBorders>
              <w:top w:val="nil"/>
              <w:left w:val="nil"/>
              <w:bottom w:val="single" w:sz="4" w:space="0" w:color="auto"/>
              <w:right w:val="single" w:sz="4" w:space="0" w:color="auto"/>
            </w:tcBorders>
            <w:vAlign w:val="center"/>
            <w:hideMark/>
          </w:tcPr>
          <w:p w14:paraId="69445AAC" w14:textId="77777777" w:rsidR="0032538A" w:rsidRPr="0032538A" w:rsidRDefault="0032538A" w:rsidP="0032538A">
            <w:pPr>
              <w:rPr>
                <w:rFonts w:hint="eastAsia"/>
              </w:rPr>
            </w:pPr>
            <w:r w:rsidRPr="0032538A">
              <w:rPr>
                <w:rFonts w:hint="eastAsia"/>
              </w:rPr>
              <w:t>1．机械计时仪器，金属外壳，不锈钢发条；</w:t>
            </w:r>
            <w:r w:rsidRPr="0032538A">
              <w:rPr>
                <w:rFonts w:hint="eastAsia"/>
              </w:rPr>
              <w:br/>
              <w:t>2．秒针每圈30秒，分针每圈15分钟，最小刻度值0．1秒；</w:t>
            </w:r>
            <w:r w:rsidRPr="0032538A">
              <w:rPr>
                <w:rFonts w:hint="eastAsia"/>
              </w:rPr>
              <w:br/>
              <w:t>3．独立暂停按钮，操作柄头具有上弦、起动、回零装置。</w:t>
            </w:r>
          </w:p>
        </w:tc>
        <w:tc>
          <w:tcPr>
            <w:tcW w:w="290" w:type="pct"/>
            <w:tcBorders>
              <w:top w:val="nil"/>
              <w:left w:val="nil"/>
              <w:bottom w:val="single" w:sz="4" w:space="0" w:color="auto"/>
              <w:right w:val="single" w:sz="4" w:space="0" w:color="auto"/>
            </w:tcBorders>
            <w:vAlign w:val="center"/>
            <w:hideMark/>
          </w:tcPr>
          <w:p w14:paraId="7E576F8B" w14:textId="77777777" w:rsidR="0032538A" w:rsidRPr="0032538A" w:rsidRDefault="0032538A" w:rsidP="0032538A">
            <w:pPr>
              <w:rPr>
                <w:rFonts w:hint="eastAsia"/>
              </w:rPr>
            </w:pPr>
            <w:r w:rsidRPr="0032538A">
              <w:rPr>
                <w:rFonts w:hint="eastAsia"/>
              </w:rPr>
              <w:t>块</w:t>
            </w:r>
          </w:p>
        </w:tc>
        <w:tc>
          <w:tcPr>
            <w:tcW w:w="277" w:type="pct"/>
            <w:tcBorders>
              <w:top w:val="nil"/>
              <w:left w:val="nil"/>
              <w:bottom w:val="single" w:sz="4" w:space="0" w:color="auto"/>
              <w:right w:val="single" w:sz="4" w:space="0" w:color="auto"/>
            </w:tcBorders>
            <w:vAlign w:val="center"/>
            <w:hideMark/>
          </w:tcPr>
          <w:p w14:paraId="7B5F1962" w14:textId="77777777" w:rsidR="0032538A" w:rsidRPr="0032538A" w:rsidRDefault="0032538A" w:rsidP="0032538A">
            <w:pPr>
              <w:rPr>
                <w:rFonts w:hint="eastAsia"/>
              </w:rPr>
            </w:pPr>
            <w:r w:rsidRPr="0032538A">
              <w:rPr>
                <w:rFonts w:hint="eastAsia"/>
              </w:rPr>
              <w:t>15</w:t>
            </w:r>
          </w:p>
        </w:tc>
      </w:tr>
      <w:tr w:rsidR="0032538A" w:rsidRPr="0032538A" w14:paraId="2232EAA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ADDDE60" w14:textId="77777777" w:rsidR="0032538A" w:rsidRPr="0032538A" w:rsidRDefault="0032538A" w:rsidP="0032538A">
            <w:pPr>
              <w:rPr>
                <w:rFonts w:hint="eastAsia"/>
              </w:rPr>
            </w:pPr>
            <w:r w:rsidRPr="0032538A">
              <w:rPr>
                <w:rFonts w:hint="eastAsia"/>
              </w:rPr>
              <w:t>12002</w:t>
            </w:r>
          </w:p>
        </w:tc>
        <w:tc>
          <w:tcPr>
            <w:tcW w:w="437" w:type="pct"/>
            <w:tcBorders>
              <w:top w:val="nil"/>
              <w:left w:val="nil"/>
              <w:bottom w:val="single" w:sz="4" w:space="0" w:color="auto"/>
              <w:right w:val="single" w:sz="4" w:space="0" w:color="auto"/>
            </w:tcBorders>
            <w:vAlign w:val="center"/>
            <w:hideMark/>
          </w:tcPr>
          <w:p w14:paraId="3CA8E33D" w14:textId="77777777" w:rsidR="0032538A" w:rsidRPr="0032538A" w:rsidRDefault="0032538A" w:rsidP="0032538A">
            <w:pPr>
              <w:rPr>
                <w:rFonts w:hint="eastAsia"/>
              </w:rPr>
            </w:pPr>
            <w:r w:rsidRPr="0032538A">
              <w:rPr>
                <w:rFonts w:hint="eastAsia"/>
              </w:rPr>
              <w:t>机械停钟</w:t>
            </w:r>
          </w:p>
        </w:tc>
        <w:tc>
          <w:tcPr>
            <w:tcW w:w="3708" w:type="pct"/>
            <w:tcBorders>
              <w:top w:val="nil"/>
              <w:left w:val="nil"/>
              <w:bottom w:val="single" w:sz="4" w:space="0" w:color="auto"/>
              <w:right w:val="single" w:sz="4" w:space="0" w:color="auto"/>
            </w:tcBorders>
            <w:vAlign w:val="center"/>
            <w:hideMark/>
          </w:tcPr>
          <w:p w14:paraId="3622773F" w14:textId="77777777" w:rsidR="0032538A" w:rsidRPr="0032538A" w:rsidRDefault="0032538A" w:rsidP="0032538A">
            <w:pPr>
              <w:rPr>
                <w:rFonts w:hint="eastAsia"/>
              </w:rPr>
            </w:pPr>
            <w:r w:rsidRPr="0032538A">
              <w:rPr>
                <w:rFonts w:hint="eastAsia"/>
              </w:rPr>
              <w:t>1．产品最小计时为0．1秒，上紧一次发条走时应大于12小时；</w:t>
            </w:r>
            <w:r w:rsidRPr="0032538A">
              <w:rPr>
                <w:rFonts w:hint="eastAsia"/>
              </w:rPr>
              <w:br/>
              <w:t>2．有启动和回零按钮；</w:t>
            </w:r>
            <w:r w:rsidRPr="0032538A">
              <w:rPr>
                <w:rFonts w:hint="eastAsia"/>
              </w:rPr>
              <w:br/>
              <w:t>3．走时误差：每100秒钟误差不大于0．1秒。</w:t>
            </w:r>
          </w:p>
        </w:tc>
        <w:tc>
          <w:tcPr>
            <w:tcW w:w="290" w:type="pct"/>
            <w:tcBorders>
              <w:top w:val="nil"/>
              <w:left w:val="nil"/>
              <w:bottom w:val="single" w:sz="4" w:space="0" w:color="auto"/>
              <w:right w:val="single" w:sz="4" w:space="0" w:color="auto"/>
            </w:tcBorders>
            <w:vAlign w:val="center"/>
            <w:hideMark/>
          </w:tcPr>
          <w:p w14:paraId="63458ECA" w14:textId="77777777" w:rsidR="0032538A" w:rsidRPr="0032538A" w:rsidRDefault="0032538A" w:rsidP="0032538A">
            <w:pPr>
              <w:rPr>
                <w:rFonts w:hint="eastAsia"/>
              </w:rPr>
            </w:pPr>
            <w:r w:rsidRPr="0032538A">
              <w:rPr>
                <w:rFonts w:hint="eastAsia"/>
              </w:rPr>
              <w:t>块</w:t>
            </w:r>
          </w:p>
        </w:tc>
        <w:tc>
          <w:tcPr>
            <w:tcW w:w="277" w:type="pct"/>
            <w:tcBorders>
              <w:top w:val="nil"/>
              <w:left w:val="nil"/>
              <w:bottom w:val="single" w:sz="4" w:space="0" w:color="auto"/>
              <w:right w:val="single" w:sz="4" w:space="0" w:color="auto"/>
            </w:tcBorders>
            <w:vAlign w:val="center"/>
            <w:hideMark/>
          </w:tcPr>
          <w:p w14:paraId="7E83D297" w14:textId="77777777" w:rsidR="0032538A" w:rsidRPr="0032538A" w:rsidRDefault="0032538A" w:rsidP="0032538A">
            <w:pPr>
              <w:rPr>
                <w:rFonts w:hint="eastAsia"/>
              </w:rPr>
            </w:pPr>
            <w:r w:rsidRPr="0032538A">
              <w:rPr>
                <w:rFonts w:hint="eastAsia"/>
              </w:rPr>
              <w:t>15</w:t>
            </w:r>
          </w:p>
        </w:tc>
      </w:tr>
      <w:tr w:rsidR="0032538A" w:rsidRPr="0032538A" w14:paraId="1DF7F1C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66210EC" w14:textId="77777777" w:rsidR="0032538A" w:rsidRPr="0032538A" w:rsidRDefault="0032538A" w:rsidP="0032538A">
            <w:pPr>
              <w:rPr>
                <w:rFonts w:hint="eastAsia"/>
              </w:rPr>
            </w:pPr>
            <w:r w:rsidRPr="0032538A">
              <w:rPr>
                <w:rFonts w:hint="eastAsia"/>
              </w:rPr>
              <w:t>12003</w:t>
            </w:r>
          </w:p>
        </w:tc>
        <w:tc>
          <w:tcPr>
            <w:tcW w:w="437" w:type="pct"/>
            <w:tcBorders>
              <w:top w:val="nil"/>
              <w:left w:val="nil"/>
              <w:bottom w:val="single" w:sz="4" w:space="0" w:color="auto"/>
              <w:right w:val="single" w:sz="4" w:space="0" w:color="auto"/>
            </w:tcBorders>
            <w:vAlign w:val="center"/>
            <w:hideMark/>
          </w:tcPr>
          <w:p w14:paraId="4B2FDCF0" w14:textId="77777777" w:rsidR="0032538A" w:rsidRPr="0032538A" w:rsidRDefault="0032538A" w:rsidP="0032538A">
            <w:pPr>
              <w:rPr>
                <w:rFonts w:hint="eastAsia"/>
              </w:rPr>
            </w:pPr>
            <w:r w:rsidRPr="0032538A">
              <w:rPr>
                <w:rFonts w:hint="eastAsia"/>
              </w:rPr>
              <w:t>电子停表</w:t>
            </w:r>
          </w:p>
        </w:tc>
        <w:tc>
          <w:tcPr>
            <w:tcW w:w="3708" w:type="pct"/>
            <w:tcBorders>
              <w:top w:val="nil"/>
              <w:left w:val="nil"/>
              <w:bottom w:val="single" w:sz="4" w:space="0" w:color="auto"/>
              <w:right w:val="single" w:sz="4" w:space="0" w:color="auto"/>
            </w:tcBorders>
            <w:vAlign w:val="center"/>
            <w:hideMark/>
          </w:tcPr>
          <w:p w14:paraId="063BCDAA" w14:textId="77777777" w:rsidR="0032538A" w:rsidRPr="0032538A" w:rsidRDefault="0032538A" w:rsidP="0032538A">
            <w:pPr>
              <w:rPr>
                <w:rFonts w:hint="eastAsia"/>
              </w:rPr>
            </w:pPr>
            <w:r w:rsidRPr="0032538A">
              <w:rPr>
                <w:rFonts w:hint="eastAsia"/>
              </w:rPr>
              <w:t>1．教学用电子秒表，采用电子芯片，电池电压为1．5V；数据可精确到0．01s；以扣式电池为能源的液晶数字式金属壳石英秒表；</w:t>
            </w:r>
            <w:r w:rsidRPr="0032538A">
              <w:rPr>
                <w:rFonts w:hint="eastAsia"/>
              </w:rPr>
              <w:br/>
              <w:t>2．具有秒表（最小读数1/100秒）、10段存储显示、定时器、节拍器、时钟和定时闹响功能；</w:t>
            </w:r>
            <w:r w:rsidRPr="0032538A">
              <w:rPr>
                <w:rFonts w:hint="eastAsia"/>
              </w:rPr>
              <w:br/>
              <w:t>3．秒表具有每小时报时，每日定时响闹及自动重响功能，应可显示时间，12及24小时制式，日历、星期、防水，防震结构等功能；</w:t>
            </w:r>
            <w:r w:rsidRPr="0032538A">
              <w:rPr>
                <w:rFonts w:hint="eastAsia"/>
              </w:rPr>
              <w:br/>
              <w:t>4．外包装应采用防潮、防尘的硬纸盒包装；机芯在表壳组件中应稳固，液晶屏显示清晰、表面无伤、印字清楚正确、表壳与表后盖的配合应紧密，不得有明显的缝隙；表壳外棱角无锋利感；镀层配件无气泡，不脱落；</w:t>
            </w:r>
            <w:r w:rsidRPr="0032538A">
              <w:rPr>
                <w:rFonts w:hint="eastAsia"/>
              </w:rPr>
              <w:br/>
              <w:t>5．应符合 QB/T 1908-93《电子停表》规定的技术要求。</w:t>
            </w:r>
          </w:p>
        </w:tc>
        <w:tc>
          <w:tcPr>
            <w:tcW w:w="290" w:type="pct"/>
            <w:tcBorders>
              <w:top w:val="nil"/>
              <w:left w:val="nil"/>
              <w:bottom w:val="single" w:sz="4" w:space="0" w:color="auto"/>
              <w:right w:val="single" w:sz="4" w:space="0" w:color="auto"/>
            </w:tcBorders>
            <w:vAlign w:val="center"/>
            <w:hideMark/>
          </w:tcPr>
          <w:p w14:paraId="3F4DAA81" w14:textId="77777777" w:rsidR="0032538A" w:rsidRPr="0032538A" w:rsidRDefault="0032538A" w:rsidP="0032538A">
            <w:pPr>
              <w:rPr>
                <w:rFonts w:hint="eastAsia"/>
              </w:rPr>
            </w:pPr>
            <w:r w:rsidRPr="0032538A">
              <w:rPr>
                <w:rFonts w:hint="eastAsia"/>
              </w:rPr>
              <w:t>块</w:t>
            </w:r>
          </w:p>
        </w:tc>
        <w:tc>
          <w:tcPr>
            <w:tcW w:w="277" w:type="pct"/>
            <w:tcBorders>
              <w:top w:val="nil"/>
              <w:left w:val="nil"/>
              <w:bottom w:val="single" w:sz="4" w:space="0" w:color="auto"/>
              <w:right w:val="single" w:sz="4" w:space="0" w:color="auto"/>
            </w:tcBorders>
            <w:vAlign w:val="center"/>
            <w:hideMark/>
          </w:tcPr>
          <w:p w14:paraId="2192F619" w14:textId="77777777" w:rsidR="0032538A" w:rsidRPr="0032538A" w:rsidRDefault="0032538A" w:rsidP="0032538A">
            <w:pPr>
              <w:rPr>
                <w:rFonts w:hint="eastAsia"/>
              </w:rPr>
            </w:pPr>
            <w:r w:rsidRPr="0032538A">
              <w:rPr>
                <w:rFonts w:hint="eastAsia"/>
              </w:rPr>
              <w:t>15</w:t>
            </w:r>
          </w:p>
        </w:tc>
      </w:tr>
      <w:tr w:rsidR="0032538A" w:rsidRPr="0032538A" w14:paraId="3DAE1AA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C023654" w14:textId="77777777" w:rsidR="0032538A" w:rsidRPr="0032538A" w:rsidRDefault="0032538A" w:rsidP="0032538A">
            <w:pPr>
              <w:rPr>
                <w:rFonts w:hint="eastAsia"/>
              </w:rPr>
            </w:pPr>
            <w:r w:rsidRPr="0032538A">
              <w:rPr>
                <w:rFonts w:hint="eastAsia"/>
              </w:rPr>
              <w:t>12004</w:t>
            </w:r>
          </w:p>
        </w:tc>
        <w:tc>
          <w:tcPr>
            <w:tcW w:w="437" w:type="pct"/>
            <w:tcBorders>
              <w:top w:val="nil"/>
              <w:left w:val="nil"/>
              <w:bottom w:val="single" w:sz="4" w:space="0" w:color="auto"/>
              <w:right w:val="single" w:sz="4" w:space="0" w:color="auto"/>
            </w:tcBorders>
            <w:vAlign w:val="center"/>
            <w:hideMark/>
          </w:tcPr>
          <w:p w14:paraId="0BEB1DB8" w14:textId="77777777" w:rsidR="0032538A" w:rsidRPr="0032538A" w:rsidRDefault="0032538A" w:rsidP="0032538A">
            <w:pPr>
              <w:rPr>
                <w:rFonts w:hint="eastAsia"/>
              </w:rPr>
            </w:pPr>
            <w:r w:rsidRPr="0032538A">
              <w:rPr>
                <w:rFonts w:hint="eastAsia"/>
              </w:rPr>
              <w:t>电子停钟</w:t>
            </w:r>
          </w:p>
        </w:tc>
        <w:tc>
          <w:tcPr>
            <w:tcW w:w="3708" w:type="pct"/>
            <w:tcBorders>
              <w:top w:val="nil"/>
              <w:left w:val="nil"/>
              <w:bottom w:val="single" w:sz="4" w:space="0" w:color="auto"/>
              <w:right w:val="single" w:sz="4" w:space="0" w:color="auto"/>
            </w:tcBorders>
            <w:vAlign w:val="center"/>
            <w:hideMark/>
          </w:tcPr>
          <w:p w14:paraId="55DFD038" w14:textId="77777777" w:rsidR="0032538A" w:rsidRPr="0032538A" w:rsidRDefault="0032538A" w:rsidP="0032538A">
            <w:pPr>
              <w:rPr>
                <w:rFonts w:hint="eastAsia"/>
              </w:rPr>
            </w:pPr>
            <w:r w:rsidRPr="0032538A">
              <w:rPr>
                <w:rFonts w:hint="eastAsia"/>
              </w:rPr>
              <w:t>1．采用电子芯片，电池电压为1．5V；数据可精确到0．1s；</w:t>
            </w:r>
            <w:r w:rsidRPr="0032538A">
              <w:rPr>
                <w:rFonts w:hint="eastAsia"/>
              </w:rPr>
              <w:br/>
              <w:t>2．机体显示屏表面，配有秒表计时按钮；</w:t>
            </w:r>
            <w:r w:rsidRPr="0032538A">
              <w:rPr>
                <w:rFonts w:hint="eastAsia"/>
              </w:rPr>
              <w:br/>
              <w:t>3．秒表计时应带有简易计时、分段计时、两段时间显示；</w:t>
            </w:r>
            <w:r w:rsidRPr="0032538A">
              <w:rPr>
                <w:rFonts w:hint="eastAsia"/>
              </w:rPr>
              <w:br/>
              <w:t>4．具有每小时报时，每日定时响闹及自动重响功能，应可显示时间，12及24小时制式，日历、星期、防水，防震结构等功能；</w:t>
            </w:r>
            <w:r w:rsidRPr="0032538A">
              <w:rPr>
                <w:rFonts w:hint="eastAsia"/>
              </w:rPr>
              <w:br/>
              <w:t>5．外包装应采用防潮、防尘的硬纸盒包装；机芯在表壳组件中应稳固，液晶屏显示清晰、表面无伤、印字清楚正确、表壳与表后盖的配合应紧密，不得有明显的缝隙；表壳外棱角无锋利感；镀层配件无气泡，不脱落。</w:t>
            </w:r>
          </w:p>
        </w:tc>
        <w:tc>
          <w:tcPr>
            <w:tcW w:w="290" w:type="pct"/>
            <w:tcBorders>
              <w:top w:val="nil"/>
              <w:left w:val="nil"/>
              <w:bottom w:val="single" w:sz="4" w:space="0" w:color="auto"/>
              <w:right w:val="single" w:sz="4" w:space="0" w:color="auto"/>
            </w:tcBorders>
            <w:vAlign w:val="center"/>
            <w:hideMark/>
          </w:tcPr>
          <w:p w14:paraId="0643CCEA" w14:textId="77777777" w:rsidR="0032538A" w:rsidRPr="0032538A" w:rsidRDefault="0032538A" w:rsidP="0032538A">
            <w:pPr>
              <w:rPr>
                <w:rFonts w:hint="eastAsia"/>
              </w:rPr>
            </w:pPr>
            <w:r w:rsidRPr="0032538A">
              <w:rPr>
                <w:rFonts w:hint="eastAsia"/>
              </w:rPr>
              <w:t>块</w:t>
            </w:r>
          </w:p>
        </w:tc>
        <w:tc>
          <w:tcPr>
            <w:tcW w:w="277" w:type="pct"/>
            <w:tcBorders>
              <w:top w:val="nil"/>
              <w:left w:val="nil"/>
              <w:bottom w:val="single" w:sz="4" w:space="0" w:color="auto"/>
              <w:right w:val="single" w:sz="4" w:space="0" w:color="auto"/>
            </w:tcBorders>
            <w:vAlign w:val="center"/>
            <w:hideMark/>
          </w:tcPr>
          <w:p w14:paraId="7218D4F1" w14:textId="77777777" w:rsidR="0032538A" w:rsidRPr="0032538A" w:rsidRDefault="0032538A" w:rsidP="0032538A">
            <w:pPr>
              <w:rPr>
                <w:rFonts w:hint="eastAsia"/>
              </w:rPr>
            </w:pPr>
            <w:r w:rsidRPr="0032538A">
              <w:rPr>
                <w:rFonts w:hint="eastAsia"/>
              </w:rPr>
              <w:t>15</w:t>
            </w:r>
          </w:p>
        </w:tc>
      </w:tr>
      <w:tr w:rsidR="0032538A" w:rsidRPr="0032538A" w14:paraId="55D2D56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B40A712" w14:textId="77777777" w:rsidR="0032538A" w:rsidRPr="0032538A" w:rsidRDefault="0032538A" w:rsidP="0032538A">
            <w:pPr>
              <w:rPr>
                <w:rFonts w:hint="eastAsia"/>
              </w:rPr>
            </w:pPr>
            <w:r w:rsidRPr="0032538A">
              <w:rPr>
                <w:rFonts w:hint="eastAsia"/>
              </w:rPr>
              <w:t>12015</w:t>
            </w:r>
          </w:p>
        </w:tc>
        <w:tc>
          <w:tcPr>
            <w:tcW w:w="437" w:type="pct"/>
            <w:tcBorders>
              <w:top w:val="nil"/>
              <w:left w:val="nil"/>
              <w:bottom w:val="single" w:sz="4" w:space="0" w:color="auto"/>
              <w:right w:val="single" w:sz="4" w:space="0" w:color="auto"/>
            </w:tcBorders>
            <w:vAlign w:val="center"/>
            <w:hideMark/>
          </w:tcPr>
          <w:p w14:paraId="5A563ECB" w14:textId="77777777" w:rsidR="0032538A" w:rsidRPr="0032538A" w:rsidRDefault="0032538A" w:rsidP="0032538A">
            <w:pPr>
              <w:rPr>
                <w:rFonts w:hint="eastAsia"/>
              </w:rPr>
            </w:pPr>
            <w:r w:rsidRPr="0032538A">
              <w:rPr>
                <w:rFonts w:hint="eastAsia"/>
              </w:rPr>
              <w:t>日晷</w:t>
            </w:r>
          </w:p>
        </w:tc>
        <w:tc>
          <w:tcPr>
            <w:tcW w:w="3708" w:type="pct"/>
            <w:tcBorders>
              <w:top w:val="nil"/>
              <w:left w:val="nil"/>
              <w:bottom w:val="single" w:sz="4" w:space="0" w:color="auto"/>
              <w:right w:val="single" w:sz="4" w:space="0" w:color="auto"/>
            </w:tcBorders>
            <w:vAlign w:val="center"/>
            <w:hideMark/>
          </w:tcPr>
          <w:p w14:paraId="39B3E91C" w14:textId="77777777" w:rsidR="0032538A" w:rsidRPr="0032538A" w:rsidRDefault="0032538A" w:rsidP="0032538A">
            <w:pPr>
              <w:rPr>
                <w:rFonts w:hint="eastAsia"/>
              </w:rPr>
            </w:pPr>
            <w:r w:rsidRPr="0032538A">
              <w:rPr>
                <w:rFonts w:hint="eastAsia"/>
              </w:rPr>
              <w:t>赤道式，晷面直径不小于30cm。</w:t>
            </w:r>
          </w:p>
        </w:tc>
        <w:tc>
          <w:tcPr>
            <w:tcW w:w="290" w:type="pct"/>
            <w:tcBorders>
              <w:top w:val="nil"/>
              <w:left w:val="nil"/>
              <w:bottom w:val="single" w:sz="4" w:space="0" w:color="auto"/>
              <w:right w:val="single" w:sz="4" w:space="0" w:color="auto"/>
            </w:tcBorders>
            <w:vAlign w:val="center"/>
            <w:hideMark/>
          </w:tcPr>
          <w:p w14:paraId="46029836"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C961C91" w14:textId="77777777" w:rsidR="0032538A" w:rsidRPr="0032538A" w:rsidRDefault="0032538A" w:rsidP="0032538A">
            <w:pPr>
              <w:rPr>
                <w:rFonts w:hint="eastAsia"/>
              </w:rPr>
            </w:pPr>
            <w:r w:rsidRPr="0032538A">
              <w:rPr>
                <w:rFonts w:hint="eastAsia"/>
              </w:rPr>
              <w:t>1</w:t>
            </w:r>
          </w:p>
        </w:tc>
      </w:tr>
      <w:tr w:rsidR="0032538A" w:rsidRPr="0032538A" w14:paraId="32D1061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45255B2" w14:textId="77777777" w:rsidR="0032538A" w:rsidRPr="0032538A" w:rsidRDefault="0032538A" w:rsidP="0032538A">
            <w:pPr>
              <w:rPr>
                <w:rFonts w:hint="eastAsia"/>
              </w:rPr>
            </w:pPr>
            <w:r w:rsidRPr="0032538A">
              <w:rPr>
                <w:rFonts w:hint="eastAsia"/>
              </w:rPr>
              <w:t>13</w:t>
            </w:r>
          </w:p>
        </w:tc>
        <w:tc>
          <w:tcPr>
            <w:tcW w:w="437" w:type="pct"/>
            <w:tcBorders>
              <w:top w:val="nil"/>
              <w:left w:val="nil"/>
              <w:bottom w:val="single" w:sz="4" w:space="0" w:color="auto"/>
              <w:right w:val="single" w:sz="4" w:space="0" w:color="auto"/>
            </w:tcBorders>
            <w:vAlign w:val="center"/>
            <w:hideMark/>
          </w:tcPr>
          <w:p w14:paraId="35AE4FC0" w14:textId="77777777" w:rsidR="0032538A" w:rsidRPr="0032538A" w:rsidRDefault="0032538A" w:rsidP="0032538A">
            <w:pPr>
              <w:rPr>
                <w:rFonts w:hint="eastAsia"/>
              </w:rPr>
            </w:pPr>
            <w:r w:rsidRPr="0032538A">
              <w:rPr>
                <w:rFonts w:hint="eastAsia"/>
              </w:rPr>
              <w:t>温度</w:t>
            </w:r>
          </w:p>
        </w:tc>
        <w:tc>
          <w:tcPr>
            <w:tcW w:w="3708" w:type="pct"/>
            <w:tcBorders>
              <w:top w:val="nil"/>
              <w:left w:val="nil"/>
              <w:bottom w:val="single" w:sz="4" w:space="0" w:color="auto"/>
              <w:right w:val="single" w:sz="4" w:space="0" w:color="auto"/>
            </w:tcBorders>
            <w:vAlign w:val="center"/>
            <w:hideMark/>
          </w:tcPr>
          <w:p w14:paraId="7B365A87"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6F3BEED1"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6945B8D7" w14:textId="77777777" w:rsidR="0032538A" w:rsidRPr="0032538A" w:rsidRDefault="0032538A" w:rsidP="0032538A">
            <w:pPr>
              <w:rPr>
                <w:rFonts w:hint="eastAsia"/>
              </w:rPr>
            </w:pPr>
            <w:r w:rsidRPr="0032538A">
              <w:rPr>
                <w:rFonts w:hint="eastAsia"/>
              </w:rPr>
              <w:t xml:space="preserve">　</w:t>
            </w:r>
          </w:p>
        </w:tc>
      </w:tr>
      <w:tr w:rsidR="0032538A" w:rsidRPr="0032538A" w14:paraId="0982BAF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7E489F6" w14:textId="77777777" w:rsidR="0032538A" w:rsidRPr="0032538A" w:rsidRDefault="0032538A" w:rsidP="0032538A">
            <w:pPr>
              <w:rPr>
                <w:rFonts w:hint="eastAsia"/>
              </w:rPr>
            </w:pPr>
            <w:r w:rsidRPr="0032538A">
              <w:rPr>
                <w:rFonts w:hint="eastAsia"/>
              </w:rPr>
              <w:t>13001</w:t>
            </w:r>
          </w:p>
        </w:tc>
        <w:tc>
          <w:tcPr>
            <w:tcW w:w="437" w:type="pct"/>
            <w:tcBorders>
              <w:top w:val="nil"/>
              <w:left w:val="nil"/>
              <w:bottom w:val="single" w:sz="4" w:space="0" w:color="auto"/>
              <w:right w:val="single" w:sz="4" w:space="0" w:color="auto"/>
            </w:tcBorders>
            <w:vAlign w:val="center"/>
            <w:hideMark/>
          </w:tcPr>
          <w:p w14:paraId="358D6CC6" w14:textId="77777777" w:rsidR="0032538A" w:rsidRPr="0032538A" w:rsidRDefault="0032538A" w:rsidP="0032538A">
            <w:pPr>
              <w:rPr>
                <w:rFonts w:hint="eastAsia"/>
              </w:rPr>
            </w:pPr>
            <w:r w:rsidRPr="0032538A">
              <w:rPr>
                <w:rFonts w:hint="eastAsia"/>
              </w:rPr>
              <w:t>温度计</w:t>
            </w:r>
          </w:p>
        </w:tc>
        <w:tc>
          <w:tcPr>
            <w:tcW w:w="3708" w:type="pct"/>
            <w:tcBorders>
              <w:top w:val="nil"/>
              <w:left w:val="nil"/>
              <w:bottom w:val="single" w:sz="4" w:space="0" w:color="auto"/>
              <w:right w:val="single" w:sz="4" w:space="0" w:color="auto"/>
            </w:tcBorders>
            <w:vAlign w:val="center"/>
            <w:hideMark/>
          </w:tcPr>
          <w:p w14:paraId="0D92A992" w14:textId="77777777" w:rsidR="0032538A" w:rsidRPr="0032538A" w:rsidRDefault="0032538A" w:rsidP="0032538A">
            <w:pPr>
              <w:rPr>
                <w:rFonts w:hint="eastAsia"/>
              </w:rPr>
            </w:pPr>
            <w:r w:rsidRPr="0032538A">
              <w:rPr>
                <w:rFonts w:hint="eastAsia"/>
              </w:rPr>
              <w:t>1．感温液体的有机红液的棒式温度计供中小学实验用；</w:t>
            </w:r>
            <w:r w:rsidRPr="0032538A">
              <w:rPr>
                <w:rFonts w:hint="eastAsia"/>
              </w:rPr>
              <w:br/>
              <w:t>2．全长：300mm；外径：6±1mm；头：10mm；</w:t>
            </w:r>
            <w:r w:rsidRPr="0032538A">
              <w:rPr>
                <w:rFonts w:hint="eastAsia"/>
              </w:rPr>
              <w:br/>
              <w:t>3．测量范围：0～100℃；最小分度值：1℃；允许误差±1℃；</w:t>
            </w:r>
            <w:r w:rsidRPr="0032538A">
              <w:rPr>
                <w:rFonts w:hint="eastAsia"/>
              </w:rPr>
              <w:br/>
              <w:t>4．相邻两标度线的间距、有机液体温度计应不小于0．8mm；标度线的宽度应不超过相邻标度间距的1/5；</w:t>
            </w:r>
            <w:r w:rsidRPr="0032538A">
              <w:rPr>
                <w:rFonts w:hint="eastAsia"/>
              </w:rPr>
              <w:br/>
              <w:t>5．温度计的标度线应与毛细管的中心线垂直；标度线、标度值和其他标志应清晰，涂色应牢固；不应有脱色、污迹和其他影响读数的现象；</w:t>
            </w:r>
            <w:r w:rsidRPr="0032538A">
              <w:rPr>
                <w:rFonts w:hint="eastAsia"/>
              </w:rPr>
              <w:br/>
              <w:t>6．感温液柱不应中断，不应自流，上升时不应有明显的停滞或跳跃现象；下降时不应在管壁上留有液滴或挂色；</w:t>
            </w:r>
            <w:r w:rsidRPr="0032538A">
              <w:rPr>
                <w:rFonts w:hint="eastAsia"/>
              </w:rPr>
              <w:br/>
              <w:t>7．玻璃棒和玻璃套管应光滑透明，无裂痕、斑点、气泡、气线或应力集中等影响读数和强度的缺陷；玻璃套管内应清洁，无明显可见的杂质，无影响读数的朦胧现象；</w:t>
            </w:r>
            <w:r w:rsidRPr="0032538A">
              <w:rPr>
                <w:rFonts w:hint="eastAsia"/>
              </w:rPr>
              <w:br/>
              <w:t>8．感温泡、中间泡、安全泡等要求应符合JJG130-2004《工作</w:t>
            </w:r>
            <w:r w:rsidRPr="0032538A">
              <w:rPr>
                <w:rFonts w:hint="eastAsia"/>
              </w:rPr>
              <w:lastRenderedPageBreak/>
              <w:t>用玻璃液体温度计》标准的有关要求。</w:t>
            </w:r>
          </w:p>
        </w:tc>
        <w:tc>
          <w:tcPr>
            <w:tcW w:w="290" w:type="pct"/>
            <w:tcBorders>
              <w:top w:val="nil"/>
              <w:left w:val="nil"/>
              <w:bottom w:val="single" w:sz="4" w:space="0" w:color="auto"/>
              <w:right w:val="single" w:sz="4" w:space="0" w:color="auto"/>
            </w:tcBorders>
            <w:vAlign w:val="center"/>
            <w:hideMark/>
          </w:tcPr>
          <w:p w14:paraId="4E7FFE03" w14:textId="77777777" w:rsidR="0032538A" w:rsidRPr="0032538A" w:rsidRDefault="0032538A" w:rsidP="0032538A">
            <w:pPr>
              <w:rPr>
                <w:rFonts w:hint="eastAsia"/>
              </w:rPr>
            </w:pPr>
            <w:r w:rsidRPr="0032538A">
              <w:rPr>
                <w:rFonts w:hint="eastAsia"/>
              </w:rPr>
              <w:lastRenderedPageBreak/>
              <w:t>支</w:t>
            </w:r>
          </w:p>
        </w:tc>
        <w:tc>
          <w:tcPr>
            <w:tcW w:w="277" w:type="pct"/>
            <w:tcBorders>
              <w:top w:val="nil"/>
              <w:left w:val="nil"/>
              <w:bottom w:val="single" w:sz="4" w:space="0" w:color="auto"/>
              <w:right w:val="single" w:sz="4" w:space="0" w:color="auto"/>
            </w:tcBorders>
            <w:vAlign w:val="center"/>
            <w:hideMark/>
          </w:tcPr>
          <w:p w14:paraId="1F4086DE" w14:textId="77777777" w:rsidR="0032538A" w:rsidRPr="0032538A" w:rsidRDefault="0032538A" w:rsidP="0032538A">
            <w:pPr>
              <w:rPr>
                <w:rFonts w:hint="eastAsia"/>
              </w:rPr>
            </w:pPr>
            <w:r w:rsidRPr="0032538A">
              <w:rPr>
                <w:rFonts w:hint="eastAsia"/>
              </w:rPr>
              <w:t>56</w:t>
            </w:r>
          </w:p>
        </w:tc>
      </w:tr>
      <w:tr w:rsidR="0032538A" w:rsidRPr="0032538A" w14:paraId="3B043C9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74B0757" w14:textId="77777777" w:rsidR="0032538A" w:rsidRPr="0032538A" w:rsidRDefault="0032538A" w:rsidP="0032538A">
            <w:pPr>
              <w:rPr>
                <w:rFonts w:hint="eastAsia"/>
              </w:rPr>
            </w:pPr>
            <w:r w:rsidRPr="0032538A">
              <w:rPr>
                <w:rFonts w:hint="eastAsia"/>
              </w:rPr>
              <w:t>13003</w:t>
            </w:r>
          </w:p>
        </w:tc>
        <w:tc>
          <w:tcPr>
            <w:tcW w:w="437" w:type="pct"/>
            <w:tcBorders>
              <w:top w:val="nil"/>
              <w:left w:val="nil"/>
              <w:bottom w:val="single" w:sz="4" w:space="0" w:color="auto"/>
              <w:right w:val="single" w:sz="4" w:space="0" w:color="auto"/>
            </w:tcBorders>
            <w:vAlign w:val="center"/>
            <w:hideMark/>
          </w:tcPr>
          <w:p w14:paraId="1465999B" w14:textId="77777777" w:rsidR="0032538A" w:rsidRPr="0032538A" w:rsidRDefault="0032538A" w:rsidP="0032538A">
            <w:pPr>
              <w:rPr>
                <w:rFonts w:hint="eastAsia"/>
              </w:rPr>
            </w:pPr>
            <w:r w:rsidRPr="0032538A">
              <w:rPr>
                <w:rFonts w:hint="eastAsia"/>
              </w:rPr>
              <w:t>温度计</w:t>
            </w:r>
          </w:p>
        </w:tc>
        <w:tc>
          <w:tcPr>
            <w:tcW w:w="3708" w:type="pct"/>
            <w:tcBorders>
              <w:top w:val="nil"/>
              <w:left w:val="nil"/>
              <w:bottom w:val="single" w:sz="4" w:space="0" w:color="auto"/>
              <w:right w:val="single" w:sz="4" w:space="0" w:color="auto"/>
            </w:tcBorders>
            <w:vAlign w:val="center"/>
            <w:hideMark/>
          </w:tcPr>
          <w:p w14:paraId="18C292AC" w14:textId="77777777" w:rsidR="0032538A" w:rsidRPr="0032538A" w:rsidRDefault="0032538A" w:rsidP="0032538A">
            <w:pPr>
              <w:rPr>
                <w:rFonts w:hint="eastAsia"/>
              </w:rPr>
            </w:pPr>
            <w:r w:rsidRPr="0032538A">
              <w:rPr>
                <w:rFonts w:hint="eastAsia"/>
              </w:rPr>
              <w:t>1．感温物质：水银；</w:t>
            </w:r>
            <w:r w:rsidRPr="0032538A">
              <w:rPr>
                <w:rFonts w:hint="eastAsia"/>
              </w:rPr>
              <w:br/>
              <w:t>2．测量范围：0～200℃；最小分度值：1℃；允许误差±1℃；</w:t>
            </w:r>
            <w:r w:rsidRPr="0032538A">
              <w:rPr>
                <w:rFonts w:hint="eastAsia"/>
              </w:rPr>
              <w:br/>
              <w:t>3．相邻两标度线的间距、有机液体温度计应不小于0．8mm；标度线的宽度应不超过相邻标度间距的1/5；</w:t>
            </w:r>
            <w:r w:rsidRPr="0032538A">
              <w:rPr>
                <w:rFonts w:hint="eastAsia"/>
              </w:rPr>
              <w:br/>
              <w:t>4．温度计的标度线应与毛细管的中心线垂直；标度线、标度值和其他标志应清晰，涂色应牢固；不应有脱色、污迹和其他影响读数的现象；</w:t>
            </w:r>
            <w:r w:rsidRPr="0032538A">
              <w:rPr>
                <w:rFonts w:hint="eastAsia"/>
              </w:rPr>
              <w:br/>
              <w:t>5．感温液柱不应中断，不应自流，上升时不应有明显的停滞或跳跃现象；下降时不应在管壁上留有液滴或挂色；</w:t>
            </w:r>
            <w:r w:rsidRPr="0032538A">
              <w:rPr>
                <w:rFonts w:hint="eastAsia"/>
              </w:rPr>
              <w:br/>
              <w:t>6．玻璃棒和玻璃套管应光滑透明，无裂痕、斑点、气泡、气线或应力集中等影响读数和强度的缺陷；玻璃套管内应清洁，无明显可见的杂质，无影响读数的朦胧现象；</w:t>
            </w:r>
            <w:r w:rsidRPr="0032538A">
              <w:rPr>
                <w:rFonts w:hint="eastAsia"/>
              </w:rPr>
              <w:br/>
              <w:t>7．感温泡、中间泡、安全泡等要求应符合JJG130-2004《工作用玻璃液体温度计》标准的有关要求。</w:t>
            </w:r>
          </w:p>
        </w:tc>
        <w:tc>
          <w:tcPr>
            <w:tcW w:w="290" w:type="pct"/>
            <w:tcBorders>
              <w:top w:val="nil"/>
              <w:left w:val="nil"/>
              <w:bottom w:val="single" w:sz="4" w:space="0" w:color="auto"/>
              <w:right w:val="single" w:sz="4" w:space="0" w:color="auto"/>
            </w:tcBorders>
            <w:vAlign w:val="center"/>
            <w:hideMark/>
          </w:tcPr>
          <w:p w14:paraId="7B818F45"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34625283" w14:textId="77777777" w:rsidR="0032538A" w:rsidRPr="0032538A" w:rsidRDefault="0032538A" w:rsidP="0032538A">
            <w:pPr>
              <w:rPr>
                <w:rFonts w:hint="eastAsia"/>
              </w:rPr>
            </w:pPr>
            <w:r w:rsidRPr="0032538A">
              <w:rPr>
                <w:rFonts w:hint="eastAsia"/>
              </w:rPr>
              <w:t>2</w:t>
            </w:r>
          </w:p>
        </w:tc>
      </w:tr>
      <w:tr w:rsidR="0032538A" w:rsidRPr="0032538A" w14:paraId="42C9718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C952DE5" w14:textId="77777777" w:rsidR="0032538A" w:rsidRPr="0032538A" w:rsidRDefault="0032538A" w:rsidP="0032538A">
            <w:pPr>
              <w:rPr>
                <w:rFonts w:hint="eastAsia"/>
              </w:rPr>
            </w:pPr>
            <w:r w:rsidRPr="0032538A">
              <w:rPr>
                <w:rFonts w:hint="eastAsia"/>
              </w:rPr>
              <w:t>13004</w:t>
            </w:r>
          </w:p>
        </w:tc>
        <w:tc>
          <w:tcPr>
            <w:tcW w:w="437" w:type="pct"/>
            <w:tcBorders>
              <w:top w:val="nil"/>
              <w:left w:val="nil"/>
              <w:bottom w:val="single" w:sz="4" w:space="0" w:color="auto"/>
              <w:right w:val="single" w:sz="4" w:space="0" w:color="auto"/>
            </w:tcBorders>
            <w:vAlign w:val="center"/>
            <w:hideMark/>
          </w:tcPr>
          <w:p w14:paraId="720E7724" w14:textId="77777777" w:rsidR="0032538A" w:rsidRPr="0032538A" w:rsidRDefault="0032538A" w:rsidP="0032538A">
            <w:pPr>
              <w:rPr>
                <w:rFonts w:hint="eastAsia"/>
              </w:rPr>
            </w:pPr>
            <w:r w:rsidRPr="0032538A">
              <w:rPr>
                <w:rFonts w:hint="eastAsia"/>
              </w:rPr>
              <w:t>演示温度计</w:t>
            </w:r>
          </w:p>
        </w:tc>
        <w:tc>
          <w:tcPr>
            <w:tcW w:w="3708" w:type="pct"/>
            <w:tcBorders>
              <w:top w:val="nil"/>
              <w:left w:val="nil"/>
              <w:bottom w:val="single" w:sz="4" w:space="0" w:color="auto"/>
              <w:right w:val="single" w:sz="4" w:space="0" w:color="auto"/>
            </w:tcBorders>
            <w:vAlign w:val="center"/>
            <w:hideMark/>
          </w:tcPr>
          <w:p w14:paraId="2FFD8ED3" w14:textId="77777777" w:rsidR="0032538A" w:rsidRPr="0032538A" w:rsidRDefault="0032538A" w:rsidP="0032538A">
            <w:pPr>
              <w:rPr>
                <w:rFonts w:hint="eastAsia"/>
              </w:rPr>
            </w:pPr>
            <w:r w:rsidRPr="0032538A">
              <w:rPr>
                <w:rFonts w:hint="eastAsia"/>
              </w:rPr>
              <w:t>1．量程：0～100℃，分度值1℃；</w:t>
            </w:r>
            <w:r w:rsidRPr="0032538A">
              <w:rPr>
                <w:rFonts w:hint="eastAsia"/>
              </w:rPr>
              <w:br/>
              <w:t>2．产品由红色玻璃温度计和刻度板及其塑料衬板组成刻度板用厚度不小于0．3mm的铝合金板（或厚度不小于0．8mm塑料板）制造；</w:t>
            </w:r>
            <w:r w:rsidRPr="0032538A">
              <w:rPr>
                <w:rFonts w:hint="eastAsia"/>
              </w:rPr>
              <w:br/>
              <w:t>3．温度计的感温泡应有透明保护套；</w:t>
            </w:r>
            <w:r w:rsidRPr="0032538A">
              <w:rPr>
                <w:rFonts w:hint="eastAsia"/>
              </w:rPr>
              <w:br/>
              <w:t>4．支架与标度板、保护套组装合成后，在板面中段承受垂直板面方向4．9N的力时，板中部桡度不大于0．5mm；玻璃温度计全长565～590mm；</w:t>
            </w:r>
            <w:r w:rsidRPr="0032538A">
              <w:rPr>
                <w:rFonts w:hint="eastAsia"/>
              </w:rPr>
              <w:br/>
              <w:t>5．玻璃温度计毛细管内红色液柱应无间断现象；</w:t>
            </w:r>
            <w:r w:rsidRPr="0032538A">
              <w:rPr>
                <w:rFonts w:hint="eastAsia"/>
              </w:rPr>
              <w:br/>
              <w:t>6．红色液柱经放大后，其视宽度不小于1．5mm；</w:t>
            </w:r>
            <w:r w:rsidRPr="0032538A">
              <w:rPr>
                <w:rFonts w:hint="eastAsia"/>
              </w:rPr>
              <w:br/>
              <w:t>7．刻度线要求：长线粗1．0～1．3mm，长58～65mm；中线粗0．3～0．5mm，长34～38mm；短线粗0．3～0．5mm，长20～23mm；</w:t>
            </w:r>
            <w:r w:rsidRPr="0032538A">
              <w:rPr>
                <w:rFonts w:hint="eastAsia"/>
              </w:rPr>
              <w:br/>
              <w:t>8．示值允差±1．5℃。</w:t>
            </w:r>
          </w:p>
        </w:tc>
        <w:tc>
          <w:tcPr>
            <w:tcW w:w="290" w:type="pct"/>
            <w:tcBorders>
              <w:top w:val="nil"/>
              <w:left w:val="nil"/>
              <w:bottom w:val="single" w:sz="4" w:space="0" w:color="auto"/>
              <w:right w:val="single" w:sz="4" w:space="0" w:color="auto"/>
            </w:tcBorders>
            <w:vAlign w:val="center"/>
            <w:hideMark/>
          </w:tcPr>
          <w:p w14:paraId="2D5CFA1D"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62F3EC9F" w14:textId="77777777" w:rsidR="0032538A" w:rsidRPr="0032538A" w:rsidRDefault="0032538A" w:rsidP="0032538A">
            <w:pPr>
              <w:rPr>
                <w:rFonts w:hint="eastAsia"/>
              </w:rPr>
            </w:pPr>
            <w:r w:rsidRPr="0032538A">
              <w:rPr>
                <w:rFonts w:hint="eastAsia"/>
              </w:rPr>
              <w:t>2</w:t>
            </w:r>
          </w:p>
        </w:tc>
      </w:tr>
      <w:tr w:rsidR="0032538A" w:rsidRPr="0032538A" w14:paraId="3F71DC7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515BCE9" w14:textId="77777777" w:rsidR="0032538A" w:rsidRPr="0032538A" w:rsidRDefault="0032538A" w:rsidP="0032538A">
            <w:pPr>
              <w:rPr>
                <w:rFonts w:hint="eastAsia"/>
              </w:rPr>
            </w:pPr>
            <w:r w:rsidRPr="0032538A">
              <w:rPr>
                <w:rFonts w:hint="eastAsia"/>
              </w:rPr>
              <w:t>13005</w:t>
            </w:r>
          </w:p>
        </w:tc>
        <w:tc>
          <w:tcPr>
            <w:tcW w:w="437" w:type="pct"/>
            <w:tcBorders>
              <w:top w:val="nil"/>
              <w:left w:val="nil"/>
              <w:bottom w:val="single" w:sz="4" w:space="0" w:color="auto"/>
              <w:right w:val="single" w:sz="4" w:space="0" w:color="auto"/>
            </w:tcBorders>
            <w:vAlign w:val="center"/>
            <w:hideMark/>
          </w:tcPr>
          <w:p w14:paraId="6DFD0132" w14:textId="77777777" w:rsidR="0032538A" w:rsidRPr="0032538A" w:rsidRDefault="0032538A" w:rsidP="0032538A">
            <w:pPr>
              <w:rPr>
                <w:rFonts w:hint="eastAsia"/>
              </w:rPr>
            </w:pPr>
            <w:r w:rsidRPr="0032538A">
              <w:rPr>
                <w:rFonts w:hint="eastAsia"/>
              </w:rPr>
              <w:t>热敏温度计</w:t>
            </w:r>
          </w:p>
        </w:tc>
        <w:tc>
          <w:tcPr>
            <w:tcW w:w="3708" w:type="pct"/>
            <w:tcBorders>
              <w:top w:val="nil"/>
              <w:left w:val="nil"/>
              <w:bottom w:val="single" w:sz="4" w:space="0" w:color="auto"/>
              <w:right w:val="single" w:sz="4" w:space="0" w:color="auto"/>
            </w:tcBorders>
            <w:vAlign w:val="center"/>
            <w:hideMark/>
          </w:tcPr>
          <w:p w14:paraId="1E23D11B" w14:textId="77777777" w:rsidR="0032538A" w:rsidRPr="0032538A" w:rsidRDefault="0032538A" w:rsidP="0032538A">
            <w:pPr>
              <w:rPr>
                <w:rFonts w:hint="eastAsia"/>
              </w:rPr>
            </w:pPr>
            <w:r w:rsidRPr="0032538A">
              <w:rPr>
                <w:rFonts w:hint="eastAsia"/>
              </w:rPr>
              <w:t>1．本仪器配合演示用大型电表作显示，能快速测定液体，气体及固体表面的温度；</w:t>
            </w:r>
            <w:r w:rsidRPr="0032538A">
              <w:rPr>
                <w:rFonts w:hint="eastAsia"/>
              </w:rPr>
              <w:br/>
              <w:t>2．配套电表：演示用大型电表灵敏度500uA～2mA；</w:t>
            </w:r>
            <w:r w:rsidRPr="0032538A">
              <w:rPr>
                <w:rFonts w:hint="eastAsia"/>
              </w:rPr>
              <w:br/>
              <w:t>3．测温范围－10℃～100℃，基本误差10℃～100℃不大于5％，－10℃～10℃不大于1℃；</w:t>
            </w:r>
            <w:r w:rsidRPr="0032538A">
              <w:rPr>
                <w:rFonts w:hint="eastAsia"/>
              </w:rPr>
              <w:br/>
              <w:t>4．工作电压：DC6V；</w:t>
            </w:r>
            <w:r w:rsidRPr="0032538A">
              <w:rPr>
                <w:rFonts w:hint="eastAsia"/>
              </w:rPr>
              <w:br/>
              <w:t>5．反应时间：不大于6秒；</w:t>
            </w:r>
            <w:r w:rsidRPr="0032538A">
              <w:rPr>
                <w:rFonts w:hint="eastAsia"/>
              </w:rPr>
              <w:br/>
              <w:t>6．电学安全性能指标应符合国家强制性标准。</w:t>
            </w:r>
          </w:p>
        </w:tc>
        <w:tc>
          <w:tcPr>
            <w:tcW w:w="290" w:type="pct"/>
            <w:tcBorders>
              <w:top w:val="nil"/>
              <w:left w:val="nil"/>
              <w:bottom w:val="single" w:sz="4" w:space="0" w:color="auto"/>
              <w:right w:val="single" w:sz="4" w:space="0" w:color="auto"/>
            </w:tcBorders>
            <w:vAlign w:val="center"/>
            <w:hideMark/>
          </w:tcPr>
          <w:p w14:paraId="5F19A8B0"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76694465" w14:textId="77777777" w:rsidR="0032538A" w:rsidRPr="0032538A" w:rsidRDefault="0032538A" w:rsidP="0032538A">
            <w:pPr>
              <w:rPr>
                <w:rFonts w:hint="eastAsia"/>
              </w:rPr>
            </w:pPr>
            <w:r w:rsidRPr="0032538A">
              <w:rPr>
                <w:rFonts w:hint="eastAsia"/>
              </w:rPr>
              <w:t>1</w:t>
            </w:r>
          </w:p>
        </w:tc>
      </w:tr>
      <w:tr w:rsidR="0032538A" w:rsidRPr="0032538A" w14:paraId="59E9E30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E22975F" w14:textId="77777777" w:rsidR="0032538A" w:rsidRPr="0032538A" w:rsidRDefault="0032538A" w:rsidP="0032538A">
            <w:pPr>
              <w:rPr>
                <w:rFonts w:hint="eastAsia"/>
              </w:rPr>
            </w:pPr>
            <w:r w:rsidRPr="0032538A">
              <w:rPr>
                <w:rFonts w:hint="eastAsia"/>
              </w:rPr>
              <w:t>13006</w:t>
            </w:r>
          </w:p>
        </w:tc>
        <w:tc>
          <w:tcPr>
            <w:tcW w:w="437" w:type="pct"/>
            <w:tcBorders>
              <w:top w:val="nil"/>
              <w:left w:val="nil"/>
              <w:bottom w:val="single" w:sz="4" w:space="0" w:color="auto"/>
              <w:right w:val="single" w:sz="4" w:space="0" w:color="auto"/>
            </w:tcBorders>
            <w:vAlign w:val="center"/>
            <w:hideMark/>
          </w:tcPr>
          <w:p w14:paraId="6015D374" w14:textId="77777777" w:rsidR="0032538A" w:rsidRPr="0032538A" w:rsidRDefault="0032538A" w:rsidP="0032538A">
            <w:pPr>
              <w:rPr>
                <w:rFonts w:hint="eastAsia"/>
              </w:rPr>
            </w:pPr>
            <w:r w:rsidRPr="0032538A">
              <w:rPr>
                <w:rFonts w:hint="eastAsia"/>
              </w:rPr>
              <w:t>双金属片温度计</w:t>
            </w:r>
          </w:p>
        </w:tc>
        <w:tc>
          <w:tcPr>
            <w:tcW w:w="3708" w:type="pct"/>
            <w:tcBorders>
              <w:top w:val="nil"/>
              <w:left w:val="nil"/>
              <w:bottom w:val="single" w:sz="4" w:space="0" w:color="auto"/>
              <w:right w:val="single" w:sz="4" w:space="0" w:color="auto"/>
            </w:tcBorders>
            <w:vAlign w:val="center"/>
            <w:hideMark/>
          </w:tcPr>
          <w:p w14:paraId="405DEEF8" w14:textId="77777777" w:rsidR="0032538A" w:rsidRPr="0032538A" w:rsidRDefault="0032538A" w:rsidP="0032538A">
            <w:pPr>
              <w:rPr>
                <w:rFonts w:hint="eastAsia"/>
              </w:rPr>
            </w:pPr>
            <w:r w:rsidRPr="0032538A">
              <w:rPr>
                <w:rFonts w:hint="eastAsia"/>
              </w:rPr>
              <w:t>1．由双金属片、刻度板、玻璃罩、指针组成；</w:t>
            </w:r>
            <w:r w:rsidRPr="0032538A">
              <w:rPr>
                <w:rFonts w:hint="eastAsia"/>
              </w:rPr>
              <w:br/>
              <w:t>2．双金属片温度计为圆形指针式温度计，有摄氏和华氏刻度，里面充油；</w:t>
            </w:r>
            <w:r w:rsidRPr="0032538A">
              <w:rPr>
                <w:rFonts w:hint="eastAsia"/>
              </w:rPr>
              <w:br/>
              <w:t>3．面板标有-20℃～50℃，测量误差小于5%；</w:t>
            </w:r>
            <w:r w:rsidRPr="0032538A">
              <w:rPr>
                <w:rFonts w:hint="eastAsia"/>
              </w:rPr>
              <w:br/>
              <w:t>4．刻度盘的漆层附着牢固，不脱落，表面平整光滑、薄厚均匀，没有剥落和露底现象；</w:t>
            </w:r>
            <w:r w:rsidRPr="0032538A">
              <w:rPr>
                <w:rFonts w:hint="eastAsia"/>
              </w:rPr>
              <w:br/>
              <w:t>5．指针转动灵活，无卡滞现象，刻度清晰，字迹清楚；</w:t>
            </w:r>
            <w:r w:rsidRPr="0032538A">
              <w:rPr>
                <w:rFonts w:hint="eastAsia"/>
              </w:rPr>
              <w:br/>
              <w:t>6．玻璃罩符合JY0001第8章的有关要求；</w:t>
            </w:r>
            <w:r w:rsidRPr="0032538A">
              <w:rPr>
                <w:rFonts w:hint="eastAsia"/>
              </w:rPr>
              <w:br/>
              <w:t>7．结构、外观符合JY0001第6．7的有关要求执行。</w:t>
            </w:r>
          </w:p>
        </w:tc>
        <w:tc>
          <w:tcPr>
            <w:tcW w:w="290" w:type="pct"/>
            <w:tcBorders>
              <w:top w:val="nil"/>
              <w:left w:val="nil"/>
              <w:bottom w:val="single" w:sz="4" w:space="0" w:color="auto"/>
              <w:right w:val="single" w:sz="4" w:space="0" w:color="auto"/>
            </w:tcBorders>
            <w:vAlign w:val="center"/>
            <w:hideMark/>
          </w:tcPr>
          <w:p w14:paraId="6EA57429"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5C664174" w14:textId="77777777" w:rsidR="0032538A" w:rsidRPr="0032538A" w:rsidRDefault="0032538A" w:rsidP="0032538A">
            <w:pPr>
              <w:rPr>
                <w:rFonts w:hint="eastAsia"/>
              </w:rPr>
            </w:pPr>
            <w:r w:rsidRPr="0032538A">
              <w:rPr>
                <w:rFonts w:hint="eastAsia"/>
              </w:rPr>
              <w:t>1</w:t>
            </w:r>
          </w:p>
        </w:tc>
      </w:tr>
      <w:tr w:rsidR="0032538A" w:rsidRPr="0032538A" w14:paraId="22850DA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CB71586" w14:textId="77777777" w:rsidR="0032538A" w:rsidRPr="0032538A" w:rsidRDefault="0032538A" w:rsidP="0032538A">
            <w:pPr>
              <w:rPr>
                <w:rFonts w:hint="eastAsia"/>
              </w:rPr>
            </w:pPr>
            <w:r w:rsidRPr="0032538A">
              <w:rPr>
                <w:rFonts w:hint="eastAsia"/>
              </w:rPr>
              <w:t>13010</w:t>
            </w:r>
          </w:p>
        </w:tc>
        <w:tc>
          <w:tcPr>
            <w:tcW w:w="437" w:type="pct"/>
            <w:tcBorders>
              <w:top w:val="nil"/>
              <w:left w:val="nil"/>
              <w:bottom w:val="single" w:sz="4" w:space="0" w:color="auto"/>
              <w:right w:val="single" w:sz="4" w:space="0" w:color="auto"/>
            </w:tcBorders>
            <w:vAlign w:val="center"/>
            <w:hideMark/>
          </w:tcPr>
          <w:p w14:paraId="16C1A64D" w14:textId="77777777" w:rsidR="0032538A" w:rsidRPr="0032538A" w:rsidRDefault="0032538A" w:rsidP="0032538A">
            <w:pPr>
              <w:rPr>
                <w:rFonts w:hint="eastAsia"/>
              </w:rPr>
            </w:pPr>
            <w:r w:rsidRPr="0032538A">
              <w:rPr>
                <w:rFonts w:hint="eastAsia"/>
              </w:rPr>
              <w:t>体温计</w:t>
            </w:r>
          </w:p>
        </w:tc>
        <w:tc>
          <w:tcPr>
            <w:tcW w:w="3708" w:type="pct"/>
            <w:tcBorders>
              <w:top w:val="nil"/>
              <w:left w:val="nil"/>
              <w:bottom w:val="single" w:sz="4" w:space="0" w:color="auto"/>
              <w:right w:val="single" w:sz="4" w:space="0" w:color="auto"/>
            </w:tcBorders>
            <w:vAlign w:val="center"/>
            <w:hideMark/>
          </w:tcPr>
          <w:p w14:paraId="1E158BC0" w14:textId="77777777" w:rsidR="0032538A" w:rsidRPr="0032538A" w:rsidRDefault="0032538A" w:rsidP="0032538A">
            <w:pPr>
              <w:rPr>
                <w:rFonts w:hint="eastAsia"/>
              </w:rPr>
            </w:pPr>
            <w:r w:rsidRPr="0032538A">
              <w:rPr>
                <w:rFonts w:hint="eastAsia"/>
              </w:rPr>
              <w:t>1．棒式，测量范围35～42℃；</w:t>
            </w:r>
            <w:r w:rsidRPr="0032538A">
              <w:rPr>
                <w:rFonts w:hint="eastAsia"/>
              </w:rPr>
              <w:br/>
              <w:t>2．体温计按国际实用温标刻度，稳度最小分度值为0．1℃，分</w:t>
            </w:r>
            <w:r w:rsidRPr="0032538A">
              <w:rPr>
                <w:rFonts w:hint="eastAsia"/>
              </w:rPr>
              <w:lastRenderedPageBreak/>
              <w:t>度均匀，两相邻分度中心的距离应不小于0．55mm；</w:t>
            </w:r>
            <w:r w:rsidRPr="0032538A">
              <w:rPr>
                <w:rFonts w:hint="eastAsia"/>
              </w:rPr>
              <w:br/>
              <w:t>3．标度线、计量数字和标志颜色牢固，不允许有脱色、影响读数、颜色污迹等现象；</w:t>
            </w:r>
          </w:p>
        </w:tc>
        <w:tc>
          <w:tcPr>
            <w:tcW w:w="290" w:type="pct"/>
            <w:tcBorders>
              <w:top w:val="nil"/>
              <w:left w:val="nil"/>
              <w:bottom w:val="single" w:sz="4" w:space="0" w:color="auto"/>
              <w:right w:val="single" w:sz="4" w:space="0" w:color="auto"/>
            </w:tcBorders>
            <w:vAlign w:val="center"/>
            <w:hideMark/>
          </w:tcPr>
          <w:p w14:paraId="3B9F0BEF" w14:textId="77777777" w:rsidR="0032538A" w:rsidRPr="0032538A" w:rsidRDefault="0032538A" w:rsidP="0032538A">
            <w:pPr>
              <w:rPr>
                <w:rFonts w:hint="eastAsia"/>
              </w:rPr>
            </w:pPr>
            <w:r w:rsidRPr="0032538A">
              <w:rPr>
                <w:rFonts w:hint="eastAsia"/>
              </w:rPr>
              <w:lastRenderedPageBreak/>
              <w:t>支</w:t>
            </w:r>
          </w:p>
        </w:tc>
        <w:tc>
          <w:tcPr>
            <w:tcW w:w="277" w:type="pct"/>
            <w:tcBorders>
              <w:top w:val="nil"/>
              <w:left w:val="nil"/>
              <w:bottom w:val="single" w:sz="4" w:space="0" w:color="auto"/>
              <w:right w:val="single" w:sz="4" w:space="0" w:color="auto"/>
            </w:tcBorders>
            <w:vAlign w:val="center"/>
            <w:hideMark/>
          </w:tcPr>
          <w:p w14:paraId="5F9998BA" w14:textId="77777777" w:rsidR="0032538A" w:rsidRPr="0032538A" w:rsidRDefault="0032538A" w:rsidP="0032538A">
            <w:pPr>
              <w:rPr>
                <w:rFonts w:hint="eastAsia"/>
              </w:rPr>
            </w:pPr>
            <w:r w:rsidRPr="0032538A">
              <w:rPr>
                <w:rFonts w:hint="eastAsia"/>
              </w:rPr>
              <w:t>2</w:t>
            </w:r>
          </w:p>
        </w:tc>
      </w:tr>
      <w:tr w:rsidR="0032538A" w:rsidRPr="0032538A" w14:paraId="680FE5B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569CA0F" w14:textId="77777777" w:rsidR="0032538A" w:rsidRPr="0032538A" w:rsidRDefault="0032538A" w:rsidP="0032538A">
            <w:pPr>
              <w:rPr>
                <w:rFonts w:hint="eastAsia"/>
              </w:rPr>
            </w:pPr>
            <w:r w:rsidRPr="0032538A">
              <w:rPr>
                <w:rFonts w:hint="eastAsia"/>
              </w:rPr>
              <w:t>13011</w:t>
            </w:r>
          </w:p>
        </w:tc>
        <w:tc>
          <w:tcPr>
            <w:tcW w:w="437" w:type="pct"/>
            <w:tcBorders>
              <w:top w:val="nil"/>
              <w:left w:val="nil"/>
              <w:bottom w:val="single" w:sz="4" w:space="0" w:color="auto"/>
              <w:right w:val="single" w:sz="4" w:space="0" w:color="auto"/>
            </w:tcBorders>
            <w:vAlign w:val="center"/>
            <w:hideMark/>
          </w:tcPr>
          <w:p w14:paraId="26798E19" w14:textId="77777777" w:rsidR="0032538A" w:rsidRPr="0032538A" w:rsidRDefault="0032538A" w:rsidP="0032538A">
            <w:pPr>
              <w:rPr>
                <w:rFonts w:hint="eastAsia"/>
              </w:rPr>
            </w:pPr>
            <w:r w:rsidRPr="0032538A">
              <w:rPr>
                <w:rFonts w:hint="eastAsia"/>
              </w:rPr>
              <w:t>电子体温计</w:t>
            </w:r>
          </w:p>
        </w:tc>
        <w:tc>
          <w:tcPr>
            <w:tcW w:w="3708" w:type="pct"/>
            <w:tcBorders>
              <w:top w:val="nil"/>
              <w:left w:val="nil"/>
              <w:bottom w:val="single" w:sz="4" w:space="0" w:color="auto"/>
              <w:right w:val="single" w:sz="4" w:space="0" w:color="auto"/>
            </w:tcBorders>
            <w:vAlign w:val="center"/>
            <w:hideMark/>
          </w:tcPr>
          <w:p w14:paraId="204D1719" w14:textId="77777777" w:rsidR="0032538A" w:rsidRPr="0032538A" w:rsidRDefault="0032538A" w:rsidP="0032538A">
            <w:pPr>
              <w:rPr>
                <w:rFonts w:hint="eastAsia"/>
              </w:rPr>
            </w:pPr>
            <w:r w:rsidRPr="0032538A">
              <w:rPr>
                <w:rFonts w:hint="eastAsia"/>
              </w:rPr>
              <w:t>1．测量温度范围：32．00～43．00℃，分度值：0．01℃，精度：0．05℃；</w:t>
            </w:r>
            <w:r w:rsidRPr="0032538A">
              <w:rPr>
                <w:rFonts w:hint="eastAsia"/>
              </w:rPr>
              <w:br/>
              <w:t>2．尺寸：128*18*10（mm）。</w:t>
            </w:r>
          </w:p>
        </w:tc>
        <w:tc>
          <w:tcPr>
            <w:tcW w:w="290" w:type="pct"/>
            <w:tcBorders>
              <w:top w:val="nil"/>
              <w:left w:val="nil"/>
              <w:bottom w:val="single" w:sz="4" w:space="0" w:color="auto"/>
              <w:right w:val="single" w:sz="4" w:space="0" w:color="auto"/>
            </w:tcBorders>
            <w:vAlign w:val="center"/>
            <w:hideMark/>
          </w:tcPr>
          <w:p w14:paraId="487BCE88"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50AF16F0" w14:textId="77777777" w:rsidR="0032538A" w:rsidRPr="0032538A" w:rsidRDefault="0032538A" w:rsidP="0032538A">
            <w:pPr>
              <w:rPr>
                <w:rFonts w:hint="eastAsia"/>
              </w:rPr>
            </w:pPr>
            <w:r w:rsidRPr="0032538A">
              <w:rPr>
                <w:rFonts w:hint="eastAsia"/>
              </w:rPr>
              <w:t>1</w:t>
            </w:r>
          </w:p>
        </w:tc>
      </w:tr>
      <w:tr w:rsidR="0032538A" w:rsidRPr="0032538A" w14:paraId="7DC65EB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4ED0A07" w14:textId="77777777" w:rsidR="0032538A" w:rsidRPr="0032538A" w:rsidRDefault="0032538A" w:rsidP="0032538A">
            <w:pPr>
              <w:rPr>
                <w:rFonts w:hint="eastAsia"/>
              </w:rPr>
            </w:pPr>
            <w:r w:rsidRPr="0032538A">
              <w:rPr>
                <w:rFonts w:hint="eastAsia"/>
              </w:rPr>
              <w:t>13012</w:t>
            </w:r>
          </w:p>
        </w:tc>
        <w:tc>
          <w:tcPr>
            <w:tcW w:w="437" w:type="pct"/>
            <w:tcBorders>
              <w:top w:val="nil"/>
              <w:left w:val="nil"/>
              <w:bottom w:val="single" w:sz="4" w:space="0" w:color="auto"/>
              <w:right w:val="single" w:sz="4" w:space="0" w:color="auto"/>
            </w:tcBorders>
            <w:vAlign w:val="center"/>
            <w:hideMark/>
          </w:tcPr>
          <w:p w14:paraId="54A6993D" w14:textId="77777777" w:rsidR="0032538A" w:rsidRPr="0032538A" w:rsidRDefault="0032538A" w:rsidP="0032538A">
            <w:pPr>
              <w:rPr>
                <w:rFonts w:hint="eastAsia"/>
              </w:rPr>
            </w:pPr>
            <w:r w:rsidRPr="0032538A">
              <w:rPr>
                <w:rFonts w:hint="eastAsia"/>
              </w:rPr>
              <w:t>红外线快速体温检测仪</w:t>
            </w:r>
          </w:p>
        </w:tc>
        <w:tc>
          <w:tcPr>
            <w:tcW w:w="3708" w:type="pct"/>
            <w:tcBorders>
              <w:top w:val="nil"/>
              <w:left w:val="nil"/>
              <w:bottom w:val="single" w:sz="4" w:space="0" w:color="auto"/>
              <w:right w:val="single" w:sz="4" w:space="0" w:color="auto"/>
            </w:tcBorders>
            <w:vAlign w:val="center"/>
            <w:hideMark/>
          </w:tcPr>
          <w:p w14:paraId="1651AC2E" w14:textId="77777777" w:rsidR="0032538A" w:rsidRPr="0032538A" w:rsidRDefault="0032538A" w:rsidP="0032538A">
            <w:pPr>
              <w:rPr>
                <w:rFonts w:hint="eastAsia"/>
              </w:rPr>
            </w:pPr>
            <w:r w:rsidRPr="0032538A">
              <w:rPr>
                <w:rFonts w:hint="eastAsia"/>
              </w:rPr>
              <w:t>测量距离：5～10cm；温度范围：30～50℃；解析度：≤0．1℃；准确度：≤0．2℃；</w:t>
            </w:r>
            <w:r w:rsidRPr="0032538A">
              <w:rPr>
                <w:rFonts w:hint="eastAsia"/>
              </w:rPr>
              <w:br/>
              <w:t>反应时间：≤500ms；电源：9V高性能可充电池；规格尺寸不小于：44*40*170mm。</w:t>
            </w:r>
          </w:p>
        </w:tc>
        <w:tc>
          <w:tcPr>
            <w:tcW w:w="290" w:type="pct"/>
            <w:tcBorders>
              <w:top w:val="nil"/>
              <w:left w:val="nil"/>
              <w:bottom w:val="single" w:sz="4" w:space="0" w:color="auto"/>
              <w:right w:val="single" w:sz="4" w:space="0" w:color="auto"/>
            </w:tcBorders>
            <w:vAlign w:val="center"/>
            <w:hideMark/>
          </w:tcPr>
          <w:p w14:paraId="56470D38"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ED2F322" w14:textId="77777777" w:rsidR="0032538A" w:rsidRPr="0032538A" w:rsidRDefault="0032538A" w:rsidP="0032538A">
            <w:pPr>
              <w:rPr>
                <w:rFonts w:hint="eastAsia"/>
              </w:rPr>
            </w:pPr>
            <w:r w:rsidRPr="0032538A">
              <w:rPr>
                <w:rFonts w:hint="eastAsia"/>
              </w:rPr>
              <w:t>1</w:t>
            </w:r>
          </w:p>
        </w:tc>
      </w:tr>
      <w:tr w:rsidR="0032538A" w:rsidRPr="0032538A" w14:paraId="2B5852C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E2CFDAE" w14:textId="77777777" w:rsidR="0032538A" w:rsidRPr="0032538A" w:rsidRDefault="0032538A" w:rsidP="0032538A">
            <w:pPr>
              <w:rPr>
                <w:rFonts w:hint="eastAsia"/>
              </w:rPr>
            </w:pPr>
            <w:r w:rsidRPr="0032538A">
              <w:rPr>
                <w:rFonts w:hint="eastAsia"/>
              </w:rPr>
              <w:t>13020</w:t>
            </w:r>
          </w:p>
        </w:tc>
        <w:tc>
          <w:tcPr>
            <w:tcW w:w="437" w:type="pct"/>
            <w:tcBorders>
              <w:top w:val="nil"/>
              <w:left w:val="nil"/>
              <w:bottom w:val="single" w:sz="4" w:space="0" w:color="auto"/>
              <w:right w:val="single" w:sz="4" w:space="0" w:color="auto"/>
            </w:tcBorders>
            <w:vAlign w:val="center"/>
            <w:hideMark/>
          </w:tcPr>
          <w:p w14:paraId="5F0CDCA4" w14:textId="77777777" w:rsidR="0032538A" w:rsidRPr="0032538A" w:rsidRDefault="0032538A" w:rsidP="0032538A">
            <w:pPr>
              <w:rPr>
                <w:rFonts w:hint="eastAsia"/>
              </w:rPr>
            </w:pPr>
            <w:r w:rsidRPr="0032538A">
              <w:rPr>
                <w:rFonts w:hint="eastAsia"/>
              </w:rPr>
              <w:t>寒暑表</w:t>
            </w:r>
          </w:p>
        </w:tc>
        <w:tc>
          <w:tcPr>
            <w:tcW w:w="3708" w:type="pct"/>
            <w:tcBorders>
              <w:top w:val="nil"/>
              <w:left w:val="nil"/>
              <w:bottom w:val="single" w:sz="4" w:space="0" w:color="auto"/>
              <w:right w:val="single" w:sz="4" w:space="0" w:color="auto"/>
            </w:tcBorders>
            <w:vAlign w:val="center"/>
            <w:hideMark/>
          </w:tcPr>
          <w:p w14:paraId="0B797704" w14:textId="77777777" w:rsidR="0032538A" w:rsidRPr="0032538A" w:rsidRDefault="0032538A" w:rsidP="0032538A">
            <w:pPr>
              <w:rPr>
                <w:rFonts w:hint="eastAsia"/>
              </w:rPr>
            </w:pPr>
            <w:r w:rsidRPr="0032538A">
              <w:rPr>
                <w:rFonts w:hint="eastAsia"/>
              </w:rPr>
              <w:t>1．由木质(或塑料)材料镶嵌玻璃棒芯组成；</w:t>
            </w:r>
            <w:r w:rsidRPr="0032538A">
              <w:rPr>
                <w:rFonts w:hint="eastAsia"/>
              </w:rPr>
              <w:br/>
              <w:t>2．采用摄氏（℃）和华氏（℉）双刻度，面板标有：摄氏-30℃～50℃；华氏-20℉～120℉的标志；</w:t>
            </w:r>
            <w:r w:rsidRPr="0032538A">
              <w:rPr>
                <w:rFonts w:hint="eastAsia"/>
              </w:rPr>
              <w:br/>
              <w:t>3．玻璃棒芯感温液，正面放大玻璃液读数；</w:t>
            </w:r>
            <w:r w:rsidRPr="0032538A">
              <w:rPr>
                <w:rFonts w:hint="eastAsia"/>
              </w:rPr>
              <w:br/>
              <w:t>4．温度准确度：±1℃（0℃～30℃）；</w:t>
            </w:r>
            <w:r w:rsidRPr="0032538A">
              <w:rPr>
                <w:rFonts w:hint="eastAsia"/>
              </w:rPr>
              <w:br/>
              <w:t>5．最小分度值：0．5℃；</w:t>
            </w:r>
            <w:r w:rsidRPr="0032538A">
              <w:rPr>
                <w:rFonts w:hint="eastAsia"/>
              </w:rPr>
              <w:br/>
              <w:t>6．储藏条件：-30℃～60℃；</w:t>
            </w:r>
            <w:r w:rsidRPr="0032538A">
              <w:rPr>
                <w:rFonts w:hint="eastAsia"/>
              </w:rPr>
              <w:br/>
              <w:t>7．尺寸：不小于250mm*49mm*9mm；</w:t>
            </w:r>
            <w:r w:rsidRPr="0032538A">
              <w:rPr>
                <w:rFonts w:hint="eastAsia"/>
              </w:rPr>
              <w:br/>
              <w:t>8．性能、结构、外观应符合JY0001第4、6、7的有关要求。</w:t>
            </w:r>
          </w:p>
        </w:tc>
        <w:tc>
          <w:tcPr>
            <w:tcW w:w="290" w:type="pct"/>
            <w:tcBorders>
              <w:top w:val="nil"/>
              <w:left w:val="nil"/>
              <w:bottom w:val="single" w:sz="4" w:space="0" w:color="auto"/>
              <w:right w:val="single" w:sz="4" w:space="0" w:color="auto"/>
            </w:tcBorders>
            <w:vAlign w:val="center"/>
            <w:hideMark/>
          </w:tcPr>
          <w:p w14:paraId="4DD79C75"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639A23B2" w14:textId="77777777" w:rsidR="0032538A" w:rsidRPr="0032538A" w:rsidRDefault="0032538A" w:rsidP="0032538A">
            <w:pPr>
              <w:rPr>
                <w:rFonts w:hint="eastAsia"/>
              </w:rPr>
            </w:pPr>
            <w:r w:rsidRPr="0032538A">
              <w:rPr>
                <w:rFonts w:hint="eastAsia"/>
              </w:rPr>
              <w:t>1</w:t>
            </w:r>
          </w:p>
        </w:tc>
      </w:tr>
      <w:tr w:rsidR="0032538A" w:rsidRPr="0032538A" w14:paraId="67C055E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66CAACE" w14:textId="77777777" w:rsidR="0032538A" w:rsidRPr="0032538A" w:rsidRDefault="0032538A" w:rsidP="0032538A">
            <w:pPr>
              <w:rPr>
                <w:rFonts w:hint="eastAsia"/>
              </w:rPr>
            </w:pPr>
            <w:r w:rsidRPr="0032538A">
              <w:rPr>
                <w:rFonts w:hint="eastAsia"/>
              </w:rPr>
              <w:t>14</w:t>
            </w:r>
          </w:p>
        </w:tc>
        <w:tc>
          <w:tcPr>
            <w:tcW w:w="437" w:type="pct"/>
            <w:tcBorders>
              <w:top w:val="nil"/>
              <w:left w:val="nil"/>
              <w:bottom w:val="single" w:sz="4" w:space="0" w:color="auto"/>
              <w:right w:val="single" w:sz="4" w:space="0" w:color="auto"/>
            </w:tcBorders>
            <w:vAlign w:val="center"/>
            <w:hideMark/>
          </w:tcPr>
          <w:p w14:paraId="41E18D1C" w14:textId="77777777" w:rsidR="0032538A" w:rsidRPr="0032538A" w:rsidRDefault="0032538A" w:rsidP="0032538A">
            <w:pPr>
              <w:rPr>
                <w:rFonts w:hint="eastAsia"/>
              </w:rPr>
            </w:pPr>
            <w:r w:rsidRPr="0032538A">
              <w:rPr>
                <w:rFonts w:hint="eastAsia"/>
              </w:rPr>
              <w:t>力</w:t>
            </w:r>
          </w:p>
        </w:tc>
        <w:tc>
          <w:tcPr>
            <w:tcW w:w="3708" w:type="pct"/>
            <w:tcBorders>
              <w:top w:val="nil"/>
              <w:left w:val="nil"/>
              <w:bottom w:val="single" w:sz="4" w:space="0" w:color="auto"/>
              <w:right w:val="single" w:sz="4" w:space="0" w:color="auto"/>
            </w:tcBorders>
            <w:vAlign w:val="center"/>
            <w:hideMark/>
          </w:tcPr>
          <w:p w14:paraId="04EF30C9"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672F38AD"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199E44C1" w14:textId="77777777" w:rsidR="0032538A" w:rsidRPr="0032538A" w:rsidRDefault="0032538A" w:rsidP="0032538A">
            <w:pPr>
              <w:rPr>
                <w:rFonts w:hint="eastAsia"/>
              </w:rPr>
            </w:pPr>
            <w:r w:rsidRPr="0032538A">
              <w:rPr>
                <w:rFonts w:hint="eastAsia"/>
              </w:rPr>
              <w:t xml:space="preserve">　</w:t>
            </w:r>
          </w:p>
        </w:tc>
      </w:tr>
      <w:tr w:rsidR="0032538A" w:rsidRPr="0032538A" w14:paraId="28C5708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8ACB584" w14:textId="77777777" w:rsidR="0032538A" w:rsidRPr="0032538A" w:rsidRDefault="0032538A" w:rsidP="0032538A">
            <w:pPr>
              <w:rPr>
                <w:rFonts w:hint="eastAsia"/>
              </w:rPr>
            </w:pPr>
            <w:r w:rsidRPr="0032538A">
              <w:rPr>
                <w:rFonts w:hint="eastAsia"/>
              </w:rPr>
              <w:t>14001</w:t>
            </w:r>
          </w:p>
        </w:tc>
        <w:tc>
          <w:tcPr>
            <w:tcW w:w="437" w:type="pct"/>
            <w:tcBorders>
              <w:top w:val="nil"/>
              <w:left w:val="nil"/>
              <w:bottom w:val="single" w:sz="4" w:space="0" w:color="auto"/>
              <w:right w:val="single" w:sz="4" w:space="0" w:color="auto"/>
            </w:tcBorders>
            <w:vAlign w:val="center"/>
            <w:hideMark/>
          </w:tcPr>
          <w:p w14:paraId="74BC7C0A" w14:textId="77777777" w:rsidR="0032538A" w:rsidRPr="0032538A" w:rsidRDefault="0032538A" w:rsidP="0032538A">
            <w:pPr>
              <w:rPr>
                <w:rFonts w:hint="eastAsia"/>
              </w:rPr>
            </w:pPr>
            <w:r w:rsidRPr="0032538A">
              <w:rPr>
                <w:rFonts w:hint="eastAsia"/>
              </w:rPr>
              <w:t>条形盒测力计</w:t>
            </w:r>
          </w:p>
        </w:tc>
        <w:tc>
          <w:tcPr>
            <w:tcW w:w="3708" w:type="pct"/>
            <w:tcBorders>
              <w:top w:val="nil"/>
              <w:left w:val="nil"/>
              <w:bottom w:val="single" w:sz="4" w:space="0" w:color="auto"/>
              <w:right w:val="single" w:sz="4" w:space="0" w:color="auto"/>
            </w:tcBorders>
            <w:vAlign w:val="center"/>
            <w:hideMark/>
          </w:tcPr>
          <w:p w14:paraId="7DEF8BD5" w14:textId="77777777" w:rsidR="0032538A" w:rsidRPr="0032538A" w:rsidRDefault="0032538A" w:rsidP="0032538A">
            <w:pPr>
              <w:rPr>
                <w:rFonts w:hint="eastAsia"/>
              </w:rPr>
            </w:pPr>
            <w:r w:rsidRPr="0032538A">
              <w:rPr>
                <w:rFonts w:hint="eastAsia"/>
              </w:rPr>
              <w:t>1．产品为组装式，10N；</w:t>
            </w:r>
            <w:r w:rsidRPr="0032538A">
              <w:rPr>
                <w:rFonts w:hint="eastAsia"/>
              </w:rPr>
              <w:br/>
              <w:t>2．产品必配部件：壳体1个；弹簧1个；面板1块；带钩指针1个；提手1个；</w:t>
            </w:r>
            <w:r w:rsidRPr="0032538A">
              <w:rPr>
                <w:rFonts w:hint="eastAsia"/>
              </w:rPr>
              <w:br/>
              <w:t>3．壳体由塑料制作，表面平整，光滑无毛刺；壳体的有效尺寸为：150*35*20mm±0.2mm；</w:t>
            </w:r>
            <w:r w:rsidRPr="0032538A">
              <w:rPr>
                <w:rFonts w:hint="eastAsia"/>
              </w:rPr>
              <w:br/>
              <w:t>4．弹簧：由金属制成，表面防锈处理，弹簧Ф11mm，高21圈，钢丝Ф0.5mm；</w:t>
            </w:r>
            <w:r w:rsidRPr="0032538A">
              <w:rPr>
                <w:rFonts w:hint="eastAsia"/>
              </w:rPr>
              <w:br/>
              <w:t>5．面板：由金属制成，防锈处理，表面印有有效刻线，印刷均匀清晰，有效尺寸应配盒体，松紧适宜，方便组装；</w:t>
            </w:r>
            <w:r w:rsidRPr="0032538A">
              <w:rPr>
                <w:rFonts w:hint="eastAsia"/>
              </w:rPr>
              <w:br/>
              <w:t>6．带钩指针：由金属制成，表面防锈处理，材料厚度1mm±0．2mm；大小尺寸应与盒体配合，适宜为止；</w:t>
            </w:r>
            <w:r w:rsidRPr="0032538A">
              <w:rPr>
                <w:rFonts w:hint="eastAsia"/>
              </w:rPr>
              <w:br/>
              <w:t>7．提手：由金属制成，表面防锈处理；</w:t>
            </w:r>
            <w:r w:rsidRPr="0032538A">
              <w:rPr>
                <w:rFonts w:hint="eastAsia"/>
              </w:rPr>
              <w:br/>
              <w:t>8．分度值为量程的1／50，零点平均示差不大于1／4分度，任一点的平均示差不大于1／2分度，任一点的重复称量的最大示差不大于1／4分度。</w:t>
            </w:r>
          </w:p>
        </w:tc>
        <w:tc>
          <w:tcPr>
            <w:tcW w:w="290" w:type="pct"/>
            <w:tcBorders>
              <w:top w:val="nil"/>
              <w:left w:val="nil"/>
              <w:bottom w:val="single" w:sz="4" w:space="0" w:color="auto"/>
              <w:right w:val="single" w:sz="4" w:space="0" w:color="auto"/>
            </w:tcBorders>
            <w:vAlign w:val="center"/>
            <w:hideMark/>
          </w:tcPr>
          <w:p w14:paraId="69D4627D"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3D335D9" w14:textId="77777777" w:rsidR="0032538A" w:rsidRPr="0032538A" w:rsidRDefault="0032538A" w:rsidP="0032538A">
            <w:pPr>
              <w:rPr>
                <w:rFonts w:hint="eastAsia"/>
              </w:rPr>
            </w:pPr>
            <w:r w:rsidRPr="0032538A">
              <w:rPr>
                <w:rFonts w:hint="eastAsia"/>
              </w:rPr>
              <w:t>28</w:t>
            </w:r>
          </w:p>
        </w:tc>
      </w:tr>
      <w:tr w:rsidR="0032538A" w:rsidRPr="0032538A" w14:paraId="533B3EE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97B4C81" w14:textId="77777777" w:rsidR="0032538A" w:rsidRPr="0032538A" w:rsidRDefault="0032538A" w:rsidP="0032538A">
            <w:pPr>
              <w:rPr>
                <w:rFonts w:hint="eastAsia"/>
              </w:rPr>
            </w:pPr>
            <w:r w:rsidRPr="0032538A">
              <w:rPr>
                <w:rFonts w:hint="eastAsia"/>
              </w:rPr>
              <w:t>14002</w:t>
            </w:r>
          </w:p>
        </w:tc>
        <w:tc>
          <w:tcPr>
            <w:tcW w:w="437" w:type="pct"/>
            <w:tcBorders>
              <w:top w:val="nil"/>
              <w:left w:val="nil"/>
              <w:bottom w:val="single" w:sz="4" w:space="0" w:color="auto"/>
              <w:right w:val="single" w:sz="4" w:space="0" w:color="auto"/>
            </w:tcBorders>
            <w:vAlign w:val="center"/>
            <w:hideMark/>
          </w:tcPr>
          <w:p w14:paraId="4A32B9B1" w14:textId="77777777" w:rsidR="0032538A" w:rsidRPr="0032538A" w:rsidRDefault="0032538A" w:rsidP="0032538A">
            <w:pPr>
              <w:rPr>
                <w:rFonts w:hint="eastAsia"/>
              </w:rPr>
            </w:pPr>
            <w:r w:rsidRPr="0032538A">
              <w:rPr>
                <w:rFonts w:hint="eastAsia"/>
              </w:rPr>
              <w:t>条形盒测力计</w:t>
            </w:r>
          </w:p>
        </w:tc>
        <w:tc>
          <w:tcPr>
            <w:tcW w:w="3708" w:type="pct"/>
            <w:tcBorders>
              <w:top w:val="nil"/>
              <w:left w:val="nil"/>
              <w:bottom w:val="single" w:sz="4" w:space="0" w:color="auto"/>
              <w:right w:val="single" w:sz="4" w:space="0" w:color="auto"/>
            </w:tcBorders>
            <w:vAlign w:val="center"/>
            <w:hideMark/>
          </w:tcPr>
          <w:p w14:paraId="170AAA6C" w14:textId="77777777" w:rsidR="0032538A" w:rsidRPr="0032538A" w:rsidRDefault="0032538A" w:rsidP="0032538A">
            <w:pPr>
              <w:rPr>
                <w:rFonts w:hint="eastAsia"/>
              </w:rPr>
            </w:pPr>
            <w:r w:rsidRPr="0032538A">
              <w:rPr>
                <w:rFonts w:hint="eastAsia"/>
              </w:rPr>
              <w:t>1．产品为组装式，5N；</w:t>
            </w:r>
            <w:r w:rsidRPr="0032538A">
              <w:rPr>
                <w:rFonts w:hint="eastAsia"/>
              </w:rPr>
              <w:br/>
              <w:t>2．产品必配部件：壳体1个；弹簧1个；面板1块；带钩指针1个；提手1个；</w:t>
            </w:r>
            <w:r w:rsidRPr="0032538A">
              <w:rPr>
                <w:rFonts w:hint="eastAsia"/>
              </w:rPr>
              <w:br/>
              <w:t>3．壳体由塑料制作，表面平整，光滑无毛刺；壳体的有效尺寸为：150*35*20mm±0.2mm；</w:t>
            </w:r>
            <w:r w:rsidRPr="0032538A">
              <w:rPr>
                <w:rFonts w:hint="eastAsia"/>
              </w:rPr>
              <w:br/>
              <w:t>4．弹簧：由金属制成，表面防锈处理，弹簧Ф11mm，高21圈，钢丝Ф0．5mm；</w:t>
            </w:r>
            <w:r w:rsidRPr="0032538A">
              <w:rPr>
                <w:rFonts w:hint="eastAsia"/>
              </w:rPr>
              <w:br/>
              <w:t>5．面板：由金属制成，防锈处理，表面印有有效刻线，印刷均匀清晰，有效尺寸应配盒体，松紧适宜，方便组装；</w:t>
            </w:r>
            <w:r w:rsidRPr="0032538A">
              <w:rPr>
                <w:rFonts w:hint="eastAsia"/>
              </w:rPr>
              <w:br/>
              <w:t>6．带钩指针：由金属制成，表面防锈处理，材料厚度1mm±0．2mm；大小尺寸应与盒体配合，适宜为止；</w:t>
            </w:r>
            <w:r w:rsidRPr="0032538A">
              <w:rPr>
                <w:rFonts w:hint="eastAsia"/>
              </w:rPr>
              <w:br/>
              <w:t>7．提手：由金属制成，表面防锈处理；</w:t>
            </w:r>
            <w:r w:rsidRPr="0032538A">
              <w:rPr>
                <w:rFonts w:hint="eastAsia"/>
              </w:rPr>
              <w:br/>
            </w:r>
            <w:r w:rsidRPr="0032538A">
              <w:rPr>
                <w:rFonts w:hint="eastAsia"/>
              </w:rPr>
              <w:lastRenderedPageBreak/>
              <w:t>8．分度值为量程的1／50，零点平均示差不大于1／4分度，任一点的平均示差不大于1／2分度，任一点的重复称量的最大示差不大于1／4分度。</w:t>
            </w:r>
          </w:p>
        </w:tc>
        <w:tc>
          <w:tcPr>
            <w:tcW w:w="290" w:type="pct"/>
            <w:tcBorders>
              <w:top w:val="nil"/>
              <w:left w:val="nil"/>
              <w:bottom w:val="single" w:sz="4" w:space="0" w:color="auto"/>
              <w:right w:val="single" w:sz="4" w:space="0" w:color="auto"/>
            </w:tcBorders>
            <w:vAlign w:val="center"/>
            <w:hideMark/>
          </w:tcPr>
          <w:p w14:paraId="0F38B306"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0D38B317" w14:textId="77777777" w:rsidR="0032538A" w:rsidRPr="0032538A" w:rsidRDefault="0032538A" w:rsidP="0032538A">
            <w:pPr>
              <w:rPr>
                <w:rFonts w:hint="eastAsia"/>
              </w:rPr>
            </w:pPr>
            <w:r w:rsidRPr="0032538A">
              <w:rPr>
                <w:rFonts w:hint="eastAsia"/>
              </w:rPr>
              <w:t>28</w:t>
            </w:r>
          </w:p>
        </w:tc>
      </w:tr>
      <w:tr w:rsidR="0032538A" w:rsidRPr="0032538A" w14:paraId="46395E4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2E879E3" w14:textId="77777777" w:rsidR="0032538A" w:rsidRPr="0032538A" w:rsidRDefault="0032538A" w:rsidP="0032538A">
            <w:pPr>
              <w:rPr>
                <w:rFonts w:hint="eastAsia"/>
              </w:rPr>
            </w:pPr>
            <w:r w:rsidRPr="0032538A">
              <w:rPr>
                <w:rFonts w:hint="eastAsia"/>
              </w:rPr>
              <w:t>14003</w:t>
            </w:r>
          </w:p>
        </w:tc>
        <w:tc>
          <w:tcPr>
            <w:tcW w:w="437" w:type="pct"/>
            <w:tcBorders>
              <w:top w:val="nil"/>
              <w:left w:val="nil"/>
              <w:bottom w:val="single" w:sz="4" w:space="0" w:color="auto"/>
              <w:right w:val="single" w:sz="4" w:space="0" w:color="auto"/>
            </w:tcBorders>
            <w:vAlign w:val="center"/>
            <w:hideMark/>
          </w:tcPr>
          <w:p w14:paraId="4B98B0C3" w14:textId="77777777" w:rsidR="0032538A" w:rsidRPr="0032538A" w:rsidRDefault="0032538A" w:rsidP="0032538A">
            <w:pPr>
              <w:rPr>
                <w:rFonts w:hint="eastAsia"/>
              </w:rPr>
            </w:pPr>
            <w:r w:rsidRPr="0032538A">
              <w:rPr>
                <w:rFonts w:hint="eastAsia"/>
              </w:rPr>
              <w:t>条形盒测力计</w:t>
            </w:r>
          </w:p>
        </w:tc>
        <w:tc>
          <w:tcPr>
            <w:tcW w:w="3708" w:type="pct"/>
            <w:tcBorders>
              <w:top w:val="nil"/>
              <w:left w:val="nil"/>
              <w:bottom w:val="single" w:sz="4" w:space="0" w:color="auto"/>
              <w:right w:val="single" w:sz="4" w:space="0" w:color="auto"/>
            </w:tcBorders>
            <w:vAlign w:val="center"/>
            <w:hideMark/>
          </w:tcPr>
          <w:p w14:paraId="3BC204A1" w14:textId="77777777" w:rsidR="0032538A" w:rsidRPr="0032538A" w:rsidRDefault="0032538A" w:rsidP="0032538A">
            <w:pPr>
              <w:rPr>
                <w:rFonts w:hint="eastAsia"/>
              </w:rPr>
            </w:pPr>
            <w:r w:rsidRPr="0032538A">
              <w:rPr>
                <w:rFonts w:hint="eastAsia"/>
              </w:rPr>
              <w:t>1．产品为组装式，2．5N；</w:t>
            </w:r>
            <w:r w:rsidRPr="0032538A">
              <w:rPr>
                <w:rFonts w:hint="eastAsia"/>
              </w:rPr>
              <w:br/>
              <w:t>2．产品必配部件：壳体1个；弹簧1个；面板1块；带钩指针1个；提手1个；</w:t>
            </w:r>
            <w:r w:rsidRPr="0032538A">
              <w:rPr>
                <w:rFonts w:hint="eastAsia"/>
              </w:rPr>
              <w:br/>
              <w:t>3．壳体由塑料制作，表面平整，光滑无毛刺；壳体的有效尺寸为：150*35*20mm±0.2mm；</w:t>
            </w:r>
            <w:r w:rsidRPr="0032538A">
              <w:rPr>
                <w:rFonts w:hint="eastAsia"/>
              </w:rPr>
              <w:br/>
              <w:t>4．弹簧：由金属制成，表面防锈处理，弹簧Ф11mm，高21圈，钢丝Ф0．5mm；</w:t>
            </w:r>
            <w:r w:rsidRPr="0032538A">
              <w:rPr>
                <w:rFonts w:hint="eastAsia"/>
              </w:rPr>
              <w:br/>
              <w:t>5．面板：由金属制成，防锈处理，表面印有有效刻线，印刷均匀清晰，有效尺寸应配盒体，松紧适宜，方便组装；</w:t>
            </w:r>
            <w:r w:rsidRPr="0032538A">
              <w:rPr>
                <w:rFonts w:hint="eastAsia"/>
              </w:rPr>
              <w:br/>
              <w:t>6．带钩指针：由金属制成，表面防锈处理，材料厚度1mm±0．2mm；大小尺寸应与盒体配合，适宜为止；</w:t>
            </w:r>
            <w:r w:rsidRPr="0032538A">
              <w:rPr>
                <w:rFonts w:hint="eastAsia"/>
              </w:rPr>
              <w:br/>
              <w:t>7．提手：由金属制成，表面防锈处理；</w:t>
            </w:r>
            <w:r w:rsidRPr="0032538A">
              <w:rPr>
                <w:rFonts w:hint="eastAsia"/>
              </w:rPr>
              <w:br/>
              <w:t>8．分度值为量程的1／50，零点平均示差不大于1／4分度，任一点的平均示差不大于1／2分度，任一点的重复称量的最大示差不大于1／4分度。</w:t>
            </w:r>
          </w:p>
        </w:tc>
        <w:tc>
          <w:tcPr>
            <w:tcW w:w="290" w:type="pct"/>
            <w:tcBorders>
              <w:top w:val="nil"/>
              <w:left w:val="nil"/>
              <w:bottom w:val="single" w:sz="4" w:space="0" w:color="auto"/>
              <w:right w:val="single" w:sz="4" w:space="0" w:color="auto"/>
            </w:tcBorders>
            <w:vAlign w:val="center"/>
            <w:hideMark/>
          </w:tcPr>
          <w:p w14:paraId="1D385B86"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61BDEA7" w14:textId="77777777" w:rsidR="0032538A" w:rsidRPr="0032538A" w:rsidRDefault="0032538A" w:rsidP="0032538A">
            <w:pPr>
              <w:rPr>
                <w:rFonts w:hint="eastAsia"/>
              </w:rPr>
            </w:pPr>
            <w:r w:rsidRPr="0032538A">
              <w:rPr>
                <w:rFonts w:hint="eastAsia"/>
              </w:rPr>
              <w:t>2</w:t>
            </w:r>
          </w:p>
        </w:tc>
      </w:tr>
      <w:tr w:rsidR="0032538A" w:rsidRPr="0032538A" w14:paraId="0FBDB81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1E26059" w14:textId="77777777" w:rsidR="0032538A" w:rsidRPr="0032538A" w:rsidRDefault="0032538A" w:rsidP="0032538A">
            <w:pPr>
              <w:rPr>
                <w:rFonts w:hint="eastAsia"/>
              </w:rPr>
            </w:pPr>
            <w:r w:rsidRPr="0032538A">
              <w:rPr>
                <w:rFonts w:hint="eastAsia"/>
              </w:rPr>
              <w:t>14004</w:t>
            </w:r>
          </w:p>
        </w:tc>
        <w:tc>
          <w:tcPr>
            <w:tcW w:w="437" w:type="pct"/>
            <w:tcBorders>
              <w:top w:val="nil"/>
              <w:left w:val="nil"/>
              <w:bottom w:val="single" w:sz="4" w:space="0" w:color="auto"/>
              <w:right w:val="single" w:sz="4" w:space="0" w:color="auto"/>
            </w:tcBorders>
            <w:vAlign w:val="center"/>
            <w:hideMark/>
          </w:tcPr>
          <w:p w14:paraId="049703A9" w14:textId="77777777" w:rsidR="0032538A" w:rsidRPr="0032538A" w:rsidRDefault="0032538A" w:rsidP="0032538A">
            <w:pPr>
              <w:rPr>
                <w:rFonts w:hint="eastAsia"/>
              </w:rPr>
            </w:pPr>
            <w:r w:rsidRPr="0032538A">
              <w:rPr>
                <w:rFonts w:hint="eastAsia"/>
              </w:rPr>
              <w:t>条形盒测力计</w:t>
            </w:r>
          </w:p>
        </w:tc>
        <w:tc>
          <w:tcPr>
            <w:tcW w:w="3708" w:type="pct"/>
            <w:tcBorders>
              <w:top w:val="nil"/>
              <w:left w:val="nil"/>
              <w:bottom w:val="single" w:sz="4" w:space="0" w:color="auto"/>
              <w:right w:val="single" w:sz="4" w:space="0" w:color="auto"/>
            </w:tcBorders>
            <w:vAlign w:val="center"/>
            <w:hideMark/>
          </w:tcPr>
          <w:p w14:paraId="30742F41" w14:textId="77777777" w:rsidR="0032538A" w:rsidRPr="0032538A" w:rsidRDefault="0032538A" w:rsidP="0032538A">
            <w:pPr>
              <w:rPr>
                <w:rFonts w:hint="eastAsia"/>
              </w:rPr>
            </w:pPr>
            <w:r w:rsidRPr="0032538A">
              <w:rPr>
                <w:rFonts w:hint="eastAsia"/>
              </w:rPr>
              <w:t>1．产品为组装式，1N；</w:t>
            </w:r>
            <w:r w:rsidRPr="0032538A">
              <w:rPr>
                <w:rFonts w:hint="eastAsia"/>
              </w:rPr>
              <w:br/>
              <w:t>2．产品必配部件：壳体1个；弹簧1个；面板1块；带钩指针1个；提手1个；</w:t>
            </w:r>
            <w:r w:rsidRPr="0032538A">
              <w:rPr>
                <w:rFonts w:hint="eastAsia"/>
              </w:rPr>
              <w:br/>
              <w:t>3．壳体由塑料制作，表面平整，光滑无毛刺；壳体的有效尺寸为：150*35*20mm±0.2mm；</w:t>
            </w:r>
            <w:r w:rsidRPr="0032538A">
              <w:rPr>
                <w:rFonts w:hint="eastAsia"/>
              </w:rPr>
              <w:br/>
              <w:t>4．弹簧：由金属制成，表面防锈处理，弹簧Ф11mm，高21圈，钢丝Ф0．5mm；</w:t>
            </w:r>
            <w:r w:rsidRPr="0032538A">
              <w:rPr>
                <w:rFonts w:hint="eastAsia"/>
              </w:rPr>
              <w:br/>
              <w:t>5．面板：由金属制成，防锈处理，表面印有有效刻线，印刷均匀清晰，有效尺寸应配盒体，松紧适宜，方便组装；</w:t>
            </w:r>
            <w:r w:rsidRPr="0032538A">
              <w:rPr>
                <w:rFonts w:hint="eastAsia"/>
              </w:rPr>
              <w:br/>
              <w:t>6．带钩指针：由金属制成，表面防锈处理，材料厚度1mm±0．2mm；大小尺寸应与盒体配合，适宜为止；</w:t>
            </w:r>
            <w:r w:rsidRPr="0032538A">
              <w:rPr>
                <w:rFonts w:hint="eastAsia"/>
              </w:rPr>
              <w:br/>
              <w:t>7．提手：由金属制成，表面防锈处理；</w:t>
            </w:r>
            <w:r w:rsidRPr="0032538A">
              <w:rPr>
                <w:rFonts w:hint="eastAsia"/>
              </w:rPr>
              <w:br/>
              <w:t>8．分度值为量程的1／50，零点平均示差不大于1／4分度，任一点的平均示差不大于1／2分度，任一点的重复称量的最大示差不大于1／4分度；</w:t>
            </w:r>
            <w:r w:rsidRPr="0032538A">
              <w:rPr>
                <w:rFonts w:hint="eastAsia"/>
              </w:rPr>
              <w:br/>
              <w:t>9．产品应符合JY0127-91《教学测力计》的要求；</w:t>
            </w:r>
          </w:p>
        </w:tc>
        <w:tc>
          <w:tcPr>
            <w:tcW w:w="290" w:type="pct"/>
            <w:tcBorders>
              <w:top w:val="nil"/>
              <w:left w:val="nil"/>
              <w:bottom w:val="single" w:sz="4" w:space="0" w:color="auto"/>
              <w:right w:val="single" w:sz="4" w:space="0" w:color="auto"/>
            </w:tcBorders>
            <w:vAlign w:val="center"/>
            <w:hideMark/>
          </w:tcPr>
          <w:p w14:paraId="7445A7AD"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F3E9A99" w14:textId="77777777" w:rsidR="0032538A" w:rsidRPr="0032538A" w:rsidRDefault="0032538A" w:rsidP="0032538A">
            <w:pPr>
              <w:rPr>
                <w:rFonts w:hint="eastAsia"/>
              </w:rPr>
            </w:pPr>
            <w:r w:rsidRPr="0032538A">
              <w:rPr>
                <w:rFonts w:hint="eastAsia"/>
              </w:rPr>
              <w:t>28</w:t>
            </w:r>
          </w:p>
        </w:tc>
      </w:tr>
      <w:tr w:rsidR="0032538A" w:rsidRPr="0032538A" w14:paraId="0B3B1B1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C4B783B" w14:textId="77777777" w:rsidR="0032538A" w:rsidRPr="0032538A" w:rsidRDefault="0032538A" w:rsidP="0032538A">
            <w:pPr>
              <w:rPr>
                <w:rFonts w:hint="eastAsia"/>
              </w:rPr>
            </w:pPr>
            <w:r w:rsidRPr="0032538A">
              <w:rPr>
                <w:rFonts w:hint="eastAsia"/>
              </w:rPr>
              <w:t>14005</w:t>
            </w:r>
          </w:p>
        </w:tc>
        <w:tc>
          <w:tcPr>
            <w:tcW w:w="437" w:type="pct"/>
            <w:tcBorders>
              <w:top w:val="nil"/>
              <w:left w:val="nil"/>
              <w:bottom w:val="single" w:sz="4" w:space="0" w:color="auto"/>
              <w:right w:val="single" w:sz="4" w:space="0" w:color="auto"/>
            </w:tcBorders>
            <w:vAlign w:val="center"/>
            <w:hideMark/>
          </w:tcPr>
          <w:p w14:paraId="76506CA3" w14:textId="77777777" w:rsidR="0032538A" w:rsidRPr="0032538A" w:rsidRDefault="0032538A" w:rsidP="0032538A">
            <w:pPr>
              <w:rPr>
                <w:rFonts w:hint="eastAsia"/>
              </w:rPr>
            </w:pPr>
            <w:r w:rsidRPr="0032538A">
              <w:rPr>
                <w:rFonts w:hint="eastAsia"/>
              </w:rPr>
              <w:t>圆筒测力计</w:t>
            </w:r>
          </w:p>
        </w:tc>
        <w:tc>
          <w:tcPr>
            <w:tcW w:w="3708" w:type="pct"/>
            <w:tcBorders>
              <w:top w:val="nil"/>
              <w:left w:val="nil"/>
              <w:bottom w:val="single" w:sz="4" w:space="0" w:color="auto"/>
              <w:right w:val="single" w:sz="4" w:space="0" w:color="auto"/>
            </w:tcBorders>
            <w:vAlign w:val="center"/>
            <w:hideMark/>
          </w:tcPr>
          <w:p w14:paraId="06649723" w14:textId="77777777" w:rsidR="0032538A" w:rsidRPr="0032538A" w:rsidRDefault="0032538A" w:rsidP="0032538A">
            <w:pPr>
              <w:rPr>
                <w:rFonts w:hint="eastAsia"/>
              </w:rPr>
            </w:pPr>
            <w:r w:rsidRPr="0032538A">
              <w:rPr>
                <w:rFonts w:hint="eastAsia"/>
              </w:rPr>
              <w:t>1．由外筒、内管、弹簧、端盖、提环、挂钩等组成；零点可调；</w:t>
            </w:r>
            <w:r w:rsidRPr="0032538A">
              <w:rPr>
                <w:rFonts w:hint="eastAsia"/>
              </w:rPr>
              <w:br/>
              <w:t>2．量程：0～5N；</w:t>
            </w:r>
            <w:r w:rsidRPr="0032538A">
              <w:rPr>
                <w:rFonts w:hint="eastAsia"/>
              </w:rPr>
              <w:br/>
              <w:t>3．分度值为量程的1／50，零点平均示差不大于1／4分度，任一点的平均示差不大于1个分度，任一点的重复称量的最大示差不大于1／2分度。</w:t>
            </w:r>
          </w:p>
        </w:tc>
        <w:tc>
          <w:tcPr>
            <w:tcW w:w="290" w:type="pct"/>
            <w:tcBorders>
              <w:top w:val="nil"/>
              <w:left w:val="nil"/>
              <w:bottom w:val="single" w:sz="4" w:space="0" w:color="auto"/>
              <w:right w:val="single" w:sz="4" w:space="0" w:color="auto"/>
            </w:tcBorders>
            <w:vAlign w:val="center"/>
            <w:hideMark/>
          </w:tcPr>
          <w:p w14:paraId="5C06DF2C"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EAC8370" w14:textId="77777777" w:rsidR="0032538A" w:rsidRPr="0032538A" w:rsidRDefault="0032538A" w:rsidP="0032538A">
            <w:pPr>
              <w:rPr>
                <w:rFonts w:hint="eastAsia"/>
              </w:rPr>
            </w:pPr>
            <w:r w:rsidRPr="0032538A">
              <w:rPr>
                <w:rFonts w:hint="eastAsia"/>
              </w:rPr>
              <w:t>2</w:t>
            </w:r>
          </w:p>
        </w:tc>
      </w:tr>
      <w:tr w:rsidR="0032538A" w:rsidRPr="0032538A" w14:paraId="2ADFE7E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58BB638" w14:textId="77777777" w:rsidR="0032538A" w:rsidRPr="0032538A" w:rsidRDefault="0032538A" w:rsidP="0032538A">
            <w:pPr>
              <w:rPr>
                <w:rFonts w:hint="eastAsia"/>
              </w:rPr>
            </w:pPr>
            <w:r w:rsidRPr="0032538A">
              <w:rPr>
                <w:rFonts w:hint="eastAsia"/>
              </w:rPr>
              <w:t>14006</w:t>
            </w:r>
          </w:p>
        </w:tc>
        <w:tc>
          <w:tcPr>
            <w:tcW w:w="437" w:type="pct"/>
            <w:tcBorders>
              <w:top w:val="nil"/>
              <w:left w:val="nil"/>
              <w:bottom w:val="single" w:sz="4" w:space="0" w:color="auto"/>
              <w:right w:val="single" w:sz="4" w:space="0" w:color="auto"/>
            </w:tcBorders>
            <w:vAlign w:val="center"/>
            <w:hideMark/>
          </w:tcPr>
          <w:p w14:paraId="0BDA7344" w14:textId="77777777" w:rsidR="0032538A" w:rsidRPr="0032538A" w:rsidRDefault="0032538A" w:rsidP="0032538A">
            <w:pPr>
              <w:rPr>
                <w:rFonts w:hint="eastAsia"/>
              </w:rPr>
            </w:pPr>
            <w:r w:rsidRPr="0032538A">
              <w:rPr>
                <w:rFonts w:hint="eastAsia"/>
              </w:rPr>
              <w:t>圆筒测力计</w:t>
            </w:r>
          </w:p>
        </w:tc>
        <w:tc>
          <w:tcPr>
            <w:tcW w:w="3708" w:type="pct"/>
            <w:tcBorders>
              <w:top w:val="nil"/>
              <w:left w:val="nil"/>
              <w:bottom w:val="single" w:sz="4" w:space="0" w:color="auto"/>
              <w:right w:val="single" w:sz="4" w:space="0" w:color="auto"/>
            </w:tcBorders>
            <w:vAlign w:val="center"/>
            <w:hideMark/>
          </w:tcPr>
          <w:p w14:paraId="5684A0FD" w14:textId="77777777" w:rsidR="0032538A" w:rsidRPr="0032538A" w:rsidRDefault="0032538A" w:rsidP="0032538A">
            <w:pPr>
              <w:rPr>
                <w:rFonts w:hint="eastAsia"/>
              </w:rPr>
            </w:pPr>
            <w:r w:rsidRPr="0032538A">
              <w:rPr>
                <w:rFonts w:hint="eastAsia"/>
              </w:rPr>
              <w:t>1．由外筒、内管、弹簧、端盖、提环、挂钩等组成；零点可调；</w:t>
            </w:r>
            <w:r w:rsidRPr="0032538A">
              <w:rPr>
                <w:rFonts w:hint="eastAsia"/>
              </w:rPr>
              <w:br/>
              <w:t>2．量程：0～1N；</w:t>
            </w:r>
            <w:r w:rsidRPr="0032538A">
              <w:rPr>
                <w:rFonts w:hint="eastAsia"/>
              </w:rPr>
              <w:br/>
              <w:t>3．分度值为量程的1／50，零点平均示差不大于1／4分度，任一点的平均示差不大于1个分度，任一点的重复称量的最大示差不大于1／2分度。</w:t>
            </w:r>
          </w:p>
        </w:tc>
        <w:tc>
          <w:tcPr>
            <w:tcW w:w="290" w:type="pct"/>
            <w:tcBorders>
              <w:top w:val="nil"/>
              <w:left w:val="nil"/>
              <w:bottom w:val="single" w:sz="4" w:space="0" w:color="auto"/>
              <w:right w:val="single" w:sz="4" w:space="0" w:color="auto"/>
            </w:tcBorders>
            <w:vAlign w:val="center"/>
            <w:hideMark/>
          </w:tcPr>
          <w:p w14:paraId="3920E6F9"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3E49A8DC" w14:textId="77777777" w:rsidR="0032538A" w:rsidRPr="0032538A" w:rsidRDefault="0032538A" w:rsidP="0032538A">
            <w:pPr>
              <w:rPr>
                <w:rFonts w:hint="eastAsia"/>
              </w:rPr>
            </w:pPr>
            <w:r w:rsidRPr="0032538A">
              <w:rPr>
                <w:rFonts w:hint="eastAsia"/>
              </w:rPr>
              <w:t>2</w:t>
            </w:r>
          </w:p>
        </w:tc>
      </w:tr>
      <w:tr w:rsidR="0032538A" w:rsidRPr="0032538A" w14:paraId="161DA3E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AD12711" w14:textId="77777777" w:rsidR="0032538A" w:rsidRPr="0032538A" w:rsidRDefault="0032538A" w:rsidP="0032538A">
            <w:pPr>
              <w:rPr>
                <w:rFonts w:hint="eastAsia"/>
              </w:rPr>
            </w:pPr>
            <w:r w:rsidRPr="0032538A">
              <w:rPr>
                <w:rFonts w:hint="eastAsia"/>
              </w:rPr>
              <w:t>14008</w:t>
            </w:r>
          </w:p>
        </w:tc>
        <w:tc>
          <w:tcPr>
            <w:tcW w:w="437" w:type="pct"/>
            <w:tcBorders>
              <w:top w:val="nil"/>
              <w:left w:val="nil"/>
              <w:bottom w:val="single" w:sz="4" w:space="0" w:color="auto"/>
              <w:right w:val="single" w:sz="4" w:space="0" w:color="auto"/>
            </w:tcBorders>
            <w:vAlign w:val="center"/>
            <w:hideMark/>
          </w:tcPr>
          <w:p w14:paraId="74D4AB50" w14:textId="77777777" w:rsidR="0032538A" w:rsidRPr="0032538A" w:rsidRDefault="0032538A" w:rsidP="0032538A">
            <w:pPr>
              <w:rPr>
                <w:rFonts w:hint="eastAsia"/>
              </w:rPr>
            </w:pPr>
            <w:r w:rsidRPr="0032538A">
              <w:rPr>
                <w:rFonts w:hint="eastAsia"/>
              </w:rPr>
              <w:t>平板测力</w:t>
            </w:r>
            <w:r w:rsidRPr="0032538A">
              <w:rPr>
                <w:rFonts w:hint="eastAsia"/>
              </w:rPr>
              <w:lastRenderedPageBreak/>
              <w:t>计</w:t>
            </w:r>
          </w:p>
        </w:tc>
        <w:tc>
          <w:tcPr>
            <w:tcW w:w="3708" w:type="pct"/>
            <w:tcBorders>
              <w:top w:val="nil"/>
              <w:left w:val="nil"/>
              <w:bottom w:val="single" w:sz="4" w:space="0" w:color="auto"/>
              <w:right w:val="single" w:sz="4" w:space="0" w:color="auto"/>
            </w:tcBorders>
            <w:vAlign w:val="center"/>
            <w:hideMark/>
          </w:tcPr>
          <w:p w14:paraId="1DBD0AE2" w14:textId="77777777" w:rsidR="0032538A" w:rsidRPr="0032538A" w:rsidRDefault="0032538A" w:rsidP="0032538A">
            <w:pPr>
              <w:rPr>
                <w:rFonts w:hint="eastAsia"/>
              </w:rPr>
            </w:pPr>
            <w:r w:rsidRPr="0032538A">
              <w:rPr>
                <w:rFonts w:hint="eastAsia"/>
              </w:rPr>
              <w:lastRenderedPageBreak/>
              <w:t>1．由刻度板、弹簧、指针、拉杆、悬挂定位装置等组成；指针可调；</w:t>
            </w:r>
            <w:r w:rsidRPr="0032538A">
              <w:rPr>
                <w:rFonts w:hint="eastAsia"/>
              </w:rPr>
              <w:br/>
            </w:r>
            <w:r w:rsidRPr="0032538A">
              <w:rPr>
                <w:rFonts w:hint="eastAsia"/>
              </w:rPr>
              <w:lastRenderedPageBreak/>
              <w:t>2．量程：0～5N；</w:t>
            </w:r>
            <w:r w:rsidRPr="0032538A">
              <w:rPr>
                <w:rFonts w:hint="eastAsia"/>
              </w:rPr>
              <w:br/>
              <w:t>3．分度值为量程的1／50，任一点平均示差不大于1／2分度，任一点的重复称量的最大示差不大于1／4分度。</w:t>
            </w:r>
          </w:p>
        </w:tc>
        <w:tc>
          <w:tcPr>
            <w:tcW w:w="290" w:type="pct"/>
            <w:tcBorders>
              <w:top w:val="nil"/>
              <w:left w:val="nil"/>
              <w:bottom w:val="single" w:sz="4" w:space="0" w:color="auto"/>
              <w:right w:val="single" w:sz="4" w:space="0" w:color="auto"/>
            </w:tcBorders>
            <w:vAlign w:val="center"/>
            <w:hideMark/>
          </w:tcPr>
          <w:p w14:paraId="78574C73"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481CDB80" w14:textId="77777777" w:rsidR="0032538A" w:rsidRPr="0032538A" w:rsidRDefault="0032538A" w:rsidP="0032538A">
            <w:pPr>
              <w:rPr>
                <w:rFonts w:hint="eastAsia"/>
              </w:rPr>
            </w:pPr>
            <w:r w:rsidRPr="0032538A">
              <w:rPr>
                <w:rFonts w:hint="eastAsia"/>
              </w:rPr>
              <w:t>56</w:t>
            </w:r>
          </w:p>
        </w:tc>
      </w:tr>
      <w:tr w:rsidR="0032538A" w:rsidRPr="0032538A" w14:paraId="197E99B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A26A08E" w14:textId="77777777" w:rsidR="0032538A" w:rsidRPr="0032538A" w:rsidRDefault="0032538A" w:rsidP="0032538A">
            <w:pPr>
              <w:rPr>
                <w:rFonts w:hint="eastAsia"/>
              </w:rPr>
            </w:pPr>
            <w:r w:rsidRPr="0032538A">
              <w:rPr>
                <w:rFonts w:hint="eastAsia"/>
              </w:rPr>
              <w:t>14010</w:t>
            </w:r>
          </w:p>
        </w:tc>
        <w:tc>
          <w:tcPr>
            <w:tcW w:w="437" w:type="pct"/>
            <w:tcBorders>
              <w:top w:val="nil"/>
              <w:left w:val="nil"/>
              <w:bottom w:val="single" w:sz="4" w:space="0" w:color="auto"/>
              <w:right w:val="single" w:sz="4" w:space="0" w:color="auto"/>
            </w:tcBorders>
            <w:vAlign w:val="center"/>
            <w:hideMark/>
          </w:tcPr>
          <w:p w14:paraId="06EA18D1" w14:textId="77777777" w:rsidR="0032538A" w:rsidRPr="0032538A" w:rsidRDefault="0032538A" w:rsidP="0032538A">
            <w:pPr>
              <w:rPr>
                <w:rFonts w:hint="eastAsia"/>
              </w:rPr>
            </w:pPr>
            <w:r w:rsidRPr="0032538A">
              <w:rPr>
                <w:rFonts w:hint="eastAsia"/>
              </w:rPr>
              <w:t>圆盘测力计</w:t>
            </w:r>
          </w:p>
        </w:tc>
        <w:tc>
          <w:tcPr>
            <w:tcW w:w="3708" w:type="pct"/>
            <w:tcBorders>
              <w:top w:val="nil"/>
              <w:left w:val="nil"/>
              <w:bottom w:val="single" w:sz="4" w:space="0" w:color="auto"/>
              <w:right w:val="single" w:sz="4" w:space="0" w:color="auto"/>
            </w:tcBorders>
            <w:vAlign w:val="center"/>
            <w:hideMark/>
          </w:tcPr>
          <w:p w14:paraId="5DC6CA5D" w14:textId="77777777" w:rsidR="0032538A" w:rsidRPr="0032538A" w:rsidRDefault="0032538A" w:rsidP="0032538A">
            <w:pPr>
              <w:rPr>
                <w:rFonts w:hint="eastAsia"/>
              </w:rPr>
            </w:pPr>
            <w:r w:rsidRPr="0032538A">
              <w:rPr>
                <w:rFonts w:hint="eastAsia"/>
              </w:rPr>
              <w:t>1．量程：0～5N；</w:t>
            </w:r>
            <w:r w:rsidRPr="0032538A">
              <w:rPr>
                <w:rFonts w:hint="eastAsia"/>
              </w:rPr>
              <w:br/>
              <w:t>2．分度值为量程的1／50，零点平均示差不大于1／4分度，任一点的平均示差不大于1个分度，任一点的重复称量的最大示差不大于1／2分度。</w:t>
            </w:r>
          </w:p>
        </w:tc>
        <w:tc>
          <w:tcPr>
            <w:tcW w:w="290" w:type="pct"/>
            <w:tcBorders>
              <w:top w:val="nil"/>
              <w:left w:val="nil"/>
              <w:bottom w:val="single" w:sz="4" w:space="0" w:color="auto"/>
              <w:right w:val="single" w:sz="4" w:space="0" w:color="auto"/>
            </w:tcBorders>
            <w:vAlign w:val="center"/>
            <w:hideMark/>
          </w:tcPr>
          <w:p w14:paraId="2E4E33B8"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922DCD5" w14:textId="77777777" w:rsidR="0032538A" w:rsidRPr="0032538A" w:rsidRDefault="0032538A" w:rsidP="0032538A">
            <w:pPr>
              <w:rPr>
                <w:rFonts w:hint="eastAsia"/>
              </w:rPr>
            </w:pPr>
            <w:r w:rsidRPr="0032538A">
              <w:rPr>
                <w:rFonts w:hint="eastAsia"/>
              </w:rPr>
              <w:t>2</w:t>
            </w:r>
          </w:p>
        </w:tc>
      </w:tr>
      <w:tr w:rsidR="0032538A" w:rsidRPr="0032538A" w14:paraId="3063D9D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8DAEBA0" w14:textId="77777777" w:rsidR="0032538A" w:rsidRPr="0032538A" w:rsidRDefault="0032538A" w:rsidP="0032538A">
            <w:pPr>
              <w:rPr>
                <w:rFonts w:hint="eastAsia"/>
              </w:rPr>
            </w:pPr>
            <w:r w:rsidRPr="0032538A">
              <w:rPr>
                <w:rFonts w:hint="eastAsia"/>
              </w:rPr>
              <w:t>14011</w:t>
            </w:r>
          </w:p>
        </w:tc>
        <w:tc>
          <w:tcPr>
            <w:tcW w:w="437" w:type="pct"/>
            <w:tcBorders>
              <w:top w:val="nil"/>
              <w:left w:val="nil"/>
              <w:bottom w:val="single" w:sz="4" w:space="0" w:color="auto"/>
              <w:right w:val="single" w:sz="4" w:space="0" w:color="auto"/>
            </w:tcBorders>
            <w:vAlign w:val="center"/>
            <w:hideMark/>
          </w:tcPr>
          <w:p w14:paraId="718E282C" w14:textId="77777777" w:rsidR="0032538A" w:rsidRPr="0032538A" w:rsidRDefault="0032538A" w:rsidP="0032538A">
            <w:pPr>
              <w:rPr>
                <w:rFonts w:hint="eastAsia"/>
              </w:rPr>
            </w:pPr>
            <w:r w:rsidRPr="0032538A">
              <w:rPr>
                <w:rFonts w:hint="eastAsia"/>
              </w:rPr>
              <w:t>演示测力计</w:t>
            </w:r>
          </w:p>
        </w:tc>
        <w:tc>
          <w:tcPr>
            <w:tcW w:w="3708" w:type="pct"/>
            <w:tcBorders>
              <w:top w:val="nil"/>
              <w:left w:val="nil"/>
              <w:bottom w:val="single" w:sz="4" w:space="0" w:color="auto"/>
              <w:right w:val="single" w:sz="4" w:space="0" w:color="auto"/>
            </w:tcBorders>
            <w:vAlign w:val="center"/>
            <w:hideMark/>
          </w:tcPr>
          <w:p w14:paraId="75A81206" w14:textId="77777777" w:rsidR="0032538A" w:rsidRPr="0032538A" w:rsidRDefault="0032538A" w:rsidP="0032538A">
            <w:pPr>
              <w:rPr>
                <w:rFonts w:hint="eastAsia"/>
              </w:rPr>
            </w:pPr>
            <w:r w:rsidRPr="0032538A">
              <w:rPr>
                <w:rFonts w:hint="eastAsia"/>
              </w:rPr>
              <w:t>1．由刻度板、弹簧、指针、拉杆、悬挂定位装置等组成；指针可调；</w:t>
            </w:r>
            <w:r w:rsidRPr="0032538A">
              <w:rPr>
                <w:rFonts w:hint="eastAsia"/>
              </w:rPr>
              <w:br/>
              <w:t>2．外形尺寸：390*90mm；内槽：287*25mm；</w:t>
            </w:r>
            <w:r w:rsidRPr="0032538A">
              <w:rPr>
                <w:rFonts w:hint="eastAsia"/>
              </w:rPr>
              <w:br/>
              <w:t>3．量程：0～2N或0～5N；最小分度值0．1N；</w:t>
            </w:r>
            <w:r w:rsidRPr="0032538A">
              <w:rPr>
                <w:rFonts w:hint="eastAsia"/>
              </w:rPr>
              <w:br/>
              <w:t>4．示值允差不大于全量程的4％，回零允差不大于分度值的1/4；</w:t>
            </w:r>
            <w:r w:rsidRPr="0032538A">
              <w:rPr>
                <w:rFonts w:hint="eastAsia"/>
              </w:rPr>
              <w:br/>
              <w:t>5．刻度板用铝合金制成，刻线清晰；</w:t>
            </w:r>
            <w:r w:rsidRPr="0032538A">
              <w:rPr>
                <w:rFonts w:hint="eastAsia"/>
              </w:rPr>
              <w:br/>
              <w:t>6．指针用钢板，漆红色。</w:t>
            </w:r>
          </w:p>
        </w:tc>
        <w:tc>
          <w:tcPr>
            <w:tcW w:w="290" w:type="pct"/>
            <w:tcBorders>
              <w:top w:val="nil"/>
              <w:left w:val="nil"/>
              <w:bottom w:val="single" w:sz="4" w:space="0" w:color="auto"/>
              <w:right w:val="single" w:sz="4" w:space="0" w:color="auto"/>
            </w:tcBorders>
            <w:vAlign w:val="center"/>
            <w:hideMark/>
          </w:tcPr>
          <w:p w14:paraId="4BC85BB4"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072D50A" w14:textId="77777777" w:rsidR="0032538A" w:rsidRPr="0032538A" w:rsidRDefault="0032538A" w:rsidP="0032538A">
            <w:pPr>
              <w:rPr>
                <w:rFonts w:hint="eastAsia"/>
              </w:rPr>
            </w:pPr>
            <w:r w:rsidRPr="0032538A">
              <w:rPr>
                <w:rFonts w:hint="eastAsia"/>
              </w:rPr>
              <w:t>2</w:t>
            </w:r>
          </w:p>
        </w:tc>
      </w:tr>
      <w:tr w:rsidR="0032538A" w:rsidRPr="0032538A" w14:paraId="718B0BC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1A9EF72" w14:textId="77777777" w:rsidR="0032538A" w:rsidRPr="0032538A" w:rsidRDefault="0032538A" w:rsidP="0032538A">
            <w:pPr>
              <w:rPr>
                <w:rFonts w:hint="eastAsia"/>
              </w:rPr>
            </w:pPr>
            <w:r w:rsidRPr="0032538A">
              <w:rPr>
                <w:rFonts w:hint="eastAsia"/>
              </w:rPr>
              <w:t>14020</w:t>
            </w:r>
          </w:p>
        </w:tc>
        <w:tc>
          <w:tcPr>
            <w:tcW w:w="437" w:type="pct"/>
            <w:tcBorders>
              <w:top w:val="nil"/>
              <w:left w:val="nil"/>
              <w:bottom w:val="single" w:sz="4" w:space="0" w:color="auto"/>
              <w:right w:val="single" w:sz="4" w:space="0" w:color="auto"/>
            </w:tcBorders>
            <w:vAlign w:val="center"/>
            <w:hideMark/>
          </w:tcPr>
          <w:p w14:paraId="6F539B10" w14:textId="77777777" w:rsidR="0032538A" w:rsidRPr="0032538A" w:rsidRDefault="0032538A" w:rsidP="0032538A">
            <w:pPr>
              <w:rPr>
                <w:rFonts w:hint="eastAsia"/>
              </w:rPr>
            </w:pPr>
            <w:r w:rsidRPr="0032538A">
              <w:rPr>
                <w:rFonts w:hint="eastAsia"/>
              </w:rPr>
              <w:t>握力计</w:t>
            </w:r>
          </w:p>
        </w:tc>
        <w:tc>
          <w:tcPr>
            <w:tcW w:w="3708" w:type="pct"/>
            <w:tcBorders>
              <w:top w:val="nil"/>
              <w:left w:val="nil"/>
              <w:bottom w:val="single" w:sz="4" w:space="0" w:color="auto"/>
              <w:right w:val="single" w:sz="4" w:space="0" w:color="auto"/>
            </w:tcBorders>
            <w:vAlign w:val="center"/>
            <w:hideMark/>
          </w:tcPr>
          <w:p w14:paraId="7570ACEC" w14:textId="77777777" w:rsidR="0032538A" w:rsidRPr="0032538A" w:rsidRDefault="0032538A" w:rsidP="0032538A">
            <w:pPr>
              <w:rPr>
                <w:rFonts w:hint="eastAsia"/>
              </w:rPr>
            </w:pPr>
            <w:r w:rsidRPr="0032538A">
              <w:rPr>
                <w:rFonts w:hint="eastAsia"/>
              </w:rPr>
              <w:t>1．测量范围：0～99．9kg，分度值：0．1kg，示值误差：±1%；</w:t>
            </w:r>
            <w:r w:rsidRPr="0032538A">
              <w:rPr>
                <w:rFonts w:hint="eastAsia"/>
              </w:rPr>
              <w:br/>
              <w:t>2．电源：一节9V叠式电池；</w:t>
            </w:r>
            <w:r w:rsidRPr="0032538A">
              <w:rPr>
                <w:rFonts w:hint="eastAsia"/>
              </w:rPr>
              <w:br/>
              <w:t>3．功能：握力峰值保持，开关/清零，定时关机，过载指示。</w:t>
            </w:r>
          </w:p>
        </w:tc>
        <w:tc>
          <w:tcPr>
            <w:tcW w:w="290" w:type="pct"/>
            <w:tcBorders>
              <w:top w:val="nil"/>
              <w:left w:val="nil"/>
              <w:bottom w:val="single" w:sz="4" w:space="0" w:color="auto"/>
              <w:right w:val="single" w:sz="4" w:space="0" w:color="auto"/>
            </w:tcBorders>
            <w:vAlign w:val="center"/>
            <w:hideMark/>
          </w:tcPr>
          <w:p w14:paraId="7EA6C5B4"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5EFB80DA" w14:textId="77777777" w:rsidR="0032538A" w:rsidRPr="0032538A" w:rsidRDefault="0032538A" w:rsidP="0032538A">
            <w:pPr>
              <w:rPr>
                <w:rFonts w:hint="eastAsia"/>
              </w:rPr>
            </w:pPr>
            <w:r w:rsidRPr="0032538A">
              <w:rPr>
                <w:rFonts w:hint="eastAsia"/>
              </w:rPr>
              <w:t>1</w:t>
            </w:r>
          </w:p>
        </w:tc>
      </w:tr>
      <w:tr w:rsidR="0032538A" w:rsidRPr="0032538A" w14:paraId="48C2B43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E4FB04C" w14:textId="77777777" w:rsidR="0032538A" w:rsidRPr="0032538A" w:rsidRDefault="0032538A" w:rsidP="0032538A">
            <w:pPr>
              <w:rPr>
                <w:rFonts w:hint="eastAsia"/>
              </w:rPr>
            </w:pPr>
            <w:r w:rsidRPr="0032538A">
              <w:rPr>
                <w:rFonts w:hint="eastAsia"/>
              </w:rPr>
              <w:t>14021</w:t>
            </w:r>
          </w:p>
        </w:tc>
        <w:tc>
          <w:tcPr>
            <w:tcW w:w="437" w:type="pct"/>
            <w:tcBorders>
              <w:top w:val="nil"/>
              <w:left w:val="nil"/>
              <w:bottom w:val="single" w:sz="4" w:space="0" w:color="auto"/>
              <w:right w:val="single" w:sz="4" w:space="0" w:color="auto"/>
            </w:tcBorders>
            <w:vAlign w:val="center"/>
            <w:hideMark/>
          </w:tcPr>
          <w:p w14:paraId="522B6019" w14:textId="77777777" w:rsidR="0032538A" w:rsidRPr="0032538A" w:rsidRDefault="0032538A" w:rsidP="0032538A">
            <w:pPr>
              <w:rPr>
                <w:rFonts w:hint="eastAsia"/>
              </w:rPr>
            </w:pPr>
            <w:r w:rsidRPr="0032538A">
              <w:rPr>
                <w:rFonts w:hint="eastAsia"/>
              </w:rPr>
              <w:t>拉力计</w:t>
            </w:r>
          </w:p>
        </w:tc>
        <w:tc>
          <w:tcPr>
            <w:tcW w:w="3708" w:type="pct"/>
            <w:tcBorders>
              <w:top w:val="nil"/>
              <w:left w:val="nil"/>
              <w:bottom w:val="single" w:sz="4" w:space="0" w:color="auto"/>
              <w:right w:val="single" w:sz="4" w:space="0" w:color="auto"/>
            </w:tcBorders>
            <w:vAlign w:val="center"/>
            <w:hideMark/>
          </w:tcPr>
          <w:p w14:paraId="65128F19" w14:textId="77777777" w:rsidR="0032538A" w:rsidRPr="0032538A" w:rsidRDefault="0032538A" w:rsidP="0032538A">
            <w:pPr>
              <w:rPr>
                <w:rFonts w:hint="eastAsia"/>
              </w:rPr>
            </w:pPr>
            <w:r w:rsidRPr="0032538A">
              <w:rPr>
                <w:rFonts w:hint="eastAsia"/>
              </w:rPr>
              <w:t>最大测定范围10N，分度值0．05N；旋转设定钮即可轻易选择读取峰值。</w:t>
            </w:r>
          </w:p>
        </w:tc>
        <w:tc>
          <w:tcPr>
            <w:tcW w:w="290" w:type="pct"/>
            <w:tcBorders>
              <w:top w:val="nil"/>
              <w:left w:val="nil"/>
              <w:bottom w:val="single" w:sz="4" w:space="0" w:color="auto"/>
              <w:right w:val="single" w:sz="4" w:space="0" w:color="auto"/>
            </w:tcBorders>
            <w:vAlign w:val="center"/>
            <w:hideMark/>
          </w:tcPr>
          <w:p w14:paraId="1408A121"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A1A29CF" w14:textId="77777777" w:rsidR="0032538A" w:rsidRPr="0032538A" w:rsidRDefault="0032538A" w:rsidP="0032538A">
            <w:pPr>
              <w:rPr>
                <w:rFonts w:hint="eastAsia"/>
              </w:rPr>
            </w:pPr>
            <w:r w:rsidRPr="0032538A">
              <w:rPr>
                <w:rFonts w:hint="eastAsia"/>
              </w:rPr>
              <w:t>1</w:t>
            </w:r>
          </w:p>
        </w:tc>
      </w:tr>
      <w:tr w:rsidR="0032538A" w:rsidRPr="0032538A" w14:paraId="6BD08D0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0890097" w14:textId="77777777" w:rsidR="0032538A" w:rsidRPr="0032538A" w:rsidRDefault="0032538A" w:rsidP="0032538A">
            <w:pPr>
              <w:rPr>
                <w:rFonts w:hint="eastAsia"/>
              </w:rPr>
            </w:pPr>
            <w:r w:rsidRPr="0032538A">
              <w:rPr>
                <w:rFonts w:hint="eastAsia"/>
              </w:rPr>
              <w:t>15</w:t>
            </w:r>
          </w:p>
        </w:tc>
        <w:tc>
          <w:tcPr>
            <w:tcW w:w="437" w:type="pct"/>
            <w:tcBorders>
              <w:top w:val="nil"/>
              <w:left w:val="nil"/>
              <w:bottom w:val="single" w:sz="4" w:space="0" w:color="auto"/>
              <w:right w:val="single" w:sz="4" w:space="0" w:color="auto"/>
            </w:tcBorders>
            <w:vAlign w:val="center"/>
            <w:hideMark/>
          </w:tcPr>
          <w:p w14:paraId="52E893CB" w14:textId="77777777" w:rsidR="0032538A" w:rsidRPr="0032538A" w:rsidRDefault="0032538A" w:rsidP="0032538A">
            <w:pPr>
              <w:rPr>
                <w:rFonts w:hint="eastAsia"/>
              </w:rPr>
            </w:pPr>
            <w:r w:rsidRPr="0032538A">
              <w:rPr>
                <w:rFonts w:hint="eastAsia"/>
              </w:rPr>
              <w:t>电</w:t>
            </w:r>
          </w:p>
        </w:tc>
        <w:tc>
          <w:tcPr>
            <w:tcW w:w="3708" w:type="pct"/>
            <w:tcBorders>
              <w:top w:val="nil"/>
              <w:left w:val="nil"/>
              <w:bottom w:val="single" w:sz="4" w:space="0" w:color="auto"/>
              <w:right w:val="single" w:sz="4" w:space="0" w:color="auto"/>
            </w:tcBorders>
            <w:vAlign w:val="center"/>
            <w:hideMark/>
          </w:tcPr>
          <w:p w14:paraId="3F7AC529"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63EA9DBE"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3AB278C9" w14:textId="77777777" w:rsidR="0032538A" w:rsidRPr="0032538A" w:rsidRDefault="0032538A" w:rsidP="0032538A">
            <w:pPr>
              <w:rPr>
                <w:rFonts w:hint="eastAsia"/>
              </w:rPr>
            </w:pPr>
            <w:r w:rsidRPr="0032538A">
              <w:rPr>
                <w:rFonts w:hint="eastAsia"/>
              </w:rPr>
              <w:t xml:space="preserve">　</w:t>
            </w:r>
          </w:p>
        </w:tc>
      </w:tr>
      <w:tr w:rsidR="0032538A" w:rsidRPr="0032538A" w14:paraId="3CB15D1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ABF8031" w14:textId="77777777" w:rsidR="0032538A" w:rsidRPr="0032538A" w:rsidRDefault="0032538A" w:rsidP="0032538A">
            <w:pPr>
              <w:rPr>
                <w:rFonts w:hint="eastAsia"/>
              </w:rPr>
            </w:pPr>
            <w:r w:rsidRPr="0032538A">
              <w:rPr>
                <w:rFonts w:hint="eastAsia"/>
              </w:rPr>
              <w:t>15001</w:t>
            </w:r>
          </w:p>
        </w:tc>
        <w:tc>
          <w:tcPr>
            <w:tcW w:w="437" w:type="pct"/>
            <w:tcBorders>
              <w:top w:val="nil"/>
              <w:left w:val="nil"/>
              <w:bottom w:val="single" w:sz="4" w:space="0" w:color="auto"/>
              <w:right w:val="single" w:sz="4" w:space="0" w:color="auto"/>
            </w:tcBorders>
            <w:vAlign w:val="center"/>
            <w:hideMark/>
          </w:tcPr>
          <w:p w14:paraId="5FA59D42" w14:textId="77777777" w:rsidR="0032538A" w:rsidRPr="0032538A" w:rsidRDefault="0032538A" w:rsidP="0032538A">
            <w:pPr>
              <w:rPr>
                <w:rFonts w:hint="eastAsia"/>
              </w:rPr>
            </w:pPr>
            <w:r w:rsidRPr="0032538A">
              <w:rPr>
                <w:rFonts w:hint="eastAsia"/>
              </w:rPr>
              <w:t>演示电表</w:t>
            </w:r>
          </w:p>
        </w:tc>
        <w:tc>
          <w:tcPr>
            <w:tcW w:w="3708" w:type="pct"/>
            <w:tcBorders>
              <w:top w:val="nil"/>
              <w:left w:val="nil"/>
              <w:bottom w:val="single" w:sz="4" w:space="0" w:color="auto"/>
              <w:right w:val="single" w:sz="4" w:space="0" w:color="auto"/>
            </w:tcBorders>
            <w:vAlign w:val="center"/>
            <w:hideMark/>
          </w:tcPr>
          <w:p w14:paraId="6F8ED56D" w14:textId="77777777" w:rsidR="0032538A" w:rsidRPr="0032538A" w:rsidRDefault="0032538A" w:rsidP="0032538A">
            <w:pPr>
              <w:rPr>
                <w:rFonts w:hint="eastAsia"/>
              </w:rPr>
            </w:pPr>
            <w:r w:rsidRPr="0032538A">
              <w:rPr>
                <w:rFonts w:hint="eastAsia"/>
              </w:rPr>
              <w:t>1．本仪器可作检流计、测量直流电压、电流用；并作为研究磁电式电表结构原理的直观教具；</w:t>
            </w:r>
            <w:r w:rsidRPr="0032538A">
              <w:rPr>
                <w:rFonts w:hint="eastAsia"/>
              </w:rPr>
              <w:br/>
              <w:t>2．电表采用磁电式表头，指针长150mm，有零位调节钮（可调到中间）；并采用透明材料密封；</w:t>
            </w:r>
            <w:r w:rsidRPr="0032538A">
              <w:rPr>
                <w:rFonts w:hint="eastAsia"/>
              </w:rPr>
              <w:br/>
              <w:t>3．量程范围：检流计：100～0～-100µA（内阻＜500Ω）；电压计：直流0～10V、0～25V；电流计：直流0～500µA、0～5mA、0～100mA、0～1A、0～5A；</w:t>
            </w:r>
            <w:r w:rsidRPr="0032538A">
              <w:rPr>
                <w:rFonts w:hint="eastAsia"/>
              </w:rPr>
              <w:br/>
              <w:t>4．电表精度要求5级以上。</w:t>
            </w:r>
          </w:p>
        </w:tc>
        <w:tc>
          <w:tcPr>
            <w:tcW w:w="290" w:type="pct"/>
            <w:tcBorders>
              <w:top w:val="nil"/>
              <w:left w:val="nil"/>
              <w:bottom w:val="single" w:sz="4" w:space="0" w:color="auto"/>
              <w:right w:val="single" w:sz="4" w:space="0" w:color="auto"/>
            </w:tcBorders>
            <w:vAlign w:val="center"/>
            <w:hideMark/>
          </w:tcPr>
          <w:p w14:paraId="559E9861"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40489CBA" w14:textId="77777777" w:rsidR="0032538A" w:rsidRPr="0032538A" w:rsidRDefault="0032538A" w:rsidP="0032538A">
            <w:pPr>
              <w:rPr>
                <w:rFonts w:hint="eastAsia"/>
              </w:rPr>
            </w:pPr>
            <w:r w:rsidRPr="0032538A">
              <w:rPr>
                <w:rFonts w:hint="eastAsia"/>
              </w:rPr>
              <w:t>3</w:t>
            </w:r>
          </w:p>
        </w:tc>
      </w:tr>
      <w:tr w:rsidR="0032538A" w:rsidRPr="0032538A" w14:paraId="3FB18EC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B4D2D2B" w14:textId="77777777" w:rsidR="0032538A" w:rsidRPr="0032538A" w:rsidRDefault="0032538A" w:rsidP="0032538A">
            <w:pPr>
              <w:rPr>
                <w:rFonts w:hint="eastAsia"/>
              </w:rPr>
            </w:pPr>
            <w:r w:rsidRPr="0032538A">
              <w:rPr>
                <w:rFonts w:hint="eastAsia"/>
              </w:rPr>
              <w:t>15002</w:t>
            </w:r>
          </w:p>
        </w:tc>
        <w:tc>
          <w:tcPr>
            <w:tcW w:w="437" w:type="pct"/>
            <w:tcBorders>
              <w:top w:val="nil"/>
              <w:left w:val="nil"/>
              <w:bottom w:val="single" w:sz="4" w:space="0" w:color="auto"/>
              <w:right w:val="single" w:sz="4" w:space="0" w:color="auto"/>
            </w:tcBorders>
            <w:vAlign w:val="center"/>
            <w:hideMark/>
          </w:tcPr>
          <w:p w14:paraId="5ACAC773" w14:textId="77777777" w:rsidR="0032538A" w:rsidRPr="0032538A" w:rsidRDefault="0032538A" w:rsidP="0032538A">
            <w:pPr>
              <w:rPr>
                <w:rFonts w:hint="eastAsia"/>
              </w:rPr>
            </w:pPr>
            <w:r w:rsidRPr="0032538A">
              <w:rPr>
                <w:rFonts w:hint="eastAsia"/>
              </w:rPr>
              <w:t>数字演示电表</w:t>
            </w:r>
          </w:p>
        </w:tc>
        <w:tc>
          <w:tcPr>
            <w:tcW w:w="3708" w:type="pct"/>
            <w:tcBorders>
              <w:top w:val="nil"/>
              <w:left w:val="nil"/>
              <w:bottom w:val="single" w:sz="4" w:space="0" w:color="auto"/>
              <w:right w:val="single" w:sz="4" w:space="0" w:color="auto"/>
            </w:tcBorders>
            <w:vAlign w:val="center"/>
            <w:hideMark/>
          </w:tcPr>
          <w:p w14:paraId="3052784C" w14:textId="77777777" w:rsidR="0032538A" w:rsidRPr="0032538A" w:rsidRDefault="0032538A" w:rsidP="0032538A">
            <w:pPr>
              <w:rPr>
                <w:rFonts w:hint="eastAsia"/>
              </w:rPr>
            </w:pPr>
            <w:r w:rsidRPr="0032538A">
              <w:rPr>
                <w:rFonts w:hint="eastAsia"/>
              </w:rPr>
              <w:t>直流电压、电流，检流；四位半。</w:t>
            </w:r>
          </w:p>
        </w:tc>
        <w:tc>
          <w:tcPr>
            <w:tcW w:w="290" w:type="pct"/>
            <w:tcBorders>
              <w:top w:val="nil"/>
              <w:left w:val="nil"/>
              <w:bottom w:val="single" w:sz="4" w:space="0" w:color="auto"/>
              <w:right w:val="single" w:sz="4" w:space="0" w:color="auto"/>
            </w:tcBorders>
            <w:vAlign w:val="center"/>
            <w:hideMark/>
          </w:tcPr>
          <w:p w14:paraId="66DDB634"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62A3C460" w14:textId="77777777" w:rsidR="0032538A" w:rsidRPr="0032538A" w:rsidRDefault="0032538A" w:rsidP="0032538A">
            <w:pPr>
              <w:rPr>
                <w:rFonts w:hint="eastAsia"/>
              </w:rPr>
            </w:pPr>
            <w:r w:rsidRPr="0032538A">
              <w:rPr>
                <w:rFonts w:hint="eastAsia"/>
              </w:rPr>
              <w:t>3</w:t>
            </w:r>
          </w:p>
        </w:tc>
      </w:tr>
      <w:tr w:rsidR="0032538A" w:rsidRPr="0032538A" w14:paraId="3E4FB80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9BE9A4C" w14:textId="77777777" w:rsidR="0032538A" w:rsidRPr="0032538A" w:rsidRDefault="0032538A" w:rsidP="0032538A">
            <w:pPr>
              <w:rPr>
                <w:rFonts w:hint="eastAsia"/>
              </w:rPr>
            </w:pPr>
            <w:r w:rsidRPr="0032538A">
              <w:rPr>
                <w:rFonts w:hint="eastAsia"/>
              </w:rPr>
              <w:t>15006</w:t>
            </w:r>
          </w:p>
        </w:tc>
        <w:tc>
          <w:tcPr>
            <w:tcW w:w="437" w:type="pct"/>
            <w:tcBorders>
              <w:top w:val="nil"/>
              <w:left w:val="nil"/>
              <w:bottom w:val="single" w:sz="4" w:space="0" w:color="auto"/>
              <w:right w:val="single" w:sz="4" w:space="0" w:color="auto"/>
            </w:tcBorders>
            <w:vAlign w:val="center"/>
            <w:hideMark/>
          </w:tcPr>
          <w:p w14:paraId="403205B7" w14:textId="77777777" w:rsidR="0032538A" w:rsidRPr="0032538A" w:rsidRDefault="0032538A" w:rsidP="0032538A">
            <w:pPr>
              <w:rPr>
                <w:rFonts w:hint="eastAsia"/>
              </w:rPr>
            </w:pPr>
            <w:r w:rsidRPr="0032538A">
              <w:rPr>
                <w:rFonts w:hint="eastAsia"/>
              </w:rPr>
              <w:t>电能表</w:t>
            </w:r>
          </w:p>
        </w:tc>
        <w:tc>
          <w:tcPr>
            <w:tcW w:w="3708" w:type="pct"/>
            <w:tcBorders>
              <w:top w:val="nil"/>
              <w:left w:val="nil"/>
              <w:bottom w:val="single" w:sz="4" w:space="0" w:color="auto"/>
              <w:right w:val="single" w:sz="4" w:space="0" w:color="auto"/>
            </w:tcBorders>
            <w:vAlign w:val="center"/>
            <w:hideMark/>
          </w:tcPr>
          <w:p w14:paraId="5A12087C" w14:textId="77777777" w:rsidR="0032538A" w:rsidRPr="0032538A" w:rsidRDefault="0032538A" w:rsidP="0032538A">
            <w:pPr>
              <w:rPr>
                <w:rFonts w:hint="eastAsia"/>
              </w:rPr>
            </w:pPr>
            <w:r w:rsidRPr="0032538A">
              <w:rPr>
                <w:rFonts w:hint="eastAsia"/>
              </w:rPr>
              <w:t>1．准确度等级：直流电压、电流2．5级；交流电压、电流5．0级；电阻：2．5级；</w:t>
            </w:r>
            <w:r w:rsidRPr="0032538A">
              <w:rPr>
                <w:rFonts w:hint="eastAsia"/>
              </w:rPr>
              <w:br/>
              <w:t>2．灵敏度：直流≥20kΩ/V，交流≥9kΩ/V；</w:t>
            </w:r>
            <w:r w:rsidRPr="0032538A">
              <w:rPr>
                <w:rFonts w:hint="eastAsia"/>
              </w:rPr>
              <w:br/>
              <w:t>3．要符合技术标准的要求JY0330-1993《教学用指针式电表》。</w:t>
            </w:r>
          </w:p>
        </w:tc>
        <w:tc>
          <w:tcPr>
            <w:tcW w:w="290" w:type="pct"/>
            <w:tcBorders>
              <w:top w:val="nil"/>
              <w:left w:val="nil"/>
              <w:bottom w:val="single" w:sz="4" w:space="0" w:color="auto"/>
              <w:right w:val="single" w:sz="4" w:space="0" w:color="auto"/>
            </w:tcBorders>
            <w:vAlign w:val="center"/>
            <w:hideMark/>
          </w:tcPr>
          <w:p w14:paraId="00DC5012"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1EF87FE8" w14:textId="77777777" w:rsidR="0032538A" w:rsidRPr="0032538A" w:rsidRDefault="0032538A" w:rsidP="0032538A">
            <w:pPr>
              <w:rPr>
                <w:rFonts w:hint="eastAsia"/>
              </w:rPr>
            </w:pPr>
            <w:r w:rsidRPr="0032538A">
              <w:rPr>
                <w:rFonts w:hint="eastAsia"/>
              </w:rPr>
              <w:t>1</w:t>
            </w:r>
          </w:p>
        </w:tc>
      </w:tr>
      <w:tr w:rsidR="0032538A" w:rsidRPr="0032538A" w14:paraId="5773CB6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354CF16" w14:textId="77777777" w:rsidR="0032538A" w:rsidRPr="0032538A" w:rsidRDefault="0032538A" w:rsidP="0032538A">
            <w:pPr>
              <w:rPr>
                <w:rFonts w:hint="eastAsia"/>
              </w:rPr>
            </w:pPr>
            <w:r w:rsidRPr="0032538A">
              <w:rPr>
                <w:rFonts w:hint="eastAsia"/>
              </w:rPr>
              <w:t>15007</w:t>
            </w:r>
          </w:p>
        </w:tc>
        <w:tc>
          <w:tcPr>
            <w:tcW w:w="437" w:type="pct"/>
            <w:tcBorders>
              <w:top w:val="nil"/>
              <w:left w:val="nil"/>
              <w:bottom w:val="single" w:sz="4" w:space="0" w:color="auto"/>
              <w:right w:val="single" w:sz="4" w:space="0" w:color="auto"/>
            </w:tcBorders>
            <w:vAlign w:val="center"/>
            <w:hideMark/>
          </w:tcPr>
          <w:p w14:paraId="379940A1" w14:textId="77777777" w:rsidR="0032538A" w:rsidRPr="0032538A" w:rsidRDefault="0032538A" w:rsidP="0032538A">
            <w:pPr>
              <w:rPr>
                <w:rFonts w:hint="eastAsia"/>
              </w:rPr>
            </w:pPr>
            <w:r w:rsidRPr="0032538A">
              <w:rPr>
                <w:rFonts w:hint="eastAsia"/>
              </w:rPr>
              <w:t>绝缘电阻表</w:t>
            </w:r>
          </w:p>
        </w:tc>
        <w:tc>
          <w:tcPr>
            <w:tcW w:w="3708" w:type="pct"/>
            <w:tcBorders>
              <w:top w:val="nil"/>
              <w:left w:val="nil"/>
              <w:bottom w:val="single" w:sz="4" w:space="0" w:color="auto"/>
              <w:right w:val="single" w:sz="4" w:space="0" w:color="auto"/>
            </w:tcBorders>
            <w:vAlign w:val="center"/>
            <w:hideMark/>
          </w:tcPr>
          <w:p w14:paraId="0D513ED4" w14:textId="77777777" w:rsidR="0032538A" w:rsidRPr="0032538A" w:rsidRDefault="0032538A" w:rsidP="0032538A">
            <w:pPr>
              <w:rPr>
                <w:rFonts w:hint="eastAsia"/>
              </w:rPr>
            </w:pPr>
            <w:r w:rsidRPr="0032538A">
              <w:rPr>
                <w:rFonts w:hint="eastAsia"/>
              </w:rPr>
              <w:t>1．用于测量各种电机、电缆、变压器、电讯元器件、家用电器和其他电气设备的绝缘电阻；</w:t>
            </w:r>
            <w:r w:rsidRPr="0032538A">
              <w:rPr>
                <w:rFonts w:hint="eastAsia"/>
              </w:rPr>
              <w:br/>
              <w:t>2．额定电压：500V，允差±10%，测量范围：0-500MΩ；</w:t>
            </w:r>
            <w:r w:rsidRPr="0032538A">
              <w:rPr>
                <w:rFonts w:hint="eastAsia"/>
              </w:rPr>
              <w:br/>
              <w:t>3．准确度：10级；</w:t>
            </w:r>
            <w:r w:rsidRPr="0032538A">
              <w:rPr>
                <w:rFonts w:hint="eastAsia"/>
              </w:rPr>
              <w:br/>
              <w:t>4．摇柄额定转速：120r/min；</w:t>
            </w:r>
            <w:r w:rsidRPr="0032538A">
              <w:rPr>
                <w:rFonts w:hint="eastAsia"/>
              </w:rPr>
              <w:br/>
              <w:t>5．外磁场影响：当外界磁场强度为0．4kA/m时，仪表允许改变量为等级指数的100%。</w:t>
            </w:r>
          </w:p>
        </w:tc>
        <w:tc>
          <w:tcPr>
            <w:tcW w:w="290" w:type="pct"/>
            <w:tcBorders>
              <w:top w:val="nil"/>
              <w:left w:val="nil"/>
              <w:bottom w:val="single" w:sz="4" w:space="0" w:color="auto"/>
              <w:right w:val="single" w:sz="4" w:space="0" w:color="auto"/>
            </w:tcBorders>
            <w:vAlign w:val="center"/>
            <w:hideMark/>
          </w:tcPr>
          <w:p w14:paraId="00E3F26F"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43D82E44" w14:textId="77777777" w:rsidR="0032538A" w:rsidRPr="0032538A" w:rsidRDefault="0032538A" w:rsidP="0032538A">
            <w:pPr>
              <w:rPr>
                <w:rFonts w:hint="eastAsia"/>
              </w:rPr>
            </w:pPr>
            <w:r w:rsidRPr="0032538A">
              <w:rPr>
                <w:rFonts w:hint="eastAsia"/>
              </w:rPr>
              <w:t>1</w:t>
            </w:r>
          </w:p>
        </w:tc>
      </w:tr>
      <w:tr w:rsidR="0032538A" w:rsidRPr="0032538A" w14:paraId="0AAA78C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04F3EE2" w14:textId="77777777" w:rsidR="0032538A" w:rsidRPr="0032538A" w:rsidRDefault="0032538A" w:rsidP="0032538A">
            <w:pPr>
              <w:rPr>
                <w:rFonts w:hint="eastAsia"/>
              </w:rPr>
            </w:pPr>
            <w:r w:rsidRPr="0032538A">
              <w:rPr>
                <w:rFonts w:hint="eastAsia"/>
              </w:rPr>
              <w:t>15008</w:t>
            </w:r>
          </w:p>
        </w:tc>
        <w:tc>
          <w:tcPr>
            <w:tcW w:w="437" w:type="pct"/>
            <w:tcBorders>
              <w:top w:val="nil"/>
              <w:left w:val="nil"/>
              <w:bottom w:val="single" w:sz="4" w:space="0" w:color="auto"/>
              <w:right w:val="single" w:sz="4" w:space="0" w:color="auto"/>
            </w:tcBorders>
            <w:vAlign w:val="center"/>
            <w:hideMark/>
          </w:tcPr>
          <w:p w14:paraId="4B2C1F5F" w14:textId="77777777" w:rsidR="0032538A" w:rsidRPr="0032538A" w:rsidRDefault="0032538A" w:rsidP="0032538A">
            <w:pPr>
              <w:rPr>
                <w:rFonts w:hint="eastAsia"/>
              </w:rPr>
            </w:pPr>
            <w:r w:rsidRPr="0032538A">
              <w:rPr>
                <w:rFonts w:hint="eastAsia"/>
              </w:rPr>
              <w:t>直流电流表</w:t>
            </w:r>
          </w:p>
        </w:tc>
        <w:tc>
          <w:tcPr>
            <w:tcW w:w="3708" w:type="pct"/>
            <w:tcBorders>
              <w:top w:val="nil"/>
              <w:left w:val="nil"/>
              <w:bottom w:val="single" w:sz="4" w:space="0" w:color="auto"/>
              <w:right w:val="single" w:sz="4" w:space="0" w:color="auto"/>
            </w:tcBorders>
            <w:vAlign w:val="center"/>
            <w:hideMark/>
          </w:tcPr>
          <w:p w14:paraId="76BC4CFC" w14:textId="77777777" w:rsidR="0032538A" w:rsidRPr="0032538A" w:rsidRDefault="0032538A" w:rsidP="0032538A">
            <w:pPr>
              <w:rPr>
                <w:rFonts w:hint="eastAsia"/>
              </w:rPr>
            </w:pPr>
            <w:r w:rsidRPr="0032538A">
              <w:rPr>
                <w:rFonts w:hint="eastAsia"/>
              </w:rPr>
              <w:t>1．误差等级2．5级，量程0．6A、3A；</w:t>
            </w:r>
            <w:r w:rsidRPr="0032538A">
              <w:rPr>
                <w:rFonts w:hint="eastAsia"/>
              </w:rPr>
              <w:br/>
              <w:t>2．标度盘：标度盘正面为无光白色，色调柔和，刻度线条平直不间断，清晰鲜明，色差明显；电表的细分刻度线条宽度不大于0．3mm；表面清洁平整；</w:t>
            </w:r>
            <w:r w:rsidRPr="0032538A">
              <w:rPr>
                <w:rFonts w:hint="eastAsia"/>
              </w:rPr>
              <w:br/>
            </w:r>
            <w:r w:rsidRPr="0032538A">
              <w:rPr>
                <w:rFonts w:hint="eastAsia"/>
              </w:rPr>
              <w:lastRenderedPageBreak/>
              <w:t>3．指针：指针应挺直，涂色与标度盘颜色的色差要明显；指针长度不短于45mm，指针尖端应掩盖住标度尺上最短分度线长度的1/2，指针与表盘的距离不超过1．6mm；</w:t>
            </w:r>
            <w:r w:rsidRPr="0032538A">
              <w:rPr>
                <w:rFonts w:hint="eastAsia"/>
              </w:rPr>
              <w:br/>
              <w:t>4．偏离零位：电表偏离零位，不得超过标度尺的1%；</w:t>
            </w:r>
            <w:r w:rsidRPr="0032538A">
              <w:rPr>
                <w:rFonts w:hint="eastAsia"/>
              </w:rPr>
              <w:br/>
              <w:t>5．表壳：表壳外形造型要美观，边沿要平直，表面平整光滑，无破损开裂，无划痕、麻点；不得有凹凸不平缺陷；表壳应作防静电处理；</w:t>
            </w:r>
            <w:r w:rsidRPr="0032538A">
              <w:rPr>
                <w:rFonts w:hint="eastAsia"/>
              </w:rPr>
              <w:br/>
              <w:t>6．面板与装配：a．面板表面应光滑平整，无划痕、麻点；文字、数字、符号标点应清晰；刻度线条粗细要均匀，与面板底色色差要显著；b．表壳与玻璃应密封良好，内部应清洁，无灰尘、铁屑等杂物；玻璃表面无显著气泡、痕迹，无松动和隙缝；c．安装在表壳上的接线柱有防脱落装置，钮帽应转动灵活，有效行程不小于4mm；插头要有足够的弹性，接触要良好；直流表接线柱正极为红色，负极为黑色；d．防接触封印完好；只要封印不破坏，就不能接触到测量机构和外壳内的附件；e．面板上的转换开关紧固牢靠，不得松动；分档对位应准确；接触导电良好、可靠。</w:t>
            </w:r>
          </w:p>
        </w:tc>
        <w:tc>
          <w:tcPr>
            <w:tcW w:w="290" w:type="pct"/>
            <w:tcBorders>
              <w:top w:val="nil"/>
              <w:left w:val="nil"/>
              <w:bottom w:val="single" w:sz="4" w:space="0" w:color="auto"/>
              <w:right w:val="single" w:sz="4" w:space="0" w:color="auto"/>
            </w:tcBorders>
            <w:vAlign w:val="center"/>
            <w:hideMark/>
          </w:tcPr>
          <w:p w14:paraId="30E258B5" w14:textId="77777777" w:rsidR="0032538A" w:rsidRPr="0032538A" w:rsidRDefault="0032538A" w:rsidP="0032538A">
            <w:pPr>
              <w:rPr>
                <w:rFonts w:hint="eastAsia"/>
              </w:rPr>
            </w:pPr>
            <w:r w:rsidRPr="0032538A">
              <w:rPr>
                <w:rFonts w:hint="eastAsia"/>
              </w:rPr>
              <w:lastRenderedPageBreak/>
              <w:t>只</w:t>
            </w:r>
          </w:p>
        </w:tc>
        <w:tc>
          <w:tcPr>
            <w:tcW w:w="277" w:type="pct"/>
            <w:tcBorders>
              <w:top w:val="nil"/>
              <w:left w:val="nil"/>
              <w:bottom w:val="single" w:sz="4" w:space="0" w:color="auto"/>
              <w:right w:val="single" w:sz="4" w:space="0" w:color="auto"/>
            </w:tcBorders>
            <w:vAlign w:val="center"/>
            <w:hideMark/>
          </w:tcPr>
          <w:p w14:paraId="7671E6A7" w14:textId="77777777" w:rsidR="0032538A" w:rsidRPr="0032538A" w:rsidRDefault="0032538A" w:rsidP="0032538A">
            <w:pPr>
              <w:rPr>
                <w:rFonts w:hint="eastAsia"/>
              </w:rPr>
            </w:pPr>
            <w:r w:rsidRPr="0032538A">
              <w:rPr>
                <w:rFonts w:hint="eastAsia"/>
              </w:rPr>
              <w:t>56</w:t>
            </w:r>
          </w:p>
        </w:tc>
      </w:tr>
      <w:tr w:rsidR="0032538A" w:rsidRPr="0032538A" w14:paraId="0FE6481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8E8112E" w14:textId="77777777" w:rsidR="0032538A" w:rsidRPr="0032538A" w:rsidRDefault="0032538A" w:rsidP="0032538A">
            <w:pPr>
              <w:rPr>
                <w:rFonts w:hint="eastAsia"/>
              </w:rPr>
            </w:pPr>
            <w:r w:rsidRPr="0032538A">
              <w:rPr>
                <w:rFonts w:hint="eastAsia"/>
              </w:rPr>
              <w:t>15009</w:t>
            </w:r>
          </w:p>
        </w:tc>
        <w:tc>
          <w:tcPr>
            <w:tcW w:w="437" w:type="pct"/>
            <w:tcBorders>
              <w:top w:val="nil"/>
              <w:left w:val="nil"/>
              <w:bottom w:val="single" w:sz="4" w:space="0" w:color="auto"/>
              <w:right w:val="single" w:sz="4" w:space="0" w:color="auto"/>
            </w:tcBorders>
            <w:vAlign w:val="center"/>
            <w:hideMark/>
          </w:tcPr>
          <w:p w14:paraId="09E7F5F8" w14:textId="77777777" w:rsidR="0032538A" w:rsidRPr="0032538A" w:rsidRDefault="0032538A" w:rsidP="0032538A">
            <w:pPr>
              <w:rPr>
                <w:rFonts w:hint="eastAsia"/>
              </w:rPr>
            </w:pPr>
            <w:r w:rsidRPr="0032538A">
              <w:rPr>
                <w:rFonts w:hint="eastAsia"/>
              </w:rPr>
              <w:t>直流电压表</w:t>
            </w:r>
          </w:p>
        </w:tc>
        <w:tc>
          <w:tcPr>
            <w:tcW w:w="3708" w:type="pct"/>
            <w:tcBorders>
              <w:top w:val="nil"/>
              <w:left w:val="nil"/>
              <w:bottom w:val="single" w:sz="4" w:space="0" w:color="auto"/>
              <w:right w:val="single" w:sz="4" w:space="0" w:color="auto"/>
            </w:tcBorders>
            <w:vAlign w:val="center"/>
            <w:hideMark/>
          </w:tcPr>
          <w:p w14:paraId="22D3DFEC" w14:textId="77777777" w:rsidR="0032538A" w:rsidRPr="0032538A" w:rsidRDefault="0032538A" w:rsidP="0032538A">
            <w:pPr>
              <w:rPr>
                <w:rFonts w:hint="eastAsia"/>
              </w:rPr>
            </w:pPr>
            <w:r w:rsidRPr="0032538A">
              <w:rPr>
                <w:rFonts w:hint="eastAsia"/>
              </w:rPr>
              <w:t>1．等级指数2．5级，量程3V、15V；</w:t>
            </w:r>
            <w:r w:rsidRPr="0032538A">
              <w:rPr>
                <w:rFonts w:hint="eastAsia"/>
              </w:rPr>
              <w:br/>
              <w:t>2．标度盘：标度盘正面为无光白色，色调柔和，刻度线条平直不间断，清晰鲜明，色差明显；电表的细分刻度线条宽度不大于0．3mm；表面清洁平整；</w:t>
            </w:r>
            <w:r w:rsidRPr="0032538A">
              <w:rPr>
                <w:rFonts w:hint="eastAsia"/>
              </w:rPr>
              <w:br/>
              <w:t>3．指针：指针应挺直，涂色与标度盘颜色的色差要明显；指针长度不短于45mm，指针尖端应掩盖住标度尺上最短分度线长度的1/2，指针与表盘的距离不超过1．6mm；</w:t>
            </w:r>
            <w:r w:rsidRPr="0032538A">
              <w:rPr>
                <w:rFonts w:hint="eastAsia"/>
              </w:rPr>
              <w:br/>
              <w:t>4．偏离零位：电表偏离零位，不得超过标度尺的1%；</w:t>
            </w:r>
            <w:r w:rsidRPr="0032538A">
              <w:rPr>
                <w:rFonts w:hint="eastAsia"/>
              </w:rPr>
              <w:br/>
              <w:t>5．表壳：表壳外形造型要美观，边沿要平直，表面平整光滑，无破损开裂，无划痕、麻点；不得有凹凸不平缺陷；表壳应作防静电处理；</w:t>
            </w:r>
            <w:r w:rsidRPr="0032538A">
              <w:rPr>
                <w:rFonts w:hint="eastAsia"/>
              </w:rPr>
              <w:br/>
              <w:t>6．面板与装配：（1）面板表面应光滑平整，无划痕、麻点；文字、数字、符号标点应清晰；刻度线条粗细要均匀，与面板底色色差要显著；（2）表壳与玻璃应密封良好，内部应清洁，无灰尘、铁屑等杂物；玻璃表面无显著气泡、痕迹，无松动和隙缝；（3）安装在表壳上的接线柱有防脱落装置，钮帽应转动灵活，有效行程不小于4mm；插头要有足够的弹性，接触要良好；直流表接线柱正极为红色，负极为黑色；（4）防接触封印完好；只要封印不破坏，就不能接触到测量机构和外壳内的附件；（5）面板上的转换开关紧固牢靠，不得松动；分档对位应准确；接触导电良好、可靠。</w:t>
            </w:r>
          </w:p>
        </w:tc>
        <w:tc>
          <w:tcPr>
            <w:tcW w:w="290" w:type="pct"/>
            <w:tcBorders>
              <w:top w:val="nil"/>
              <w:left w:val="nil"/>
              <w:bottom w:val="single" w:sz="4" w:space="0" w:color="auto"/>
              <w:right w:val="single" w:sz="4" w:space="0" w:color="auto"/>
            </w:tcBorders>
            <w:vAlign w:val="center"/>
            <w:hideMark/>
          </w:tcPr>
          <w:p w14:paraId="35421662"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4361898A" w14:textId="77777777" w:rsidR="0032538A" w:rsidRPr="0032538A" w:rsidRDefault="0032538A" w:rsidP="0032538A">
            <w:pPr>
              <w:rPr>
                <w:rFonts w:hint="eastAsia"/>
              </w:rPr>
            </w:pPr>
            <w:r w:rsidRPr="0032538A">
              <w:rPr>
                <w:rFonts w:hint="eastAsia"/>
              </w:rPr>
              <w:t>56</w:t>
            </w:r>
          </w:p>
        </w:tc>
      </w:tr>
      <w:tr w:rsidR="0032538A" w:rsidRPr="0032538A" w14:paraId="00F3128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068E68A" w14:textId="77777777" w:rsidR="0032538A" w:rsidRPr="0032538A" w:rsidRDefault="0032538A" w:rsidP="0032538A">
            <w:pPr>
              <w:rPr>
                <w:rFonts w:hint="eastAsia"/>
              </w:rPr>
            </w:pPr>
            <w:r w:rsidRPr="0032538A">
              <w:rPr>
                <w:rFonts w:hint="eastAsia"/>
              </w:rPr>
              <w:t>15010</w:t>
            </w:r>
          </w:p>
        </w:tc>
        <w:tc>
          <w:tcPr>
            <w:tcW w:w="437" w:type="pct"/>
            <w:tcBorders>
              <w:top w:val="nil"/>
              <w:left w:val="nil"/>
              <w:bottom w:val="single" w:sz="4" w:space="0" w:color="auto"/>
              <w:right w:val="single" w:sz="4" w:space="0" w:color="auto"/>
            </w:tcBorders>
            <w:vAlign w:val="center"/>
            <w:hideMark/>
          </w:tcPr>
          <w:p w14:paraId="2360EE7D" w14:textId="77777777" w:rsidR="0032538A" w:rsidRPr="0032538A" w:rsidRDefault="0032538A" w:rsidP="0032538A">
            <w:pPr>
              <w:rPr>
                <w:rFonts w:hint="eastAsia"/>
              </w:rPr>
            </w:pPr>
            <w:r w:rsidRPr="0032538A">
              <w:rPr>
                <w:rFonts w:hint="eastAsia"/>
              </w:rPr>
              <w:t>灵感电流计</w:t>
            </w:r>
          </w:p>
        </w:tc>
        <w:tc>
          <w:tcPr>
            <w:tcW w:w="3708" w:type="pct"/>
            <w:tcBorders>
              <w:top w:val="nil"/>
              <w:left w:val="nil"/>
              <w:bottom w:val="single" w:sz="4" w:space="0" w:color="auto"/>
              <w:right w:val="single" w:sz="4" w:space="0" w:color="auto"/>
            </w:tcBorders>
            <w:vAlign w:val="center"/>
            <w:hideMark/>
          </w:tcPr>
          <w:p w14:paraId="58A9E748" w14:textId="77777777" w:rsidR="0032538A" w:rsidRPr="0032538A" w:rsidRDefault="0032538A" w:rsidP="0032538A">
            <w:pPr>
              <w:rPr>
                <w:rFonts w:hint="eastAsia"/>
              </w:rPr>
            </w:pPr>
            <w:r w:rsidRPr="0032538A">
              <w:rPr>
                <w:rFonts w:hint="eastAsia"/>
              </w:rPr>
              <w:t>1．由测量结构、测量路线、外壳等组成；测量机构采用磁电系仪表结构．标度盘，机械零位调节臂均固定在支架上；</w:t>
            </w:r>
            <w:r w:rsidRPr="0032538A">
              <w:rPr>
                <w:rFonts w:hint="eastAsia"/>
              </w:rPr>
              <w:br/>
              <w:t>2．准确度等级：2．5级；灵敏度：±300μA；内阻：80-125Ω；2．4-3kΩ，规格：</w:t>
            </w:r>
            <w:r w:rsidRPr="0032538A">
              <w:rPr>
                <w:rFonts w:hint="eastAsia"/>
              </w:rPr>
              <w:br/>
              <w:t>138mm*100mm*97mm。</w:t>
            </w:r>
          </w:p>
        </w:tc>
        <w:tc>
          <w:tcPr>
            <w:tcW w:w="290" w:type="pct"/>
            <w:tcBorders>
              <w:top w:val="nil"/>
              <w:left w:val="nil"/>
              <w:bottom w:val="single" w:sz="4" w:space="0" w:color="auto"/>
              <w:right w:val="single" w:sz="4" w:space="0" w:color="auto"/>
            </w:tcBorders>
            <w:vAlign w:val="center"/>
            <w:hideMark/>
          </w:tcPr>
          <w:p w14:paraId="091AA600"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5E5F169B" w14:textId="77777777" w:rsidR="0032538A" w:rsidRPr="0032538A" w:rsidRDefault="0032538A" w:rsidP="0032538A">
            <w:pPr>
              <w:rPr>
                <w:rFonts w:hint="eastAsia"/>
              </w:rPr>
            </w:pPr>
            <w:r w:rsidRPr="0032538A">
              <w:rPr>
                <w:rFonts w:hint="eastAsia"/>
              </w:rPr>
              <w:t>28</w:t>
            </w:r>
          </w:p>
        </w:tc>
      </w:tr>
      <w:tr w:rsidR="0032538A" w:rsidRPr="0032538A" w14:paraId="3F2024B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81A6CD5" w14:textId="77777777" w:rsidR="0032538A" w:rsidRPr="0032538A" w:rsidRDefault="0032538A" w:rsidP="0032538A">
            <w:pPr>
              <w:rPr>
                <w:rFonts w:hint="eastAsia"/>
              </w:rPr>
            </w:pPr>
            <w:r w:rsidRPr="0032538A">
              <w:rPr>
                <w:rFonts w:hint="eastAsia"/>
              </w:rPr>
              <w:t>15011</w:t>
            </w:r>
          </w:p>
        </w:tc>
        <w:tc>
          <w:tcPr>
            <w:tcW w:w="437" w:type="pct"/>
            <w:tcBorders>
              <w:top w:val="nil"/>
              <w:left w:val="nil"/>
              <w:bottom w:val="single" w:sz="4" w:space="0" w:color="auto"/>
              <w:right w:val="single" w:sz="4" w:space="0" w:color="auto"/>
            </w:tcBorders>
            <w:vAlign w:val="center"/>
            <w:hideMark/>
          </w:tcPr>
          <w:p w14:paraId="78CDEC29" w14:textId="77777777" w:rsidR="0032538A" w:rsidRPr="0032538A" w:rsidRDefault="0032538A" w:rsidP="0032538A">
            <w:pPr>
              <w:rPr>
                <w:rFonts w:hint="eastAsia"/>
              </w:rPr>
            </w:pPr>
            <w:r w:rsidRPr="0032538A">
              <w:rPr>
                <w:rFonts w:hint="eastAsia"/>
              </w:rPr>
              <w:t>多用电表</w:t>
            </w:r>
          </w:p>
        </w:tc>
        <w:tc>
          <w:tcPr>
            <w:tcW w:w="3708" w:type="pct"/>
            <w:tcBorders>
              <w:top w:val="nil"/>
              <w:left w:val="nil"/>
              <w:bottom w:val="single" w:sz="4" w:space="0" w:color="auto"/>
              <w:right w:val="single" w:sz="4" w:space="0" w:color="auto"/>
            </w:tcBorders>
            <w:vAlign w:val="center"/>
            <w:hideMark/>
          </w:tcPr>
          <w:p w14:paraId="0EE9E2DC" w14:textId="77777777" w:rsidR="0032538A" w:rsidRPr="0032538A" w:rsidRDefault="0032538A" w:rsidP="0032538A">
            <w:pPr>
              <w:rPr>
                <w:rFonts w:hint="eastAsia"/>
              </w:rPr>
            </w:pPr>
            <w:r w:rsidRPr="0032538A">
              <w:rPr>
                <w:rFonts w:hint="eastAsia"/>
              </w:rPr>
              <w:t>1．本品为整流系，轴尖轴承支承式、指针式电表；</w:t>
            </w:r>
            <w:r w:rsidRPr="0032538A">
              <w:rPr>
                <w:rFonts w:hint="eastAsia"/>
              </w:rPr>
              <w:br/>
              <w:t>2．准确度等级：直流电流、电压、电阻测量档均为2．5级，交流电压测量档、直流电压0～2500V为5．0级；</w:t>
            </w:r>
            <w:r w:rsidRPr="0032538A">
              <w:rPr>
                <w:rFonts w:hint="eastAsia"/>
              </w:rPr>
              <w:br/>
              <w:t>3．电压灵敏度：直流为5kΩ/V，交流为2．5kΩ/V；</w:t>
            </w:r>
            <w:r w:rsidRPr="0032538A">
              <w:rPr>
                <w:rFonts w:hint="eastAsia"/>
              </w:rPr>
              <w:br/>
              <w:t>4．量程范围：直流电流：0－50µA－1mA－10mA－100mA－</w:t>
            </w:r>
            <w:r w:rsidRPr="0032538A">
              <w:rPr>
                <w:rFonts w:hint="eastAsia"/>
              </w:rPr>
              <w:lastRenderedPageBreak/>
              <w:t>500mA－5A；直流电压：0－1V－2．5V－10V－50V－250V－500V－2500V；交流电流：0－1mA－10mA－100mA－500mA－5A；交流电压：0－1V－2．5V－10V－50V－250V－500V－2500V；电阻：R*1．R*10．R*100、R*1k、R*10k；</w:t>
            </w:r>
            <w:r w:rsidRPr="0032538A">
              <w:rPr>
                <w:rFonts w:hint="eastAsia"/>
              </w:rPr>
              <w:br/>
              <w:t>5．阻尼时间：不超过4s；绝缘电阻不小于20MΩ；</w:t>
            </w:r>
            <w:r w:rsidRPr="0032538A">
              <w:rPr>
                <w:rFonts w:hint="eastAsia"/>
              </w:rPr>
              <w:br/>
              <w:t>6．转换开关各档位定位正确，无错位，转动时手感好；</w:t>
            </w:r>
            <w:r w:rsidRPr="0032538A">
              <w:rPr>
                <w:rFonts w:hint="eastAsia"/>
              </w:rPr>
              <w:br/>
              <w:t>7．电表指针挺直，机械调零时可在零刻度左右移动；</w:t>
            </w:r>
            <w:r w:rsidRPr="0032538A">
              <w:rPr>
                <w:rFonts w:hint="eastAsia"/>
              </w:rPr>
              <w:br/>
              <w:t>8．产品所附测量表笔及电池应完好有效。</w:t>
            </w:r>
          </w:p>
        </w:tc>
        <w:tc>
          <w:tcPr>
            <w:tcW w:w="290" w:type="pct"/>
            <w:tcBorders>
              <w:top w:val="nil"/>
              <w:left w:val="nil"/>
              <w:bottom w:val="single" w:sz="4" w:space="0" w:color="auto"/>
              <w:right w:val="single" w:sz="4" w:space="0" w:color="auto"/>
            </w:tcBorders>
            <w:vAlign w:val="center"/>
            <w:hideMark/>
          </w:tcPr>
          <w:p w14:paraId="3DB0DAD4" w14:textId="77777777" w:rsidR="0032538A" w:rsidRPr="0032538A" w:rsidRDefault="0032538A" w:rsidP="0032538A">
            <w:pPr>
              <w:rPr>
                <w:rFonts w:hint="eastAsia"/>
              </w:rPr>
            </w:pPr>
            <w:r w:rsidRPr="0032538A">
              <w:rPr>
                <w:rFonts w:hint="eastAsia"/>
              </w:rPr>
              <w:lastRenderedPageBreak/>
              <w:t>只</w:t>
            </w:r>
          </w:p>
        </w:tc>
        <w:tc>
          <w:tcPr>
            <w:tcW w:w="277" w:type="pct"/>
            <w:tcBorders>
              <w:top w:val="nil"/>
              <w:left w:val="nil"/>
              <w:bottom w:val="single" w:sz="4" w:space="0" w:color="auto"/>
              <w:right w:val="single" w:sz="4" w:space="0" w:color="auto"/>
            </w:tcBorders>
            <w:vAlign w:val="center"/>
            <w:hideMark/>
          </w:tcPr>
          <w:p w14:paraId="44C7C6BD" w14:textId="77777777" w:rsidR="0032538A" w:rsidRPr="0032538A" w:rsidRDefault="0032538A" w:rsidP="0032538A">
            <w:pPr>
              <w:rPr>
                <w:rFonts w:hint="eastAsia"/>
              </w:rPr>
            </w:pPr>
            <w:r w:rsidRPr="0032538A">
              <w:rPr>
                <w:rFonts w:hint="eastAsia"/>
              </w:rPr>
              <w:t>1</w:t>
            </w:r>
          </w:p>
        </w:tc>
      </w:tr>
      <w:tr w:rsidR="0032538A" w:rsidRPr="0032538A" w14:paraId="1303B3C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F2C6095" w14:textId="77777777" w:rsidR="0032538A" w:rsidRPr="0032538A" w:rsidRDefault="0032538A" w:rsidP="0032538A">
            <w:pPr>
              <w:rPr>
                <w:rFonts w:hint="eastAsia"/>
              </w:rPr>
            </w:pPr>
            <w:r w:rsidRPr="0032538A">
              <w:rPr>
                <w:rFonts w:hint="eastAsia"/>
              </w:rPr>
              <w:t>15012</w:t>
            </w:r>
          </w:p>
        </w:tc>
        <w:tc>
          <w:tcPr>
            <w:tcW w:w="437" w:type="pct"/>
            <w:tcBorders>
              <w:top w:val="nil"/>
              <w:left w:val="nil"/>
              <w:bottom w:val="single" w:sz="4" w:space="0" w:color="auto"/>
              <w:right w:val="single" w:sz="4" w:space="0" w:color="auto"/>
            </w:tcBorders>
            <w:vAlign w:val="center"/>
            <w:hideMark/>
          </w:tcPr>
          <w:p w14:paraId="74821C80" w14:textId="77777777" w:rsidR="0032538A" w:rsidRPr="0032538A" w:rsidRDefault="0032538A" w:rsidP="0032538A">
            <w:pPr>
              <w:rPr>
                <w:rFonts w:hint="eastAsia"/>
              </w:rPr>
            </w:pPr>
            <w:r w:rsidRPr="0032538A">
              <w:rPr>
                <w:rFonts w:hint="eastAsia"/>
              </w:rPr>
              <w:t>投影电流表</w:t>
            </w:r>
          </w:p>
        </w:tc>
        <w:tc>
          <w:tcPr>
            <w:tcW w:w="3708" w:type="pct"/>
            <w:tcBorders>
              <w:top w:val="nil"/>
              <w:left w:val="nil"/>
              <w:bottom w:val="single" w:sz="4" w:space="0" w:color="auto"/>
              <w:right w:val="single" w:sz="4" w:space="0" w:color="auto"/>
            </w:tcBorders>
            <w:vAlign w:val="center"/>
            <w:hideMark/>
          </w:tcPr>
          <w:p w14:paraId="3E8C5BAD" w14:textId="77777777" w:rsidR="0032538A" w:rsidRPr="0032538A" w:rsidRDefault="0032538A" w:rsidP="0032538A">
            <w:pPr>
              <w:rPr>
                <w:rFonts w:hint="eastAsia"/>
              </w:rPr>
            </w:pPr>
            <w:r w:rsidRPr="0032538A">
              <w:rPr>
                <w:rFonts w:hint="eastAsia"/>
              </w:rPr>
              <w:t>示面板与水面平行，测量范围：（-0．2～0～0．6A）（-1～0～3A），测量精度：2．5级，阻尼时间：不大于4s，外形尺寸：100mm*120mm*40mm，指针长度：50mm，最小分度值为0．02A、0．1A，对外界磁场的防御等级为Ⅲ级。</w:t>
            </w:r>
          </w:p>
        </w:tc>
        <w:tc>
          <w:tcPr>
            <w:tcW w:w="290" w:type="pct"/>
            <w:tcBorders>
              <w:top w:val="nil"/>
              <w:left w:val="nil"/>
              <w:bottom w:val="single" w:sz="4" w:space="0" w:color="auto"/>
              <w:right w:val="single" w:sz="4" w:space="0" w:color="auto"/>
            </w:tcBorders>
            <w:vAlign w:val="center"/>
            <w:hideMark/>
          </w:tcPr>
          <w:p w14:paraId="29A5DB62"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5ADE08C7" w14:textId="77777777" w:rsidR="0032538A" w:rsidRPr="0032538A" w:rsidRDefault="0032538A" w:rsidP="0032538A">
            <w:pPr>
              <w:rPr>
                <w:rFonts w:hint="eastAsia"/>
              </w:rPr>
            </w:pPr>
            <w:r w:rsidRPr="0032538A">
              <w:rPr>
                <w:rFonts w:hint="eastAsia"/>
              </w:rPr>
              <w:t>3</w:t>
            </w:r>
          </w:p>
        </w:tc>
      </w:tr>
      <w:tr w:rsidR="0032538A" w:rsidRPr="0032538A" w14:paraId="6166E0B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013B773" w14:textId="77777777" w:rsidR="0032538A" w:rsidRPr="0032538A" w:rsidRDefault="0032538A" w:rsidP="0032538A">
            <w:pPr>
              <w:rPr>
                <w:rFonts w:hint="eastAsia"/>
              </w:rPr>
            </w:pPr>
            <w:r w:rsidRPr="0032538A">
              <w:rPr>
                <w:rFonts w:hint="eastAsia"/>
              </w:rPr>
              <w:t>15013</w:t>
            </w:r>
          </w:p>
        </w:tc>
        <w:tc>
          <w:tcPr>
            <w:tcW w:w="437" w:type="pct"/>
            <w:tcBorders>
              <w:top w:val="nil"/>
              <w:left w:val="nil"/>
              <w:bottom w:val="single" w:sz="4" w:space="0" w:color="auto"/>
              <w:right w:val="single" w:sz="4" w:space="0" w:color="auto"/>
            </w:tcBorders>
            <w:vAlign w:val="center"/>
            <w:hideMark/>
          </w:tcPr>
          <w:p w14:paraId="5F71836D" w14:textId="77777777" w:rsidR="0032538A" w:rsidRPr="0032538A" w:rsidRDefault="0032538A" w:rsidP="0032538A">
            <w:pPr>
              <w:rPr>
                <w:rFonts w:hint="eastAsia"/>
              </w:rPr>
            </w:pPr>
            <w:r w:rsidRPr="0032538A">
              <w:rPr>
                <w:rFonts w:hint="eastAsia"/>
              </w:rPr>
              <w:t>投影电压表</w:t>
            </w:r>
          </w:p>
        </w:tc>
        <w:tc>
          <w:tcPr>
            <w:tcW w:w="3708" w:type="pct"/>
            <w:tcBorders>
              <w:top w:val="nil"/>
              <w:left w:val="nil"/>
              <w:bottom w:val="single" w:sz="4" w:space="0" w:color="auto"/>
              <w:right w:val="single" w:sz="4" w:space="0" w:color="auto"/>
            </w:tcBorders>
            <w:vAlign w:val="center"/>
            <w:hideMark/>
          </w:tcPr>
          <w:p w14:paraId="20CBE5D5" w14:textId="77777777" w:rsidR="0032538A" w:rsidRPr="0032538A" w:rsidRDefault="0032538A" w:rsidP="0032538A">
            <w:pPr>
              <w:rPr>
                <w:rFonts w:hint="eastAsia"/>
              </w:rPr>
            </w:pPr>
            <w:r w:rsidRPr="0032538A">
              <w:rPr>
                <w:rFonts w:hint="eastAsia"/>
              </w:rPr>
              <w:t>1．透明度好，指示面板与水面平行，测量范围-1～0～3V、-5～0～15V，测量精度：2.5级；</w:t>
            </w:r>
            <w:r w:rsidRPr="0032538A">
              <w:rPr>
                <w:rFonts w:hint="eastAsia"/>
              </w:rPr>
              <w:br/>
              <w:t>2．阻尼时间：不大于4s；</w:t>
            </w:r>
            <w:r w:rsidRPr="0032538A">
              <w:rPr>
                <w:rFonts w:hint="eastAsia"/>
              </w:rPr>
              <w:br/>
              <w:t>3．外形尺寸：100mm*120mm*40mm，指针长度：50mm，最小分度值为0．5V、0．1V，对外界磁场的防御等级为Ⅲ级。</w:t>
            </w:r>
          </w:p>
        </w:tc>
        <w:tc>
          <w:tcPr>
            <w:tcW w:w="290" w:type="pct"/>
            <w:tcBorders>
              <w:top w:val="nil"/>
              <w:left w:val="nil"/>
              <w:bottom w:val="single" w:sz="4" w:space="0" w:color="auto"/>
              <w:right w:val="single" w:sz="4" w:space="0" w:color="auto"/>
            </w:tcBorders>
            <w:vAlign w:val="center"/>
            <w:hideMark/>
          </w:tcPr>
          <w:p w14:paraId="493CF22C"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42235B00" w14:textId="77777777" w:rsidR="0032538A" w:rsidRPr="0032538A" w:rsidRDefault="0032538A" w:rsidP="0032538A">
            <w:pPr>
              <w:rPr>
                <w:rFonts w:hint="eastAsia"/>
              </w:rPr>
            </w:pPr>
            <w:r w:rsidRPr="0032538A">
              <w:rPr>
                <w:rFonts w:hint="eastAsia"/>
              </w:rPr>
              <w:t>3</w:t>
            </w:r>
          </w:p>
        </w:tc>
      </w:tr>
      <w:tr w:rsidR="0032538A" w:rsidRPr="0032538A" w14:paraId="2B0064B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2C8DFBF" w14:textId="77777777" w:rsidR="0032538A" w:rsidRPr="0032538A" w:rsidRDefault="0032538A" w:rsidP="0032538A">
            <w:pPr>
              <w:rPr>
                <w:rFonts w:hint="eastAsia"/>
              </w:rPr>
            </w:pPr>
            <w:r w:rsidRPr="0032538A">
              <w:rPr>
                <w:rFonts w:hint="eastAsia"/>
              </w:rPr>
              <w:t>15014</w:t>
            </w:r>
          </w:p>
        </w:tc>
        <w:tc>
          <w:tcPr>
            <w:tcW w:w="437" w:type="pct"/>
            <w:tcBorders>
              <w:top w:val="nil"/>
              <w:left w:val="nil"/>
              <w:bottom w:val="single" w:sz="4" w:space="0" w:color="auto"/>
              <w:right w:val="single" w:sz="4" w:space="0" w:color="auto"/>
            </w:tcBorders>
            <w:vAlign w:val="center"/>
            <w:hideMark/>
          </w:tcPr>
          <w:p w14:paraId="2F3C6C7E" w14:textId="77777777" w:rsidR="0032538A" w:rsidRPr="0032538A" w:rsidRDefault="0032538A" w:rsidP="0032538A">
            <w:pPr>
              <w:rPr>
                <w:rFonts w:hint="eastAsia"/>
              </w:rPr>
            </w:pPr>
            <w:r w:rsidRPr="0032538A">
              <w:rPr>
                <w:rFonts w:hint="eastAsia"/>
              </w:rPr>
              <w:t>投影检流计</w:t>
            </w:r>
          </w:p>
        </w:tc>
        <w:tc>
          <w:tcPr>
            <w:tcW w:w="3708" w:type="pct"/>
            <w:tcBorders>
              <w:top w:val="nil"/>
              <w:left w:val="nil"/>
              <w:bottom w:val="single" w:sz="4" w:space="0" w:color="auto"/>
              <w:right w:val="single" w:sz="4" w:space="0" w:color="auto"/>
            </w:tcBorders>
            <w:vAlign w:val="center"/>
            <w:hideMark/>
          </w:tcPr>
          <w:p w14:paraId="3C1AE9E7" w14:textId="77777777" w:rsidR="0032538A" w:rsidRPr="0032538A" w:rsidRDefault="0032538A" w:rsidP="0032538A">
            <w:pPr>
              <w:rPr>
                <w:rFonts w:hint="eastAsia"/>
              </w:rPr>
            </w:pPr>
            <w:r w:rsidRPr="0032538A">
              <w:rPr>
                <w:rFonts w:hint="eastAsia"/>
              </w:rPr>
              <w:t>±300μA，指示面板与水面平行，偏差5%，对外界磁场的防御等级为Ⅲ级，指针长度为50mm。</w:t>
            </w:r>
          </w:p>
        </w:tc>
        <w:tc>
          <w:tcPr>
            <w:tcW w:w="290" w:type="pct"/>
            <w:tcBorders>
              <w:top w:val="nil"/>
              <w:left w:val="nil"/>
              <w:bottom w:val="single" w:sz="4" w:space="0" w:color="auto"/>
              <w:right w:val="single" w:sz="4" w:space="0" w:color="auto"/>
            </w:tcBorders>
            <w:vAlign w:val="center"/>
            <w:hideMark/>
          </w:tcPr>
          <w:p w14:paraId="6F8C0B5F" w14:textId="77777777" w:rsidR="0032538A" w:rsidRPr="0032538A" w:rsidRDefault="0032538A" w:rsidP="0032538A">
            <w:pPr>
              <w:rPr>
                <w:rFonts w:hint="eastAsia"/>
              </w:rPr>
            </w:pPr>
            <w:r w:rsidRPr="0032538A">
              <w:rPr>
                <w:rFonts w:hint="eastAsia"/>
              </w:rPr>
              <w:t>只</w:t>
            </w:r>
          </w:p>
        </w:tc>
        <w:tc>
          <w:tcPr>
            <w:tcW w:w="277" w:type="pct"/>
            <w:tcBorders>
              <w:top w:val="nil"/>
              <w:left w:val="nil"/>
              <w:bottom w:val="single" w:sz="4" w:space="0" w:color="auto"/>
              <w:right w:val="single" w:sz="4" w:space="0" w:color="auto"/>
            </w:tcBorders>
            <w:vAlign w:val="center"/>
            <w:hideMark/>
          </w:tcPr>
          <w:p w14:paraId="6A9D2E26" w14:textId="77777777" w:rsidR="0032538A" w:rsidRPr="0032538A" w:rsidRDefault="0032538A" w:rsidP="0032538A">
            <w:pPr>
              <w:rPr>
                <w:rFonts w:hint="eastAsia"/>
              </w:rPr>
            </w:pPr>
            <w:r w:rsidRPr="0032538A">
              <w:rPr>
                <w:rFonts w:hint="eastAsia"/>
              </w:rPr>
              <w:t>1</w:t>
            </w:r>
          </w:p>
        </w:tc>
      </w:tr>
      <w:tr w:rsidR="0032538A" w:rsidRPr="0032538A" w14:paraId="6D655AB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9246C17" w14:textId="77777777" w:rsidR="0032538A" w:rsidRPr="0032538A" w:rsidRDefault="0032538A" w:rsidP="0032538A">
            <w:pPr>
              <w:rPr>
                <w:rFonts w:hint="eastAsia"/>
              </w:rPr>
            </w:pPr>
            <w:r w:rsidRPr="0032538A">
              <w:rPr>
                <w:rFonts w:hint="eastAsia"/>
              </w:rPr>
              <w:t>15020</w:t>
            </w:r>
          </w:p>
        </w:tc>
        <w:tc>
          <w:tcPr>
            <w:tcW w:w="437" w:type="pct"/>
            <w:tcBorders>
              <w:top w:val="nil"/>
              <w:left w:val="nil"/>
              <w:bottom w:val="single" w:sz="4" w:space="0" w:color="auto"/>
              <w:right w:val="single" w:sz="4" w:space="0" w:color="auto"/>
            </w:tcBorders>
            <w:vAlign w:val="center"/>
            <w:hideMark/>
          </w:tcPr>
          <w:p w14:paraId="15537D42" w14:textId="77777777" w:rsidR="0032538A" w:rsidRPr="0032538A" w:rsidRDefault="0032538A" w:rsidP="0032538A">
            <w:pPr>
              <w:rPr>
                <w:rFonts w:hint="eastAsia"/>
              </w:rPr>
            </w:pPr>
            <w:r w:rsidRPr="0032538A">
              <w:rPr>
                <w:rFonts w:hint="eastAsia"/>
              </w:rPr>
              <w:t>教学示波器</w:t>
            </w:r>
          </w:p>
        </w:tc>
        <w:tc>
          <w:tcPr>
            <w:tcW w:w="3708" w:type="pct"/>
            <w:tcBorders>
              <w:top w:val="nil"/>
              <w:left w:val="nil"/>
              <w:bottom w:val="single" w:sz="4" w:space="0" w:color="auto"/>
              <w:right w:val="single" w:sz="4" w:space="0" w:color="auto"/>
            </w:tcBorders>
            <w:vAlign w:val="center"/>
            <w:hideMark/>
          </w:tcPr>
          <w:p w14:paraId="3EF90AB8" w14:textId="77777777" w:rsidR="0032538A" w:rsidRPr="0032538A" w:rsidRDefault="0032538A" w:rsidP="0032538A">
            <w:pPr>
              <w:rPr>
                <w:rFonts w:hint="eastAsia"/>
              </w:rPr>
            </w:pPr>
            <w:r w:rsidRPr="0032538A">
              <w:rPr>
                <w:rFonts w:hint="eastAsia"/>
              </w:rPr>
              <w:t>1．结构：外壳采用全金属材质一次成型，表面喷漆，坚固耐用，不易损坏，上表面设有把手，方便提拿；</w:t>
            </w:r>
            <w:r w:rsidRPr="0032538A">
              <w:rPr>
                <w:rFonts w:hint="eastAsia"/>
              </w:rPr>
              <w:br/>
              <w:t>2．垂直系统频率响应：直流DC～5MHz，不大于3dB，交流10Hz～5MHz，不大于3dB；偏转因素：不大于20mVp-p/格；输入阻容：1MΩ//40pF；衰减倍率：1、10、100、1000四档±10%；输入耐压：400V（DC+Acp-p)；</w:t>
            </w:r>
            <w:r w:rsidRPr="0032538A">
              <w:rPr>
                <w:rFonts w:hint="eastAsia"/>
              </w:rPr>
              <w:br/>
              <w:t>3．扫描系统扫描频率10Hz～100kHz分四档，10Hz～100Hz，100Hz～10kHz，10kHz～100kHz；同步：内正同步，内负同步，显示大于2格能同步；外同步：输入大于0．5Vp-p/格；</w:t>
            </w:r>
          </w:p>
          <w:p w14:paraId="731D0218" w14:textId="77777777" w:rsidR="0032538A" w:rsidRPr="0032538A" w:rsidRDefault="0032538A" w:rsidP="0032538A">
            <w:pPr>
              <w:rPr>
                <w:rFonts w:hint="eastAsia"/>
              </w:rPr>
            </w:pPr>
            <w:r w:rsidRPr="0032538A">
              <w:rPr>
                <w:rFonts w:hint="eastAsia"/>
              </w:rPr>
              <w:t>4．水平系统频率响应DC～500kHz不大于3dB，；</w:t>
            </w:r>
            <w:r w:rsidRPr="0032538A">
              <w:rPr>
                <w:rFonts w:hint="eastAsia"/>
              </w:rPr>
              <w:br/>
              <w:t>5．校准信号波形：方波；1000Hz±10%；幅度：100mVp-p±5%；</w:t>
            </w:r>
            <w:r w:rsidRPr="0032538A">
              <w:rPr>
                <w:rFonts w:hint="eastAsia"/>
              </w:rPr>
              <w:br/>
              <w:t>6．示波管有效显示面积：8格*10格,1格=8mm；余辉：中；</w:t>
            </w:r>
            <w:r w:rsidRPr="0032538A">
              <w:rPr>
                <w:rFonts w:hint="eastAsia"/>
              </w:rPr>
              <w:br/>
              <w:t>7．工作时间：约连续8小时。</w:t>
            </w:r>
          </w:p>
        </w:tc>
        <w:tc>
          <w:tcPr>
            <w:tcW w:w="290" w:type="pct"/>
            <w:tcBorders>
              <w:top w:val="nil"/>
              <w:left w:val="nil"/>
              <w:bottom w:val="single" w:sz="4" w:space="0" w:color="auto"/>
              <w:right w:val="single" w:sz="4" w:space="0" w:color="auto"/>
            </w:tcBorders>
            <w:vAlign w:val="center"/>
            <w:hideMark/>
          </w:tcPr>
          <w:p w14:paraId="3AE636F9"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2CD7C9CC" w14:textId="77777777" w:rsidR="0032538A" w:rsidRPr="0032538A" w:rsidRDefault="0032538A" w:rsidP="0032538A">
            <w:pPr>
              <w:rPr>
                <w:rFonts w:hint="eastAsia"/>
              </w:rPr>
            </w:pPr>
            <w:r w:rsidRPr="0032538A">
              <w:rPr>
                <w:rFonts w:hint="eastAsia"/>
              </w:rPr>
              <w:t>1</w:t>
            </w:r>
          </w:p>
        </w:tc>
      </w:tr>
      <w:tr w:rsidR="0032538A" w:rsidRPr="0032538A" w14:paraId="544D697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455325B" w14:textId="77777777" w:rsidR="0032538A" w:rsidRPr="0032538A" w:rsidRDefault="0032538A" w:rsidP="0032538A">
            <w:pPr>
              <w:rPr>
                <w:rFonts w:hint="eastAsia"/>
              </w:rPr>
            </w:pPr>
            <w:r w:rsidRPr="0032538A">
              <w:rPr>
                <w:rFonts w:hint="eastAsia"/>
              </w:rPr>
              <w:t>15021</w:t>
            </w:r>
          </w:p>
        </w:tc>
        <w:tc>
          <w:tcPr>
            <w:tcW w:w="437" w:type="pct"/>
            <w:tcBorders>
              <w:top w:val="nil"/>
              <w:left w:val="nil"/>
              <w:bottom w:val="single" w:sz="4" w:space="0" w:color="auto"/>
              <w:right w:val="single" w:sz="4" w:space="0" w:color="auto"/>
            </w:tcBorders>
            <w:vAlign w:val="center"/>
            <w:hideMark/>
          </w:tcPr>
          <w:p w14:paraId="3379C937" w14:textId="77777777" w:rsidR="0032538A" w:rsidRPr="0032538A" w:rsidRDefault="0032538A" w:rsidP="0032538A">
            <w:pPr>
              <w:rPr>
                <w:rFonts w:hint="eastAsia"/>
              </w:rPr>
            </w:pPr>
            <w:r w:rsidRPr="0032538A">
              <w:rPr>
                <w:rFonts w:hint="eastAsia"/>
              </w:rPr>
              <w:t>大屏幕示波器</w:t>
            </w:r>
          </w:p>
        </w:tc>
        <w:tc>
          <w:tcPr>
            <w:tcW w:w="3708" w:type="pct"/>
            <w:tcBorders>
              <w:top w:val="nil"/>
              <w:left w:val="nil"/>
              <w:bottom w:val="single" w:sz="4" w:space="0" w:color="auto"/>
              <w:right w:val="single" w:sz="4" w:space="0" w:color="auto"/>
            </w:tcBorders>
            <w:vAlign w:val="center"/>
            <w:hideMark/>
          </w:tcPr>
          <w:p w14:paraId="62291BFE" w14:textId="77777777" w:rsidR="0032538A" w:rsidRPr="0032538A" w:rsidRDefault="0032538A" w:rsidP="0032538A">
            <w:pPr>
              <w:rPr>
                <w:rFonts w:hint="eastAsia"/>
              </w:rPr>
            </w:pPr>
            <w:r w:rsidRPr="0032538A">
              <w:rPr>
                <w:rFonts w:hint="eastAsia"/>
              </w:rPr>
              <w:t>1．屏幕对角线不小于63cm，中余辉；</w:t>
            </w:r>
            <w:r w:rsidRPr="0032538A">
              <w:rPr>
                <w:rFonts w:hint="eastAsia"/>
              </w:rPr>
              <w:br/>
              <w:t>2．Y轴灵敏度：200mVp-p/格，可调；</w:t>
            </w:r>
            <w:r w:rsidRPr="0032538A">
              <w:rPr>
                <w:rFonts w:hint="eastAsia"/>
              </w:rPr>
              <w:br/>
              <w:t>3．Y轴频响：20Hz～20kHz＜5dB(幅度为10cm时）；</w:t>
            </w:r>
            <w:r w:rsidRPr="0032538A">
              <w:rPr>
                <w:rFonts w:hint="eastAsia"/>
              </w:rPr>
              <w:br/>
              <w:t>4．X轴扫描频率：20Hz～2500Hz可调；</w:t>
            </w:r>
            <w:r w:rsidRPr="0032538A">
              <w:rPr>
                <w:rFonts w:hint="eastAsia"/>
              </w:rPr>
              <w:br/>
              <w:t>5．X轴灵敏度：100mVp/格可调；</w:t>
            </w:r>
            <w:r w:rsidRPr="0032538A">
              <w:rPr>
                <w:rFonts w:hint="eastAsia"/>
              </w:rPr>
              <w:br/>
              <w:t>6．X轴频响：20Hz～2500Hz＜5dB(幅度为18cm时）；</w:t>
            </w:r>
            <w:r w:rsidRPr="0032538A">
              <w:rPr>
                <w:rFonts w:hint="eastAsia"/>
              </w:rPr>
              <w:br/>
              <w:t>7．机内信号：正弦波；</w:t>
            </w:r>
            <w:r w:rsidRPr="0032538A">
              <w:rPr>
                <w:rFonts w:hint="eastAsia"/>
              </w:rPr>
              <w:br/>
              <w:t>8．工作时间连续8小时；</w:t>
            </w:r>
            <w:r w:rsidRPr="0032538A">
              <w:rPr>
                <w:rFonts w:hint="eastAsia"/>
              </w:rPr>
              <w:br/>
              <w:t>9．工作电源：220V，50Hz。</w:t>
            </w:r>
          </w:p>
        </w:tc>
        <w:tc>
          <w:tcPr>
            <w:tcW w:w="290" w:type="pct"/>
            <w:tcBorders>
              <w:top w:val="nil"/>
              <w:left w:val="nil"/>
              <w:bottom w:val="single" w:sz="4" w:space="0" w:color="auto"/>
              <w:right w:val="single" w:sz="4" w:space="0" w:color="auto"/>
            </w:tcBorders>
            <w:vAlign w:val="center"/>
            <w:hideMark/>
          </w:tcPr>
          <w:p w14:paraId="5E23D762"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200AAAF6" w14:textId="77777777" w:rsidR="0032538A" w:rsidRPr="0032538A" w:rsidRDefault="0032538A" w:rsidP="0032538A">
            <w:pPr>
              <w:rPr>
                <w:rFonts w:hint="eastAsia"/>
              </w:rPr>
            </w:pPr>
            <w:r w:rsidRPr="0032538A">
              <w:rPr>
                <w:rFonts w:hint="eastAsia"/>
              </w:rPr>
              <w:t>1</w:t>
            </w:r>
          </w:p>
        </w:tc>
      </w:tr>
      <w:tr w:rsidR="0032538A" w:rsidRPr="0032538A" w14:paraId="17624DF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8D41316" w14:textId="77777777" w:rsidR="0032538A" w:rsidRPr="0032538A" w:rsidRDefault="0032538A" w:rsidP="0032538A">
            <w:pPr>
              <w:rPr>
                <w:rFonts w:hint="eastAsia"/>
              </w:rPr>
            </w:pPr>
            <w:r w:rsidRPr="0032538A">
              <w:rPr>
                <w:rFonts w:hint="eastAsia"/>
              </w:rPr>
              <w:t>16</w:t>
            </w:r>
          </w:p>
        </w:tc>
        <w:tc>
          <w:tcPr>
            <w:tcW w:w="437" w:type="pct"/>
            <w:tcBorders>
              <w:top w:val="nil"/>
              <w:left w:val="nil"/>
              <w:bottom w:val="single" w:sz="4" w:space="0" w:color="auto"/>
              <w:right w:val="single" w:sz="4" w:space="0" w:color="auto"/>
            </w:tcBorders>
            <w:vAlign w:val="center"/>
            <w:hideMark/>
          </w:tcPr>
          <w:p w14:paraId="3AECFB73" w14:textId="77777777" w:rsidR="0032538A" w:rsidRPr="0032538A" w:rsidRDefault="0032538A" w:rsidP="0032538A">
            <w:pPr>
              <w:rPr>
                <w:rFonts w:hint="eastAsia"/>
              </w:rPr>
            </w:pPr>
            <w:r w:rsidRPr="0032538A">
              <w:rPr>
                <w:rFonts w:hint="eastAsia"/>
              </w:rPr>
              <w:t>其他</w:t>
            </w:r>
          </w:p>
        </w:tc>
        <w:tc>
          <w:tcPr>
            <w:tcW w:w="3708" w:type="pct"/>
            <w:tcBorders>
              <w:top w:val="nil"/>
              <w:left w:val="nil"/>
              <w:bottom w:val="single" w:sz="4" w:space="0" w:color="auto"/>
              <w:right w:val="single" w:sz="4" w:space="0" w:color="auto"/>
            </w:tcBorders>
            <w:vAlign w:val="center"/>
            <w:hideMark/>
          </w:tcPr>
          <w:p w14:paraId="3077370E"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6887EA7A"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413B34B8" w14:textId="77777777" w:rsidR="0032538A" w:rsidRPr="0032538A" w:rsidRDefault="0032538A" w:rsidP="0032538A">
            <w:pPr>
              <w:rPr>
                <w:rFonts w:hint="eastAsia"/>
              </w:rPr>
            </w:pPr>
            <w:r w:rsidRPr="0032538A">
              <w:rPr>
                <w:rFonts w:hint="eastAsia"/>
              </w:rPr>
              <w:t xml:space="preserve">　</w:t>
            </w:r>
          </w:p>
        </w:tc>
      </w:tr>
      <w:tr w:rsidR="0032538A" w:rsidRPr="0032538A" w14:paraId="65FB13C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1569FE7" w14:textId="77777777" w:rsidR="0032538A" w:rsidRPr="0032538A" w:rsidRDefault="0032538A" w:rsidP="0032538A">
            <w:pPr>
              <w:rPr>
                <w:rFonts w:hint="eastAsia"/>
              </w:rPr>
            </w:pPr>
            <w:r w:rsidRPr="0032538A">
              <w:rPr>
                <w:rFonts w:hint="eastAsia"/>
              </w:rPr>
              <w:t>16001</w:t>
            </w:r>
          </w:p>
        </w:tc>
        <w:tc>
          <w:tcPr>
            <w:tcW w:w="437" w:type="pct"/>
            <w:tcBorders>
              <w:top w:val="nil"/>
              <w:left w:val="nil"/>
              <w:bottom w:val="single" w:sz="4" w:space="0" w:color="auto"/>
              <w:right w:val="single" w:sz="4" w:space="0" w:color="auto"/>
            </w:tcBorders>
            <w:vAlign w:val="center"/>
            <w:hideMark/>
          </w:tcPr>
          <w:p w14:paraId="63413536" w14:textId="77777777" w:rsidR="0032538A" w:rsidRPr="0032538A" w:rsidRDefault="0032538A" w:rsidP="0032538A">
            <w:pPr>
              <w:rPr>
                <w:rFonts w:hint="eastAsia"/>
              </w:rPr>
            </w:pPr>
            <w:r w:rsidRPr="0032538A">
              <w:rPr>
                <w:rFonts w:hint="eastAsia"/>
              </w:rPr>
              <w:t>密度计</w:t>
            </w:r>
          </w:p>
        </w:tc>
        <w:tc>
          <w:tcPr>
            <w:tcW w:w="3708" w:type="pct"/>
            <w:tcBorders>
              <w:top w:val="nil"/>
              <w:left w:val="nil"/>
              <w:bottom w:val="single" w:sz="4" w:space="0" w:color="auto"/>
              <w:right w:val="single" w:sz="4" w:space="0" w:color="auto"/>
            </w:tcBorders>
            <w:vAlign w:val="center"/>
            <w:hideMark/>
          </w:tcPr>
          <w:p w14:paraId="57A33FB8" w14:textId="77777777" w:rsidR="0032538A" w:rsidRPr="0032538A" w:rsidRDefault="0032538A" w:rsidP="0032538A">
            <w:pPr>
              <w:rPr>
                <w:rFonts w:hint="eastAsia"/>
              </w:rPr>
            </w:pPr>
            <w:r w:rsidRPr="0032538A">
              <w:rPr>
                <w:rFonts w:hint="eastAsia"/>
              </w:rPr>
              <w:t>1．标准温度20℃，温度范围0～70℃；</w:t>
            </w:r>
            <w:r w:rsidRPr="0032538A">
              <w:rPr>
                <w:rFonts w:hint="eastAsia"/>
              </w:rPr>
              <w:br/>
              <w:t>2．密度范围：1．000～2．000g/cm3；</w:t>
            </w:r>
            <w:r w:rsidRPr="0032538A">
              <w:rPr>
                <w:rFonts w:hint="eastAsia"/>
              </w:rPr>
              <w:br/>
              <w:t>3．在液体中倾斜度不大于0．2分度值。</w:t>
            </w:r>
          </w:p>
        </w:tc>
        <w:tc>
          <w:tcPr>
            <w:tcW w:w="290" w:type="pct"/>
            <w:tcBorders>
              <w:top w:val="nil"/>
              <w:left w:val="nil"/>
              <w:bottom w:val="single" w:sz="4" w:space="0" w:color="auto"/>
              <w:right w:val="single" w:sz="4" w:space="0" w:color="auto"/>
            </w:tcBorders>
            <w:vAlign w:val="center"/>
            <w:hideMark/>
          </w:tcPr>
          <w:p w14:paraId="2CD04D49"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4E31C262" w14:textId="77777777" w:rsidR="0032538A" w:rsidRPr="0032538A" w:rsidRDefault="0032538A" w:rsidP="0032538A">
            <w:pPr>
              <w:rPr>
                <w:rFonts w:hint="eastAsia"/>
              </w:rPr>
            </w:pPr>
            <w:r w:rsidRPr="0032538A">
              <w:rPr>
                <w:rFonts w:hint="eastAsia"/>
              </w:rPr>
              <w:t>2</w:t>
            </w:r>
          </w:p>
        </w:tc>
      </w:tr>
      <w:tr w:rsidR="0032538A" w:rsidRPr="0032538A" w14:paraId="3CCF202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C327B87" w14:textId="77777777" w:rsidR="0032538A" w:rsidRPr="0032538A" w:rsidRDefault="0032538A" w:rsidP="0032538A">
            <w:pPr>
              <w:rPr>
                <w:rFonts w:hint="eastAsia"/>
              </w:rPr>
            </w:pPr>
            <w:r w:rsidRPr="0032538A">
              <w:rPr>
                <w:rFonts w:hint="eastAsia"/>
              </w:rPr>
              <w:t>16002</w:t>
            </w:r>
          </w:p>
        </w:tc>
        <w:tc>
          <w:tcPr>
            <w:tcW w:w="437" w:type="pct"/>
            <w:tcBorders>
              <w:top w:val="nil"/>
              <w:left w:val="nil"/>
              <w:bottom w:val="single" w:sz="4" w:space="0" w:color="auto"/>
              <w:right w:val="single" w:sz="4" w:space="0" w:color="auto"/>
            </w:tcBorders>
            <w:vAlign w:val="center"/>
            <w:hideMark/>
          </w:tcPr>
          <w:p w14:paraId="67B9D9C2" w14:textId="77777777" w:rsidR="0032538A" w:rsidRPr="0032538A" w:rsidRDefault="0032538A" w:rsidP="0032538A">
            <w:pPr>
              <w:rPr>
                <w:rFonts w:hint="eastAsia"/>
              </w:rPr>
            </w:pPr>
            <w:r w:rsidRPr="0032538A">
              <w:rPr>
                <w:rFonts w:hint="eastAsia"/>
              </w:rPr>
              <w:t>密度</w:t>
            </w:r>
            <w:r w:rsidRPr="0032538A">
              <w:rPr>
                <w:rFonts w:hint="eastAsia"/>
              </w:rPr>
              <w:lastRenderedPageBreak/>
              <w:t>计</w:t>
            </w:r>
          </w:p>
        </w:tc>
        <w:tc>
          <w:tcPr>
            <w:tcW w:w="3708" w:type="pct"/>
            <w:tcBorders>
              <w:top w:val="nil"/>
              <w:left w:val="nil"/>
              <w:bottom w:val="single" w:sz="4" w:space="0" w:color="auto"/>
              <w:right w:val="single" w:sz="4" w:space="0" w:color="auto"/>
            </w:tcBorders>
            <w:vAlign w:val="center"/>
            <w:hideMark/>
          </w:tcPr>
          <w:p w14:paraId="5FE3E115" w14:textId="77777777" w:rsidR="0032538A" w:rsidRPr="0032538A" w:rsidRDefault="0032538A" w:rsidP="0032538A">
            <w:pPr>
              <w:rPr>
                <w:rFonts w:hint="eastAsia"/>
              </w:rPr>
            </w:pPr>
            <w:r w:rsidRPr="0032538A">
              <w:rPr>
                <w:rFonts w:hint="eastAsia"/>
              </w:rPr>
              <w:lastRenderedPageBreak/>
              <w:t>1．标准温度20℃，温度范围10～70℃；</w:t>
            </w:r>
            <w:r w:rsidRPr="0032538A">
              <w:rPr>
                <w:rFonts w:hint="eastAsia"/>
              </w:rPr>
              <w:br/>
            </w:r>
            <w:r w:rsidRPr="0032538A">
              <w:rPr>
                <w:rFonts w:hint="eastAsia"/>
              </w:rPr>
              <w:lastRenderedPageBreak/>
              <w:t>2．密度范围：0．700～1．000g/cm3；</w:t>
            </w:r>
            <w:r w:rsidRPr="0032538A">
              <w:rPr>
                <w:rFonts w:hint="eastAsia"/>
              </w:rPr>
              <w:br/>
              <w:t>3．在液体中倾斜度不大于0．2分度值。</w:t>
            </w:r>
          </w:p>
        </w:tc>
        <w:tc>
          <w:tcPr>
            <w:tcW w:w="290" w:type="pct"/>
            <w:tcBorders>
              <w:top w:val="nil"/>
              <w:left w:val="nil"/>
              <w:bottom w:val="single" w:sz="4" w:space="0" w:color="auto"/>
              <w:right w:val="single" w:sz="4" w:space="0" w:color="auto"/>
            </w:tcBorders>
            <w:vAlign w:val="center"/>
            <w:hideMark/>
          </w:tcPr>
          <w:p w14:paraId="443EDB43" w14:textId="77777777" w:rsidR="0032538A" w:rsidRPr="0032538A" w:rsidRDefault="0032538A" w:rsidP="0032538A">
            <w:pPr>
              <w:rPr>
                <w:rFonts w:hint="eastAsia"/>
              </w:rPr>
            </w:pPr>
            <w:r w:rsidRPr="0032538A">
              <w:rPr>
                <w:rFonts w:hint="eastAsia"/>
              </w:rPr>
              <w:lastRenderedPageBreak/>
              <w:t>支</w:t>
            </w:r>
          </w:p>
        </w:tc>
        <w:tc>
          <w:tcPr>
            <w:tcW w:w="277" w:type="pct"/>
            <w:tcBorders>
              <w:top w:val="nil"/>
              <w:left w:val="nil"/>
              <w:bottom w:val="single" w:sz="4" w:space="0" w:color="auto"/>
              <w:right w:val="single" w:sz="4" w:space="0" w:color="auto"/>
            </w:tcBorders>
            <w:vAlign w:val="center"/>
            <w:hideMark/>
          </w:tcPr>
          <w:p w14:paraId="3A6E841D" w14:textId="77777777" w:rsidR="0032538A" w:rsidRPr="0032538A" w:rsidRDefault="0032538A" w:rsidP="0032538A">
            <w:pPr>
              <w:rPr>
                <w:rFonts w:hint="eastAsia"/>
              </w:rPr>
            </w:pPr>
            <w:r w:rsidRPr="0032538A">
              <w:rPr>
                <w:rFonts w:hint="eastAsia"/>
              </w:rPr>
              <w:t>2</w:t>
            </w:r>
          </w:p>
        </w:tc>
      </w:tr>
      <w:tr w:rsidR="0032538A" w:rsidRPr="0032538A" w14:paraId="79FFDB0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1116D47" w14:textId="77777777" w:rsidR="0032538A" w:rsidRPr="0032538A" w:rsidRDefault="0032538A" w:rsidP="0032538A">
            <w:pPr>
              <w:rPr>
                <w:rFonts w:hint="eastAsia"/>
              </w:rPr>
            </w:pPr>
            <w:r w:rsidRPr="0032538A">
              <w:rPr>
                <w:rFonts w:hint="eastAsia"/>
              </w:rPr>
              <w:t>16004</w:t>
            </w:r>
          </w:p>
        </w:tc>
        <w:tc>
          <w:tcPr>
            <w:tcW w:w="437" w:type="pct"/>
            <w:tcBorders>
              <w:top w:val="nil"/>
              <w:left w:val="nil"/>
              <w:bottom w:val="single" w:sz="4" w:space="0" w:color="auto"/>
              <w:right w:val="single" w:sz="4" w:space="0" w:color="auto"/>
            </w:tcBorders>
            <w:vAlign w:val="center"/>
            <w:hideMark/>
          </w:tcPr>
          <w:p w14:paraId="449A3953" w14:textId="77777777" w:rsidR="0032538A" w:rsidRPr="0032538A" w:rsidRDefault="0032538A" w:rsidP="0032538A">
            <w:pPr>
              <w:rPr>
                <w:rFonts w:hint="eastAsia"/>
              </w:rPr>
            </w:pPr>
            <w:r w:rsidRPr="0032538A">
              <w:rPr>
                <w:rFonts w:hint="eastAsia"/>
              </w:rPr>
              <w:t>湿度计</w:t>
            </w:r>
          </w:p>
        </w:tc>
        <w:tc>
          <w:tcPr>
            <w:tcW w:w="3708" w:type="pct"/>
            <w:tcBorders>
              <w:top w:val="nil"/>
              <w:left w:val="nil"/>
              <w:bottom w:val="single" w:sz="4" w:space="0" w:color="auto"/>
              <w:right w:val="single" w:sz="4" w:space="0" w:color="auto"/>
            </w:tcBorders>
            <w:vAlign w:val="center"/>
            <w:hideMark/>
          </w:tcPr>
          <w:p w14:paraId="6B95FACB" w14:textId="77777777" w:rsidR="0032538A" w:rsidRPr="0032538A" w:rsidRDefault="0032538A" w:rsidP="0032538A">
            <w:pPr>
              <w:rPr>
                <w:rFonts w:hint="eastAsia"/>
              </w:rPr>
            </w:pPr>
            <w:r w:rsidRPr="0032538A">
              <w:rPr>
                <w:rFonts w:hint="eastAsia"/>
              </w:rPr>
              <w:t>指针式；测量范围湿度：10～95%湿度：2．5%±1%RH。</w:t>
            </w:r>
          </w:p>
        </w:tc>
        <w:tc>
          <w:tcPr>
            <w:tcW w:w="290" w:type="pct"/>
            <w:tcBorders>
              <w:top w:val="nil"/>
              <w:left w:val="nil"/>
              <w:bottom w:val="single" w:sz="4" w:space="0" w:color="auto"/>
              <w:right w:val="single" w:sz="4" w:space="0" w:color="auto"/>
            </w:tcBorders>
            <w:vAlign w:val="center"/>
            <w:hideMark/>
          </w:tcPr>
          <w:p w14:paraId="73C32F2F"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1F61E94" w14:textId="77777777" w:rsidR="0032538A" w:rsidRPr="0032538A" w:rsidRDefault="0032538A" w:rsidP="0032538A">
            <w:pPr>
              <w:rPr>
                <w:rFonts w:hint="eastAsia"/>
              </w:rPr>
            </w:pPr>
            <w:r w:rsidRPr="0032538A">
              <w:rPr>
                <w:rFonts w:hint="eastAsia"/>
              </w:rPr>
              <w:t>1</w:t>
            </w:r>
          </w:p>
        </w:tc>
      </w:tr>
      <w:tr w:rsidR="0032538A" w:rsidRPr="0032538A" w14:paraId="4D8DB4D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782450D" w14:textId="77777777" w:rsidR="0032538A" w:rsidRPr="0032538A" w:rsidRDefault="0032538A" w:rsidP="0032538A">
            <w:pPr>
              <w:rPr>
                <w:rFonts w:hint="eastAsia"/>
              </w:rPr>
            </w:pPr>
            <w:r w:rsidRPr="0032538A">
              <w:rPr>
                <w:rFonts w:hint="eastAsia"/>
              </w:rPr>
              <w:t>16008</w:t>
            </w:r>
          </w:p>
        </w:tc>
        <w:tc>
          <w:tcPr>
            <w:tcW w:w="437" w:type="pct"/>
            <w:tcBorders>
              <w:top w:val="nil"/>
              <w:left w:val="nil"/>
              <w:bottom w:val="single" w:sz="4" w:space="0" w:color="auto"/>
              <w:right w:val="single" w:sz="4" w:space="0" w:color="auto"/>
            </w:tcBorders>
            <w:vAlign w:val="center"/>
            <w:hideMark/>
          </w:tcPr>
          <w:p w14:paraId="0B9FF5D8" w14:textId="77777777" w:rsidR="0032538A" w:rsidRPr="0032538A" w:rsidRDefault="0032538A" w:rsidP="0032538A">
            <w:pPr>
              <w:rPr>
                <w:rFonts w:hint="eastAsia"/>
              </w:rPr>
            </w:pPr>
            <w:r w:rsidRPr="0032538A">
              <w:rPr>
                <w:rFonts w:hint="eastAsia"/>
              </w:rPr>
              <w:t>空盒气压计</w:t>
            </w:r>
          </w:p>
        </w:tc>
        <w:tc>
          <w:tcPr>
            <w:tcW w:w="3708" w:type="pct"/>
            <w:tcBorders>
              <w:top w:val="nil"/>
              <w:left w:val="nil"/>
              <w:bottom w:val="single" w:sz="4" w:space="0" w:color="auto"/>
              <w:right w:val="single" w:sz="4" w:space="0" w:color="auto"/>
            </w:tcBorders>
            <w:vAlign w:val="center"/>
            <w:hideMark/>
          </w:tcPr>
          <w:p w14:paraId="12A70516" w14:textId="77777777" w:rsidR="0032538A" w:rsidRPr="0032538A" w:rsidRDefault="0032538A" w:rsidP="0032538A">
            <w:pPr>
              <w:rPr>
                <w:rFonts w:hint="eastAsia"/>
              </w:rPr>
            </w:pPr>
            <w:r w:rsidRPr="0032538A">
              <w:rPr>
                <w:rFonts w:hint="eastAsia"/>
              </w:rPr>
              <w:t>1．多膜盒，读数范围80-106kPa，分度值0．25kPa；</w:t>
            </w:r>
            <w:r w:rsidRPr="0032538A">
              <w:rPr>
                <w:rFonts w:hint="eastAsia"/>
              </w:rPr>
              <w:br/>
              <w:t>2．空盒表面应光洁，无碰伤、划伤，焊接处无缝隙，漏气等缺陷；空盒中心与拉杆应同轴，多膜盒垂直放置，各膜盒连接牢固、互相平行；</w:t>
            </w:r>
            <w:r w:rsidRPr="0032538A">
              <w:rPr>
                <w:rFonts w:hint="eastAsia"/>
              </w:rPr>
              <w:br/>
              <w:t>3．刻度盘表面应平整，无划伤，刻线和数字均匀清晰，可见度好；</w:t>
            </w:r>
            <w:r w:rsidRPr="0032538A">
              <w:rPr>
                <w:rFonts w:hint="eastAsia"/>
              </w:rPr>
              <w:br/>
              <w:t>4．指针应平直，以轴心孔为支点，二端平衡，指针与刻度盘表面平行；在全量程范围内指针应盖住短线四分之一到四分之三，指针安装在刻度盘中心位置；指针应转动灵活、平稳，不得有跳动现象；指针应有微调机构；</w:t>
            </w:r>
            <w:r w:rsidRPr="0032538A">
              <w:rPr>
                <w:rFonts w:hint="eastAsia"/>
              </w:rPr>
              <w:br/>
              <w:t>5．空盒气压计上的玻璃罩或面板，应无色透明，除翻口处外，厚薄均匀，正面无气泡、结石，且不得有影响视线的条纹；罩侧面允许有小于2mm的气泡不多于3个，直径小于1mm的结石不多于3个，且不得密集；翻口边径向允许稍有斜度，底面磨平；</w:t>
            </w:r>
            <w:r w:rsidRPr="0032538A">
              <w:rPr>
                <w:rFonts w:hint="eastAsia"/>
              </w:rPr>
              <w:br/>
              <w:t>6．空盒气压计向任何方向倾斜90°时，轻击表壳，指针改变不大于1/2分度值；</w:t>
            </w:r>
            <w:r w:rsidRPr="0032538A">
              <w:rPr>
                <w:rFonts w:hint="eastAsia"/>
              </w:rPr>
              <w:br/>
              <w:t>7．玻璃罩与底座接合处应密封良好，打气至最大值或抽气至最小值，折叠皮管，停两分钟，指针移动不大于1/2分度值。</w:t>
            </w:r>
          </w:p>
        </w:tc>
        <w:tc>
          <w:tcPr>
            <w:tcW w:w="290" w:type="pct"/>
            <w:tcBorders>
              <w:top w:val="nil"/>
              <w:left w:val="nil"/>
              <w:bottom w:val="single" w:sz="4" w:space="0" w:color="auto"/>
              <w:right w:val="single" w:sz="4" w:space="0" w:color="auto"/>
            </w:tcBorders>
            <w:vAlign w:val="center"/>
            <w:hideMark/>
          </w:tcPr>
          <w:p w14:paraId="2C7AD783"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7FAA911B" w14:textId="77777777" w:rsidR="0032538A" w:rsidRPr="0032538A" w:rsidRDefault="0032538A" w:rsidP="0032538A">
            <w:pPr>
              <w:rPr>
                <w:rFonts w:hint="eastAsia"/>
              </w:rPr>
            </w:pPr>
            <w:r w:rsidRPr="0032538A">
              <w:rPr>
                <w:rFonts w:hint="eastAsia"/>
              </w:rPr>
              <w:t>1</w:t>
            </w:r>
          </w:p>
        </w:tc>
      </w:tr>
      <w:tr w:rsidR="0032538A" w:rsidRPr="0032538A" w14:paraId="4367C3D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05E8114" w14:textId="77777777" w:rsidR="0032538A" w:rsidRPr="0032538A" w:rsidRDefault="0032538A" w:rsidP="0032538A">
            <w:pPr>
              <w:rPr>
                <w:rFonts w:hint="eastAsia"/>
              </w:rPr>
            </w:pPr>
            <w:r w:rsidRPr="0032538A">
              <w:rPr>
                <w:rFonts w:hint="eastAsia"/>
              </w:rPr>
              <w:t>2</w:t>
            </w:r>
          </w:p>
        </w:tc>
        <w:tc>
          <w:tcPr>
            <w:tcW w:w="437" w:type="pct"/>
            <w:tcBorders>
              <w:top w:val="nil"/>
              <w:left w:val="nil"/>
              <w:bottom w:val="single" w:sz="4" w:space="0" w:color="auto"/>
              <w:right w:val="single" w:sz="4" w:space="0" w:color="auto"/>
            </w:tcBorders>
            <w:vAlign w:val="center"/>
            <w:hideMark/>
          </w:tcPr>
          <w:p w14:paraId="548ABD39" w14:textId="77777777" w:rsidR="0032538A" w:rsidRPr="0032538A" w:rsidRDefault="0032538A" w:rsidP="0032538A">
            <w:pPr>
              <w:rPr>
                <w:rFonts w:hint="eastAsia"/>
              </w:rPr>
            </w:pPr>
            <w:r w:rsidRPr="0032538A">
              <w:rPr>
                <w:rFonts w:hint="eastAsia"/>
              </w:rPr>
              <w:t>专用仪器</w:t>
            </w:r>
          </w:p>
        </w:tc>
        <w:tc>
          <w:tcPr>
            <w:tcW w:w="3708" w:type="pct"/>
            <w:tcBorders>
              <w:top w:val="nil"/>
              <w:left w:val="nil"/>
              <w:bottom w:val="single" w:sz="4" w:space="0" w:color="auto"/>
              <w:right w:val="single" w:sz="4" w:space="0" w:color="auto"/>
            </w:tcBorders>
            <w:vAlign w:val="center"/>
            <w:hideMark/>
          </w:tcPr>
          <w:p w14:paraId="698A0F31"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7075C2AF"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70BAA563" w14:textId="77777777" w:rsidR="0032538A" w:rsidRPr="0032538A" w:rsidRDefault="0032538A" w:rsidP="0032538A">
            <w:pPr>
              <w:rPr>
                <w:rFonts w:hint="eastAsia"/>
              </w:rPr>
            </w:pPr>
            <w:r w:rsidRPr="0032538A">
              <w:rPr>
                <w:rFonts w:hint="eastAsia"/>
              </w:rPr>
              <w:t xml:space="preserve">　</w:t>
            </w:r>
          </w:p>
        </w:tc>
      </w:tr>
      <w:tr w:rsidR="0032538A" w:rsidRPr="0032538A" w14:paraId="778D47F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ED2140E" w14:textId="77777777" w:rsidR="0032538A" w:rsidRPr="0032538A" w:rsidRDefault="0032538A" w:rsidP="0032538A">
            <w:pPr>
              <w:rPr>
                <w:rFonts w:hint="eastAsia"/>
              </w:rPr>
            </w:pPr>
            <w:r w:rsidRPr="0032538A">
              <w:rPr>
                <w:rFonts w:hint="eastAsia"/>
              </w:rPr>
              <w:t>21</w:t>
            </w:r>
          </w:p>
        </w:tc>
        <w:tc>
          <w:tcPr>
            <w:tcW w:w="437" w:type="pct"/>
            <w:tcBorders>
              <w:top w:val="nil"/>
              <w:left w:val="nil"/>
              <w:bottom w:val="single" w:sz="4" w:space="0" w:color="auto"/>
              <w:right w:val="single" w:sz="4" w:space="0" w:color="auto"/>
            </w:tcBorders>
            <w:vAlign w:val="center"/>
            <w:hideMark/>
          </w:tcPr>
          <w:p w14:paraId="5C585951" w14:textId="77777777" w:rsidR="0032538A" w:rsidRPr="0032538A" w:rsidRDefault="0032538A" w:rsidP="0032538A">
            <w:pPr>
              <w:rPr>
                <w:rFonts w:hint="eastAsia"/>
              </w:rPr>
            </w:pPr>
            <w:r w:rsidRPr="0032538A">
              <w:rPr>
                <w:rFonts w:hint="eastAsia"/>
              </w:rPr>
              <w:t>力学</w:t>
            </w:r>
          </w:p>
        </w:tc>
        <w:tc>
          <w:tcPr>
            <w:tcW w:w="3708" w:type="pct"/>
            <w:tcBorders>
              <w:top w:val="nil"/>
              <w:left w:val="nil"/>
              <w:bottom w:val="single" w:sz="4" w:space="0" w:color="auto"/>
              <w:right w:val="single" w:sz="4" w:space="0" w:color="auto"/>
            </w:tcBorders>
            <w:vAlign w:val="center"/>
            <w:hideMark/>
          </w:tcPr>
          <w:p w14:paraId="4467588F"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4BBD4183"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36871715" w14:textId="77777777" w:rsidR="0032538A" w:rsidRPr="0032538A" w:rsidRDefault="0032538A" w:rsidP="0032538A">
            <w:pPr>
              <w:rPr>
                <w:rFonts w:hint="eastAsia"/>
              </w:rPr>
            </w:pPr>
            <w:r w:rsidRPr="0032538A">
              <w:rPr>
                <w:rFonts w:hint="eastAsia"/>
              </w:rPr>
              <w:t xml:space="preserve">　</w:t>
            </w:r>
          </w:p>
        </w:tc>
      </w:tr>
      <w:tr w:rsidR="0032538A" w:rsidRPr="0032538A" w14:paraId="4DE89EE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20E7F37" w14:textId="77777777" w:rsidR="0032538A" w:rsidRPr="0032538A" w:rsidRDefault="0032538A" w:rsidP="0032538A">
            <w:pPr>
              <w:rPr>
                <w:rFonts w:hint="eastAsia"/>
              </w:rPr>
            </w:pPr>
            <w:r w:rsidRPr="0032538A">
              <w:rPr>
                <w:rFonts w:hint="eastAsia"/>
              </w:rPr>
              <w:t>21001</w:t>
            </w:r>
          </w:p>
        </w:tc>
        <w:tc>
          <w:tcPr>
            <w:tcW w:w="437" w:type="pct"/>
            <w:tcBorders>
              <w:top w:val="nil"/>
              <w:left w:val="nil"/>
              <w:bottom w:val="single" w:sz="4" w:space="0" w:color="auto"/>
              <w:right w:val="single" w:sz="4" w:space="0" w:color="auto"/>
            </w:tcBorders>
            <w:vAlign w:val="center"/>
            <w:hideMark/>
          </w:tcPr>
          <w:p w14:paraId="0133022E" w14:textId="77777777" w:rsidR="0032538A" w:rsidRPr="0032538A" w:rsidRDefault="0032538A" w:rsidP="0032538A">
            <w:pPr>
              <w:rPr>
                <w:rFonts w:hint="eastAsia"/>
              </w:rPr>
            </w:pPr>
            <w:r w:rsidRPr="0032538A">
              <w:rPr>
                <w:rFonts w:hint="eastAsia"/>
              </w:rPr>
              <w:t>圆柱体组</w:t>
            </w:r>
          </w:p>
        </w:tc>
        <w:tc>
          <w:tcPr>
            <w:tcW w:w="3708" w:type="pct"/>
            <w:tcBorders>
              <w:top w:val="nil"/>
              <w:left w:val="nil"/>
              <w:bottom w:val="single" w:sz="4" w:space="0" w:color="auto"/>
              <w:right w:val="single" w:sz="4" w:space="0" w:color="auto"/>
            </w:tcBorders>
            <w:vAlign w:val="center"/>
            <w:hideMark/>
          </w:tcPr>
          <w:p w14:paraId="1CE73DBC" w14:textId="77777777" w:rsidR="0032538A" w:rsidRPr="0032538A" w:rsidRDefault="0032538A" w:rsidP="0032538A">
            <w:pPr>
              <w:rPr>
                <w:rFonts w:hint="eastAsia"/>
              </w:rPr>
            </w:pPr>
            <w:r w:rsidRPr="0032538A">
              <w:rPr>
                <w:rFonts w:hint="eastAsia"/>
              </w:rPr>
              <w:t>1．有铜（紫铜）、铁（钢）、铝（铝合金）各一只，几何尺寸完全相同，直径Φ20mm±0．05mm，高32mm±0．05mm；</w:t>
            </w:r>
            <w:r w:rsidRPr="0032538A">
              <w:rPr>
                <w:rFonts w:hint="eastAsia"/>
              </w:rPr>
              <w:br/>
              <w:t>2．每个圆柱体配一个网兜；网兜用细尼龙线编织。</w:t>
            </w:r>
          </w:p>
        </w:tc>
        <w:tc>
          <w:tcPr>
            <w:tcW w:w="290" w:type="pct"/>
            <w:tcBorders>
              <w:top w:val="nil"/>
              <w:left w:val="nil"/>
              <w:bottom w:val="single" w:sz="4" w:space="0" w:color="auto"/>
              <w:right w:val="single" w:sz="4" w:space="0" w:color="auto"/>
            </w:tcBorders>
            <w:vAlign w:val="center"/>
            <w:hideMark/>
          </w:tcPr>
          <w:p w14:paraId="6E382769"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7B4CD732" w14:textId="77777777" w:rsidR="0032538A" w:rsidRPr="0032538A" w:rsidRDefault="0032538A" w:rsidP="0032538A">
            <w:pPr>
              <w:rPr>
                <w:rFonts w:hint="eastAsia"/>
              </w:rPr>
            </w:pPr>
            <w:r w:rsidRPr="0032538A">
              <w:rPr>
                <w:rFonts w:hint="eastAsia"/>
              </w:rPr>
              <w:t>28</w:t>
            </w:r>
          </w:p>
        </w:tc>
      </w:tr>
      <w:tr w:rsidR="0032538A" w:rsidRPr="0032538A" w14:paraId="366230C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0253353" w14:textId="77777777" w:rsidR="0032538A" w:rsidRPr="0032538A" w:rsidRDefault="0032538A" w:rsidP="0032538A">
            <w:pPr>
              <w:rPr>
                <w:rFonts w:hint="eastAsia"/>
              </w:rPr>
            </w:pPr>
            <w:r w:rsidRPr="0032538A">
              <w:rPr>
                <w:rFonts w:hint="eastAsia"/>
              </w:rPr>
              <w:t>21002</w:t>
            </w:r>
          </w:p>
        </w:tc>
        <w:tc>
          <w:tcPr>
            <w:tcW w:w="437" w:type="pct"/>
            <w:tcBorders>
              <w:top w:val="nil"/>
              <w:left w:val="nil"/>
              <w:bottom w:val="single" w:sz="4" w:space="0" w:color="auto"/>
              <w:right w:val="single" w:sz="4" w:space="0" w:color="auto"/>
            </w:tcBorders>
            <w:vAlign w:val="center"/>
            <w:hideMark/>
          </w:tcPr>
          <w:p w14:paraId="5E2ED975" w14:textId="77777777" w:rsidR="0032538A" w:rsidRPr="0032538A" w:rsidRDefault="0032538A" w:rsidP="0032538A">
            <w:pPr>
              <w:rPr>
                <w:rFonts w:hint="eastAsia"/>
              </w:rPr>
            </w:pPr>
            <w:r w:rsidRPr="0032538A">
              <w:rPr>
                <w:rFonts w:hint="eastAsia"/>
              </w:rPr>
              <w:t>立方体组</w:t>
            </w:r>
          </w:p>
        </w:tc>
        <w:tc>
          <w:tcPr>
            <w:tcW w:w="3708" w:type="pct"/>
            <w:tcBorders>
              <w:top w:val="nil"/>
              <w:left w:val="nil"/>
              <w:bottom w:val="single" w:sz="4" w:space="0" w:color="auto"/>
              <w:right w:val="single" w:sz="4" w:space="0" w:color="auto"/>
            </w:tcBorders>
            <w:vAlign w:val="center"/>
            <w:hideMark/>
          </w:tcPr>
          <w:p w14:paraId="46594355" w14:textId="77777777" w:rsidR="0032538A" w:rsidRPr="0032538A" w:rsidRDefault="0032538A" w:rsidP="0032538A">
            <w:pPr>
              <w:rPr>
                <w:rFonts w:hint="eastAsia"/>
              </w:rPr>
            </w:pPr>
            <w:r w:rsidRPr="0032538A">
              <w:rPr>
                <w:rFonts w:hint="eastAsia"/>
              </w:rPr>
              <w:t>1．本产品由木材，铜，铁，铝制品组成；</w:t>
            </w:r>
            <w:r w:rsidRPr="0032538A">
              <w:rPr>
                <w:rFonts w:hint="eastAsia"/>
              </w:rPr>
              <w:br/>
              <w:t>2．铜制品边长分别为20mm，铝制品边长分别为20mm，铁制品边长分别为20mm，木制品边长分别为20mm。</w:t>
            </w:r>
          </w:p>
        </w:tc>
        <w:tc>
          <w:tcPr>
            <w:tcW w:w="290" w:type="pct"/>
            <w:tcBorders>
              <w:top w:val="nil"/>
              <w:left w:val="nil"/>
              <w:bottom w:val="single" w:sz="4" w:space="0" w:color="auto"/>
              <w:right w:val="single" w:sz="4" w:space="0" w:color="auto"/>
            </w:tcBorders>
            <w:vAlign w:val="center"/>
            <w:hideMark/>
          </w:tcPr>
          <w:p w14:paraId="6978E7F2"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E672779" w14:textId="77777777" w:rsidR="0032538A" w:rsidRPr="0032538A" w:rsidRDefault="0032538A" w:rsidP="0032538A">
            <w:pPr>
              <w:rPr>
                <w:rFonts w:hint="eastAsia"/>
              </w:rPr>
            </w:pPr>
            <w:r w:rsidRPr="0032538A">
              <w:rPr>
                <w:rFonts w:hint="eastAsia"/>
              </w:rPr>
              <w:t>28</w:t>
            </w:r>
          </w:p>
        </w:tc>
      </w:tr>
      <w:tr w:rsidR="0032538A" w:rsidRPr="0032538A" w14:paraId="6B4B071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FF58094" w14:textId="77777777" w:rsidR="0032538A" w:rsidRPr="0032538A" w:rsidRDefault="0032538A" w:rsidP="0032538A">
            <w:pPr>
              <w:rPr>
                <w:rFonts w:hint="eastAsia"/>
              </w:rPr>
            </w:pPr>
            <w:r w:rsidRPr="0032538A">
              <w:rPr>
                <w:rFonts w:hint="eastAsia"/>
              </w:rPr>
              <w:t>21003</w:t>
            </w:r>
          </w:p>
        </w:tc>
        <w:tc>
          <w:tcPr>
            <w:tcW w:w="437" w:type="pct"/>
            <w:tcBorders>
              <w:top w:val="nil"/>
              <w:left w:val="nil"/>
              <w:bottom w:val="single" w:sz="4" w:space="0" w:color="auto"/>
              <w:right w:val="single" w:sz="4" w:space="0" w:color="auto"/>
            </w:tcBorders>
            <w:vAlign w:val="center"/>
            <w:hideMark/>
          </w:tcPr>
          <w:p w14:paraId="3852A281" w14:textId="77777777" w:rsidR="0032538A" w:rsidRPr="0032538A" w:rsidRDefault="0032538A" w:rsidP="0032538A">
            <w:pPr>
              <w:rPr>
                <w:rFonts w:hint="eastAsia"/>
              </w:rPr>
            </w:pPr>
            <w:r w:rsidRPr="0032538A">
              <w:rPr>
                <w:rFonts w:hint="eastAsia"/>
              </w:rPr>
              <w:t>运动和力实验器</w:t>
            </w:r>
          </w:p>
        </w:tc>
        <w:tc>
          <w:tcPr>
            <w:tcW w:w="3708" w:type="pct"/>
            <w:tcBorders>
              <w:top w:val="nil"/>
              <w:left w:val="nil"/>
              <w:bottom w:val="single" w:sz="4" w:space="0" w:color="auto"/>
              <w:right w:val="single" w:sz="4" w:space="0" w:color="auto"/>
            </w:tcBorders>
            <w:vAlign w:val="center"/>
            <w:hideMark/>
          </w:tcPr>
          <w:p w14:paraId="553108B4" w14:textId="77777777" w:rsidR="0032538A" w:rsidRPr="0032538A" w:rsidRDefault="0032538A" w:rsidP="0032538A">
            <w:pPr>
              <w:rPr>
                <w:rFonts w:hint="eastAsia"/>
              </w:rPr>
            </w:pPr>
            <w:r w:rsidRPr="0032538A">
              <w:rPr>
                <w:rFonts w:hint="eastAsia"/>
              </w:rPr>
              <w:t>1．由水平板、斜面板、小车、过渡塑料片、毛巾，布，瓦楞纸，小球2个(金属球、塑料球），硬盒、小球滑槽运动块等组成；</w:t>
            </w:r>
            <w:r w:rsidRPr="0032538A">
              <w:rPr>
                <w:rFonts w:hint="eastAsia"/>
              </w:rPr>
              <w:br/>
              <w:t>2．水平板和斜面板用合页连接，宽度和厚度尺寸要一致，宽度120mm，厚度12mm；水平板长530mm，斜面板长200mm，小车为塑料制品，尺寸不小于120mm*75mm*40mm，两小球直径一致为16mm。</w:t>
            </w:r>
          </w:p>
        </w:tc>
        <w:tc>
          <w:tcPr>
            <w:tcW w:w="290" w:type="pct"/>
            <w:tcBorders>
              <w:top w:val="nil"/>
              <w:left w:val="nil"/>
              <w:bottom w:val="single" w:sz="4" w:space="0" w:color="auto"/>
              <w:right w:val="single" w:sz="4" w:space="0" w:color="auto"/>
            </w:tcBorders>
            <w:vAlign w:val="center"/>
            <w:hideMark/>
          </w:tcPr>
          <w:p w14:paraId="5527B310"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F0D4633" w14:textId="77777777" w:rsidR="0032538A" w:rsidRPr="0032538A" w:rsidRDefault="0032538A" w:rsidP="0032538A">
            <w:pPr>
              <w:rPr>
                <w:rFonts w:hint="eastAsia"/>
              </w:rPr>
            </w:pPr>
            <w:r w:rsidRPr="0032538A">
              <w:rPr>
                <w:rFonts w:hint="eastAsia"/>
              </w:rPr>
              <w:t>28</w:t>
            </w:r>
          </w:p>
        </w:tc>
      </w:tr>
      <w:tr w:rsidR="0032538A" w:rsidRPr="0032538A" w14:paraId="65974BE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85CD5A7" w14:textId="77777777" w:rsidR="0032538A" w:rsidRPr="0032538A" w:rsidRDefault="0032538A" w:rsidP="0032538A">
            <w:pPr>
              <w:rPr>
                <w:rFonts w:hint="eastAsia"/>
              </w:rPr>
            </w:pPr>
            <w:r w:rsidRPr="0032538A">
              <w:rPr>
                <w:rFonts w:hint="eastAsia"/>
              </w:rPr>
              <w:t>21004</w:t>
            </w:r>
          </w:p>
        </w:tc>
        <w:tc>
          <w:tcPr>
            <w:tcW w:w="437" w:type="pct"/>
            <w:tcBorders>
              <w:top w:val="nil"/>
              <w:left w:val="nil"/>
              <w:bottom w:val="single" w:sz="4" w:space="0" w:color="auto"/>
              <w:right w:val="single" w:sz="4" w:space="0" w:color="auto"/>
            </w:tcBorders>
            <w:vAlign w:val="center"/>
            <w:hideMark/>
          </w:tcPr>
          <w:p w14:paraId="5C7D33B8" w14:textId="77777777" w:rsidR="0032538A" w:rsidRPr="0032538A" w:rsidRDefault="0032538A" w:rsidP="0032538A">
            <w:pPr>
              <w:rPr>
                <w:rFonts w:hint="eastAsia"/>
              </w:rPr>
            </w:pPr>
            <w:r w:rsidRPr="0032538A">
              <w:rPr>
                <w:rFonts w:hint="eastAsia"/>
              </w:rPr>
              <w:t>惯性演示器</w:t>
            </w:r>
          </w:p>
        </w:tc>
        <w:tc>
          <w:tcPr>
            <w:tcW w:w="3708" w:type="pct"/>
            <w:tcBorders>
              <w:top w:val="nil"/>
              <w:left w:val="nil"/>
              <w:bottom w:val="single" w:sz="4" w:space="0" w:color="auto"/>
              <w:right w:val="single" w:sz="4" w:space="0" w:color="auto"/>
            </w:tcBorders>
            <w:vAlign w:val="center"/>
            <w:hideMark/>
          </w:tcPr>
          <w:p w14:paraId="4A3601B2" w14:textId="77777777" w:rsidR="0032538A" w:rsidRPr="0032538A" w:rsidRDefault="0032538A" w:rsidP="0032538A">
            <w:pPr>
              <w:rPr>
                <w:rFonts w:hint="eastAsia"/>
              </w:rPr>
            </w:pPr>
            <w:r w:rsidRPr="0032538A">
              <w:rPr>
                <w:rFonts w:hint="eastAsia"/>
              </w:rPr>
              <w:t>1、本仪器为工程塑料制作而成，由蓝色壳体、红色启动键、拉簧、红色绳线、金属挡片、玻璃球等组成。2、壳体为塑料制品，尺寸为：158mm*72mm*75mm。3、红色启动键为塑料制品，按键直径为13mm，滑杆长53mm，启动键装入壳体后，滑杆露出长度不小于3mm，启动键运行灵活、无阻滞现象。4、拉簧用弹簧钢丝制成，表面镀锌。5、金属球直径不小于19mm，外表作镀镍处理，光滑明亮。</w:t>
            </w:r>
          </w:p>
        </w:tc>
        <w:tc>
          <w:tcPr>
            <w:tcW w:w="290" w:type="pct"/>
            <w:tcBorders>
              <w:top w:val="nil"/>
              <w:left w:val="nil"/>
              <w:bottom w:val="single" w:sz="4" w:space="0" w:color="auto"/>
              <w:right w:val="single" w:sz="4" w:space="0" w:color="auto"/>
            </w:tcBorders>
            <w:vAlign w:val="center"/>
            <w:hideMark/>
          </w:tcPr>
          <w:p w14:paraId="14EBDA11"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7196DD5" w14:textId="77777777" w:rsidR="0032538A" w:rsidRPr="0032538A" w:rsidRDefault="0032538A" w:rsidP="0032538A">
            <w:pPr>
              <w:rPr>
                <w:rFonts w:hint="eastAsia"/>
              </w:rPr>
            </w:pPr>
            <w:r w:rsidRPr="0032538A">
              <w:rPr>
                <w:rFonts w:hint="eastAsia"/>
              </w:rPr>
              <w:t>2</w:t>
            </w:r>
          </w:p>
        </w:tc>
      </w:tr>
      <w:tr w:rsidR="0032538A" w:rsidRPr="0032538A" w14:paraId="5AC5E63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848FB91" w14:textId="77777777" w:rsidR="0032538A" w:rsidRPr="0032538A" w:rsidRDefault="0032538A" w:rsidP="0032538A">
            <w:pPr>
              <w:rPr>
                <w:rFonts w:hint="eastAsia"/>
              </w:rPr>
            </w:pPr>
            <w:r w:rsidRPr="0032538A">
              <w:rPr>
                <w:rFonts w:hint="eastAsia"/>
              </w:rPr>
              <w:t>21005</w:t>
            </w:r>
          </w:p>
        </w:tc>
        <w:tc>
          <w:tcPr>
            <w:tcW w:w="437" w:type="pct"/>
            <w:tcBorders>
              <w:top w:val="nil"/>
              <w:left w:val="nil"/>
              <w:bottom w:val="single" w:sz="4" w:space="0" w:color="auto"/>
              <w:right w:val="single" w:sz="4" w:space="0" w:color="auto"/>
            </w:tcBorders>
            <w:vAlign w:val="center"/>
            <w:hideMark/>
          </w:tcPr>
          <w:p w14:paraId="22E7F186" w14:textId="77777777" w:rsidR="0032538A" w:rsidRPr="0032538A" w:rsidRDefault="0032538A" w:rsidP="0032538A">
            <w:pPr>
              <w:rPr>
                <w:rFonts w:hint="eastAsia"/>
              </w:rPr>
            </w:pPr>
            <w:r w:rsidRPr="0032538A">
              <w:rPr>
                <w:rFonts w:hint="eastAsia"/>
              </w:rPr>
              <w:t>摩擦计</w:t>
            </w:r>
          </w:p>
        </w:tc>
        <w:tc>
          <w:tcPr>
            <w:tcW w:w="3708" w:type="pct"/>
            <w:tcBorders>
              <w:top w:val="nil"/>
              <w:left w:val="nil"/>
              <w:bottom w:val="single" w:sz="4" w:space="0" w:color="auto"/>
              <w:right w:val="single" w:sz="4" w:space="0" w:color="auto"/>
            </w:tcBorders>
            <w:vAlign w:val="center"/>
            <w:hideMark/>
          </w:tcPr>
          <w:p w14:paraId="3729614B" w14:textId="77777777" w:rsidR="0032538A" w:rsidRPr="0032538A" w:rsidRDefault="0032538A" w:rsidP="0032538A">
            <w:pPr>
              <w:rPr>
                <w:rFonts w:hint="eastAsia"/>
              </w:rPr>
            </w:pPr>
            <w:r w:rsidRPr="0032538A">
              <w:rPr>
                <w:rFonts w:hint="eastAsia"/>
              </w:rPr>
              <w:t>1．由摩擦板和摩擦块组成；应附棉布、毛巾、木砂纸三种摩擦材料及用于固定摩擦材料的胶合板、夹子；</w:t>
            </w:r>
            <w:r w:rsidRPr="0032538A">
              <w:rPr>
                <w:rFonts w:hint="eastAsia"/>
              </w:rPr>
              <w:br/>
            </w:r>
            <w:r w:rsidRPr="0032538A">
              <w:rPr>
                <w:rFonts w:hint="eastAsia"/>
              </w:rPr>
              <w:lastRenderedPageBreak/>
              <w:t>2．摩擦板外形尺寸不小于600mm*60mm*10mm；摩擦块外形尺寸不小于（110±5．4）mm*（50±3．9）mm*（35±3．9）mm；上面有两个砝码孔，端面中心有挂钩；</w:t>
            </w:r>
            <w:r w:rsidRPr="0032538A">
              <w:rPr>
                <w:rFonts w:hint="eastAsia"/>
              </w:rPr>
              <w:br/>
              <w:t>3．摩擦板长应顺着木纤维方向。</w:t>
            </w:r>
          </w:p>
        </w:tc>
        <w:tc>
          <w:tcPr>
            <w:tcW w:w="290" w:type="pct"/>
            <w:tcBorders>
              <w:top w:val="nil"/>
              <w:left w:val="nil"/>
              <w:bottom w:val="single" w:sz="4" w:space="0" w:color="auto"/>
              <w:right w:val="single" w:sz="4" w:space="0" w:color="auto"/>
            </w:tcBorders>
            <w:vAlign w:val="center"/>
            <w:hideMark/>
          </w:tcPr>
          <w:p w14:paraId="49865C41"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428DF391" w14:textId="77777777" w:rsidR="0032538A" w:rsidRPr="0032538A" w:rsidRDefault="0032538A" w:rsidP="0032538A">
            <w:pPr>
              <w:rPr>
                <w:rFonts w:hint="eastAsia"/>
              </w:rPr>
            </w:pPr>
            <w:r w:rsidRPr="0032538A">
              <w:rPr>
                <w:rFonts w:hint="eastAsia"/>
              </w:rPr>
              <w:t>28</w:t>
            </w:r>
          </w:p>
        </w:tc>
      </w:tr>
      <w:tr w:rsidR="0032538A" w:rsidRPr="0032538A" w14:paraId="47AC0E3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51E3621" w14:textId="77777777" w:rsidR="0032538A" w:rsidRPr="0032538A" w:rsidRDefault="0032538A" w:rsidP="0032538A">
            <w:pPr>
              <w:rPr>
                <w:rFonts w:hint="eastAsia"/>
              </w:rPr>
            </w:pPr>
            <w:r w:rsidRPr="0032538A">
              <w:rPr>
                <w:rFonts w:hint="eastAsia"/>
              </w:rPr>
              <w:t>21006</w:t>
            </w:r>
          </w:p>
        </w:tc>
        <w:tc>
          <w:tcPr>
            <w:tcW w:w="437" w:type="pct"/>
            <w:tcBorders>
              <w:top w:val="nil"/>
              <w:left w:val="nil"/>
              <w:bottom w:val="single" w:sz="4" w:space="0" w:color="auto"/>
              <w:right w:val="single" w:sz="4" w:space="0" w:color="auto"/>
            </w:tcBorders>
            <w:vAlign w:val="center"/>
            <w:hideMark/>
          </w:tcPr>
          <w:p w14:paraId="230F81E2" w14:textId="77777777" w:rsidR="0032538A" w:rsidRPr="0032538A" w:rsidRDefault="0032538A" w:rsidP="0032538A">
            <w:pPr>
              <w:rPr>
                <w:rFonts w:hint="eastAsia"/>
              </w:rPr>
            </w:pPr>
            <w:r w:rsidRPr="0032538A">
              <w:rPr>
                <w:rFonts w:hint="eastAsia"/>
              </w:rPr>
              <w:t>螺旋弹簧组</w:t>
            </w:r>
          </w:p>
        </w:tc>
        <w:tc>
          <w:tcPr>
            <w:tcW w:w="3708" w:type="pct"/>
            <w:tcBorders>
              <w:top w:val="nil"/>
              <w:left w:val="nil"/>
              <w:bottom w:val="single" w:sz="4" w:space="0" w:color="auto"/>
              <w:right w:val="single" w:sz="4" w:space="0" w:color="auto"/>
            </w:tcBorders>
            <w:vAlign w:val="center"/>
            <w:hideMark/>
          </w:tcPr>
          <w:p w14:paraId="24F6722D" w14:textId="77777777" w:rsidR="0032538A" w:rsidRPr="0032538A" w:rsidRDefault="0032538A" w:rsidP="0032538A">
            <w:pPr>
              <w:rPr>
                <w:rFonts w:hint="eastAsia"/>
              </w:rPr>
            </w:pPr>
            <w:r w:rsidRPr="0032538A">
              <w:rPr>
                <w:rFonts w:hint="eastAsia"/>
              </w:rPr>
              <w:t>1．产品由弹簧、指针、挂钩和标度板组成；</w:t>
            </w:r>
            <w:r w:rsidRPr="0032538A">
              <w:rPr>
                <w:rFonts w:hint="eastAsia"/>
              </w:rPr>
              <w:br/>
              <w:t>2．产品由钢丝绕成的螺旋弹簧6种为一组，其工作极限负荷分别为4</w:t>
            </w:r>
            <w:bookmarkStart w:id="34" w:name="OLE_LINK30"/>
            <w:r w:rsidRPr="0032538A">
              <w:rPr>
                <w:rFonts w:hint="eastAsia"/>
              </w:rPr>
              <w:t>.</w:t>
            </w:r>
            <w:bookmarkEnd w:id="34"/>
            <w:r w:rsidRPr="0032538A">
              <w:rPr>
                <w:rFonts w:hint="eastAsia"/>
              </w:rPr>
              <w:t>90N、4.90N、2.94N、1.96N、0.98N、0.49N；</w:t>
            </w:r>
            <w:r w:rsidRPr="0032538A">
              <w:rPr>
                <w:rFonts w:hint="eastAsia"/>
              </w:rPr>
              <w:br/>
              <w:t>3．弹簧刚度选取分别为：4．90N为0．025N/mm，2．94N为0．015N/mm，1．96N为0.01N/mm，0.98N为0.005N/mm，0.49N为0.0025N/mm；</w:t>
            </w:r>
            <w:r w:rsidRPr="0032538A">
              <w:rPr>
                <w:rFonts w:hint="eastAsia"/>
              </w:rPr>
              <w:br/>
              <w:t>4．弹簧外径分别为25±1mm，20±1mm，20±1mm，18±1mm，15±1mm，15±1mm。</w:t>
            </w:r>
          </w:p>
        </w:tc>
        <w:tc>
          <w:tcPr>
            <w:tcW w:w="290" w:type="pct"/>
            <w:tcBorders>
              <w:top w:val="nil"/>
              <w:left w:val="nil"/>
              <w:bottom w:val="single" w:sz="4" w:space="0" w:color="auto"/>
              <w:right w:val="single" w:sz="4" w:space="0" w:color="auto"/>
            </w:tcBorders>
            <w:vAlign w:val="center"/>
            <w:hideMark/>
          </w:tcPr>
          <w:p w14:paraId="1D86EF3B" w14:textId="77777777" w:rsidR="0032538A" w:rsidRPr="0032538A" w:rsidRDefault="0032538A" w:rsidP="0032538A">
            <w:pPr>
              <w:rPr>
                <w:rFonts w:hint="eastAsia"/>
              </w:rPr>
            </w:pPr>
            <w:r w:rsidRPr="0032538A">
              <w:rPr>
                <w:rFonts w:hint="eastAsia"/>
              </w:rPr>
              <w:t>组</w:t>
            </w:r>
          </w:p>
        </w:tc>
        <w:tc>
          <w:tcPr>
            <w:tcW w:w="277" w:type="pct"/>
            <w:tcBorders>
              <w:top w:val="nil"/>
              <w:left w:val="nil"/>
              <w:bottom w:val="single" w:sz="4" w:space="0" w:color="auto"/>
              <w:right w:val="single" w:sz="4" w:space="0" w:color="auto"/>
            </w:tcBorders>
            <w:vAlign w:val="center"/>
            <w:hideMark/>
          </w:tcPr>
          <w:p w14:paraId="5C947DD4" w14:textId="77777777" w:rsidR="0032538A" w:rsidRPr="0032538A" w:rsidRDefault="0032538A" w:rsidP="0032538A">
            <w:pPr>
              <w:rPr>
                <w:rFonts w:hint="eastAsia"/>
              </w:rPr>
            </w:pPr>
            <w:r w:rsidRPr="0032538A">
              <w:rPr>
                <w:rFonts w:hint="eastAsia"/>
              </w:rPr>
              <w:t>2</w:t>
            </w:r>
          </w:p>
        </w:tc>
      </w:tr>
      <w:tr w:rsidR="0032538A" w:rsidRPr="0032538A" w14:paraId="68AC89D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EAA833D" w14:textId="77777777" w:rsidR="0032538A" w:rsidRPr="0032538A" w:rsidRDefault="0032538A" w:rsidP="0032538A">
            <w:pPr>
              <w:rPr>
                <w:rFonts w:hint="eastAsia"/>
              </w:rPr>
            </w:pPr>
            <w:r w:rsidRPr="0032538A">
              <w:rPr>
                <w:rFonts w:hint="eastAsia"/>
              </w:rPr>
              <w:t>21007</w:t>
            </w:r>
          </w:p>
        </w:tc>
        <w:tc>
          <w:tcPr>
            <w:tcW w:w="437" w:type="pct"/>
            <w:tcBorders>
              <w:top w:val="nil"/>
              <w:left w:val="nil"/>
              <w:bottom w:val="single" w:sz="4" w:space="0" w:color="auto"/>
              <w:right w:val="single" w:sz="4" w:space="0" w:color="auto"/>
            </w:tcBorders>
            <w:vAlign w:val="center"/>
            <w:hideMark/>
          </w:tcPr>
          <w:p w14:paraId="5E798F87" w14:textId="77777777" w:rsidR="0032538A" w:rsidRPr="0032538A" w:rsidRDefault="0032538A" w:rsidP="0032538A">
            <w:pPr>
              <w:rPr>
                <w:rFonts w:hint="eastAsia"/>
              </w:rPr>
            </w:pPr>
            <w:r w:rsidRPr="0032538A">
              <w:rPr>
                <w:rFonts w:hint="eastAsia"/>
              </w:rPr>
              <w:t>阿基米德原理实验器</w:t>
            </w:r>
          </w:p>
        </w:tc>
        <w:tc>
          <w:tcPr>
            <w:tcW w:w="3708" w:type="pct"/>
            <w:tcBorders>
              <w:top w:val="nil"/>
              <w:left w:val="nil"/>
              <w:bottom w:val="single" w:sz="4" w:space="0" w:color="auto"/>
              <w:right w:val="single" w:sz="4" w:space="0" w:color="auto"/>
            </w:tcBorders>
            <w:vAlign w:val="center"/>
            <w:hideMark/>
          </w:tcPr>
          <w:p w14:paraId="78841C1C" w14:textId="77777777" w:rsidR="0032538A" w:rsidRPr="0032538A" w:rsidRDefault="0032538A" w:rsidP="0032538A">
            <w:pPr>
              <w:rPr>
                <w:rFonts w:hint="eastAsia"/>
              </w:rPr>
            </w:pPr>
            <w:r w:rsidRPr="0032538A">
              <w:rPr>
                <w:rFonts w:hint="eastAsia"/>
              </w:rPr>
              <w:t>1．由测力计、塑料吊桶、塑料圆柱体、溢液杯组成；</w:t>
            </w:r>
            <w:r w:rsidRPr="0032538A">
              <w:rPr>
                <w:rFonts w:hint="eastAsia"/>
              </w:rPr>
              <w:br/>
              <w:t>2．测力计面板应有0g、50g、100g、150g、200g和0N、0．5N、1．0N、1．5N、2．0N两种对应刻度、量程的示值误差≤1%，测力计上端要有调零装置；塑料桶：高不小于53mm，直径不小于Φ55mm透明塑料，塑料溢水杯：高不小于100mm，直径不小于Φ88mm透明塑料；</w:t>
            </w:r>
            <w:r w:rsidRPr="0032538A">
              <w:rPr>
                <w:rFonts w:hint="eastAsia"/>
              </w:rPr>
              <w:br/>
              <w:t>3．塑料圆柱的体积为100mL，有等分刻度线，质量≥120g，直径不小于Φ35mm，塑料吊桶透明，外直径不小于Φ400mm，容积为100mL有等分刻度线，溢液杯透明；</w:t>
            </w:r>
            <w:r w:rsidRPr="0032538A">
              <w:rPr>
                <w:rFonts w:hint="eastAsia"/>
              </w:rPr>
              <w:br/>
              <w:t>4．溢液杯溢液管下口高度不应低于70mm。</w:t>
            </w:r>
          </w:p>
        </w:tc>
        <w:tc>
          <w:tcPr>
            <w:tcW w:w="290" w:type="pct"/>
            <w:tcBorders>
              <w:top w:val="nil"/>
              <w:left w:val="nil"/>
              <w:bottom w:val="single" w:sz="4" w:space="0" w:color="auto"/>
              <w:right w:val="single" w:sz="4" w:space="0" w:color="auto"/>
            </w:tcBorders>
            <w:vAlign w:val="center"/>
            <w:hideMark/>
          </w:tcPr>
          <w:p w14:paraId="7F3757D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93245CD" w14:textId="77777777" w:rsidR="0032538A" w:rsidRPr="0032538A" w:rsidRDefault="0032538A" w:rsidP="0032538A">
            <w:pPr>
              <w:rPr>
                <w:rFonts w:hint="eastAsia"/>
              </w:rPr>
            </w:pPr>
            <w:r w:rsidRPr="0032538A">
              <w:rPr>
                <w:rFonts w:hint="eastAsia"/>
              </w:rPr>
              <w:t>28</w:t>
            </w:r>
          </w:p>
        </w:tc>
      </w:tr>
      <w:tr w:rsidR="0032538A" w:rsidRPr="0032538A" w14:paraId="4A60C68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E30B1B5" w14:textId="77777777" w:rsidR="0032538A" w:rsidRPr="0032538A" w:rsidRDefault="0032538A" w:rsidP="0032538A">
            <w:pPr>
              <w:rPr>
                <w:rFonts w:hint="eastAsia"/>
              </w:rPr>
            </w:pPr>
            <w:r w:rsidRPr="0032538A">
              <w:rPr>
                <w:rFonts w:hint="eastAsia"/>
              </w:rPr>
              <w:t>21008</w:t>
            </w:r>
          </w:p>
        </w:tc>
        <w:tc>
          <w:tcPr>
            <w:tcW w:w="437" w:type="pct"/>
            <w:tcBorders>
              <w:top w:val="nil"/>
              <w:left w:val="nil"/>
              <w:bottom w:val="single" w:sz="4" w:space="0" w:color="auto"/>
              <w:right w:val="single" w:sz="4" w:space="0" w:color="auto"/>
            </w:tcBorders>
            <w:vAlign w:val="center"/>
            <w:hideMark/>
          </w:tcPr>
          <w:p w14:paraId="6D1E33DC" w14:textId="77777777" w:rsidR="0032538A" w:rsidRPr="0032538A" w:rsidRDefault="0032538A" w:rsidP="0032538A">
            <w:pPr>
              <w:rPr>
                <w:rFonts w:hint="eastAsia"/>
              </w:rPr>
            </w:pPr>
            <w:r w:rsidRPr="0032538A">
              <w:rPr>
                <w:rFonts w:hint="eastAsia"/>
              </w:rPr>
              <w:t>阿基米德原理及其应用实验器</w:t>
            </w:r>
          </w:p>
        </w:tc>
        <w:tc>
          <w:tcPr>
            <w:tcW w:w="3708" w:type="pct"/>
            <w:tcBorders>
              <w:top w:val="nil"/>
              <w:left w:val="nil"/>
              <w:bottom w:val="single" w:sz="4" w:space="0" w:color="auto"/>
              <w:right w:val="single" w:sz="4" w:space="0" w:color="auto"/>
            </w:tcBorders>
            <w:vAlign w:val="center"/>
            <w:hideMark/>
          </w:tcPr>
          <w:p w14:paraId="3AB86739" w14:textId="77777777" w:rsidR="0032538A" w:rsidRPr="0032538A" w:rsidRDefault="0032538A" w:rsidP="0032538A">
            <w:pPr>
              <w:rPr>
                <w:rFonts w:hint="eastAsia"/>
              </w:rPr>
            </w:pPr>
            <w:r w:rsidRPr="0032538A">
              <w:rPr>
                <w:rFonts w:hint="eastAsia"/>
              </w:rPr>
              <w:t>1．产品由带刻度的实验浮筒、配重块组件、浮标环、盛液筒等组成；</w:t>
            </w:r>
            <w:r w:rsidRPr="0032538A">
              <w:rPr>
                <w:rFonts w:hint="eastAsia"/>
              </w:rPr>
              <w:br/>
              <w:t>2．砝码配有两种：铁砝码为配重，铝砝码为测量用；</w:t>
            </w:r>
            <w:r w:rsidRPr="0032538A">
              <w:rPr>
                <w:rFonts w:hint="eastAsia"/>
              </w:rPr>
              <w:br/>
              <w:t>3．可完成：验证阿基米德原理的实验；阿基米德原理的实际应用的实验。</w:t>
            </w:r>
          </w:p>
        </w:tc>
        <w:tc>
          <w:tcPr>
            <w:tcW w:w="290" w:type="pct"/>
            <w:tcBorders>
              <w:top w:val="nil"/>
              <w:left w:val="nil"/>
              <w:bottom w:val="single" w:sz="4" w:space="0" w:color="auto"/>
              <w:right w:val="single" w:sz="4" w:space="0" w:color="auto"/>
            </w:tcBorders>
            <w:vAlign w:val="center"/>
            <w:hideMark/>
          </w:tcPr>
          <w:p w14:paraId="4F5CC98D"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5AD09E1" w14:textId="77777777" w:rsidR="0032538A" w:rsidRPr="0032538A" w:rsidRDefault="0032538A" w:rsidP="0032538A">
            <w:pPr>
              <w:rPr>
                <w:rFonts w:hint="eastAsia"/>
              </w:rPr>
            </w:pPr>
            <w:r w:rsidRPr="0032538A">
              <w:rPr>
                <w:rFonts w:hint="eastAsia"/>
              </w:rPr>
              <w:t>28</w:t>
            </w:r>
          </w:p>
        </w:tc>
      </w:tr>
      <w:tr w:rsidR="0032538A" w:rsidRPr="0032538A" w14:paraId="287DAB9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DAD991C" w14:textId="77777777" w:rsidR="0032538A" w:rsidRPr="0032538A" w:rsidRDefault="0032538A" w:rsidP="0032538A">
            <w:pPr>
              <w:rPr>
                <w:rFonts w:hint="eastAsia"/>
              </w:rPr>
            </w:pPr>
            <w:r w:rsidRPr="0032538A">
              <w:rPr>
                <w:rFonts w:hint="eastAsia"/>
              </w:rPr>
              <w:t>21009</w:t>
            </w:r>
          </w:p>
        </w:tc>
        <w:tc>
          <w:tcPr>
            <w:tcW w:w="437" w:type="pct"/>
            <w:tcBorders>
              <w:top w:val="nil"/>
              <w:left w:val="nil"/>
              <w:bottom w:val="single" w:sz="4" w:space="0" w:color="auto"/>
              <w:right w:val="single" w:sz="4" w:space="0" w:color="auto"/>
            </w:tcBorders>
            <w:vAlign w:val="center"/>
            <w:hideMark/>
          </w:tcPr>
          <w:p w14:paraId="07D7C67B" w14:textId="77777777" w:rsidR="0032538A" w:rsidRPr="0032538A" w:rsidRDefault="0032538A" w:rsidP="0032538A">
            <w:pPr>
              <w:rPr>
                <w:rFonts w:hint="eastAsia"/>
              </w:rPr>
            </w:pPr>
            <w:r w:rsidRPr="0032538A">
              <w:rPr>
                <w:rFonts w:hint="eastAsia"/>
              </w:rPr>
              <w:t>液体压强与深度关系实验器</w:t>
            </w:r>
          </w:p>
        </w:tc>
        <w:tc>
          <w:tcPr>
            <w:tcW w:w="3708" w:type="pct"/>
            <w:tcBorders>
              <w:top w:val="nil"/>
              <w:left w:val="nil"/>
              <w:bottom w:val="single" w:sz="4" w:space="0" w:color="auto"/>
              <w:right w:val="single" w:sz="4" w:space="0" w:color="auto"/>
            </w:tcBorders>
            <w:vAlign w:val="center"/>
            <w:hideMark/>
          </w:tcPr>
          <w:p w14:paraId="7BE6012C" w14:textId="77777777" w:rsidR="0032538A" w:rsidRPr="0032538A" w:rsidRDefault="0032538A" w:rsidP="0032538A">
            <w:pPr>
              <w:rPr>
                <w:rFonts w:hint="eastAsia"/>
              </w:rPr>
            </w:pPr>
            <w:r w:rsidRPr="0032538A">
              <w:rPr>
                <w:rFonts w:hint="eastAsia"/>
              </w:rPr>
              <w:t>1．用途：演示液体对容器底和侧壁有压强；液体对容器侧壁的压强随深度的增加而增大；在同一深度，液体向各个面的压强相等；</w:t>
            </w:r>
            <w:r w:rsidRPr="0032538A">
              <w:rPr>
                <w:rFonts w:hint="eastAsia"/>
              </w:rPr>
              <w:br/>
              <w:t>2．实验器件：水槽1只、大筒1个、小筒1个、小筒座1个、小孔橡皮塞3只、压强计1套、橡皮筋1根、线1根。</w:t>
            </w:r>
          </w:p>
        </w:tc>
        <w:tc>
          <w:tcPr>
            <w:tcW w:w="290" w:type="pct"/>
            <w:tcBorders>
              <w:top w:val="nil"/>
              <w:left w:val="nil"/>
              <w:bottom w:val="single" w:sz="4" w:space="0" w:color="auto"/>
              <w:right w:val="single" w:sz="4" w:space="0" w:color="auto"/>
            </w:tcBorders>
            <w:vAlign w:val="center"/>
            <w:hideMark/>
          </w:tcPr>
          <w:p w14:paraId="41C7E06F"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BF9C816" w14:textId="77777777" w:rsidR="0032538A" w:rsidRPr="0032538A" w:rsidRDefault="0032538A" w:rsidP="0032538A">
            <w:pPr>
              <w:rPr>
                <w:rFonts w:hint="eastAsia"/>
              </w:rPr>
            </w:pPr>
            <w:r w:rsidRPr="0032538A">
              <w:rPr>
                <w:rFonts w:hint="eastAsia"/>
              </w:rPr>
              <w:t>28</w:t>
            </w:r>
          </w:p>
        </w:tc>
      </w:tr>
      <w:tr w:rsidR="0032538A" w:rsidRPr="0032538A" w14:paraId="4AF72B7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82C9126" w14:textId="77777777" w:rsidR="0032538A" w:rsidRPr="0032538A" w:rsidRDefault="0032538A" w:rsidP="0032538A">
            <w:pPr>
              <w:rPr>
                <w:rFonts w:hint="eastAsia"/>
              </w:rPr>
            </w:pPr>
            <w:r w:rsidRPr="0032538A">
              <w:rPr>
                <w:rFonts w:hint="eastAsia"/>
              </w:rPr>
              <w:t>21010</w:t>
            </w:r>
          </w:p>
        </w:tc>
        <w:tc>
          <w:tcPr>
            <w:tcW w:w="437" w:type="pct"/>
            <w:tcBorders>
              <w:top w:val="nil"/>
              <w:left w:val="nil"/>
              <w:bottom w:val="single" w:sz="4" w:space="0" w:color="auto"/>
              <w:right w:val="single" w:sz="4" w:space="0" w:color="auto"/>
            </w:tcBorders>
            <w:vAlign w:val="center"/>
            <w:hideMark/>
          </w:tcPr>
          <w:p w14:paraId="60C96214" w14:textId="77777777" w:rsidR="0032538A" w:rsidRPr="0032538A" w:rsidRDefault="0032538A" w:rsidP="0032538A">
            <w:pPr>
              <w:rPr>
                <w:rFonts w:hint="eastAsia"/>
              </w:rPr>
            </w:pPr>
            <w:r w:rsidRPr="0032538A">
              <w:rPr>
                <w:rFonts w:hint="eastAsia"/>
              </w:rPr>
              <w:t>连通器</w:t>
            </w:r>
          </w:p>
        </w:tc>
        <w:tc>
          <w:tcPr>
            <w:tcW w:w="3708" w:type="pct"/>
            <w:tcBorders>
              <w:top w:val="nil"/>
              <w:left w:val="nil"/>
              <w:bottom w:val="single" w:sz="4" w:space="0" w:color="auto"/>
              <w:right w:val="single" w:sz="4" w:space="0" w:color="auto"/>
            </w:tcBorders>
            <w:vAlign w:val="center"/>
            <w:hideMark/>
          </w:tcPr>
          <w:p w14:paraId="28C47C19" w14:textId="77777777" w:rsidR="0032538A" w:rsidRPr="0032538A" w:rsidRDefault="0032538A" w:rsidP="0032538A">
            <w:pPr>
              <w:rPr>
                <w:rFonts w:hint="eastAsia"/>
              </w:rPr>
            </w:pPr>
            <w:r w:rsidRPr="0032538A">
              <w:rPr>
                <w:rFonts w:hint="eastAsia"/>
              </w:rPr>
              <w:t>1．本产品由玻璃连通器和底座两部分组成；</w:t>
            </w:r>
            <w:r w:rsidRPr="0032538A">
              <w:rPr>
                <w:rFonts w:hint="eastAsia"/>
              </w:rPr>
              <w:br/>
              <w:t>2．外形如示意图：尺寸不小于210*120*210mm；</w:t>
            </w:r>
            <w:r w:rsidRPr="0032538A">
              <w:rPr>
                <w:rFonts w:hint="eastAsia"/>
              </w:rPr>
              <w:br/>
              <w:t>3．玻璃件选用钠钙玻璃或硼硅玻璃；</w:t>
            </w:r>
            <w:r w:rsidRPr="0032538A">
              <w:rPr>
                <w:rFonts w:hint="eastAsia"/>
              </w:rPr>
              <w:br/>
              <w:t>4．玻璃件壁厚约1．0mm；</w:t>
            </w:r>
            <w:r w:rsidRPr="0032538A">
              <w:rPr>
                <w:rFonts w:hint="eastAsia"/>
              </w:rPr>
              <w:br/>
              <w:t>5．细管外径为12mm，粗管外径为30mm；</w:t>
            </w:r>
            <w:r w:rsidRPr="0032538A">
              <w:rPr>
                <w:rFonts w:hint="eastAsia"/>
              </w:rPr>
              <w:br/>
              <w:t>6．本产品必须经过退火处理，消除应力，用701型应力检仪检验紫呈红色为合格；</w:t>
            </w:r>
            <w:r w:rsidRPr="0032538A">
              <w:rPr>
                <w:rFonts w:hint="eastAsia"/>
              </w:rPr>
              <w:br/>
              <w:t>7．底座要平稳，表面光滑无划痕。</w:t>
            </w:r>
          </w:p>
        </w:tc>
        <w:tc>
          <w:tcPr>
            <w:tcW w:w="290" w:type="pct"/>
            <w:tcBorders>
              <w:top w:val="nil"/>
              <w:left w:val="nil"/>
              <w:bottom w:val="single" w:sz="4" w:space="0" w:color="auto"/>
              <w:right w:val="single" w:sz="4" w:space="0" w:color="auto"/>
            </w:tcBorders>
            <w:vAlign w:val="center"/>
            <w:hideMark/>
          </w:tcPr>
          <w:p w14:paraId="14D994F7"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A347EF3" w14:textId="77777777" w:rsidR="0032538A" w:rsidRPr="0032538A" w:rsidRDefault="0032538A" w:rsidP="0032538A">
            <w:pPr>
              <w:rPr>
                <w:rFonts w:hint="eastAsia"/>
              </w:rPr>
            </w:pPr>
            <w:r w:rsidRPr="0032538A">
              <w:rPr>
                <w:rFonts w:hint="eastAsia"/>
              </w:rPr>
              <w:t>1</w:t>
            </w:r>
          </w:p>
        </w:tc>
      </w:tr>
      <w:tr w:rsidR="0032538A" w:rsidRPr="0032538A" w14:paraId="52D369E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74B1906" w14:textId="77777777" w:rsidR="0032538A" w:rsidRPr="0032538A" w:rsidRDefault="0032538A" w:rsidP="0032538A">
            <w:pPr>
              <w:rPr>
                <w:rFonts w:hint="eastAsia"/>
              </w:rPr>
            </w:pPr>
            <w:r w:rsidRPr="0032538A">
              <w:rPr>
                <w:rFonts w:hint="eastAsia"/>
              </w:rPr>
              <w:t>21011</w:t>
            </w:r>
          </w:p>
        </w:tc>
        <w:tc>
          <w:tcPr>
            <w:tcW w:w="437" w:type="pct"/>
            <w:tcBorders>
              <w:top w:val="nil"/>
              <w:left w:val="nil"/>
              <w:bottom w:val="single" w:sz="4" w:space="0" w:color="auto"/>
              <w:right w:val="single" w:sz="4" w:space="0" w:color="auto"/>
            </w:tcBorders>
            <w:vAlign w:val="center"/>
            <w:hideMark/>
          </w:tcPr>
          <w:p w14:paraId="670BB5C6" w14:textId="77777777" w:rsidR="0032538A" w:rsidRPr="0032538A" w:rsidRDefault="0032538A" w:rsidP="0032538A">
            <w:pPr>
              <w:rPr>
                <w:rFonts w:hint="eastAsia"/>
              </w:rPr>
            </w:pPr>
            <w:r w:rsidRPr="0032538A">
              <w:rPr>
                <w:rFonts w:hint="eastAsia"/>
              </w:rPr>
              <w:t>帕斯卡球</w:t>
            </w:r>
          </w:p>
        </w:tc>
        <w:tc>
          <w:tcPr>
            <w:tcW w:w="3708" w:type="pct"/>
            <w:tcBorders>
              <w:top w:val="nil"/>
              <w:left w:val="nil"/>
              <w:bottom w:val="single" w:sz="4" w:space="0" w:color="auto"/>
              <w:right w:val="single" w:sz="4" w:space="0" w:color="auto"/>
            </w:tcBorders>
            <w:vAlign w:val="center"/>
            <w:hideMark/>
          </w:tcPr>
          <w:p w14:paraId="4749486B" w14:textId="77777777" w:rsidR="0032538A" w:rsidRPr="0032538A" w:rsidRDefault="0032538A" w:rsidP="0032538A">
            <w:pPr>
              <w:rPr>
                <w:rFonts w:hint="eastAsia"/>
              </w:rPr>
            </w:pPr>
            <w:r w:rsidRPr="0032538A">
              <w:rPr>
                <w:rFonts w:hint="eastAsia"/>
              </w:rPr>
              <w:t>1．圆球由金属材料制成，直径Φ80mm，表面光洁度不低于▽5（半加工面，微见加工痕迹），圆球壁厚不小于3mm，容积约0．2升；</w:t>
            </w:r>
            <w:r w:rsidRPr="0032538A">
              <w:rPr>
                <w:rFonts w:hint="eastAsia"/>
              </w:rPr>
              <w:br/>
              <w:t>2．气筒由合金铝管制成，直径Φ25mm，长度200mm，气筒盖滚花；气筒与气筒盖的表面进行防锈处理；</w:t>
            </w:r>
            <w:r w:rsidRPr="0032538A">
              <w:rPr>
                <w:rFonts w:hint="eastAsia"/>
              </w:rPr>
              <w:br/>
            </w:r>
            <w:r w:rsidRPr="0032538A">
              <w:rPr>
                <w:rFonts w:hint="eastAsia"/>
              </w:rPr>
              <w:lastRenderedPageBreak/>
              <w:t>3．活塞（牛皮碗或橡皮碗）应与气筒配套，松紧适当；活塞杆直径Φ6mm，长度250mm；表面镀铬，上端装有手柄；</w:t>
            </w:r>
            <w:r w:rsidRPr="0032538A">
              <w:rPr>
                <w:rFonts w:hint="eastAsia"/>
              </w:rPr>
              <w:br/>
              <w:t>4．铜质喷嘴10个，喷嘴孔内径0．4～0．6mm，喷嘴分布在球体表面各个方向上；喷嘴外表面</w:t>
            </w:r>
            <w:r w:rsidRPr="0032538A">
              <w:rPr>
                <w:rFonts w:hint="eastAsia"/>
              </w:rPr>
              <w:br/>
              <w:t>有沟槽，以便扎接薄膜；</w:t>
            </w:r>
            <w:r w:rsidRPr="0032538A">
              <w:rPr>
                <w:rFonts w:hint="eastAsia"/>
              </w:rPr>
              <w:br/>
              <w:t>5．气筒与圆球同轴连接，连接处应加垫圈密封；</w:t>
            </w:r>
            <w:r w:rsidRPr="0032538A">
              <w:rPr>
                <w:rFonts w:hint="eastAsia"/>
              </w:rPr>
              <w:br/>
              <w:t>6．圆球装满水后，推动活塞，各喷嘴的压力基本相同；</w:t>
            </w:r>
            <w:r w:rsidRPr="0032538A">
              <w:rPr>
                <w:rFonts w:hint="eastAsia"/>
              </w:rPr>
              <w:br/>
              <w:t>7．气筒与球体、喷嘴与球体连接处、活塞与气筒壁接触处，不得漏水。</w:t>
            </w:r>
          </w:p>
        </w:tc>
        <w:tc>
          <w:tcPr>
            <w:tcW w:w="290" w:type="pct"/>
            <w:tcBorders>
              <w:top w:val="nil"/>
              <w:left w:val="nil"/>
              <w:bottom w:val="single" w:sz="4" w:space="0" w:color="auto"/>
              <w:right w:val="single" w:sz="4" w:space="0" w:color="auto"/>
            </w:tcBorders>
            <w:vAlign w:val="center"/>
            <w:hideMark/>
          </w:tcPr>
          <w:p w14:paraId="616C0264"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07A4A826" w14:textId="77777777" w:rsidR="0032538A" w:rsidRPr="0032538A" w:rsidRDefault="0032538A" w:rsidP="0032538A">
            <w:pPr>
              <w:rPr>
                <w:rFonts w:hint="eastAsia"/>
              </w:rPr>
            </w:pPr>
            <w:r w:rsidRPr="0032538A">
              <w:rPr>
                <w:rFonts w:hint="eastAsia"/>
              </w:rPr>
              <w:t>1</w:t>
            </w:r>
          </w:p>
        </w:tc>
      </w:tr>
      <w:tr w:rsidR="0032538A" w:rsidRPr="0032538A" w14:paraId="0F0B2D1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392DAA7" w14:textId="77777777" w:rsidR="0032538A" w:rsidRPr="0032538A" w:rsidRDefault="0032538A" w:rsidP="0032538A">
            <w:pPr>
              <w:rPr>
                <w:rFonts w:hint="eastAsia"/>
              </w:rPr>
            </w:pPr>
            <w:r w:rsidRPr="0032538A">
              <w:rPr>
                <w:rFonts w:hint="eastAsia"/>
              </w:rPr>
              <w:t>21012</w:t>
            </w:r>
          </w:p>
        </w:tc>
        <w:tc>
          <w:tcPr>
            <w:tcW w:w="437" w:type="pct"/>
            <w:tcBorders>
              <w:top w:val="nil"/>
              <w:left w:val="nil"/>
              <w:bottom w:val="single" w:sz="4" w:space="0" w:color="auto"/>
              <w:right w:val="single" w:sz="4" w:space="0" w:color="auto"/>
            </w:tcBorders>
            <w:vAlign w:val="center"/>
            <w:hideMark/>
          </w:tcPr>
          <w:p w14:paraId="03DAE554" w14:textId="77777777" w:rsidR="0032538A" w:rsidRPr="0032538A" w:rsidRDefault="0032538A" w:rsidP="0032538A">
            <w:pPr>
              <w:rPr>
                <w:rFonts w:hint="eastAsia"/>
              </w:rPr>
            </w:pPr>
            <w:r w:rsidRPr="0032538A">
              <w:rPr>
                <w:rFonts w:hint="eastAsia"/>
              </w:rPr>
              <w:t>浮力原理演示器</w:t>
            </w:r>
          </w:p>
        </w:tc>
        <w:tc>
          <w:tcPr>
            <w:tcW w:w="3708" w:type="pct"/>
            <w:tcBorders>
              <w:top w:val="nil"/>
              <w:left w:val="nil"/>
              <w:bottom w:val="single" w:sz="4" w:space="0" w:color="auto"/>
              <w:right w:val="single" w:sz="4" w:space="0" w:color="auto"/>
            </w:tcBorders>
            <w:vAlign w:val="center"/>
            <w:hideMark/>
          </w:tcPr>
          <w:p w14:paraId="7F9C84E1" w14:textId="77777777" w:rsidR="0032538A" w:rsidRPr="0032538A" w:rsidRDefault="0032538A" w:rsidP="0032538A">
            <w:pPr>
              <w:rPr>
                <w:rFonts w:hint="eastAsia"/>
              </w:rPr>
            </w:pPr>
            <w:r w:rsidRPr="0032538A">
              <w:rPr>
                <w:rFonts w:hint="eastAsia"/>
              </w:rPr>
              <w:t>1．从实验上说明了浮力产生的原因，从而证实了物体所受的浮力的大小等于物体所受液体对它的向上压力与向下压力之差；</w:t>
            </w:r>
            <w:r w:rsidRPr="0032538A">
              <w:rPr>
                <w:rFonts w:hint="eastAsia"/>
              </w:rPr>
              <w:br/>
              <w:t>2．本产品由大水箱、浮体、小水箱、排气管等零部件组成。大水箱直径不小于150mm，高度不小于200mm；</w:t>
            </w:r>
            <w:r w:rsidRPr="0032538A">
              <w:rPr>
                <w:rFonts w:hint="eastAsia"/>
              </w:rPr>
              <w:br/>
              <w:t>3．产品应采用透明度好的材料制造；</w:t>
            </w:r>
            <w:r w:rsidRPr="0032538A">
              <w:rPr>
                <w:rFonts w:hint="eastAsia"/>
              </w:rPr>
              <w:br/>
              <w:t>4．产品制作材料应能保证其耐用和长期存放。</w:t>
            </w:r>
          </w:p>
        </w:tc>
        <w:tc>
          <w:tcPr>
            <w:tcW w:w="290" w:type="pct"/>
            <w:tcBorders>
              <w:top w:val="nil"/>
              <w:left w:val="nil"/>
              <w:bottom w:val="single" w:sz="4" w:space="0" w:color="auto"/>
              <w:right w:val="single" w:sz="4" w:space="0" w:color="auto"/>
            </w:tcBorders>
            <w:vAlign w:val="center"/>
            <w:hideMark/>
          </w:tcPr>
          <w:p w14:paraId="32A2A2E0"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44F3E06" w14:textId="77777777" w:rsidR="0032538A" w:rsidRPr="0032538A" w:rsidRDefault="0032538A" w:rsidP="0032538A">
            <w:pPr>
              <w:rPr>
                <w:rFonts w:hint="eastAsia"/>
              </w:rPr>
            </w:pPr>
            <w:r w:rsidRPr="0032538A">
              <w:rPr>
                <w:rFonts w:hint="eastAsia"/>
              </w:rPr>
              <w:t>1</w:t>
            </w:r>
          </w:p>
        </w:tc>
      </w:tr>
      <w:tr w:rsidR="0032538A" w:rsidRPr="0032538A" w14:paraId="0F6BFB4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ACCCA8E" w14:textId="77777777" w:rsidR="0032538A" w:rsidRPr="0032538A" w:rsidRDefault="0032538A" w:rsidP="0032538A">
            <w:pPr>
              <w:rPr>
                <w:rFonts w:hint="eastAsia"/>
              </w:rPr>
            </w:pPr>
            <w:r w:rsidRPr="0032538A">
              <w:rPr>
                <w:rFonts w:hint="eastAsia"/>
              </w:rPr>
              <w:t>21013</w:t>
            </w:r>
          </w:p>
        </w:tc>
        <w:tc>
          <w:tcPr>
            <w:tcW w:w="437" w:type="pct"/>
            <w:tcBorders>
              <w:top w:val="nil"/>
              <w:left w:val="nil"/>
              <w:bottom w:val="single" w:sz="4" w:space="0" w:color="auto"/>
              <w:right w:val="single" w:sz="4" w:space="0" w:color="auto"/>
            </w:tcBorders>
            <w:vAlign w:val="center"/>
            <w:hideMark/>
          </w:tcPr>
          <w:p w14:paraId="5D837A35" w14:textId="77777777" w:rsidR="0032538A" w:rsidRPr="0032538A" w:rsidRDefault="0032538A" w:rsidP="0032538A">
            <w:pPr>
              <w:rPr>
                <w:rFonts w:hint="eastAsia"/>
              </w:rPr>
            </w:pPr>
            <w:r w:rsidRPr="0032538A">
              <w:rPr>
                <w:rFonts w:hint="eastAsia"/>
              </w:rPr>
              <w:t>物体浮沉条件演示器</w:t>
            </w:r>
          </w:p>
        </w:tc>
        <w:tc>
          <w:tcPr>
            <w:tcW w:w="3708" w:type="pct"/>
            <w:tcBorders>
              <w:top w:val="nil"/>
              <w:left w:val="nil"/>
              <w:bottom w:val="single" w:sz="4" w:space="0" w:color="auto"/>
              <w:right w:val="single" w:sz="4" w:space="0" w:color="auto"/>
            </w:tcBorders>
            <w:vAlign w:val="center"/>
            <w:hideMark/>
          </w:tcPr>
          <w:p w14:paraId="17F42E2E" w14:textId="77777777" w:rsidR="0032538A" w:rsidRPr="0032538A" w:rsidRDefault="0032538A" w:rsidP="0032538A">
            <w:pPr>
              <w:rPr>
                <w:rFonts w:hint="eastAsia"/>
              </w:rPr>
            </w:pPr>
            <w:r w:rsidRPr="0032538A">
              <w:rPr>
                <w:rFonts w:hint="eastAsia"/>
              </w:rPr>
              <w:t>1．产品盛液筒、浮体及附件组成；</w:t>
            </w:r>
            <w:r w:rsidRPr="0032538A">
              <w:rPr>
                <w:rFonts w:hint="eastAsia"/>
              </w:rPr>
              <w:br/>
              <w:t>2．产品用于演示物体的沉浮条件，应能说明如下问题：</w:t>
            </w:r>
            <w:r w:rsidRPr="0032538A">
              <w:rPr>
                <w:rFonts w:hint="eastAsia"/>
              </w:rPr>
              <w:br/>
              <w:t>a．浸入液体里的物体受到向上的浮力；</w:t>
            </w:r>
            <w:r w:rsidRPr="0032538A">
              <w:rPr>
                <w:rFonts w:hint="eastAsia"/>
              </w:rPr>
              <w:br/>
              <w:t>b．浸入液体里的物体的浮、沉与液体密度的关系；</w:t>
            </w:r>
            <w:r w:rsidRPr="0032538A">
              <w:rPr>
                <w:rFonts w:hint="eastAsia"/>
              </w:rPr>
              <w:br/>
              <w:t>c．浸入液体里的物体的浮、沉与物体密度的关系；</w:t>
            </w:r>
            <w:r w:rsidRPr="0032538A">
              <w:rPr>
                <w:rFonts w:hint="eastAsia"/>
              </w:rPr>
              <w:br/>
              <w:t>3．产品外观整洁，表面无凹痕，划伤、变形、毛刺、霉斑等缺陷；</w:t>
            </w:r>
            <w:r w:rsidRPr="0032538A">
              <w:rPr>
                <w:rFonts w:hint="eastAsia"/>
              </w:rPr>
              <w:br/>
              <w:t>4．浮体在液体中可处于漂浮、悬浮或下沉状态；浮体处于任一状态时均不应倾斜；</w:t>
            </w:r>
            <w:r w:rsidRPr="0032538A">
              <w:rPr>
                <w:rFonts w:hint="eastAsia"/>
              </w:rPr>
              <w:br/>
              <w:t>5．演示悬浮现象时浮体不应与容器接触；浮体在液体中处于悬浮状态时持续时间不小于10s，浮体上下浮动距离不超过5mm；在液体中改变它的位置后仍能处于悬浮状态。</w:t>
            </w:r>
          </w:p>
        </w:tc>
        <w:tc>
          <w:tcPr>
            <w:tcW w:w="290" w:type="pct"/>
            <w:tcBorders>
              <w:top w:val="nil"/>
              <w:left w:val="nil"/>
              <w:bottom w:val="single" w:sz="4" w:space="0" w:color="auto"/>
              <w:right w:val="single" w:sz="4" w:space="0" w:color="auto"/>
            </w:tcBorders>
            <w:vAlign w:val="center"/>
            <w:hideMark/>
          </w:tcPr>
          <w:p w14:paraId="0D9C55E8"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1986BCA" w14:textId="77777777" w:rsidR="0032538A" w:rsidRPr="0032538A" w:rsidRDefault="0032538A" w:rsidP="0032538A">
            <w:pPr>
              <w:rPr>
                <w:rFonts w:hint="eastAsia"/>
              </w:rPr>
            </w:pPr>
            <w:r w:rsidRPr="0032538A">
              <w:rPr>
                <w:rFonts w:hint="eastAsia"/>
              </w:rPr>
              <w:t>1</w:t>
            </w:r>
          </w:p>
        </w:tc>
      </w:tr>
      <w:tr w:rsidR="0032538A" w:rsidRPr="0032538A" w14:paraId="2B60E5C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C94876C" w14:textId="77777777" w:rsidR="0032538A" w:rsidRPr="0032538A" w:rsidRDefault="0032538A" w:rsidP="0032538A">
            <w:pPr>
              <w:rPr>
                <w:rFonts w:hint="eastAsia"/>
              </w:rPr>
            </w:pPr>
            <w:r w:rsidRPr="0032538A">
              <w:rPr>
                <w:rFonts w:hint="eastAsia"/>
              </w:rPr>
              <w:t>21014</w:t>
            </w:r>
          </w:p>
        </w:tc>
        <w:tc>
          <w:tcPr>
            <w:tcW w:w="437" w:type="pct"/>
            <w:tcBorders>
              <w:top w:val="nil"/>
              <w:left w:val="nil"/>
              <w:bottom w:val="single" w:sz="4" w:space="0" w:color="auto"/>
              <w:right w:val="single" w:sz="4" w:space="0" w:color="auto"/>
            </w:tcBorders>
            <w:vAlign w:val="center"/>
            <w:hideMark/>
          </w:tcPr>
          <w:p w14:paraId="291C1AE5" w14:textId="77777777" w:rsidR="0032538A" w:rsidRPr="0032538A" w:rsidRDefault="0032538A" w:rsidP="0032538A">
            <w:pPr>
              <w:rPr>
                <w:rFonts w:hint="eastAsia"/>
              </w:rPr>
            </w:pPr>
            <w:r w:rsidRPr="0032538A">
              <w:rPr>
                <w:rFonts w:hint="eastAsia"/>
              </w:rPr>
              <w:t>潜水艇浮沉演示器</w:t>
            </w:r>
          </w:p>
        </w:tc>
        <w:tc>
          <w:tcPr>
            <w:tcW w:w="3708" w:type="pct"/>
            <w:tcBorders>
              <w:top w:val="nil"/>
              <w:left w:val="nil"/>
              <w:bottom w:val="single" w:sz="4" w:space="0" w:color="auto"/>
              <w:right w:val="single" w:sz="4" w:space="0" w:color="auto"/>
            </w:tcBorders>
            <w:vAlign w:val="center"/>
            <w:hideMark/>
          </w:tcPr>
          <w:p w14:paraId="364082CE" w14:textId="77777777" w:rsidR="0032538A" w:rsidRPr="0032538A" w:rsidRDefault="0032538A" w:rsidP="0032538A">
            <w:pPr>
              <w:rPr>
                <w:rFonts w:hint="eastAsia"/>
              </w:rPr>
            </w:pPr>
            <w:r w:rsidRPr="0032538A">
              <w:rPr>
                <w:rFonts w:hint="eastAsia"/>
              </w:rPr>
              <w:t>1．产品由透明球体、配重块、吸排气筒等组成；</w:t>
            </w:r>
            <w:r w:rsidRPr="0032538A">
              <w:rPr>
                <w:rFonts w:hint="eastAsia"/>
              </w:rPr>
              <w:br/>
              <w:t>2．透明球体直径≥60mm，体积≥170mm，球体质量≥130g；</w:t>
            </w:r>
            <w:r w:rsidRPr="0032538A">
              <w:rPr>
                <w:rFonts w:hint="eastAsia"/>
              </w:rPr>
              <w:br/>
              <w:t>3．吸排气筒容量：0～50mL；</w:t>
            </w:r>
            <w:r w:rsidRPr="0032538A">
              <w:rPr>
                <w:rFonts w:hint="eastAsia"/>
              </w:rPr>
              <w:br/>
              <w:t>4．透明塑胶管长度≥50cm；</w:t>
            </w:r>
            <w:r w:rsidRPr="0032538A">
              <w:rPr>
                <w:rFonts w:hint="eastAsia"/>
              </w:rPr>
              <w:br/>
              <w:t>5．各处配合无漏气现象。</w:t>
            </w:r>
          </w:p>
        </w:tc>
        <w:tc>
          <w:tcPr>
            <w:tcW w:w="290" w:type="pct"/>
            <w:tcBorders>
              <w:top w:val="nil"/>
              <w:left w:val="nil"/>
              <w:bottom w:val="single" w:sz="4" w:space="0" w:color="auto"/>
              <w:right w:val="single" w:sz="4" w:space="0" w:color="auto"/>
            </w:tcBorders>
            <w:vAlign w:val="center"/>
            <w:hideMark/>
          </w:tcPr>
          <w:p w14:paraId="63E6FAD7"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F31FA6D" w14:textId="77777777" w:rsidR="0032538A" w:rsidRPr="0032538A" w:rsidRDefault="0032538A" w:rsidP="0032538A">
            <w:pPr>
              <w:rPr>
                <w:rFonts w:hint="eastAsia"/>
              </w:rPr>
            </w:pPr>
            <w:r w:rsidRPr="0032538A">
              <w:rPr>
                <w:rFonts w:hint="eastAsia"/>
              </w:rPr>
              <w:t>1</w:t>
            </w:r>
          </w:p>
        </w:tc>
      </w:tr>
      <w:tr w:rsidR="0032538A" w:rsidRPr="0032538A" w14:paraId="4FBE333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F5C4715" w14:textId="77777777" w:rsidR="0032538A" w:rsidRPr="0032538A" w:rsidRDefault="0032538A" w:rsidP="0032538A">
            <w:pPr>
              <w:rPr>
                <w:rFonts w:hint="eastAsia"/>
              </w:rPr>
            </w:pPr>
            <w:r w:rsidRPr="0032538A">
              <w:rPr>
                <w:rFonts w:hint="eastAsia"/>
              </w:rPr>
              <w:t>21015</w:t>
            </w:r>
          </w:p>
        </w:tc>
        <w:tc>
          <w:tcPr>
            <w:tcW w:w="437" w:type="pct"/>
            <w:tcBorders>
              <w:top w:val="nil"/>
              <w:left w:val="nil"/>
              <w:bottom w:val="single" w:sz="4" w:space="0" w:color="auto"/>
              <w:right w:val="single" w:sz="4" w:space="0" w:color="auto"/>
            </w:tcBorders>
            <w:vAlign w:val="center"/>
            <w:hideMark/>
          </w:tcPr>
          <w:p w14:paraId="521FBC28" w14:textId="77777777" w:rsidR="0032538A" w:rsidRPr="0032538A" w:rsidRDefault="0032538A" w:rsidP="0032538A">
            <w:pPr>
              <w:rPr>
                <w:rFonts w:hint="eastAsia"/>
              </w:rPr>
            </w:pPr>
            <w:r w:rsidRPr="0032538A">
              <w:rPr>
                <w:rFonts w:hint="eastAsia"/>
              </w:rPr>
              <w:t>液体内部压强实验器</w:t>
            </w:r>
          </w:p>
        </w:tc>
        <w:tc>
          <w:tcPr>
            <w:tcW w:w="3708" w:type="pct"/>
            <w:tcBorders>
              <w:top w:val="nil"/>
              <w:left w:val="nil"/>
              <w:bottom w:val="single" w:sz="4" w:space="0" w:color="auto"/>
              <w:right w:val="single" w:sz="4" w:space="0" w:color="auto"/>
            </w:tcBorders>
            <w:vAlign w:val="center"/>
            <w:hideMark/>
          </w:tcPr>
          <w:p w14:paraId="268227F8" w14:textId="77777777" w:rsidR="0032538A" w:rsidRPr="0032538A" w:rsidRDefault="0032538A" w:rsidP="0032538A">
            <w:pPr>
              <w:rPr>
                <w:rFonts w:hint="eastAsia"/>
              </w:rPr>
            </w:pPr>
            <w:r w:rsidRPr="0032538A">
              <w:rPr>
                <w:rFonts w:hint="eastAsia"/>
              </w:rPr>
              <w:t>1．本仪器由承压盒、支杆、连接胶管、过渡接头、硅胶膜和透明盛液筒（可选件）组成；</w:t>
            </w:r>
            <w:r w:rsidRPr="0032538A">
              <w:rPr>
                <w:rFonts w:hint="eastAsia"/>
              </w:rPr>
              <w:br/>
              <w:t>2．承压盒的内径Φ36～38mm，孔的轴线通过盒口中心并与盒口在同一平面内，允许偏差为0.5mm；</w:t>
            </w:r>
            <w:r w:rsidRPr="0032538A">
              <w:rPr>
                <w:rFonts w:hint="eastAsia"/>
              </w:rPr>
              <w:br/>
              <w:t>3．胶管长度550～600mm；</w:t>
            </w:r>
            <w:r w:rsidRPr="0032538A">
              <w:rPr>
                <w:rFonts w:hint="eastAsia"/>
              </w:rPr>
              <w:br/>
              <w:t>4．支杆有效长度不小于300mm。</w:t>
            </w:r>
          </w:p>
        </w:tc>
        <w:tc>
          <w:tcPr>
            <w:tcW w:w="290" w:type="pct"/>
            <w:tcBorders>
              <w:top w:val="nil"/>
              <w:left w:val="nil"/>
              <w:bottom w:val="single" w:sz="4" w:space="0" w:color="auto"/>
              <w:right w:val="single" w:sz="4" w:space="0" w:color="auto"/>
            </w:tcBorders>
            <w:vAlign w:val="center"/>
            <w:hideMark/>
          </w:tcPr>
          <w:p w14:paraId="6A441BF9"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1F21937" w14:textId="77777777" w:rsidR="0032538A" w:rsidRPr="0032538A" w:rsidRDefault="0032538A" w:rsidP="0032538A">
            <w:pPr>
              <w:rPr>
                <w:rFonts w:hint="eastAsia"/>
              </w:rPr>
            </w:pPr>
            <w:r w:rsidRPr="0032538A">
              <w:rPr>
                <w:rFonts w:hint="eastAsia"/>
              </w:rPr>
              <w:t>28</w:t>
            </w:r>
          </w:p>
        </w:tc>
      </w:tr>
      <w:tr w:rsidR="0032538A" w:rsidRPr="0032538A" w14:paraId="73A85C5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EBE9AF8" w14:textId="77777777" w:rsidR="0032538A" w:rsidRPr="0032538A" w:rsidRDefault="0032538A" w:rsidP="0032538A">
            <w:pPr>
              <w:rPr>
                <w:rFonts w:hint="eastAsia"/>
              </w:rPr>
            </w:pPr>
            <w:r w:rsidRPr="0032538A">
              <w:rPr>
                <w:rFonts w:hint="eastAsia"/>
              </w:rPr>
              <w:t>21016</w:t>
            </w:r>
          </w:p>
        </w:tc>
        <w:tc>
          <w:tcPr>
            <w:tcW w:w="437" w:type="pct"/>
            <w:tcBorders>
              <w:top w:val="nil"/>
              <w:left w:val="nil"/>
              <w:bottom w:val="single" w:sz="4" w:space="0" w:color="auto"/>
              <w:right w:val="single" w:sz="4" w:space="0" w:color="auto"/>
            </w:tcBorders>
            <w:vAlign w:val="center"/>
            <w:hideMark/>
          </w:tcPr>
          <w:p w14:paraId="014BF078" w14:textId="77777777" w:rsidR="0032538A" w:rsidRPr="0032538A" w:rsidRDefault="0032538A" w:rsidP="0032538A">
            <w:pPr>
              <w:rPr>
                <w:rFonts w:hint="eastAsia"/>
              </w:rPr>
            </w:pPr>
            <w:r w:rsidRPr="0032538A">
              <w:rPr>
                <w:rFonts w:hint="eastAsia"/>
              </w:rPr>
              <w:t>微小压强计</w:t>
            </w:r>
          </w:p>
        </w:tc>
        <w:tc>
          <w:tcPr>
            <w:tcW w:w="3708" w:type="pct"/>
            <w:tcBorders>
              <w:top w:val="nil"/>
              <w:left w:val="nil"/>
              <w:bottom w:val="single" w:sz="4" w:space="0" w:color="auto"/>
              <w:right w:val="single" w:sz="4" w:space="0" w:color="auto"/>
            </w:tcBorders>
            <w:vAlign w:val="center"/>
            <w:hideMark/>
          </w:tcPr>
          <w:p w14:paraId="5954CCF0" w14:textId="77777777" w:rsidR="0032538A" w:rsidRPr="0032538A" w:rsidRDefault="0032538A" w:rsidP="0032538A">
            <w:pPr>
              <w:rPr>
                <w:rFonts w:hint="eastAsia"/>
              </w:rPr>
            </w:pPr>
            <w:r w:rsidRPr="0032538A">
              <w:rPr>
                <w:rFonts w:hint="eastAsia"/>
              </w:rPr>
              <w:t>1．产品由U形玻璃管、标度板、三通管及附件连接胶管、配接接头、弹簧止水夹、连有塑料管的注射器30mL等组成；</w:t>
            </w:r>
            <w:r w:rsidRPr="0032538A">
              <w:rPr>
                <w:rFonts w:hint="eastAsia"/>
              </w:rPr>
              <w:br/>
              <w:t>2．标度板最小刻度为5mm，标度总长度：300mm；标度板在承受50N的力时形变量不大于1mm；</w:t>
            </w:r>
            <w:r w:rsidRPr="0032538A">
              <w:rPr>
                <w:rFonts w:hint="eastAsia"/>
              </w:rPr>
              <w:br/>
              <w:t>3．U形管用内径均匀的玻璃管制成，其外径为6mm，壁厚不小于1mm；U形管竖直长度不小于380mm，两侧距离30±1mm一端成喇叭口，另一端成“接头”状；</w:t>
            </w:r>
            <w:r w:rsidRPr="0032538A">
              <w:rPr>
                <w:rFonts w:hint="eastAsia"/>
              </w:rPr>
              <w:br/>
              <w:t>4．三通管用与U形管外径相同的金属管或塑料管制成，三个端头均为“接头”状；</w:t>
            </w:r>
          </w:p>
          <w:p w14:paraId="2546E683" w14:textId="77777777" w:rsidR="0032538A" w:rsidRPr="0032538A" w:rsidRDefault="0032538A" w:rsidP="0032538A">
            <w:pPr>
              <w:rPr>
                <w:rFonts w:hint="eastAsia"/>
              </w:rPr>
            </w:pPr>
            <w:r w:rsidRPr="0032538A">
              <w:rPr>
                <w:rFonts w:hint="eastAsia"/>
              </w:rPr>
              <w:t>5．乳胶管二根，长度分别不小于200mm，100mm；</w:t>
            </w:r>
            <w:r w:rsidRPr="0032538A">
              <w:rPr>
                <w:rFonts w:hint="eastAsia"/>
              </w:rPr>
              <w:br/>
            </w:r>
            <w:r w:rsidRPr="0032538A">
              <w:rPr>
                <w:rFonts w:hint="eastAsia"/>
              </w:rPr>
              <w:lastRenderedPageBreak/>
              <w:t>6．使压强计液面差不小于300mm，静置10min，管内液面高度差应不变。</w:t>
            </w:r>
          </w:p>
        </w:tc>
        <w:tc>
          <w:tcPr>
            <w:tcW w:w="290" w:type="pct"/>
            <w:tcBorders>
              <w:top w:val="nil"/>
              <w:left w:val="nil"/>
              <w:bottom w:val="single" w:sz="4" w:space="0" w:color="auto"/>
              <w:right w:val="single" w:sz="4" w:space="0" w:color="auto"/>
            </w:tcBorders>
            <w:vAlign w:val="center"/>
            <w:hideMark/>
          </w:tcPr>
          <w:p w14:paraId="2C05EDEF" w14:textId="77777777" w:rsidR="0032538A" w:rsidRPr="0032538A" w:rsidRDefault="0032538A" w:rsidP="0032538A">
            <w:pPr>
              <w:rPr>
                <w:rFonts w:hint="eastAsia"/>
              </w:rPr>
            </w:pPr>
            <w:r w:rsidRPr="0032538A">
              <w:rPr>
                <w:rFonts w:hint="eastAsia"/>
              </w:rPr>
              <w:lastRenderedPageBreak/>
              <w:t>台</w:t>
            </w:r>
          </w:p>
        </w:tc>
        <w:tc>
          <w:tcPr>
            <w:tcW w:w="277" w:type="pct"/>
            <w:tcBorders>
              <w:top w:val="nil"/>
              <w:left w:val="nil"/>
              <w:bottom w:val="single" w:sz="4" w:space="0" w:color="auto"/>
              <w:right w:val="single" w:sz="4" w:space="0" w:color="auto"/>
            </w:tcBorders>
            <w:vAlign w:val="center"/>
            <w:hideMark/>
          </w:tcPr>
          <w:p w14:paraId="7A85A218" w14:textId="77777777" w:rsidR="0032538A" w:rsidRPr="0032538A" w:rsidRDefault="0032538A" w:rsidP="0032538A">
            <w:pPr>
              <w:rPr>
                <w:rFonts w:hint="eastAsia"/>
              </w:rPr>
            </w:pPr>
            <w:r w:rsidRPr="0032538A">
              <w:rPr>
                <w:rFonts w:hint="eastAsia"/>
              </w:rPr>
              <w:t>28</w:t>
            </w:r>
          </w:p>
        </w:tc>
      </w:tr>
      <w:tr w:rsidR="0032538A" w:rsidRPr="0032538A" w14:paraId="794C4FE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CEC607C" w14:textId="77777777" w:rsidR="0032538A" w:rsidRPr="0032538A" w:rsidRDefault="0032538A" w:rsidP="0032538A">
            <w:pPr>
              <w:rPr>
                <w:rFonts w:hint="eastAsia"/>
              </w:rPr>
            </w:pPr>
            <w:r w:rsidRPr="0032538A">
              <w:rPr>
                <w:rFonts w:hint="eastAsia"/>
              </w:rPr>
              <w:t>21017</w:t>
            </w:r>
          </w:p>
        </w:tc>
        <w:tc>
          <w:tcPr>
            <w:tcW w:w="437" w:type="pct"/>
            <w:tcBorders>
              <w:top w:val="nil"/>
              <w:left w:val="nil"/>
              <w:bottom w:val="single" w:sz="4" w:space="0" w:color="auto"/>
              <w:right w:val="single" w:sz="4" w:space="0" w:color="auto"/>
            </w:tcBorders>
            <w:vAlign w:val="center"/>
            <w:hideMark/>
          </w:tcPr>
          <w:p w14:paraId="333E42E6" w14:textId="77777777" w:rsidR="0032538A" w:rsidRPr="0032538A" w:rsidRDefault="0032538A" w:rsidP="0032538A">
            <w:pPr>
              <w:rPr>
                <w:rFonts w:hint="eastAsia"/>
              </w:rPr>
            </w:pPr>
            <w:r w:rsidRPr="0032538A">
              <w:rPr>
                <w:rFonts w:hint="eastAsia"/>
              </w:rPr>
              <w:t>液体对器壁压强演示器</w:t>
            </w:r>
          </w:p>
        </w:tc>
        <w:tc>
          <w:tcPr>
            <w:tcW w:w="3708" w:type="pct"/>
            <w:tcBorders>
              <w:top w:val="nil"/>
              <w:left w:val="nil"/>
              <w:bottom w:val="single" w:sz="4" w:space="0" w:color="auto"/>
              <w:right w:val="single" w:sz="4" w:space="0" w:color="auto"/>
            </w:tcBorders>
            <w:vAlign w:val="center"/>
            <w:hideMark/>
          </w:tcPr>
          <w:p w14:paraId="769940D3" w14:textId="77777777" w:rsidR="0032538A" w:rsidRPr="0032538A" w:rsidRDefault="0032538A" w:rsidP="0032538A">
            <w:pPr>
              <w:rPr>
                <w:rFonts w:hint="eastAsia"/>
              </w:rPr>
            </w:pPr>
            <w:r w:rsidRPr="0032538A">
              <w:rPr>
                <w:rFonts w:hint="eastAsia"/>
              </w:rPr>
              <w:t>1．产品由透明的圆管和圆缸组成；圆缸侧壁上，在不同深度固定有三个喷嘴；还有一个带螺纹的侧管，附件有螺塞、鼓膜塞、圆底板各2件；橡胶膜10片；</w:t>
            </w:r>
            <w:r w:rsidRPr="0032538A">
              <w:rPr>
                <w:rFonts w:hint="eastAsia"/>
              </w:rPr>
              <w:br/>
              <w:t>2．规格尺寸：圆管内径Φ25mm；管长210mm；壁厚不大于2．5mm；圆缸内径Φ80mm；缸深200mm；壁厚不大于2．5mm；</w:t>
            </w:r>
            <w:r w:rsidRPr="0032538A">
              <w:rPr>
                <w:rFonts w:hint="eastAsia"/>
              </w:rPr>
              <w:br/>
              <w:t>3．圆管、圆缸外形匀称，光洁透明，无龟裂破损，外壁标有指示深度的红色刻度线，分度为0．5cm，线的长度和宽度应均匀一致；</w:t>
            </w:r>
            <w:r w:rsidRPr="0032538A">
              <w:rPr>
                <w:rFonts w:hint="eastAsia"/>
              </w:rPr>
              <w:br/>
              <w:t>4．圆缸上的侧管和喷嘴在缸壁的凸出长度为6mm，喷嘴孔径为2mm。</w:t>
            </w:r>
          </w:p>
        </w:tc>
        <w:tc>
          <w:tcPr>
            <w:tcW w:w="290" w:type="pct"/>
            <w:tcBorders>
              <w:top w:val="nil"/>
              <w:left w:val="nil"/>
              <w:bottom w:val="single" w:sz="4" w:space="0" w:color="auto"/>
              <w:right w:val="single" w:sz="4" w:space="0" w:color="auto"/>
            </w:tcBorders>
            <w:vAlign w:val="center"/>
            <w:hideMark/>
          </w:tcPr>
          <w:p w14:paraId="7058E598"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1D6CFDAB" w14:textId="77777777" w:rsidR="0032538A" w:rsidRPr="0032538A" w:rsidRDefault="0032538A" w:rsidP="0032538A">
            <w:pPr>
              <w:rPr>
                <w:rFonts w:hint="eastAsia"/>
              </w:rPr>
            </w:pPr>
            <w:r w:rsidRPr="0032538A">
              <w:rPr>
                <w:rFonts w:hint="eastAsia"/>
              </w:rPr>
              <w:t>1</w:t>
            </w:r>
          </w:p>
        </w:tc>
      </w:tr>
      <w:tr w:rsidR="0032538A" w:rsidRPr="0032538A" w14:paraId="4DD17A7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FA329E2" w14:textId="77777777" w:rsidR="0032538A" w:rsidRPr="0032538A" w:rsidRDefault="0032538A" w:rsidP="0032538A">
            <w:pPr>
              <w:rPr>
                <w:rFonts w:hint="eastAsia"/>
              </w:rPr>
            </w:pPr>
            <w:r w:rsidRPr="0032538A">
              <w:rPr>
                <w:rFonts w:hint="eastAsia"/>
              </w:rPr>
              <w:t>21018</w:t>
            </w:r>
          </w:p>
        </w:tc>
        <w:tc>
          <w:tcPr>
            <w:tcW w:w="437" w:type="pct"/>
            <w:tcBorders>
              <w:top w:val="nil"/>
              <w:left w:val="nil"/>
              <w:bottom w:val="single" w:sz="4" w:space="0" w:color="auto"/>
              <w:right w:val="single" w:sz="4" w:space="0" w:color="auto"/>
            </w:tcBorders>
            <w:vAlign w:val="center"/>
            <w:hideMark/>
          </w:tcPr>
          <w:p w14:paraId="318ACDCC" w14:textId="77777777" w:rsidR="0032538A" w:rsidRPr="0032538A" w:rsidRDefault="0032538A" w:rsidP="0032538A">
            <w:pPr>
              <w:rPr>
                <w:rFonts w:hint="eastAsia"/>
              </w:rPr>
            </w:pPr>
            <w:r w:rsidRPr="0032538A">
              <w:rPr>
                <w:rFonts w:hint="eastAsia"/>
              </w:rPr>
              <w:t>气体浮力演示器</w:t>
            </w:r>
          </w:p>
        </w:tc>
        <w:tc>
          <w:tcPr>
            <w:tcW w:w="3708" w:type="pct"/>
            <w:tcBorders>
              <w:top w:val="nil"/>
              <w:left w:val="nil"/>
              <w:bottom w:val="single" w:sz="4" w:space="0" w:color="auto"/>
              <w:right w:val="single" w:sz="4" w:space="0" w:color="auto"/>
            </w:tcBorders>
            <w:vAlign w:val="center"/>
            <w:hideMark/>
          </w:tcPr>
          <w:p w14:paraId="3505C6FA" w14:textId="77777777" w:rsidR="0032538A" w:rsidRPr="0032538A" w:rsidRDefault="0032538A" w:rsidP="0032538A">
            <w:pPr>
              <w:rPr>
                <w:rFonts w:hint="eastAsia"/>
              </w:rPr>
            </w:pPr>
            <w:r w:rsidRPr="0032538A">
              <w:rPr>
                <w:rFonts w:hint="eastAsia"/>
              </w:rPr>
              <w:t>1．结构：气体浮力演示器由气球、杠杆、支杆、底座、钩码50g、气筒（自备）等组成；</w:t>
            </w:r>
          </w:p>
          <w:p w14:paraId="39AF43AE" w14:textId="77777777" w:rsidR="0032538A" w:rsidRPr="0032538A" w:rsidRDefault="0032538A" w:rsidP="0032538A">
            <w:pPr>
              <w:rPr>
                <w:rFonts w:hint="eastAsia"/>
              </w:rPr>
            </w:pPr>
            <w:r w:rsidRPr="0032538A">
              <w:rPr>
                <w:rFonts w:hint="eastAsia"/>
              </w:rPr>
              <w:t>2．将底座、支杆、杠杆组装好，并把杠杆调整为水平状态；将气球打足气，挂在杠杆的一端，另一端挂上钩码，保持两端平衡；用打气针放掉气球内的气，这时便可见到杠杆就不平衡，挂气球的一端偏低，从而说明了气体浮力的存在。</w:t>
            </w:r>
          </w:p>
        </w:tc>
        <w:tc>
          <w:tcPr>
            <w:tcW w:w="290" w:type="pct"/>
            <w:tcBorders>
              <w:top w:val="nil"/>
              <w:left w:val="nil"/>
              <w:bottom w:val="single" w:sz="4" w:space="0" w:color="auto"/>
              <w:right w:val="single" w:sz="4" w:space="0" w:color="auto"/>
            </w:tcBorders>
            <w:vAlign w:val="center"/>
            <w:hideMark/>
          </w:tcPr>
          <w:p w14:paraId="13C44268"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B343B3D" w14:textId="77777777" w:rsidR="0032538A" w:rsidRPr="0032538A" w:rsidRDefault="0032538A" w:rsidP="0032538A">
            <w:pPr>
              <w:rPr>
                <w:rFonts w:hint="eastAsia"/>
              </w:rPr>
            </w:pPr>
            <w:r w:rsidRPr="0032538A">
              <w:rPr>
                <w:rFonts w:hint="eastAsia"/>
              </w:rPr>
              <w:t>1</w:t>
            </w:r>
          </w:p>
        </w:tc>
      </w:tr>
      <w:tr w:rsidR="0032538A" w:rsidRPr="0032538A" w14:paraId="686CAC5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854D377" w14:textId="77777777" w:rsidR="0032538A" w:rsidRPr="0032538A" w:rsidRDefault="0032538A" w:rsidP="0032538A">
            <w:pPr>
              <w:rPr>
                <w:rFonts w:hint="eastAsia"/>
              </w:rPr>
            </w:pPr>
            <w:r w:rsidRPr="0032538A">
              <w:rPr>
                <w:rFonts w:hint="eastAsia"/>
              </w:rPr>
              <w:t>21019</w:t>
            </w:r>
          </w:p>
        </w:tc>
        <w:tc>
          <w:tcPr>
            <w:tcW w:w="437" w:type="pct"/>
            <w:tcBorders>
              <w:top w:val="nil"/>
              <w:left w:val="nil"/>
              <w:bottom w:val="single" w:sz="4" w:space="0" w:color="auto"/>
              <w:right w:val="single" w:sz="4" w:space="0" w:color="auto"/>
            </w:tcBorders>
            <w:vAlign w:val="center"/>
            <w:hideMark/>
          </w:tcPr>
          <w:p w14:paraId="69417610" w14:textId="77777777" w:rsidR="0032538A" w:rsidRPr="0032538A" w:rsidRDefault="0032538A" w:rsidP="0032538A">
            <w:pPr>
              <w:rPr>
                <w:rFonts w:hint="eastAsia"/>
              </w:rPr>
            </w:pPr>
            <w:r w:rsidRPr="0032538A">
              <w:rPr>
                <w:rFonts w:hint="eastAsia"/>
              </w:rPr>
              <w:t>马德堡半球</w:t>
            </w:r>
          </w:p>
        </w:tc>
        <w:tc>
          <w:tcPr>
            <w:tcW w:w="3708" w:type="pct"/>
            <w:tcBorders>
              <w:top w:val="nil"/>
              <w:left w:val="nil"/>
              <w:bottom w:val="single" w:sz="4" w:space="0" w:color="auto"/>
              <w:right w:val="single" w:sz="4" w:space="0" w:color="auto"/>
            </w:tcBorders>
            <w:vAlign w:val="center"/>
            <w:hideMark/>
          </w:tcPr>
          <w:p w14:paraId="0F5B2B24" w14:textId="77777777" w:rsidR="0032538A" w:rsidRPr="0032538A" w:rsidRDefault="0032538A" w:rsidP="0032538A">
            <w:pPr>
              <w:rPr>
                <w:rFonts w:hint="eastAsia"/>
              </w:rPr>
            </w:pPr>
            <w:r w:rsidRPr="0032538A">
              <w:rPr>
                <w:rFonts w:hint="eastAsia"/>
              </w:rPr>
              <w:t>1．产品由两个附有拉手的铸铁组成；</w:t>
            </w:r>
            <w:r w:rsidRPr="0032538A">
              <w:rPr>
                <w:rFonts w:hint="eastAsia"/>
              </w:rPr>
              <w:br/>
              <w:t>2．铸铁件其中一个半球上装有旋塞和抽气管咀；</w:t>
            </w:r>
            <w:r w:rsidRPr="0032538A">
              <w:rPr>
                <w:rFonts w:hint="eastAsia"/>
              </w:rPr>
              <w:br/>
              <w:t>3．半球（圆盘）外径不小于Φ105mm，内径不小于Φ75mm；</w:t>
            </w:r>
            <w:r w:rsidRPr="0032538A">
              <w:rPr>
                <w:rFonts w:hint="eastAsia"/>
              </w:rPr>
              <w:br/>
              <w:t>4．金属件外表面喷漆、平整、光滑、无毛刺；两半球（圆盘）的合口处和旋塞应进行成组研磨，并配套编号；半球（圆盘）的合口处光洁度不低于▽5，不得有砂眼、气孔和毛刺；金属球体内表面涂防锈漆；</w:t>
            </w:r>
            <w:r w:rsidRPr="0032538A">
              <w:rPr>
                <w:rFonts w:hint="eastAsia"/>
              </w:rPr>
              <w:br/>
              <w:t>5．旋塞和抽气管咀由黄铜制成；旋塞锥度1∶7，外径Φ8mm，旋塞一端装有与通气孔方向一致带箭头的旋片，旋塞应松紧适宜、转动灵活；</w:t>
            </w:r>
            <w:r w:rsidRPr="0032538A">
              <w:rPr>
                <w:rFonts w:hint="eastAsia"/>
              </w:rPr>
              <w:br/>
              <w:t>6．当半球（圆盘）的内外压强差为500mmHg，经30分钟后，其压差不低于480mmHg。</w:t>
            </w:r>
          </w:p>
        </w:tc>
        <w:tc>
          <w:tcPr>
            <w:tcW w:w="290" w:type="pct"/>
            <w:tcBorders>
              <w:top w:val="nil"/>
              <w:left w:val="nil"/>
              <w:bottom w:val="single" w:sz="4" w:space="0" w:color="auto"/>
              <w:right w:val="single" w:sz="4" w:space="0" w:color="auto"/>
            </w:tcBorders>
            <w:vAlign w:val="center"/>
            <w:hideMark/>
          </w:tcPr>
          <w:p w14:paraId="3792CA10"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155E9451" w14:textId="77777777" w:rsidR="0032538A" w:rsidRPr="0032538A" w:rsidRDefault="0032538A" w:rsidP="0032538A">
            <w:pPr>
              <w:rPr>
                <w:rFonts w:hint="eastAsia"/>
              </w:rPr>
            </w:pPr>
            <w:r w:rsidRPr="0032538A">
              <w:rPr>
                <w:rFonts w:hint="eastAsia"/>
              </w:rPr>
              <w:t>2</w:t>
            </w:r>
          </w:p>
        </w:tc>
      </w:tr>
      <w:tr w:rsidR="0032538A" w:rsidRPr="0032538A" w14:paraId="1E7626B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C1D2375" w14:textId="77777777" w:rsidR="0032538A" w:rsidRPr="0032538A" w:rsidRDefault="0032538A" w:rsidP="0032538A">
            <w:pPr>
              <w:rPr>
                <w:rFonts w:hint="eastAsia"/>
              </w:rPr>
            </w:pPr>
            <w:r w:rsidRPr="0032538A">
              <w:rPr>
                <w:rFonts w:hint="eastAsia"/>
              </w:rPr>
              <w:t>21020</w:t>
            </w:r>
          </w:p>
        </w:tc>
        <w:tc>
          <w:tcPr>
            <w:tcW w:w="437" w:type="pct"/>
            <w:tcBorders>
              <w:top w:val="nil"/>
              <w:left w:val="nil"/>
              <w:bottom w:val="single" w:sz="4" w:space="0" w:color="auto"/>
              <w:right w:val="single" w:sz="4" w:space="0" w:color="auto"/>
            </w:tcBorders>
            <w:vAlign w:val="center"/>
            <w:hideMark/>
          </w:tcPr>
          <w:p w14:paraId="74E617C4" w14:textId="77777777" w:rsidR="0032538A" w:rsidRPr="0032538A" w:rsidRDefault="0032538A" w:rsidP="0032538A">
            <w:pPr>
              <w:rPr>
                <w:rFonts w:hint="eastAsia"/>
              </w:rPr>
            </w:pPr>
            <w:r w:rsidRPr="0032538A">
              <w:rPr>
                <w:rFonts w:hint="eastAsia"/>
              </w:rPr>
              <w:t>大气压系列实验器</w:t>
            </w:r>
          </w:p>
        </w:tc>
        <w:tc>
          <w:tcPr>
            <w:tcW w:w="3708" w:type="pct"/>
            <w:tcBorders>
              <w:top w:val="nil"/>
              <w:left w:val="nil"/>
              <w:bottom w:val="single" w:sz="4" w:space="0" w:color="auto"/>
              <w:right w:val="single" w:sz="4" w:space="0" w:color="auto"/>
            </w:tcBorders>
            <w:vAlign w:val="center"/>
            <w:hideMark/>
          </w:tcPr>
          <w:p w14:paraId="3A2AB95B" w14:textId="77777777" w:rsidR="0032538A" w:rsidRPr="0032538A" w:rsidRDefault="0032538A" w:rsidP="0032538A">
            <w:pPr>
              <w:rPr>
                <w:rFonts w:hint="eastAsia"/>
              </w:rPr>
            </w:pPr>
            <w:r w:rsidRPr="0032538A">
              <w:rPr>
                <w:rFonts w:hint="eastAsia"/>
              </w:rPr>
              <w:t>1．由透明杯、橡胶盖、胶塞、方格盖板、带嘴盖板、多孔盖、小气球、弹簧夹、乳胶管等组成；</w:t>
            </w:r>
            <w:r w:rsidRPr="0032538A">
              <w:rPr>
                <w:rFonts w:hint="eastAsia"/>
              </w:rPr>
              <w:br/>
              <w:t>2．能较好演示大气压存在及方向，大气压强与空气密度关系，大气压应用，粗略估测大气压强等实验。</w:t>
            </w:r>
          </w:p>
        </w:tc>
        <w:tc>
          <w:tcPr>
            <w:tcW w:w="290" w:type="pct"/>
            <w:tcBorders>
              <w:top w:val="nil"/>
              <w:left w:val="nil"/>
              <w:bottom w:val="single" w:sz="4" w:space="0" w:color="auto"/>
              <w:right w:val="single" w:sz="4" w:space="0" w:color="auto"/>
            </w:tcBorders>
            <w:vAlign w:val="center"/>
            <w:hideMark/>
          </w:tcPr>
          <w:p w14:paraId="1415BB57"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0C0C5EF" w14:textId="77777777" w:rsidR="0032538A" w:rsidRPr="0032538A" w:rsidRDefault="0032538A" w:rsidP="0032538A">
            <w:pPr>
              <w:rPr>
                <w:rFonts w:hint="eastAsia"/>
              </w:rPr>
            </w:pPr>
            <w:r w:rsidRPr="0032538A">
              <w:rPr>
                <w:rFonts w:hint="eastAsia"/>
              </w:rPr>
              <w:t>1</w:t>
            </w:r>
          </w:p>
        </w:tc>
      </w:tr>
      <w:tr w:rsidR="0032538A" w:rsidRPr="0032538A" w14:paraId="0E78D09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5B6DEA4" w14:textId="77777777" w:rsidR="0032538A" w:rsidRPr="0032538A" w:rsidRDefault="0032538A" w:rsidP="0032538A">
            <w:pPr>
              <w:rPr>
                <w:rFonts w:hint="eastAsia"/>
              </w:rPr>
            </w:pPr>
            <w:r w:rsidRPr="0032538A">
              <w:rPr>
                <w:rFonts w:hint="eastAsia"/>
              </w:rPr>
              <w:t>21021</w:t>
            </w:r>
          </w:p>
        </w:tc>
        <w:tc>
          <w:tcPr>
            <w:tcW w:w="437" w:type="pct"/>
            <w:tcBorders>
              <w:top w:val="nil"/>
              <w:left w:val="nil"/>
              <w:bottom w:val="single" w:sz="4" w:space="0" w:color="auto"/>
              <w:right w:val="single" w:sz="4" w:space="0" w:color="auto"/>
            </w:tcBorders>
            <w:vAlign w:val="center"/>
            <w:hideMark/>
          </w:tcPr>
          <w:p w14:paraId="438815F7" w14:textId="77777777" w:rsidR="0032538A" w:rsidRPr="0032538A" w:rsidRDefault="0032538A" w:rsidP="0032538A">
            <w:pPr>
              <w:rPr>
                <w:rFonts w:hint="eastAsia"/>
              </w:rPr>
            </w:pPr>
            <w:r w:rsidRPr="0032538A">
              <w:rPr>
                <w:rFonts w:hint="eastAsia"/>
              </w:rPr>
              <w:t>压力和压强演示器</w:t>
            </w:r>
          </w:p>
        </w:tc>
        <w:tc>
          <w:tcPr>
            <w:tcW w:w="3708" w:type="pct"/>
            <w:tcBorders>
              <w:top w:val="nil"/>
              <w:left w:val="nil"/>
              <w:bottom w:val="single" w:sz="4" w:space="0" w:color="auto"/>
              <w:right w:val="single" w:sz="4" w:space="0" w:color="auto"/>
            </w:tcBorders>
            <w:vAlign w:val="center"/>
            <w:hideMark/>
          </w:tcPr>
          <w:p w14:paraId="56BF7D25" w14:textId="77777777" w:rsidR="0032538A" w:rsidRPr="0032538A" w:rsidRDefault="0032538A" w:rsidP="0032538A">
            <w:pPr>
              <w:rPr>
                <w:rFonts w:hint="eastAsia"/>
              </w:rPr>
            </w:pPr>
            <w:r w:rsidRPr="0032538A">
              <w:rPr>
                <w:rFonts w:hint="eastAsia"/>
              </w:rPr>
              <w:t>1产品由海绵块1块，桌面板1块，支撑脚4只组成。</w:t>
            </w:r>
            <w:r w:rsidRPr="0032538A">
              <w:rPr>
                <w:rFonts w:hint="eastAsia"/>
              </w:rPr>
              <w:br/>
              <w:t>2海绵块选用细密度，强弹性海绵，有效尺寸不小于200*100*50mm.</w:t>
            </w:r>
            <w:r w:rsidRPr="0032538A">
              <w:rPr>
                <w:rFonts w:hint="eastAsia"/>
              </w:rPr>
              <w:br/>
              <w:t>3桌面板外形尺寸200*100*6±0.5mm。ABS工程塑料制作。</w:t>
            </w:r>
            <w:r w:rsidRPr="0032538A">
              <w:rPr>
                <w:rFonts w:hint="eastAsia"/>
              </w:rPr>
              <w:br/>
              <w:t>4支撑脚最小部位直径5±0.2mm，有效高度95±0.5mm，ABS工程塑料制作。</w:t>
            </w:r>
            <w:r w:rsidRPr="0032538A">
              <w:rPr>
                <w:rFonts w:hint="eastAsia"/>
              </w:rPr>
              <w:br/>
              <w:t>5组合后的小桌有效尺寸200*100*100±2mm。摆放平稳，外形美观、大方。</w:t>
            </w:r>
          </w:p>
        </w:tc>
        <w:tc>
          <w:tcPr>
            <w:tcW w:w="290" w:type="pct"/>
            <w:tcBorders>
              <w:top w:val="nil"/>
              <w:left w:val="nil"/>
              <w:bottom w:val="single" w:sz="4" w:space="0" w:color="auto"/>
              <w:right w:val="single" w:sz="4" w:space="0" w:color="auto"/>
            </w:tcBorders>
            <w:vAlign w:val="center"/>
            <w:hideMark/>
          </w:tcPr>
          <w:p w14:paraId="0B30DB2C" w14:textId="77777777" w:rsidR="0032538A" w:rsidRPr="0032538A" w:rsidRDefault="0032538A" w:rsidP="0032538A">
            <w:pPr>
              <w:rPr>
                <w:rFonts w:hint="eastAsia"/>
              </w:rPr>
            </w:pPr>
            <w:r w:rsidRPr="0032538A">
              <w:rPr>
                <w:rFonts w:hint="eastAsia"/>
              </w:rPr>
              <w:t>盒</w:t>
            </w:r>
          </w:p>
        </w:tc>
        <w:tc>
          <w:tcPr>
            <w:tcW w:w="277" w:type="pct"/>
            <w:tcBorders>
              <w:top w:val="nil"/>
              <w:left w:val="nil"/>
              <w:bottom w:val="single" w:sz="4" w:space="0" w:color="auto"/>
              <w:right w:val="single" w:sz="4" w:space="0" w:color="auto"/>
            </w:tcBorders>
            <w:vAlign w:val="center"/>
            <w:hideMark/>
          </w:tcPr>
          <w:p w14:paraId="6C54DB95" w14:textId="77777777" w:rsidR="0032538A" w:rsidRPr="0032538A" w:rsidRDefault="0032538A" w:rsidP="0032538A">
            <w:pPr>
              <w:rPr>
                <w:rFonts w:hint="eastAsia"/>
              </w:rPr>
            </w:pPr>
            <w:r w:rsidRPr="0032538A">
              <w:rPr>
                <w:rFonts w:hint="eastAsia"/>
              </w:rPr>
              <w:t>1</w:t>
            </w:r>
          </w:p>
        </w:tc>
      </w:tr>
      <w:tr w:rsidR="0032538A" w:rsidRPr="0032538A" w14:paraId="3BA1E7D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BE765F5" w14:textId="77777777" w:rsidR="0032538A" w:rsidRPr="0032538A" w:rsidRDefault="0032538A" w:rsidP="0032538A">
            <w:pPr>
              <w:rPr>
                <w:rFonts w:hint="eastAsia"/>
              </w:rPr>
            </w:pPr>
            <w:r w:rsidRPr="0032538A">
              <w:rPr>
                <w:rFonts w:hint="eastAsia"/>
              </w:rPr>
              <w:t>21022</w:t>
            </w:r>
          </w:p>
        </w:tc>
        <w:tc>
          <w:tcPr>
            <w:tcW w:w="437" w:type="pct"/>
            <w:tcBorders>
              <w:top w:val="nil"/>
              <w:left w:val="nil"/>
              <w:bottom w:val="single" w:sz="4" w:space="0" w:color="auto"/>
              <w:right w:val="single" w:sz="4" w:space="0" w:color="auto"/>
            </w:tcBorders>
            <w:vAlign w:val="center"/>
            <w:hideMark/>
          </w:tcPr>
          <w:p w14:paraId="073F42D2" w14:textId="77777777" w:rsidR="0032538A" w:rsidRPr="0032538A" w:rsidRDefault="0032538A" w:rsidP="0032538A">
            <w:pPr>
              <w:rPr>
                <w:rFonts w:hint="eastAsia"/>
              </w:rPr>
            </w:pPr>
            <w:r w:rsidRPr="0032538A">
              <w:rPr>
                <w:rFonts w:hint="eastAsia"/>
              </w:rPr>
              <w:t>液体流速与压强关系演</w:t>
            </w:r>
            <w:r w:rsidRPr="0032538A">
              <w:rPr>
                <w:rFonts w:hint="eastAsia"/>
              </w:rPr>
              <w:lastRenderedPageBreak/>
              <w:t>示器</w:t>
            </w:r>
          </w:p>
        </w:tc>
        <w:tc>
          <w:tcPr>
            <w:tcW w:w="3708" w:type="pct"/>
            <w:tcBorders>
              <w:top w:val="nil"/>
              <w:left w:val="nil"/>
              <w:bottom w:val="single" w:sz="4" w:space="0" w:color="auto"/>
              <w:right w:val="single" w:sz="4" w:space="0" w:color="auto"/>
            </w:tcBorders>
            <w:vAlign w:val="center"/>
            <w:hideMark/>
          </w:tcPr>
          <w:p w14:paraId="20F32B76" w14:textId="77777777" w:rsidR="0032538A" w:rsidRPr="0032538A" w:rsidRDefault="0032538A" w:rsidP="0032538A">
            <w:pPr>
              <w:rPr>
                <w:rFonts w:hint="eastAsia"/>
              </w:rPr>
            </w:pPr>
            <w:r w:rsidRPr="0032538A">
              <w:rPr>
                <w:rFonts w:hint="eastAsia"/>
              </w:rPr>
              <w:lastRenderedPageBreak/>
              <w:t>1．主要部件均采用有机玻璃制作，可见度高，连接软管均采用硅胶管；</w:t>
            </w:r>
            <w:r w:rsidRPr="0032538A">
              <w:rPr>
                <w:rFonts w:hint="eastAsia"/>
              </w:rPr>
              <w:br/>
              <w:t>2．产品采用水泵循环供水，有上下水箱配合蓄水，上水箱设置有溢水口，通过阀门控制流量大小，流速恒定；用红色柱标显示压强变化；</w:t>
            </w:r>
            <w:r w:rsidRPr="0032538A">
              <w:rPr>
                <w:rFonts w:hint="eastAsia"/>
              </w:rPr>
              <w:br/>
            </w:r>
            <w:r w:rsidRPr="0032538A">
              <w:rPr>
                <w:rFonts w:hint="eastAsia"/>
              </w:rPr>
              <w:lastRenderedPageBreak/>
              <w:t>3．实验时柱标变化高度≥40mm；</w:t>
            </w:r>
            <w:r w:rsidRPr="0032538A">
              <w:rPr>
                <w:rFonts w:hint="eastAsia"/>
              </w:rPr>
              <w:br/>
              <w:t>4．产品可把三根立柱上连接软管去掉通水实验，直接观察三根立柱水位显示的液体压强与流速变化关系，也可把连接阀门的软管去掉用嘴吹气，观察柱标显示的气体压强与流速变化关系。</w:t>
            </w:r>
          </w:p>
        </w:tc>
        <w:tc>
          <w:tcPr>
            <w:tcW w:w="290" w:type="pct"/>
            <w:tcBorders>
              <w:top w:val="nil"/>
              <w:left w:val="nil"/>
              <w:bottom w:val="single" w:sz="4" w:space="0" w:color="auto"/>
              <w:right w:val="single" w:sz="4" w:space="0" w:color="auto"/>
            </w:tcBorders>
            <w:vAlign w:val="center"/>
            <w:hideMark/>
          </w:tcPr>
          <w:p w14:paraId="2BD7180C"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75C25774" w14:textId="77777777" w:rsidR="0032538A" w:rsidRPr="0032538A" w:rsidRDefault="0032538A" w:rsidP="0032538A">
            <w:pPr>
              <w:rPr>
                <w:rFonts w:hint="eastAsia"/>
              </w:rPr>
            </w:pPr>
            <w:r w:rsidRPr="0032538A">
              <w:rPr>
                <w:rFonts w:hint="eastAsia"/>
              </w:rPr>
              <w:t>1</w:t>
            </w:r>
          </w:p>
        </w:tc>
      </w:tr>
      <w:tr w:rsidR="0032538A" w:rsidRPr="0032538A" w14:paraId="5EF0D98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D47EFC2" w14:textId="77777777" w:rsidR="0032538A" w:rsidRPr="0032538A" w:rsidRDefault="0032538A" w:rsidP="0032538A">
            <w:pPr>
              <w:rPr>
                <w:rFonts w:hint="eastAsia"/>
              </w:rPr>
            </w:pPr>
            <w:r w:rsidRPr="0032538A">
              <w:rPr>
                <w:rFonts w:hint="eastAsia"/>
              </w:rPr>
              <w:t>21030</w:t>
            </w:r>
          </w:p>
        </w:tc>
        <w:tc>
          <w:tcPr>
            <w:tcW w:w="437" w:type="pct"/>
            <w:tcBorders>
              <w:top w:val="nil"/>
              <w:left w:val="nil"/>
              <w:bottom w:val="single" w:sz="4" w:space="0" w:color="auto"/>
              <w:right w:val="single" w:sz="4" w:space="0" w:color="auto"/>
            </w:tcBorders>
            <w:vAlign w:val="center"/>
            <w:hideMark/>
          </w:tcPr>
          <w:p w14:paraId="5BC5B859" w14:textId="77777777" w:rsidR="0032538A" w:rsidRPr="0032538A" w:rsidRDefault="0032538A" w:rsidP="0032538A">
            <w:pPr>
              <w:rPr>
                <w:rFonts w:hint="eastAsia"/>
              </w:rPr>
            </w:pPr>
            <w:r w:rsidRPr="0032538A">
              <w:rPr>
                <w:rFonts w:hint="eastAsia"/>
              </w:rPr>
              <w:t>杠杆</w:t>
            </w:r>
          </w:p>
        </w:tc>
        <w:tc>
          <w:tcPr>
            <w:tcW w:w="3708" w:type="pct"/>
            <w:tcBorders>
              <w:top w:val="nil"/>
              <w:left w:val="nil"/>
              <w:bottom w:val="single" w:sz="4" w:space="0" w:color="auto"/>
              <w:right w:val="single" w:sz="4" w:space="0" w:color="auto"/>
            </w:tcBorders>
            <w:vAlign w:val="center"/>
            <w:hideMark/>
          </w:tcPr>
          <w:p w14:paraId="4B3E0420" w14:textId="77777777" w:rsidR="0032538A" w:rsidRPr="0032538A" w:rsidRDefault="0032538A" w:rsidP="0032538A">
            <w:pPr>
              <w:rPr>
                <w:rFonts w:hint="eastAsia"/>
              </w:rPr>
            </w:pPr>
            <w:r w:rsidRPr="0032538A">
              <w:rPr>
                <w:rFonts w:hint="eastAsia"/>
              </w:rPr>
              <w:t>1．产品由杠杆尺、轴、调平装置和四只挂钩组成；</w:t>
            </w:r>
            <w:r w:rsidRPr="0032538A">
              <w:rPr>
                <w:rFonts w:hint="eastAsia"/>
              </w:rPr>
              <w:br/>
              <w:t>2．杠杆尺为500*25*8mm；</w:t>
            </w:r>
            <w:r w:rsidRPr="0032538A">
              <w:rPr>
                <w:rFonts w:hint="eastAsia"/>
              </w:rPr>
              <w:br/>
              <w:t>3．杠杆尺由不易变形的材料制成。漆面光亮、平面度误差不大于1．5mm；</w:t>
            </w:r>
            <w:r w:rsidRPr="0032538A">
              <w:rPr>
                <w:rFonts w:hint="eastAsia"/>
              </w:rPr>
              <w:br/>
              <w:t>4．杠杆尺正面刻印厘米单位刻度线，线宽不大于1．5mm，每5厘米印一长线并标注数字。杆身有效长度为48厘米；</w:t>
            </w:r>
            <w:r w:rsidRPr="0032538A">
              <w:rPr>
                <w:rFonts w:hint="eastAsia"/>
              </w:rPr>
              <w:br/>
              <w:t>5．杠杆尺两端装有调平螺杆和调平螺母，表面均镀锌。螺母重不大于10克，每个螺杆可调螺纹长度不大于25mm。尺端包头加固；</w:t>
            </w:r>
            <w:r w:rsidRPr="0032538A">
              <w:rPr>
                <w:rFonts w:hint="eastAsia"/>
              </w:rPr>
              <w:br/>
              <w:t>6．在杠杆尺中心距轴线上方6mm处钻孔嵌入一个内径4mm的轴套；</w:t>
            </w:r>
            <w:r w:rsidRPr="0032538A">
              <w:rPr>
                <w:rFonts w:hint="eastAsia"/>
              </w:rPr>
              <w:br/>
              <w:t>7．轴表面镀铬，轴柄长80mm；</w:t>
            </w:r>
            <w:r w:rsidRPr="0032538A">
              <w:rPr>
                <w:rFonts w:hint="eastAsia"/>
              </w:rPr>
              <w:br/>
              <w:t>8．在杠杆尺两端20cm处，各挂500克钩码，目测杠杆尺和挂钩应无明显变形；</w:t>
            </w:r>
            <w:r w:rsidRPr="0032538A">
              <w:rPr>
                <w:rFonts w:hint="eastAsia"/>
              </w:rPr>
              <w:br/>
              <w:t>9．杠杆调平后，在尺两方20cm处各挂20克砝码，杠杆应平衡。若不平衡在上升的一方加放1克砝码，这时杠杆应恢复平衡或超过原平衡位置。</w:t>
            </w:r>
          </w:p>
        </w:tc>
        <w:tc>
          <w:tcPr>
            <w:tcW w:w="290" w:type="pct"/>
            <w:tcBorders>
              <w:top w:val="nil"/>
              <w:left w:val="nil"/>
              <w:bottom w:val="single" w:sz="4" w:space="0" w:color="auto"/>
              <w:right w:val="single" w:sz="4" w:space="0" w:color="auto"/>
            </w:tcBorders>
            <w:vAlign w:val="center"/>
            <w:hideMark/>
          </w:tcPr>
          <w:p w14:paraId="253118A4"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78B1D53" w14:textId="77777777" w:rsidR="0032538A" w:rsidRPr="0032538A" w:rsidRDefault="0032538A" w:rsidP="0032538A">
            <w:pPr>
              <w:rPr>
                <w:rFonts w:hint="eastAsia"/>
              </w:rPr>
            </w:pPr>
            <w:r w:rsidRPr="0032538A">
              <w:rPr>
                <w:rFonts w:hint="eastAsia"/>
              </w:rPr>
              <w:t>28</w:t>
            </w:r>
          </w:p>
        </w:tc>
      </w:tr>
      <w:tr w:rsidR="0032538A" w:rsidRPr="0032538A" w14:paraId="76C9508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8D540B1" w14:textId="77777777" w:rsidR="0032538A" w:rsidRPr="0032538A" w:rsidRDefault="0032538A" w:rsidP="0032538A">
            <w:pPr>
              <w:rPr>
                <w:rFonts w:hint="eastAsia"/>
              </w:rPr>
            </w:pPr>
            <w:r w:rsidRPr="0032538A">
              <w:rPr>
                <w:rFonts w:hint="eastAsia"/>
              </w:rPr>
              <w:t>21031</w:t>
            </w:r>
          </w:p>
        </w:tc>
        <w:tc>
          <w:tcPr>
            <w:tcW w:w="437" w:type="pct"/>
            <w:tcBorders>
              <w:top w:val="nil"/>
              <w:left w:val="nil"/>
              <w:bottom w:val="single" w:sz="4" w:space="0" w:color="auto"/>
              <w:right w:val="single" w:sz="4" w:space="0" w:color="auto"/>
            </w:tcBorders>
            <w:vAlign w:val="center"/>
            <w:hideMark/>
          </w:tcPr>
          <w:p w14:paraId="081FB8CC" w14:textId="77777777" w:rsidR="0032538A" w:rsidRPr="0032538A" w:rsidRDefault="0032538A" w:rsidP="0032538A">
            <w:pPr>
              <w:rPr>
                <w:rFonts w:hint="eastAsia"/>
              </w:rPr>
            </w:pPr>
            <w:r w:rsidRPr="0032538A">
              <w:rPr>
                <w:rFonts w:hint="eastAsia"/>
              </w:rPr>
              <w:t>演示滑轮组</w:t>
            </w:r>
          </w:p>
        </w:tc>
        <w:tc>
          <w:tcPr>
            <w:tcW w:w="3708" w:type="pct"/>
            <w:tcBorders>
              <w:top w:val="nil"/>
              <w:left w:val="nil"/>
              <w:bottom w:val="single" w:sz="4" w:space="0" w:color="auto"/>
              <w:right w:val="single" w:sz="4" w:space="0" w:color="auto"/>
            </w:tcBorders>
            <w:vAlign w:val="center"/>
            <w:hideMark/>
          </w:tcPr>
          <w:p w14:paraId="44010C34" w14:textId="77777777" w:rsidR="0032538A" w:rsidRPr="0032538A" w:rsidRDefault="0032538A" w:rsidP="0032538A">
            <w:pPr>
              <w:rPr>
                <w:rFonts w:hint="eastAsia"/>
              </w:rPr>
            </w:pPr>
            <w:r w:rsidRPr="0032538A">
              <w:rPr>
                <w:rFonts w:hint="eastAsia"/>
              </w:rPr>
              <w:t>1、演示滑轮组由以下配件组成:</w:t>
            </w:r>
            <w:r w:rsidRPr="0032538A">
              <w:rPr>
                <w:rFonts w:hint="eastAsia"/>
              </w:rPr>
              <w:br/>
              <w:t xml:space="preserve">  1.1、单滑轮    2件</w:t>
            </w:r>
            <w:r w:rsidRPr="0032538A">
              <w:rPr>
                <w:rFonts w:hint="eastAsia"/>
              </w:rPr>
              <w:br/>
              <w:t xml:space="preserve">  1.2、三并滑轮  2件</w:t>
            </w:r>
            <w:r w:rsidRPr="0032538A">
              <w:rPr>
                <w:rFonts w:hint="eastAsia"/>
              </w:rPr>
              <w:br/>
              <w:t xml:space="preserve">  1.3、三串滑轮  2件</w:t>
            </w:r>
            <w:r w:rsidRPr="0032538A">
              <w:rPr>
                <w:rFonts w:hint="eastAsia"/>
              </w:rPr>
              <w:br/>
              <w:t xml:space="preserve">  1.4、支杆滑轮  2件</w:t>
            </w:r>
            <w:r w:rsidRPr="0032538A">
              <w:rPr>
                <w:rFonts w:hint="eastAsia"/>
              </w:rPr>
              <w:br/>
              <w:t xml:space="preserve">  1.5、塑料绳    1根</w:t>
            </w:r>
            <w:r w:rsidRPr="0032538A">
              <w:rPr>
                <w:rFonts w:hint="eastAsia"/>
              </w:rPr>
              <w:br/>
              <w:t>2、滑轮架：两端有对用的挂钩，滑轮用优质工程塑料ABS制作，有韧性。组合后应转动灵活、平稳。</w:t>
            </w:r>
            <w:r w:rsidRPr="0032538A">
              <w:rPr>
                <w:rFonts w:hint="eastAsia"/>
              </w:rPr>
              <w:br/>
              <w:t>3、单滑轮直径75±0.2mm，厚度7±0.2mm，槽深不小于3mm。单个额定负荷不小于9.8N。</w:t>
            </w:r>
            <w:r w:rsidRPr="0032538A">
              <w:rPr>
                <w:rFonts w:hint="eastAsia"/>
              </w:rPr>
              <w:br/>
              <w:t>4、三并滑轮直径75±0.2mm，厚度7±0.2mm，槽深不小于3mm。滑轮组装后应转动灵活，相应之间无卡死现象。额定负荷不小于19.6N。</w:t>
            </w:r>
            <w:r w:rsidRPr="0032538A">
              <w:rPr>
                <w:rFonts w:hint="eastAsia"/>
              </w:rPr>
              <w:br/>
              <w:t>5、三串滑轮：大滑轮直径75±2mm，中滑轮直径60±0.2mm，小滑轮直径40±0.2mm，滑轮厚度7±0.2mm，槽深均不小于3mm，组装后应转动灵活。相互间无碰擦现象，额定负荷19.6N。</w:t>
            </w:r>
            <w:r w:rsidRPr="0032538A">
              <w:rPr>
                <w:rFonts w:hint="eastAsia"/>
              </w:rPr>
              <w:br/>
              <w:t>6、支杆滑轮：滑轮用优质工程塑料ABS制作，有韧性。额定负荷9.8N，满负荷时。</w:t>
            </w:r>
          </w:p>
        </w:tc>
        <w:tc>
          <w:tcPr>
            <w:tcW w:w="290" w:type="pct"/>
            <w:tcBorders>
              <w:top w:val="nil"/>
              <w:left w:val="nil"/>
              <w:bottom w:val="single" w:sz="4" w:space="0" w:color="auto"/>
              <w:right w:val="single" w:sz="4" w:space="0" w:color="auto"/>
            </w:tcBorders>
            <w:vAlign w:val="center"/>
            <w:hideMark/>
          </w:tcPr>
          <w:p w14:paraId="773DF32A" w14:textId="77777777" w:rsidR="0032538A" w:rsidRPr="0032538A" w:rsidRDefault="0032538A" w:rsidP="0032538A">
            <w:pPr>
              <w:rPr>
                <w:rFonts w:hint="eastAsia"/>
              </w:rPr>
            </w:pPr>
            <w:r w:rsidRPr="0032538A">
              <w:rPr>
                <w:rFonts w:hint="eastAsia"/>
              </w:rPr>
              <w:t>组</w:t>
            </w:r>
          </w:p>
        </w:tc>
        <w:tc>
          <w:tcPr>
            <w:tcW w:w="277" w:type="pct"/>
            <w:tcBorders>
              <w:top w:val="nil"/>
              <w:left w:val="nil"/>
              <w:bottom w:val="single" w:sz="4" w:space="0" w:color="auto"/>
              <w:right w:val="single" w:sz="4" w:space="0" w:color="auto"/>
            </w:tcBorders>
            <w:vAlign w:val="center"/>
            <w:hideMark/>
          </w:tcPr>
          <w:p w14:paraId="1EA68F04" w14:textId="77777777" w:rsidR="0032538A" w:rsidRPr="0032538A" w:rsidRDefault="0032538A" w:rsidP="0032538A">
            <w:pPr>
              <w:rPr>
                <w:rFonts w:hint="eastAsia"/>
              </w:rPr>
            </w:pPr>
            <w:r w:rsidRPr="0032538A">
              <w:rPr>
                <w:rFonts w:hint="eastAsia"/>
              </w:rPr>
              <w:t>1</w:t>
            </w:r>
          </w:p>
        </w:tc>
      </w:tr>
      <w:tr w:rsidR="0032538A" w:rsidRPr="0032538A" w14:paraId="641048C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424826D" w14:textId="77777777" w:rsidR="0032538A" w:rsidRPr="0032538A" w:rsidRDefault="0032538A" w:rsidP="0032538A">
            <w:pPr>
              <w:rPr>
                <w:rFonts w:hint="eastAsia"/>
              </w:rPr>
            </w:pPr>
            <w:r w:rsidRPr="0032538A">
              <w:rPr>
                <w:rFonts w:hint="eastAsia"/>
              </w:rPr>
              <w:t>21032</w:t>
            </w:r>
          </w:p>
        </w:tc>
        <w:tc>
          <w:tcPr>
            <w:tcW w:w="437" w:type="pct"/>
            <w:tcBorders>
              <w:top w:val="nil"/>
              <w:left w:val="nil"/>
              <w:bottom w:val="single" w:sz="4" w:space="0" w:color="auto"/>
              <w:right w:val="single" w:sz="4" w:space="0" w:color="auto"/>
            </w:tcBorders>
            <w:vAlign w:val="center"/>
            <w:hideMark/>
          </w:tcPr>
          <w:p w14:paraId="27AC4878" w14:textId="77777777" w:rsidR="0032538A" w:rsidRPr="0032538A" w:rsidRDefault="0032538A" w:rsidP="0032538A">
            <w:pPr>
              <w:rPr>
                <w:rFonts w:hint="eastAsia"/>
              </w:rPr>
            </w:pPr>
            <w:r w:rsidRPr="0032538A">
              <w:rPr>
                <w:rFonts w:hint="eastAsia"/>
              </w:rPr>
              <w:t>滑轮组</w:t>
            </w:r>
          </w:p>
        </w:tc>
        <w:tc>
          <w:tcPr>
            <w:tcW w:w="3708" w:type="pct"/>
            <w:tcBorders>
              <w:top w:val="nil"/>
              <w:left w:val="nil"/>
              <w:bottom w:val="single" w:sz="4" w:space="0" w:color="auto"/>
              <w:right w:val="single" w:sz="4" w:space="0" w:color="auto"/>
            </w:tcBorders>
            <w:vAlign w:val="center"/>
            <w:hideMark/>
          </w:tcPr>
          <w:p w14:paraId="1764F844" w14:textId="77777777" w:rsidR="0032538A" w:rsidRPr="0032538A" w:rsidRDefault="0032538A" w:rsidP="0032538A">
            <w:pPr>
              <w:rPr>
                <w:rFonts w:hint="eastAsia"/>
              </w:rPr>
            </w:pPr>
            <w:r w:rsidRPr="0032538A">
              <w:rPr>
                <w:rFonts w:hint="eastAsia"/>
              </w:rPr>
              <w:t>1．学生用规格：单滑轮配备数量：4个，轮盘数量：1个，外径40mm；二并滑轮配备数量：</w:t>
            </w:r>
            <w:r w:rsidRPr="0032538A">
              <w:rPr>
                <w:rFonts w:hint="eastAsia"/>
              </w:rPr>
              <w:br/>
              <w:t>2个，轮盘数量：2个，外径40mm；二串滑轮配备数量：2个，轮盘数量：1个，其一为外径</w:t>
            </w:r>
            <w:r w:rsidRPr="0032538A">
              <w:rPr>
                <w:rFonts w:hint="eastAsia"/>
              </w:rPr>
              <w:br/>
              <w:t>53mm；其二为外径40mm；二件支杆滑轮外径40mm；所有滑轮轮缘厚8mm，轮毂厚10mm，槽深5mm；长度不小于1m的尼龙绳；每个滑轮组中应至少有一个可止动滑轮；</w:t>
            </w:r>
            <w:r w:rsidRPr="0032538A">
              <w:rPr>
                <w:rFonts w:hint="eastAsia"/>
              </w:rPr>
              <w:br/>
              <w:t>2．额定负荷单滑轮9．8N，串联和并联滑轮19．6N，支杆滑轮</w:t>
            </w:r>
            <w:r w:rsidRPr="0032538A">
              <w:rPr>
                <w:rFonts w:hint="eastAsia"/>
              </w:rPr>
              <w:lastRenderedPageBreak/>
              <w:t>9．8N；单滑轮、支杆滑轮，当满负荷时，机械效率应不低于90％，每对二并二串三并三串，当满负荷时，机械效率应不低于75％；</w:t>
            </w:r>
            <w:r w:rsidRPr="0032538A">
              <w:rPr>
                <w:rFonts w:hint="eastAsia"/>
              </w:rPr>
              <w:br/>
              <w:t>3．三并滑轮为直边半封闭式，三串滑轮和单滑轮为单边悬臂式，滑轮的上下挂钩方向互成90°或可转动；</w:t>
            </w:r>
            <w:r w:rsidRPr="0032538A">
              <w:rPr>
                <w:rFonts w:hint="eastAsia"/>
              </w:rPr>
              <w:br/>
              <w:t>4．轮盘用工程塑料或机械性能与其相当的材料制成；支架用碳钢或不锈钢材料制成；框架表面作防锈处理。</w:t>
            </w:r>
          </w:p>
        </w:tc>
        <w:tc>
          <w:tcPr>
            <w:tcW w:w="290" w:type="pct"/>
            <w:tcBorders>
              <w:top w:val="nil"/>
              <w:left w:val="nil"/>
              <w:bottom w:val="single" w:sz="4" w:space="0" w:color="auto"/>
              <w:right w:val="single" w:sz="4" w:space="0" w:color="auto"/>
            </w:tcBorders>
            <w:vAlign w:val="center"/>
            <w:hideMark/>
          </w:tcPr>
          <w:p w14:paraId="179505EC" w14:textId="77777777" w:rsidR="0032538A" w:rsidRPr="0032538A" w:rsidRDefault="0032538A" w:rsidP="0032538A">
            <w:pPr>
              <w:rPr>
                <w:rFonts w:hint="eastAsia"/>
              </w:rPr>
            </w:pPr>
            <w:r w:rsidRPr="0032538A">
              <w:rPr>
                <w:rFonts w:hint="eastAsia"/>
              </w:rPr>
              <w:lastRenderedPageBreak/>
              <w:t>组</w:t>
            </w:r>
          </w:p>
        </w:tc>
        <w:tc>
          <w:tcPr>
            <w:tcW w:w="277" w:type="pct"/>
            <w:tcBorders>
              <w:top w:val="nil"/>
              <w:left w:val="nil"/>
              <w:bottom w:val="single" w:sz="4" w:space="0" w:color="auto"/>
              <w:right w:val="single" w:sz="4" w:space="0" w:color="auto"/>
            </w:tcBorders>
            <w:vAlign w:val="center"/>
            <w:hideMark/>
          </w:tcPr>
          <w:p w14:paraId="4B10F192" w14:textId="77777777" w:rsidR="0032538A" w:rsidRPr="0032538A" w:rsidRDefault="0032538A" w:rsidP="0032538A">
            <w:pPr>
              <w:rPr>
                <w:rFonts w:hint="eastAsia"/>
              </w:rPr>
            </w:pPr>
            <w:r w:rsidRPr="0032538A">
              <w:rPr>
                <w:rFonts w:hint="eastAsia"/>
              </w:rPr>
              <w:t>28</w:t>
            </w:r>
          </w:p>
        </w:tc>
      </w:tr>
      <w:tr w:rsidR="0032538A" w:rsidRPr="0032538A" w14:paraId="14B1BEF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FC4D2DB" w14:textId="77777777" w:rsidR="0032538A" w:rsidRPr="0032538A" w:rsidRDefault="0032538A" w:rsidP="0032538A">
            <w:pPr>
              <w:rPr>
                <w:rFonts w:hint="eastAsia"/>
              </w:rPr>
            </w:pPr>
            <w:r w:rsidRPr="0032538A">
              <w:rPr>
                <w:rFonts w:hint="eastAsia"/>
              </w:rPr>
              <w:t>21033</w:t>
            </w:r>
          </w:p>
        </w:tc>
        <w:tc>
          <w:tcPr>
            <w:tcW w:w="437" w:type="pct"/>
            <w:tcBorders>
              <w:top w:val="nil"/>
              <w:left w:val="nil"/>
              <w:bottom w:val="single" w:sz="4" w:space="0" w:color="auto"/>
              <w:right w:val="single" w:sz="4" w:space="0" w:color="auto"/>
            </w:tcBorders>
            <w:vAlign w:val="center"/>
            <w:hideMark/>
          </w:tcPr>
          <w:p w14:paraId="1CDA1039" w14:textId="77777777" w:rsidR="0032538A" w:rsidRPr="0032538A" w:rsidRDefault="0032538A" w:rsidP="0032538A">
            <w:pPr>
              <w:rPr>
                <w:rFonts w:hint="eastAsia"/>
              </w:rPr>
            </w:pPr>
            <w:r w:rsidRPr="0032538A">
              <w:rPr>
                <w:rFonts w:hint="eastAsia"/>
              </w:rPr>
              <w:t>滚摆</w:t>
            </w:r>
          </w:p>
        </w:tc>
        <w:tc>
          <w:tcPr>
            <w:tcW w:w="3708" w:type="pct"/>
            <w:tcBorders>
              <w:top w:val="nil"/>
              <w:left w:val="nil"/>
              <w:bottom w:val="single" w:sz="4" w:space="0" w:color="auto"/>
              <w:right w:val="single" w:sz="4" w:space="0" w:color="auto"/>
            </w:tcBorders>
            <w:vAlign w:val="center"/>
            <w:hideMark/>
          </w:tcPr>
          <w:p w14:paraId="74AD2D6D" w14:textId="77777777" w:rsidR="0032538A" w:rsidRPr="0032538A" w:rsidRDefault="0032538A" w:rsidP="0032538A">
            <w:pPr>
              <w:rPr>
                <w:rFonts w:hint="eastAsia"/>
              </w:rPr>
            </w:pPr>
            <w:r w:rsidRPr="0032538A">
              <w:rPr>
                <w:rFonts w:hint="eastAsia"/>
              </w:rPr>
              <w:t>1．滚摆由摆体（摆轮和摆轴）、悬线和支架组成；</w:t>
            </w:r>
            <w:r w:rsidRPr="0032538A">
              <w:rPr>
                <w:rFonts w:hint="eastAsia"/>
              </w:rPr>
              <w:br/>
              <w:t>2．摆轮直径Φ125mm；摆轴直径Φ8mm，长160mm，轴上两个穿线孔距离140mm，穿线孔径Φ2mm；支架高460mm，横梁长300mm；</w:t>
            </w:r>
            <w:r w:rsidRPr="0032538A">
              <w:rPr>
                <w:rFonts w:hint="eastAsia"/>
              </w:rPr>
              <w:br/>
              <w:t>3．摆体（摆轮和摆轴）质量0．6～0．8kg；</w:t>
            </w:r>
            <w:r w:rsidRPr="0032538A">
              <w:rPr>
                <w:rFonts w:hint="eastAsia"/>
              </w:rPr>
              <w:br/>
              <w:t>4．摆轴应粗细均匀；摆轴对摆轮的垂直度公差为0．2～0．25mm；</w:t>
            </w:r>
            <w:r w:rsidRPr="0032538A">
              <w:rPr>
                <w:rFonts w:hint="eastAsia"/>
              </w:rPr>
              <w:br/>
              <w:t>5．底座应稳固、表面涂漆，支柱表面应作防锈处理。</w:t>
            </w:r>
          </w:p>
        </w:tc>
        <w:tc>
          <w:tcPr>
            <w:tcW w:w="290" w:type="pct"/>
            <w:tcBorders>
              <w:top w:val="nil"/>
              <w:left w:val="nil"/>
              <w:bottom w:val="single" w:sz="4" w:space="0" w:color="auto"/>
              <w:right w:val="single" w:sz="4" w:space="0" w:color="auto"/>
            </w:tcBorders>
            <w:vAlign w:val="center"/>
            <w:hideMark/>
          </w:tcPr>
          <w:p w14:paraId="32B49CD1"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55F0DF42" w14:textId="77777777" w:rsidR="0032538A" w:rsidRPr="0032538A" w:rsidRDefault="0032538A" w:rsidP="0032538A">
            <w:pPr>
              <w:rPr>
                <w:rFonts w:hint="eastAsia"/>
              </w:rPr>
            </w:pPr>
            <w:r w:rsidRPr="0032538A">
              <w:rPr>
                <w:rFonts w:hint="eastAsia"/>
              </w:rPr>
              <w:t>2</w:t>
            </w:r>
          </w:p>
        </w:tc>
      </w:tr>
      <w:tr w:rsidR="0032538A" w:rsidRPr="0032538A" w14:paraId="0FD7FC4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1F706D6" w14:textId="77777777" w:rsidR="0032538A" w:rsidRPr="0032538A" w:rsidRDefault="0032538A" w:rsidP="0032538A">
            <w:pPr>
              <w:rPr>
                <w:rFonts w:hint="eastAsia"/>
              </w:rPr>
            </w:pPr>
            <w:r w:rsidRPr="0032538A">
              <w:rPr>
                <w:rFonts w:hint="eastAsia"/>
              </w:rPr>
              <w:t>21034</w:t>
            </w:r>
          </w:p>
        </w:tc>
        <w:tc>
          <w:tcPr>
            <w:tcW w:w="437" w:type="pct"/>
            <w:tcBorders>
              <w:top w:val="nil"/>
              <w:left w:val="nil"/>
              <w:bottom w:val="single" w:sz="4" w:space="0" w:color="auto"/>
              <w:right w:val="single" w:sz="4" w:space="0" w:color="auto"/>
            </w:tcBorders>
            <w:vAlign w:val="center"/>
            <w:hideMark/>
          </w:tcPr>
          <w:p w14:paraId="7CCDE6B4" w14:textId="77777777" w:rsidR="0032538A" w:rsidRPr="0032538A" w:rsidRDefault="0032538A" w:rsidP="0032538A">
            <w:pPr>
              <w:rPr>
                <w:rFonts w:hint="eastAsia"/>
              </w:rPr>
            </w:pPr>
            <w:r w:rsidRPr="0032538A">
              <w:rPr>
                <w:rFonts w:hint="eastAsia"/>
              </w:rPr>
              <w:t>离心轨道</w:t>
            </w:r>
          </w:p>
        </w:tc>
        <w:tc>
          <w:tcPr>
            <w:tcW w:w="3708" w:type="pct"/>
            <w:tcBorders>
              <w:top w:val="nil"/>
              <w:left w:val="nil"/>
              <w:bottom w:val="single" w:sz="4" w:space="0" w:color="auto"/>
              <w:right w:val="single" w:sz="4" w:space="0" w:color="auto"/>
            </w:tcBorders>
            <w:vAlign w:val="center"/>
            <w:hideMark/>
          </w:tcPr>
          <w:p w14:paraId="0218729F" w14:textId="77777777" w:rsidR="0032538A" w:rsidRPr="0032538A" w:rsidRDefault="0032538A" w:rsidP="0032538A">
            <w:pPr>
              <w:rPr>
                <w:rFonts w:hint="eastAsia"/>
              </w:rPr>
            </w:pPr>
            <w:r w:rsidRPr="0032538A">
              <w:rPr>
                <w:rFonts w:hint="eastAsia"/>
              </w:rPr>
              <w:t>1．离心轨道供中学物理演示物体在竖直的环形轨道上的运动；</w:t>
            </w:r>
            <w:r w:rsidRPr="0032538A">
              <w:rPr>
                <w:rFonts w:hint="eastAsia"/>
              </w:rPr>
              <w:br/>
              <w:t>2．离心轨道由两个球体（钢球和塑料球）和两根钢丝构成的环形轨道组成；</w:t>
            </w:r>
            <w:r w:rsidRPr="0032538A">
              <w:rPr>
                <w:rFonts w:hint="eastAsia"/>
              </w:rPr>
              <w:br/>
              <w:t>3．外形尺寸：约为600*120*330mm；</w:t>
            </w:r>
            <w:r w:rsidRPr="0032538A">
              <w:rPr>
                <w:rFonts w:hint="eastAsia"/>
              </w:rPr>
              <w:br/>
              <w:t>4．底座无裂缝，无明显翘曲，放置平稳。表面平整光洁，无脱漆漏漆现象；</w:t>
            </w:r>
            <w:r w:rsidRPr="0032538A">
              <w:rPr>
                <w:rFonts w:hint="eastAsia"/>
              </w:rPr>
              <w:br/>
              <w:t>5．轨道成形规则圆滑。焊接牢固。表面镀铬应光洁，无锈蚀。无松动现象；当球体在轨道上运动时不得有阻滞、跳动或出轨；</w:t>
            </w:r>
            <w:r w:rsidRPr="0032538A">
              <w:rPr>
                <w:rFonts w:hint="eastAsia"/>
              </w:rPr>
              <w:br/>
              <w:t>6．球体应圆滑，表面光洁无麻点，钢球镀铬无锈蚀和剥落；</w:t>
            </w:r>
            <w:r w:rsidRPr="0032538A">
              <w:rPr>
                <w:rFonts w:hint="eastAsia"/>
              </w:rPr>
              <w:br/>
              <w:t>7．有捕球网；</w:t>
            </w:r>
            <w:r w:rsidRPr="0032538A">
              <w:rPr>
                <w:rFonts w:hint="eastAsia"/>
              </w:rPr>
              <w:br/>
              <w:t>8．产品的基本尺寸应符合以下表要求：钢丝直长ф4mm轨距18mm环内径ф140mm环螺距30mm斜坡夹角40°坡高（长坡280mm，短坡120mm）球座（长坡ф20mm，短坡ф36mm），球直径ф25mm，座板350mm*120mm*15mm。</w:t>
            </w:r>
          </w:p>
        </w:tc>
        <w:tc>
          <w:tcPr>
            <w:tcW w:w="290" w:type="pct"/>
            <w:tcBorders>
              <w:top w:val="nil"/>
              <w:left w:val="nil"/>
              <w:bottom w:val="single" w:sz="4" w:space="0" w:color="auto"/>
              <w:right w:val="single" w:sz="4" w:space="0" w:color="auto"/>
            </w:tcBorders>
            <w:vAlign w:val="center"/>
            <w:hideMark/>
          </w:tcPr>
          <w:p w14:paraId="7EF1DF1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008E222" w14:textId="77777777" w:rsidR="0032538A" w:rsidRPr="0032538A" w:rsidRDefault="0032538A" w:rsidP="0032538A">
            <w:pPr>
              <w:rPr>
                <w:rFonts w:hint="eastAsia"/>
              </w:rPr>
            </w:pPr>
            <w:r w:rsidRPr="0032538A">
              <w:rPr>
                <w:rFonts w:hint="eastAsia"/>
              </w:rPr>
              <w:t>2</w:t>
            </w:r>
          </w:p>
        </w:tc>
      </w:tr>
      <w:tr w:rsidR="0032538A" w:rsidRPr="0032538A" w14:paraId="3CD854C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BF720E3" w14:textId="77777777" w:rsidR="0032538A" w:rsidRPr="0032538A" w:rsidRDefault="0032538A" w:rsidP="0032538A">
            <w:pPr>
              <w:rPr>
                <w:rFonts w:hint="eastAsia"/>
              </w:rPr>
            </w:pPr>
            <w:r w:rsidRPr="0032538A">
              <w:rPr>
                <w:rFonts w:hint="eastAsia"/>
              </w:rPr>
              <w:t>21035</w:t>
            </w:r>
          </w:p>
        </w:tc>
        <w:tc>
          <w:tcPr>
            <w:tcW w:w="437" w:type="pct"/>
            <w:tcBorders>
              <w:top w:val="nil"/>
              <w:left w:val="nil"/>
              <w:bottom w:val="single" w:sz="4" w:space="0" w:color="auto"/>
              <w:right w:val="single" w:sz="4" w:space="0" w:color="auto"/>
            </w:tcBorders>
            <w:vAlign w:val="center"/>
            <w:hideMark/>
          </w:tcPr>
          <w:p w14:paraId="02B59B88" w14:textId="77777777" w:rsidR="0032538A" w:rsidRPr="0032538A" w:rsidRDefault="0032538A" w:rsidP="0032538A">
            <w:pPr>
              <w:rPr>
                <w:rFonts w:hint="eastAsia"/>
              </w:rPr>
            </w:pPr>
            <w:r w:rsidRPr="0032538A">
              <w:rPr>
                <w:rFonts w:hint="eastAsia"/>
              </w:rPr>
              <w:t>力学实验盒</w:t>
            </w:r>
          </w:p>
        </w:tc>
        <w:tc>
          <w:tcPr>
            <w:tcW w:w="3708" w:type="pct"/>
            <w:tcBorders>
              <w:top w:val="nil"/>
              <w:left w:val="nil"/>
              <w:bottom w:val="single" w:sz="4" w:space="0" w:color="auto"/>
              <w:right w:val="single" w:sz="4" w:space="0" w:color="auto"/>
            </w:tcBorders>
            <w:vAlign w:val="center"/>
            <w:hideMark/>
          </w:tcPr>
          <w:p w14:paraId="0C1C55A6" w14:textId="77777777" w:rsidR="0032538A" w:rsidRPr="0032538A" w:rsidRDefault="0032538A" w:rsidP="0032538A">
            <w:pPr>
              <w:rPr>
                <w:rFonts w:hint="eastAsia"/>
              </w:rPr>
            </w:pPr>
            <w:r w:rsidRPr="0032538A">
              <w:rPr>
                <w:rFonts w:hint="eastAsia"/>
              </w:rPr>
              <w:t>整套仪器应包括以下配件：</w:t>
            </w:r>
            <w:r w:rsidRPr="0032538A">
              <w:rPr>
                <w:rFonts w:hint="eastAsia"/>
              </w:rPr>
              <w:br/>
              <w:t>小车1辆，弹簧测力计2支，支杆1根，刻度牌1块，多用端头1个，横梁（带平横螺目和丝杆）1根，游码1个，托盘2个，大桶1个，大胶塞1个，小胶塞1个，薄膜1块，小桶1个，塑料管2根，砝码块（2个20克，3个10克，2个5克，1个任意），砝码托2个，滑轮2组，滑轮架2个，滚摆配件1个，S型挂钩1个，小球及带钩长细线1根，皮筋2根，海绵块1块，重锤及线1套，指针1个，弹簧片1片，两端带钩细绳1根等。</w:t>
            </w:r>
          </w:p>
        </w:tc>
        <w:tc>
          <w:tcPr>
            <w:tcW w:w="290" w:type="pct"/>
            <w:tcBorders>
              <w:top w:val="nil"/>
              <w:left w:val="nil"/>
              <w:bottom w:val="single" w:sz="4" w:space="0" w:color="auto"/>
              <w:right w:val="single" w:sz="4" w:space="0" w:color="auto"/>
            </w:tcBorders>
            <w:vAlign w:val="center"/>
            <w:hideMark/>
          </w:tcPr>
          <w:p w14:paraId="360E7F59"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5385316" w14:textId="77777777" w:rsidR="0032538A" w:rsidRPr="0032538A" w:rsidRDefault="0032538A" w:rsidP="0032538A">
            <w:pPr>
              <w:rPr>
                <w:rFonts w:hint="eastAsia"/>
              </w:rPr>
            </w:pPr>
            <w:r w:rsidRPr="0032538A">
              <w:rPr>
                <w:rFonts w:hint="eastAsia"/>
              </w:rPr>
              <w:t>56</w:t>
            </w:r>
          </w:p>
        </w:tc>
      </w:tr>
      <w:tr w:rsidR="0032538A" w:rsidRPr="0032538A" w14:paraId="552CFD3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2390B57" w14:textId="77777777" w:rsidR="0032538A" w:rsidRPr="0032538A" w:rsidRDefault="0032538A" w:rsidP="0032538A">
            <w:pPr>
              <w:rPr>
                <w:rFonts w:hint="eastAsia"/>
              </w:rPr>
            </w:pPr>
            <w:r w:rsidRPr="0032538A">
              <w:rPr>
                <w:rFonts w:hint="eastAsia"/>
              </w:rPr>
              <w:t>21036</w:t>
            </w:r>
          </w:p>
        </w:tc>
        <w:tc>
          <w:tcPr>
            <w:tcW w:w="437" w:type="pct"/>
            <w:tcBorders>
              <w:top w:val="nil"/>
              <w:left w:val="nil"/>
              <w:bottom w:val="single" w:sz="4" w:space="0" w:color="auto"/>
              <w:right w:val="single" w:sz="4" w:space="0" w:color="auto"/>
            </w:tcBorders>
            <w:vAlign w:val="center"/>
            <w:hideMark/>
          </w:tcPr>
          <w:p w14:paraId="7174F985" w14:textId="77777777" w:rsidR="0032538A" w:rsidRPr="0032538A" w:rsidRDefault="0032538A" w:rsidP="0032538A">
            <w:pPr>
              <w:rPr>
                <w:rFonts w:hint="eastAsia"/>
              </w:rPr>
            </w:pPr>
            <w:r w:rsidRPr="0032538A">
              <w:rPr>
                <w:rFonts w:hint="eastAsia"/>
              </w:rPr>
              <w:t>初中力学演示板</w:t>
            </w:r>
          </w:p>
        </w:tc>
        <w:tc>
          <w:tcPr>
            <w:tcW w:w="3708" w:type="pct"/>
            <w:tcBorders>
              <w:top w:val="nil"/>
              <w:left w:val="nil"/>
              <w:bottom w:val="single" w:sz="4" w:space="0" w:color="auto"/>
              <w:right w:val="single" w:sz="4" w:space="0" w:color="auto"/>
            </w:tcBorders>
            <w:vAlign w:val="center"/>
            <w:hideMark/>
          </w:tcPr>
          <w:p w14:paraId="2F955941" w14:textId="77777777" w:rsidR="0032538A" w:rsidRPr="0032538A" w:rsidRDefault="0032538A" w:rsidP="0032538A">
            <w:pPr>
              <w:rPr>
                <w:rFonts w:hint="eastAsia"/>
              </w:rPr>
            </w:pPr>
            <w:r w:rsidRPr="0032538A">
              <w:rPr>
                <w:rFonts w:hint="eastAsia"/>
              </w:rPr>
              <w:t>整套仪器应包括以下配件：</w:t>
            </w:r>
            <w:r w:rsidRPr="0032538A">
              <w:rPr>
                <w:rFonts w:hint="eastAsia"/>
              </w:rPr>
              <w:br/>
              <w:t>（1）双向测力计，2只；（2）压簧对，约9N，4支；（3）加长杠，塑料150mm，100mm各2支；（4）销钉，塑料，4只（5）接插叉，塑料，2支；（6）接插头，塑料，2支；（7）接钩，塑料，2支；（8）定位夹，金属，2只；（9）小车，金属，2辆；（10）车钩，4只；（11）大滑轮，Ф120含轴，2只，；（12）小滑轮，Ф60含轴，4只；（13）平直导规，1支；（14）平抛导规，1支；（15）惯性块，金属，2块；（16）重锤，含锤线1．5m，1只；（17）单向插头，2只；（18）双向插头，2只；（19）滑轮联杆，金属，2支；（20）滑轮挂钩，金属，2支；21）支承杆，金属，6支；（22）调节杆，2支；（23）钢丝挂</w:t>
            </w:r>
            <w:r w:rsidRPr="0032538A">
              <w:rPr>
                <w:rFonts w:hint="eastAsia"/>
              </w:rPr>
              <w:lastRenderedPageBreak/>
              <w:t>钩，10支；（24）钢丝卡环，4只；（25）色圈，PVC红色，4片；（26）力矩片，6片；（27）卡子，1只；（28）直角支板，ABS，带调节轮，4只；（29）拉簧，2支；（30）实验底板，360*240*20mm，96孔，4块；（31）紧固销，塑料，36只；（32）小接插座，塑料，40只；（33）吊环，塑料，4只。</w:t>
            </w:r>
          </w:p>
        </w:tc>
        <w:tc>
          <w:tcPr>
            <w:tcW w:w="290" w:type="pct"/>
            <w:tcBorders>
              <w:top w:val="nil"/>
              <w:left w:val="nil"/>
              <w:bottom w:val="single" w:sz="4" w:space="0" w:color="auto"/>
              <w:right w:val="single" w:sz="4" w:space="0" w:color="auto"/>
            </w:tcBorders>
            <w:vAlign w:val="center"/>
            <w:hideMark/>
          </w:tcPr>
          <w:p w14:paraId="0F8DE8DC"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522AF605" w14:textId="77777777" w:rsidR="0032538A" w:rsidRPr="0032538A" w:rsidRDefault="0032538A" w:rsidP="0032538A">
            <w:pPr>
              <w:rPr>
                <w:rFonts w:hint="eastAsia"/>
              </w:rPr>
            </w:pPr>
            <w:r w:rsidRPr="0032538A">
              <w:rPr>
                <w:rFonts w:hint="eastAsia"/>
              </w:rPr>
              <w:t>1</w:t>
            </w:r>
          </w:p>
        </w:tc>
      </w:tr>
      <w:tr w:rsidR="0032538A" w:rsidRPr="0032538A" w14:paraId="24B7431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9FA7022" w14:textId="77777777" w:rsidR="0032538A" w:rsidRPr="0032538A" w:rsidRDefault="0032538A" w:rsidP="0032538A">
            <w:pPr>
              <w:rPr>
                <w:rFonts w:hint="eastAsia"/>
              </w:rPr>
            </w:pPr>
            <w:r w:rsidRPr="0032538A">
              <w:rPr>
                <w:rFonts w:hint="eastAsia"/>
              </w:rPr>
              <w:t>21037</w:t>
            </w:r>
          </w:p>
        </w:tc>
        <w:tc>
          <w:tcPr>
            <w:tcW w:w="437" w:type="pct"/>
            <w:tcBorders>
              <w:top w:val="nil"/>
              <w:left w:val="nil"/>
              <w:bottom w:val="single" w:sz="4" w:space="0" w:color="auto"/>
              <w:right w:val="single" w:sz="4" w:space="0" w:color="auto"/>
            </w:tcBorders>
            <w:vAlign w:val="center"/>
            <w:hideMark/>
          </w:tcPr>
          <w:p w14:paraId="57ACA3B0" w14:textId="77777777" w:rsidR="0032538A" w:rsidRPr="0032538A" w:rsidRDefault="0032538A" w:rsidP="0032538A">
            <w:pPr>
              <w:rPr>
                <w:rFonts w:hint="eastAsia"/>
              </w:rPr>
            </w:pPr>
            <w:r w:rsidRPr="0032538A">
              <w:rPr>
                <w:rFonts w:hint="eastAsia"/>
              </w:rPr>
              <w:t>飞机升力演示器</w:t>
            </w:r>
          </w:p>
        </w:tc>
        <w:tc>
          <w:tcPr>
            <w:tcW w:w="3708" w:type="pct"/>
            <w:tcBorders>
              <w:top w:val="nil"/>
              <w:left w:val="nil"/>
              <w:bottom w:val="single" w:sz="4" w:space="0" w:color="auto"/>
              <w:right w:val="single" w:sz="4" w:space="0" w:color="auto"/>
            </w:tcBorders>
            <w:vAlign w:val="center"/>
            <w:hideMark/>
          </w:tcPr>
          <w:p w14:paraId="151080E4" w14:textId="77777777" w:rsidR="0032538A" w:rsidRPr="0032538A" w:rsidRDefault="0032538A" w:rsidP="0032538A">
            <w:pPr>
              <w:rPr>
                <w:rFonts w:hint="eastAsia"/>
              </w:rPr>
            </w:pPr>
            <w:r w:rsidRPr="0032538A">
              <w:rPr>
                <w:rFonts w:hint="eastAsia"/>
              </w:rPr>
              <w:t>1．产品由机翼模型、风机、底座、滑杆等组成；</w:t>
            </w:r>
            <w:r w:rsidRPr="0032538A">
              <w:rPr>
                <w:rFonts w:hint="eastAsia"/>
              </w:rPr>
              <w:br/>
              <w:t>2．机翼模型尺寸不小于80*60mm；</w:t>
            </w:r>
            <w:r w:rsidRPr="0032538A">
              <w:rPr>
                <w:rFonts w:hint="eastAsia"/>
              </w:rPr>
              <w:br/>
              <w:t>3．风机应符合GB/T13274《一般用途轴流通风机技术条件》；</w:t>
            </w:r>
            <w:r w:rsidRPr="0032538A">
              <w:rPr>
                <w:rFonts w:hint="eastAsia"/>
              </w:rPr>
              <w:br/>
              <w:t>4．用风机正对机翼前沿吹风应能使机翼上升。</w:t>
            </w:r>
          </w:p>
        </w:tc>
        <w:tc>
          <w:tcPr>
            <w:tcW w:w="290" w:type="pct"/>
            <w:tcBorders>
              <w:top w:val="nil"/>
              <w:left w:val="nil"/>
              <w:bottom w:val="single" w:sz="4" w:space="0" w:color="auto"/>
              <w:right w:val="single" w:sz="4" w:space="0" w:color="auto"/>
            </w:tcBorders>
            <w:vAlign w:val="center"/>
            <w:hideMark/>
          </w:tcPr>
          <w:p w14:paraId="352D5829"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79BF29D" w14:textId="77777777" w:rsidR="0032538A" w:rsidRPr="0032538A" w:rsidRDefault="0032538A" w:rsidP="0032538A">
            <w:pPr>
              <w:rPr>
                <w:rFonts w:hint="eastAsia"/>
              </w:rPr>
            </w:pPr>
            <w:r w:rsidRPr="0032538A">
              <w:rPr>
                <w:rFonts w:hint="eastAsia"/>
              </w:rPr>
              <w:t>1</w:t>
            </w:r>
          </w:p>
        </w:tc>
      </w:tr>
      <w:tr w:rsidR="0032538A" w:rsidRPr="0032538A" w14:paraId="1481483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5955280" w14:textId="77777777" w:rsidR="0032538A" w:rsidRPr="0032538A" w:rsidRDefault="0032538A" w:rsidP="0032538A">
            <w:pPr>
              <w:rPr>
                <w:rFonts w:hint="eastAsia"/>
              </w:rPr>
            </w:pPr>
            <w:r w:rsidRPr="0032538A">
              <w:rPr>
                <w:rFonts w:hint="eastAsia"/>
              </w:rPr>
              <w:t>21038</w:t>
            </w:r>
          </w:p>
        </w:tc>
        <w:tc>
          <w:tcPr>
            <w:tcW w:w="437" w:type="pct"/>
            <w:tcBorders>
              <w:top w:val="nil"/>
              <w:left w:val="nil"/>
              <w:bottom w:val="single" w:sz="4" w:space="0" w:color="auto"/>
              <w:right w:val="single" w:sz="4" w:space="0" w:color="auto"/>
            </w:tcBorders>
            <w:vAlign w:val="center"/>
            <w:hideMark/>
          </w:tcPr>
          <w:p w14:paraId="6C8AB21E" w14:textId="77777777" w:rsidR="0032538A" w:rsidRPr="0032538A" w:rsidRDefault="0032538A" w:rsidP="0032538A">
            <w:pPr>
              <w:rPr>
                <w:rFonts w:hint="eastAsia"/>
              </w:rPr>
            </w:pPr>
            <w:r w:rsidRPr="0032538A">
              <w:rPr>
                <w:rFonts w:hint="eastAsia"/>
              </w:rPr>
              <w:t>手摇离心转台</w:t>
            </w:r>
          </w:p>
        </w:tc>
        <w:tc>
          <w:tcPr>
            <w:tcW w:w="3708" w:type="pct"/>
            <w:tcBorders>
              <w:top w:val="nil"/>
              <w:left w:val="nil"/>
              <w:bottom w:val="single" w:sz="4" w:space="0" w:color="auto"/>
              <w:right w:val="single" w:sz="4" w:space="0" w:color="auto"/>
            </w:tcBorders>
            <w:vAlign w:val="center"/>
            <w:hideMark/>
          </w:tcPr>
          <w:p w14:paraId="1FE01CE4" w14:textId="77777777" w:rsidR="0032538A" w:rsidRPr="0032538A" w:rsidRDefault="0032538A" w:rsidP="0032538A">
            <w:pPr>
              <w:rPr>
                <w:rFonts w:hint="eastAsia"/>
              </w:rPr>
            </w:pPr>
            <w:r w:rsidRPr="0032538A">
              <w:rPr>
                <w:rFonts w:hint="eastAsia"/>
              </w:rPr>
              <w:t>1．产品应由机座、传动系统（包括带手柄的主动轮、从动轮）等部件组成，应附支杆；</w:t>
            </w:r>
            <w:r w:rsidRPr="0032538A">
              <w:rPr>
                <w:rFonts w:hint="eastAsia"/>
              </w:rPr>
              <w:br/>
              <w:t>2．机座材料为金属材料；应能水平、竖直放置；</w:t>
            </w:r>
            <w:r w:rsidRPr="0032538A">
              <w:rPr>
                <w:rFonts w:hint="eastAsia"/>
              </w:rPr>
              <w:br/>
              <w:t>3．主动轮从动轮应转动平稳灵活；</w:t>
            </w:r>
            <w:r w:rsidRPr="0032538A">
              <w:rPr>
                <w:rFonts w:hint="eastAsia"/>
              </w:rPr>
              <w:br/>
              <w:t>4．从动轮主动轮转速比不小于6的整数倍；应选用圆形带或同步带，传动带张紧力应能调节；</w:t>
            </w:r>
            <w:r w:rsidRPr="0032538A">
              <w:rPr>
                <w:rFonts w:hint="eastAsia"/>
              </w:rPr>
              <w:br/>
              <w:t>5．两轮的轮轴均应由碳钢制成；</w:t>
            </w:r>
            <w:r w:rsidRPr="0032538A">
              <w:rPr>
                <w:rFonts w:hint="eastAsia"/>
              </w:rPr>
              <w:br/>
              <w:t>6．支杆应采用碳钢制成；直径10mm，全长约140mm，可紧固装配在机座上；</w:t>
            </w:r>
            <w:r w:rsidRPr="0032538A">
              <w:rPr>
                <w:rFonts w:hint="eastAsia"/>
              </w:rPr>
              <w:br/>
              <w:t>7．各部件均作防锈处理。</w:t>
            </w:r>
          </w:p>
        </w:tc>
        <w:tc>
          <w:tcPr>
            <w:tcW w:w="290" w:type="pct"/>
            <w:tcBorders>
              <w:top w:val="nil"/>
              <w:left w:val="nil"/>
              <w:bottom w:val="single" w:sz="4" w:space="0" w:color="auto"/>
              <w:right w:val="single" w:sz="4" w:space="0" w:color="auto"/>
            </w:tcBorders>
            <w:vAlign w:val="center"/>
            <w:hideMark/>
          </w:tcPr>
          <w:p w14:paraId="73C11132"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50BD981C" w14:textId="77777777" w:rsidR="0032538A" w:rsidRPr="0032538A" w:rsidRDefault="0032538A" w:rsidP="0032538A">
            <w:pPr>
              <w:rPr>
                <w:rFonts w:hint="eastAsia"/>
              </w:rPr>
            </w:pPr>
            <w:r w:rsidRPr="0032538A">
              <w:rPr>
                <w:rFonts w:hint="eastAsia"/>
              </w:rPr>
              <w:t>1</w:t>
            </w:r>
          </w:p>
        </w:tc>
      </w:tr>
      <w:tr w:rsidR="0032538A" w:rsidRPr="0032538A" w14:paraId="59CE253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EBBF185" w14:textId="77777777" w:rsidR="0032538A" w:rsidRPr="0032538A" w:rsidRDefault="0032538A" w:rsidP="0032538A">
            <w:pPr>
              <w:rPr>
                <w:rFonts w:hint="eastAsia"/>
              </w:rPr>
            </w:pPr>
            <w:r w:rsidRPr="0032538A">
              <w:rPr>
                <w:rFonts w:hint="eastAsia"/>
              </w:rPr>
              <w:t>22</w:t>
            </w:r>
          </w:p>
        </w:tc>
        <w:tc>
          <w:tcPr>
            <w:tcW w:w="437" w:type="pct"/>
            <w:tcBorders>
              <w:top w:val="nil"/>
              <w:left w:val="nil"/>
              <w:bottom w:val="single" w:sz="4" w:space="0" w:color="auto"/>
              <w:right w:val="single" w:sz="4" w:space="0" w:color="auto"/>
            </w:tcBorders>
            <w:vAlign w:val="center"/>
            <w:hideMark/>
          </w:tcPr>
          <w:p w14:paraId="4B2D541B" w14:textId="77777777" w:rsidR="0032538A" w:rsidRPr="0032538A" w:rsidRDefault="0032538A" w:rsidP="0032538A">
            <w:pPr>
              <w:rPr>
                <w:rFonts w:hint="eastAsia"/>
              </w:rPr>
            </w:pPr>
            <w:r w:rsidRPr="0032538A">
              <w:rPr>
                <w:rFonts w:hint="eastAsia"/>
              </w:rPr>
              <w:t>振动和波、热学</w:t>
            </w:r>
          </w:p>
        </w:tc>
        <w:tc>
          <w:tcPr>
            <w:tcW w:w="3708" w:type="pct"/>
            <w:tcBorders>
              <w:top w:val="nil"/>
              <w:left w:val="nil"/>
              <w:bottom w:val="single" w:sz="4" w:space="0" w:color="auto"/>
              <w:right w:val="single" w:sz="4" w:space="0" w:color="auto"/>
            </w:tcBorders>
            <w:vAlign w:val="center"/>
            <w:hideMark/>
          </w:tcPr>
          <w:p w14:paraId="25007304"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1D4926D0"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1A62C28C" w14:textId="77777777" w:rsidR="0032538A" w:rsidRPr="0032538A" w:rsidRDefault="0032538A" w:rsidP="0032538A">
            <w:pPr>
              <w:rPr>
                <w:rFonts w:hint="eastAsia"/>
              </w:rPr>
            </w:pPr>
            <w:r w:rsidRPr="0032538A">
              <w:rPr>
                <w:rFonts w:hint="eastAsia"/>
              </w:rPr>
              <w:t xml:space="preserve">　</w:t>
            </w:r>
          </w:p>
        </w:tc>
      </w:tr>
      <w:tr w:rsidR="0032538A" w:rsidRPr="0032538A" w14:paraId="3D01522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4758258" w14:textId="77777777" w:rsidR="0032538A" w:rsidRPr="0032538A" w:rsidRDefault="0032538A" w:rsidP="0032538A">
            <w:pPr>
              <w:rPr>
                <w:rFonts w:hint="eastAsia"/>
              </w:rPr>
            </w:pPr>
            <w:r w:rsidRPr="0032538A">
              <w:rPr>
                <w:rFonts w:hint="eastAsia"/>
              </w:rPr>
              <w:t>22001</w:t>
            </w:r>
          </w:p>
        </w:tc>
        <w:tc>
          <w:tcPr>
            <w:tcW w:w="437" w:type="pct"/>
            <w:tcBorders>
              <w:top w:val="nil"/>
              <w:left w:val="nil"/>
              <w:bottom w:val="single" w:sz="4" w:space="0" w:color="auto"/>
              <w:right w:val="single" w:sz="4" w:space="0" w:color="auto"/>
            </w:tcBorders>
            <w:vAlign w:val="center"/>
            <w:hideMark/>
          </w:tcPr>
          <w:p w14:paraId="3B1656FD" w14:textId="77777777" w:rsidR="0032538A" w:rsidRPr="0032538A" w:rsidRDefault="0032538A" w:rsidP="0032538A">
            <w:pPr>
              <w:rPr>
                <w:rFonts w:hint="eastAsia"/>
              </w:rPr>
            </w:pPr>
            <w:r w:rsidRPr="0032538A">
              <w:rPr>
                <w:rFonts w:hint="eastAsia"/>
              </w:rPr>
              <w:t>音叉</w:t>
            </w:r>
          </w:p>
        </w:tc>
        <w:tc>
          <w:tcPr>
            <w:tcW w:w="3708" w:type="pct"/>
            <w:tcBorders>
              <w:top w:val="nil"/>
              <w:left w:val="nil"/>
              <w:bottom w:val="single" w:sz="4" w:space="0" w:color="auto"/>
              <w:right w:val="single" w:sz="4" w:space="0" w:color="auto"/>
            </w:tcBorders>
            <w:vAlign w:val="center"/>
            <w:hideMark/>
          </w:tcPr>
          <w:p w14:paraId="63140CC3" w14:textId="77777777" w:rsidR="0032538A" w:rsidRPr="0032538A" w:rsidRDefault="0032538A" w:rsidP="0032538A">
            <w:pPr>
              <w:rPr>
                <w:rFonts w:hint="eastAsia"/>
              </w:rPr>
            </w:pPr>
            <w:r w:rsidRPr="0032538A">
              <w:rPr>
                <w:rFonts w:hint="eastAsia"/>
              </w:rPr>
              <w:t>1．音叉用钢或合金铝加工制造，发音部分呈现“U”形，“U”形下方的叉柄能插入并紧固在共鸣箱上。当敲击音叉时，音叉不能松动，音叉表面平整光滑，叉股内侧平面与底部圆弧光滑相切。每支音叉配共鸣箱一个。单支音叉配音叉槌一个；每对共振音叉配音叉槌一个，变频箍一个。钢制音叉表面镀铬，铝制音叉表面氧化处理。表面粗糙度：外侧面和两平面Ra最大允许值1．0μm，内侧面的最大允许值2．0μm；</w:t>
            </w:r>
            <w:r w:rsidRPr="0032538A">
              <w:rPr>
                <w:rFonts w:hint="eastAsia"/>
              </w:rPr>
              <w:br/>
              <w:t>2．在温度20℃、相对湿度55%RH、环境噪音不大于30dB的室内，用音叉槌适度轻敲音叉，距音叉1000mm处，声强应不低于90dB；</w:t>
            </w:r>
            <w:r w:rsidRPr="0032538A">
              <w:rPr>
                <w:rFonts w:hint="eastAsia"/>
              </w:rPr>
              <w:br/>
              <w:t>3．单支音叉的频率及误差分别为：256Hz±0．3Hz；</w:t>
            </w:r>
            <w:r w:rsidRPr="0032538A">
              <w:rPr>
                <w:rFonts w:hint="eastAsia"/>
              </w:rPr>
              <w:br/>
              <w:t>4．制造共鸣箱的木材应无节疤和裂痕，宜用泡桐、东北松或高密度板制造，所用木材应经过干燥处理，其含水率为12%～14%。共鸣箱箱体平整，胶合严密，无歪斜，无裂纹，插座与箱体应胶合牢固，使用时不应松动；</w:t>
            </w:r>
            <w:r w:rsidRPr="0032538A">
              <w:rPr>
                <w:rFonts w:hint="eastAsia"/>
              </w:rPr>
              <w:br/>
              <w:t>5．音叉槌槌头用橡胶制造，槌杆用木材或塑料制造，槌头球径约26mm、杆长约180mm为宜。</w:t>
            </w:r>
          </w:p>
        </w:tc>
        <w:tc>
          <w:tcPr>
            <w:tcW w:w="290" w:type="pct"/>
            <w:tcBorders>
              <w:top w:val="nil"/>
              <w:left w:val="nil"/>
              <w:bottom w:val="single" w:sz="4" w:space="0" w:color="auto"/>
              <w:right w:val="single" w:sz="4" w:space="0" w:color="auto"/>
            </w:tcBorders>
            <w:vAlign w:val="center"/>
            <w:hideMark/>
          </w:tcPr>
          <w:p w14:paraId="133A816A"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46837A8D" w14:textId="77777777" w:rsidR="0032538A" w:rsidRPr="0032538A" w:rsidRDefault="0032538A" w:rsidP="0032538A">
            <w:pPr>
              <w:rPr>
                <w:rFonts w:hint="eastAsia"/>
              </w:rPr>
            </w:pPr>
            <w:r w:rsidRPr="0032538A">
              <w:rPr>
                <w:rFonts w:hint="eastAsia"/>
              </w:rPr>
              <w:t>28</w:t>
            </w:r>
          </w:p>
        </w:tc>
      </w:tr>
      <w:tr w:rsidR="0032538A" w:rsidRPr="0032538A" w14:paraId="2DAFE98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6B9A7B0" w14:textId="77777777" w:rsidR="0032538A" w:rsidRPr="0032538A" w:rsidRDefault="0032538A" w:rsidP="0032538A">
            <w:pPr>
              <w:rPr>
                <w:rFonts w:hint="eastAsia"/>
              </w:rPr>
            </w:pPr>
            <w:r w:rsidRPr="0032538A">
              <w:rPr>
                <w:rFonts w:hint="eastAsia"/>
              </w:rPr>
              <w:t>22002</w:t>
            </w:r>
          </w:p>
        </w:tc>
        <w:tc>
          <w:tcPr>
            <w:tcW w:w="437" w:type="pct"/>
            <w:tcBorders>
              <w:top w:val="nil"/>
              <w:left w:val="nil"/>
              <w:bottom w:val="single" w:sz="4" w:space="0" w:color="auto"/>
              <w:right w:val="single" w:sz="4" w:space="0" w:color="auto"/>
            </w:tcBorders>
            <w:vAlign w:val="center"/>
            <w:hideMark/>
          </w:tcPr>
          <w:p w14:paraId="4B62FF00" w14:textId="77777777" w:rsidR="0032538A" w:rsidRPr="0032538A" w:rsidRDefault="0032538A" w:rsidP="0032538A">
            <w:pPr>
              <w:rPr>
                <w:rFonts w:hint="eastAsia"/>
              </w:rPr>
            </w:pPr>
            <w:r w:rsidRPr="0032538A">
              <w:rPr>
                <w:rFonts w:hint="eastAsia"/>
              </w:rPr>
              <w:t>音叉</w:t>
            </w:r>
          </w:p>
        </w:tc>
        <w:tc>
          <w:tcPr>
            <w:tcW w:w="3708" w:type="pct"/>
            <w:tcBorders>
              <w:top w:val="nil"/>
              <w:left w:val="nil"/>
              <w:bottom w:val="single" w:sz="4" w:space="0" w:color="auto"/>
              <w:right w:val="single" w:sz="4" w:space="0" w:color="auto"/>
            </w:tcBorders>
            <w:vAlign w:val="center"/>
            <w:hideMark/>
          </w:tcPr>
          <w:p w14:paraId="2FDD8AC7" w14:textId="77777777" w:rsidR="0032538A" w:rsidRPr="0032538A" w:rsidRDefault="0032538A" w:rsidP="0032538A">
            <w:pPr>
              <w:rPr>
                <w:rFonts w:hint="eastAsia"/>
              </w:rPr>
            </w:pPr>
            <w:r w:rsidRPr="0032538A">
              <w:rPr>
                <w:rFonts w:hint="eastAsia"/>
              </w:rPr>
              <w:t>1．音叉用钢或合金铝加工制造，发音部分呈现“U”形，“U”形下方的叉柄能插入并紧固在共鸣箱上。当敲击音叉时，音叉不能松动，音叉表面平整光滑，叉股内侧平面与底部圆弧光滑相切。每支音叉配共鸣箱一个。单支音叉配音叉槌一个；每对共振音叉配音叉槌一个，变频箍一个。钢制音叉表面镀铬，铝制音叉表面氧化处理。表面粗糙度：外侧面和两平面Ra最大允许值1．0μm，内侧面的最大允许值2．0μm；</w:t>
            </w:r>
            <w:r w:rsidRPr="0032538A">
              <w:rPr>
                <w:rFonts w:hint="eastAsia"/>
              </w:rPr>
              <w:br/>
              <w:t>2．在温度20℃、相对湿度55%RH、环境噪音不大于30dB的室</w:t>
            </w:r>
            <w:r w:rsidRPr="0032538A">
              <w:rPr>
                <w:rFonts w:hint="eastAsia"/>
              </w:rPr>
              <w:lastRenderedPageBreak/>
              <w:t>内，用音叉槌适度轻敲音叉，距音叉1000mm处，声强应不低于90dB；</w:t>
            </w:r>
            <w:r w:rsidRPr="0032538A">
              <w:rPr>
                <w:rFonts w:hint="eastAsia"/>
              </w:rPr>
              <w:br/>
              <w:t>3．单支音叉的频率及误差分别为：512Hz±0．4Hz；</w:t>
            </w:r>
            <w:r w:rsidRPr="0032538A">
              <w:rPr>
                <w:rFonts w:hint="eastAsia"/>
              </w:rPr>
              <w:br/>
              <w:t>4．制造共鸣箱的木材应无节疤和裂痕，宜用泡桐、东北松或高密度板制造，所用木材应经过干燥处理，其含水率为12%～14%。共鸣箱箱体平整，胶合严密，无歪斜，无裂纹，插座与箱体应胶合牢固，使用时不应松动；</w:t>
            </w:r>
            <w:r w:rsidRPr="0032538A">
              <w:rPr>
                <w:rFonts w:hint="eastAsia"/>
              </w:rPr>
              <w:br/>
              <w:t>5．音叉槌槌头用橡胶制造，槌杆用木材或塑料制造，槌头球径约26mm、杆长约180mm为宜。</w:t>
            </w:r>
          </w:p>
        </w:tc>
        <w:tc>
          <w:tcPr>
            <w:tcW w:w="290" w:type="pct"/>
            <w:tcBorders>
              <w:top w:val="nil"/>
              <w:left w:val="nil"/>
              <w:bottom w:val="single" w:sz="4" w:space="0" w:color="auto"/>
              <w:right w:val="single" w:sz="4" w:space="0" w:color="auto"/>
            </w:tcBorders>
            <w:vAlign w:val="center"/>
            <w:hideMark/>
          </w:tcPr>
          <w:p w14:paraId="6121BDB9" w14:textId="77777777" w:rsidR="0032538A" w:rsidRPr="0032538A" w:rsidRDefault="0032538A" w:rsidP="0032538A">
            <w:pPr>
              <w:rPr>
                <w:rFonts w:hint="eastAsia"/>
              </w:rPr>
            </w:pPr>
            <w:r w:rsidRPr="0032538A">
              <w:rPr>
                <w:rFonts w:hint="eastAsia"/>
              </w:rPr>
              <w:lastRenderedPageBreak/>
              <w:t>支</w:t>
            </w:r>
          </w:p>
        </w:tc>
        <w:tc>
          <w:tcPr>
            <w:tcW w:w="277" w:type="pct"/>
            <w:tcBorders>
              <w:top w:val="nil"/>
              <w:left w:val="nil"/>
              <w:bottom w:val="single" w:sz="4" w:space="0" w:color="auto"/>
              <w:right w:val="single" w:sz="4" w:space="0" w:color="auto"/>
            </w:tcBorders>
            <w:vAlign w:val="center"/>
            <w:hideMark/>
          </w:tcPr>
          <w:p w14:paraId="66783C58" w14:textId="77777777" w:rsidR="0032538A" w:rsidRPr="0032538A" w:rsidRDefault="0032538A" w:rsidP="0032538A">
            <w:pPr>
              <w:rPr>
                <w:rFonts w:hint="eastAsia"/>
              </w:rPr>
            </w:pPr>
            <w:r w:rsidRPr="0032538A">
              <w:rPr>
                <w:rFonts w:hint="eastAsia"/>
              </w:rPr>
              <w:t>28</w:t>
            </w:r>
          </w:p>
        </w:tc>
      </w:tr>
      <w:tr w:rsidR="0032538A" w:rsidRPr="0032538A" w14:paraId="7A93821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09E35DC" w14:textId="77777777" w:rsidR="0032538A" w:rsidRPr="0032538A" w:rsidRDefault="0032538A" w:rsidP="0032538A">
            <w:pPr>
              <w:rPr>
                <w:rFonts w:hint="eastAsia"/>
              </w:rPr>
            </w:pPr>
            <w:r w:rsidRPr="0032538A">
              <w:rPr>
                <w:rFonts w:hint="eastAsia"/>
              </w:rPr>
              <w:t>22003</w:t>
            </w:r>
          </w:p>
        </w:tc>
        <w:tc>
          <w:tcPr>
            <w:tcW w:w="437" w:type="pct"/>
            <w:tcBorders>
              <w:top w:val="nil"/>
              <w:left w:val="nil"/>
              <w:bottom w:val="single" w:sz="4" w:space="0" w:color="auto"/>
              <w:right w:val="single" w:sz="4" w:space="0" w:color="auto"/>
            </w:tcBorders>
            <w:vAlign w:val="center"/>
            <w:hideMark/>
          </w:tcPr>
          <w:p w14:paraId="608508A5" w14:textId="77777777" w:rsidR="0032538A" w:rsidRPr="0032538A" w:rsidRDefault="0032538A" w:rsidP="0032538A">
            <w:pPr>
              <w:rPr>
                <w:rFonts w:hint="eastAsia"/>
              </w:rPr>
            </w:pPr>
            <w:r w:rsidRPr="0032538A">
              <w:rPr>
                <w:rFonts w:hint="eastAsia"/>
              </w:rPr>
              <w:t>发音齿轮</w:t>
            </w:r>
          </w:p>
        </w:tc>
        <w:tc>
          <w:tcPr>
            <w:tcW w:w="3708" w:type="pct"/>
            <w:tcBorders>
              <w:top w:val="nil"/>
              <w:left w:val="nil"/>
              <w:bottom w:val="single" w:sz="4" w:space="0" w:color="auto"/>
              <w:right w:val="single" w:sz="4" w:space="0" w:color="auto"/>
            </w:tcBorders>
            <w:vAlign w:val="center"/>
            <w:hideMark/>
          </w:tcPr>
          <w:p w14:paraId="6AA985F8" w14:textId="77777777" w:rsidR="0032538A" w:rsidRPr="0032538A" w:rsidRDefault="0032538A" w:rsidP="0032538A">
            <w:pPr>
              <w:rPr>
                <w:rFonts w:hint="eastAsia"/>
              </w:rPr>
            </w:pPr>
            <w:r w:rsidRPr="0032538A">
              <w:rPr>
                <w:rFonts w:hint="eastAsia"/>
              </w:rPr>
              <w:t>1．产品由三片齿板、转动轴组成，附振动片；</w:t>
            </w:r>
            <w:r w:rsidRPr="0032538A">
              <w:rPr>
                <w:rFonts w:hint="eastAsia"/>
              </w:rPr>
              <w:br/>
              <w:t>2．齿轮用钢材制成，外形尺寸约Φ78*134mm；</w:t>
            </w:r>
            <w:r w:rsidRPr="0032538A">
              <w:rPr>
                <w:rFonts w:hint="eastAsia"/>
              </w:rPr>
              <w:br/>
              <w:t>3．三片齿板的顶圆直径约为Φ78mm，齿数分别为80、60、40齿，齿数应标注在齿板上；各齿板的齿形应均为半圆形，齿的分布均匀，周边应无锋利齿尖或毛刺；</w:t>
            </w:r>
            <w:r w:rsidRPr="0032538A">
              <w:rPr>
                <w:rFonts w:hint="eastAsia"/>
              </w:rPr>
              <w:br/>
              <w:t>4．三片齿板相距不小于23mm，顺序装在转动轴上，装配应牢固端正，不得有松动现象；</w:t>
            </w:r>
            <w:r w:rsidRPr="0032538A">
              <w:rPr>
                <w:rFonts w:hint="eastAsia"/>
              </w:rPr>
              <w:br/>
              <w:t>5．三片齿板表面镀铬，其余表面镀锌；</w:t>
            </w:r>
            <w:r w:rsidRPr="0032538A">
              <w:rPr>
                <w:rFonts w:hint="eastAsia"/>
              </w:rPr>
              <w:br/>
              <w:t>6．振动片采用聚苯乙烯塑料制成，长度不小于80mm，宽度不小于30mm，厚度不小于1．2mm。</w:t>
            </w:r>
          </w:p>
        </w:tc>
        <w:tc>
          <w:tcPr>
            <w:tcW w:w="290" w:type="pct"/>
            <w:tcBorders>
              <w:top w:val="nil"/>
              <w:left w:val="nil"/>
              <w:bottom w:val="single" w:sz="4" w:space="0" w:color="auto"/>
              <w:right w:val="single" w:sz="4" w:space="0" w:color="auto"/>
            </w:tcBorders>
            <w:vAlign w:val="center"/>
            <w:hideMark/>
          </w:tcPr>
          <w:p w14:paraId="048567BE"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CE9A60A" w14:textId="77777777" w:rsidR="0032538A" w:rsidRPr="0032538A" w:rsidRDefault="0032538A" w:rsidP="0032538A">
            <w:pPr>
              <w:rPr>
                <w:rFonts w:hint="eastAsia"/>
              </w:rPr>
            </w:pPr>
            <w:r w:rsidRPr="0032538A">
              <w:rPr>
                <w:rFonts w:hint="eastAsia"/>
              </w:rPr>
              <w:t>1</w:t>
            </w:r>
          </w:p>
        </w:tc>
      </w:tr>
      <w:tr w:rsidR="0032538A" w:rsidRPr="0032538A" w14:paraId="03E8D12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7F23F2B" w14:textId="77777777" w:rsidR="0032538A" w:rsidRPr="0032538A" w:rsidRDefault="0032538A" w:rsidP="0032538A">
            <w:pPr>
              <w:rPr>
                <w:rFonts w:hint="eastAsia"/>
              </w:rPr>
            </w:pPr>
            <w:r w:rsidRPr="0032538A">
              <w:rPr>
                <w:rFonts w:hint="eastAsia"/>
              </w:rPr>
              <w:t>22004</w:t>
            </w:r>
          </w:p>
        </w:tc>
        <w:tc>
          <w:tcPr>
            <w:tcW w:w="437" w:type="pct"/>
            <w:tcBorders>
              <w:top w:val="nil"/>
              <w:left w:val="nil"/>
              <w:bottom w:val="single" w:sz="4" w:space="0" w:color="auto"/>
              <w:right w:val="single" w:sz="4" w:space="0" w:color="auto"/>
            </w:tcBorders>
            <w:vAlign w:val="center"/>
            <w:hideMark/>
          </w:tcPr>
          <w:p w14:paraId="736DF882" w14:textId="77777777" w:rsidR="0032538A" w:rsidRPr="0032538A" w:rsidRDefault="0032538A" w:rsidP="0032538A">
            <w:pPr>
              <w:rPr>
                <w:rFonts w:hint="eastAsia"/>
              </w:rPr>
            </w:pPr>
            <w:r w:rsidRPr="0032538A">
              <w:rPr>
                <w:rFonts w:hint="eastAsia"/>
              </w:rPr>
              <w:t>单摆</w:t>
            </w:r>
          </w:p>
        </w:tc>
        <w:tc>
          <w:tcPr>
            <w:tcW w:w="3708" w:type="pct"/>
            <w:tcBorders>
              <w:top w:val="nil"/>
              <w:left w:val="nil"/>
              <w:bottom w:val="single" w:sz="4" w:space="0" w:color="auto"/>
              <w:right w:val="single" w:sz="4" w:space="0" w:color="auto"/>
            </w:tcBorders>
            <w:vAlign w:val="center"/>
            <w:hideMark/>
          </w:tcPr>
          <w:p w14:paraId="5CE393A7" w14:textId="77777777" w:rsidR="0032538A" w:rsidRPr="0032538A" w:rsidRDefault="0032538A" w:rsidP="0032538A">
            <w:pPr>
              <w:rPr>
                <w:rFonts w:hint="eastAsia"/>
              </w:rPr>
            </w:pPr>
            <w:r w:rsidRPr="0032538A">
              <w:rPr>
                <w:rFonts w:hint="eastAsia"/>
              </w:rPr>
              <w:t>一个摆球，符合JY0001－2003《教学仪器一般质量要求》、JY0002－2003《教学仪器产品的检验规则》的要求。</w:t>
            </w:r>
          </w:p>
        </w:tc>
        <w:tc>
          <w:tcPr>
            <w:tcW w:w="290" w:type="pct"/>
            <w:tcBorders>
              <w:top w:val="nil"/>
              <w:left w:val="nil"/>
              <w:bottom w:val="single" w:sz="4" w:space="0" w:color="auto"/>
              <w:right w:val="single" w:sz="4" w:space="0" w:color="auto"/>
            </w:tcBorders>
            <w:vAlign w:val="center"/>
            <w:hideMark/>
          </w:tcPr>
          <w:p w14:paraId="21A45466"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384681A8" w14:textId="77777777" w:rsidR="0032538A" w:rsidRPr="0032538A" w:rsidRDefault="0032538A" w:rsidP="0032538A">
            <w:pPr>
              <w:rPr>
                <w:rFonts w:hint="eastAsia"/>
              </w:rPr>
            </w:pPr>
            <w:r w:rsidRPr="0032538A">
              <w:rPr>
                <w:rFonts w:hint="eastAsia"/>
              </w:rPr>
              <w:t>1</w:t>
            </w:r>
          </w:p>
        </w:tc>
      </w:tr>
      <w:tr w:rsidR="0032538A" w:rsidRPr="0032538A" w14:paraId="2B4DD26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5AC1405" w14:textId="77777777" w:rsidR="0032538A" w:rsidRPr="0032538A" w:rsidRDefault="0032538A" w:rsidP="0032538A">
            <w:pPr>
              <w:rPr>
                <w:rFonts w:hint="eastAsia"/>
              </w:rPr>
            </w:pPr>
            <w:r w:rsidRPr="0032538A">
              <w:rPr>
                <w:rFonts w:hint="eastAsia"/>
              </w:rPr>
              <w:t>22005</w:t>
            </w:r>
          </w:p>
        </w:tc>
        <w:tc>
          <w:tcPr>
            <w:tcW w:w="437" w:type="pct"/>
            <w:tcBorders>
              <w:top w:val="nil"/>
              <w:left w:val="nil"/>
              <w:bottom w:val="single" w:sz="4" w:space="0" w:color="auto"/>
              <w:right w:val="single" w:sz="4" w:space="0" w:color="auto"/>
            </w:tcBorders>
            <w:vAlign w:val="center"/>
            <w:hideMark/>
          </w:tcPr>
          <w:p w14:paraId="0588B14D" w14:textId="77777777" w:rsidR="0032538A" w:rsidRPr="0032538A" w:rsidRDefault="0032538A" w:rsidP="0032538A">
            <w:pPr>
              <w:rPr>
                <w:rFonts w:hint="eastAsia"/>
              </w:rPr>
            </w:pPr>
            <w:r w:rsidRPr="0032538A">
              <w:rPr>
                <w:rFonts w:hint="eastAsia"/>
              </w:rPr>
              <w:t>纵波演示器</w:t>
            </w:r>
          </w:p>
        </w:tc>
        <w:tc>
          <w:tcPr>
            <w:tcW w:w="3708" w:type="pct"/>
            <w:tcBorders>
              <w:top w:val="nil"/>
              <w:left w:val="nil"/>
              <w:bottom w:val="single" w:sz="4" w:space="0" w:color="auto"/>
              <w:right w:val="single" w:sz="4" w:space="0" w:color="auto"/>
            </w:tcBorders>
            <w:vAlign w:val="center"/>
            <w:hideMark/>
          </w:tcPr>
          <w:p w14:paraId="68069443" w14:textId="77777777" w:rsidR="0032538A" w:rsidRPr="0032538A" w:rsidRDefault="0032538A" w:rsidP="0032538A">
            <w:pPr>
              <w:rPr>
                <w:rFonts w:hint="eastAsia"/>
              </w:rPr>
            </w:pPr>
            <w:r w:rsidRPr="0032538A">
              <w:rPr>
                <w:rFonts w:hint="eastAsia"/>
              </w:rPr>
              <w:t>1．本产品由支架、螺旋弹簧、振源及附件、连接杆和衬布等部件组成；</w:t>
            </w:r>
            <w:r w:rsidRPr="0032538A">
              <w:rPr>
                <w:rFonts w:hint="eastAsia"/>
              </w:rPr>
              <w:br/>
              <w:t>3．支架应有足够的强度，表面经防锈处理；</w:t>
            </w:r>
            <w:r w:rsidRPr="0032538A">
              <w:rPr>
                <w:rFonts w:hint="eastAsia"/>
              </w:rPr>
              <w:br/>
              <w:t>4．振子为柱体或球体金属件。表面镀铬，振子可在弹簧钢片上调整其高度；弹簧钢片应有足够的长度和钢度，表面防锈处理。通过改变振子位置，其频率可在2．5～3．3Hz范围内调整；</w:t>
            </w:r>
            <w:r w:rsidRPr="0032538A">
              <w:rPr>
                <w:rFonts w:hint="eastAsia"/>
              </w:rPr>
              <w:br/>
              <w:t>5．螺旋弹簧需经防锈处理，在工作状态下应满足如下要求。弹簧工作长度1600㎜全长圈数290±10波速（不大于0．5㎜∕s）波的传播可见距离不少于1个单程；</w:t>
            </w:r>
            <w:r w:rsidRPr="0032538A">
              <w:rPr>
                <w:rFonts w:hint="eastAsia"/>
              </w:rPr>
              <w:br/>
              <w:t>6．螺旋弹簧吊线结点应在一条直线上，且分布均匀。</w:t>
            </w:r>
          </w:p>
        </w:tc>
        <w:tc>
          <w:tcPr>
            <w:tcW w:w="290" w:type="pct"/>
            <w:tcBorders>
              <w:top w:val="nil"/>
              <w:left w:val="nil"/>
              <w:bottom w:val="single" w:sz="4" w:space="0" w:color="auto"/>
              <w:right w:val="single" w:sz="4" w:space="0" w:color="auto"/>
            </w:tcBorders>
            <w:vAlign w:val="center"/>
            <w:hideMark/>
          </w:tcPr>
          <w:p w14:paraId="5F72BE82"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00357D8" w14:textId="77777777" w:rsidR="0032538A" w:rsidRPr="0032538A" w:rsidRDefault="0032538A" w:rsidP="0032538A">
            <w:pPr>
              <w:rPr>
                <w:rFonts w:hint="eastAsia"/>
              </w:rPr>
            </w:pPr>
            <w:r w:rsidRPr="0032538A">
              <w:rPr>
                <w:rFonts w:hint="eastAsia"/>
              </w:rPr>
              <w:t>28</w:t>
            </w:r>
          </w:p>
        </w:tc>
      </w:tr>
      <w:tr w:rsidR="0032538A" w:rsidRPr="0032538A" w14:paraId="192ED94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38DD0EC" w14:textId="77777777" w:rsidR="0032538A" w:rsidRPr="0032538A" w:rsidRDefault="0032538A" w:rsidP="0032538A">
            <w:pPr>
              <w:rPr>
                <w:rFonts w:hint="eastAsia"/>
              </w:rPr>
            </w:pPr>
            <w:r w:rsidRPr="0032538A">
              <w:rPr>
                <w:rFonts w:hint="eastAsia"/>
              </w:rPr>
              <w:t>22007</w:t>
            </w:r>
          </w:p>
        </w:tc>
        <w:tc>
          <w:tcPr>
            <w:tcW w:w="437" w:type="pct"/>
            <w:tcBorders>
              <w:top w:val="nil"/>
              <w:left w:val="nil"/>
              <w:bottom w:val="single" w:sz="4" w:space="0" w:color="auto"/>
              <w:right w:val="single" w:sz="4" w:space="0" w:color="auto"/>
            </w:tcBorders>
            <w:vAlign w:val="center"/>
            <w:hideMark/>
          </w:tcPr>
          <w:p w14:paraId="5294D236" w14:textId="77777777" w:rsidR="0032538A" w:rsidRPr="0032538A" w:rsidRDefault="0032538A" w:rsidP="0032538A">
            <w:pPr>
              <w:rPr>
                <w:rFonts w:hint="eastAsia"/>
              </w:rPr>
            </w:pPr>
            <w:r w:rsidRPr="0032538A">
              <w:rPr>
                <w:rFonts w:hint="eastAsia"/>
              </w:rPr>
              <w:t>声传播演示器</w:t>
            </w:r>
          </w:p>
        </w:tc>
        <w:tc>
          <w:tcPr>
            <w:tcW w:w="3708" w:type="pct"/>
            <w:tcBorders>
              <w:top w:val="nil"/>
              <w:left w:val="nil"/>
              <w:bottom w:val="single" w:sz="4" w:space="0" w:color="auto"/>
              <w:right w:val="single" w:sz="4" w:space="0" w:color="auto"/>
            </w:tcBorders>
            <w:vAlign w:val="center"/>
            <w:hideMark/>
          </w:tcPr>
          <w:p w14:paraId="325151B6" w14:textId="77777777" w:rsidR="0032538A" w:rsidRPr="0032538A" w:rsidRDefault="0032538A" w:rsidP="0032538A">
            <w:pPr>
              <w:rPr>
                <w:rFonts w:hint="eastAsia"/>
              </w:rPr>
            </w:pPr>
            <w:r w:rsidRPr="0032538A">
              <w:rPr>
                <w:rFonts w:hint="eastAsia"/>
              </w:rPr>
              <w:t>1．产品要求说明声波分别在空气、液体、固体中的传播情况；</w:t>
            </w:r>
            <w:r w:rsidRPr="0032538A">
              <w:rPr>
                <w:rFonts w:hint="eastAsia"/>
              </w:rPr>
              <w:br/>
              <w:t>2．产品由可封闭容器、音频发生器、扬声器（含放大部分）、传声棒、连接皮管等组成；可封闭容器内有发声器、接收器；</w:t>
            </w:r>
            <w:r w:rsidRPr="0032538A">
              <w:rPr>
                <w:rFonts w:hint="eastAsia"/>
              </w:rPr>
              <w:br/>
              <w:t>3．可封闭容器应透明，具有良好的密封性，用配套的两用气筒或指定的抽气设备，能将容器内气压抽到低于0．085Pa，并在10s内气压低于0．080Pa；</w:t>
            </w:r>
            <w:r w:rsidRPr="0032538A">
              <w:rPr>
                <w:rFonts w:hint="eastAsia"/>
              </w:rPr>
              <w:br/>
              <w:t>4．可封闭容器内发声器、接收器的导电部分应有良好的绝缘措施，保证在可封闭容器内注水后能正常工作。</w:t>
            </w:r>
          </w:p>
        </w:tc>
        <w:tc>
          <w:tcPr>
            <w:tcW w:w="290" w:type="pct"/>
            <w:tcBorders>
              <w:top w:val="nil"/>
              <w:left w:val="nil"/>
              <w:bottom w:val="single" w:sz="4" w:space="0" w:color="auto"/>
              <w:right w:val="single" w:sz="4" w:space="0" w:color="auto"/>
            </w:tcBorders>
            <w:vAlign w:val="center"/>
            <w:hideMark/>
          </w:tcPr>
          <w:p w14:paraId="74B882C3"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57D7643" w14:textId="77777777" w:rsidR="0032538A" w:rsidRPr="0032538A" w:rsidRDefault="0032538A" w:rsidP="0032538A">
            <w:pPr>
              <w:rPr>
                <w:rFonts w:hint="eastAsia"/>
              </w:rPr>
            </w:pPr>
            <w:r w:rsidRPr="0032538A">
              <w:rPr>
                <w:rFonts w:hint="eastAsia"/>
              </w:rPr>
              <w:t>1</w:t>
            </w:r>
          </w:p>
        </w:tc>
      </w:tr>
      <w:tr w:rsidR="0032538A" w:rsidRPr="0032538A" w14:paraId="3E068E5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551888D" w14:textId="77777777" w:rsidR="0032538A" w:rsidRPr="0032538A" w:rsidRDefault="0032538A" w:rsidP="0032538A">
            <w:pPr>
              <w:rPr>
                <w:rFonts w:hint="eastAsia"/>
              </w:rPr>
            </w:pPr>
            <w:r w:rsidRPr="0032538A">
              <w:rPr>
                <w:rFonts w:hint="eastAsia"/>
              </w:rPr>
              <w:t>22008</w:t>
            </w:r>
          </w:p>
        </w:tc>
        <w:tc>
          <w:tcPr>
            <w:tcW w:w="437" w:type="pct"/>
            <w:tcBorders>
              <w:top w:val="nil"/>
              <w:left w:val="nil"/>
              <w:bottom w:val="single" w:sz="4" w:space="0" w:color="auto"/>
              <w:right w:val="single" w:sz="4" w:space="0" w:color="auto"/>
            </w:tcBorders>
            <w:vAlign w:val="center"/>
            <w:hideMark/>
          </w:tcPr>
          <w:p w14:paraId="13F05F51" w14:textId="77777777" w:rsidR="0032538A" w:rsidRPr="0032538A" w:rsidRDefault="0032538A" w:rsidP="0032538A">
            <w:pPr>
              <w:rPr>
                <w:rFonts w:hint="eastAsia"/>
              </w:rPr>
            </w:pPr>
            <w:r w:rsidRPr="0032538A">
              <w:rPr>
                <w:rFonts w:hint="eastAsia"/>
              </w:rPr>
              <w:t>超声应用演示器</w:t>
            </w:r>
          </w:p>
        </w:tc>
        <w:tc>
          <w:tcPr>
            <w:tcW w:w="3708" w:type="pct"/>
            <w:tcBorders>
              <w:top w:val="nil"/>
              <w:left w:val="nil"/>
              <w:bottom w:val="single" w:sz="4" w:space="0" w:color="auto"/>
              <w:right w:val="single" w:sz="4" w:space="0" w:color="auto"/>
            </w:tcBorders>
            <w:vAlign w:val="center"/>
            <w:hideMark/>
          </w:tcPr>
          <w:p w14:paraId="078574F4" w14:textId="77777777" w:rsidR="0032538A" w:rsidRPr="0032538A" w:rsidRDefault="0032538A" w:rsidP="0032538A">
            <w:pPr>
              <w:rPr>
                <w:rFonts w:hint="eastAsia"/>
              </w:rPr>
            </w:pPr>
            <w:r w:rsidRPr="0032538A">
              <w:rPr>
                <w:rFonts w:hint="eastAsia"/>
              </w:rPr>
              <w:t>1．可进行超声波测距、报警、水位控制、倒车报警等控制实验的演示；</w:t>
            </w:r>
            <w:r w:rsidRPr="0032538A">
              <w:rPr>
                <w:rFonts w:hint="eastAsia"/>
              </w:rPr>
              <w:br/>
              <w:t>2．本仪器采用专用单片机控制电路，通过超声的发射和接收及相关控制电路进行演示实验。</w:t>
            </w:r>
          </w:p>
        </w:tc>
        <w:tc>
          <w:tcPr>
            <w:tcW w:w="290" w:type="pct"/>
            <w:tcBorders>
              <w:top w:val="nil"/>
              <w:left w:val="nil"/>
              <w:bottom w:val="single" w:sz="4" w:space="0" w:color="auto"/>
              <w:right w:val="single" w:sz="4" w:space="0" w:color="auto"/>
            </w:tcBorders>
            <w:vAlign w:val="center"/>
            <w:hideMark/>
          </w:tcPr>
          <w:p w14:paraId="25E475E8"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88C00C6" w14:textId="77777777" w:rsidR="0032538A" w:rsidRPr="0032538A" w:rsidRDefault="0032538A" w:rsidP="0032538A">
            <w:pPr>
              <w:rPr>
                <w:rFonts w:hint="eastAsia"/>
              </w:rPr>
            </w:pPr>
            <w:r w:rsidRPr="0032538A">
              <w:rPr>
                <w:rFonts w:hint="eastAsia"/>
              </w:rPr>
              <w:t>1</w:t>
            </w:r>
          </w:p>
        </w:tc>
      </w:tr>
      <w:tr w:rsidR="0032538A" w:rsidRPr="0032538A" w14:paraId="51BCBA1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C8E597F" w14:textId="77777777" w:rsidR="0032538A" w:rsidRPr="0032538A" w:rsidRDefault="0032538A" w:rsidP="0032538A">
            <w:pPr>
              <w:rPr>
                <w:rFonts w:hint="eastAsia"/>
              </w:rPr>
            </w:pPr>
            <w:r w:rsidRPr="0032538A">
              <w:rPr>
                <w:rFonts w:hint="eastAsia"/>
              </w:rPr>
              <w:t>22009</w:t>
            </w:r>
          </w:p>
        </w:tc>
        <w:tc>
          <w:tcPr>
            <w:tcW w:w="437" w:type="pct"/>
            <w:tcBorders>
              <w:top w:val="nil"/>
              <w:left w:val="nil"/>
              <w:bottom w:val="single" w:sz="4" w:space="0" w:color="auto"/>
              <w:right w:val="single" w:sz="4" w:space="0" w:color="auto"/>
            </w:tcBorders>
            <w:vAlign w:val="center"/>
            <w:hideMark/>
          </w:tcPr>
          <w:p w14:paraId="1C0C2D16" w14:textId="77777777" w:rsidR="0032538A" w:rsidRPr="0032538A" w:rsidRDefault="0032538A" w:rsidP="0032538A">
            <w:pPr>
              <w:rPr>
                <w:rFonts w:hint="eastAsia"/>
              </w:rPr>
            </w:pPr>
            <w:r w:rsidRPr="0032538A">
              <w:rPr>
                <w:rFonts w:hint="eastAsia"/>
              </w:rPr>
              <w:t>声速测量仪</w:t>
            </w:r>
          </w:p>
        </w:tc>
        <w:tc>
          <w:tcPr>
            <w:tcW w:w="3708" w:type="pct"/>
            <w:tcBorders>
              <w:top w:val="nil"/>
              <w:left w:val="nil"/>
              <w:bottom w:val="single" w:sz="4" w:space="0" w:color="auto"/>
              <w:right w:val="single" w:sz="4" w:space="0" w:color="auto"/>
            </w:tcBorders>
            <w:vAlign w:val="center"/>
            <w:hideMark/>
          </w:tcPr>
          <w:p w14:paraId="1A2A7791" w14:textId="77777777" w:rsidR="0032538A" w:rsidRPr="0032538A" w:rsidRDefault="0032538A" w:rsidP="0032538A">
            <w:pPr>
              <w:rPr>
                <w:rFonts w:hint="eastAsia"/>
              </w:rPr>
            </w:pPr>
            <w:r w:rsidRPr="0032538A">
              <w:rPr>
                <w:rFonts w:hint="eastAsia"/>
              </w:rPr>
              <w:t>1．仪器由一台主机及两个专用传感器组成，并配有一组专用连线，一个发声装置和一组支架，实验时与数字计时器配套使用；</w:t>
            </w:r>
            <w:r w:rsidRPr="0032538A">
              <w:rPr>
                <w:rFonts w:hint="eastAsia"/>
              </w:rPr>
              <w:br/>
              <w:t>2．主机与声传感器配合使用，声传感器接收，用金属铃敲击声音使数字计时器开启或关闭的距离不小于4m；</w:t>
            </w:r>
            <w:r w:rsidRPr="0032538A">
              <w:rPr>
                <w:rFonts w:hint="eastAsia"/>
              </w:rPr>
              <w:br/>
              <w:t>3．声速测量误差小于3%。</w:t>
            </w:r>
          </w:p>
        </w:tc>
        <w:tc>
          <w:tcPr>
            <w:tcW w:w="290" w:type="pct"/>
            <w:tcBorders>
              <w:top w:val="nil"/>
              <w:left w:val="nil"/>
              <w:bottom w:val="single" w:sz="4" w:space="0" w:color="auto"/>
              <w:right w:val="single" w:sz="4" w:space="0" w:color="auto"/>
            </w:tcBorders>
            <w:vAlign w:val="center"/>
            <w:hideMark/>
          </w:tcPr>
          <w:p w14:paraId="6A39AF98"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21243B8" w14:textId="77777777" w:rsidR="0032538A" w:rsidRPr="0032538A" w:rsidRDefault="0032538A" w:rsidP="0032538A">
            <w:pPr>
              <w:rPr>
                <w:rFonts w:hint="eastAsia"/>
              </w:rPr>
            </w:pPr>
            <w:r w:rsidRPr="0032538A">
              <w:rPr>
                <w:rFonts w:hint="eastAsia"/>
              </w:rPr>
              <w:t>1</w:t>
            </w:r>
          </w:p>
        </w:tc>
      </w:tr>
      <w:tr w:rsidR="0032538A" w:rsidRPr="0032538A" w14:paraId="19CB409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03BF2CD" w14:textId="77777777" w:rsidR="0032538A" w:rsidRPr="0032538A" w:rsidRDefault="0032538A" w:rsidP="0032538A">
            <w:pPr>
              <w:rPr>
                <w:rFonts w:hint="eastAsia"/>
              </w:rPr>
            </w:pPr>
            <w:r w:rsidRPr="0032538A">
              <w:rPr>
                <w:rFonts w:hint="eastAsia"/>
              </w:rPr>
              <w:lastRenderedPageBreak/>
              <w:t>22203</w:t>
            </w:r>
          </w:p>
        </w:tc>
        <w:tc>
          <w:tcPr>
            <w:tcW w:w="437" w:type="pct"/>
            <w:tcBorders>
              <w:top w:val="nil"/>
              <w:left w:val="nil"/>
              <w:bottom w:val="single" w:sz="4" w:space="0" w:color="auto"/>
              <w:right w:val="single" w:sz="4" w:space="0" w:color="auto"/>
            </w:tcBorders>
            <w:vAlign w:val="center"/>
            <w:hideMark/>
          </w:tcPr>
          <w:p w14:paraId="26DE7246" w14:textId="77777777" w:rsidR="0032538A" w:rsidRPr="0032538A" w:rsidRDefault="0032538A" w:rsidP="0032538A">
            <w:pPr>
              <w:rPr>
                <w:rFonts w:hint="eastAsia"/>
              </w:rPr>
            </w:pPr>
            <w:r w:rsidRPr="0032538A">
              <w:rPr>
                <w:rFonts w:hint="eastAsia"/>
              </w:rPr>
              <w:t>空气压缩引火仪</w:t>
            </w:r>
          </w:p>
        </w:tc>
        <w:tc>
          <w:tcPr>
            <w:tcW w:w="3708" w:type="pct"/>
            <w:tcBorders>
              <w:top w:val="nil"/>
              <w:left w:val="nil"/>
              <w:bottom w:val="single" w:sz="4" w:space="0" w:color="auto"/>
              <w:right w:val="single" w:sz="4" w:space="0" w:color="auto"/>
            </w:tcBorders>
            <w:vAlign w:val="center"/>
            <w:hideMark/>
          </w:tcPr>
          <w:p w14:paraId="3ED2AC10" w14:textId="77777777" w:rsidR="0032538A" w:rsidRPr="0032538A" w:rsidRDefault="0032538A" w:rsidP="0032538A">
            <w:pPr>
              <w:rPr>
                <w:rFonts w:hint="eastAsia"/>
              </w:rPr>
            </w:pPr>
            <w:r w:rsidRPr="0032538A">
              <w:rPr>
                <w:rFonts w:hint="eastAsia"/>
              </w:rPr>
              <w:t>1．产品由气缸、底座、端盖、活塞等组成；</w:t>
            </w:r>
            <w:r w:rsidRPr="0032538A">
              <w:rPr>
                <w:rFonts w:hint="eastAsia"/>
              </w:rPr>
              <w:br/>
              <w:t>2．气缸由有机玻璃制成，缸长不小于130mm，外径不小于Φ25mm，内径Φ10mm；缸体透明度好，表面无划痕；</w:t>
            </w:r>
            <w:r w:rsidRPr="0032538A">
              <w:rPr>
                <w:rFonts w:hint="eastAsia"/>
              </w:rPr>
              <w:br/>
              <w:t>3．底座直径Φ65mm，底座与缸体连接牢固，放置平稳；活塞与气缸气密性应良好；</w:t>
            </w:r>
            <w:r w:rsidRPr="0032538A">
              <w:rPr>
                <w:rFonts w:hint="eastAsia"/>
              </w:rPr>
              <w:br/>
              <w:t>4．手柄直径Φ40mm，表面应光滑、无毛刺；活塞杆直径Φ8mm，表面镀铬，手柄与活塞杆连接牢固并具有足够的机械强度；</w:t>
            </w:r>
            <w:r w:rsidRPr="0032538A">
              <w:rPr>
                <w:rFonts w:hint="eastAsia"/>
              </w:rPr>
              <w:br/>
              <w:t>5．产品在正常的冲击力作用下，实验效果应明显；</w:t>
            </w:r>
            <w:r w:rsidRPr="0032538A">
              <w:rPr>
                <w:rFonts w:hint="eastAsia"/>
              </w:rPr>
              <w:br/>
              <w:t>6．连续压缩引火100次，密封圈的使用效果不变。</w:t>
            </w:r>
          </w:p>
        </w:tc>
        <w:tc>
          <w:tcPr>
            <w:tcW w:w="290" w:type="pct"/>
            <w:tcBorders>
              <w:top w:val="nil"/>
              <w:left w:val="nil"/>
              <w:bottom w:val="single" w:sz="4" w:space="0" w:color="auto"/>
              <w:right w:val="single" w:sz="4" w:space="0" w:color="auto"/>
            </w:tcBorders>
            <w:vAlign w:val="center"/>
            <w:hideMark/>
          </w:tcPr>
          <w:p w14:paraId="331FCA57"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5A22DFD" w14:textId="77777777" w:rsidR="0032538A" w:rsidRPr="0032538A" w:rsidRDefault="0032538A" w:rsidP="0032538A">
            <w:pPr>
              <w:rPr>
                <w:rFonts w:hint="eastAsia"/>
              </w:rPr>
            </w:pPr>
            <w:r w:rsidRPr="0032538A">
              <w:rPr>
                <w:rFonts w:hint="eastAsia"/>
              </w:rPr>
              <w:t>2</w:t>
            </w:r>
          </w:p>
        </w:tc>
      </w:tr>
      <w:tr w:rsidR="0032538A" w:rsidRPr="0032538A" w14:paraId="7883A0D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578C59B" w14:textId="77777777" w:rsidR="0032538A" w:rsidRPr="0032538A" w:rsidRDefault="0032538A" w:rsidP="0032538A">
            <w:pPr>
              <w:rPr>
                <w:rFonts w:hint="eastAsia"/>
              </w:rPr>
            </w:pPr>
            <w:r w:rsidRPr="0032538A">
              <w:rPr>
                <w:rFonts w:hint="eastAsia"/>
              </w:rPr>
              <w:t>22204</w:t>
            </w:r>
          </w:p>
        </w:tc>
        <w:tc>
          <w:tcPr>
            <w:tcW w:w="437" w:type="pct"/>
            <w:tcBorders>
              <w:top w:val="nil"/>
              <w:left w:val="nil"/>
              <w:bottom w:val="single" w:sz="4" w:space="0" w:color="auto"/>
              <w:right w:val="single" w:sz="4" w:space="0" w:color="auto"/>
            </w:tcBorders>
            <w:vAlign w:val="center"/>
            <w:hideMark/>
          </w:tcPr>
          <w:p w14:paraId="2541975D" w14:textId="77777777" w:rsidR="0032538A" w:rsidRPr="0032538A" w:rsidRDefault="0032538A" w:rsidP="0032538A">
            <w:pPr>
              <w:rPr>
                <w:rFonts w:hint="eastAsia"/>
              </w:rPr>
            </w:pPr>
            <w:r w:rsidRPr="0032538A">
              <w:rPr>
                <w:rFonts w:hint="eastAsia"/>
              </w:rPr>
              <w:t>爆燃器</w:t>
            </w:r>
          </w:p>
        </w:tc>
        <w:tc>
          <w:tcPr>
            <w:tcW w:w="3708" w:type="pct"/>
            <w:tcBorders>
              <w:top w:val="nil"/>
              <w:left w:val="nil"/>
              <w:bottom w:val="single" w:sz="4" w:space="0" w:color="auto"/>
              <w:right w:val="single" w:sz="4" w:space="0" w:color="auto"/>
            </w:tcBorders>
            <w:vAlign w:val="center"/>
            <w:hideMark/>
          </w:tcPr>
          <w:p w14:paraId="60588C45" w14:textId="77777777" w:rsidR="0032538A" w:rsidRPr="0032538A" w:rsidRDefault="0032538A" w:rsidP="0032538A">
            <w:pPr>
              <w:rPr>
                <w:rFonts w:hint="eastAsia"/>
              </w:rPr>
            </w:pPr>
            <w:r w:rsidRPr="0032538A">
              <w:rPr>
                <w:rFonts w:hint="eastAsia"/>
              </w:rPr>
              <w:t>酒精点火，透明盒，附电子点火器。</w:t>
            </w:r>
          </w:p>
        </w:tc>
        <w:tc>
          <w:tcPr>
            <w:tcW w:w="290" w:type="pct"/>
            <w:tcBorders>
              <w:top w:val="nil"/>
              <w:left w:val="nil"/>
              <w:bottom w:val="single" w:sz="4" w:space="0" w:color="auto"/>
              <w:right w:val="single" w:sz="4" w:space="0" w:color="auto"/>
            </w:tcBorders>
            <w:vAlign w:val="center"/>
            <w:hideMark/>
          </w:tcPr>
          <w:p w14:paraId="400A29D4"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0F38008" w14:textId="77777777" w:rsidR="0032538A" w:rsidRPr="0032538A" w:rsidRDefault="0032538A" w:rsidP="0032538A">
            <w:pPr>
              <w:rPr>
                <w:rFonts w:hint="eastAsia"/>
              </w:rPr>
            </w:pPr>
            <w:r w:rsidRPr="0032538A">
              <w:rPr>
                <w:rFonts w:hint="eastAsia"/>
              </w:rPr>
              <w:t>1</w:t>
            </w:r>
          </w:p>
        </w:tc>
      </w:tr>
      <w:tr w:rsidR="0032538A" w:rsidRPr="0032538A" w14:paraId="10891F3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CBDAA66" w14:textId="77777777" w:rsidR="0032538A" w:rsidRPr="0032538A" w:rsidRDefault="0032538A" w:rsidP="0032538A">
            <w:pPr>
              <w:rPr>
                <w:rFonts w:hint="eastAsia"/>
              </w:rPr>
            </w:pPr>
            <w:r w:rsidRPr="0032538A">
              <w:rPr>
                <w:rFonts w:hint="eastAsia"/>
              </w:rPr>
              <w:t>22205</w:t>
            </w:r>
          </w:p>
        </w:tc>
        <w:tc>
          <w:tcPr>
            <w:tcW w:w="437" w:type="pct"/>
            <w:tcBorders>
              <w:top w:val="nil"/>
              <w:left w:val="nil"/>
              <w:bottom w:val="single" w:sz="4" w:space="0" w:color="auto"/>
              <w:right w:val="single" w:sz="4" w:space="0" w:color="auto"/>
            </w:tcBorders>
            <w:vAlign w:val="center"/>
            <w:hideMark/>
          </w:tcPr>
          <w:p w14:paraId="433EECB0" w14:textId="77777777" w:rsidR="0032538A" w:rsidRPr="0032538A" w:rsidRDefault="0032538A" w:rsidP="0032538A">
            <w:pPr>
              <w:rPr>
                <w:rFonts w:hint="eastAsia"/>
              </w:rPr>
            </w:pPr>
            <w:r w:rsidRPr="0032538A">
              <w:rPr>
                <w:rFonts w:hint="eastAsia"/>
              </w:rPr>
              <w:t>机械能热能互变演示器</w:t>
            </w:r>
          </w:p>
        </w:tc>
        <w:tc>
          <w:tcPr>
            <w:tcW w:w="3708" w:type="pct"/>
            <w:tcBorders>
              <w:top w:val="nil"/>
              <w:left w:val="nil"/>
              <w:bottom w:val="single" w:sz="4" w:space="0" w:color="auto"/>
              <w:right w:val="single" w:sz="4" w:space="0" w:color="auto"/>
            </w:tcBorders>
            <w:vAlign w:val="center"/>
            <w:hideMark/>
          </w:tcPr>
          <w:p w14:paraId="600AE97D" w14:textId="77777777" w:rsidR="0032538A" w:rsidRPr="0032538A" w:rsidRDefault="0032538A" w:rsidP="0032538A">
            <w:pPr>
              <w:rPr>
                <w:rFonts w:hint="eastAsia"/>
              </w:rPr>
            </w:pPr>
            <w:r w:rsidRPr="0032538A">
              <w:rPr>
                <w:rFonts w:hint="eastAsia"/>
              </w:rPr>
              <w:t>1．产品由导热管、塞盖、弓形夹、摩擦绳等组成；</w:t>
            </w:r>
            <w:r w:rsidRPr="0032538A">
              <w:rPr>
                <w:rFonts w:hint="eastAsia"/>
              </w:rPr>
              <w:br/>
              <w:t>2．外形尺寸约180*75*20mm；</w:t>
            </w:r>
            <w:r w:rsidRPr="0032538A">
              <w:rPr>
                <w:rFonts w:hint="eastAsia"/>
              </w:rPr>
              <w:br/>
              <w:t>3．导热管用Φ16*1mm紫铜管制成，长65mm，表面抛光处理；</w:t>
            </w:r>
            <w:r w:rsidRPr="0032538A">
              <w:rPr>
                <w:rFonts w:hint="eastAsia"/>
              </w:rPr>
              <w:br/>
              <w:t>4．导热管与底座焊接牢固无漏气现象，可承受径向拉力不小于500N；</w:t>
            </w:r>
            <w:r w:rsidRPr="0032538A">
              <w:rPr>
                <w:rFonts w:hint="eastAsia"/>
              </w:rPr>
              <w:br/>
              <w:t>5．弓形夹有效夹持厚度5～55mm，夹持深度不小于30mm；夹紧压力不小于200kg；</w:t>
            </w:r>
            <w:r w:rsidRPr="0032538A">
              <w:rPr>
                <w:rFonts w:hint="eastAsia"/>
              </w:rPr>
              <w:br/>
              <w:t>6．导热管与弓形夹的安装无明显倾斜，夹持稳固，塞盖与导热管配合松紧适宜；</w:t>
            </w:r>
            <w:r w:rsidRPr="0032538A">
              <w:rPr>
                <w:rFonts w:hint="eastAsia"/>
              </w:rPr>
              <w:br/>
              <w:t>7．摩擦绳为Φ4．5mm腊旗绳，长度为1米。</w:t>
            </w:r>
          </w:p>
        </w:tc>
        <w:tc>
          <w:tcPr>
            <w:tcW w:w="290" w:type="pct"/>
            <w:tcBorders>
              <w:top w:val="nil"/>
              <w:left w:val="nil"/>
              <w:bottom w:val="single" w:sz="4" w:space="0" w:color="auto"/>
              <w:right w:val="single" w:sz="4" w:space="0" w:color="auto"/>
            </w:tcBorders>
            <w:vAlign w:val="center"/>
            <w:hideMark/>
          </w:tcPr>
          <w:p w14:paraId="1DAC3A2D"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73409B0C" w14:textId="77777777" w:rsidR="0032538A" w:rsidRPr="0032538A" w:rsidRDefault="0032538A" w:rsidP="0032538A">
            <w:pPr>
              <w:rPr>
                <w:rFonts w:hint="eastAsia"/>
              </w:rPr>
            </w:pPr>
            <w:r w:rsidRPr="0032538A">
              <w:rPr>
                <w:rFonts w:hint="eastAsia"/>
              </w:rPr>
              <w:t>1</w:t>
            </w:r>
          </w:p>
        </w:tc>
      </w:tr>
      <w:tr w:rsidR="0032538A" w:rsidRPr="0032538A" w14:paraId="56FD214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7800EA5" w14:textId="77777777" w:rsidR="0032538A" w:rsidRPr="0032538A" w:rsidRDefault="0032538A" w:rsidP="0032538A">
            <w:pPr>
              <w:rPr>
                <w:rFonts w:hint="eastAsia"/>
              </w:rPr>
            </w:pPr>
            <w:r w:rsidRPr="0032538A">
              <w:rPr>
                <w:rFonts w:hint="eastAsia"/>
              </w:rPr>
              <w:t>22206</w:t>
            </w:r>
          </w:p>
        </w:tc>
        <w:tc>
          <w:tcPr>
            <w:tcW w:w="437" w:type="pct"/>
            <w:tcBorders>
              <w:top w:val="nil"/>
              <w:left w:val="nil"/>
              <w:bottom w:val="single" w:sz="4" w:space="0" w:color="auto"/>
              <w:right w:val="single" w:sz="4" w:space="0" w:color="auto"/>
            </w:tcBorders>
            <w:vAlign w:val="center"/>
            <w:hideMark/>
          </w:tcPr>
          <w:p w14:paraId="06BEC595" w14:textId="77777777" w:rsidR="0032538A" w:rsidRPr="0032538A" w:rsidRDefault="0032538A" w:rsidP="0032538A">
            <w:pPr>
              <w:rPr>
                <w:rFonts w:hint="eastAsia"/>
              </w:rPr>
            </w:pPr>
            <w:r w:rsidRPr="0032538A">
              <w:rPr>
                <w:rFonts w:hint="eastAsia"/>
              </w:rPr>
              <w:t>金属线膨胀演示器</w:t>
            </w:r>
          </w:p>
        </w:tc>
        <w:tc>
          <w:tcPr>
            <w:tcW w:w="3708" w:type="pct"/>
            <w:tcBorders>
              <w:top w:val="nil"/>
              <w:left w:val="nil"/>
              <w:bottom w:val="single" w:sz="4" w:space="0" w:color="auto"/>
              <w:right w:val="single" w:sz="4" w:space="0" w:color="auto"/>
            </w:tcBorders>
            <w:vAlign w:val="center"/>
            <w:hideMark/>
          </w:tcPr>
          <w:p w14:paraId="5FAE9F7F" w14:textId="77777777" w:rsidR="0032538A" w:rsidRPr="0032538A" w:rsidRDefault="0032538A" w:rsidP="0032538A">
            <w:pPr>
              <w:rPr>
                <w:rFonts w:hint="eastAsia"/>
              </w:rPr>
            </w:pPr>
            <w:r w:rsidRPr="0032538A">
              <w:rPr>
                <w:rFonts w:hint="eastAsia"/>
              </w:rPr>
              <w:t>1．产品由金属试棒、支架、传动机构、指针、标尺和底座组成；附专用酒精灯和火焰罩；外形尺寸：约380*135*270mm；</w:t>
            </w:r>
            <w:r w:rsidRPr="0032538A">
              <w:rPr>
                <w:rFonts w:hint="eastAsia"/>
              </w:rPr>
              <w:br/>
              <w:t>2．金属试棒3支，分别为经校直的铝棒、铜棒、钢棒；直径均为6mm，长度200±0．5mm、表面氧化处理；</w:t>
            </w:r>
            <w:r w:rsidRPr="0032538A">
              <w:rPr>
                <w:rFonts w:hint="eastAsia"/>
              </w:rPr>
              <w:br/>
              <w:t>3．支架由金属材料制造，左、右支架中两相邻的试棒插孔中心距离均为12mm，右支架插孔外端带有调节螺丝，与传动机构配合，在常温下能将指针调至零位；</w:t>
            </w:r>
            <w:r w:rsidRPr="0032538A">
              <w:rPr>
                <w:rFonts w:hint="eastAsia"/>
              </w:rPr>
              <w:br/>
              <w:t>4．三组传动机构动作灵活，互不干扰；在实验过程中，指针运动方向与试棒运动方向一至，并且无明显跳动；</w:t>
            </w:r>
            <w:r w:rsidRPr="0032538A">
              <w:rPr>
                <w:rFonts w:hint="eastAsia"/>
              </w:rPr>
              <w:br/>
              <w:t>5．三根指针分别着三种颜色，色泽对比鲜明；针体长20mm，最宽部分5mm，针尖复盖辅助刻度线3/5；</w:t>
            </w:r>
            <w:r w:rsidRPr="0032538A">
              <w:rPr>
                <w:rFonts w:hint="eastAsia"/>
              </w:rPr>
              <w:br/>
              <w:t>6．标尺满刻度不小于30度，每10度有一主刻度线，线长15mm，每两条主刻度线间有一条辅助刻度线，线长8mm，宽3mm，刻线均匀清晰；</w:t>
            </w:r>
            <w:r w:rsidRPr="0032538A">
              <w:rPr>
                <w:rFonts w:hint="eastAsia"/>
              </w:rPr>
              <w:br/>
              <w:t>7．底座用金属材料制造，应有足够的强度，放置平稳；</w:t>
            </w:r>
            <w:r w:rsidRPr="0032538A">
              <w:rPr>
                <w:rFonts w:hint="eastAsia"/>
              </w:rPr>
              <w:br/>
              <w:t>8．专用酒精灯配合火焰罩能对三根试棒同时较为均匀地加热，使用安全可靠；在室内无风，常温条件下，用专用酒精灯加热三分钟，指针最小偏转角应不小于15度；</w:t>
            </w:r>
            <w:r w:rsidRPr="0032538A">
              <w:rPr>
                <w:rFonts w:hint="eastAsia"/>
              </w:rPr>
              <w:br/>
              <w:t>9．本产品的底座、支架、标尺板表面均喷涂烤漆。</w:t>
            </w:r>
          </w:p>
        </w:tc>
        <w:tc>
          <w:tcPr>
            <w:tcW w:w="290" w:type="pct"/>
            <w:tcBorders>
              <w:top w:val="nil"/>
              <w:left w:val="nil"/>
              <w:bottom w:val="single" w:sz="4" w:space="0" w:color="auto"/>
              <w:right w:val="single" w:sz="4" w:space="0" w:color="auto"/>
            </w:tcBorders>
            <w:vAlign w:val="center"/>
            <w:hideMark/>
          </w:tcPr>
          <w:p w14:paraId="4929B815"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087DB83" w14:textId="77777777" w:rsidR="0032538A" w:rsidRPr="0032538A" w:rsidRDefault="0032538A" w:rsidP="0032538A">
            <w:pPr>
              <w:rPr>
                <w:rFonts w:hint="eastAsia"/>
              </w:rPr>
            </w:pPr>
            <w:r w:rsidRPr="0032538A">
              <w:rPr>
                <w:rFonts w:hint="eastAsia"/>
              </w:rPr>
              <w:t>1</w:t>
            </w:r>
          </w:p>
        </w:tc>
      </w:tr>
      <w:tr w:rsidR="0032538A" w:rsidRPr="0032538A" w14:paraId="79E15C1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7F2A830" w14:textId="77777777" w:rsidR="0032538A" w:rsidRPr="0032538A" w:rsidRDefault="0032538A" w:rsidP="0032538A">
            <w:pPr>
              <w:rPr>
                <w:rFonts w:hint="eastAsia"/>
              </w:rPr>
            </w:pPr>
            <w:r w:rsidRPr="0032538A">
              <w:rPr>
                <w:rFonts w:hint="eastAsia"/>
              </w:rPr>
              <w:t>22207</w:t>
            </w:r>
          </w:p>
        </w:tc>
        <w:tc>
          <w:tcPr>
            <w:tcW w:w="437" w:type="pct"/>
            <w:tcBorders>
              <w:top w:val="nil"/>
              <w:left w:val="nil"/>
              <w:bottom w:val="single" w:sz="4" w:space="0" w:color="auto"/>
              <w:right w:val="single" w:sz="4" w:space="0" w:color="auto"/>
            </w:tcBorders>
            <w:vAlign w:val="center"/>
            <w:hideMark/>
          </w:tcPr>
          <w:p w14:paraId="432B1BE5" w14:textId="77777777" w:rsidR="0032538A" w:rsidRPr="0032538A" w:rsidRDefault="0032538A" w:rsidP="0032538A">
            <w:pPr>
              <w:rPr>
                <w:rFonts w:hint="eastAsia"/>
              </w:rPr>
            </w:pPr>
            <w:r w:rsidRPr="0032538A">
              <w:rPr>
                <w:rFonts w:hint="eastAsia"/>
              </w:rPr>
              <w:t>固体缩力演示器</w:t>
            </w:r>
          </w:p>
        </w:tc>
        <w:tc>
          <w:tcPr>
            <w:tcW w:w="3708" w:type="pct"/>
            <w:tcBorders>
              <w:top w:val="nil"/>
              <w:left w:val="nil"/>
              <w:bottom w:val="single" w:sz="4" w:space="0" w:color="auto"/>
              <w:right w:val="single" w:sz="4" w:space="0" w:color="auto"/>
            </w:tcBorders>
            <w:vAlign w:val="center"/>
            <w:hideMark/>
          </w:tcPr>
          <w:p w14:paraId="67D9ED97" w14:textId="77777777" w:rsidR="0032538A" w:rsidRPr="0032538A" w:rsidRDefault="0032538A" w:rsidP="0032538A">
            <w:pPr>
              <w:rPr>
                <w:rFonts w:hint="eastAsia"/>
              </w:rPr>
            </w:pPr>
            <w:r w:rsidRPr="0032538A">
              <w:rPr>
                <w:rFonts w:hint="eastAsia"/>
              </w:rPr>
              <w:t>1．该产品由试棒、底座、铸铁销和手柄等组成，附专用酒精灯；外形尺寸：约</w:t>
            </w:r>
            <w:r w:rsidRPr="0032538A">
              <w:rPr>
                <w:rFonts w:hint="eastAsia"/>
              </w:rPr>
              <w:br/>
              <w:t>380*90*100mm，质量约4kg；</w:t>
            </w:r>
            <w:r w:rsidRPr="0032538A">
              <w:rPr>
                <w:rFonts w:hint="eastAsia"/>
              </w:rPr>
              <w:br/>
              <w:t>2．试棒用炭素钢制成，直径16mm，全长350mm，一端有直径6mm的插销孔，另一端为M16螺纹，螺纹长度不小于35mm，表面防锈处理；</w:t>
            </w:r>
            <w:r w:rsidRPr="0032538A">
              <w:rPr>
                <w:rFonts w:hint="eastAsia"/>
              </w:rPr>
              <w:br/>
              <w:t>3．底座用铸铁制造，应有足够的强度，放置平稳；左右两端有</w:t>
            </w:r>
            <w:r w:rsidRPr="0032538A">
              <w:rPr>
                <w:rFonts w:hint="eastAsia"/>
              </w:rPr>
              <w:lastRenderedPageBreak/>
              <w:t>个U型槽，两U型槽外端面的距离为310mm，试棒取放方便；转动手柄时，试棒不应转动；底座表面烤漆；</w:t>
            </w:r>
            <w:r w:rsidRPr="0032538A">
              <w:rPr>
                <w:rFonts w:hint="eastAsia"/>
              </w:rPr>
              <w:br/>
              <w:t>4．铸铁销直径5—6mm，长度60mm，无砂眼，气孔等缺陷，每套配备量不少于10支；</w:t>
            </w:r>
            <w:r w:rsidRPr="0032538A">
              <w:rPr>
                <w:rFonts w:hint="eastAsia"/>
              </w:rPr>
              <w:br/>
              <w:t>5．手柄用铸铁制成，手柄宽不小于100mm，与试棒螺纹配合，配合长度不小于20mm松紧适宜，手柄表面烤漆；</w:t>
            </w:r>
            <w:r w:rsidRPr="0032538A">
              <w:rPr>
                <w:rFonts w:hint="eastAsia"/>
              </w:rPr>
              <w:br/>
              <w:t>6．酒精灯应有足够的容量，使用安全。</w:t>
            </w:r>
          </w:p>
        </w:tc>
        <w:tc>
          <w:tcPr>
            <w:tcW w:w="290" w:type="pct"/>
            <w:tcBorders>
              <w:top w:val="nil"/>
              <w:left w:val="nil"/>
              <w:bottom w:val="single" w:sz="4" w:space="0" w:color="auto"/>
              <w:right w:val="single" w:sz="4" w:space="0" w:color="auto"/>
            </w:tcBorders>
            <w:vAlign w:val="center"/>
            <w:hideMark/>
          </w:tcPr>
          <w:p w14:paraId="2E7CAC0C"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7FE11B4D" w14:textId="77777777" w:rsidR="0032538A" w:rsidRPr="0032538A" w:rsidRDefault="0032538A" w:rsidP="0032538A">
            <w:pPr>
              <w:rPr>
                <w:rFonts w:hint="eastAsia"/>
              </w:rPr>
            </w:pPr>
            <w:r w:rsidRPr="0032538A">
              <w:rPr>
                <w:rFonts w:hint="eastAsia"/>
              </w:rPr>
              <w:t>1</w:t>
            </w:r>
          </w:p>
        </w:tc>
      </w:tr>
      <w:tr w:rsidR="0032538A" w:rsidRPr="0032538A" w14:paraId="3340F0D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5970020" w14:textId="77777777" w:rsidR="0032538A" w:rsidRPr="0032538A" w:rsidRDefault="0032538A" w:rsidP="0032538A">
            <w:pPr>
              <w:rPr>
                <w:rFonts w:hint="eastAsia"/>
              </w:rPr>
            </w:pPr>
            <w:r w:rsidRPr="0032538A">
              <w:rPr>
                <w:rFonts w:hint="eastAsia"/>
              </w:rPr>
              <w:t>22208</w:t>
            </w:r>
          </w:p>
        </w:tc>
        <w:tc>
          <w:tcPr>
            <w:tcW w:w="437" w:type="pct"/>
            <w:tcBorders>
              <w:top w:val="nil"/>
              <w:left w:val="nil"/>
              <w:bottom w:val="single" w:sz="4" w:space="0" w:color="auto"/>
              <w:right w:val="single" w:sz="4" w:space="0" w:color="auto"/>
            </w:tcBorders>
            <w:vAlign w:val="center"/>
            <w:hideMark/>
          </w:tcPr>
          <w:p w14:paraId="1CECABC3" w14:textId="77777777" w:rsidR="0032538A" w:rsidRPr="0032538A" w:rsidRDefault="0032538A" w:rsidP="0032538A">
            <w:pPr>
              <w:rPr>
                <w:rFonts w:hint="eastAsia"/>
              </w:rPr>
            </w:pPr>
            <w:r w:rsidRPr="0032538A">
              <w:rPr>
                <w:rFonts w:hint="eastAsia"/>
              </w:rPr>
              <w:t>热传导演示器</w:t>
            </w:r>
          </w:p>
        </w:tc>
        <w:tc>
          <w:tcPr>
            <w:tcW w:w="3708" w:type="pct"/>
            <w:tcBorders>
              <w:top w:val="nil"/>
              <w:left w:val="nil"/>
              <w:bottom w:val="single" w:sz="4" w:space="0" w:color="auto"/>
              <w:right w:val="single" w:sz="4" w:space="0" w:color="auto"/>
            </w:tcBorders>
            <w:vAlign w:val="center"/>
            <w:hideMark/>
          </w:tcPr>
          <w:p w14:paraId="3E860D0A" w14:textId="77777777" w:rsidR="0032538A" w:rsidRPr="0032538A" w:rsidRDefault="0032538A" w:rsidP="0032538A">
            <w:pPr>
              <w:rPr>
                <w:rFonts w:hint="eastAsia"/>
              </w:rPr>
            </w:pPr>
            <w:r w:rsidRPr="0032538A">
              <w:rPr>
                <w:rFonts w:hint="eastAsia"/>
              </w:rPr>
              <w:t>1、产品为组装式，主要由以下配件组成底座 1个，2）支架1个，3）蓄热快1个，4）铜棒1根，5）铁棒1根，6）铝棒1根，7）不锈钢棒1根，8）聚四氟乙烯棒1根。</w:t>
            </w:r>
            <w:r w:rsidRPr="0032538A">
              <w:rPr>
                <w:rFonts w:hint="eastAsia"/>
              </w:rPr>
              <w:br/>
              <w:t>2、底座用1.2mm钢板成型，外形尺寸：110*70*10±0.5mm。一端中心有一个能穿4mm小孔，表面喷漆防锈处理。</w:t>
            </w:r>
            <w:r w:rsidRPr="0032538A">
              <w:rPr>
                <w:rFonts w:hint="eastAsia"/>
              </w:rPr>
              <w:br/>
              <w:t>3、支架用直径6mm圆钢成型一端有M4牙纹及螺母。</w:t>
            </w:r>
            <w:r w:rsidRPr="0032538A">
              <w:rPr>
                <w:rFonts w:hint="eastAsia"/>
              </w:rPr>
              <w:br/>
              <w:t>4、蓄热块用纯铝制作成型，侧面6个孔与支架、铜棒、铁棒、铝棒、不锈钢棒、聚四氟乙烯棒配合松紧适宜。</w:t>
            </w:r>
            <w:r w:rsidRPr="0032538A">
              <w:rPr>
                <w:rFonts w:hint="eastAsia"/>
              </w:rPr>
              <w:br/>
              <w:t>5、各种棒有效长度不小于65mm,大小与蓄热块配合无脱落。铜、铁、铝棒各有3个直径2.6mm小孔。</w:t>
            </w:r>
          </w:p>
        </w:tc>
        <w:tc>
          <w:tcPr>
            <w:tcW w:w="290" w:type="pct"/>
            <w:tcBorders>
              <w:top w:val="nil"/>
              <w:left w:val="nil"/>
              <w:bottom w:val="single" w:sz="4" w:space="0" w:color="auto"/>
              <w:right w:val="single" w:sz="4" w:space="0" w:color="auto"/>
            </w:tcBorders>
            <w:vAlign w:val="center"/>
            <w:hideMark/>
          </w:tcPr>
          <w:p w14:paraId="37AF1120"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5230BFF5" w14:textId="77777777" w:rsidR="0032538A" w:rsidRPr="0032538A" w:rsidRDefault="0032538A" w:rsidP="0032538A">
            <w:pPr>
              <w:rPr>
                <w:rFonts w:hint="eastAsia"/>
              </w:rPr>
            </w:pPr>
            <w:r w:rsidRPr="0032538A">
              <w:rPr>
                <w:rFonts w:hint="eastAsia"/>
              </w:rPr>
              <w:t>1</w:t>
            </w:r>
          </w:p>
        </w:tc>
      </w:tr>
      <w:tr w:rsidR="0032538A" w:rsidRPr="0032538A" w14:paraId="0744522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D647C50" w14:textId="77777777" w:rsidR="0032538A" w:rsidRPr="0032538A" w:rsidRDefault="0032538A" w:rsidP="0032538A">
            <w:pPr>
              <w:rPr>
                <w:rFonts w:hint="eastAsia"/>
              </w:rPr>
            </w:pPr>
            <w:r w:rsidRPr="0032538A">
              <w:rPr>
                <w:rFonts w:hint="eastAsia"/>
              </w:rPr>
              <w:t>22209</w:t>
            </w:r>
          </w:p>
        </w:tc>
        <w:tc>
          <w:tcPr>
            <w:tcW w:w="437" w:type="pct"/>
            <w:tcBorders>
              <w:top w:val="nil"/>
              <w:left w:val="nil"/>
              <w:bottom w:val="single" w:sz="4" w:space="0" w:color="auto"/>
              <w:right w:val="single" w:sz="4" w:space="0" w:color="auto"/>
            </w:tcBorders>
            <w:vAlign w:val="center"/>
            <w:hideMark/>
          </w:tcPr>
          <w:p w14:paraId="7301EDD7" w14:textId="77777777" w:rsidR="0032538A" w:rsidRPr="0032538A" w:rsidRDefault="0032538A" w:rsidP="0032538A">
            <w:pPr>
              <w:rPr>
                <w:rFonts w:hint="eastAsia"/>
              </w:rPr>
            </w:pPr>
            <w:r w:rsidRPr="0032538A">
              <w:rPr>
                <w:rFonts w:hint="eastAsia"/>
              </w:rPr>
              <w:t>双金属片</w:t>
            </w:r>
          </w:p>
        </w:tc>
        <w:tc>
          <w:tcPr>
            <w:tcW w:w="3708" w:type="pct"/>
            <w:tcBorders>
              <w:top w:val="nil"/>
              <w:left w:val="nil"/>
              <w:bottom w:val="single" w:sz="4" w:space="0" w:color="auto"/>
              <w:right w:val="single" w:sz="4" w:space="0" w:color="auto"/>
            </w:tcBorders>
            <w:vAlign w:val="center"/>
            <w:hideMark/>
          </w:tcPr>
          <w:p w14:paraId="2C0E36B6" w14:textId="77777777" w:rsidR="0032538A" w:rsidRPr="0032538A" w:rsidRDefault="0032538A" w:rsidP="0032538A">
            <w:pPr>
              <w:rPr>
                <w:rFonts w:hint="eastAsia"/>
              </w:rPr>
            </w:pPr>
            <w:r w:rsidRPr="0032538A">
              <w:rPr>
                <w:rFonts w:hint="eastAsia"/>
              </w:rPr>
              <w:t>1．双金属片由约0．5mm厚的两种金属片制成，有效长度为不小于250mm；</w:t>
            </w:r>
            <w:r w:rsidRPr="0032538A">
              <w:rPr>
                <w:rFonts w:hint="eastAsia"/>
              </w:rPr>
              <w:br/>
              <w:t>2．双金属片用铝铆钉铆合，铆钉行距约10mm，间距约20mm，常温下主体平直；</w:t>
            </w:r>
            <w:r w:rsidRPr="0032538A">
              <w:rPr>
                <w:rFonts w:hint="eastAsia"/>
              </w:rPr>
              <w:br/>
              <w:t>3．手柄为木质；</w:t>
            </w:r>
            <w:r w:rsidRPr="0032538A">
              <w:rPr>
                <w:rFonts w:hint="eastAsia"/>
              </w:rPr>
              <w:br/>
              <w:t>4．要求：本产品在酒精灯上加热一分钟，顶端偏离原位置不小于30mm。</w:t>
            </w:r>
          </w:p>
        </w:tc>
        <w:tc>
          <w:tcPr>
            <w:tcW w:w="290" w:type="pct"/>
            <w:tcBorders>
              <w:top w:val="nil"/>
              <w:left w:val="nil"/>
              <w:bottom w:val="single" w:sz="4" w:space="0" w:color="auto"/>
              <w:right w:val="single" w:sz="4" w:space="0" w:color="auto"/>
            </w:tcBorders>
            <w:vAlign w:val="center"/>
            <w:hideMark/>
          </w:tcPr>
          <w:p w14:paraId="3855A348"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4865DFB7" w14:textId="77777777" w:rsidR="0032538A" w:rsidRPr="0032538A" w:rsidRDefault="0032538A" w:rsidP="0032538A">
            <w:pPr>
              <w:rPr>
                <w:rFonts w:hint="eastAsia"/>
              </w:rPr>
            </w:pPr>
            <w:r w:rsidRPr="0032538A">
              <w:rPr>
                <w:rFonts w:hint="eastAsia"/>
              </w:rPr>
              <w:t>1</w:t>
            </w:r>
          </w:p>
        </w:tc>
      </w:tr>
      <w:tr w:rsidR="0032538A" w:rsidRPr="0032538A" w14:paraId="083B637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310D133" w14:textId="77777777" w:rsidR="0032538A" w:rsidRPr="0032538A" w:rsidRDefault="0032538A" w:rsidP="0032538A">
            <w:pPr>
              <w:rPr>
                <w:rFonts w:hint="eastAsia"/>
              </w:rPr>
            </w:pPr>
            <w:r w:rsidRPr="0032538A">
              <w:rPr>
                <w:rFonts w:hint="eastAsia"/>
              </w:rPr>
              <w:t>22210</w:t>
            </w:r>
          </w:p>
        </w:tc>
        <w:tc>
          <w:tcPr>
            <w:tcW w:w="437" w:type="pct"/>
            <w:tcBorders>
              <w:top w:val="nil"/>
              <w:left w:val="nil"/>
              <w:bottom w:val="single" w:sz="4" w:space="0" w:color="auto"/>
              <w:right w:val="single" w:sz="4" w:space="0" w:color="auto"/>
            </w:tcBorders>
            <w:vAlign w:val="center"/>
            <w:hideMark/>
          </w:tcPr>
          <w:p w14:paraId="1736775C" w14:textId="77777777" w:rsidR="0032538A" w:rsidRPr="0032538A" w:rsidRDefault="0032538A" w:rsidP="0032538A">
            <w:pPr>
              <w:rPr>
                <w:rFonts w:hint="eastAsia"/>
              </w:rPr>
            </w:pPr>
            <w:r w:rsidRPr="0032538A">
              <w:rPr>
                <w:rFonts w:hint="eastAsia"/>
              </w:rPr>
              <w:t>气体做功内能减少演示器</w:t>
            </w:r>
          </w:p>
        </w:tc>
        <w:tc>
          <w:tcPr>
            <w:tcW w:w="3708" w:type="pct"/>
            <w:tcBorders>
              <w:top w:val="nil"/>
              <w:left w:val="nil"/>
              <w:bottom w:val="single" w:sz="4" w:space="0" w:color="auto"/>
              <w:right w:val="single" w:sz="4" w:space="0" w:color="auto"/>
            </w:tcBorders>
            <w:vAlign w:val="center"/>
            <w:hideMark/>
          </w:tcPr>
          <w:p w14:paraId="1F8DB221" w14:textId="77777777" w:rsidR="0032538A" w:rsidRPr="0032538A" w:rsidRDefault="0032538A" w:rsidP="0032538A">
            <w:pPr>
              <w:rPr>
                <w:rFonts w:hint="eastAsia"/>
              </w:rPr>
            </w:pPr>
            <w:r w:rsidRPr="0032538A">
              <w:rPr>
                <w:rFonts w:hint="eastAsia"/>
              </w:rPr>
              <w:t>1．演示器筒体用中空透明塑料圆筒制成，壁厚不小于3mm，筒高不小于90mm，内径不小于40mm；</w:t>
            </w:r>
            <w:r w:rsidRPr="0032538A">
              <w:rPr>
                <w:rFonts w:hint="eastAsia"/>
              </w:rPr>
              <w:br/>
              <w:t>2．筒体上部有密封装置，橡皮塞有防飞出装置；</w:t>
            </w:r>
            <w:r w:rsidRPr="0032538A">
              <w:rPr>
                <w:rFonts w:hint="eastAsia"/>
              </w:rPr>
              <w:br/>
              <w:t>3．圆筒一侧垂直装置100*130*3mm的茶褐色有机玻璃作为背景。</w:t>
            </w:r>
          </w:p>
        </w:tc>
        <w:tc>
          <w:tcPr>
            <w:tcW w:w="290" w:type="pct"/>
            <w:tcBorders>
              <w:top w:val="nil"/>
              <w:left w:val="nil"/>
              <w:bottom w:val="single" w:sz="4" w:space="0" w:color="auto"/>
              <w:right w:val="single" w:sz="4" w:space="0" w:color="auto"/>
            </w:tcBorders>
            <w:vAlign w:val="center"/>
            <w:hideMark/>
          </w:tcPr>
          <w:p w14:paraId="19F76E30"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44AE4E1" w14:textId="77777777" w:rsidR="0032538A" w:rsidRPr="0032538A" w:rsidRDefault="0032538A" w:rsidP="0032538A">
            <w:pPr>
              <w:rPr>
                <w:rFonts w:hint="eastAsia"/>
              </w:rPr>
            </w:pPr>
            <w:r w:rsidRPr="0032538A">
              <w:rPr>
                <w:rFonts w:hint="eastAsia"/>
              </w:rPr>
              <w:t>1</w:t>
            </w:r>
          </w:p>
        </w:tc>
      </w:tr>
      <w:tr w:rsidR="0032538A" w:rsidRPr="0032538A" w14:paraId="7BC72F5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964340E" w14:textId="77777777" w:rsidR="0032538A" w:rsidRPr="0032538A" w:rsidRDefault="0032538A" w:rsidP="0032538A">
            <w:pPr>
              <w:rPr>
                <w:rFonts w:hint="eastAsia"/>
              </w:rPr>
            </w:pPr>
            <w:r w:rsidRPr="0032538A">
              <w:rPr>
                <w:rFonts w:hint="eastAsia"/>
              </w:rPr>
              <w:t>22212</w:t>
            </w:r>
          </w:p>
        </w:tc>
        <w:tc>
          <w:tcPr>
            <w:tcW w:w="437" w:type="pct"/>
            <w:tcBorders>
              <w:top w:val="nil"/>
              <w:left w:val="nil"/>
              <w:bottom w:val="single" w:sz="4" w:space="0" w:color="auto"/>
              <w:right w:val="single" w:sz="4" w:space="0" w:color="auto"/>
            </w:tcBorders>
            <w:vAlign w:val="center"/>
            <w:hideMark/>
          </w:tcPr>
          <w:p w14:paraId="442DFD23" w14:textId="77777777" w:rsidR="0032538A" w:rsidRPr="0032538A" w:rsidRDefault="0032538A" w:rsidP="0032538A">
            <w:pPr>
              <w:rPr>
                <w:rFonts w:hint="eastAsia"/>
              </w:rPr>
            </w:pPr>
            <w:r w:rsidRPr="0032538A">
              <w:rPr>
                <w:rFonts w:hint="eastAsia"/>
              </w:rPr>
              <w:t>声热实验盒</w:t>
            </w:r>
          </w:p>
        </w:tc>
        <w:tc>
          <w:tcPr>
            <w:tcW w:w="3708" w:type="pct"/>
            <w:tcBorders>
              <w:top w:val="nil"/>
              <w:left w:val="nil"/>
              <w:bottom w:val="single" w:sz="4" w:space="0" w:color="auto"/>
              <w:right w:val="single" w:sz="4" w:space="0" w:color="auto"/>
            </w:tcBorders>
            <w:vAlign w:val="center"/>
            <w:hideMark/>
          </w:tcPr>
          <w:p w14:paraId="335511D0" w14:textId="77777777" w:rsidR="0032538A" w:rsidRPr="0032538A" w:rsidRDefault="0032538A" w:rsidP="0032538A">
            <w:pPr>
              <w:rPr>
                <w:rFonts w:hint="eastAsia"/>
              </w:rPr>
            </w:pPr>
            <w:r w:rsidRPr="0032538A">
              <w:rPr>
                <w:rFonts w:hint="eastAsia"/>
              </w:rPr>
              <w:t>声热实验盒供中学物理教学学生分组实验使用，能完成下列声学、热学分组实验；</w:t>
            </w:r>
            <w:r w:rsidRPr="0032538A">
              <w:rPr>
                <w:rFonts w:hint="eastAsia"/>
              </w:rPr>
              <w:br/>
              <w:t>1．物体振动发声的实验；</w:t>
            </w:r>
            <w:r w:rsidRPr="0032538A">
              <w:rPr>
                <w:rFonts w:hint="eastAsia"/>
              </w:rPr>
              <w:br/>
              <w:t>2．声音有大小、高低的实验；</w:t>
            </w:r>
            <w:r w:rsidRPr="0032538A">
              <w:rPr>
                <w:rFonts w:hint="eastAsia"/>
              </w:rPr>
              <w:br/>
              <w:t>3．物体传声的实验；</w:t>
            </w:r>
            <w:r w:rsidRPr="0032538A">
              <w:rPr>
                <w:rFonts w:hint="eastAsia"/>
              </w:rPr>
              <w:br/>
              <w:t>4．金属线膨胀的实验；</w:t>
            </w:r>
            <w:r w:rsidRPr="0032538A">
              <w:rPr>
                <w:rFonts w:hint="eastAsia"/>
              </w:rPr>
              <w:br/>
              <w:t>5．热传导的实验。</w:t>
            </w:r>
          </w:p>
        </w:tc>
        <w:tc>
          <w:tcPr>
            <w:tcW w:w="290" w:type="pct"/>
            <w:tcBorders>
              <w:top w:val="nil"/>
              <w:left w:val="nil"/>
              <w:bottom w:val="single" w:sz="4" w:space="0" w:color="auto"/>
              <w:right w:val="single" w:sz="4" w:space="0" w:color="auto"/>
            </w:tcBorders>
            <w:vAlign w:val="center"/>
            <w:hideMark/>
          </w:tcPr>
          <w:p w14:paraId="61993A31"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E5A5DA4" w14:textId="77777777" w:rsidR="0032538A" w:rsidRPr="0032538A" w:rsidRDefault="0032538A" w:rsidP="0032538A">
            <w:pPr>
              <w:rPr>
                <w:rFonts w:hint="eastAsia"/>
              </w:rPr>
            </w:pPr>
            <w:r w:rsidRPr="0032538A">
              <w:rPr>
                <w:rFonts w:hint="eastAsia"/>
              </w:rPr>
              <w:t>56</w:t>
            </w:r>
          </w:p>
        </w:tc>
      </w:tr>
      <w:tr w:rsidR="0032538A" w:rsidRPr="0032538A" w14:paraId="7676BA2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37144B4" w14:textId="77777777" w:rsidR="0032538A" w:rsidRPr="0032538A" w:rsidRDefault="0032538A" w:rsidP="0032538A">
            <w:pPr>
              <w:rPr>
                <w:rFonts w:hint="eastAsia"/>
              </w:rPr>
            </w:pPr>
            <w:r w:rsidRPr="0032538A">
              <w:rPr>
                <w:rFonts w:hint="eastAsia"/>
              </w:rPr>
              <w:t>22213</w:t>
            </w:r>
          </w:p>
        </w:tc>
        <w:tc>
          <w:tcPr>
            <w:tcW w:w="437" w:type="pct"/>
            <w:tcBorders>
              <w:top w:val="nil"/>
              <w:left w:val="nil"/>
              <w:bottom w:val="single" w:sz="4" w:space="0" w:color="auto"/>
              <w:right w:val="single" w:sz="4" w:space="0" w:color="auto"/>
            </w:tcBorders>
            <w:vAlign w:val="center"/>
            <w:hideMark/>
          </w:tcPr>
          <w:p w14:paraId="4B65642A" w14:textId="77777777" w:rsidR="0032538A" w:rsidRPr="0032538A" w:rsidRDefault="0032538A" w:rsidP="0032538A">
            <w:pPr>
              <w:rPr>
                <w:rFonts w:hint="eastAsia"/>
              </w:rPr>
            </w:pPr>
            <w:r w:rsidRPr="0032538A">
              <w:rPr>
                <w:rFonts w:hint="eastAsia"/>
              </w:rPr>
              <w:t>纸盘扬声器</w:t>
            </w:r>
          </w:p>
        </w:tc>
        <w:tc>
          <w:tcPr>
            <w:tcW w:w="3708" w:type="pct"/>
            <w:tcBorders>
              <w:top w:val="nil"/>
              <w:left w:val="nil"/>
              <w:bottom w:val="single" w:sz="4" w:space="0" w:color="auto"/>
              <w:right w:val="single" w:sz="4" w:space="0" w:color="auto"/>
            </w:tcBorders>
            <w:vAlign w:val="center"/>
            <w:hideMark/>
          </w:tcPr>
          <w:p w14:paraId="0BC070A2" w14:textId="77777777" w:rsidR="0032538A" w:rsidRPr="0032538A" w:rsidRDefault="0032538A" w:rsidP="0032538A">
            <w:pPr>
              <w:rPr>
                <w:rFonts w:hint="eastAsia"/>
              </w:rPr>
            </w:pPr>
            <w:r w:rsidRPr="0032538A">
              <w:rPr>
                <w:rFonts w:hint="eastAsia"/>
              </w:rPr>
              <w:t>直径不小于200mm，8Ω。</w:t>
            </w:r>
          </w:p>
        </w:tc>
        <w:tc>
          <w:tcPr>
            <w:tcW w:w="290" w:type="pct"/>
            <w:tcBorders>
              <w:top w:val="nil"/>
              <w:left w:val="nil"/>
              <w:bottom w:val="single" w:sz="4" w:space="0" w:color="auto"/>
              <w:right w:val="single" w:sz="4" w:space="0" w:color="auto"/>
            </w:tcBorders>
            <w:vAlign w:val="center"/>
            <w:hideMark/>
          </w:tcPr>
          <w:p w14:paraId="70ADB45D"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52ED58DB" w14:textId="77777777" w:rsidR="0032538A" w:rsidRPr="0032538A" w:rsidRDefault="0032538A" w:rsidP="0032538A">
            <w:pPr>
              <w:rPr>
                <w:rFonts w:hint="eastAsia"/>
              </w:rPr>
            </w:pPr>
            <w:r w:rsidRPr="0032538A">
              <w:rPr>
                <w:rFonts w:hint="eastAsia"/>
              </w:rPr>
              <w:t>1</w:t>
            </w:r>
          </w:p>
        </w:tc>
      </w:tr>
      <w:tr w:rsidR="0032538A" w:rsidRPr="0032538A" w14:paraId="040FBAE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3D12A69" w14:textId="77777777" w:rsidR="0032538A" w:rsidRPr="0032538A" w:rsidRDefault="0032538A" w:rsidP="0032538A">
            <w:pPr>
              <w:rPr>
                <w:rFonts w:hint="eastAsia"/>
              </w:rPr>
            </w:pPr>
            <w:r w:rsidRPr="0032538A">
              <w:rPr>
                <w:rFonts w:hint="eastAsia"/>
              </w:rPr>
              <w:t>22214</w:t>
            </w:r>
          </w:p>
        </w:tc>
        <w:tc>
          <w:tcPr>
            <w:tcW w:w="437" w:type="pct"/>
            <w:tcBorders>
              <w:top w:val="nil"/>
              <w:left w:val="nil"/>
              <w:bottom w:val="single" w:sz="4" w:space="0" w:color="auto"/>
              <w:right w:val="single" w:sz="4" w:space="0" w:color="auto"/>
            </w:tcBorders>
            <w:vAlign w:val="center"/>
            <w:hideMark/>
          </w:tcPr>
          <w:p w14:paraId="4A54E4DF" w14:textId="77777777" w:rsidR="0032538A" w:rsidRPr="0032538A" w:rsidRDefault="0032538A" w:rsidP="0032538A">
            <w:pPr>
              <w:rPr>
                <w:rFonts w:hint="eastAsia"/>
              </w:rPr>
            </w:pPr>
            <w:r w:rsidRPr="0032538A">
              <w:rPr>
                <w:rFonts w:hint="eastAsia"/>
              </w:rPr>
              <w:t>手持式喇叭</w:t>
            </w:r>
          </w:p>
        </w:tc>
        <w:tc>
          <w:tcPr>
            <w:tcW w:w="3708" w:type="pct"/>
            <w:tcBorders>
              <w:top w:val="nil"/>
              <w:left w:val="nil"/>
              <w:bottom w:val="single" w:sz="4" w:space="0" w:color="auto"/>
              <w:right w:val="single" w:sz="4" w:space="0" w:color="auto"/>
            </w:tcBorders>
            <w:vAlign w:val="center"/>
            <w:hideMark/>
          </w:tcPr>
          <w:p w14:paraId="35DD19FA" w14:textId="77777777" w:rsidR="0032538A" w:rsidRPr="0032538A" w:rsidRDefault="0032538A" w:rsidP="0032538A">
            <w:pPr>
              <w:rPr>
                <w:rFonts w:hint="eastAsia"/>
              </w:rPr>
            </w:pPr>
            <w:r w:rsidRPr="0032538A">
              <w:rPr>
                <w:rFonts w:hint="eastAsia"/>
              </w:rPr>
              <w:t>传送距离：≤100米；</w:t>
            </w:r>
            <w:r w:rsidRPr="0032538A">
              <w:rPr>
                <w:rFonts w:hint="eastAsia"/>
              </w:rPr>
              <w:br/>
              <w:t>最大功率：≥10W；</w:t>
            </w:r>
            <w:r w:rsidRPr="0032538A">
              <w:rPr>
                <w:rFonts w:hint="eastAsia"/>
              </w:rPr>
              <w:br/>
              <w:t>工作电压：DC6V。</w:t>
            </w:r>
          </w:p>
        </w:tc>
        <w:tc>
          <w:tcPr>
            <w:tcW w:w="290" w:type="pct"/>
            <w:tcBorders>
              <w:top w:val="nil"/>
              <w:left w:val="nil"/>
              <w:bottom w:val="single" w:sz="4" w:space="0" w:color="auto"/>
              <w:right w:val="single" w:sz="4" w:space="0" w:color="auto"/>
            </w:tcBorders>
            <w:vAlign w:val="center"/>
            <w:hideMark/>
          </w:tcPr>
          <w:p w14:paraId="7E3A52EC"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E8C3666" w14:textId="77777777" w:rsidR="0032538A" w:rsidRPr="0032538A" w:rsidRDefault="0032538A" w:rsidP="0032538A">
            <w:pPr>
              <w:rPr>
                <w:rFonts w:hint="eastAsia"/>
              </w:rPr>
            </w:pPr>
            <w:r w:rsidRPr="0032538A">
              <w:rPr>
                <w:rFonts w:hint="eastAsia"/>
              </w:rPr>
              <w:t>1</w:t>
            </w:r>
          </w:p>
        </w:tc>
      </w:tr>
      <w:tr w:rsidR="0032538A" w:rsidRPr="0032538A" w14:paraId="1A93E24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A81ED35" w14:textId="77777777" w:rsidR="0032538A" w:rsidRPr="0032538A" w:rsidRDefault="0032538A" w:rsidP="0032538A">
            <w:pPr>
              <w:rPr>
                <w:rFonts w:hint="eastAsia"/>
              </w:rPr>
            </w:pPr>
            <w:r w:rsidRPr="0032538A">
              <w:rPr>
                <w:rFonts w:hint="eastAsia"/>
              </w:rPr>
              <w:t>23</w:t>
            </w:r>
          </w:p>
        </w:tc>
        <w:tc>
          <w:tcPr>
            <w:tcW w:w="437" w:type="pct"/>
            <w:tcBorders>
              <w:top w:val="nil"/>
              <w:left w:val="nil"/>
              <w:bottom w:val="single" w:sz="4" w:space="0" w:color="auto"/>
              <w:right w:val="single" w:sz="4" w:space="0" w:color="auto"/>
            </w:tcBorders>
            <w:vAlign w:val="center"/>
            <w:hideMark/>
          </w:tcPr>
          <w:p w14:paraId="1575FA6D" w14:textId="77777777" w:rsidR="0032538A" w:rsidRPr="0032538A" w:rsidRDefault="0032538A" w:rsidP="0032538A">
            <w:pPr>
              <w:rPr>
                <w:rFonts w:hint="eastAsia"/>
              </w:rPr>
            </w:pPr>
            <w:r w:rsidRPr="0032538A">
              <w:rPr>
                <w:rFonts w:hint="eastAsia"/>
              </w:rPr>
              <w:t>静电、电流</w:t>
            </w:r>
          </w:p>
        </w:tc>
        <w:tc>
          <w:tcPr>
            <w:tcW w:w="3708" w:type="pct"/>
            <w:tcBorders>
              <w:top w:val="nil"/>
              <w:left w:val="nil"/>
              <w:bottom w:val="single" w:sz="4" w:space="0" w:color="auto"/>
              <w:right w:val="single" w:sz="4" w:space="0" w:color="auto"/>
            </w:tcBorders>
            <w:vAlign w:val="center"/>
            <w:hideMark/>
          </w:tcPr>
          <w:p w14:paraId="6A14D7D9"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3CA99F23"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524ACC7E" w14:textId="77777777" w:rsidR="0032538A" w:rsidRPr="0032538A" w:rsidRDefault="0032538A" w:rsidP="0032538A">
            <w:pPr>
              <w:rPr>
                <w:rFonts w:hint="eastAsia"/>
              </w:rPr>
            </w:pPr>
            <w:r w:rsidRPr="0032538A">
              <w:rPr>
                <w:rFonts w:hint="eastAsia"/>
              </w:rPr>
              <w:t xml:space="preserve">　</w:t>
            </w:r>
          </w:p>
        </w:tc>
      </w:tr>
      <w:tr w:rsidR="0032538A" w:rsidRPr="0032538A" w14:paraId="2613107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65BA158" w14:textId="77777777" w:rsidR="0032538A" w:rsidRPr="0032538A" w:rsidRDefault="0032538A" w:rsidP="0032538A">
            <w:pPr>
              <w:rPr>
                <w:rFonts w:hint="eastAsia"/>
              </w:rPr>
            </w:pPr>
            <w:r w:rsidRPr="0032538A">
              <w:rPr>
                <w:rFonts w:hint="eastAsia"/>
              </w:rPr>
              <w:t>23001</w:t>
            </w:r>
          </w:p>
        </w:tc>
        <w:tc>
          <w:tcPr>
            <w:tcW w:w="437" w:type="pct"/>
            <w:tcBorders>
              <w:top w:val="nil"/>
              <w:left w:val="nil"/>
              <w:bottom w:val="single" w:sz="4" w:space="0" w:color="auto"/>
              <w:right w:val="single" w:sz="4" w:space="0" w:color="auto"/>
            </w:tcBorders>
            <w:vAlign w:val="center"/>
            <w:hideMark/>
          </w:tcPr>
          <w:p w14:paraId="74497C9D" w14:textId="77777777" w:rsidR="0032538A" w:rsidRPr="0032538A" w:rsidRDefault="0032538A" w:rsidP="0032538A">
            <w:pPr>
              <w:rPr>
                <w:rFonts w:hint="eastAsia"/>
              </w:rPr>
            </w:pPr>
            <w:r w:rsidRPr="0032538A">
              <w:rPr>
                <w:rFonts w:hint="eastAsia"/>
              </w:rPr>
              <w:t>玻棒（附</w:t>
            </w:r>
            <w:r w:rsidRPr="0032538A">
              <w:rPr>
                <w:rFonts w:hint="eastAsia"/>
              </w:rPr>
              <w:lastRenderedPageBreak/>
              <w:t>丝绸）</w:t>
            </w:r>
          </w:p>
        </w:tc>
        <w:tc>
          <w:tcPr>
            <w:tcW w:w="3708" w:type="pct"/>
            <w:tcBorders>
              <w:top w:val="nil"/>
              <w:left w:val="nil"/>
              <w:bottom w:val="single" w:sz="4" w:space="0" w:color="auto"/>
              <w:right w:val="single" w:sz="4" w:space="0" w:color="auto"/>
            </w:tcBorders>
            <w:vAlign w:val="center"/>
            <w:hideMark/>
          </w:tcPr>
          <w:p w14:paraId="423E9676" w14:textId="77777777" w:rsidR="0032538A" w:rsidRPr="0032538A" w:rsidRDefault="0032538A" w:rsidP="0032538A">
            <w:pPr>
              <w:rPr>
                <w:rFonts w:hint="eastAsia"/>
              </w:rPr>
            </w:pPr>
            <w:r w:rsidRPr="0032538A">
              <w:rPr>
                <w:rFonts w:hint="eastAsia"/>
              </w:rPr>
              <w:lastRenderedPageBreak/>
              <w:t>教师用</w:t>
            </w:r>
            <w:r w:rsidRPr="0032538A">
              <w:rPr>
                <w:rFonts w:hint="eastAsia"/>
              </w:rPr>
              <w:br/>
              <w:t>1．产品包括：硬质玻棒（或有机玻棒）1根，丝绸1块；</w:t>
            </w:r>
            <w:r w:rsidRPr="0032538A">
              <w:rPr>
                <w:rFonts w:hint="eastAsia"/>
              </w:rPr>
              <w:br/>
            </w:r>
            <w:r w:rsidRPr="0032538A">
              <w:rPr>
                <w:rFonts w:hint="eastAsia"/>
              </w:rPr>
              <w:lastRenderedPageBreak/>
              <w:t>2．玻棒（或有机玻棒）外形尺寸：长度不小于300mm；</w:t>
            </w:r>
            <w:r w:rsidRPr="0032538A">
              <w:rPr>
                <w:rFonts w:hint="eastAsia"/>
              </w:rPr>
              <w:br/>
              <w:t>3．丝绸尺寸应不小于360*360mm；</w:t>
            </w:r>
            <w:r w:rsidRPr="0032538A">
              <w:rPr>
                <w:rFonts w:hint="eastAsia"/>
              </w:rPr>
              <w:br/>
              <w:t>4．在规定工作条件下，用丝绸裹住玻棒（或有机玻棒）做一次快速拉出，棒上所带的电荷用指针验电器检验应具备下列效果：使用玻棒时验电器指针张角不小于30º，使用有机玻棒时指针张角不小于45º；</w:t>
            </w:r>
            <w:r w:rsidRPr="0032538A">
              <w:rPr>
                <w:rFonts w:hint="eastAsia"/>
              </w:rPr>
              <w:br/>
              <w:t>5．玻棒表面应无斑痕、气孔，烧制。</w:t>
            </w:r>
          </w:p>
        </w:tc>
        <w:tc>
          <w:tcPr>
            <w:tcW w:w="290" w:type="pct"/>
            <w:tcBorders>
              <w:top w:val="nil"/>
              <w:left w:val="nil"/>
              <w:bottom w:val="single" w:sz="4" w:space="0" w:color="auto"/>
              <w:right w:val="single" w:sz="4" w:space="0" w:color="auto"/>
            </w:tcBorders>
            <w:vAlign w:val="center"/>
            <w:hideMark/>
          </w:tcPr>
          <w:p w14:paraId="761EF76B" w14:textId="77777777" w:rsidR="0032538A" w:rsidRPr="0032538A" w:rsidRDefault="0032538A" w:rsidP="0032538A">
            <w:pPr>
              <w:rPr>
                <w:rFonts w:hint="eastAsia"/>
              </w:rPr>
            </w:pPr>
            <w:r w:rsidRPr="0032538A">
              <w:rPr>
                <w:rFonts w:hint="eastAsia"/>
              </w:rPr>
              <w:lastRenderedPageBreak/>
              <w:t>对</w:t>
            </w:r>
          </w:p>
        </w:tc>
        <w:tc>
          <w:tcPr>
            <w:tcW w:w="277" w:type="pct"/>
            <w:tcBorders>
              <w:top w:val="nil"/>
              <w:left w:val="nil"/>
              <w:bottom w:val="single" w:sz="4" w:space="0" w:color="auto"/>
              <w:right w:val="single" w:sz="4" w:space="0" w:color="auto"/>
            </w:tcBorders>
            <w:vAlign w:val="center"/>
            <w:hideMark/>
          </w:tcPr>
          <w:p w14:paraId="1D06B9D0" w14:textId="77777777" w:rsidR="0032538A" w:rsidRPr="0032538A" w:rsidRDefault="0032538A" w:rsidP="0032538A">
            <w:pPr>
              <w:rPr>
                <w:rFonts w:hint="eastAsia"/>
              </w:rPr>
            </w:pPr>
            <w:r w:rsidRPr="0032538A">
              <w:rPr>
                <w:rFonts w:hint="eastAsia"/>
              </w:rPr>
              <w:t>1</w:t>
            </w:r>
          </w:p>
        </w:tc>
      </w:tr>
      <w:tr w:rsidR="0032538A" w:rsidRPr="0032538A" w14:paraId="314615C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46A9B83" w14:textId="77777777" w:rsidR="0032538A" w:rsidRPr="0032538A" w:rsidRDefault="0032538A" w:rsidP="0032538A">
            <w:pPr>
              <w:rPr>
                <w:rFonts w:hint="eastAsia"/>
              </w:rPr>
            </w:pPr>
            <w:r w:rsidRPr="0032538A">
              <w:rPr>
                <w:rFonts w:hint="eastAsia"/>
              </w:rPr>
              <w:t>23002</w:t>
            </w:r>
          </w:p>
        </w:tc>
        <w:tc>
          <w:tcPr>
            <w:tcW w:w="437" w:type="pct"/>
            <w:tcBorders>
              <w:top w:val="nil"/>
              <w:left w:val="nil"/>
              <w:bottom w:val="single" w:sz="4" w:space="0" w:color="auto"/>
              <w:right w:val="single" w:sz="4" w:space="0" w:color="auto"/>
            </w:tcBorders>
            <w:vAlign w:val="center"/>
            <w:hideMark/>
          </w:tcPr>
          <w:p w14:paraId="48DCCFF9" w14:textId="77777777" w:rsidR="0032538A" w:rsidRPr="0032538A" w:rsidRDefault="0032538A" w:rsidP="0032538A">
            <w:pPr>
              <w:rPr>
                <w:rFonts w:hint="eastAsia"/>
              </w:rPr>
            </w:pPr>
            <w:r w:rsidRPr="0032538A">
              <w:rPr>
                <w:rFonts w:hint="eastAsia"/>
              </w:rPr>
              <w:t>玻棒（附丝绸）</w:t>
            </w:r>
          </w:p>
        </w:tc>
        <w:tc>
          <w:tcPr>
            <w:tcW w:w="3708" w:type="pct"/>
            <w:tcBorders>
              <w:top w:val="nil"/>
              <w:left w:val="nil"/>
              <w:bottom w:val="single" w:sz="4" w:space="0" w:color="auto"/>
              <w:right w:val="single" w:sz="4" w:space="0" w:color="auto"/>
            </w:tcBorders>
            <w:vAlign w:val="center"/>
            <w:hideMark/>
          </w:tcPr>
          <w:p w14:paraId="5A236610" w14:textId="77777777" w:rsidR="0032538A" w:rsidRPr="0032538A" w:rsidRDefault="0032538A" w:rsidP="0032538A">
            <w:pPr>
              <w:rPr>
                <w:rFonts w:hint="eastAsia"/>
              </w:rPr>
            </w:pPr>
            <w:r w:rsidRPr="0032538A">
              <w:rPr>
                <w:rFonts w:hint="eastAsia"/>
              </w:rPr>
              <w:t>学生用，要求同上。</w:t>
            </w:r>
          </w:p>
        </w:tc>
        <w:tc>
          <w:tcPr>
            <w:tcW w:w="290" w:type="pct"/>
            <w:tcBorders>
              <w:top w:val="nil"/>
              <w:left w:val="nil"/>
              <w:bottom w:val="single" w:sz="4" w:space="0" w:color="auto"/>
              <w:right w:val="single" w:sz="4" w:space="0" w:color="auto"/>
            </w:tcBorders>
            <w:vAlign w:val="center"/>
            <w:hideMark/>
          </w:tcPr>
          <w:p w14:paraId="1B0F4F27" w14:textId="77777777" w:rsidR="0032538A" w:rsidRPr="0032538A" w:rsidRDefault="0032538A" w:rsidP="0032538A">
            <w:pPr>
              <w:rPr>
                <w:rFonts w:hint="eastAsia"/>
              </w:rPr>
            </w:pPr>
            <w:r w:rsidRPr="0032538A">
              <w:rPr>
                <w:rFonts w:hint="eastAsia"/>
              </w:rPr>
              <w:t>对</w:t>
            </w:r>
          </w:p>
        </w:tc>
        <w:tc>
          <w:tcPr>
            <w:tcW w:w="277" w:type="pct"/>
            <w:tcBorders>
              <w:top w:val="nil"/>
              <w:left w:val="nil"/>
              <w:bottom w:val="single" w:sz="4" w:space="0" w:color="auto"/>
              <w:right w:val="single" w:sz="4" w:space="0" w:color="auto"/>
            </w:tcBorders>
            <w:vAlign w:val="center"/>
            <w:hideMark/>
          </w:tcPr>
          <w:p w14:paraId="355C4EC1" w14:textId="77777777" w:rsidR="0032538A" w:rsidRPr="0032538A" w:rsidRDefault="0032538A" w:rsidP="0032538A">
            <w:pPr>
              <w:rPr>
                <w:rFonts w:hint="eastAsia"/>
              </w:rPr>
            </w:pPr>
            <w:r w:rsidRPr="0032538A">
              <w:rPr>
                <w:rFonts w:hint="eastAsia"/>
              </w:rPr>
              <w:t>28</w:t>
            </w:r>
          </w:p>
        </w:tc>
      </w:tr>
      <w:tr w:rsidR="0032538A" w:rsidRPr="0032538A" w14:paraId="7B83564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8BF7BEA" w14:textId="77777777" w:rsidR="0032538A" w:rsidRPr="0032538A" w:rsidRDefault="0032538A" w:rsidP="0032538A">
            <w:pPr>
              <w:rPr>
                <w:rFonts w:hint="eastAsia"/>
              </w:rPr>
            </w:pPr>
            <w:r w:rsidRPr="0032538A">
              <w:rPr>
                <w:rFonts w:hint="eastAsia"/>
              </w:rPr>
              <w:t>23003</w:t>
            </w:r>
          </w:p>
        </w:tc>
        <w:tc>
          <w:tcPr>
            <w:tcW w:w="437" w:type="pct"/>
            <w:tcBorders>
              <w:top w:val="nil"/>
              <w:left w:val="nil"/>
              <w:bottom w:val="single" w:sz="4" w:space="0" w:color="auto"/>
              <w:right w:val="single" w:sz="4" w:space="0" w:color="auto"/>
            </w:tcBorders>
            <w:vAlign w:val="center"/>
            <w:hideMark/>
          </w:tcPr>
          <w:p w14:paraId="1501B86C" w14:textId="77777777" w:rsidR="0032538A" w:rsidRPr="0032538A" w:rsidRDefault="0032538A" w:rsidP="0032538A">
            <w:pPr>
              <w:rPr>
                <w:rFonts w:hint="eastAsia"/>
              </w:rPr>
            </w:pPr>
            <w:r w:rsidRPr="0032538A">
              <w:rPr>
                <w:rFonts w:hint="eastAsia"/>
              </w:rPr>
              <w:t>胶棒（附毛皮）</w:t>
            </w:r>
          </w:p>
        </w:tc>
        <w:tc>
          <w:tcPr>
            <w:tcW w:w="3708" w:type="pct"/>
            <w:tcBorders>
              <w:top w:val="nil"/>
              <w:left w:val="nil"/>
              <w:bottom w:val="single" w:sz="4" w:space="0" w:color="auto"/>
              <w:right w:val="single" w:sz="4" w:space="0" w:color="auto"/>
            </w:tcBorders>
            <w:vAlign w:val="center"/>
            <w:hideMark/>
          </w:tcPr>
          <w:p w14:paraId="7E0CB6BC" w14:textId="77777777" w:rsidR="0032538A" w:rsidRPr="0032538A" w:rsidRDefault="0032538A" w:rsidP="0032538A">
            <w:pPr>
              <w:rPr>
                <w:rFonts w:hint="eastAsia"/>
              </w:rPr>
            </w:pPr>
            <w:r w:rsidRPr="0032538A">
              <w:rPr>
                <w:rFonts w:hint="eastAsia"/>
              </w:rPr>
              <w:t>教师用</w:t>
            </w:r>
            <w:r w:rsidRPr="0032538A">
              <w:rPr>
                <w:rFonts w:hint="eastAsia"/>
              </w:rPr>
              <w:br/>
              <w:t>1．产品包括：硬橡胶棒（或聚碳酸脂棒）1根，毛皮1块；</w:t>
            </w:r>
            <w:r w:rsidRPr="0032538A">
              <w:rPr>
                <w:rFonts w:hint="eastAsia"/>
              </w:rPr>
              <w:br/>
              <w:t>2．硬橡胶棒（或聚碳酸脂棒）外形尺寸：长度不小于300mm；</w:t>
            </w:r>
            <w:r w:rsidRPr="0032538A">
              <w:rPr>
                <w:rFonts w:hint="eastAsia"/>
              </w:rPr>
              <w:br/>
              <w:t>3．毛皮尺寸应不小于150*150mm；</w:t>
            </w:r>
            <w:r w:rsidRPr="0032538A">
              <w:rPr>
                <w:rFonts w:hint="eastAsia"/>
              </w:rPr>
              <w:br/>
              <w:t>4．在规定工作条件下，用毛皮裹胶棒（聚碳酸脂棒）做一次快速拉出，棒上所带的电荷用指针验电器检验应具备下列效果：使用胶棒时验电器指针张角不小于30º，使用聚碳酸脂棒时验电器指针张角不小于45º；</w:t>
            </w:r>
            <w:r w:rsidRPr="0032538A">
              <w:rPr>
                <w:rFonts w:hint="eastAsia"/>
              </w:rPr>
              <w:br/>
              <w:t>5．胶棒、聚碳酸脂棒表面要光洁，手持端要有标志；</w:t>
            </w:r>
            <w:r w:rsidRPr="0032538A">
              <w:rPr>
                <w:rFonts w:hint="eastAsia"/>
              </w:rPr>
              <w:br/>
              <w:t>6．毛皮为经过鞣制的猫皮、兔皮、羊羔皮等。</w:t>
            </w:r>
          </w:p>
        </w:tc>
        <w:tc>
          <w:tcPr>
            <w:tcW w:w="290" w:type="pct"/>
            <w:tcBorders>
              <w:top w:val="nil"/>
              <w:left w:val="nil"/>
              <w:bottom w:val="single" w:sz="4" w:space="0" w:color="auto"/>
              <w:right w:val="single" w:sz="4" w:space="0" w:color="auto"/>
            </w:tcBorders>
            <w:vAlign w:val="center"/>
            <w:hideMark/>
          </w:tcPr>
          <w:p w14:paraId="48CB50A5" w14:textId="77777777" w:rsidR="0032538A" w:rsidRPr="0032538A" w:rsidRDefault="0032538A" w:rsidP="0032538A">
            <w:pPr>
              <w:rPr>
                <w:rFonts w:hint="eastAsia"/>
              </w:rPr>
            </w:pPr>
            <w:r w:rsidRPr="0032538A">
              <w:rPr>
                <w:rFonts w:hint="eastAsia"/>
              </w:rPr>
              <w:t>对</w:t>
            </w:r>
          </w:p>
        </w:tc>
        <w:tc>
          <w:tcPr>
            <w:tcW w:w="277" w:type="pct"/>
            <w:tcBorders>
              <w:top w:val="nil"/>
              <w:left w:val="nil"/>
              <w:bottom w:val="single" w:sz="4" w:space="0" w:color="auto"/>
              <w:right w:val="single" w:sz="4" w:space="0" w:color="auto"/>
            </w:tcBorders>
            <w:vAlign w:val="center"/>
            <w:hideMark/>
          </w:tcPr>
          <w:p w14:paraId="3AE197A5" w14:textId="77777777" w:rsidR="0032538A" w:rsidRPr="0032538A" w:rsidRDefault="0032538A" w:rsidP="0032538A">
            <w:pPr>
              <w:rPr>
                <w:rFonts w:hint="eastAsia"/>
              </w:rPr>
            </w:pPr>
            <w:r w:rsidRPr="0032538A">
              <w:rPr>
                <w:rFonts w:hint="eastAsia"/>
              </w:rPr>
              <w:t>1</w:t>
            </w:r>
          </w:p>
        </w:tc>
      </w:tr>
      <w:tr w:rsidR="0032538A" w:rsidRPr="0032538A" w14:paraId="45FF0ED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891CA9D" w14:textId="77777777" w:rsidR="0032538A" w:rsidRPr="0032538A" w:rsidRDefault="0032538A" w:rsidP="0032538A">
            <w:pPr>
              <w:rPr>
                <w:rFonts w:hint="eastAsia"/>
              </w:rPr>
            </w:pPr>
            <w:r w:rsidRPr="0032538A">
              <w:rPr>
                <w:rFonts w:hint="eastAsia"/>
              </w:rPr>
              <w:t>23004</w:t>
            </w:r>
          </w:p>
        </w:tc>
        <w:tc>
          <w:tcPr>
            <w:tcW w:w="437" w:type="pct"/>
            <w:tcBorders>
              <w:top w:val="nil"/>
              <w:left w:val="nil"/>
              <w:bottom w:val="single" w:sz="4" w:space="0" w:color="auto"/>
              <w:right w:val="single" w:sz="4" w:space="0" w:color="auto"/>
            </w:tcBorders>
            <w:vAlign w:val="center"/>
            <w:hideMark/>
          </w:tcPr>
          <w:p w14:paraId="0C16EDBD" w14:textId="77777777" w:rsidR="0032538A" w:rsidRPr="0032538A" w:rsidRDefault="0032538A" w:rsidP="0032538A">
            <w:pPr>
              <w:rPr>
                <w:rFonts w:hint="eastAsia"/>
              </w:rPr>
            </w:pPr>
            <w:r w:rsidRPr="0032538A">
              <w:rPr>
                <w:rFonts w:hint="eastAsia"/>
              </w:rPr>
              <w:t>胶棒（附毛皮）</w:t>
            </w:r>
          </w:p>
        </w:tc>
        <w:tc>
          <w:tcPr>
            <w:tcW w:w="3708" w:type="pct"/>
            <w:tcBorders>
              <w:top w:val="nil"/>
              <w:left w:val="nil"/>
              <w:bottom w:val="single" w:sz="4" w:space="0" w:color="auto"/>
              <w:right w:val="single" w:sz="4" w:space="0" w:color="auto"/>
            </w:tcBorders>
            <w:vAlign w:val="center"/>
            <w:hideMark/>
          </w:tcPr>
          <w:p w14:paraId="66AB1325" w14:textId="77777777" w:rsidR="0032538A" w:rsidRPr="0032538A" w:rsidRDefault="0032538A" w:rsidP="0032538A">
            <w:pPr>
              <w:rPr>
                <w:rFonts w:hint="eastAsia"/>
              </w:rPr>
            </w:pPr>
            <w:r w:rsidRPr="0032538A">
              <w:rPr>
                <w:rFonts w:hint="eastAsia"/>
              </w:rPr>
              <w:t>学生用要求同上。</w:t>
            </w:r>
          </w:p>
        </w:tc>
        <w:tc>
          <w:tcPr>
            <w:tcW w:w="290" w:type="pct"/>
            <w:tcBorders>
              <w:top w:val="nil"/>
              <w:left w:val="nil"/>
              <w:bottom w:val="single" w:sz="4" w:space="0" w:color="auto"/>
              <w:right w:val="single" w:sz="4" w:space="0" w:color="auto"/>
            </w:tcBorders>
            <w:vAlign w:val="center"/>
            <w:hideMark/>
          </w:tcPr>
          <w:p w14:paraId="4C0A6814" w14:textId="77777777" w:rsidR="0032538A" w:rsidRPr="0032538A" w:rsidRDefault="0032538A" w:rsidP="0032538A">
            <w:pPr>
              <w:rPr>
                <w:rFonts w:hint="eastAsia"/>
              </w:rPr>
            </w:pPr>
            <w:r w:rsidRPr="0032538A">
              <w:rPr>
                <w:rFonts w:hint="eastAsia"/>
              </w:rPr>
              <w:t>对</w:t>
            </w:r>
          </w:p>
        </w:tc>
        <w:tc>
          <w:tcPr>
            <w:tcW w:w="277" w:type="pct"/>
            <w:tcBorders>
              <w:top w:val="nil"/>
              <w:left w:val="nil"/>
              <w:bottom w:val="single" w:sz="4" w:space="0" w:color="auto"/>
              <w:right w:val="single" w:sz="4" w:space="0" w:color="auto"/>
            </w:tcBorders>
            <w:vAlign w:val="center"/>
            <w:hideMark/>
          </w:tcPr>
          <w:p w14:paraId="4647A7D9" w14:textId="77777777" w:rsidR="0032538A" w:rsidRPr="0032538A" w:rsidRDefault="0032538A" w:rsidP="0032538A">
            <w:pPr>
              <w:rPr>
                <w:rFonts w:hint="eastAsia"/>
              </w:rPr>
            </w:pPr>
            <w:r w:rsidRPr="0032538A">
              <w:rPr>
                <w:rFonts w:hint="eastAsia"/>
              </w:rPr>
              <w:t>28</w:t>
            </w:r>
          </w:p>
        </w:tc>
      </w:tr>
      <w:tr w:rsidR="0032538A" w:rsidRPr="0032538A" w14:paraId="7C8A84B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4E9343B" w14:textId="77777777" w:rsidR="0032538A" w:rsidRPr="0032538A" w:rsidRDefault="0032538A" w:rsidP="0032538A">
            <w:pPr>
              <w:rPr>
                <w:rFonts w:hint="eastAsia"/>
              </w:rPr>
            </w:pPr>
            <w:r w:rsidRPr="0032538A">
              <w:rPr>
                <w:rFonts w:hint="eastAsia"/>
              </w:rPr>
              <w:t>23005</w:t>
            </w:r>
          </w:p>
        </w:tc>
        <w:tc>
          <w:tcPr>
            <w:tcW w:w="437" w:type="pct"/>
            <w:tcBorders>
              <w:top w:val="nil"/>
              <w:left w:val="nil"/>
              <w:bottom w:val="single" w:sz="4" w:space="0" w:color="auto"/>
              <w:right w:val="single" w:sz="4" w:space="0" w:color="auto"/>
            </w:tcBorders>
            <w:vAlign w:val="center"/>
            <w:hideMark/>
          </w:tcPr>
          <w:p w14:paraId="6185AB60" w14:textId="77777777" w:rsidR="0032538A" w:rsidRPr="0032538A" w:rsidRDefault="0032538A" w:rsidP="0032538A">
            <w:pPr>
              <w:rPr>
                <w:rFonts w:hint="eastAsia"/>
              </w:rPr>
            </w:pPr>
            <w:r w:rsidRPr="0032538A">
              <w:rPr>
                <w:rFonts w:hint="eastAsia"/>
              </w:rPr>
              <w:t>箔片验电器</w:t>
            </w:r>
          </w:p>
        </w:tc>
        <w:tc>
          <w:tcPr>
            <w:tcW w:w="3708" w:type="pct"/>
            <w:tcBorders>
              <w:top w:val="nil"/>
              <w:left w:val="nil"/>
              <w:bottom w:val="single" w:sz="4" w:space="0" w:color="auto"/>
              <w:right w:val="single" w:sz="4" w:space="0" w:color="auto"/>
            </w:tcBorders>
            <w:vAlign w:val="center"/>
            <w:hideMark/>
          </w:tcPr>
          <w:p w14:paraId="600C69F3" w14:textId="77777777" w:rsidR="0032538A" w:rsidRPr="0032538A" w:rsidRDefault="0032538A" w:rsidP="0032538A">
            <w:pPr>
              <w:rPr>
                <w:rFonts w:hint="eastAsia"/>
              </w:rPr>
            </w:pPr>
            <w:r w:rsidRPr="0032538A">
              <w:rPr>
                <w:rFonts w:hint="eastAsia"/>
              </w:rPr>
              <w:t>1．本产品由外壳、圆球或圆盘、导电杆、箔片及中位卡组成；</w:t>
            </w:r>
            <w:r w:rsidRPr="0032538A">
              <w:rPr>
                <w:rFonts w:hint="eastAsia"/>
              </w:rPr>
              <w:br/>
              <w:t>2．外壳应牢固、平整、底座平稳，透光部分应光洁透明，无气泡及划痕；</w:t>
            </w:r>
            <w:r w:rsidRPr="0032538A">
              <w:rPr>
                <w:rFonts w:hint="eastAsia"/>
              </w:rPr>
              <w:br/>
              <w:t>3．圆球或圆盘、导电杆及中位片用金属制成，镀铬抛光后，表面光洁无毛刺；安装后应紧固无松动及歪斜现象；</w:t>
            </w:r>
            <w:r w:rsidRPr="0032538A">
              <w:rPr>
                <w:rFonts w:hint="eastAsia"/>
              </w:rPr>
              <w:br/>
              <w:t>4．导电杆与外壳间应有绝缘套管，安装后应无明显缝隙，取下方便，不致损坏箔片；</w:t>
            </w:r>
            <w:r w:rsidRPr="0032538A">
              <w:rPr>
                <w:rFonts w:hint="eastAsia"/>
              </w:rPr>
              <w:br/>
              <w:t>5．金属箔片厚度不大于0．02mm，长度不小于25mm，带电时应能顺利张开，两边张角应对称，不飞翻弯曲，电荷消失后应能完全回零；</w:t>
            </w:r>
            <w:r w:rsidRPr="0032538A">
              <w:rPr>
                <w:rFonts w:hint="eastAsia"/>
              </w:rPr>
              <w:br/>
              <w:t>6．在圆球或圆盘上加8kV的直流高压时，泊片的两边张开与中位片的角度应不小于45°；移去高压后，箔片张开角度保持30°，以上的时间应不小于1分钟。</w:t>
            </w:r>
          </w:p>
        </w:tc>
        <w:tc>
          <w:tcPr>
            <w:tcW w:w="290" w:type="pct"/>
            <w:tcBorders>
              <w:top w:val="nil"/>
              <w:left w:val="nil"/>
              <w:bottom w:val="single" w:sz="4" w:space="0" w:color="auto"/>
              <w:right w:val="single" w:sz="4" w:space="0" w:color="auto"/>
            </w:tcBorders>
            <w:vAlign w:val="center"/>
            <w:hideMark/>
          </w:tcPr>
          <w:p w14:paraId="57497494" w14:textId="77777777" w:rsidR="0032538A" w:rsidRPr="0032538A" w:rsidRDefault="0032538A" w:rsidP="0032538A">
            <w:pPr>
              <w:rPr>
                <w:rFonts w:hint="eastAsia"/>
              </w:rPr>
            </w:pPr>
            <w:r w:rsidRPr="0032538A">
              <w:rPr>
                <w:rFonts w:hint="eastAsia"/>
              </w:rPr>
              <w:t>对</w:t>
            </w:r>
          </w:p>
        </w:tc>
        <w:tc>
          <w:tcPr>
            <w:tcW w:w="277" w:type="pct"/>
            <w:tcBorders>
              <w:top w:val="nil"/>
              <w:left w:val="nil"/>
              <w:bottom w:val="single" w:sz="4" w:space="0" w:color="auto"/>
              <w:right w:val="single" w:sz="4" w:space="0" w:color="auto"/>
            </w:tcBorders>
            <w:vAlign w:val="center"/>
            <w:hideMark/>
          </w:tcPr>
          <w:p w14:paraId="380A41C9" w14:textId="77777777" w:rsidR="0032538A" w:rsidRPr="0032538A" w:rsidRDefault="0032538A" w:rsidP="0032538A">
            <w:pPr>
              <w:rPr>
                <w:rFonts w:hint="eastAsia"/>
              </w:rPr>
            </w:pPr>
            <w:r w:rsidRPr="0032538A">
              <w:rPr>
                <w:rFonts w:hint="eastAsia"/>
              </w:rPr>
              <w:t>1</w:t>
            </w:r>
          </w:p>
        </w:tc>
      </w:tr>
      <w:tr w:rsidR="0032538A" w:rsidRPr="0032538A" w14:paraId="077E3E9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911A835" w14:textId="77777777" w:rsidR="0032538A" w:rsidRPr="0032538A" w:rsidRDefault="0032538A" w:rsidP="0032538A">
            <w:pPr>
              <w:rPr>
                <w:rFonts w:hint="eastAsia"/>
              </w:rPr>
            </w:pPr>
            <w:r w:rsidRPr="0032538A">
              <w:rPr>
                <w:rFonts w:hint="eastAsia"/>
              </w:rPr>
              <w:t>23006</w:t>
            </w:r>
          </w:p>
        </w:tc>
        <w:tc>
          <w:tcPr>
            <w:tcW w:w="437" w:type="pct"/>
            <w:tcBorders>
              <w:top w:val="nil"/>
              <w:left w:val="nil"/>
              <w:bottom w:val="single" w:sz="4" w:space="0" w:color="auto"/>
              <w:right w:val="single" w:sz="4" w:space="0" w:color="auto"/>
            </w:tcBorders>
            <w:vAlign w:val="center"/>
            <w:hideMark/>
          </w:tcPr>
          <w:p w14:paraId="656EE9B8" w14:textId="77777777" w:rsidR="0032538A" w:rsidRPr="0032538A" w:rsidRDefault="0032538A" w:rsidP="0032538A">
            <w:pPr>
              <w:rPr>
                <w:rFonts w:hint="eastAsia"/>
              </w:rPr>
            </w:pPr>
            <w:r w:rsidRPr="0032538A">
              <w:rPr>
                <w:rFonts w:hint="eastAsia"/>
              </w:rPr>
              <w:t>箔片验电器</w:t>
            </w:r>
          </w:p>
        </w:tc>
        <w:tc>
          <w:tcPr>
            <w:tcW w:w="3708" w:type="pct"/>
            <w:tcBorders>
              <w:top w:val="nil"/>
              <w:left w:val="nil"/>
              <w:bottom w:val="single" w:sz="4" w:space="0" w:color="auto"/>
              <w:right w:val="single" w:sz="4" w:space="0" w:color="auto"/>
            </w:tcBorders>
            <w:vAlign w:val="center"/>
            <w:hideMark/>
          </w:tcPr>
          <w:p w14:paraId="6B092A55" w14:textId="77777777" w:rsidR="0032538A" w:rsidRPr="0032538A" w:rsidRDefault="0032538A" w:rsidP="0032538A">
            <w:pPr>
              <w:rPr>
                <w:rFonts w:hint="eastAsia"/>
              </w:rPr>
            </w:pPr>
            <w:r w:rsidRPr="0032538A">
              <w:rPr>
                <w:rFonts w:hint="eastAsia"/>
              </w:rPr>
              <w:t>学生用要求同上。</w:t>
            </w:r>
          </w:p>
        </w:tc>
        <w:tc>
          <w:tcPr>
            <w:tcW w:w="290" w:type="pct"/>
            <w:tcBorders>
              <w:top w:val="nil"/>
              <w:left w:val="nil"/>
              <w:bottom w:val="single" w:sz="4" w:space="0" w:color="auto"/>
              <w:right w:val="single" w:sz="4" w:space="0" w:color="auto"/>
            </w:tcBorders>
            <w:vAlign w:val="center"/>
            <w:hideMark/>
          </w:tcPr>
          <w:p w14:paraId="59A9EDB2" w14:textId="77777777" w:rsidR="0032538A" w:rsidRPr="0032538A" w:rsidRDefault="0032538A" w:rsidP="0032538A">
            <w:pPr>
              <w:rPr>
                <w:rFonts w:hint="eastAsia"/>
              </w:rPr>
            </w:pPr>
            <w:r w:rsidRPr="0032538A">
              <w:rPr>
                <w:rFonts w:hint="eastAsia"/>
              </w:rPr>
              <w:t>对</w:t>
            </w:r>
          </w:p>
        </w:tc>
        <w:tc>
          <w:tcPr>
            <w:tcW w:w="277" w:type="pct"/>
            <w:tcBorders>
              <w:top w:val="nil"/>
              <w:left w:val="nil"/>
              <w:bottom w:val="single" w:sz="4" w:space="0" w:color="auto"/>
              <w:right w:val="single" w:sz="4" w:space="0" w:color="auto"/>
            </w:tcBorders>
            <w:vAlign w:val="center"/>
            <w:hideMark/>
          </w:tcPr>
          <w:p w14:paraId="6710B861" w14:textId="77777777" w:rsidR="0032538A" w:rsidRPr="0032538A" w:rsidRDefault="0032538A" w:rsidP="0032538A">
            <w:pPr>
              <w:rPr>
                <w:rFonts w:hint="eastAsia"/>
              </w:rPr>
            </w:pPr>
            <w:r w:rsidRPr="0032538A">
              <w:rPr>
                <w:rFonts w:hint="eastAsia"/>
              </w:rPr>
              <w:t>28</w:t>
            </w:r>
          </w:p>
        </w:tc>
      </w:tr>
      <w:tr w:rsidR="0032538A" w:rsidRPr="0032538A" w14:paraId="315A547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13459DD" w14:textId="77777777" w:rsidR="0032538A" w:rsidRPr="0032538A" w:rsidRDefault="0032538A" w:rsidP="0032538A">
            <w:pPr>
              <w:rPr>
                <w:rFonts w:hint="eastAsia"/>
              </w:rPr>
            </w:pPr>
            <w:r w:rsidRPr="0032538A">
              <w:rPr>
                <w:rFonts w:hint="eastAsia"/>
              </w:rPr>
              <w:t>23007</w:t>
            </w:r>
          </w:p>
        </w:tc>
        <w:tc>
          <w:tcPr>
            <w:tcW w:w="437" w:type="pct"/>
            <w:tcBorders>
              <w:top w:val="nil"/>
              <w:left w:val="nil"/>
              <w:bottom w:val="single" w:sz="4" w:space="0" w:color="auto"/>
              <w:right w:val="single" w:sz="4" w:space="0" w:color="auto"/>
            </w:tcBorders>
            <w:vAlign w:val="center"/>
            <w:hideMark/>
          </w:tcPr>
          <w:p w14:paraId="20682471" w14:textId="77777777" w:rsidR="0032538A" w:rsidRPr="0032538A" w:rsidRDefault="0032538A" w:rsidP="0032538A">
            <w:pPr>
              <w:rPr>
                <w:rFonts w:hint="eastAsia"/>
              </w:rPr>
            </w:pPr>
            <w:r w:rsidRPr="0032538A">
              <w:rPr>
                <w:rFonts w:hint="eastAsia"/>
              </w:rPr>
              <w:t>指针验电器</w:t>
            </w:r>
          </w:p>
        </w:tc>
        <w:tc>
          <w:tcPr>
            <w:tcW w:w="3708" w:type="pct"/>
            <w:tcBorders>
              <w:top w:val="nil"/>
              <w:left w:val="nil"/>
              <w:bottom w:val="single" w:sz="4" w:space="0" w:color="auto"/>
              <w:right w:val="single" w:sz="4" w:space="0" w:color="auto"/>
            </w:tcBorders>
            <w:vAlign w:val="center"/>
            <w:hideMark/>
          </w:tcPr>
          <w:p w14:paraId="564ABC85" w14:textId="77777777" w:rsidR="0032538A" w:rsidRPr="0032538A" w:rsidRDefault="0032538A" w:rsidP="0032538A">
            <w:pPr>
              <w:rPr>
                <w:rFonts w:hint="eastAsia"/>
              </w:rPr>
            </w:pPr>
            <w:r w:rsidRPr="0032538A">
              <w:rPr>
                <w:rFonts w:hint="eastAsia"/>
              </w:rPr>
              <w:t>1．带法拉第圆筒。产品由两只灵敏度相同的指针验电器组成；指针验电器由外壳、圆球或圆盘、导电杆、绝缘子、指针、指针架、接地线柱等构成；</w:t>
            </w:r>
            <w:r w:rsidRPr="0032538A">
              <w:rPr>
                <w:rFonts w:hint="eastAsia"/>
              </w:rPr>
              <w:br/>
              <w:t>2．壳体应连接牢固、平整周正，底座平稳，表面无明显划痕，壳体的演示面应有指针张开角度的刻度，如有活动门则门与壳体之间的配合应严密，活动方便；</w:t>
            </w:r>
            <w:r w:rsidRPr="0032538A">
              <w:rPr>
                <w:rFonts w:hint="eastAsia"/>
              </w:rPr>
              <w:br/>
              <w:t>3．圆球或圆盘及导电杆用金属制成，镀铬抛光后，表面应光洁</w:t>
            </w:r>
            <w:r w:rsidRPr="0032538A">
              <w:rPr>
                <w:rFonts w:hint="eastAsia"/>
              </w:rPr>
              <w:lastRenderedPageBreak/>
              <w:t>无毛刺；</w:t>
            </w:r>
            <w:r w:rsidRPr="0032538A">
              <w:rPr>
                <w:rFonts w:hint="eastAsia"/>
              </w:rPr>
              <w:br/>
              <w:t>4．圆球或圆盘与导电杆之间用M4螺纹配合，装配后整体平整周正；</w:t>
            </w:r>
            <w:r w:rsidRPr="0032538A">
              <w:rPr>
                <w:rFonts w:hint="eastAsia"/>
              </w:rPr>
              <w:br/>
              <w:t>5．指针用薄金属片制成；长度不小于100mm，针体平直，表面光滑无毛刺，下部成箭头形，漆红色；</w:t>
            </w:r>
            <w:r w:rsidRPr="0032538A">
              <w:rPr>
                <w:rFonts w:hint="eastAsia"/>
              </w:rPr>
              <w:br/>
              <w:t>6．指针架用金属制成，镀铬抛光后表面光滑无毛刺；指针装在指针架上时，动作应灵敏可靠，不前后偏斜摇摆，电荷消失后应能顺利回零；</w:t>
            </w:r>
            <w:r w:rsidRPr="0032538A">
              <w:rPr>
                <w:rFonts w:hint="eastAsia"/>
              </w:rPr>
              <w:br/>
              <w:t>7．在圆球或圆盘上连接9KV直流高压电源的一极时，指针张开角度不小于45°，移去高压后，指针张开角度≥30°,保持时间应不小于10分钟；</w:t>
            </w:r>
            <w:r w:rsidRPr="0032538A">
              <w:rPr>
                <w:rFonts w:hint="eastAsia"/>
              </w:rPr>
              <w:br/>
              <w:t>8．本产品中两只验电器的指示灵敏度:指针指示张角0°～60°范围内不得有明显的偏差；指针指示不应有跳动现象。</w:t>
            </w:r>
          </w:p>
        </w:tc>
        <w:tc>
          <w:tcPr>
            <w:tcW w:w="290" w:type="pct"/>
            <w:tcBorders>
              <w:top w:val="nil"/>
              <w:left w:val="nil"/>
              <w:bottom w:val="single" w:sz="4" w:space="0" w:color="auto"/>
              <w:right w:val="single" w:sz="4" w:space="0" w:color="auto"/>
            </w:tcBorders>
            <w:vAlign w:val="center"/>
            <w:hideMark/>
          </w:tcPr>
          <w:p w14:paraId="0C2F205F" w14:textId="77777777" w:rsidR="0032538A" w:rsidRPr="0032538A" w:rsidRDefault="0032538A" w:rsidP="0032538A">
            <w:pPr>
              <w:rPr>
                <w:rFonts w:hint="eastAsia"/>
              </w:rPr>
            </w:pPr>
            <w:r w:rsidRPr="0032538A">
              <w:rPr>
                <w:rFonts w:hint="eastAsia"/>
              </w:rPr>
              <w:lastRenderedPageBreak/>
              <w:t>对</w:t>
            </w:r>
          </w:p>
        </w:tc>
        <w:tc>
          <w:tcPr>
            <w:tcW w:w="277" w:type="pct"/>
            <w:tcBorders>
              <w:top w:val="nil"/>
              <w:left w:val="nil"/>
              <w:bottom w:val="single" w:sz="4" w:space="0" w:color="auto"/>
              <w:right w:val="single" w:sz="4" w:space="0" w:color="auto"/>
            </w:tcBorders>
            <w:vAlign w:val="center"/>
            <w:hideMark/>
          </w:tcPr>
          <w:p w14:paraId="06F99F20" w14:textId="77777777" w:rsidR="0032538A" w:rsidRPr="0032538A" w:rsidRDefault="0032538A" w:rsidP="0032538A">
            <w:pPr>
              <w:rPr>
                <w:rFonts w:hint="eastAsia"/>
              </w:rPr>
            </w:pPr>
            <w:r w:rsidRPr="0032538A">
              <w:rPr>
                <w:rFonts w:hint="eastAsia"/>
              </w:rPr>
              <w:t>1</w:t>
            </w:r>
          </w:p>
        </w:tc>
      </w:tr>
      <w:tr w:rsidR="0032538A" w:rsidRPr="0032538A" w14:paraId="344F230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166F16E" w14:textId="77777777" w:rsidR="0032538A" w:rsidRPr="0032538A" w:rsidRDefault="0032538A" w:rsidP="0032538A">
            <w:pPr>
              <w:rPr>
                <w:rFonts w:hint="eastAsia"/>
              </w:rPr>
            </w:pPr>
            <w:r w:rsidRPr="0032538A">
              <w:rPr>
                <w:rFonts w:hint="eastAsia"/>
              </w:rPr>
              <w:t>23008</w:t>
            </w:r>
          </w:p>
        </w:tc>
        <w:tc>
          <w:tcPr>
            <w:tcW w:w="437" w:type="pct"/>
            <w:tcBorders>
              <w:top w:val="nil"/>
              <w:left w:val="nil"/>
              <w:bottom w:val="single" w:sz="4" w:space="0" w:color="auto"/>
              <w:right w:val="single" w:sz="4" w:space="0" w:color="auto"/>
            </w:tcBorders>
            <w:vAlign w:val="center"/>
            <w:hideMark/>
          </w:tcPr>
          <w:p w14:paraId="1548FC81" w14:textId="77777777" w:rsidR="0032538A" w:rsidRPr="0032538A" w:rsidRDefault="0032538A" w:rsidP="0032538A">
            <w:pPr>
              <w:rPr>
                <w:rFonts w:hint="eastAsia"/>
              </w:rPr>
            </w:pPr>
            <w:r w:rsidRPr="0032538A">
              <w:rPr>
                <w:rFonts w:hint="eastAsia"/>
              </w:rPr>
              <w:t>感应起电机</w:t>
            </w:r>
          </w:p>
        </w:tc>
        <w:tc>
          <w:tcPr>
            <w:tcW w:w="3708" w:type="pct"/>
            <w:tcBorders>
              <w:top w:val="nil"/>
              <w:left w:val="nil"/>
              <w:bottom w:val="single" w:sz="4" w:space="0" w:color="auto"/>
              <w:right w:val="single" w:sz="4" w:space="0" w:color="auto"/>
            </w:tcBorders>
            <w:vAlign w:val="center"/>
            <w:hideMark/>
          </w:tcPr>
          <w:p w14:paraId="2C0B97F0" w14:textId="77777777" w:rsidR="0032538A" w:rsidRPr="0032538A" w:rsidRDefault="0032538A" w:rsidP="0032538A">
            <w:pPr>
              <w:rPr>
                <w:rFonts w:hint="eastAsia"/>
              </w:rPr>
            </w:pPr>
            <w:r w:rsidRPr="0032538A">
              <w:rPr>
                <w:rFonts w:hint="eastAsia"/>
              </w:rPr>
              <w:t>1．在温度为20℃、相对湿度为65%的环境中，摇柄转速120转／分，火花放电距离不小于55mm；在温度为5～30℃范围，相对湿度小于80%的条件下，仪器应正常工作，火花放电距离不小于30mm；</w:t>
            </w:r>
            <w:r w:rsidRPr="0032538A">
              <w:rPr>
                <w:rFonts w:hint="eastAsia"/>
              </w:rPr>
              <w:br/>
              <w:t>2．起电盘采用直径275mm，厚3mm的有机玻璃板制成；</w:t>
            </w:r>
            <w:r w:rsidRPr="0032538A">
              <w:rPr>
                <w:rFonts w:hint="eastAsia"/>
              </w:rPr>
              <w:br/>
              <w:t>3．起电机两电梳之间采用无横梁、悬臂式结构；</w:t>
            </w:r>
            <w:r w:rsidRPr="0032538A">
              <w:rPr>
                <w:rFonts w:hint="eastAsia"/>
              </w:rPr>
              <w:br/>
              <w:t>4．底座采用绝缘性能优良的塑料或其它同等性能的材料制成；</w:t>
            </w:r>
            <w:r w:rsidRPr="0032538A">
              <w:rPr>
                <w:rFonts w:hint="eastAsia"/>
              </w:rPr>
              <w:br/>
              <w:t>5．起电盘径向跳动，两盘跳动量不大于1．5mm；</w:t>
            </w:r>
            <w:r w:rsidRPr="0032538A">
              <w:rPr>
                <w:rFonts w:hint="eastAsia"/>
              </w:rPr>
              <w:br/>
              <w:t>6．两盘盘面不平度应使起电盘在转动中两盘内侧任一点间距离不小于2.5mm，最大不超过5.5mm；</w:t>
            </w:r>
            <w:r w:rsidRPr="0032538A">
              <w:rPr>
                <w:rFonts w:hint="eastAsia"/>
              </w:rPr>
              <w:br/>
              <w:t>7．起电盘中心轴横向窜动量不大于1mm；手摇转柄轴横向窜动量不大于2mm；</w:t>
            </w:r>
            <w:r w:rsidRPr="0032538A">
              <w:rPr>
                <w:rFonts w:hint="eastAsia"/>
              </w:rPr>
              <w:br/>
              <w:t>8．起动盘转动应平稳灵活，在手摇转柄转速不大于120转／分的条件下，仪器无颤动现象；</w:t>
            </w:r>
            <w:r w:rsidRPr="0032538A">
              <w:rPr>
                <w:rFonts w:hint="eastAsia"/>
              </w:rPr>
              <w:br/>
              <w:t>9．电刷在起电盘上与铝箔接触良好；</w:t>
            </w:r>
            <w:r w:rsidRPr="0032538A">
              <w:rPr>
                <w:rFonts w:hint="eastAsia"/>
              </w:rPr>
              <w:br/>
              <w:t>10．电梳由针状金属杆或束状裸铜丝制成；</w:t>
            </w:r>
            <w:r w:rsidRPr="0032538A">
              <w:rPr>
                <w:rFonts w:hint="eastAsia"/>
              </w:rPr>
              <w:br/>
              <w:t>11．起电盘上铝箔粘接整齐牢固；</w:t>
            </w:r>
            <w:r w:rsidRPr="0032538A">
              <w:rPr>
                <w:rFonts w:hint="eastAsia"/>
              </w:rPr>
              <w:br/>
              <w:t>12．莱顿瓶极板涂敷高度应不低于120mm，涂敷层牢固不得有划伤或局部脱落。</w:t>
            </w:r>
          </w:p>
        </w:tc>
        <w:tc>
          <w:tcPr>
            <w:tcW w:w="290" w:type="pct"/>
            <w:tcBorders>
              <w:top w:val="nil"/>
              <w:left w:val="nil"/>
              <w:bottom w:val="single" w:sz="4" w:space="0" w:color="auto"/>
              <w:right w:val="single" w:sz="4" w:space="0" w:color="auto"/>
            </w:tcBorders>
            <w:vAlign w:val="center"/>
            <w:hideMark/>
          </w:tcPr>
          <w:p w14:paraId="53D09912"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048D1AF0" w14:textId="77777777" w:rsidR="0032538A" w:rsidRPr="0032538A" w:rsidRDefault="0032538A" w:rsidP="0032538A">
            <w:pPr>
              <w:rPr>
                <w:rFonts w:hint="eastAsia"/>
              </w:rPr>
            </w:pPr>
            <w:r w:rsidRPr="0032538A">
              <w:rPr>
                <w:rFonts w:hint="eastAsia"/>
              </w:rPr>
              <w:t>1</w:t>
            </w:r>
          </w:p>
        </w:tc>
      </w:tr>
      <w:tr w:rsidR="0032538A" w:rsidRPr="0032538A" w14:paraId="490CC1F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AFFCC70" w14:textId="77777777" w:rsidR="0032538A" w:rsidRPr="0032538A" w:rsidRDefault="0032538A" w:rsidP="0032538A">
            <w:pPr>
              <w:rPr>
                <w:rFonts w:hint="eastAsia"/>
              </w:rPr>
            </w:pPr>
            <w:r w:rsidRPr="0032538A">
              <w:rPr>
                <w:rFonts w:hint="eastAsia"/>
              </w:rPr>
              <w:t>23010</w:t>
            </w:r>
          </w:p>
        </w:tc>
        <w:tc>
          <w:tcPr>
            <w:tcW w:w="437" w:type="pct"/>
            <w:tcBorders>
              <w:top w:val="nil"/>
              <w:left w:val="nil"/>
              <w:bottom w:val="single" w:sz="4" w:space="0" w:color="auto"/>
              <w:right w:val="single" w:sz="4" w:space="0" w:color="auto"/>
            </w:tcBorders>
            <w:vAlign w:val="center"/>
            <w:hideMark/>
          </w:tcPr>
          <w:p w14:paraId="2252B90F" w14:textId="77777777" w:rsidR="0032538A" w:rsidRPr="0032538A" w:rsidRDefault="0032538A" w:rsidP="0032538A">
            <w:pPr>
              <w:rPr>
                <w:rFonts w:hint="eastAsia"/>
              </w:rPr>
            </w:pPr>
            <w:r w:rsidRPr="0032538A">
              <w:rPr>
                <w:rFonts w:hint="eastAsia"/>
              </w:rPr>
              <w:t>小灯座</w:t>
            </w:r>
          </w:p>
        </w:tc>
        <w:tc>
          <w:tcPr>
            <w:tcW w:w="3708" w:type="pct"/>
            <w:tcBorders>
              <w:top w:val="nil"/>
              <w:left w:val="nil"/>
              <w:bottom w:val="single" w:sz="4" w:space="0" w:color="auto"/>
              <w:right w:val="single" w:sz="4" w:space="0" w:color="auto"/>
            </w:tcBorders>
            <w:vAlign w:val="center"/>
            <w:hideMark/>
          </w:tcPr>
          <w:p w14:paraId="5A923C28" w14:textId="77777777" w:rsidR="0032538A" w:rsidRPr="0032538A" w:rsidRDefault="0032538A" w:rsidP="0032538A">
            <w:pPr>
              <w:rPr>
                <w:rFonts w:hint="eastAsia"/>
              </w:rPr>
            </w:pPr>
            <w:r w:rsidRPr="0032538A">
              <w:rPr>
                <w:rFonts w:hint="eastAsia"/>
              </w:rPr>
              <w:t>1．小灯座由底板、接线柱，灯座组成；</w:t>
            </w:r>
            <w:r w:rsidRPr="0032538A">
              <w:rPr>
                <w:rFonts w:hint="eastAsia"/>
              </w:rPr>
              <w:br/>
              <w:t>2．小灯座为插口、螺旋两用式灯座与E10／13、E10／14、1c9／14等小电珠配用；</w:t>
            </w:r>
            <w:r w:rsidRPr="0032538A">
              <w:rPr>
                <w:rFonts w:hint="eastAsia"/>
              </w:rPr>
              <w:br/>
              <w:t>3．小灯座最高工作电压为36V，最大工作电流为2．5A；</w:t>
            </w:r>
            <w:r w:rsidRPr="0032538A">
              <w:rPr>
                <w:rFonts w:hint="eastAsia"/>
              </w:rPr>
              <w:br/>
              <w:t>4．底座用黑色塑料制成，表面平整光洁；外形尺寸约75*35*10mm，底座上有两个直径为4.5mm的安装孔，孔的中心距离为40±0．5mm；应有足够的强度；</w:t>
            </w:r>
            <w:r w:rsidRPr="0032538A">
              <w:rPr>
                <w:rFonts w:hint="eastAsia"/>
              </w:rPr>
              <w:br/>
              <w:t>5．接线柱为644型，行程不小于6mm；</w:t>
            </w:r>
            <w:r w:rsidRPr="0032538A">
              <w:rPr>
                <w:rFonts w:hint="eastAsia"/>
              </w:rPr>
              <w:br/>
              <w:t>6．灯座用厚0．5～0．6mm的磷铜片制做，表面镀镍；灯座与两接线柱之间用宽8mm的铜片连接和灯座为一整体；</w:t>
            </w:r>
            <w:r w:rsidRPr="0032538A">
              <w:rPr>
                <w:rFonts w:hint="eastAsia"/>
              </w:rPr>
              <w:br/>
              <w:t>7．小灯座上所有螺丝、螺母、垫片均为铜质；</w:t>
            </w:r>
            <w:r w:rsidRPr="0032538A">
              <w:rPr>
                <w:rFonts w:hint="eastAsia"/>
              </w:rPr>
              <w:br/>
              <w:t>8．小电珠旋入后，应接触良好可靠，不应有接触不良或短路；</w:t>
            </w:r>
            <w:r w:rsidRPr="0032538A">
              <w:rPr>
                <w:rFonts w:hint="eastAsia"/>
              </w:rPr>
              <w:br/>
              <w:t>9．未旋入小电珠时，两接线柱间电阻不小于100MΩ；</w:t>
            </w:r>
            <w:r w:rsidRPr="0032538A">
              <w:rPr>
                <w:rFonts w:hint="eastAsia"/>
              </w:rPr>
              <w:br/>
              <w:t>10．未旋入小电珠时，两接线柱间抗电强度为500V。</w:t>
            </w:r>
          </w:p>
        </w:tc>
        <w:tc>
          <w:tcPr>
            <w:tcW w:w="290" w:type="pct"/>
            <w:tcBorders>
              <w:top w:val="nil"/>
              <w:left w:val="nil"/>
              <w:bottom w:val="single" w:sz="4" w:space="0" w:color="auto"/>
              <w:right w:val="single" w:sz="4" w:space="0" w:color="auto"/>
            </w:tcBorders>
            <w:vAlign w:val="center"/>
            <w:hideMark/>
          </w:tcPr>
          <w:p w14:paraId="371A9DDA"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3268D70" w14:textId="77777777" w:rsidR="0032538A" w:rsidRPr="0032538A" w:rsidRDefault="0032538A" w:rsidP="0032538A">
            <w:pPr>
              <w:rPr>
                <w:rFonts w:hint="eastAsia"/>
              </w:rPr>
            </w:pPr>
            <w:r w:rsidRPr="0032538A">
              <w:rPr>
                <w:rFonts w:hint="eastAsia"/>
              </w:rPr>
              <w:t>100</w:t>
            </w:r>
          </w:p>
        </w:tc>
      </w:tr>
      <w:tr w:rsidR="0032538A" w:rsidRPr="0032538A" w14:paraId="6EF133D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97A67D2" w14:textId="77777777" w:rsidR="0032538A" w:rsidRPr="0032538A" w:rsidRDefault="0032538A" w:rsidP="0032538A">
            <w:pPr>
              <w:rPr>
                <w:rFonts w:hint="eastAsia"/>
              </w:rPr>
            </w:pPr>
            <w:r w:rsidRPr="0032538A">
              <w:rPr>
                <w:rFonts w:hint="eastAsia"/>
              </w:rPr>
              <w:t>23011</w:t>
            </w:r>
          </w:p>
        </w:tc>
        <w:tc>
          <w:tcPr>
            <w:tcW w:w="437" w:type="pct"/>
            <w:tcBorders>
              <w:top w:val="nil"/>
              <w:left w:val="nil"/>
              <w:bottom w:val="single" w:sz="4" w:space="0" w:color="auto"/>
              <w:right w:val="single" w:sz="4" w:space="0" w:color="auto"/>
            </w:tcBorders>
            <w:vAlign w:val="center"/>
            <w:hideMark/>
          </w:tcPr>
          <w:p w14:paraId="37ED8828" w14:textId="77777777" w:rsidR="0032538A" w:rsidRPr="0032538A" w:rsidRDefault="0032538A" w:rsidP="0032538A">
            <w:pPr>
              <w:rPr>
                <w:rFonts w:hint="eastAsia"/>
              </w:rPr>
            </w:pPr>
            <w:r w:rsidRPr="0032538A">
              <w:rPr>
                <w:rFonts w:hint="eastAsia"/>
              </w:rPr>
              <w:t>单刀开关</w:t>
            </w:r>
          </w:p>
        </w:tc>
        <w:tc>
          <w:tcPr>
            <w:tcW w:w="3708" w:type="pct"/>
            <w:tcBorders>
              <w:top w:val="nil"/>
              <w:left w:val="nil"/>
              <w:bottom w:val="single" w:sz="4" w:space="0" w:color="auto"/>
              <w:right w:val="single" w:sz="4" w:space="0" w:color="auto"/>
            </w:tcBorders>
            <w:vAlign w:val="center"/>
            <w:hideMark/>
          </w:tcPr>
          <w:p w14:paraId="2E8D2818" w14:textId="77777777" w:rsidR="0032538A" w:rsidRPr="0032538A" w:rsidRDefault="0032538A" w:rsidP="0032538A">
            <w:pPr>
              <w:rPr>
                <w:rFonts w:hint="eastAsia"/>
              </w:rPr>
            </w:pPr>
            <w:r w:rsidRPr="0032538A">
              <w:rPr>
                <w:rFonts w:hint="eastAsia"/>
              </w:rPr>
              <w:t>1．开关的最高工作电压36V，额定工作电流6A；</w:t>
            </w:r>
            <w:r w:rsidRPr="0032538A">
              <w:rPr>
                <w:rFonts w:hint="eastAsia"/>
              </w:rPr>
              <w:br/>
              <w:t>2．开关闸刀与接线柱及垫片均为铜质，闸刀的宽度不小于</w:t>
            </w:r>
            <w:r w:rsidRPr="0032538A">
              <w:rPr>
                <w:rFonts w:hint="eastAsia"/>
              </w:rPr>
              <w:lastRenderedPageBreak/>
              <w:t>7mm，闸刀厚度不小于0．7mm；接线柱直径为Φ4mm，有效行程不小于4mm；</w:t>
            </w:r>
            <w:r w:rsidRPr="0032538A">
              <w:rPr>
                <w:rFonts w:hint="eastAsia"/>
              </w:rPr>
              <w:br/>
              <w:t>3．开关通额定电流，导电部分允许温升不大于35℃，操作手柄允许温升不大于25℃；</w:t>
            </w:r>
            <w:r w:rsidRPr="0032538A">
              <w:rPr>
                <w:rFonts w:hint="eastAsia"/>
              </w:rPr>
              <w:br/>
              <w:t>4．开关的绝缘强度应能承受1200V，漏电流为5mA，频率50Hz的正弦交流试验电压历时1min的耐压试验，应无飞弧、无击穿现象；</w:t>
            </w:r>
            <w:r w:rsidRPr="0032538A">
              <w:rPr>
                <w:rFonts w:hint="eastAsia"/>
              </w:rPr>
              <w:br/>
              <w:t>5．开关在额定直流电流工作条件下，其接线两端直流电压降应不大于100mV；</w:t>
            </w:r>
            <w:r w:rsidRPr="0032538A">
              <w:rPr>
                <w:rFonts w:hint="eastAsia"/>
              </w:rPr>
              <w:br/>
              <w:t>6．开关在高温50±2℃和低温－40±2℃各贮存4h，其工作性能不变；</w:t>
            </w:r>
            <w:r w:rsidRPr="0032538A">
              <w:rPr>
                <w:rFonts w:hint="eastAsia"/>
              </w:rPr>
              <w:br/>
              <w:t>7．开关应具有足够的强度。</w:t>
            </w:r>
          </w:p>
        </w:tc>
        <w:tc>
          <w:tcPr>
            <w:tcW w:w="290" w:type="pct"/>
            <w:tcBorders>
              <w:top w:val="nil"/>
              <w:left w:val="nil"/>
              <w:bottom w:val="single" w:sz="4" w:space="0" w:color="auto"/>
              <w:right w:val="single" w:sz="4" w:space="0" w:color="auto"/>
            </w:tcBorders>
            <w:vAlign w:val="center"/>
            <w:hideMark/>
          </w:tcPr>
          <w:p w14:paraId="7847F815"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7C0535E3" w14:textId="77777777" w:rsidR="0032538A" w:rsidRPr="0032538A" w:rsidRDefault="0032538A" w:rsidP="0032538A">
            <w:pPr>
              <w:rPr>
                <w:rFonts w:hint="eastAsia"/>
              </w:rPr>
            </w:pPr>
            <w:r w:rsidRPr="0032538A">
              <w:rPr>
                <w:rFonts w:hint="eastAsia"/>
              </w:rPr>
              <w:t>100</w:t>
            </w:r>
          </w:p>
        </w:tc>
      </w:tr>
      <w:tr w:rsidR="0032538A" w:rsidRPr="0032538A" w14:paraId="61913B7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65E61A6" w14:textId="77777777" w:rsidR="0032538A" w:rsidRPr="0032538A" w:rsidRDefault="0032538A" w:rsidP="0032538A">
            <w:pPr>
              <w:rPr>
                <w:rFonts w:hint="eastAsia"/>
              </w:rPr>
            </w:pPr>
            <w:r w:rsidRPr="0032538A">
              <w:rPr>
                <w:rFonts w:hint="eastAsia"/>
              </w:rPr>
              <w:t>23012</w:t>
            </w:r>
          </w:p>
        </w:tc>
        <w:tc>
          <w:tcPr>
            <w:tcW w:w="437" w:type="pct"/>
            <w:tcBorders>
              <w:top w:val="nil"/>
              <w:left w:val="nil"/>
              <w:bottom w:val="single" w:sz="4" w:space="0" w:color="auto"/>
              <w:right w:val="single" w:sz="4" w:space="0" w:color="auto"/>
            </w:tcBorders>
            <w:vAlign w:val="center"/>
            <w:hideMark/>
          </w:tcPr>
          <w:p w14:paraId="5DD4ED1A" w14:textId="77777777" w:rsidR="0032538A" w:rsidRPr="0032538A" w:rsidRDefault="0032538A" w:rsidP="0032538A">
            <w:pPr>
              <w:rPr>
                <w:rFonts w:hint="eastAsia"/>
              </w:rPr>
            </w:pPr>
            <w:r w:rsidRPr="0032538A">
              <w:rPr>
                <w:rFonts w:hint="eastAsia"/>
              </w:rPr>
              <w:t>滑动变阻器</w:t>
            </w:r>
          </w:p>
        </w:tc>
        <w:tc>
          <w:tcPr>
            <w:tcW w:w="3708" w:type="pct"/>
            <w:tcBorders>
              <w:top w:val="nil"/>
              <w:left w:val="nil"/>
              <w:bottom w:val="single" w:sz="4" w:space="0" w:color="auto"/>
              <w:right w:val="single" w:sz="4" w:space="0" w:color="auto"/>
            </w:tcBorders>
            <w:vAlign w:val="center"/>
            <w:hideMark/>
          </w:tcPr>
          <w:p w14:paraId="4C98E971" w14:textId="77777777" w:rsidR="0032538A" w:rsidRPr="0032538A" w:rsidRDefault="0032538A" w:rsidP="0032538A">
            <w:pPr>
              <w:rPr>
                <w:rFonts w:hint="eastAsia"/>
              </w:rPr>
            </w:pPr>
            <w:r w:rsidRPr="0032538A">
              <w:rPr>
                <w:rFonts w:hint="eastAsia"/>
              </w:rPr>
              <w:t>1．技术规格：电阻20Ω；额定电流2A；</w:t>
            </w:r>
            <w:r w:rsidRPr="0032538A">
              <w:rPr>
                <w:rFonts w:hint="eastAsia"/>
              </w:rPr>
              <w:br/>
              <w:t>2．电阻值误差应小于10％；</w:t>
            </w:r>
            <w:r w:rsidRPr="0032538A">
              <w:rPr>
                <w:rFonts w:hint="eastAsia"/>
              </w:rPr>
              <w:br/>
              <w:t>3．滑动变阻器绕线应紧密排齐、平整；</w:t>
            </w:r>
            <w:r w:rsidRPr="0032538A">
              <w:rPr>
                <w:rFonts w:hint="eastAsia"/>
              </w:rPr>
              <w:br/>
              <w:t>4．电阻线绝缘层承受不低于1．5kV的电压不被击穿；滑动变阻器承受1．5kV的电压试验，不应出现飞弧或击穿现象；</w:t>
            </w:r>
            <w:r w:rsidRPr="0032538A">
              <w:rPr>
                <w:rFonts w:hint="eastAsia"/>
              </w:rPr>
              <w:br/>
              <w:t>5．在额定电流下工作时，温升不应超过300℃，试验后绕线无松动，绝缘层无破损现象；</w:t>
            </w:r>
            <w:r w:rsidRPr="0032538A">
              <w:rPr>
                <w:rFonts w:hint="eastAsia"/>
              </w:rPr>
              <w:br/>
              <w:t>6．瓷管表面上釉，光滑平整，无裂纹；</w:t>
            </w:r>
            <w:r w:rsidRPr="0032538A">
              <w:rPr>
                <w:rFonts w:hint="eastAsia"/>
              </w:rPr>
              <w:br/>
              <w:t>7．常温常湿条件下绝缘电阻应大于20MΩ；</w:t>
            </w:r>
            <w:r w:rsidRPr="0032538A">
              <w:rPr>
                <w:rFonts w:hint="eastAsia"/>
              </w:rPr>
              <w:br/>
              <w:t>8．滑动头与电阻线、滑杆保持良好的弹性接触，触头应圆滑，压力均匀，滑动应顺畅；滑动头在电阻线上滑动时，电阻值应均匀变化，不得有间断跳跃现象；</w:t>
            </w:r>
            <w:r w:rsidRPr="0032538A">
              <w:rPr>
                <w:rFonts w:hint="eastAsia"/>
              </w:rPr>
              <w:br/>
              <w:t>9．支架、护罩采用金属材料制成，与绕线电阻管和滑杆结合牢固、端正，放置平稳。</w:t>
            </w:r>
          </w:p>
        </w:tc>
        <w:tc>
          <w:tcPr>
            <w:tcW w:w="290" w:type="pct"/>
            <w:tcBorders>
              <w:top w:val="nil"/>
              <w:left w:val="nil"/>
              <w:bottom w:val="single" w:sz="4" w:space="0" w:color="auto"/>
              <w:right w:val="single" w:sz="4" w:space="0" w:color="auto"/>
            </w:tcBorders>
            <w:vAlign w:val="center"/>
            <w:hideMark/>
          </w:tcPr>
          <w:p w14:paraId="21407C94"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41F7FC27" w14:textId="77777777" w:rsidR="0032538A" w:rsidRPr="0032538A" w:rsidRDefault="0032538A" w:rsidP="0032538A">
            <w:pPr>
              <w:rPr>
                <w:rFonts w:hint="eastAsia"/>
              </w:rPr>
            </w:pPr>
            <w:r w:rsidRPr="0032538A">
              <w:rPr>
                <w:rFonts w:hint="eastAsia"/>
              </w:rPr>
              <w:t>56</w:t>
            </w:r>
          </w:p>
        </w:tc>
      </w:tr>
      <w:tr w:rsidR="0032538A" w:rsidRPr="0032538A" w14:paraId="2BAF111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BA2E8CC" w14:textId="77777777" w:rsidR="0032538A" w:rsidRPr="0032538A" w:rsidRDefault="0032538A" w:rsidP="0032538A">
            <w:pPr>
              <w:rPr>
                <w:rFonts w:hint="eastAsia"/>
              </w:rPr>
            </w:pPr>
            <w:r w:rsidRPr="0032538A">
              <w:rPr>
                <w:rFonts w:hint="eastAsia"/>
              </w:rPr>
              <w:t>23013</w:t>
            </w:r>
          </w:p>
        </w:tc>
        <w:tc>
          <w:tcPr>
            <w:tcW w:w="437" w:type="pct"/>
            <w:tcBorders>
              <w:top w:val="nil"/>
              <w:left w:val="nil"/>
              <w:bottom w:val="single" w:sz="4" w:space="0" w:color="auto"/>
              <w:right w:val="single" w:sz="4" w:space="0" w:color="auto"/>
            </w:tcBorders>
            <w:vAlign w:val="center"/>
            <w:hideMark/>
          </w:tcPr>
          <w:p w14:paraId="53C9A629" w14:textId="77777777" w:rsidR="0032538A" w:rsidRPr="0032538A" w:rsidRDefault="0032538A" w:rsidP="0032538A">
            <w:pPr>
              <w:rPr>
                <w:rFonts w:hint="eastAsia"/>
              </w:rPr>
            </w:pPr>
            <w:r w:rsidRPr="0032538A">
              <w:rPr>
                <w:rFonts w:hint="eastAsia"/>
              </w:rPr>
              <w:t>滑动变阻器</w:t>
            </w:r>
          </w:p>
        </w:tc>
        <w:tc>
          <w:tcPr>
            <w:tcW w:w="3708" w:type="pct"/>
            <w:tcBorders>
              <w:top w:val="nil"/>
              <w:left w:val="nil"/>
              <w:bottom w:val="single" w:sz="4" w:space="0" w:color="auto"/>
              <w:right w:val="single" w:sz="4" w:space="0" w:color="auto"/>
            </w:tcBorders>
            <w:vAlign w:val="center"/>
            <w:hideMark/>
          </w:tcPr>
          <w:p w14:paraId="79F85ABE" w14:textId="77777777" w:rsidR="0032538A" w:rsidRPr="0032538A" w:rsidRDefault="0032538A" w:rsidP="0032538A">
            <w:pPr>
              <w:rPr>
                <w:rFonts w:hint="eastAsia"/>
              </w:rPr>
            </w:pPr>
            <w:r w:rsidRPr="0032538A">
              <w:rPr>
                <w:rFonts w:hint="eastAsia"/>
              </w:rPr>
              <w:t>1．技术规格：电阻50Ω；额定电流1．5A；</w:t>
            </w:r>
            <w:r w:rsidRPr="0032538A">
              <w:rPr>
                <w:rFonts w:hint="eastAsia"/>
              </w:rPr>
              <w:br/>
              <w:t>2．电阻值误差应小于10％；</w:t>
            </w:r>
            <w:r w:rsidRPr="0032538A">
              <w:rPr>
                <w:rFonts w:hint="eastAsia"/>
              </w:rPr>
              <w:br/>
              <w:t>3．滑动变阻器绕线应紧密排齐、平整；</w:t>
            </w:r>
            <w:r w:rsidRPr="0032538A">
              <w:rPr>
                <w:rFonts w:hint="eastAsia"/>
              </w:rPr>
              <w:br/>
              <w:t>4．电阻线绝缘层承受不低于1．5kV的电压不被击穿；滑动变阻器承受1．5kV的电压试验，不应出现飞弧或击穿现象；</w:t>
            </w:r>
            <w:r w:rsidRPr="0032538A">
              <w:rPr>
                <w:rFonts w:hint="eastAsia"/>
              </w:rPr>
              <w:br/>
              <w:t>5．在额定电流下工作时，温升不应超过300℃，试验后绕线无松动，绝缘层无破损现象；</w:t>
            </w:r>
            <w:r w:rsidRPr="0032538A">
              <w:rPr>
                <w:rFonts w:hint="eastAsia"/>
              </w:rPr>
              <w:br/>
              <w:t>6．瓷管表面上釉，光滑平整，无裂纹；</w:t>
            </w:r>
            <w:r w:rsidRPr="0032538A">
              <w:rPr>
                <w:rFonts w:hint="eastAsia"/>
              </w:rPr>
              <w:br/>
              <w:t>7．常温常湿条件下绝缘电阻应大于20MΩ；</w:t>
            </w:r>
            <w:r w:rsidRPr="0032538A">
              <w:rPr>
                <w:rFonts w:hint="eastAsia"/>
              </w:rPr>
              <w:br/>
              <w:t>8．滑动头与电阻线、滑杆保持良好的弹性接触，触头应圆滑，压力均匀，滑动应顺畅；滑动头在电阻线上滑动时，电阻值应均匀变化，不得有间断跳跃现象；</w:t>
            </w:r>
            <w:r w:rsidRPr="0032538A">
              <w:rPr>
                <w:rFonts w:hint="eastAsia"/>
              </w:rPr>
              <w:br/>
              <w:t>9．支架、护罩采用金属材料制成，与绕线电阻管和滑杆结合牢固、端正，放置平稳。</w:t>
            </w:r>
          </w:p>
        </w:tc>
        <w:tc>
          <w:tcPr>
            <w:tcW w:w="290" w:type="pct"/>
            <w:tcBorders>
              <w:top w:val="nil"/>
              <w:left w:val="nil"/>
              <w:bottom w:val="single" w:sz="4" w:space="0" w:color="auto"/>
              <w:right w:val="single" w:sz="4" w:space="0" w:color="auto"/>
            </w:tcBorders>
            <w:vAlign w:val="center"/>
            <w:hideMark/>
          </w:tcPr>
          <w:p w14:paraId="47BE21C9"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422F21C" w14:textId="77777777" w:rsidR="0032538A" w:rsidRPr="0032538A" w:rsidRDefault="0032538A" w:rsidP="0032538A">
            <w:pPr>
              <w:rPr>
                <w:rFonts w:hint="eastAsia"/>
              </w:rPr>
            </w:pPr>
            <w:r w:rsidRPr="0032538A">
              <w:rPr>
                <w:rFonts w:hint="eastAsia"/>
              </w:rPr>
              <w:t>1</w:t>
            </w:r>
          </w:p>
        </w:tc>
      </w:tr>
      <w:tr w:rsidR="0032538A" w:rsidRPr="0032538A" w14:paraId="623BD67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62E5412" w14:textId="77777777" w:rsidR="0032538A" w:rsidRPr="0032538A" w:rsidRDefault="0032538A" w:rsidP="0032538A">
            <w:pPr>
              <w:rPr>
                <w:rFonts w:hint="eastAsia"/>
              </w:rPr>
            </w:pPr>
            <w:r w:rsidRPr="0032538A">
              <w:rPr>
                <w:rFonts w:hint="eastAsia"/>
              </w:rPr>
              <w:t>23014</w:t>
            </w:r>
          </w:p>
        </w:tc>
        <w:tc>
          <w:tcPr>
            <w:tcW w:w="437" w:type="pct"/>
            <w:tcBorders>
              <w:top w:val="nil"/>
              <w:left w:val="nil"/>
              <w:bottom w:val="single" w:sz="4" w:space="0" w:color="auto"/>
              <w:right w:val="single" w:sz="4" w:space="0" w:color="auto"/>
            </w:tcBorders>
            <w:vAlign w:val="center"/>
            <w:hideMark/>
          </w:tcPr>
          <w:p w14:paraId="6A5C3EC2" w14:textId="77777777" w:rsidR="0032538A" w:rsidRPr="0032538A" w:rsidRDefault="0032538A" w:rsidP="0032538A">
            <w:pPr>
              <w:rPr>
                <w:rFonts w:hint="eastAsia"/>
              </w:rPr>
            </w:pPr>
            <w:r w:rsidRPr="0032538A">
              <w:rPr>
                <w:rFonts w:hint="eastAsia"/>
              </w:rPr>
              <w:t>滑动变阻器</w:t>
            </w:r>
          </w:p>
        </w:tc>
        <w:tc>
          <w:tcPr>
            <w:tcW w:w="3708" w:type="pct"/>
            <w:tcBorders>
              <w:top w:val="nil"/>
              <w:left w:val="nil"/>
              <w:bottom w:val="single" w:sz="4" w:space="0" w:color="auto"/>
              <w:right w:val="single" w:sz="4" w:space="0" w:color="auto"/>
            </w:tcBorders>
            <w:vAlign w:val="center"/>
            <w:hideMark/>
          </w:tcPr>
          <w:p w14:paraId="6FE07B01" w14:textId="77777777" w:rsidR="0032538A" w:rsidRPr="0032538A" w:rsidRDefault="0032538A" w:rsidP="0032538A">
            <w:pPr>
              <w:rPr>
                <w:rFonts w:hint="eastAsia"/>
              </w:rPr>
            </w:pPr>
            <w:r w:rsidRPr="0032538A">
              <w:rPr>
                <w:rFonts w:hint="eastAsia"/>
              </w:rPr>
              <w:t>1．技术规格：电阻5Ω；额定电流3A；</w:t>
            </w:r>
            <w:r w:rsidRPr="0032538A">
              <w:rPr>
                <w:rFonts w:hint="eastAsia"/>
              </w:rPr>
              <w:br/>
              <w:t>2．电阻值误差应小于10％；</w:t>
            </w:r>
            <w:r w:rsidRPr="0032538A">
              <w:rPr>
                <w:rFonts w:hint="eastAsia"/>
              </w:rPr>
              <w:br/>
              <w:t>3．滑动变阻器绕线应紧密排齐、平整；</w:t>
            </w:r>
            <w:r w:rsidRPr="0032538A">
              <w:rPr>
                <w:rFonts w:hint="eastAsia"/>
              </w:rPr>
              <w:br/>
              <w:t>4．电阻线绝缘层承受不低于1．5kV的电压不被击穿；滑动变阻器承受1．5kV的电压试验，不应出现飞弧或击穿现象；</w:t>
            </w:r>
            <w:r w:rsidRPr="0032538A">
              <w:rPr>
                <w:rFonts w:hint="eastAsia"/>
              </w:rPr>
              <w:br/>
              <w:t>5．在额定电流下工作时，温升不应超过300℃，试验后绕线无松动，绝缘层无破损现象；</w:t>
            </w:r>
            <w:r w:rsidRPr="0032538A">
              <w:rPr>
                <w:rFonts w:hint="eastAsia"/>
              </w:rPr>
              <w:br/>
              <w:t>6．瓷管表面上釉，光滑平整，无裂纹；</w:t>
            </w:r>
            <w:r w:rsidRPr="0032538A">
              <w:rPr>
                <w:rFonts w:hint="eastAsia"/>
              </w:rPr>
              <w:br/>
            </w:r>
            <w:r w:rsidRPr="0032538A">
              <w:rPr>
                <w:rFonts w:hint="eastAsia"/>
              </w:rPr>
              <w:lastRenderedPageBreak/>
              <w:t>7．常温常湿条件下绝缘电阻应大于20MΩ；</w:t>
            </w:r>
            <w:r w:rsidRPr="0032538A">
              <w:rPr>
                <w:rFonts w:hint="eastAsia"/>
              </w:rPr>
              <w:br/>
              <w:t>8．滑动头与电阻线、滑杆保持良好的弹性接触，触头应圆滑，压力均匀，滑动应顺畅；滑动头在电阻线上滑动时，电阻值应均匀变化，不得有间断跳跃现象；</w:t>
            </w:r>
            <w:r w:rsidRPr="0032538A">
              <w:rPr>
                <w:rFonts w:hint="eastAsia"/>
              </w:rPr>
              <w:br/>
              <w:t>9．支架、护罩采用金属材料制成，与绕线电阻管和滑杆结合牢固、端正，放置平稳。</w:t>
            </w:r>
          </w:p>
        </w:tc>
        <w:tc>
          <w:tcPr>
            <w:tcW w:w="290" w:type="pct"/>
            <w:tcBorders>
              <w:top w:val="nil"/>
              <w:left w:val="nil"/>
              <w:bottom w:val="single" w:sz="4" w:space="0" w:color="auto"/>
              <w:right w:val="single" w:sz="4" w:space="0" w:color="auto"/>
            </w:tcBorders>
            <w:vAlign w:val="center"/>
            <w:hideMark/>
          </w:tcPr>
          <w:p w14:paraId="11DBD019"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38CB16F0" w14:textId="77777777" w:rsidR="0032538A" w:rsidRPr="0032538A" w:rsidRDefault="0032538A" w:rsidP="0032538A">
            <w:pPr>
              <w:rPr>
                <w:rFonts w:hint="eastAsia"/>
              </w:rPr>
            </w:pPr>
            <w:r w:rsidRPr="0032538A">
              <w:rPr>
                <w:rFonts w:hint="eastAsia"/>
              </w:rPr>
              <w:t>1</w:t>
            </w:r>
          </w:p>
        </w:tc>
      </w:tr>
      <w:tr w:rsidR="0032538A" w:rsidRPr="0032538A" w14:paraId="17893F3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C9EA46A" w14:textId="77777777" w:rsidR="0032538A" w:rsidRPr="0032538A" w:rsidRDefault="0032538A" w:rsidP="0032538A">
            <w:pPr>
              <w:rPr>
                <w:rFonts w:hint="eastAsia"/>
              </w:rPr>
            </w:pPr>
            <w:r w:rsidRPr="0032538A">
              <w:rPr>
                <w:rFonts w:hint="eastAsia"/>
              </w:rPr>
              <w:t>23018</w:t>
            </w:r>
          </w:p>
        </w:tc>
        <w:tc>
          <w:tcPr>
            <w:tcW w:w="437" w:type="pct"/>
            <w:tcBorders>
              <w:top w:val="nil"/>
              <w:left w:val="nil"/>
              <w:bottom w:val="single" w:sz="4" w:space="0" w:color="auto"/>
              <w:right w:val="single" w:sz="4" w:space="0" w:color="auto"/>
            </w:tcBorders>
            <w:vAlign w:val="center"/>
            <w:hideMark/>
          </w:tcPr>
          <w:p w14:paraId="5D16378B" w14:textId="77777777" w:rsidR="0032538A" w:rsidRPr="0032538A" w:rsidRDefault="0032538A" w:rsidP="0032538A">
            <w:pPr>
              <w:rPr>
                <w:rFonts w:hint="eastAsia"/>
              </w:rPr>
            </w:pPr>
            <w:r w:rsidRPr="0032538A">
              <w:rPr>
                <w:rFonts w:hint="eastAsia"/>
              </w:rPr>
              <w:t>电阻圈</w:t>
            </w:r>
          </w:p>
        </w:tc>
        <w:tc>
          <w:tcPr>
            <w:tcW w:w="3708" w:type="pct"/>
            <w:tcBorders>
              <w:top w:val="nil"/>
              <w:left w:val="nil"/>
              <w:bottom w:val="single" w:sz="4" w:space="0" w:color="auto"/>
              <w:right w:val="single" w:sz="4" w:space="0" w:color="auto"/>
            </w:tcBorders>
            <w:vAlign w:val="center"/>
            <w:hideMark/>
          </w:tcPr>
          <w:p w14:paraId="385DC2D0" w14:textId="77777777" w:rsidR="0032538A" w:rsidRPr="0032538A" w:rsidRDefault="0032538A" w:rsidP="0032538A">
            <w:pPr>
              <w:rPr>
                <w:rFonts w:hint="eastAsia"/>
              </w:rPr>
            </w:pPr>
            <w:r w:rsidRPr="0032538A">
              <w:rPr>
                <w:rFonts w:hint="eastAsia"/>
              </w:rPr>
              <w:t>1．电阻圈的电阻丝应采用精密电阻合金丝（如康铜线、锰铜线、新康铜线等）绕制；表面氧化处理；</w:t>
            </w:r>
            <w:r w:rsidRPr="0032538A">
              <w:rPr>
                <w:rFonts w:hint="eastAsia"/>
              </w:rPr>
              <w:br/>
              <w:t>2．每组包含以下三种规格的电阻圈各一只：5Ω额定电流1．5A，10Ω额定电流1．0A，15Ω额定电流0．6A；</w:t>
            </w:r>
            <w:r w:rsidRPr="0032538A">
              <w:rPr>
                <w:rFonts w:hint="eastAsia"/>
              </w:rPr>
              <w:br/>
              <w:t>3．接线端钮应为铜质材料，连线后其接触电阻不应大于0．1Ω；</w:t>
            </w:r>
            <w:r w:rsidRPr="0032538A">
              <w:rPr>
                <w:rFonts w:hint="eastAsia"/>
              </w:rPr>
              <w:br/>
              <w:t>4．电阻圈阻值的基本误差不大于1%；</w:t>
            </w:r>
            <w:r w:rsidRPr="0032538A">
              <w:rPr>
                <w:rFonts w:hint="eastAsia"/>
              </w:rPr>
              <w:br/>
              <w:t>5．电阻圈在额定电流下工作2h后，各性能指标仍能达到规定要求；</w:t>
            </w:r>
            <w:r w:rsidRPr="0032538A">
              <w:rPr>
                <w:rFonts w:hint="eastAsia"/>
              </w:rPr>
              <w:br/>
              <w:t>6．电阻圈在无包装状态下，从1m高处自由落下到水泥地面无明显损伤；</w:t>
            </w:r>
            <w:r w:rsidRPr="0032538A">
              <w:rPr>
                <w:rFonts w:hint="eastAsia"/>
              </w:rPr>
              <w:br/>
              <w:t>7．外观的质量要求：绕线平整、间距均匀、使用中或使用后不得松动；氧化层不得脱落，支座不得出现灼焦现象。</w:t>
            </w:r>
          </w:p>
        </w:tc>
        <w:tc>
          <w:tcPr>
            <w:tcW w:w="290" w:type="pct"/>
            <w:tcBorders>
              <w:top w:val="nil"/>
              <w:left w:val="nil"/>
              <w:bottom w:val="single" w:sz="4" w:space="0" w:color="auto"/>
              <w:right w:val="single" w:sz="4" w:space="0" w:color="auto"/>
            </w:tcBorders>
            <w:vAlign w:val="center"/>
            <w:hideMark/>
          </w:tcPr>
          <w:p w14:paraId="00076DF3" w14:textId="77777777" w:rsidR="0032538A" w:rsidRPr="0032538A" w:rsidRDefault="0032538A" w:rsidP="0032538A">
            <w:pPr>
              <w:rPr>
                <w:rFonts w:hint="eastAsia"/>
              </w:rPr>
            </w:pPr>
            <w:r w:rsidRPr="0032538A">
              <w:rPr>
                <w:rFonts w:hint="eastAsia"/>
              </w:rPr>
              <w:t>组</w:t>
            </w:r>
          </w:p>
        </w:tc>
        <w:tc>
          <w:tcPr>
            <w:tcW w:w="277" w:type="pct"/>
            <w:tcBorders>
              <w:top w:val="nil"/>
              <w:left w:val="nil"/>
              <w:bottom w:val="single" w:sz="4" w:space="0" w:color="auto"/>
              <w:right w:val="single" w:sz="4" w:space="0" w:color="auto"/>
            </w:tcBorders>
            <w:vAlign w:val="center"/>
            <w:hideMark/>
          </w:tcPr>
          <w:p w14:paraId="3811A239" w14:textId="77777777" w:rsidR="0032538A" w:rsidRPr="0032538A" w:rsidRDefault="0032538A" w:rsidP="0032538A">
            <w:pPr>
              <w:rPr>
                <w:rFonts w:hint="eastAsia"/>
              </w:rPr>
            </w:pPr>
            <w:r w:rsidRPr="0032538A">
              <w:rPr>
                <w:rFonts w:hint="eastAsia"/>
              </w:rPr>
              <w:t>28</w:t>
            </w:r>
          </w:p>
        </w:tc>
      </w:tr>
      <w:tr w:rsidR="0032538A" w:rsidRPr="0032538A" w14:paraId="447CA02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74B3F02" w14:textId="77777777" w:rsidR="0032538A" w:rsidRPr="0032538A" w:rsidRDefault="0032538A" w:rsidP="0032538A">
            <w:pPr>
              <w:rPr>
                <w:rFonts w:hint="eastAsia"/>
              </w:rPr>
            </w:pPr>
            <w:r w:rsidRPr="0032538A">
              <w:rPr>
                <w:rFonts w:hint="eastAsia"/>
              </w:rPr>
              <w:t>23019</w:t>
            </w:r>
          </w:p>
        </w:tc>
        <w:tc>
          <w:tcPr>
            <w:tcW w:w="437" w:type="pct"/>
            <w:tcBorders>
              <w:top w:val="nil"/>
              <w:left w:val="nil"/>
              <w:bottom w:val="single" w:sz="4" w:space="0" w:color="auto"/>
              <w:right w:val="single" w:sz="4" w:space="0" w:color="auto"/>
            </w:tcBorders>
            <w:vAlign w:val="center"/>
            <w:hideMark/>
          </w:tcPr>
          <w:p w14:paraId="6CBCE646" w14:textId="77777777" w:rsidR="0032538A" w:rsidRPr="0032538A" w:rsidRDefault="0032538A" w:rsidP="0032538A">
            <w:pPr>
              <w:rPr>
                <w:rFonts w:hint="eastAsia"/>
              </w:rPr>
            </w:pPr>
            <w:r w:rsidRPr="0032538A">
              <w:rPr>
                <w:rFonts w:hint="eastAsia"/>
              </w:rPr>
              <w:t>电阻定律演示器</w:t>
            </w:r>
          </w:p>
        </w:tc>
        <w:tc>
          <w:tcPr>
            <w:tcW w:w="3708" w:type="pct"/>
            <w:tcBorders>
              <w:top w:val="nil"/>
              <w:left w:val="nil"/>
              <w:bottom w:val="single" w:sz="4" w:space="0" w:color="auto"/>
              <w:right w:val="single" w:sz="4" w:space="0" w:color="auto"/>
            </w:tcBorders>
            <w:vAlign w:val="center"/>
            <w:hideMark/>
          </w:tcPr>
          <w:p w14:paraId="25DAEE43" w14:textId="77777777" w:rsidR="0032538A" w:rsidRPr="0032538A" w:rsidRDefault="0032538A" w:rsidP="0032538A">
            <w:pPr>
              <w:rPr>
                <w:rFonts w:hint="eastAsia"/>
              </w:rPr>
            </w:pPr>
            <w:r w:rsidRPr="0032538A">
              <w:rPr>
                <w:rFonts w:hint="eastAsia"/>
              </w:rPr>
              <w:t xml:space="preserve">1、电学仪器，供中学演示金属导体电阻定律用。2、木质底板尺寸：1050mm*130mm*15mm， 3、 三种金属导线 分别为：铜丝（Φ0.5mm），铁丝（Φ0.5mm），镍铬丝（Φ0.5mm）2个组成。4、三种线的有效长度均为1000mm。  </w:t>
            </w:r>
          </w:p>
        </w:tc>
        <w:tc>
          <w:tcPr>
            <w:tcW w:w="290" w:type="pct"/>
            <w:tcBorders>
              <w:top w:val="nil"/>
              <w:left w:val="nil"/>
              <w:bottom w:val="single" w:sz="4" w:space="0" w:color="auto"/>
              <w:right w:val="single" w:sz="4" w:space="0" w:color="auto"/>
            </w:tcBorders>
            <w:vAlign w:val="center"/>
            <w:hideMark/>
          </w:tcPr>
          <w:p w14:paraId="5AF34A4B"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427603CD" w14:textId="77777777" w:rsidR="0032538A" w:rsidRPr="0032538A" w:rsidRDefault="0032538A" w:rsidP="0032538A">
            <w:pPr>
              <w:rPr>
                <w:rFonts w:hint="eastAsia"/>
              </w:rPr>
            </w:pPr>
            <w:r w:rsidRPr="0032538A">
              <w:rPr>
                <w:rFonts w:hint="eastAsia"/>
              </w:rPr>
              <w:t>1</w:t>
            </w:r>
          </w:p>
        </w:tc>
      </w:tr>
      <w:tr w:rsidR="0032538A" w:rsidRPr="0032538A" w14:paraId="25CFB84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C198382" w14:textId="77777777" w:rsidR="0032538A" w:rsidRPr="0032538A" w:rsidRDefault="0032538A" w:rsidP="0032538A">
            <w:pPr>
              <w:rPr>
                <w:rFonts w:hint="eastAsia"/>
              </w:rPr>
            </w:pPr>
            <w:r w:rsidRPr="0032538A">
              <w:rPr>
                <w:rFonts w:hint="eastAsia"/>
              </w:rPr>
              <w:t>23020</w:t>
            </w:r>
          </w:p>
        </w:tc>
        <w:tc>
          <w:tcPr>
            <w:tcW w:w="437" w:type="pct"/>
            <w:tcBorders>
              <w:top w:val="nil"/>
              <w:left w:val="nil"/>
              <w:bottom w:val="single" w:sz="4" w:space="0" w:color="auto"/>
              <w:right w:val="single" w:sz="4" w:space="0" w:color="auto"/>
            </w:tcBorders>
            <w:vAlign w:val="center"/>
            <w:hideMark/>
          </w:tcPr>
          <w:p w14:paraId="79D71606" w14:textId="77777777" w:rsidR="0032538A" w:rsidRPr="0032538A" w:rsidRDefault="0032538A" w:rsidP="0032538A">
            <w:pPr>
              <w:rPr>
                <w:rFonts w:hint="eastAsia"/>
              </w:rPr>
            </w:pPr>
            <w:r w:rsidRPr="0032538A">
              <w:rPr>
                <w:rFonts w:hint="eastAsia"/>
              </w:rPr>
              <w:t>电阻定律实验器</w:t>
            </w:r>
          </w:p>
        </w:tc>
        <w:tc>
          <w:tcPr>
            <w:tcW w:w="3708" w:type="pct"/>
            <w:tcBorders>
              <w:top w:val="nil"/>
              <w:left w:val="nil"/>
              <w:bottom w:val="single" w:sz="4" w:space="0" w:color="auto"/>
              <w:right w:val="single" w:sz="4" w:space="0" w:color="auto"/>
            </w:tcBorders>
            <w:vAlign w:val="center"/>
            <w:hideMark/>
          </w:tcPr>
          <w:p w14:paraId="4B74D180" w14:textId="77777777" w:rsidR="0032538A" w:rsidRPr="0032538A" w:rsidRDefault="0032538A" w:rsidP="0032538A">
            <w:pPr>
              <w:rPr>
                <w:rFonts w:hint="eastAsia"/>
              </w:rPr>
            </w:pPr>
            <w:r w:rsidRPr="0032538A">
              <w:rPr>
                <w:rFonts w:hint="eastAsia"/>
              </w:rPr>
              <w:t xml:space="preserve">1、电学仪器，供中学演示金属导体电阻定律用。 2、由塑料底板，三种金属导线 分别为：铜丝（Φ0.5mm），铁丝（Φ0.5mm），镍铬丝（Φ0.5mm）2条组成。  3、有效长度均为500mm。    </w:t>
            </w:r>
          </w:p>
        </w:tc>
        <w:tc>
          <w:tcPr>
            <w:tcW w:w="290" w:type="pct"/>
            <w:tcBorders>
              <w:top w:val="nil"/>
              <w:left w:val="nil"/>
              <w:bottom w:val="single" w:sz="4" w:space="0" w:color="auto"/>
              <w:right w:val="single" w:sz="4" w:space="0" w:color="auto"/>
            </w:tcBorders>
            <w:vAlign w:val="center"/>
            <w:hideMark/>
          </w:tcPr>
          <w:p w14:paraId="5B95F5F0"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2308DB3F" w14:textId="77777777" w:rsidR="0032538A" w:rsidRPr="0032538A" w:rsidRDefault="0032538A" w:rsidP="0032538A">
            <w:pPr>
              <w:rPr>
                <w:rFonts w:hint="eastAsia"/>
              </w:rPr>
            </w:pPr>
            <w:r w:rsidRPr="0032538A">
              <w:rPr>
                <w:rFonts w:hint="eastAsia"/>
              </w:rPr>
              <w:t>28</w:t>
            </w:r>
          </w:p>
        </w:tc>
      </w:tr>
      <w:tr w:rsidR="0032538A" w:rsidRPr="0032538A" w14:paraId="020E7A4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CDE7FEC" w14:textId="77777777" w:rsidR="0032538A" w:rsidRPr="0032538A" w:rsidRDefault="0032538A" w:rsidP="0032538A">
            <w:pPr>
              <w:rPr>
                <w:rFonts w:hint="eastAsia"/>
              </w:rPr>
            </w:pPr>
            <w:r w:rsidRPr="0032538A">
              <w:rPr>
                <w:rFonts w:hint="eastAsia"/>
              </w:rPr>
              <w:t>23021</w:t>
            </w:r>
          </w:p>
        </w:tc>
        <w:tc>
          <w:tcPr>
            <w:tcW w:w="437" w:type="pct"/>
            <w:tcBorders>
              <w:top w:val="nil"/>
              <w:left w:val="nil"/>
              <w:bottom w:val="single" w:sz="4" w:space="0" w:color="auto"/>
              <w:right w:val="single" w:sz="4" w:space="0" w:color="auto"/>
            </w:tcBorders>
            <w:vAlign w:val="center"/>
            <w:hideMark/>
          </w:tcPr>
          <w:p w14:paraId="6EDE56AD" w14:textId="77777777" w:rsidR="0032538A" w:rsidRPr="0032538A" w:rsidRDefault="0032538A" w:rsidP="0032538A">
            <w:pPr>
              <w:rPr>
                <w:rFonts w:hint="eastAsia"/>
              </w:rPr>
            </w:pPr>
            <w:r w:rsidRPr="0032538A">
              <w:rPr>
                <w:rFonts w:hint="eastAsia"/>
              </w:rPr>
              <w:t>演示电阻箱</w:t>
            </w:r>
          </w:p>
        </w:tc>
        <w:tc>
          <w:tcPr>
            <w:tcW w:w="3708" w:type="pct"/>
            <w:tcBorders>
              <w:top w:val="nil"/>
              <w:left w:val="nil"/>
              <w:bottom w:val="single" w:sz="4" w:space="0" w:color="auto"/>
              <w:right w:val="single" w:sz="4" w:space="0" w:color="auto"/>
            </w:tcBorders>
            <w:vAlign w:val="center"/>
            <w:hideMark/>
          </w:tcPr>
          <w:p w14:paraId="62B011CC" w14:textId="77777777" w:rsidR="0032538A" w:rsidRPr="0032538A" w:rsidRDefault="0032538A" w:rsidP="0032538A">
            <w:pPr>
              <w:rPr>
                <w:rFonts w:hint="eastAsia"/>
              </w:rPr>
            </w:pPr>
            <w:r w:rsidRPr="0032538A">
              <w:rPr>
                <w:rFonts w:hint="eastAsia"/>
              </w:rPr>
              <w:t>1．演示电阻箱的结构型式为插头式，产品由展开在一平板上、相互串联的四个电阻线圈组成，四个电阻阻值分别为1Ω、2Ω、2Ω和5Ω，可分别由四个短路插头短路；</w:t>
            </w:r>
            <w:r w:rsidRPr="0032538A">
              <w:rPr>
                <w:rFonts w:hint="eastAsia"/>
              </w:rPr>
              <w:br/>
              <w:t>2．1Ω、2Ω电阻用线径为不小于0．56㎜的康铜线绕制，允许通过的最大电流为2A；5Ω电阻用线径为不小于0．45㎜的康铜线绕制，允许通过的最大电流为1A；</w:t>
            </w:r>
            <w:r w:rsidRPr="0032538A">
              <w:rPr>
                <w:rFonts w:hint="eastAsia"/>
              </w:rPr>
              <w:br/>
              <w:t>3．单个电阻阻值的最大允许误差为0．05Ω；</w:t>
            </w:r>
            <w:r w:rsidRPr="0032538A">
              <w:rPr>
                <w:rFonts w:hint="eastAsia"/>
              </w:rPr>
              <w:br/>
              <w:t>4．残余电阻不大于0．05Ω。</w:t>
            </w:r>
          </w:p>
        </w:tc>
        <w:tc>
          <w:tcPr>
            <w:tcW w:w="290" w:type="pct"/>
            <w:tcBorders>
              <w:top w:val="nil"/>
              <w:left w:val="nil"/>
              <w:bottom w:val="single" w:sz="4" w:space="0" w:color="auto"/>
              <w:right w:val="single" w:sz="4" w:space="0" w:color="auto"/>
            </w:tcBorders>
            <w:vAlign w:val="center"/>
            <w:hideMark/>
          </w:tcPr>
          <w:p w14:paraId="17A7AF21"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6F64DAC" w14:textId="77777777" w:rsidR="0032538A" w:rsidRPr="0032538A" w:rsidRDefault="0032538A" w:rsidP="0032538A">
            <w:pPr>
              <w:rPr>
                <w:rFonts w:hint="eastAsia"/>
              </w:rPr>
            </w:pPr>
            <w:r w:rsidRPr="0032538A">
              <w:rPr>
                <w:rFonts w:hint="eastAsia"/>
              </w:rPr>
              <w:t>1</w:t>
            </w:r>
          </w:p>
        </w:tc>
      </w:tr>
      <w:tr w:rsidR="0032538A" w:rsidRPr="0032538A" w14:paraId="0BF09D8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076CC5F" w14:textId="77777777" w:rsidR="0032538A" w:rsidRPr="0032538A" w:rsidRDefault="0032538A" w:rsidP="0032538A">
            <w:pPr>
              <w:rPr>
                <w:rFonts w:hint="eastAsia"/>
              </w:rPr>
            </w:pPr>
            <w:r w:rsidRPr="0032538A">
              <w:rPr>
                <w:rFonts w:hint="eastAsia"/>
              </w:rPr>
              <w:t>23022</w:t>
            </w:r>
          </w:p>
        </w:tc>
        <w:tc>
          <w:tcPr>
            <w:tcW w:w="437" w:type="pct"/>
            <w:tcBorders>
              <w:top w:val="nil"/>
              <w:left w:val="nil"/>
              <w:bottom w:val="single" w:sz="4" w:space="0" w:color="auto"/>
              <w:right w:val="single" w:sz="4" w:space="0" w:color="auto"/>
            </w:tcBorders>
            <w:vAlign w:val="center"/>
            <w:hideMark/>
          </w:tcPr>
          <w:p w14:paraId="688AF74F" w14:textId="77777777" w:rsidR="0032538A" w:rsidRPr="0032538A" w:rsidRDefault="0032538A" w:rsidP="0032538A">
            <w:pPr>
              <w:rPr>
                <w:rFonts w:hint="eastAsia"/>
              </w:rPr>
            </w:pPr>
            <w:r w:rsidRPr="0032538A">
              <w:rPr>
                <w:rFonts w:hint="eastAsia"/>
              </w:rPr>
              <w:t>教学电阻箱</w:t>
            </w:r>
          </w:p>
        </w:tc>
        <w:tc>
          <w:tcPr>
            <w:tcW w:w="3708" w:type="pct"/>
            <w:tcBorders>
              <w:top w:val="nil"/>
              <w:left w:val="nil"/>
              <w:bottom w:val="single" w:sz="4" w:space="0" w:color="auto"/>
              <w:right w:val="single" w:sz="4" w:space="0" w:color="auto"/>
            </w:tcBorders>
            <w:vAlign w:val="center"/>
            <w:hideMark/>
          </w:tcPr>
          <w:p w14:paraId="363E7546" w14:textId="77777777" w:rsidR="0032538A" w:rsidRPr="0032538A" w:rsidRDefault="0032538A" w:rsidP="0032538A">
            <w:pPr>
              <w:rPr>
                <w:rFonts w:hint="eastAsia"/>
              </w:rPr>
            </w:pPr>
            <w:r w:rsidRPr="0032538A">
              <w:rPr>
                <w:rFonts w:hint="eastAsia"/>
              </w:rPr>
              <w:t>1．阻值可调范围：0～9999．9Ω，最小步进值为0．1Ω；</w:t>
            </w:r>
            <w:r w:rsidRPr="0032538A">
              <w:rPr>
                <w:rFonts w:hint="eastAsia"/>
              </w:rPr>
              <w:br/>
              <w:t>2．教学电阻箱的结构为十进多盘式，电阻处阻值变换方式为开关式，每十进开关上电阻值的比值教学电阻箱为1︰2︰2︰2︰2；电阻箱应有加盖封印的位置；</w:t>
            </w:r>
            <w:r w:rsidRPr="0032538A">
              <w:rPr>
                <w:rFonts w:hint="eastAsia"/>
              </w:rPr>
              <w:br/>
              <w:t>3．电阻箱参考功率为0．5W，标称使用功率为1W；</w:t>
            </w:r>
            <w:r w:rsidRPr="0032538A">
              <w:rPr>
                <w:rFonts w:hint="eastAsia"/>
              </w:rPr>
              <w:br/>
              <w:t>4．等级指数0．5%；</w:t>
            </w:r>
            <w:r w:rsidRPr="0032538A">
              <w:rPr>
                <w:rFonts w:hint="eastAsia"/>
              </w:rPr>
              <w:br/>
              <w:t>5．电阻箱由每个开关触头接触引起的电阻变差不应大于最小步进电阻值允许绝对误差值的50%；</w:t>
            </w:r>
            <w:r w:rsidRPr="0032538A">
              <w:rPr>
                <w:rFonts w:hint="eastAsia"/>
              </w:rPr>
              <w:br/>
              <w:t>6．在参考条件下，电阻箱的负载功率自参考功率上限值改变到标称使用范围上限值后，在稳定状态下，由自热引起的变差应不超过相应等级指数值；</w:t>
            </w:r>
            <w:r w:rsidRPr="0032538A">
              <w:rPr>
                <w:rFonts w:hint="eastAsia"/>
              </w:rPr>
              <w:br/>
              <w:t>7．电阻箱电路中无任何连接的任意两点之间，在500V±50V时测得直流绝缘电阻值应不小于100MΩ；</w:t>
            </w:r>
            <w:r w:rsidRPr="0032538A">
              <w:rPr>
                <w:rFonts w:hint="eastAsia"/>
              </w:rPr>
              <w:br/>
            </w:r>
            <w:r w:rsidRPr="0032538A">
              <w:rPr>
                <w:rFonts w:hint="eastAsia"/>
              </w:rPr>
              <w:lastRenderedPageBreak/>
              <w:t>8．电阻箱电路对外壳的金属部分或无任何连接的任意两点的电路间应能承受频率介于45Hz～65Hz之间的实际正弦波电压2000V，在判断电流为5mA档时历时1min的试验而不击穿或飞弧现象。</w:t>
            </w:r>
          </w:p>
        </w:tc>
        <w:tc>
          <w:tcPr>
            <w:tcW w:w="290" w:type="pct"/>
            <w:tcBorders>
              <w:top w:val="nil"/>
              <w:left w:val="nil"/>
              <w:bottom w:val="single" w:sz="4" w:space="0" w:color="auto"/>
              <w:right w:val="single" w:sz="4" w:space="0" w:color="auto"/>
            </w:tcBorders>
            <w:vAlign w:val="center"/>
            <w:hideMark/>
          </w:tcPr>
          <w:p w14:paraId="1525D486"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6756E734" w14:textId="77777777" w:rsidR="0032538A" w:rsidRPr="0032538A" w:rsidRDefault="0032538A" w:rsidP="0032538A">
            <w:pPr>
              <w:rPr>
                <w:rFonts w:hint="eastAsia"/>
              </w:rPr>
            </w:pPr>
            <w:r w:rsidRPr="0032538A">
              <w:rPr>
                <w:rFonts w:hint="eastAsia"/>
              </w:rPr>
              <w:t>1</w:t>
            </w:r>
          </w:p>
        </w:tc>
      </w:tr>
      <w:tr w:rsidR="0032538A" w:rsidRPr="0032538A" w14:paraId="722A1DE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8D7B2D0" w14:textId="77777777" w:rsidR="0032538A" w:rsidRPr="0032538A" w:rsidRDefault="0032538A" w:rsidP="0032538A">
            <w:pPr>
              <w:rPr>
                <w:rFonts w:hint="eastAsia"/>
              </w:rPr>
            </w:pPr>
            <w:r w:rsidRPr="0032538A">
              <w:rPr>
                <w:rFonts w:hint="eastAsia"/>
              </w:rPr>
              <w:t>23023</w:t>
            </w:r>
          </w:p>
        </w:tc>
        <w:tc>
          <w:tcPr>
            <w:tcW w:w="437" w:type="pct"/>
            <w:tcBorders>
              <w:top w:val="nil"/>
              <w:left w:val="nil"/>
              <w:bottom w:val="single" w:sz="4" w:space="0" w:color="auto"/>
              <w:right w:val="single" w:sz="4" w:space="0" w:color="auto"/>
            </w:tcBorders>
            <w:vAlign w:val="center"/>
            <w:hideMark/>
          </w:tcPr>
          <w:p w14:paraId="75F39194" w14:textId="77777777" w:rsidR="0032538A" w:rsidRPr="0032538A" w:rsidRDefault="0032538A" w:rsidP="0032538A">
            <w:pPr>
              <w:rPr>
                <w:rFonts w:hint="eastAsia"/>
              </w:rPr>
            </w:pPr>
            <w:r w:rsidRPr="0032538A">
              <w:rPr>
                <w:rFonts w:hint="eastAsia"/>
              </w:rPr>
              <w:t>简式电阻箱</w:t>
            </w:r>
          </w:p>
        </w:tc>
        <w:tc>
          <w:tcPr>
            <w:tcW w:w="3708" w:type="pct"/>
            <w:tcBorders>
              <w:top w:val="nil"/>
              <w:left w:val="nil"/>
              <w:bottom w:val="single" w:sz="4" w:space="0" w:color="auto"/>
              <w:right w:val="single" w:sz="4" w:space="0" w:color="auto"/>
            </w:tcBorders>
            <w:vAlign w:val="center"/>
            <w:hideMark/>
          </w:tcPr>
          <w:p w14:paraId="1C24C790" w14:textId="77777777" w:rsidR="0032538A" w:rsidRPr="0032538A" w:rsidRDefault="0032538A" w:rsidP="0032538A">
            <w:pPr>
              <w:rPr>
                <w:rFonts w:hint="eastAsia"/>
              </w:rPr>
            </w:pPr>
            <w:r w:rsidRPr="0032538A">
              <w:rPr>
                <w:rFonts w:hint="eastAsia"/>
              </w:rPr>
              <w:t>1．阻值可调范围：0～9999Ω，最小步进值为1Ω；</w:t>
            </w:r>
            <w:r w:rsidRPr="0032538A">
              <w:rPr>
                <w:rFonts w:hint="eastAsia"/>
              </w:rPr>
              <w:br/>
              <w:t>2．学生电阻箱的结构为十进多盘式，电阻处阻值变换方式为开关式，每十进开关上电阻值的比值学生电阻箱为1︰1︰1︰1︰5。电阻箱应有加盖封印的位置；</w:t>
            </w:r>
            <w:r w:rsidRPr="0032538A">
              <w:rPr>
                <w:rFonts w:hint="eastAsia"/>
              </w:rPr>
              <w:br/>
              <w:t>3．电阻箱参考功率为0．5W，标称使用功率为1W；</w:t>
            </w:r>
            <w:r w:rsidRPr="0032538A">
              <w:rPr>
                <w:rFonts w:hint="eastAsia"/>
              </w:rPr>
              <w:br/>
              <w:t>4．等级指数0．5%；</w:t>
            </w:r>
            <w:r w:rsidRPr="0032538A">
              <w:rPr>
                <w:rFonts w:hint="eastAsia"/>
              </w:rPr>
              <w:br/>
              <w:t>5．电阻箱由每个开关触头接触引起的电阻变差不应大于最小步进电阻值允许绝对误差值的50%；</w:t>
            </w:r>
            <w:r w:rsidRPr="0032538A">
              <w:rPr>
                <w:rFonts w:hint="eastAsia"/>
              </w:rPr>
              <w:br/>
              <w:t>6．在参考条件下，电阻箱的负载功率自参考功率上限值改变到标称使用范围上限值后，在稳定状态下，由自热引起的变差应不超过相应等级指数值；</w:t>
            </w:r>
            <w:r w:rsidRPr="0032538A">
              <w:rPr>
                <w:rFonts w:hint="eastAsia"/>
              </w:rPr>
              <w:br/>
              <w:t>7．电阻箱电路中无任何连接的任意两点之间，在500V±50V时测得直流绝缘电阻值应不小于100MΩ；</w:t>
            </w:r>
            <w:r w:rsidRPr="0032538A">
              <w:rPr>
                <w:rFonts w:hint="eastAsia"/>
              </w:rPr>
              <w:br/>
              <w:t>8．电阻箱电路对外壳的金属部分或无任何连接的任意两点的电路间应能承受频率介于45Hz～65Hz之间的实际正弦波电压2000V，在判断电流为5mA档时历时1min的试验而不击穿或飞弧现象。</w:t>
            </w:r>
          </w:p>
        </w:tc>
        <w:tc>
          <w:tcPr>
            <w:tcW w:w="290" w:type="pct"/>
            <w:tcBorders>
              <w:top w:val="nil"/>
              <w:left w:val="nil"/>
              <w:bottom w:val="single" w:sz="4" w:space="0" w:color="auto"/>
              <w:right w:val="single" w:sz="4" w:space="0" w:color="auto"/>
            </w:tcBorders>
            <w:vAlign w:val="center"/>
            <w:hideMark/>
          </w:tcPr>
          <w:p w14:paraId="4A08AF43"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4A386FE9" w14:textId="77777777" w:rsidR="0032538A" w:rsidRPr="0032538A" w:rsidRDefault="0032538A" w:rsidP="0032538A">
            <w:pPr>
              <w:rPr>
                <w:rFonts w:hint="eastAsia"/>
              </w:rPr>
            </w:pPr>
            <w:r w:rsidRPr="0032538A">
              <w:rPr>
                <w:rFonts w:hint="eastAsia"/>
              </w:rPr>
              <w:t>28</w:t>
            </w:r>
          </w:p>
        </w:tc>
      </w:tr>
      <w:tr w:rsidR="0032538A" w:rsidRPr="0032538A" w14:paraId="6168A0A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4CAF699" w14:textId="77777777" w:rsidR="0032538A" w:rsidRPr="0032538A" w:rsidRDefault="0032538A" w:rsidP="0032538A">
            <w:pPr>
              <w:rPr>
                <w:rFonts w:hint="eastAsia"/>
              </w:rPr>
            </w:pPr>
            <w:r w:rsidRPr="0032538A">
              <w:rPr>
                <w:rFonts w:hint="eastAsia"/>
              </w:rPr>
              <w:t>23030</w:t>
            </w:r>
          </w:p>
        </w:tc>
        <w:tc>
          <w:tcPr>
            <w:tcW w:w="437" w:type="pct"/>
            <w:tcBorders>
              <w:top w:val="nil"/>
              <w:left w:val="nil"/>
              <w:bottom w:val="single" w:sz="4" w:space="0" w:color="auto"/>
              <w:right w:val="single" w:sz="4" w:space="0" w:color="auto"/>
            </w:tcBorders>
            <w:vAlign w:val="center"/>
            <w:hideMark/>
          </w:tcPr>
          <w:p w14:paraId="09631BD5" w14:textId="77777777" w:rsidR="0032538A" w:rsidRPr="0032538A" w:rsidRDefault="0032538A" w:rsidP="0032538A">
            <w:pPr>
              <w:rPr>
                <w:rFonts w:hint="eastAsia"/>
              </w:rPr>
            </w:pPr>
            <w:r w:rsidRPr="0032538A">
              <w:rPr>
                <w:rFonts w:hint="eastAsia"/>
              </w:rPr>
              <w:t>演示线路实验板</w:t>
            </w:r>
          </w:p>
        </w:tc>
        <w:tc>
          <w:tcPr>
            <w:tcW w:w="3708" w:type="pct"/>
            <w:tcBorders>
              <w:top w:val="nil"/>
              <w:left w:val="nil"/>
              <w:bottom w:val="single" w:sz="4" w:space="0" w:color="auto"/>
              <w:right w:val="single" w:sz="4" w:space="0" w:color="auto"/>
            </w:tcBorders>
            <w:vAlign w:val="center"/>
            <w:hideMark/>
          </w:tcPr>
          <w:p w14:paraId="3A2F8276" w14:textId="77777777" w:rsidR="0032538A" w:rsidRPr="0032538A" w:rsidRDefault="0032538A" w:rsidP="0032538A">
            <w:pPr>
              <w:rPr>
                <w:rFonts w:hint="eastAsia"/>
              </w:rPr>
            </w:pPr>
            <w:r w:rsidRPr="0032538A">
              <w:rPr>
                <w:rFonts w:hint="eastAsia"/>
              </w:rPr>
              <w:t>1．产品由线路板6块、元器件模块、零部件等组成；</w:t>
            </w:r>
            <w:r w:rsidRPr="0032538A">
              <w:rPr>
                <w:rFonts w:hint="eastAsia"/>
              </w:rPr>
              <w:br/>
              <w:t>2．线路底板由工程塑料制成，单板尺寸为360mm*240mm*20mm，孔径为6mm，孔心距离30mm；</w:t>
            </w:r>
            <w:r w:rsidRPr="0032538A">
              <w:rPr>
                <w:rFonts w:hint="eastAsia"/>
              </w:rPr>
              <w:br/>
              <w:t>3．各元器件应焊接正确牢固可靠，应能方便地观察到实物，并具备相应的功能；</w:t>
            </w:r>
            <w:r w:rsidRPr="0032538A">
              <w:rPr>
                <w:rFonts w:hint="eastAsia"/>
              </w:rPr>
              <w:br/>
              <w:t>4．各模块下方有两个等距塑料插柱可插入底板的等距圆孔；插入线路板底座后，在自身重力作用下，模块不应脱落；</w:t>
            </w:r>
            <w:r w:rsidRPr="0032538A">
              <w:rPr>
                <w:rFonts w:hint="eastAsia"/>
              </w:rPr>
              <w:br/>
              <w:t>5．三角支板由工程塑料制成，三角支板安装拆卸应方便；安装后，演示底板不应有明显晃动。</w:t>
            </w:r>
          </w:p>
        </w:tc>
        <w:tc>
          <w:tcPr>
            <w:tcW w:w="290" w:type="pct"/>
            <w:tcBorders>
              <w:top w:val="nil"/>
              <w:left w:val="nil"/>
              <w:bottom w:val="single" w:sz="4" w:space="0" w:color="auto"/>
              <w:right w:val="single" w:sz="4" w:space="0" w:color="auto"/>
            </w:tcBorders>
            <w:vAlign w:val="center"/>
            <w:hideMark/>
          </w:tcPr>
          <w:p w14:paraId="4BACB8A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C353CC2" w14:textId="77777777" w:rsidR="0032538A" w:rsidRPr="0032538A" w:rsidRDefault="0032538A" w:rsidP="0032538A">
            <w:pPr>
              <w:rPr>
                <w:rFonts w:hint="eastAsia"/>
              </w:rPr>
            </w:pPr>
            <w:r w:rsidRPr="0032538A">
              <w:rPr>
                <w:rFonts w:hint="eastAsia"/>
              </w:rPr>
              <w:t>1</w:t>
            </w:r>
          </w:p>
        </w:tc>
      </w:tr>
      <w:tr w:rsidR="0032538A" w:rsidRPr="0032538A" w14:paraId="2546A75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5E775F8" w14:textId="77777777" w:rsidR="0032538A" w:rsidRPr="0032538A" w:rsidRDefault="0032538A" w:rsidP="0032538A">
            <w:pPr>
              <w:rPr>
                <w:rFonts w:hint="eastAsia"/>
              </w:rPr>
            </w:pPr>
            <w:r w:rsidRPr="0032538A">
              <w:rPr>
                <w:rFonts w:hint="eastAsia"/>
              </w:rPr>
              <w:t>23031</w:t>
            </w:r>
          </w:p>
        </w:tc>
        <w:tc>
          <w:tcPr>
            <w:tcW w:w="437" w:type="pct"/>
            <w:tcBorders>
              <w:top w:val="nil"/>
              <w:left w:val="nil"/>
              <w:bottom w:val="single" w:sz="4" w:space="0" w:color="auto"/>
              <w:right w:val="single" w:sz="4" w:space="0" w:color="auto"/>
            </w:tcBorders>
            <w:vAlign w:val="center"/>
            <w:hideMark/>
          </w:tcPr>
          <w:p w14:paraId="1BA55C06" w14:textId="77777777" w:rsidR="0032538A" w:rsidRPr="0032538A" w:rsidRDefault="0032538A" w:rsidP="0032538A">
            <w:pPr>
              <w:rPr>
                <w:rFonts w:hint="eastAsia"/>
              </w:rPr>
            </w:pPr>
            <w:r w:rsidRPr="0032538A">
              <w:rPr>
                <w:rFonts w:hint="eastAsia"/>
              </w:rPr>
              <w:t>初中电学演示箱</w:t>
            </w:r>
          </w:p>
        </w:tc>
        <w:tc>
          <w:tcPr>
            <w:tcW w:w="3708" w:type="pct"/>
            <w:tcBorders>
              <w:top w:val="nil"/>
              <w:left w:val="nil"/>
              <w:bottom w:val="single" w:sz="4" w:space="0" w:color="auto"/>
              <w:right w:val="single" w:sz="4" w:space="0" w:color="auto"/>
            </w:tcBorders>
            <w:vAlign w:val="center"/>
            <w:hideMark/>
          </w:tcPr>
          <w:p w14:paraId="31C81D1C" w14:textId="77777777" w:rsidR="0032538A" w:rsidRPr="0032538A" w:rsidRDefault="0032538A" w:rsidP="0032538A">
            <w:pPr>
              <w:rPr>
                <w:rFonts w:hint="eastAsia"/>
              </w:rPr>
            </w:pPr>
            <w:r w:rsidRPr="0032538A">
              <w:rPr>
                <w:rFonts w:hint="eastAsia"/>
              </w:rPr>
              <w:t>仪器配件由透明PMMA制作。</w:t>
            </w:r>
          </w:p>
        </w:tc>
        <w:tc>
          <w:tcPr>
            <w:tcW w:w="290" w:type="pct"/>
            <w:tcBorders>
              <w:top w:val="nil"/>
              <w:left w:val="nil"/>
              <w:bottom w:val="single" w:sz="4" w:space="0" w:color="auto"/>
              <w:right w:val="single" w:sz="4" w:space="0" w:color="auto"/>
            </w:tcBorders>
            <w:vAlign w:val="center"/>
            <w:hideMark/>
          </w:tcPr>
          <w:p w14:paraId="65118739"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C7D7D8E" w14:textId="77777777" w:rsidR="0032538A" w:rsidRPr="0032538A" w:rsidRDefault="0032538A" w:rsidP="0032538A">
            <w:pPr>
              <w:rPr>
                <w:rFonts w:hint="eastAsia"/>
              </w:rPr>
            </w:pPr>
            <w:r w:rsidRPr="0032538A">
              <w:rPr>
                <w:rFonts w:hint="eastAsia"/>
              </w:rPr>
              <w:t>1</w:t>
            </w:r>
          </w:p>
        </w:tc>
      </w:tr>
      <w:tr w:rsidR="0032538A" w:rsidRPr="0032538A" w14:paraId="44801B6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28ED76D" w14:textId="77777777" w:rsidR="0032538A" w:rsidRPr="0032538A" w:rsidRDefault="0032538A" w:rsidP="0032538A">
            <w:pPr>
              <w:rPr>
                <w:rFonts w:hint="eastAsia"/>
              </w:rPr>
            </w:pPr>
            <w:r w:rsidRPr="0032538A">
              <w:rPr>
                <w:rFonts w:hint="eastAsia"/>
              </w:rPr>
              <w:t>23033</w:t>
            </w:r>
          </w:p>
        </w:tc>
        <w:tc>
          <w:tcPr>
            <w:tcW w:w="437" w:type="pct"/>
            <w:tcBorders>
              <w:top w:val="nil"/>
              <w:left w:val="nil"/>
              <w:bottom w:val="single" w:sz="4" w:space="0" w:color="auto"/>
              <w:right w:val="single" w:sz="4" w:space="0" w:color="auto"/>
            </w:tcBorders>
            <w:vAlign w:val="center"/>
            <w:hideMark/>
          </w:tcPr>
          <w:p w14:paraId="5CEB3F1F" w14:textId="77777777" w:rsidR="0032538A" w:rsidRPr="0032538A" w:rsidRDefault="0032538A" w:rsidP="0032538A">
            <w:pPr>
              <w:rPr>
                <w:rFonts w:hint="eastAsia"/>
              </w:rPr>
            </w:pPr>
            <w:r w:rsidRPr="0032538A">
              <w:rPr>
                <w:rFonts w:hint="eastAsia"/>
              </w:rPr>
              <w:t>单刀双掷开关</w:t>
            </w:r>
          </w:p>
        </w:tc>
        <w:tc>
          <w:tcPr>
            <w:tcW w:w="3708" w:type="pct"/>
            <w:tcBorders>
              <w:top w:val="nil"/>
              <w:left w:val="nil"/>
              <w:bottom w:val="single" w:sz="4" w:space="0" w:color="auto"/>
              <w:right w:val="single" w:sz="4" w:space="0" w:color="auto"/>
            </w:tcBorders>
            <w:vAlign w:val="center"/>
            <w:hideMark/>
          </w:tcPr>
          <w:p w14:paraId="47E16FE3" w14:textId="77777777" w:rsidR="0032538A" w:rsidRPr="0032538A" w:rsidRDefault="0032538A" w:rsidP="0032538A">
            <w:pPr>
              <w:rPr>
                <w:rFonts w:hint="eastAsia"/>
              </w:rPr>
            </w:pPr>
            <w:r w:rsidRPr="0032538A">
              <w:rPr>
                <w:rFonts w:hint="eastAsia"/>
              </w:rPr>
              <w:t>1．开关的最高工作电压36V，额定工作电流6A；</w:t>
            </w:r>
            <w:r w:rsidRPr="0032538A">
              <w:rPr>
                <w:rFonts w:hint="eastAsia"/>
              </w:rPr>
              <w:br/>
              <w:t>2．开关闸刀与接线柱及垫片均为铜质，闸刀的宽度不小于7mm，闸刀厚度不小于0．7mm；接线柱直径为Φ4mm，有效行程不小于4mm；</w:t>
            </w:r>
            <w:r w:rsidRPr="0032538A">
              <w:rPr>
                <w:rFonts w:hint="eastAsia"/>
              </w:rPr>
              <w:br/>
              <w:t>3．开关的绝缘强度应能承受1200V，漏电流为5mA，频率50Hz的正弦交流试验电压历时1min的耐压试验，应无飞弧、无击穿现象。</w:t>
            </w:r>
          </w:p>
        </w:tc>
        <w:tc>
          <w:tcPr>
            <w:tcW w:w="290" w:type="pct"/>
            <w:tcBorders>
              <w:top w:val="nil"/>
              <w:left w:val="nil"/>
              <w:bottom w:val="single" w:sz="4" w:space="0" w:color="auto"/>
              <w:right w:val="single" w:sz="4" w:space="0" w:color="auto"/>
            </w:tcBorders>
            <w:vAlign w:val="center"/>
            <w:hideMark/>
          </w:tcPr>
          <w:p w14:paraId="2E8E3953"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139E12C" w14:textId="77777777" w:rsidR="0032538A" w:rsidRPr="0032538A" w:rsidRDefault="0032538A" w:rsidP="0032538A">
            <w:pPr>
              <w:rPr>
                <w:rFonts w:hint="eastAsia"/>
              </w:rPr>
            </w:pPr>
            <w:r w:rsidRPr="0032538A">
              <w:rPr>
                <w:rFonts w:hint="eastAsia"/>
              </w:rPr>
              <w:t>28</w:t>
            </w:r>
          </w:p>
        </w:tc>
      </w:tr>
      <w:tr w:rsidR="0032538A" w:rsidRPr="0032538A" w14:paraId="5C1BCC1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1A8A7D3" w14:textId="77777777" w:rsidR="0032538A" w:rsidRPr="0032538A" w:rsidRDefault="0032538A" w:rsidP="0032538A">
            <w:pPr>
              <w:rPr>
                <w:rFonts w:hint="eastAsia"/>
              </w:rPr>
            </w:pPr>
            <w:r w:rsidRPr="0032538A">
              <w:rPr>
                <w:rFonts w:hint="eastAsia"/>
              </w:rPr>
              <w:t>23034</w:t>
            </w:r>
          </w:p>
        </w:tc>
        <w:tc>
          <w:tcPr>
            <w:tcW w:w="437" w:type="pct"/>
            <w:tcBorders>
              <w:top w:val="nil"/>
              <w:left w:val="nil"/>
              <w:bottom w:val="single" w:sz="4" w:space="0" w:color="auto"/>
              <w:right w:val="single" w:sz="4" w:space="0" w:color="auto"/>
            </w:tcBorders>
            <w:vAlign w:val="center"/>
            <w:hideMark/>
          </w:tcPr>
          <w:p w14:paraId="3E3AF5DC" w14:textId="77777777" w:rsidR="0032538A" w:rsidRPr="0032538A" w:rsidRDefault="0032538A" w:rsidP="0032538A">
            <w:pPr>
              <w:rPr>
                <w:rFonts w:hint="eastAsia"/>
              </w:rPr>
            </w:pPr>
            <w:r w:rsidRPr="0032538A">
              <w:rPr>
                <w:rFonts w:hint="eastAsia"/>
              </w:rPr>
              <w:t>双刀双掷开关</w:t>
            </w:r>
          </w:p>
        </w:tc>
        <w:tc>
          <w:tcPr>
            <w:tcW w:w="3708" w:type="pct"/>
            <w:tcBorders>
              <w:top w:val="nil"/>
              <w:left w:val="nil"/>
              <w:bottom w:val="single" w:sz="4" w:space="0" w:color="auto"/>
              <w:right w:val="single" w:sz="4" w:space="0" w:color="auto"/>
            </w:tcBorders>
            <w:vAlign w:val="center"/>
            <w:hideMark/>
          </w:tcPr>
          <w:p w14:paraId="76F6D934" w14:textId="77777777" w:rsidR="0032538A" w:rsidRPr="0032538A" w:rsidRDefault="0032538A" w:rsidP="0032538A">
            <w:pPr>
              <w:rPr>
                <w:rFonts w:hint="eastAsia"/>
              </w:rPr>
            </w:pPr>
            <w:r w:rsidRPr="0032538A">
              <w:rPr>
                <w:rFonts w:hint="eastAsia"/>
              </w:rPr>
              <w:t>1．开关的最高工作电压36V，额定工作电流6A；</w:t>
            </w:r>
            <w:r w:rsidRPr="0032538A">
              <w:rPr>
                <w:rFonts w:hint="eastAsia"/>
              </w:rPr>
              <w:br/>
              <w:t>2．开关闸刀与接线柱及垫片均为铜质，闸刀的宽度不小于7mm，闸刀厚度不小于0．7mm；接线柱直径为Φ4mm，有效行程不小于4mm；</w:t>
            </w:r>
            <w:r w:rsidRPr="0032538A">
              <w:rPr>
                <w:rFonts w:hint="eastAsia"/>
              </w:rPr>
              <w:br/>
              <w:t>3．开关的绝缘强度应能承受1200V，漏电流为5mA，频率50Hz的正弦交流试验电压历时1min的耐压试验，应无飞弧、无击穿现象。</w:t>
            </w:r>
          </w:p>
        </w:tc>
        <w:tc>
          <w:tcPr>
            <w:tcW w:w="290" w:type="pct"/>
            <w:tcBorders>
              <w:top w:val="nil"/>
              <w:left w:val="nil"/>
              <w:bottom w:val="single" w:sz="4" w:space="0" w:color="auto"/>
              <w:right w:val="single" w:sz="4" w:space="0" w:color="auto"/>
            </w:tcBorders>
            <w:vAlign w:val="center"/>
            <w:hideMark/>
          </w:tcPr>
          <w:p w14:paraId="76F794DA"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3165DDE" w14:textId="77777777" w:rsidR="0032538A" w:rsidRPr="0032538A" w:rsidRDefault="0032538A" w:rsidP="0032538A">
            <w:pPr>
              <w:rPr>
                <w:rFonts w:hint="eastAsia"/>
              </w:rPr>
            </w:pPr>
            <w:r w:rsidRPr="0032538A">
              <w:rPr>
                <w:rFonts w:hint="eastAsia"/>
              </w:rPr>
              <w:t>1</w:t>
            </w:r>
          </w:p>
        </w:tc>
      </w:tr>
      <w:tr w:rsidR="0032538A" w:rsidRPr="0032538A" w14:paraId="3EE87AE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170676B" w14:textId="77777777" w:rsidR="0032538A" w:rsidRPr="0032538A" w:rsidRDefault="0032538A" w:rsidP="0032538A">
            <w:pPr>
              <w:rPr>
                <w:rFonts w:hint="eastAsia"/>
              </w:rPr>
            </w:pPr>
            <w:r w:rsidRPr="0032538A">
              <w:rPr>
                <w:rFonts w:hint="eastAsia"/>
              </w:rPr>
              <w:lastRenderedPageBreak/>
              <w:t>23035</w:t>
            </w:r>
          </w:p>
        </w:tc>
        <w:tc>
          <w:tcPr>
            <w:tcW w:w="437" w:type="pct"/>
            <w:tcBorders>
              <w:top w:val="nil"/>
              <w:left w:val="nil"/>
              <w:bottom w:val="single" w:sz="4" w:space="0" w:color="auto"/>
              <w:right w:val="single" w:sz="4" w:space="0" w:color="auto"/>
            </w:tcBorders>
            <w:vAlign w:val="center"/>
            <w:hideMark/>
          </w:tcPr>
          <w:p w14:paraId="403C3309" w14:textId="77777777" w:rsidR="0032538A" w:rsidRPr="0032538A" w:rsidRDefault="0032538A" w:rsidP="0032538A">
            <w:pPr>
              <w:rPr>
                <w:rFonts w:hint="eastAsia"/>
              </w:rPr>
            </w:pPr>
            <w:r w:rsidRPr="0032538A">
              <w:rPr>
                <w:rFonts w:hint="eastAsia"/>
              </w:rPr>
              <w:t>焦耳定律演示器</w:t>
            </w:r>
          </w:p>
        </w:tc>
        <w:tc>
          <w:tcPr>
            <w:tcW w:w="3708" w:type="pct"/>
            <w:tcBorders>
              <w:top w:val="nil"/>
              <w:left w:val="nil"/>
              <w:bottom w:val="single" w:sz="4" w:space="0" w:color="auto"/>
              <w:right w:val="single" w:sz="4" w:space="0" w:color="auto"/>
            </w:tcBorders>
            <w:vAlign w:val="center"/>
            <w:hideMark/>
          </w:tcPr>
          <w:p w14:paraId="607EBED4" w14:textId="77777777" w:rsidR="0032538A" w:rsidRPr="0032538A" w:rsidRDefault="0032538A" w:rsidP="0032538A">
            <w:pPr>
              <w:rPr>
                <w:rFonts w:hint="eastAsia"/>
              </w:rPr>
            </w:pPr>
            <w:r w:rsidRPr="0032538A">
              <w:rPr>
                <w:rFonts w:hint="eastAsia"/>
              </w:rPr>
              <w:t>1、焦耳定律演示器主要由以下配件组成：</w:t>
            </w:r>
            <w:r w:rsidRPr="0032538A">
              <w:rPr>
                <w:rFonts w:hint="eastAsia"/>
              </w:rPr>
              <w:br/>
              <w:t>1.1、示教板      1套</w:t>
            </w:r>
            <w:r w:rsidRPr="0032538A">
              <w:rPr>
                <w:rFonts w:hint="eastAsia"/>
              </w:rPr>
              <w:br/>
              <w:t>1.2、带电阻容器  4个</w:t>
            </w:r>
            <w:r w:rsidRPr="0032538A">
              <w:rPr>
                <w:rFonts w:hint="eastAsia"/>
              </w:rPr>
              <w:br/>
              <w:t>1.3、支撑脚      2个</w:t>
            </w:r>
            <w:r w:rsidRPr="0032538A">
              <w:rPr>
                <w:rFonts w:hint="eastAsia"/>
              </w:rPr>
              <w:br/>
              <w:t>1.4、连接线      8根</w:t>
            </w:r>
            <w:r w:rsidRPr="0032538A">
              <w:rPr>
                <w:rFonts w:hint="eastAsia"/>
              </w:rPr>
              <w:br/>
              <w:t>2、焦耳定律演示器为数字显示，工作电压DC12V。</w:t>
            </w:r>
            <w:r w:rsidRPr="0032538A">
              <w:rPr>
                <w:rFonts w:hint="eastAsia"/>
              </w:rPr>
              <w:br/>
              <w:t>3、示教板采用优质工程塑料ABS制作，规格尺寸不小于295X255X25mm。</w:t>
            </w:r>
            <w:r w:rsidRPr="0032538A">
              <w:rPr>
                <w:rFonts w:hint="eastAsia"/>
              </w:rPr>
              <w:br/>
              <w:t xml:space="preserve">  3.1、示教板左上方安装A、C数字显示屏，右上方安装B、C数字显示屏。</w:t>
            </w:r>
            <w:r w:rsidRPr="0032538A">
              <w:rPr>
                <w:rFonts w:hint="eastAsia"/>
              </w:rPr>
              <w:br/>
              <w:t xml:space="preserve">  3.2、左中安装电流开关，中间安装单和双电阻输入端子和传感器探头引线。</w:t>
            </w:r>
            <w:r w:rsidRPr="0032538A">
              <w:rPr>
                <w:rFonts w:hint="eastAsia"/>
              </w:rPr>
              <w:br/>
              <w:t xml:space="preserve">  3.3、开关下面安装DC12V电流输入端子，正、负标注清晰。</w:t>
            </w:r>
            <w:r w:rsidRPr="0032538A">
              <w:rPr>
                <w:rFonts w:hint="eastAsia"/>
              </w:rPr>
              <w:br/>
              <w:t xml:space="preserve">  3.4、下方安装溶器托架，托架与溶器配合应松紧良好，平稳无倾斜现象。</w:t>
            </w:r>
            <w:r w:rsidRPr="0032538A">
              <w:rPr>
                <w:rFonts w:hint="eastAsia"/>
              </w:rPr>
              <w:br/>
              <w:t xml:space="preserve">  3.5、示教板两侧开有飞机孔，便于安装支撑脚。</w:t>
            </w:r>
            <w:r w:rsidRPr="0032538A">
              <w:rPr>
                <w:rFonts w:hint="eastAsia"/>
              </w:rPr>
              <w:br/>
              <w:t>4、组装后的示教板应排列规范、美观、印刷清晰。</w:t>
            </w:r>
            <w:r w:rsidRPr="0032538A">
              <w:rPr>
                <w:rFonts w:hint="eastAsia"/>
              </w:rPr>
              <w:br/>
              <w:t>5、带电阻容器采用透明塑料制作，外形尺寸不小于57X36X61mm，应有R1~R5标注，其中R1为5Ω，R2、R3、R4均为10Ω，接线装置固定牢靠。</w:t>
            </w:r>
            <w:r w:rsidRPr="0032538A">
              <w:rPr>
                <w:rFonts w:hint="eastAsia"/>
              </w:rPr>
              <w:br/>
              <w:t>6、支撑脚采ABS工程塑料制作，尺寸不小于115X13X120mm，抱住示教板推到位后，应摆放平稳，无脱落现象。</w:t>
            </w:r>
            <w:r w:rsidRPr="0032538A">
              <w:rPr>
                <w:rFonts w:hint="eastAsia"/>
              </w:rPr>
              <w:br/>
              <w:t>7、连接线一端用鱼叉，另一端用香蕉插，长度不小于100mm和400mm。</w:t>
            </w:r>
            <w:r w:rsidRPr="0032538A">
              <w:rPr>
                <w:rFonts w:hint="eastAsia"/>
              </w:rPr>
              <w:br/>
              <w:t>8、组合后的焦耳定律演示器，通电后按教学内容要求实验，应性能稳定、效果明显正确。</w:t>
            </w:r>
          </w:p>
        </w:tc>
        <w:tc>
          <w:tcPr>
            <w:tcW w:w="290" w:type="pct"/>
            <w:tcBorders>
              <w:top w:val="nil"/>
              <w:left w:val="nil"/>
              <w:bottom w:val="single" w:sz="4" w:space="0" w:color="auto"/>
              <w:right w:val="single" w:sz="4" w:space="0" w:color="auto"/>
            </w:tcBorders>
            <w:vAlign w:val="center"/>
            <w:hideMark/>
          </w:tcPr>
          <w:p w14:paraId="796BADB1"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2F367F9" w14:textId="77777777" w:rsidR="0032538A" w:rsidRPr="0032538A" w:rsidRDefault="0032538A" w:rsidP="0032538A">
            <w:pPr>
              <w:rPr>
                <w:rFonts w:hint="eastAsia"/>
              </w:rPr>
            </w:pPr>
            <w:r w:rsidRPr="0032538A">
              <w:rPr>
                <w:rFonts w:hint="eastAsia"/>
              </w:rPr>
              <w:t>1</w:t>
            </w:r>
          </w:p>
        </w:tc>
      </w:tr>
      <w:tr w:rsidR="0032538A" w:rsidRPr="0032538A" w14:paraId="3117768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7C083CD" w14:textId="77777777" w:rsidR="0032538A" w:rsidRPr="0032538A" w:rsidRDefault="0032538A" w:rsidP="0032538A">
            <w:pPr>
              <w:rPr>
                <w:rFonts w:hint="eastAsia"/>
              </w:rPr>
            </w:pPr>
            <w:r w:rsidRPr="0032538A">
              <w:rPr>
                <w:rFonts w:hint="eastAsia"/>
              </w:rPr>
              <w:t>23036</w:t>
            </w:r>
          </w:p>
        </w:tc>
        <w:tc>
          <w:tcPr>
            <w:tcW w:w="437" w:type="pct"/>
            <w:tcBorders>
              <w:top w:val="nil"/>
              <w:left w:val="nil"/>
              <w:bottom w:val="single" w:sz="4" w:space="0" w:color="auto"/>
              <w:right w:val="single" w:sz="4" w:space="0" w:color="auto"/>
            </w:tcBorders>
            <w:vAlign w:val="center"/>
            <w:hideMark/>
          </w:tcPr>
          <w:p w14:paraId="2F8D4809" w14:textId="77777777" w:rsidR="0032538A" w:rsidRPr="0032538A" w:rsidRDefault="0032538A" w:rsidP="0032538A">
            <w:pPr>
              <w:rPr>
                <w:rFonts w:hint="eastAsia"/>
              </w:rPr>
            </w:pPr>
            <w:r w:rsidRPr="0032538A">
              <w:rPr>
                <w:rFonts w:hint="eastAsia"/>
              </w:rPr>
              <w:t>焦耳定律实验器</w:t>
            </w:r>
          </w:p>
        </w:tc>
        <w:tc>
          <w:tcPr>
            <w:tcW w:w="3708" w:type="pct"/>
            <w:tcBorders>
              <w:top w:val="nil"/>
              <w:left w:val="nil"/>
              <w:bottom w:val="single" w:sz="4" w:space="0" w:color="auto"/>
              <w:right w:val="single" w:sz="4" w:space="0" w:color="auto"/>
            </w:tcBorders>
            <w:vAlign w:val="center"/>
            <w:hideMark/>
          </w:tcPr>
          <w:p w14:paraId="5A113EC9" w14:textId="77777777" w:rsidR="0032538A" w:rsidRPr="0032538A" w:rsidRDefault="0032538A" w:rsidP="0032538A">
            <w:pPr>
              <w:rPr>
                <w:rFonts w:hint="eastAsia"/>
              </w:rPr>
            </w:pPr>
            <w:r w:rsidRPr="0032538A">
              <w:rPr>
                <w:rFonts w:hint="eastAsia"/>
              </w:rPr>
              <w:t>1．该实验器可以验证焦耳定律，其演示介质是空气，灵敏度高，操作方便，效果明显，供学生分组使用；</w:t>
            </w:r>
            <w:r w:rsidRPr="0032538A">
              <w:rPr>
                <w:rFonts w:hint="eastAsia"/>
              </w:rPr>
              <w:br/>
              <w:t>2．由贮气盒、标准电阻、温度计等组成；</w:t>
            </w:r>
            <w:r w:rsidRPr="0032538A">
              <w:rPr>
                <w:rFonts w:hint="eastAsia"/>
              </w:rPr>
              <w:br/>
              <w:t>3．电源电压：DC：0～6V；</w:t>
            </w:r>
            <w:r w:rsidRPr="0032538A">
              <w:rPr>
                <w:rFonts w:hint="eastAsia"/>
              </w:rPr>
              <w:br/>
              <w:t>4．工作电流：＜2A；</w:t>
            </w:r>
            <w:r w:rsidRPr="0032538A">
              <w:rPr>
                <w:rFonts w:hint="eastAsia"/>
              </w:rPr>
              <w:br/>
              <w:t>5．标准电阻：4Ω±0．5Ω。</w:t>
            </w:r>
          </w:p>
        </w:tc>
        <w:tc>
          <w:tcPr>
            <w:tcW w:w="290" w:type="pct"/>
            <w:tcBorders>
              <w:top w:val="nil"/>
              <w:left w:val="nil"/>
              <w:bottom w:val="single" w:sz="4" w:space="0" w:color="auto"/>
              <w:right w:val="single" w:sz="4" w:space="0" w:color="auto"/>
            </w:tcBorders>
            <w:vAlign w:val="center"/>
            <w:hideMark/>
          </w:tcPr>
          <w:p w14:paraId="62A283B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FA46731" w14:textId="77777777" w:rsidR="0032538A" w:rsidRPr="0032538A" w:rsidRDefault="0032538A" w:rsidP="0032538A">
            <w:pPr>
              <w:rPr>
                <w:rFonts w:hint="eastAsia"/>
              </w:rPr>
            </w:pPr>
            <w:r w:rsidRPr="0032538A">
              <w:rPr>
                <w:rFonts w:hint="eastAsia"/>
              </w:rPr>
              <w:t>28</w:t>
            </w:r>
          </w:p>
        </w:tc>
      </w:tr>
      <w:tr w:rsidR="0032538A" w:rsidRPr="0032538A" w14:paraId="7F5E456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C29F313" w14:textId="77777777" w:rsidR="0032538A" w:rsidRPr="0032538A" w:rsidRDefault="0032538A" w:rsidP="0032538A">
            <w:pPr>
              <w:rPr>
                <w:rFonts w:hint="eastAsia"/>
              </w:rPr>
            </w:pPr>
            <w:r w:rsidRPr="0032538A">
              <w:rPr>
                <w:rFonts w:hint="eastAsia"/>
              </w:rPr>
              <w:t>23037</w:t>
            </w:r>
          </w:p>
        </w:tc>
        <w:tc>
          <w:tcPr>
            <w:tcW w:w="437" w:type="pct"/>
            <w:tcBorders>
              <w:top w:val="nil"/>
              <w:left w:val="nil"/>
              <w:bottom w:val="single" w:sz="4" w:space="0" w:color="auto"/>
              <w:right w:val="single" w:sz="4" w:space="0" w:color="auto"/>
            </w:tcBorders>
            <w:vAlign w:val="center"/>
            <w:hideMark/>
          </w:tcPr>
          <w:p w14:paraId="205F134B" w14:textId="77777777" w:rsidR="0032538A" w:rsidRPr="0032538A" w:rsidRDefault="0032538A" w:rsidP="0032538A">
            <w:pPr>
              <w:rPr>
                <w:rFonts w:hint="eastAsia"/>
              </w:rPr>
            </w:pPr>
            <w:r w:rsidRPr="0032538A">
              <w:rPr>
                <w:rFonts w:hint="eastAsia"/>
              </w:rPr>
              <w:t>保险丝作用演示器</w:t>
            </w:r>
          </w:p>
        </w:tc>
        <w:tc>
          <w:tcPr>
            <w:tcW w:w="3708" w:type="pct"/>
            <w:tcBorders>
              <w:top w:val="nil"/>
              <w:left w:val="nil"/>
              <w:bottom w:val="single" w:sz="4" w:space="0" w:color="auto"/>
              <w:right w:val="single" w:sz="4" w:space="0" w:color="auto"/>
            </w:tcBorders>
            <w:vAlign w:val="center"/>
            <w:hideMark/>
          </w:tcPr>
          <w:p w14:paraId="7A73F398" w14:textId="77777777" w:rsidR="0032538A" w:rsidRPr="0032538A" w:rsidRDefault="0032538A" w:rsidP="0032538A">
            <w:pPr>
              <w:rPr>
                <w:rFonts w:hint="eastAsia"/>
              </w:rPr>
            </w:pPr>
            <w:r w:rsidRPr="0032538A">
              <w:rPr>
                <w:rFonts w:hint="eastAsia"/>
              </w:rPr>
              <w:t>1．产品使用电源：交流198V～242V，50Hz；</w:t>
            </w:r>
            <w:r w:rsidRPr="0032538A">
              <w:rPr>
                <w:rFonts w:hint="eastAsia"/>
              </w:rPr>
              <w:br/>
              <w:t>2．面板长不小于450mm，宽不小于300mm；正面有相应的实验电路图，电路图绘制应正确、清晰、不易脱落，图形符号应符合JY0001的有关规定；</w:t>
            </w:r>
            <w:r w:rsidRPr="0032538A">
              <w:rPr>
                <w:rFonts w:hint="eastAsia"/>
              </w:rPr>
              <w:br/>
              <w:t>3．绝缘实验导线或裸实验导线用的接线柱为铜质，接线柱间的距离不小于280mm，绝缘实验导线或裸实验导线与接线柱连接后，导线与面板间的距离不小于30mm；</w:t>
            </w:r>
            <w:r w:rsidRPr="0032538A">
              <w:rPr>
                <w:rFonts w:hint="eastAsia"/>
              </w:rPr>
              <w:br/>
              <w:t>4．接保险丝的接线柱为铜质，两接线柱间的距离不小于80mm；</w:t>
            </w:r>
            <w:r w:rsidRPr="0032538A">
              <w:rPr>
                <w:rFonts w:hint="eastAsia"/>
              </w:rPr>
              <w:br/>
              <w:t>5．电路开关开合松紧适宜，控制准确；接线柱、灯泡口接触良好，各连接件连接方便可靠；</w:t>
            </w:r>
            <w:r w:rsidRPr="0032538A">
              <w:rPr>
                <w:rFonts w:hint="eastAsia"/>
              </w:rPr>
              <w:br/>
              <w:t>6．保险丝在长时间通过额定电流时不熔断，通过大于二倍额定电流时短时间内熔断；</w:t>
            </w:r>
            <w:r w:rsidRPr="0032538A">
              <w:rPr>
                <w:rFonts w:hint="eastAsia"/>
              </w:rPr>
              <w:br/>
              <w:t>7．绝缘实验导线的芯线为金属合金导线，外套为无毒塑料管或纸管；当通过电流大于二倍额定值时，绝缘实验导线外套管应能冒烟、燃烧；</w:t>
            </w:r>
            <w:r w:rsidRPr="0032538A">
              <w:rPr>
                <w:rFonts w:hint="eastAsia"/>
              </w:rPr>
              <w:br/>
            </w:r>
            <w:r w:rsidRPr="0032538A">
              <w:rPr>
                <w:rFonts w:hint="eastAsia"/>
              </w:rPr>
              <w:lastRenderedPageBreak/>
              <w:t>8．交流电压表和交流电流表为竖直使用式，准确度等级不低于2．5级，其它应符合JY0330的有关要求；</w:t>
            </w:r>
            <w:r w:rsidRPr="0032538A">
              <w:rPr>
                <w:rFonts w:hint="eastAsia"/>
              </w:rPr>
              <w:br/>
              <w:t>9．在9m外观看实验现象应清晰；</w:t>
            </w:r>
            <w:r w:rsidRPr="0032538A">
              <w:rPr>
                <w:rFonts w:hint="eastAsia"/>
              </w:rPr>
              <w:br/>
              <w:t>10．当输入电压为220V时，电源输出空载电压不大于14．5V；额定电流时负载电压不小于12V；额定电流值由产品规定，不小于10A；</w:t>
            </w:r>
            <w:r w:rsidRPr="0032538A">
              <w:rPr>
                <w:rFonts w:hint="eastAsia"/>
              </w:rPr>
              <w:br/>
              <w:t>11．用裸实验导线连接电路，并在接保险丝的两接线柱间接铜导线，接入产品规定的最大负载，通电5min后将负载短路，保持5min，关闭电源；重新开启电源，仪器应能正常工作。</w:t>
            </w:r>
          </w:p>
        </w:tc>
        <w:tc>
          <w:tcPr>
            <w:tcW w:w="290" w:type="pct"/>
            <w:tcBorders>
              <w:top w:val="nil"/>
              <w:left w:val="nil"/>
              <w:bottom w:val="single" w:sz="4" w:space="0" w:color="auto"/>
              <w:right w:val="single" w:sz="4" w:space="0" w:color="auto"/>
            </w:tcBorders>
            <w:vAlign w:val="center"/>
            <w:hideMark/>
          </w:tcPr>
          <w:p w14:paraId="4D54F5C5"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4F65619B" w14:textId="77777777" w:rsidR="0032538A" w:rsidRPr="0032538A" w:rsidRDefault="0032538A" w:rsidP="0032538A">
            <w:pPr>
              <w:rPr>
                <w:rFonts w:hint="eastAsia"/>
              </w:rPr>
            </w:pPr>
            <w:r w:rsidRPr="0032538A">
              <w:rPr>
                <w:rFonts w:hint="eastAsia"/>
              </w:rPr>
              <w:t>1</w:t>
            </w:r>
          </w:p>
        </w:tc>
      </w:tr>
      <w:tr w:rsidR="0032538A" w:rsidRPr="0032538A" w14:paraId="399CD41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E98A4C7" w14:textId="77777777" w:rsidR="0032538A" w:rsidRPr="0032538A" w:rsidRDefault="0032538A" w:rsidP="0032538A">
            <w:pPr>
              <w:rPr>
                <w:rFonts w:hint="eastAsia"/>
              </w:rPr>
            </w:pPr>
            <w:r w:rsidRPr="0032538A">
              <w:rPr>
                <w:rFonts w:hint="eastAsia"/>
              </w:rPr>
              <w:t>23038</w:t>
            </w:r>
          </w:p>
        </w:tc>
        <w:tc>
          <w:tcPr>
            <w:tcW w:w="437" w:type="pct"/>
            <w:tcBorders>
              <w:top w:val="nil"/>
              <w:left w:val="nil"/>
              <w:bottom w:val="single" w:sz="4" w:space="0" w:color="auto"/>
              <w:right w:val="single" w:sz="4" w:space="0" w:color="auto"/>
            </w:tcBorders>
            <w:vAlign w:val="center"/>
            <w:hideMark/>
          </w:tcPr>
          <w:p w14:paraId="20F660F4" w14:textId="77777777" w:rsidR="0032538A" w:rsidRPr="0032538A" w:rsidRDefault="0032538A" w:rsidP="0032538A">
            <w:pPr>
              <w:rPr>
                <w:rFonts w:hint="eastAsia"/>
              </w:rPr>
            </w:pPr>
            <w:r w:rsidRPr="0032538A">
              <w:rPr>
                <w:rFonts w:hint="eastAsia"/>
              </w:rPr>
              <w:t>玩具电动机</w:t>
            </w:r>
          </w:p>
        </w:tc>
        <w:tc>
          <w:tcPr>
            <w:tcW w:w="3708" w:type="pct"/>
            <w:tcBorders>
              <w:top w:val="nil"/>
              <w:left w:val="nil"/>
              <w:bottom w:val="single" w:sz="4" w:space="0" w:color="auto"/>
              <w:right w:val="single" w:sz="4" w:space="0" w:color="auto"/>
            </w:tcBorders>
            <w:vAlign w:val="center"/>
            <w:hideMark/>
          </w:tcPr>
          <w:p w14:paraId="26F23161" w14:textId="77777777" w:rsidR="0032538A" w:rsidRPr="0032538A" w:rsidRDefault="0032538A" w:rsidP="0032538A">
            <w:pPr>
              <w:rPr>
                <w:rFonts w:hint="eastAsia"/>
              </w:rPr>
            </w:pPr>
            <w:r w:rsidRPr="0032538A">
              <w:rPr>
                <w:rFonts w:hint="eastAsia"/>
              </w:rPr>
              <w:t>带支架玩具电动机，接好线后，可以当小电风扇；如果在风力很大的地方让小扇叶高速转动，可以发直流电。</w:t>
            </w:r>
          </w:p>
        </w:tc>
        <w:tc>
          <w:tcPr>
            <w:tcW w:w="290" w:type="pct"/>
            <w:tcBorders>
              <w:top w:val="nil"/>
              <w:left w:val="nil"/>
              <w:bottom w:val="single" w:sz="4" w:space="0" w:color="auto"/>
              <w:right w:val="single" w:sz="4" w:space="0" w:color="auto"/>
            </w:tcBorders>
            <w:vAlign w:val="center"/>
            <w:hideMark/>
          </w:tcPr>
          <w:p w14:paraId="345D2DAE"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75AE4513" w14:textId="77777777" w:rsidR="0032538A" w:rsidRPr="0032538A" w:rsidRDefault="0032538A" w:rsidP="0032538A">
            <w:pPr>
              <w:rPr>
                <w:rFonts w:hint="eastAsia"/>
              </w:rPr>
            </w:pPr>
            <w:r w:rsidRPr="0032538A">
              <w:rPr>
                <w:rFonts w:hint="eastAsia"/>
              </w:rPr>
              <w:t>28</w:t>
            </w:r>
          </w:p>
        </w:tc>
      </w:tr>
      <w:tr w:rsidR="0032538A" w:rsidRPr="0032538A" w14:paraId="4B3AD44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080C594" w14:textId="77777777" w:rsidR="0032538A" w:rsidRPr="0032538A" w:rsidRDefault="0032538A" w:rsidP="0032538A">
            <w:pPr>
              <w:rPr>
                <w:rFonts w:hint="eastAsia"/>
              </w:rPr>
            </w:pPr>
            <w:r w:rsidRPr="0032538A">
              <w:rPr>
                <w:rFonts w:hint="eastAsia"/>
              </w:rPr>
              <w:t>23039</w:t>
            </w:r>
          </w:p>
        </w:tc>
        <w:tc>
          <w:tcPr>
            <w:tcW w:w="437" w:type="pct"/>
            <w:tcBorders>
              <w:top w:val="nil"/>
              <w:left w:val="nil"/>
              <w:bottom w:val="single" w:sz="4" w:space="0" w:color="auto"/>
              <w:right w:val="single" w:sz="4" w:space="0" w:color="auto"/>
            </w:tcBorders>
            <w:vAlign w:val="center"/>
            <w:hideMark/>
          </w:tcPr>
          <w:p w14:paraId="77288F16" w14:textId="77777777" w:rsidR="0032538A" w:rsidRPr="0032538A" w:rsidRDefault="0032538A" w:rsidP="0032538A">
            <w:pPr>
              <w:rPr>
                <w:rFonts w:hint="eastAsia"/>
              </w:rPr>
            </w:pPr>
            <w:r w:rsidRPr="0032538A">
              <w:rPr>
                <w:rFonts w:hint="eastAsia"/>
              </w:rPr>
              <w:t>电子门铃</w:t>
            </w:r>
          </w:p>
        </w:tc>
        <w:tc>
          <w:tcPr>
            <w:tcW w:w="3708" w:type="pct"/>
            <w:tcBorders>
              <w:top w:val="nil"/>
              <w:left w:val="nil"/>
              <w:bottom w:val="single" w:sz="4" w:space="0" w:color="auto"/>
              <w:right w:val="single" w:sz="4" w:space="0" w:color="auto"/>
            </w:tcBorders>
            <w:vAlign w:val="center"/>
            <w:hideMark/>
          </w:tcPr>
          <w:p w14:paraId="6A063467" w14:textId="77777777" w:rsidR="0032538A" w:rsidRPr="0032538A" w:rsidRDefault="0032538A" w:rsidP="0032538A">
            <w:pPr>
              <w:rPr>
                <w:rFonts w:hint="eastAsia"/>
              </w:rPr>
            </w:pPr>
            <w:r w:rsidRPr="0032538A">
              <w:rPr>
                <w:rFonts w:hint="eastAsia"/>
              </w:rPr>
              <w:t>适用于初中物理学生分组实验，由塑料底座、电路板及压片陶瓷片等组成。</w:t>
            </w:r>
          </w:p>
        </w:tc>
        <w:tc>
          <w:tcPr>
            <w:tcW w:w="290" w:type="pct"/>
            <w:tcBorders>
              <w:top w:val="nil"/>
              <w:left w:val="nil"/>
              <w:bottom w:val="single" w:sz="4" w:space="0" w:color="auto"/>
              <w:right w:val="single" w:sz="4" w:space="0" w:color="auto"/>
            </w:tcBorders>
            <w:vAlign w:val="center"/>
            <w:hideMark/>
          </w:tcPr>
          <w:p w14:paraId="0B15458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A1964BF" w14:textId="77777777" w:rsidR="0032538A" w:rsidRPr="0032538A" w:rsidRDefault="0032538A" w:rsidP="0032538A">
            <w:pPr>
              <w:rPr>
                <w:rFonts w:hint="eastAsia"/>
              </w:rPr>
            </w:pPr>
            <w:r w:rsidRPr="0032538A">
              <w:rPr>
                <w:rFonts w:hint="eastAsia"/>
              </w:rPr>
              <w:t>28</w:t>
            </w:r>
          </w:p>
        </w:tc>
      </w:tr>
      <w:tr w:rsidR="0032538A" w:rsidRPr="0032538A" w14:paraId="5410C16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AEE2F96" w14:textId="77777777" w:rsidR="0032538A" w:rsidRPr="0032538A" w:rsidRDefault="0032538A" w:rsidP="0032538A">
            <w:pPr>
              <w:rPr>
                <w:rFonts w:hint="eastAsia"/>
              </w:rPr>
            </w:pPr>
            <w:r w:rsidRPr="0032538A">
              <w:rPr>
                <w:rFonts w:hint="eastAsia"/>
              </w:rPr>
              <w:t>24</w:t>
            </w:r>
          </w:p>
        </w:tc>
        <w:tc>
          <w:tcPr>
            <w:tcW w:w="437" w:type="pct"/>
            <w:tcBorders>
              <w:top w:val="nil"/>
              <w:left w:val="nil"/>
              <w:bottom w:val="single" w:sz="4" w:space="0" w:color="auto"/>
              <w:right w:val="single" w:sz="4" w:space="0" w:color="auto"/>
            </w:tcBorders>
            <w:vAlign w:val="center"/>
            <w:hideMark/>
          </w:tcPr>
          <w:p w14:paraId="0EA46323" w14:textId="77777777" w:rsidR="0032538A" w:rsidRPr="0032538A" w:rsidRDefault="0032538A" w:rsidP="0032538A">
            <w:pPr>
              <w:rPr>
                <w:rFonts w:hint="eastAsia"/>
              </w:rPr>
            </w:pPr>
            <w:r w:rsidRPr="0032538A">
              <w:rPr>
                <w:rFonts w:hint="eastAsia"/>
              </w:rPr>
              <w:t>电磁、电子</w:t>
            </w:r>
          </w:p>
        </w:tc>
        <w:tc>
          <w:tcPr>
            <w:tcW w:w="3708" w:type="pct"/>
            <w:tcBorders>
              <w:top w:val="nil"/>
              <w:left w:val="nil"/>
              <w:bottom w:val="single" w:sz="4" w:space="0" w:color="auto"/>
              <w:right w:val="single" w:sz="4" w:space="0" w:color="auto"/>
            </w:tcBorders>
            <w:vAlign w:val="center"/>
            <w:hideMark/>
          </w:tcPr>
          <w:p w14:paraId="537C00CB"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573745BC"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7E7B1CE7" w14:textId="77777777" w:rsidR="0032538A" w:rsidRPr="0032538A" w:rsidRDefault="0032538A" w:rsidP="0032538A">
            <w:pPr>
              <w:rPr>
                <w:rFonts w:hint="eastAsia"/>
              </w:rPr>
            </w:pPr>
            <w:r w:rsidRPr="0032538A">
              <w:rPr>
                <w:rFonts w:hint="eastAsia"/>
              </w:rPr>
              <w:t xml:space="preserve">　</w:t>
            </w:r>
          </w:p>
        </w:tc>
      </w:tr>
      <w:tr w:rsidR="0032538A" w:rsidRPr="0032538A" w14:paraId="3ECA264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1D96803" w14:textId="77777777" w:rsidR="0032538A" w:rsidRPr="0032538A" w:rsidRDefault="0032538A" w:rsidP="0032538A">
            <w:pPr>
              <w:rPr>
                <w:rFonts w:hint="eastAsia"/>
              </w:rPr>
            </w:pPr>
            <w:r w:rsidRPr="0032538A">
              <w:rPr>
                <w:rFonts w:hint="eastAsia"/>
              </w:rPr>
              <w:t>24001</w:t>
            </w:r>
          </w:p>
        </w:tc>
        <w:tc>
          <w:tcPr>
            <w:tcW w:w="437" w:type="pct"/>
            <w:tcBorders>
              <w:top w:val="nil"/>
              <w:left w:val="nil"/>
              <w:bottom w:val="single" w:sz="4" w:space="0" w:color="auto"/>
              <w:right w:val="single" w:sz="4" w:space="0" w:color="auto"/>
            </w:tcBorders>
            <w:vAlign w:val="center"/>
            <w:hideMark/>
          </w:tcPr>
          <w:p w14:paraId="2C7806C5" w14:textId="77777777" w:rsidR="0032538A" w:rsidRPr="0032538A" w:rsidRDefault="0032538A" w:rsidP="0032538A">
            <w:pPr>
              <w:rPr>
                <w:rFonts w:hint="eastAsia"/>
              </w:rPr>
            </w:pPr>
            <w:r w:rsidRPr="0032538A">
              <w:rPr>
                <w:rFonts w:hint="eastAsia"/>
              </w:rPr>
              <w:t>条形磁铁</w:t>
            </w:r>
          </w:p>
        </w:tc>
        <w:tc>
          <w:tcPr>
            <w:tcW w:w="3708" w:type="pct"/>
            <w:tcBorders>
              <w:top w:val="nil"/>
              <w:left w:val="nil"/>
              <w:bottom w:val="single" w:sz="4" w:space="0" w:color="auto"/>
              <w:right w:val="single" w:sz="4" w:space="0" w:color="auto"/>
            </w:tcBorders>
            <w:vAlign w:val="center"/>
            <w:hideMark/>
          </w:tcPr>
          <w:p w14:paraId="13A87894" w14:textId="77777777" w:rsidR="0032538A" w:rsidRPr="0032538A" w:rsidRDefault="0032538A" w:rsidP="0032538A">
            <w:pPr>
              <w:rPr>
                <w:rFonts w:hint="eastAsia"/>
              </w:rPr>
            </w:pPr>
            <w:r w:rsidRPr="0032538A">
              <w:rPr>
                <w:rFonts w:hint="eastAsia"/>
              </w:rPr>
              <w:t>1．D-CG-LT-180型：主参数（长度）180mm，磁极横截面积405mm2，磁感应强度应不小于0．07T；</w:t>
            </w:r>
            <w:r w:rsidRPr="0032538A">
              <w:rPr>
                <w:rFonts w:hint="eastAsia"/>
              </w:rPr>
              <w:br/>
              <w:t>2．教学用磁钢极性标注，指北极（N）为红色，指南极（S）为白色或蓝色；N、S字母的颜色为蓝色或白色；</w:t>
            </w:r>
            <w:r w:rsidRPr="0032538A">
              <w:rPr>
                <w:rFonts w:hint="eastAsia"/>
              </w:rPr>
              <w:br/>
              <w:t>3．教学用磁钢按运输要求包装后，应能经受在正常搬运时高度为800mm的自由跌落实验，实验后磁感应强度不小于第1条的要求；</w:t>
            </w:r>
            <w:r w:rsidRPr="0032538A">
              <w:rPr>
                <w:rFonts w:hint="eastAsia"/>
              </w:rPr>
              <w:br/>
              <w:t>4．教学用磁钢材料为铝铁碳，提倡采用磁特性优于铝铁碳、铁氧体的其它材料。</w:t>
            </w:r>
          </w:p>
        </w:tc>
        <w:tc>
          <w:tcPr>
            <w:tcW w:w="290" w:type="pct"/>
            <w:tcBorders>
              <w:top w:val="nil"/>
              <w:left w:val="nil"/>
              <w:bottom w:val="single" w:sz="4" w:space="0" w:color="auto"/>
              <w:right w:val="single" w:sz="4" w:space="0" w:color="auto"/>
            </w:tcBorders>
            <w:vAlign w:val="center"/>
            <w:hideMark/>
          </w:tcPr>
          <w:p w14:paraId="41268468" w14:textId="77777777" w:rsidR="0032538A" w:rsidRPr="0032538A" w:rsidRDefault="0032538A" w:rsidP="0032538A">
            <w:pPr>
              <w:rPr>
                <w:rFonts w:hint="eastAsia"/>
              </w:rPr>
            </w:pPr>
            <w:r w:rsidRPr="0032538A">
              <w:rPr>
                <w:rFonts w:hint="eastAsia"/>
              </w:rPr>
              <w:t>对</w:t>
            </w:r>
          </w:p>
        </w:tc>
        <w:tc>
          <w:tcPr>
            <w:tcW w:w="277" w:type="pct"/>
            <w:tcBorders>
              <w:top w:val="nil"/>
              <w:left w:val="nil"/>
              <w:bottom w:val="single" w:sz="4" w:space="0" w:color="auto"/>
              <w:right w:val="single" w:sz="4" w:space="0" w:color="auto"/>
            </w:tcBorders>
            <w:vAlign w:val="center"/>
            <w:hideMark/>
          </w:tcPr>
          <w:p w14:paraId="7DB25DEC" w14:textId="77777777" w:rsidR="0032538A" w:rsidRPr="0032538A" w:rsidRDefault="0032538A" w:rsidP="0032538A">
            <w:pPr>
              <w:rPr>
                <w:rFonts w:hint="eastAsia"/>
              </w:rPr>
            </w:pPr>
            <w:r w:rsidRPr="0032538A">
              <w:rPr>
                <w:rFonts w:hint="eastAsia"/>
              </w:rPr>
              <w:t>28</w:t>
            </w:r>
          </w:p>
        </w:tc>
      </w:tr>
      <w:tr w:rsidR="0032538A" w:rsidRPr="0032538A" w14:paraId="4B8E3A8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C2AB82C" w14:textId="77777777" w:rsidR="0032538A" w:rsidRPr="0032538A" w:rsidRDefault="0032538A" w:rsidP="0032538A">
            <w:pPr>
              <w:rPr>
                <w:rFonts w:hint="eastAsia"/>
              </w:rPr>
            </w:pPr>
            <w:r w:rsidRPr="0032538A">
              <w:rPr>
                <w:rFonts w:hint="eastAsia"/>
              </w:rPr>
              <w:t>24002</w:t>
            </w:r>
          </w:p>
        </w:tc>
        <w:tc>
          <w:tcPr>
            <w:tcW w:w="437" w:type="pct"/>
            <w:tcBorders>
              <w:top w:val="nil"/>
              <w:left w:val="nil"/>
              <w:bottom w:val="single" w:sz="4" w:space="0" w:color="auto"/>
              <w:right w:val="single" w:sz="4" w:space="0" w:color="auto"/>
            </w:tcBorders>
            <w:vAlign w:val="center"/>
            <w:hideMark/>
          </w:tcPr>
          <w:p w14:paraId="3DE8560A" w14:textId="77777777" w:rsidR="0032538A" w:rsidRPr="0032538A" w:rsidRDefault="0032538A" w:rsidP="0032538A">
            <w:pPr>
              <w:rPr>
                <w:rFonts w:hint="eastAsia"/>
              </w:rPr>
            </w:pPr>
            <w:r w:rsidRPr="0032538A">
              <w:rPr>
                <w:rFonts w:hint="eastAsia"/>
              </w:rPr>
              <w:t>蹄形磁铁</w:t>
            </w:r>
          </w:p>
        </w:tc>
        <w:tc>
          <w:tcPr>
            <w:tcW w:w="3708" w:type="pct"/>
            <w:tcBorders>
              <w:top w:val="nil"/>
              <w:left w:val="nil"/>
              <w:bottom w:val="single" w:sz="4" w:space="0" w:color="auto"/>
              <w:right w:val="single" w:sz="4" w:space="0" w:color="auto"/>
            </w:tcBorders>
            <w:vAlign w:val="center"/>
            <w:hideMark/>
          </w:tcPr>
          <w:p w14:paraId="15398066" w14:textId="77777777" w:rsidR="0032538A" w:rsidRPr="0032538A" w:rsidRDefault="0032538A" w:rsidP="0032538A">
            <w:pPr>
              <w:rPr>
                <w:rFonts w:hint="eastAsia"/>
              </w:rPr>
            </w:pPr>
            <w:r w:rsidRPr="0032538A">
              <w:rPr>
                <w:rFonts w:hint="eastAsia"/>
              </w:rPr>
              <w:t>1．D-CG-LU-100型：主参数（高度）100mm，磁极横截面积200mm2，磁感应强度应不小于0．055T；</w:t>
            </w:r>
            <w:r w:rsidRPr="0032538A">
              <w:rPr>
                <w:rFonts w:hint="eastAsia"/>
              </w:rPr>
              <w:br/>
              <w:t>2．教学用磁钢极性标注，指北极（N）为红色，指南极（S）为白色或蓝色；N、S字母的颜色为蓝色或白色；</w:t>
            </w:r>
            <w:r w:rsidRPr="0032538A">
              <w:rPr>
                <w:rFonts w:hint="eastAsia"/>
              </w:rPr>
              <w:br/>
              <w:t>3．教学用磁钢按运输要求包装后，应能经受在正常搬运时高度为800mm的自由跌落实验，实验后磁感应强度不小于第1条的要求；</w:t>
            </w:r>
            <w:r w:rsidRPr="0032538A">
              <w:rPr>
                <w:rFonts w:hint="eastAsia"/>
              </w:rPr>
              <w:br/>
              <w:t>4．教学用磁钢材料为铝铁碳，提倡采用磁特性优于铝铁碳、铁氧体的其它材料。</w:t>
            </w:r>
          </w:p>
        </w:tc>
        <w:tc>
          <w:tcPr>
            <w:tcW w:w="290" w:type="pct"/>
            <w:tcBorders>
              <w:top w:val="nil"/>
              <w:left w:val="nil"/>
              <w:bottom w:val="single" w:sz="4" w:space="0" w:color="auto"/>
              <w:right w:val="single" w:sz="4" w:space="0" w:color="auto"/>
            </w:tcBorders>
            <w:vAlign w:val="center"/>
            <w:hideMark/>
          </w:tcPr>
          <w:p w14:paraId="59FF7676"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3870698E" w14:textId="77777777" w:rsidR="0032538A" w:rsidRPr="0032538A" w:rsidRDefault="0032538A" w:rsidP="0032538A">
            <w:pPr>
              <w:rPr>
                <w:rFonts w:hint="eastAsia"/>
              </w:rPr>
            </w:pPr>
            <w:r w:rsidRPr="0032538A">
              <w:rPr>
                <w:rFonts w:hint="eastAsia"/>
              </w:rPr>
              <w:t>1</w:t>
            </w:r>
          </w:p>
        </w:tc>
      </w:tr>
      <w:tr w:rsidR="0032538A" w:rsidRPr="0032538A" w14:paraId="26AE205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A6789D5" w14:textId="77777777" w:rsidR="0032538A" w:rsidRPr="0032538A" w:rsidRDefault="0032538A" w:rsidP="0032538A">
            <w:pPr>
              <w:rPr>
                <w:rFonts w:hint="eastAsia"/>
              </w:rPr>
            </w:pPr>
            <w:r w:rsidRPr="0032538A">
              <w:rPr>
                <w:rFonts w:hint="eastAsia"/>
              </w:rPr>
              <w:t>24003</w:t>
            </w:r>
          </w:p>
        </w:tc>
        <w:tc>
          <w:tcPr>
            <w:tcW w:w="437" w:type="pct"/>
            <w:tcBorders>
              <w:top w:val="nil"/>
              <w:left w:val="nil"/>
              <w:bottom w:val="single" w:sz="4" w:space="0" w:color="auto"/>
              <w:right w:val="single" w:sz="4" w:space="0" w:color="auto"/>
            </w:tcBorders>
            <w:vAlign w:val="center"/>
            <w:hideMark/>
          </w:tcPr>
          <w:p w14:paraId="611F8CD7" w14:textId="77777777" w:rsidR="0032538A" w:rsidRPr="0032538A" w:rsidRDefault="0032538A" w:rsidP="0032538A">
            <w:pPr>
              <w:rPr>
                <w:rFonts w:hint="eastAsia"/>
              </w:rPr>
            </w:pPr>
            <w:r w:rsidRPr="0032538A">
              <w:rPr>
                <w:rFonts w:hint="eastAsia"/>
              </w:rPr>
              <w:t>磁感线演示器</w:t>
            </w:r>
          </w:p>
        </w:tc>
        <w:tc>
          <w:tcPr>
            <w:tcW w:w="3708" w:type="pct"/>
            <w:tcBorders>
              <w:top w:val="nil"/>
              <w:left w:val="nil"/>
              <w:bottom w:val="single" w:sz="4" w:space="0" w:color="auto"/>
              <w:right w:val="single" w:sz="4" w:space="0" w:color="auto"/>
            </w:tcBorders>
            <w:vAlign w:val="center"/>
            <w:hideMark/>
          </w:tcPr>
          <w:p w14:paraId="126AF37E" w14:textId="77777777" w:rsidR="0032538A" w:rsidRPr="0032538A" w:rsidRDefault="0032538A" w:rsidP="0032538A">
            <w:pPr>
              <w:rPr>
                <w:rFonts w:hint="eastAsia"/>
              </w:rPr>
            </w:pPr>
            <w:r w:rsidRPr="0032538A">
              <w:rPr>
                <w:rFonts w:hint="eastAsia"/>
              </w:rPr>
              <w:t>1．仪器为密封的透明投影板，其内部封入液体和软磁铁粉，配备橡胶小锤1个；</w:t>
            </w:r>
            <w:r w:rsidRPr="0032538A">
              <w:rPr>
                <w:rFonts w:hint="eastAsia"/>
              </w:rPr>
              <w:br/>
              <w:t>2．透明投影板的边长应不小于100㎜*70㎜，厚度不大于10㎜。透明投影板内不应有影响观察的气泡。摇匀透明投影板内铁粉的操作时间，每次不应大于20s；</w:t>
            </w:r>
            <w:r w:rsidRPr="0032538A">
              <w:rPr>
                <w:rFonts w:hint="eastAsia"/>
              </w:rPr>
              <w:br/>
              <w:t>3．放上适当的条形或U形磁钢后，投影板内铁粉呈现的各部分磁感线图象应清晰完整，时间不小于5s；</w:t>
            </w:r>
            <w:r w:rsidRPr="0032538A">
              <w:rPr>
                <w:rFonts w:hint="eastAsia"/>
              </w:rPr>
              <w:br/>
              <w:t>4．橡胶小锤长（连柄）不小于200㎜。橡胶球直径不小于20㎜。</w:t>
            </w:r>
          </w:p>
        </w:tc>
        <w:tc>
          <w:tcPr>
            <w:tcW w:w="290" w:type="pct"/>
            <w:tcBorders>
              <w:top w:val="nil"/>
              <w:left w:val="nil"/>
              <w:bottom w:val="single" w:sz="4" w:space="0" w:color="auto"/>
              <w:right w:val="single" w:sz="4" w:space="0" w:color="auto"/>
            </w:tcBorders>
            <w:vAlign w:val="center"/>
            <w:hideMark/>
          </w:tcPr>
          <w:p w14:paraId="2C0BE504"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F5DA5CA" w14:textId="77777777" w:rsidR="0032538A" w:rsidRPr="0032538A" w:rsidRDefault="0032538A" w:rsidP="0032538A">
            <w:pPr>
              <w:rPr>
                <w:rFonts w:hint="eastAsia"/>
              </w:rPr>
            </w:pPr>
            <w:r w:rsidRPr="0032538A">
              <w:rPr>
                <w:rFonts w:hint="eastAsia"/>
              </w:rPr>
              <w:t>1</w:t>
            </w:r>
          </w:p>
        </w:tc>
      </w:tr>
      <w:tr w:rsidR="0032538A" w:rsidRPr="0032538A" w14:paraId="37425D4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11B3094" w14:textId="77777777" w:rsidR="0032538A" w:rsidRPr="0032538A" w:rsidRDefault="0032538A" w:rsidP="0032538A">
            <w:pPr>
              <w:rPr>
                <w:rFonts w:hint="eastAsia"/>
              </w:rPr>
            </w:pPr>
            <w:r w:rsidRPr="0032538A">
              <w:rPr>
                <w:rFonts w:hint="eastAsia"/>
              </w:rPr>
              <w:t>24004</w:t>
            </w:r>
          </w:p>
        </w:tc>
        <w:tc>
          <w:tcPr>
            <w:tcW w:w="437" w:type="pct"/>
            <w:tcBorders>
              <w:top w:val="nil"/>
              <w:left w:val="nil"/>
              <w:bottom w:val="single" w:sz="4" w:space="0" w:color="auto"/>
              <w:right w:val="single" w:sz="4" w:space="0" w:color="auto"/>
            </w:tcBorders>
            <w:vAlign w:val="center"/>
            <w:hideMark/>
          </w:tcPr>
          <w:p w14:paraId="0B234D20" w14:textId="77777777" w:rsidR="0032538A" w:rsidRPr="0032538A" w:rsidRDefault="0032538A" w:rsidP="0032538A">
            <w:pPr>
              <w:rPr>
                <w:rFonts w:hint="eastAsia"/>
              </w:rPr>
            </w:pPr>
            <w:r w:rsidRPr="0032538A">
              <w:rPr>
                <w:rFonts w:hint="eastAsia"/>
              </w:rPr>
              <w:t>立体磁感线演示器</w:t>
            </w:r>
          </w:p>
        </w:tc>
        <w:tc>
          <w:tcPr>
            <w:tcW w:w="3708" w:type="pct"/>
            <w:tcBorders>
              <w:top w:val="nil"/>
              <w:left w:val="nil"/>
              <w:bottom w:val="single" w:sz="4" w:space="0" w:color="auto"/>
              <w:right w:val="single" w:sz="4" w:space="0" w:color="auto"/>
            </w:tcBorders>
            <w:vAlign w:val="center"/>
            <w:hideMark/>
          </w:tcPr>
          <w:p w14:paraId="6452704F" w14:textId="77777777" w:rsidR="0032538A" w:rsidRPr="0032538A" w:rsidRDefault="0032538A" w:rsidP="0032538A">
            <w:pPr>
              <w:rPr>
                <w:rFonts w:hint="eastAsia"/>
              </w:rPr>
            </w:pPr>
            <w:r w:rsidRPr="0032538A">
              <w:rPr>
                <w:rFonts w:hint="eastAsia"/>
              </w:rPr>
              <w:t>1．由数片互为60°夹角竖立的透明塑料片组成，每片铆有软铁小指针两端固定，配备马蹄型和圆柱型磁铁，装上磁铁后，轻击塑料片，小指针受磁场影响被磁化，显示磁感线分布立体空间形状；</w:t>
            </w:r>
            <w:r w:rsidRPr="0032538A">
              <w:rPr>
                <w:rFonts w:hint="eastAsia"/>
              </w:rPr>
              <w:br/>
            </w:r>
            <w:r w:rsidRPr="0032538A">
              <w:rPr>
                <w:rFonts w:hint="eastAsia"/>
              </w:rPr>
              <w:lastRenderedPageBreak/>
              <w:t>2．具有六片透明显示板，单片显示板尺寸不小于200*100*2（mm），组合尺寸≥</w:t>
            </w:r>
            <w:r w:rsidRPr="0032538A">
              <w:rPr>
                <w:rFonts w:hint="eastAsia"/>
              </w:rPr>
              <w:br/>
              <w:t>220*220*210（mm），能显示不少于5条磁感线，配条形、蹄形磁钢。</w:t>
            </w:r>
          </w:p>
        </w:tc>
        <w:tc>
          <w:tcPr>
            <w:tcW w:w="290" w:type="pct"/>
            <w:tcBorders>
              <w:top w:val="nil"/>
              <w:left w:val="nil"/>
              <w:bottom w:val="single" w:sz="4" w:space="0" w:color="auto"/>
              <w:right w:val="single" w:sz="4" w:space="0" w:color="auto"/>
            </w:tcBorders>
            <w:vAlign w:val="center"/>
            <w:hideMark/>
          </w:tcPr>
          <w:p w14:paraId="49AB6811"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4FC442C5" w14:textId="77777777" w:rsidR="0032538A" w:rsidRPr="0032538A" w:rsidRDefault="0032538A" w:rsidP="0032538A">
            <w:pPr>
              <w:rPr>
                <w:rFonts w:hint="eastAsia"/>
              </w:rPr>
            </w:pPr>
            <w:r w:rsidRPr="0032538A">
              <w:rPr>
                <w:rFonts w:hint="eastAsia"/>
              </w:rPr>
              <w:t>1</w:t>
            </w:r>
          </w:p>
        </w:tc>
      </w:tr>
      <w:tr w:rsidR="0032538A" w:rsidRPr="0032538A" w14:paraId="4D342B4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80235BB" w14:textId="77777777" w:rsidR="0032538A" w:rsidRPr="0032538A" w:rsidRDefault="0032538A" w:rsidP="0032538A">
            <w:pPr>
              <w:rPr>
                <w:rFonts w:hint="eastAsia"/>
              </w:rPr>
            </w:pPr>
            <w:r w:rsidRPr="0032538A">
              <w:rPr>
                <w:rFonts w:hint="eastAsia"/>
              </w:rPr>
              <w:t>24005</w:t>
            </w:r>
          </w:p>
        </w:tc>
        <w:tc>
          <w:tcPr>
            <w:tcW w:w="437" w:type="pct"/>
            <w:tcBorders>
              <w:top w:val="nil"/>
              <w:left w:val="nil"/>
              <w:bottom w:val="single" w:sz="4" w:space="0" w:color="auto"/>
              <w:right w:val="single" w:sz="4" w:space="0" w:color="auto"/>
            </w:tcBorders>
            <w:vAlign w:val="center"/>
            <w:hideMark/>
          </w:tcPr>
          <w:p w14:paraId="57D409D8" w14:textId="77777777" w:rsidR="0032538A" w:rsidRPr="0032538A" w:rsidRDefault="0032538A" w:rsidP="0032538A">
            <w:pPr>
              <w:rPr>
                <w:rFonts w:hint="eastAsia"/>
              </w:rPr>
            </w:pPr>
            <w:r w:rsidRPr="0032538A">
              <w:rPr>
                <w:rFonts w:hint="eastAsia"/>
              </w:rPr>
              <w:t>磁感线演示板</w:t>
            </w:r>
          </w:p>
        </w:tc>
        <w:tc>
          <w:tcPr>
            <w:tcW w:w="3708" w:type="pct"/>
            <w:tcBorders>
              <w:top w:val="nil"/>
              <w:left w:val="nil"/>
              <w:bottom w:val="single" w:sz="4" w:space="0" w:color="auto"/>
              <w:right w:val="single" w:sz="4" w:space="0" w:color="auto"/>
            </w:tcBorders>
            <w:vAlign w:val="center"/>
            <w:hideMark/>
          </w:tcPr>
          <w:p w14:paraId="7C8A852C" w14:textId="77777777" w:rsidR="0032538A" w:rsidRPr="0032538A" w:rsidRDefault="0032538A" w:rsidP="0032538A">
            <w:pPr>
              <w:rPr>
                <w:rFonts w:hint="eastAsia"/>
              </w:rPr>
            </w:pPr>
            <w:r w:rsidRPr="0032538A">
              <w:rPr>
                <w:rFonts w:hint="eastAsia"/>
              </w:rPr>
              <w:t>1．磁感线演示板使用电源：直流，最大电流8A，电压不高于24V；</w:t>
            </w:r>
            <w:r w:rsidRPr="0032538A">
              <w:rPr>
                <w:rFonts w:hint="eastAsia"/>
              </w:rPr>
              <w:br/>
              <w:t>2．仪器由透明投影板、电磁线圈、磁针以及铁芯板、铁环和投影板座构成；</w:t>
            </w:r>
            <w:r w:rsidRPr="0032538A">
              <w:rPr>
                <w:rFonts w:hint="eastAsia"/>
              </w:rPr>
              <w:br/>
              <w:t>3．透明投影板由三块组成，长边有安装线圈的凹槽。线圈安装在凹槽中后，线圈面应与投影板长边垂直。投影板上有空穴，空穴中封入软铁材料的小棒。每块板上的空穴数量应不少于130个。小铁棒应分布均匀，在空穴中应能灵活地自由运动。在未处于通电线圈或永久磁钢的磁场中时，小铁棒可在任意方向取向，不应排成磁感线的形状，在磁场中排列的磁感线形状应自然。三块投影板应能方便地互相连接或分离；</w:t>
            </w:r>
            <w:r w:rsidRPr="0032538A">
              <w:rPr>
                <w:rFonts w:hint="eastAsia"/>
              </w:rPr>
              <w:br/>
              <w:t>4．电磁线圈应有圆线圈和方线圈二种。圆线圈应可组成螺线管（匝间有空隙）和单个圆线圈，可组成亥姆霍兹线圈。方线圈的边长应大于一块投影板的宽度。线圈多股导线扎在一起的外径不大于7㎜。同一个（或组）线圈的引线用双线绞合。电磁线圈在实验时电流不大于8A，使用电压不高于24V。具体的电流值由产品标准规定。电磁线圈在通过符合要求的电流时，5min内其温升不应高于50℃；</w:t>
            </w:r>
            <w:r w:rsidRPr="0032538A">
              <w:rPr>
                <w:rFonts w:hint="eastAsia"/>
              </w:rPr>
              <w:br/>
              <w:t>5．磁针应能灵活地放在投影板上的任意位置，并可放到螺线管内。磁针的长度可根据产品设计而定，应适合演示和在线圈中转动。磁针应有适合于投影的磁极标志；</w:t>
            </w:r>
            <w:r w:rsidRPr="0032538A">
              <w:rPr>
                <w:rFonts w:hint="eastAsia"/>
              </w:rPr>
              <w:br/>
              <w:t>6．铁芯板应能方便地放入螺线管中和取出。给螺线管通以较小电流，应能观察到在螺线管内的小铁棒按磁感线取向，而在螺线管外的小铁棒不取向。放入铁芯板，应能观察到螺线管外的小铁棒按磁感线取向的数量有明显增加。铁芯板在用磁钢磁化后再撤去磁钢，铁芯板的表面磁感应强度应不大于0．004T；</w:t>
            </w:r>
            <w:r w:rsidRPr="0032538A">
              <w:rPr>
                <w:rFonts w:hint="eastAsia"/>
              </w:rPr>
              <w:br/>
              <w:t>7．铁环应能方便地放入螺线管。螺线管先不通电，铁环放入螺线管后再通过规定的电流值，在铁环内的小铁棒应不按磁感线取向；</w:t>
            </w:r>
            <w:r w:rsidRPr="0032538A">
              <w:rPr>
                <w:rFonts w:hint="eastAsia"/>
              </w:rPr>
              <w:br/>
              <w:t>8．投影板座应能定位安放透明投影板，并应使投影板与投影板座放置面之间的高度大于电磁线圈的半径；</w:t>
            </w:r>
            <w:r w:rsidRPr="0032538A">
              <w:rPr>
                <w:rFonts w:hint="eastAsia"/>
              </w:rPr>
              <w:br/>
              <w:t>9．螺线管通过允许的最大电流时，三块投影板上的小铁棒不取向数应不大于总数的10%。使用符合JY0057―1994的D―CG―LT―180磁钢时，三块投影板上的小铁棒不取向数应不大于总数的1%。</w:t>
            </w:r>
          </w:p>
        </w:tc>
        <w:tc>
          <w:tcPr>
            <w:tcW w:w="290" w:type="pct"/>
            <w:tcBorders>
              <w:top w:val="nil"/>
              <w:left w:val="nil"/>
              <w:bottom w:val="single" w:sz="4" w:space="0" w:color="auto"/>
              <w:right w:val="single" w:sz="4" w:space="0" w:color="auto"/>
            </w:tcBorders>
            <w:vAlign w:val="center"/>
            <w:hideMark/>
          </w:tcPr>
          <w:p w14:paraId="6923E3C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0E6B17F" w14:textId="77777777" w:rsidR="0032538A" w:rsidRPr="0032538A" w:rsidRDefault="0032538A" w:rsidP="0032538A">
            <w:pPr>
              <w:rPr>
                <w:rFonts w:hint="eastAsia"/>
              </w:rPr>
            </w:pPr>
            <w:r w:rsidRPr="0032538A">
              <w:rPr>
                <w:rFonts w:hint="eastAsia"/>
              </w:rPr>
              <w:t>1</w:t>
            </w:r>
          </w:p>
        </w:tc>
      </w:tr>
      <w:tr w:rsidR="0032538A" w:rsidRPr="0032538A" w14:paraId="2D05B6D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56E24D4" w14:textId="77777777" w:rsidR="0032538A" w:rsidRPr="0032538A" w:rsidRDefault="0032538A" w:rsidP="0032538A">
            <w:pPr>
              <w:rPr>
                <w:rFonts w:hint="eastAsia"/>
              </w:rPr>
            </w:pPr>
            <w:r w:rsidRPr="0032538A">
              <w:rPr>
                <w:rFonts w:hint="eastAsia"/>
              </w:rPr>
              <w:t>24006</w:t>
            </w:r>
          </w:p>
        </w:tc>
        <w:tc>
          <w:tcPr>
            <w:tcW w:w="437" w:type="pct"/>
            <w:tcBorders>
              <w:top w:val="nil"/>
              <w:left w:val="nil"/>
              <w:bottom w:val="single" w:sz="4" w:space="0" w:color="auto"/>
              <w:right w:val="single" w:sz="4" w:space="0" w:color="auto"/>
            </w:tcBorders>
            <w:vAlign w:val="center"/>
            <w:hideMark/>
          </w:tcPr>
          <w:p w14:paraId="4D87BC85" w14:textId="77777777" w:rsidR="0032538A" w:rsidRPr="0032538A" w:rsidRDefault="0032538A" w:rsidP="0032538A">
            <w:pPr>
              <w:rPr>
                <w:rFonts w:hint="eastAsia"/>
              </w:rPr>
            </w:pPr>
            <w:r w:rsidRPr="0032538A">
              <w:rPr>
                <w:rFonts w:hint="eastAsia"/>
              </w:rPr>
              <w:t>电流磁场演示器</w:t>
            </w:r>
          </w:p>
        </w:tc>
        <w:tc>
          <w:tcPr>
            <w:tcW w:w="3708" w:type="pct"/>
            <w:tcBorders>
              <w:top w:val="nil"/>
              <w:left w:val="nil"/>
              <w:bottom w:val="single" w:sz="4" w:space="0" w:color="auto"/>
              <w:right w:val="single" w:sz="4" w:space="0" w:color="auto"/>
            </w:tcBorders>
            <w:vAlign w:val="center"/>
            <w:hideMark/>
          </w:tcPr>
          <w:p w14:paraId="6B581C8C" w14:textId="77777777" w:rsidR="0032538A" w:rsidRPr="0032538A" w:rsidRDefault="0032538A" w:rsidP="0032538A">
            <w:pPr>
              <w:rPr>
                <w:rFonts w:hint="eastAsia"/>
              </w:rPr>
            </w:pPr>
            <w:r w:rsidRPr="0032538A">
              <w:rPr>
                <w:rFonts w:hint="eastAsia"/>
              </w:rPr>
              <w:t>1．仪器由直线电流磁场演示器、环形电流磁场演示器、螺线管电流磁场演示器等构成；</w:t>
            </w:r>
            <w:r w:rsidRPr="0032538A">
              <w:rPr>
                <w:rFonts w:hint="eastAsia"/>
              </w:rPr>
              <w:br/>
              <w:t>2．工作电流：直流3～6A；</w:t>
            </w:r>
            <w:r w:rsidRPr="0032538A">
              <w:rPr>
                <w:rFonts w:hint="eastAsia"/>
              </w:rPr>
              <w:br/>
              <w:t>3．线圈必须用不小于Φ0．3mm铜线，线圈两端必须焊有连接铜片；</w:t>
            </w:r>
            <w:r w:rsidRPr="0032538A">
              <w:rPr>
                <w:rFonts w:hint="eastAsia"/>
              </w:rPr>
              <w:br/>
              <w:t>4．演示器的线圈骨架和底座用全透明有机玻璃制作，切割面和表面必须光洁、明亮，不得有明显创痕、伤疤等缺陷。</w:t>
            </w:r>
          </w:p>
        </w:tc>
        <w:tc>
          <w:tcPr>
            <w:tcW w:w="290" w:type="pct"/>
            <w:tcBorders>
              <w:top w:val="nil"/>
              <w:left w:val="nil"/>
              <w:bottom w:val="single" w:sz="4" w:space="0" w:color="auto"/>
              <w:right w:val="single" w:sz="4" w:space="0" w:color="auto"/>
            </w:tcBorders>
            <w:vAlign w:val="center"/>
            <w:hideMark/>
          </w:tcPr>
          <w:p w14:paraId="2E4C05B8"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5843C2F" w14:textId="77777777" w:rsidR="0032538A" w:rsidRPr="0032538A" w:rsidRDefault="0032538A" w:rsidP="0032538A">
            <w:pPr>
              <w:rPr>
                <w:rFonts w:hint="eastAsia"/>
              </w:rPr>
            </w:pPr>
            <w:r w:rsidRPr="0032538A">
              <w:rPr>
                <w:rFonts w:hint="eastAsia"/>
              </w:rPr>
              <w:t>2</w:t>
            </w:r>
          </w:p>
        </w:tc>
      </w:tr>
      <w:tr w:rsidR="0032538A" w:rsidRPr="0032538A" w14:paraId="7C62050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F43E876" w14:textId="77777777" w:rsidR="0032538A" w:rsidRPr="0032538A" w:rsidRDefault="0032538A" w:rsidP="0032538A">
            <w:pPr>
              <w:rPr>
                <w:rFonts w:hint="eastAsia"/>
              </w:rPr>
            </w:pPr>
            <w:r w:rsidRPr="0032538A">
              <w:rPr>
                <w:rFonts w:hint="eastAsia"/>
              </w:rPr>
              <w:t>24007</w:t>
            </w:r>
          </w:p>
        </w:tc>
        <w:tc>
          <w:tcPr>
            <w:tcW w:w="437" w:type="pct"/>
            <w:tcBorders>
              <w:top w:val="nil"/>
              <w:left w:val="nil"/>
              <w:bottom w:val="single" w:sz="4" w:space="0" w:color="auto"/>
              <w:right w:val="single" w:sz="4" w:space="0" w:color="auto"/>
            </w:tcBorders>
            <w:vAlign w:val="center"/>
            <w:hideMark/>
          </w:tcPr>
          <w:p w14:paraId="7B39E3F6" w14:textId="77777777" w:rsidR="0032538A" w:rsidRPr="0032538A" w:rsidRDefault="0032538A" w:rsidP="0032538A">
            <w:pPr>
              <w:rPr>
                <w:rFonts w:hint="eastAsia"/>
              </w:rPr>
            </w:pPr>
            <w:r w:rsidRPr="0032538A">
              <w:rPr>
                <w:rFonts w:hint="eastAsia"/>
              </w:rPr>
              <w:t>菱形小磁</w:t>
            </w:r>
            <w:r w:rsidRPr="0032538A">
              <w:rPr>
                <w:rFonts w:hint="eastAsia"/>
              </w:rPr>
              <w:lastRenderedPageBreak/>
              <w:t>针</w:t>
            </w:r>
          </w:p>
        </w:tc>
        <w:tc>
          <w:tcPr>
            <w:tcW w:w="3708" w:type="pct"/>
            <w:tcBorders>
              <w:top w:val="nil"/>
              <w:left w:val="nil"/>
              <w:bottom w:val="single" w:sz="4" w:space="0" w:color="auto"/>
              <w:right w:val="single" w:sz="4" w:space="0" w:color="auto"/>
            </w:tcBorders>
            <w:vAlign w:val="center"/>
            <w:hideMark/>
          </w:tcPr>
          <w:p w14:paraId="76EB4030" w14:textId="77777777" w:rsidR="0032538A" w:rsidRPr="0032538A" w:rsidRDefault="0032538A" w:rsidP="0032538A">
            <w:pPr>
              <w:rPr>
                <w:rFonts w:hint="eastAsia"/>
              </w:rPr>
            </w:pPr>
            <w:r w:rsidRPr="0032538A">
              <w:rPr>
                <w:rFonts w:hint="eastAsia"/>
              </w:rPr>
              <w:lastRenderedPageBreak/>
              <w:t>1．产品为中学物理演示用，由底座、磁针两部分组成；</w:t>
            </w:r>
            <w:r w:rsidRPr="0032538A">
              <w:rPr>
                <w:rFonts w:hint="eastAsia"/>
              </w:rPr>
              <w:br/>
              <w:t>2．磁针尺寸28mm*8mm，支架底径25mm，高25mm；每组有</w:t>
            </w:r>
            <w:r w:rsidRPr="0032538A">
              <w:rPr>
                <w:rFonts w:hint="eastAsia"/>
              </w:rPr>
              <w:lastRenderedPageBreak/>
              <w:t>16支，表面为平面菱形；</w:t>
            </w:r>
            <w:r w:rsidRPr="0032538A">
              <w:rPr>
                <w:rFonts w:hint="eastAsia"/>
              </w:rPr>
              <w:br/>
              <w:t>3．支座用非铁磁性材料制成，底座平整稳定，钢针镀铬；</w:t>
            </w:r>
            <w:r w:rsidRPr="0032538A">
              <w:rPr>
                <w:rFonts w:hint="eastAsia"/>
              </w:rPr>
              <w:br/>
              <w:t>4．磁针体的中间铆接铜轴承套，内嵌玻璃轴承；</w:t>
            </w:r>
            <w:r w:rsidRPr="0032538A">
              <w:rPr>
                <w:rFonts w:hint="eastAsia"/>
              </w:rPr>
              <w:br/>
              <w:t>5．磁针体表面喷漆，漆层均匀无脱落；指北极（N）为红色，指南极（S）为白色或蓝色。</w:t>
            </w:r>
          </w:p>
        </w:tc>
        <w:tc>
          <w:tcPr>
            <w:tcW w:w="290" w:type="pct"/>
            <w:tcBorders>
              <w:top w:val="nil"/>
              <w:left w:val="nil"/>
              <w:bottom w:val="single" w:sz="4" w:space="0" w:color="auto"/>
              <w:right w:val="single" w:sz="4" w:space="0" w:color="auto"/>
            </w:tcBorders>
            <w:vAlign w:val="center"/>
            <w:hideMark/>
          </w:tcPr>
          <w:p w14:paraId="3A0A59F7"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3A2A1B31" w14:textId="77777777" w:rsidR="0032538A" w:rsidRPr="0032538A" w:rsidRDefault="0032538A" w:rsidP="0032538A">
            <w:pPr>
              <w:rPr>
                <w:rFonts w:hint="eastAsia"/>
              </w:rPr>
            </w:pPr>
            <w:r w:rsidRPr="0032538A">
              <w:rPr>
                <w:rFonts w:hint="eastAsia"/>
              </w:rPr>
              <w:t>28</w:t>
            </w:r>
          </w:p>
        </w:tc>
      </w:tr>
      <w:tr w:rsidR="0032538A" w:rsidRPr="0032538A" w14:paraId="5B8778B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768FD9E" w14:textId="77777777" w:rsidR="0032538A" w:rsidRPr="0032538A" w:rsidRDefault="0032538A" w:rsidP="0032538A">
            <w:pPr>
              <w:rPr>
                <w:rFonts w:hint="eastAsia"/>
              </w:rPr>
            </w:pPr>
            <w:r w:rsidRPr="0032538A">
              <w:rPr>
                <w:rFonts w:hint="eastAsia"/>
              </w:rPr>
              <w:t>24008</w:t>
            </w:r>
          </w:p>
        </w:tc>
        <w:tc>
          <w:tcPr>
            <w:tcW w:w="437" w:type="pct"/>
            <w:tcBorders>
              <w:top w:val="nil"/>
              <w:left w:val="nil"/>
              <w:bottom w:val="single" w:sz="4" w:space="0" w:color="auto"/>
              <w:right w:val="single" w:sz="4" w:space="0" w:color="auto"/>
            </w:tcBorders>
            <w:vAlign w:val="center"/>
            <w:hideMark/>
          </w:tcPr>
          <w:p w14:paraId="71D68943" w14:textId="77777777" w:rsidR="0032538A" w:rsidRPr="0032538A" w:rsidRDefault="0032538A" w:rsidP="0032538A">
            <w:pPr>
              <w:rPr>
                <w:rFonts w:hint="eastAsia"/>
              </w:rPr>
            </w:pPr>
            <w:r w:rsidRPr="0032538A">
              <w:rPr>
                <w:rFonts w:hint="eastAsia"/>
              </w:rPr>
              <w:t>翼形磁针</w:t>
            </w:r>
          </w:p>
        </w:tc>
        <w:tc>
          <w:tcPr>
            <w:tcW w:w="3708" w:type="pct"/>
            <w:tcBorders>
              <w:top w:val="nil"/>
              <w:left w:val="nil"/>
              <w:bottom w:val="single" w:sz="4" w:space="0" w:color="auto"/>
              <w:right w:val="single" w:sz="4" w:space="0" w:color="auto"/>
            </w:tcBorders>
            <w:vAlign w:val="center"/>
            <w:hideMark/>
          </w:tcPr>
          <w:p w14:paraId="4E5CBAA3" w14:textId="77777777" w:rsidR="0032538A" w:rsidRPr="0032538A" w:rsidRDefault="0032538A" w:rsidP="0032538A">
            <w:pPr>
              <w:rPr>
                <w:rFonts w:hint="eastAsia"/>
              </w:rPr>
            </w:pPr>
            <w:r w:rsidRPr="0032538A">
              <w:rPr>
                <w:rFonts w:hint="eastAsia"/>
              </w:rPr>
              <w:t>1．每组包含翼形磁针2支，磁针体尺寸140*8mm；支座底径71mm，总高112mm；</w:t>
            </w:r>
            <w:r w:rsidRPr="0032538A">
              <w:rPr>
                <w:rFonts w:hint="eastAsia"/>
              </w:rPr>
              <w:br/>
              <w:t>2．磁针体的中间铆接铜轴承套，内嵌玻璃轴承；</w:t>
            </w:r>
            <w:r w:rsidRPr="0032538A">
              <w:rPr>
                <w:rFonts w:hint="eastAsia"/>
              </w:rPr>
              <w:br/>
              <w:t>3．磁针体表面喷漆，漆层均匀无脱落；指北极（N）为红色，指南极（S）为白色或蓝色。</w:t>
            </w:r>
          </w:p>
        </w:tc>
        <w:tc>
          <w:tcPr>
            <w:tcW w:w="290" w:type="pct"/>
            <w:tcBorders>
              <w:top w:val="nil"/>
              <w:left w:val="nil"/>
              <w:bottom w:val="single" w:sz="4" w:space="0" w:color="auto"/>
              <w:right w:val="single" w:sz="4" w:space="0" w:color="auto"/>
            </w:tcBorders>
            <w:vAlign w:val="center"/>
            <w:hideMark/>
          </w:tcPr>
          <w:p w14:paraId="5670DD40" w14:textId="77777777" w:rsidR="0032538A" w:rsidRPr="0032538A" w:rsidRDefault="0032538A" w:rsidP="0032538A">
            <w:pPr>
              <w:rPr>
                <w:rFonts w:hint="eastAsia"/>
              </w:rPr>
            </w:pPr>
            <w:r w:rsidRPr="0032538A">
              <w:rPr>
                <w:rFonts w:hint="eastAsia"/>
              </w:rPr>
              <w:t>对</w:t>
            </w:r>
          </w:p>
        </w:tc>
        <w:tc>
          <w:tcPr>
            <w:tcW w:w="277" w:type="pct"/>
            <w:tcBorders>
              <w:top w:val="nil"/>
              <w:left w:val="nil"/>
              <w:bottom w:val="single" w:sz="4" w:space="0" w:color="auto"/>
              <w:right w:val="single" w:sz="4" w:space="0" w:color="auto"/>
            </w:tcBorders>
            <w:vAlign w:val="center"/>
            <w:hideMark/>
          </w:tcPr>
          <w:p w14:paraId="42E4B884" w14:textId="77777777" w:rsidR="0032538A" w:rsidRPr="0032538A" w:rsidRDefault="0032538A" w:rsidP="0032538A">
            <w:pPr>
              <w:rPr>
                <w:rFonts w:hint="eastAsia"/>
              </w:rPr>
            </w:pPr>
            <w:r w:rsidRPr="0032538A">
              <w:rPr>
                <w:rFonts w:hint="eastAsia"/>
              </w:rPr>
              <w:t>28</w:t>
            </w:r>
          </w:p>
        </w:tc>
      </w:tr>
      <w:tr w:rsidR="0032538A" w:rsidRPr="0032538A" w14:paraId="01A3AB1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72FF43A" w14:textId="77777777" w:rsidR="0032538A" w:rsidRPr="0032538A" w:rsidRDefault="0032538A" w:rsidP="0032538A">
            <w:pPr>
              <w:rPr>
                <w:rFonts w:hint="eastAsia"/>
              </w:rPr>
            </w:pPr>
            <w:r w:rsidRPr="0032538A">
              <w:rPr>
                <w:rFonts w:hint="eastAsia"/>
              </w:rPr>
              <w:t>24009</w:t>
            </w:r>
          </w:p>
        </w:tc>
        <w:tc>
          <w:tcPr>
            <w:tcW w:w="437" w:type="pct"/>
            <w:tcBorders>
              <w:top w:val="nil"/>
              <w:left w:val="nil"/>
              <w:bottom w:val="single" w:sz="4" w:space="0" w:color="auto"/>
              <w:right w:val="single" w:sz="4" w:space="0" w:color="auto"/>
            </w:tcBorders>
            <w:vAlign w:val="center"/>
            <w:hideMark/>
          </w:tcPr>
          <w:p w14:paraId="05B941CC" w14:textId="77777777" w:rsidR="0032538A" w:rsidRPr="0032538A" w:rsidRDefault="0032538A" w:rsidP="0032538A">
            <w:pPr>
              <w:rPr>
                <w:rFonts w:hint="eastAsia"/>
              </w:rPr>
            </w:pPr>
            <w:r w:rsidRPr="0032538A">
              <w:rPr>
                <w:rFonts w:hint="eastAsia"/>
              </w:rPr>
              <w:t>演示原副线圈</w:t>
            </w:r>
          </w:p>
        </w:tc>
        <w:tc>
          <w:tcPr>
            <w:tcW w:w="3708" w:type="pct"/>
            <w:tcBorders>
              <w:top w:val="nil"/>
              <w:left w:val="nil"/>
              <w:bottom w:val="single" w:sz="4" w:space="0" w:color="auto"/>
              <w:right w:val="single" w:sz="4" w:space="0" w:color="auto"/>
            </w:tcBorders>
            <w:vAlign w:val="center"/>
            <w:hideMark/>
          </w:tcPr>
          <w:p w14:paraId="2F1DD1CD" w14:textId="77777777" w:rsidR="0032538A" w:rsidRPr="0032538A" w:rsidRDefault="0032538A" w:rsidP="0032538A">
            <w:pPr>
              <w:rPr>
                <w:rFonts w:hint="eastAsia"/>
              </w:rPr>
            </w:pPr>
            <w:r w:rsidRPr="0032538A">
              <w:rPr>
                <w:rFonts w:hint="eastAsia"/>
              </w:rPr>
              <w:t>1．演示原副线圈由演示原线圈、演示副线圈、软铁芯三部分组成；</w:t>
            </w:r>
            <w:r w:rsidRPr="0032538A">
              <w:rPr>
                <w:rFonts w:hint="eastAsia"/>
              </w:rPr>
              <w:br/>
              <w:t>2．外形尺寸：70*l06*113mm；</w:t>
            </w:r>
            <w:r w:rsidRPr="0032538A">
              <w:rPr>
                <w:rFonts w:hint="eastAsia"/>
              </w:rPr>
              <w:br/>
              <w:t>3．演示原副线圈骨架用黑色塑料或木料制成，表面光洁，演示副线圈底座平整，直立于平面时不应晃动；</w:t>
            </w:r>
            <w:r w:rsidRPr="0032538A">
              <w:rPr>
                <w:rFonts w:hint="eastAsia"/>
              </w:rPr>
              <w:br/>
              <w:t>4．对演示原线圈的要求：圆筒内径：13±0．5mm；圆筒外径：22±1mm；采用直径0．59mmQZ型漆包线分四层平绕400±8匝，绕线宽度65mm；绕线引出端应明显看出线圈的实际绕向，并焊</w:t>
            </w:r>
            <w:r w:rsidRPr="0032538A">
              <w:rPr>
                <w:rFonts w:hint="eastAsia"/>
              </w:rPr>
              <w:br/>
              <w:t>接在固定于铜质接线柱的焊片上，装接牢固；绕线表面应有示向胶线三匝；</w:t>
            </w:r>
            <w:r w:rsidRPr="0032538A">
              <w:rPr>
                <w:rFonts w:hint="eastAsia"/>
              </w:rPr>
              <w:br/>
              <w:t>5．二对演示副线圈的要求：圆筒内径：35±1mm；圆筒外径：49±1mm；采用直径0．27mmQZ型漆包线分五层平绕115±20匝，绕向要和演示原线一致，绕线宽度69mm；绕线引出端应明显</w:t>
            </w:r>
            <w:r w:rsidRPr="0032538A">
              <w:rPr>
                <w:rFonts w:hint="eastAsia"/>
              </w:rPr>
              <w:br/>
              <w:t>看出6．绕线表面应有示向胶线三匝；对铁芯的要求：采用长度不小于113mm，直径为12±0．2mm的软钢棒，表面要求镀锌、钝化处理或镀铬；棒的上端应装塑料手柄；</w:t>
            </w:r>
            <w:r w:rsidRPr="0032538A">
              <w:rPr>
                <w:rFonts w:hint="eastAsia"/>
              </w:rPr>
              <w:br/>
              <w:t>7．进行电磁感应和验证感生电流规律的实验效果应明显；演示原线圈（带铁芯）通以不大于2A的直流电流，插入演示副线圈时，J0401型演示电流计的指针摆动幅度应不小于满刻度的2／</w:t>
            </w:r>
            <w:r w:rsidRPr="0032538A">
              <w:rPr>
                <w:rFonts w:hint="eastAsia"/>
              </w:rPr>
              <w:br/>
              <w:t>3。电流计指示值应不小于200μA。</w:t>
            </w:r>
          </w:p>
        </w:tc>
        <w:tc>
          <w:tcPr>
            <w:tcW w:w="290" w:type="pct"/>
            <w:tcBorders>
              <w:top w:val="nil"/>
              <w:left w:val="nil"/>
              <w:bottom w:val="single" w:sz="4" w:space="0" w:color="auto"/>
              <w:right w:val="single" w:sz="4" w:space="0" w:color="auto"/>
            </w:tcBorders>
            <w:vAlign w:val="center"/>
            <w:hideMark/>
          </w:tcPr>
          <w:p w14:paraId="26068323"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2E18B23" w14:textId="77777777" w:rsidR="0032538A" w:rsidRPr="0032538A" w:rsidRDefault="0032538A" w:rsidP="0032538A">
            <w:pPr>
              <w:rPr>
                <w:rFonts w:hint="eastAsia"/>
              </w:rPr>
            </w:pPr>
            <w:r w:rsidRPr="0032538A">
              <w:rPr>
                <w:rFonts w:hint="eastAsia"/>
              </w:rPr>
              <w:t>1</w:t>
            </w:r>
          </w:p>
        </w:tc>
      </w:tr>
      <w:tr w:rsidR="0032538A" w:rsidRPr="0032538A" w14:paraId="1CC65CA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EE83280" w14:textId="77777777" w:rsidR="0032538A" w:rsidRPr="0032538A" w:rsidRDefault="0032538A" w:rsidP="0032538A">
            <w:pPr>
              <w:rPr>
                <w:rFonts w:hint="eastAsia"/>
              </w:rPr>
            </w:pPr>
            <w:r w:rsidRPr="0032538A">
              <w:rPr>
                <w:rFonts w:hint="eastAsia"/>
              </w:rPr>
              <w:t>24010</w:t>
            </w:r>
          </w:p>
        </w:tc>
        <w:tc>
          <w:tcPr>
            <w:tcW w:w="437" w:type="pct"/>
            <w:tcBorders>
              <w:top w:val="nil"/>
              <w:left w:val="nil"/>
              <w:bottom w:val="single" w:sz="4" w:space="0" w:color="auto"/>
              <w:right w:val="single" w:sz="4" w:space="0" w:color="auto"/>
            </w:tcBorders>
            <w:vAlign w:val="center"/>
            <w:hideMark/>
          </w:tcPr>
          <w:p w14:paraId="2CE656D5" w14:textId="77777777" w:rsidR="0032538A" w:rsidRPr="0032538A" w:rsidRDefault="0032538A" w:rsidP="0032538A">
            <w:pPr>
              <w:rPr>
                <w:rFonts w:hint="eastAsia"/>
              </w:rPr>
            </w:pPr>
            <w:r w:rsidRPr="0032538A">
              <w:rPr>
                <w:rFonts w:hint="eastAsia"/>
              </w:rPr>
              <w:t>原副线圈</w:t>
            </w:r>
          </w:p>
        </w:tc>
        <w:tc>
          <w:tcPr>
            <w:tcW w:w="3708" w:type="pct"/>
            <w:tcBorders>
              <w:top w:val="nil"/>
              <w:left w:val="nil"/>
              <w:bottom w:val="single" w:sz="4" w:space="0" w:color="auto"/>
              <w:right w:val="single" w:sz="4" w:space="0" w:color="auto"/>
            </w:tcBorders>
            <w:vAlign w:val="center"/>
            <w:hideMark/>
          </w:tcPr>
          <w:p w14:paraId="1B9DF1D6" w14:textId="77777777" w:rsidR="0032538A" w:rsidRPr="0032538A" w:rsidRDefault="0032538A" w:rsidP="0032538A">
            <w:pPr>
              <w:rPr>
                <w:rFonts w:hint="eastAsia"/>
              </w:rPr>
            </w:pPr>
            <w:r w:rsidRPr="0032538A">
              <w:rPr>
                <w:rFonts w:hint="eastAsia"/>
              </w:rPr>
              <w:t>1．原副线圈由原线圈、副线圈、软铁心三部分组成；</w:t>
            </w:r>
            <w:r w:rsidRPr="0032538A">
              <w:rPr>
                <w:rFonts w:hint="eastAsia"/>
              </w:rPr>
              <w:br/>
              <w:t>2．外形尺寸：67*40*88mm；</w:t>
            </w:r>
            <w:r w:rsidRPr="0032538A">
              <w:rPr>
                <w:rFonts w:hint="eastAsia"/>
              </w:rPr>
              <w:br/>
              <w:t>3．原副线圈骨架用黑色塑料或木料制成，表面光洁，副线圈因底座平整，直立于平面时不应晃动；</w:t>
            </w:r>
            <w:r w:rsidRPr="0032538A">
              <w:rPr>
                <w:rFonts w:hint="eastAsia"/>
              </w:rPr>
              <w:br/>
              <w:t>4．对原线圈的要求：圆筒内径：11±0．5mm；圆筒外径：15±1mm；绕线宽度75mm；绕线引出端应明显看出线圈的实际绕向，并焊接在固定于铜制接线柱的焊片上，装接牢固；绕线表面应有示向胶线三匝；</w:t>
            </w:r>
            <w:r w:rsidRPr="0032538A">
              <w:rPr>
                <w:rFonts w:hint="eastAsia"/>
              </w:rPr>
              <w:br/>
              <w:t>5．对副线圈的要求：圆筒内径：24mm；圆筒外径：30±1mm；绕线宽度50mm；绕向要和演示原线一致；绕线引出端应明显看出线圈的实际绕向，并焊接在固定于铜制接线柱的焊片上，装接牢固；绕线表面应有示向胶线三匝；</w:t>
            </w:r>
            <w:r w:rsidRPr="0032538A">
              <w:rPr>
                <w:rFonts w:hint="eastAsia"/>
              </w:rPr>
              <w:br/>
              <w:t>6．对铁芯的要求：采用长度不小于77mm，直径10±0．2mm的软钢棒，表面要求镀锌、钝化处理或镀铬；棒的上端应装塑料手柄；</w:t>
            </w:r>
            <w:r w:rsidRPr="0032538A">
              <w:rPr>
                <w:rFonts w:hint="eastAsia"/>
              </w:rPr>
              <w:br/>
              <w:t>7．进行电磁感应和验证感生电流规律的实验效果应明显；原线</w:t>
            </w:r>
            <w:r w:rsidRPr="0032538A">
              <w:rPr>
                <w:rFonts w:hint="eastAsia"/>
              </w:rPr>
              <w:lastRenderedPageBreak/>
              <w:t>圈（带铁芯）通以不大于2A的直流电流，插入副线圈时，J0401型演示电流计的指针摆动幅度应不小于满刻度的2／3。电流计指示值应不小于200μA。</w:t>
            </w:r>
          </w:p>
        </w:tc>
        <w:tc>
          <w:tcPr>
            <w:tcW w:w="290" w:type="pct"/>
            <w:tcBorders>
              <w:top w:val="nil"/>
              <w:left w:val="nil"/>
              <w:bottom w:val="single" w:sz="4" w:space="0" w:color="auto"/>
              <w:right w:val="single" w:sz="4" w:space="0" w:color="auto"/>
            </w:tcBorders>
            <w:vAlign w:val="center"/>
            <w:hideMark/>
          </w:tcPr>
          <w:p w14:paraId="15536B06"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3C3D7536" w14:textId="77777777" w:rsidR="0032538A" w:rsidRPr="0032538A" w:rsidRDefault="0032538A" w:rsidP="0032538A">
            <w:pPr>
              <w:rPr>
                <w:rFonts w:hint="eastAsia"/>
              </w:rPr>
            </w:pPr>
            <w:r w:rsidRPr="0032538A">
              <w:rPr>
                <w:rFonts w:hint="eastAsia"/>
              </w:rPr>
              <w:t>28</w:t>
            </w:r>
          </w:p>
        </w:tc>
      </w:tr>
      <w:tr w:rsidR="0032538A" w:rsidRPr="0032538A" w14:paraId="6A7B391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0DD49D0" w14:textId="77777777" w:rsidR="0032538A" w:rsidRPr="0032538A" w:rsidRDefault="0032538A" w:rsidP="0032538A">
            <w:pPr>
              <w:rPr>
                <w:rFonts w:hint="eastAsia"/>
              </w:rPr>
            </w:pPr>
            <w:r w:rsidRPr="0032538A">
              <w:rPr>
                <w:rFonts w:hint="eastAsia"/>
              </w:rPr>
              <w:t>24011</w:t>
            </w:r>
          </w:p>
        </w:tc>
        <w:tc>
          <w:tcPr>
            <w:tcW w:w="437" w:type="pct"/>
            <w:tcBorders>
              <w:top w:val="nil"/>
              <w:left w:val="nil"/>
              <w:bottom w:val="single" w:sz="4" w:space="0" w:color="auto"/>
              <w:right w:val="single" w:sz="4" w:space="0" w:color="auto"/>
            </w:tcBorders>
            <w:vAlign w:val="center"/>
            <w:hideMark/>
          </w:tcPr>
          <w:p w14:paraId="44656D8E" w14:textId="77777777" w:rsidR="0032538A" w:rsidRPr="0032538A" w:rsidRDefault="0032538A" w:rsidP="0032538A">
            <w:pPr>
              <w:rPr>
                <w:rFonts w:hint="eastAsia"/>
              </w:rPr>
            </w:pPr>
            <w:r w:rsidRPr="0032538A">
              <w:rPr>
                <w:rFonts w:hint="eastAsia"/>
              </w:rPr>
              <w:t>蹄形电磁铁</w:t>
            </w:r>
          </w:p>
        </w:tc>
        <w:tc>
          <w:tcPr>
            <w:tcW w:w="3708" w:type="pct"/>
            <w:tcBorders>
              <w:top w:val="nil"/>
              <w:left w:val="nil"/>
              <w:bottom w:val="single" w:sz="4" w:space="0" w:color="auto"/>
              <w:right w:val="single" w:sz="4" w:space="0" w:color="auto"/>
            </w:tcBorders>
            <w:vAlign w:val="center"/>
            <w:hideMark/>
          </w:tcPr>
          <w:p w14:paraId="0228B4E3" w14:textId="77777777" w:rsidR="0032538A" w:rsidRPr="0032538A" w:rsidRDefault="0032538A" w:rsidP="0032538A">
            <w:pPr>
              <w:rPr>
                <w:rFonts w:hint="eastAsia"/>
              </w:rPr>
            </w:pPr>
            <w:r w:rsidRPr="0032538A">
              <w:rPr>
                <w:rFonts w:hint="eastAsia"/>
              </w:rPr>
              <w:t>1．工作电压：直流，不大于6V；工作电流：不大于1A；</w:t>
            </w:r>
            <w:r w:rsidRPr="0032538A">
              <w:rPr>
                <w:rFonts w:hint="eastAsia"/>
              </w:rPr>
              <w:br/>
              <w:t>2．蹄形电磁铁产生的吸力不小于49N；</w:t>
            </w:r>
            <w:r w:rsidRPr="0032538A">
              <w:rPr>
                <w:rFonts w:hint="eastAsia"/>
              </w:rPr>
              <w:br/>
              <w:t>3．铁芯剩余磁力应不大于5．88N，既在断电后衔铁和重物总质量不大于600g时应自行与铁芯脱离；</w:t>
            </w:r>
            <w:r w:rsidRPr="0032538A">
              <w:rPr>
                <w:rFonts w:hint="eastAsia"/>
              </w:rPr>
              <w:br/>
              <w:t>4．磁路平均总长度不小于220mm，两磁极面中心距离不小于40mm；</w:t>
            </w:r>
            <w:r w:rsidRPr="0032538A">
              <w:rPr>
                <w:rFonts w:hint="eastAsia"/>
              </w:rPr>
              <w:br/>
              <w:t>5．衔铁尺寸应符合：长等于铁芯两端面外端间最大距离；宽等于铁芯宽度或直径；厚不小于4．0mm；</w:t>
            </w:r>
            <w:r w:rsidRPr="0032538A">
              <w:rPr>
                <w:rFonts w:hint="eastAsia"/>
              </w:rPr>
              <w:br/>
              <w:t>6．铁芯上部中间和衔铁下方中间有挂钩，挂钩承重不小于196N；</w:t>
            </w:r>
            <w:r w:rsidRPr="0032538A">
              <w:rPr>
                <w:rFonts w:hint="eastAsia"/>
              </w:rPr>
              <w:br/>
              <w:t>7．线圈骨架用塑料布制成；骨架上在两端应有接线柱，接线柱要安装牢固；接线柱、焊片及垫圈均为铜质；接线柱分别用红、黑色表示接入后的电流方向。</w:t>
            </w:r>
          </w:p>
        </w:tc>
        <w:tc>
          <w:tcPr>
            <w:tcW w:w="290" w:type="pct"/>
            <w:tcBorders>
              <w:top w:val="nil"/>
              <w:left w:val="nil"/>
              <w:bottom w:val="single" w:sz="4" w:space="0" w:color="auto"/>
              <w:right w:val="single" w:sz="4" w:space="0" w:color="auto"/>
            </w:tcBorders>
            <w:vAlign w:val="center"/>
            <w:hideMark/>
          </w:tcPr>
          <w:p w14:paraId="6EB00E4D" w14:textId="77777777" w:rsidR="0032538A" w:rsidRPr="0032538A" w:rsidRDefault="0032538A" w:rsidP="0032538A">
            <w:pPr>
              <w:rPr>
                <w:rFonts w:hint="eastAsia"/>
              </w:rPr>
            </w:pPr>
            <w:r w:rsidRPr="0032538A">
              <w:rPr>
                <w:rFonts w:hint="eastAsia"/>
              </w:rPr>
              <w:t>组</w:t>
            </w:r>
          </w:p>
        </w:tc>
        <w:tc>
          <w:tcPr>
            <w:tcW w:w="277" w:type="pct"/>
            <w:tcBorders>
              <w:top w:val="nil"/>
              <w:left w:val="nil"/>
              <w:bottom w:val="single" w:sz="4" w:space="0" w:color="auto"/>
              <w:right w:val="single" w:sz="4" w:space="0" w:color="auto"/>
            </w:tcBorders>
            <w:vAlign w:val="center"/>
            <w:hideMark/>
          </w:tcPr>
          <w:p w14:paraId="732195C2" w14:textId="77777777" w:rsidR="0032538A" w:rsidRPr="0032538A" w:rsidRDefault="0032538A" w:rsidP="0032538A">
            <w:pPr>
              <w:rPr>
                <w:rFonts w:hint="eastAsia"/>
              </w:rPr>
            </w:pPr>
            <w:r w:rsidRPr="0032538A">
              <w:rPr>
                <w:rFonts w:hint="eastAsia"/>
              </w:rPr>
              <w:t>1</w:t>
            </w:r>
          </w:p>
        </w:tc>
      </w:tr>
      <w:tr w:rsidR="0032538A" w:rsidRPr="0032538A" w14:paraId="137AC24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44962A6" w14:textId="77777777" w:rsidR="0032538A" w:rsidRPr="0032538A" w:rsidRDefault="0032538A" w:rsidP="0032538A">
            <w:pPr>
              <w:rPr>
                <w:rFonts w:hint="eastAsia"/>
              </w:rPr>
            </w:pPr>
            <w:r w:rsidRPr="0032538A">
              <w:rPr>
                <w:rFonts w:hint="eastAsia"/>
              </w:rPr>
              <w:t>24012</w:t>
            </w:r>
          </w:p>
        </w:tc>
        <w:tc>
          <w:tcPr>
            <w:tcW w:w="437" w:type="pct"/>
            <w:tcBorders>
              <w:top w:val="nil"/>
              <w:left w:val="nil"/>
              <w:bottom w:val="single" w:sz="4" w:space="0" w:color="auto"/>
              <w:right w:val="single" w:sz="4" w:space="0" w:color="auto"/>
            </w:tcBorders>
            <w:vAlign w:val="center"/>
            <w:hideMark/>
          </w:tcPr>
          <w:p w14:paraId="5E5A3E7D" w14:textId="77777777" w:rsidR="0032538A" w:rsidRPr="0032538A" w:rsidRDefault="0032538A" w:rsidP="0032538A">
            <w:pPr>
              <w:rPr>
                <w:rFonts w:hint="eastAsia"/>
              </w:rPr>
            </w:pPr>
            <w:r w:rsidRPr="0032538A">
              <w:rPr>
                <w:rFonts w:hint="eastAsia"/>
              </w:rPr>
              <w:t>电磁铁实验器</w:t>
            </w:r>
          </w:p>
        </w:tc>
        <w:tc>
          <w:tcPr>
            <w:tcW w:w="3708" w:type="pct"/>
            <w:tcBorders>
              <w:top w:val="nil"/>
              <w:left w:val="nil"/>
              <w:bottom w:val="single" w:sz="4" w:space="0" w:color="auto"/>
              <w:right w:val="single" w:sz="4" w:space="0" w:color="auto"/>
            </w:tcBorders>
            <w:vAlign w:val="center"/>
            <w:hideMark/>
          </w:tcPr>
          <w:p w14:paraId="471C267D" w14:textId="77777777" w:rsidR="0032538A" w:rsidRPr="0032538A" w:rsidRDefault="0032538A" w:rsidP="0032538A">
            <w:pPr>
              <w:rPr>
                <w:rFonts w:hint="eastAsia"/>
              </w:rPr>
            </w:pPr>
            <w:r w:rsidRPr="0032538A">
              <w:rPr>
                <w:rFonts w:hint="eastAsia"/>
              </w:rPr>
              <w:t>研究磁场的强弱与电流的大小 、线圈的匝数、有无铁芯有关、磁场的方向与电流的方向有关。还可以研究带磁铁的应用。</w:t>
            </w:r>
          </w:p>
        </w:tc>
        <w:tc>
          <w:tcPr>
            <w:tcW w:w="290" w:type="pct"/>
            <w:tcBorders>
              <w:top w:val="nil"/>
              <w:left w:val="nil"/>
              <w:bottom w:val="single" w:sz="4" w:space="0" w:color="auto"/>
              <w:right w:val="single" w:sz="4" w:space="0" w:color="auto"/>
            </w:tcBorders>
            <w:vAlign w:val="center"/>
            <w:hideMark/>
          </w:tcPr>
          <w:p w14:paraId="1DFD6486"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1D063DBA" w14:textId="77777777" w:rsidR="0032538A" w:rsidRPr="0032538A" w:rsidRDefault="0032538A" w:rsidP="0032538A">
            <w:pPr>
              <w:rPr>
                <w:rFonts w:hint="eastAsia"/>
              </w:rPr>
            </w:pPr>
            <w:r w:rsidRPr="0032538A">
              <w:rPr>
                <w:rFonts w:hint="eastAsia"/>
              </w:rPr>
              <w:t>28</w:t>
            </w:r>
          </w:p>
        </w:tc>
      </w:tr>
      <w:tr w:rsidR="0032538A" w:rsidRPr="0032538A" w14:paraId="758F723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77B7F4C" w14:textId="77777777" w:rsidR="0032538A" w:rsidRPr="0032538A" w:rsidRDefault="0032538A" w:rsidP="0032538A">
            <w:pPr>
              <w:rPr>
                <w:rFonts w:hint="eastAsia"/>
              </w:rPr>
            </w:pPr>
            <w:r w:rsidRPr="0032538A">
              <w:rPr>
                <w:rFonts w:hint="eastAsia"/>
              </w:rPr>
              <w:t>24013</w:t>
            </w:r>
          </w:p>
        </w:tc>
        <w:tc>
          <w:tcPr>
            <w:tcW w:w="437" w:type="pct"/>
            <w:tcBorders>
              <w:top w:val="nil"/>
              <w:left w:val="nil"/>
              <w:bottom w:val="single" w:sz="4" w:space="0" w:color="auto"/>
              <w:right w:val="single" w:sz="4" w:space="0" w:color="auto"/>
            </w:tcBorders>
            <w:vAlign w:val="center"/>
            <w:hideMark/>
          </w:tcPr>
          <w:p w14:paraId="07CF6339" w14:textId="77777777" w:rsidR="0032538A" w:rsidRPr="0032538A" w:rsidRDefault="0032538A" w:rsidP="0032538A">
            <w:pPr>
              <w:rPr>
                <w:rFonts w:hint="eastAsia"/>
              </w:rPr>
            </w:pPr>
            <w:r w:rsidRPr="0032538A">
              <w:rPr>
                <w:rFonts w:hint="eastAsia"/>
              </w:rPr>
              <w:t>电铃</w:t>
            </w:r>
          </w:p>
        </w:tc>
        <w:tc>
          <w:tcPr>
            <w:tcW w:w="3708" w:type="pct"/>
            <w:tcBorders>
              <w:top w:val="nil"/>
              <w:left w:val="nil"/>
              <w:bottom w:val="single" w:sz="4" w:space="0" w:color="auto"/>
              <w:right w:val="single" w:sz="4" w:space="0" w:color="auto"/>
            </w:tcBorders>
            <w:vAlign w:val="center"/>
            <w:hideMark/>
          </w:tcPr>
          <w:p w14:paraId="3A1E48AA" w14:textId="77777777" w:rsidR="0032538A" w:rsidRPr="0032538A" w:rsidRDefault="0032538A" w:rsidP="0032538A">
            <w:pPr>
              <w:rPr>
                <w:rFonts w:hint="eastAsia"/>
              </w:rPr>
            </w:pPr>
            <w:r w:rsidRPr="0032538A">
              <w:rPr>
                <w:rFonts w:hint="eastAsia"/>
              </w:rPr>
              <w:t>1．电铃由电磁铁、衔铁、铁铃、衬板和底座组成；</w:t>
            </w:r>
            <w:r w:rsidRPr="0032538A">
              <w:rPr>
                <w:rFonts w:hint="eastAsia"/>
              </w:rPr>
              <w:br/>
              <w:t>2．工作电压：直流3～6V；</w:t>
            </w:r>
            <w:r w:rsidRPr="0032538A">
              <w:rPr>
                <w:rFonts w:hint="eastAsia"/>
              </w:rPr>
              <w:br/>
              <w:t>3．外形尺寸：约90*85*225mm；</w:t>
            </w:r>
            <w:r w:rsidRPr="0032538A">
              <w:rPr>
                <w:rFonts w:hint="eastAsia"/>
              </w:rPr>
              <w:br/>
              <w:t>4．音响效果：在15米范围内铃声清晰；</w:t>
            </w:r>
            <w:r w:rsidRPr="0032538A">
              <w:rPr>
                <w:rFonts w:hint="eastAsia"/>
              </w:rPr>
              <w:br/>
              <w:t>5．电磁铁线圈的直流电阻为10～20Ω；</w:t>
            </w:r>
            <w:r w:rsidRPr="0032538A">
              <w:rPr>
                <w:rFonts w:hint="eastAsia"/>
              </w:rPr>
              <w:br/>
              <w:t>6．衔铁的触点为银质；</w:t>
            </w:r>
            <w:r w:rsidRPr="0032538A">
              <w:rPr>
                <w:rFonts w:hint="eastAsia"/>
              </w:rPr>
              <w:br/>
              <w:t>7．电路导线的走向应醒目整齐；</w:t>
            </w:r>
            <w:r w:rsidRPr="0032538A">
              <w:rPr>
                <w:rFonts w:hint="eastAsia"/>
              </w:rPr>
              <w:br/>
              <w:t>8．铁铃采用Φ75mm（或Φ55mm）国产自行车铃盖；</w:t>
            </w:r>
            <w:r w:rsidRPr="0032538A">
              <w:rPr>
                <w:rFonts w:hint="eastAsia"/>
              </w:rPr>
              <w:br/>
              <w:t>9．底板应放置平稳。</w:t>
            </w:r>
          </w:p>
        </w:tc>
        <w:tc>
          <w:tcPr>
            <w:tcW w:w="290" w:type="pct"/>
            <w:tcBorders>
              <w:top w:val="nil"/>
              <w:left w:val="nil"/>
              <w:bottom w:val="single" w:sz="4" w:space="0" w:color="auto"/>
              <w:right w:val="single" w:sz="4" w:space="0" w:color="auto"/>
            </w:tcBorders>
            <w:vAlign w:val="center"/>
            <w:hideMark/>
          </w:tcPr>
          <w:p w14:paraId="36D67C1F"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5D648D59" w14:textId="77777777" w:rsidR="0032538A" w:rsidRPr="0032538A" w:rsidRDefault="0032538A" w:rsidP="0032538A">
            <w:pPr>
              <w:rPr>
                <w:rFonts w:hint="eastAsia"/>
              </w:rPr>
            </w:pPr>
            <w:r w:rsidRPr="0032538A">
              <w:rPr>
                <w:rFonts w:hint="eastAsia"/>
              </w:rPr>
              <w:t>1</w:t>
            </w:r>
          </w:p>
        </w:tc>
      </w:tr>
      <w:tr w:rsidR="0032538A" w:rsidRPr="0032538A" w14:paraId="70236B4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B1E5F03" w14:textId="77777777" w:rsidR="0032538A" w:rsidRPr="0032538A" w:rsidRDefault="0032538A" w:rsidP="0032538A">
            <w:pPr>
              <w:rPr>
                <w:rFonts w:hint="eastAsia"/>
              </w:rPr>
            </w:pPr>
            <w:r w:rsidRPr="0032538A">
              <w:rPr>
                <w:rFonts w:hint="eastAsia"/>
              </w:rPr>
              <w:t>24014</w:t>
            </w:r>
          </w:p>
        </w:tc>
        <w:tc>
          <w:tcPr>
            <w:tcW w:w="437" w:type="pct"/>
            <w:tcBorders>
              <w:top w:val="nil"/>
              <w:left w:val="nil"/>
              <w:bottom w:val="single" w:sz="4" w:space="0" w:color="auto"/>
              <w:right w:val="single" w:sz="4" w:space="0" w:color="auto"/>
            </w:tcBorders>
            <w:vAlign w:val="center"/>
            <w:hideMark/>
          </w:tcPr>
          <w:p w14:paraId="772FA943" w14:textId="77777777" w:rsidR="0032538A" w:rsidRPr="0032538A" w:rsidRDefault="0032538A" w:rsidP="0032538A">
            <w:pPr>
              <w:rPr>
                <w:rFonts w:hint="eastAsia"/>
              </w:rPr>
            </w:pPr>
            <w:r w:rsidRPr="0032538A">
              <w:rPr>
                <w:rFonts w:hint="eastAsia"/>
              </w:rPr>
              <w:t>演示电磁继电器</w:t>
            </w:r>
          </w:p>
        </w:tc>
        <w:tc>
          <w:tcPr>
            <w:tcW w:w="3708" w:type="pct"/>
            <w:tcBorders>
              <w:top w:val="nil"/>
              <w:left w:val="nil"/>
              <w:bottom w:val="single" w:sz="4" w:space="0" w:color="auto"/>
              <w:right w:val="single" w:sz="4" w:space="0" w:color="auto"/>
            </w:tcBorders>
            <w:vAlign w:val="center"/>
            <w:hideMark/>
          </w:tcPr>
          <w:p w14:paraId="7A7D71DD" w14:textId="77777777" w:rsidR="0032538A" w:rsidRPr="0032538A" w:rsidRDefault="0032538A" w:rsidP="0032538A">
            <w:pPr>
              <w:rPr>
                <w:rFonts w:hint="eastAsia"/>
              </w:rPr>
            </w:pPr>
            <w:r w:rsidRPr="0032538A">
              <w:rPr>
                <w:rFonts w:hint="eastAsia"/>
              </w:rPr>
              <w:t>1．本产品主要由电磁系统和触点系统两部分组成；电磁系统包括：电磁线圈、铁芯、轭铁、衔铁，触点系统包括：常开、常闭触点各一对；</w:t>
            </w:r>
            <w:r w:rsidRPr="0032538A">
              <w:rPr>
                <w:rFonts w:hint="eastAsia"/>
              </w:rPr>
              <w:br/>
              <w:t>2．卧式或立式，外形尺寸：卧式约150*90*80mm；立式约200*90*230mm；</w:t>
            </w:r>
            <w:r w:rsidRPr="0032538A">
              <w:rPr>
                <w:rFonts w:hint="eastAsia"/>
              </w:rPr>
              <w:br/>
              <w:t>3．吸合电流不大于48mA；释放电流不小于10mA；</w:t>
            </w:r>
            <w:r w:rsidRPr="0032538A">
              <w:rPr>
                <w:rFonts w:hint="eastAsia"/>
              </w:rPr>
              <w:br/>
              <w:t>4．额定工作电压：DC9V，电流：60±10mA；</w:t>
            </w:r>
            <w:r w:rsidRPr="0032538A">
              <w:rPr>
                <w:rFonts w:hint="eastAsia"/>
              </w:rPr>
              <w:br/>
              <w:t>5．触点接触电阻：常闭触点小于1欧；常开触点小于0．5欧；</w:t>
            </w:r>
            <w:r w:rsidRPr="0032538A">
              <w:rPr>
                <w:rFonts w:hint="eastAsia"/>
              </w:rPr>
              <w:br/>
              <w:t>5．触点开距不小于2mm；触点开、闭后，应无抖动现象；</w:t>
            </w:r>
            <w:r w:rsidRPr="0032538A">
              <w:rPr>
                <w:rFonts w:hint="eastAsia"/>
              </w:rPr>
              <w:br/>
              <w:t>7．电磁线圈要平绕，最外层有明显的绕向标志；</w:t>
            </w:r>
            <w:r w:rsidRPr="0032538A">
              <w:rPr>
                <w:rFonts w:hint="eastAsia"/>
              </w:rPr>
              <w:br/>
              <w:t>8．轭铁的装配应不易脱落；</w:t>
            </w:r>
            <w:r w:rsidRPr="0032538A">
              <w:rPr>
                <w:rFonts w:hint="eastAsia"/>
              </w:rPr>
              <w:br/>
              <w:t>9．铁芯、轭铁、衔铁、触点片表面镀铬或镀镍；触点的铜质表面镀银或镀镍；</w:t>
            </w:r>
            <w:r w:rsidRPr="0032538A">
              <w:rPr>
                <w:rFonts w:hint="eastAsia"/>
              </w:rPr>
              <w:br/>
              <w:t>10．各导线端要焊铜质接线片，再与接线柱连接，接线片表面镀锡或锡合金。</w:t>
            </w:r>
          </w:p>
        </w:tc>
        <w:tc>
          <w:tcPr>
            <w:tcW w:w="290" w:type="pct"/>
            <w:tcBorders>
              <w:top w:val="nil"/>
              <w:left w:val="nil"/>
              <w:bottom w:val="single" w:sz="4" w:space="0" w:color="auto"/>
              <w:right w:val="single" w:sz="4" w:space="0" w:color="auto"/>
            </w:tcBorders>
            <w:vAlign w:val="center"/>
            <w:hideMark/>
          </w:tcPr>
          <w:p w14:paraId="3986154F"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7EC526F" w14:textId="77777777" w:rsidR="0032538A" w:rsidRPr="0032538A" w:rsidRDefault="0032538A" w:rsidP="0032538A">
            <w:pPr>
              <w:rPr>
                <w:rFonts w:hint="eastAsia"/>
              </w:rPr>
            </w:pPr>
            <w:r w:rsidRPr="0032538A">
              <w:rPr>
                <w:rFonts w:hint="eastAsia"/>
              </w:rPr>
              <w:t>1</w:t>
            </w:r>
          </w:p>
        </w:tc>
      </w:tr>
      <w:tr w:rsidR="0032538A" w:rsidRPr="0032538A" w14:paraId="37D9662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9D66AEA" w14:textId="77777777" w:rsidR="0032538A" w:rsidRPr="0032538A" w:rsidRDefault="0032538A" w:rsidP="0032538A">
            <w:pPr>
              <w:rPr>
                <w:rFonts w:hint="eastAsia"/>
              </w:rPr>
            </w:pPr>
            <w:r w:rsidRPr="0032538A">
              <w:rPr>
                <w:rFonts w:hint="eastAsia"/>
              </w:rPr>
              <w:t>24015</w:t>
            </w:r>
          </w:p>
        </w:tc>
        <w:tc>
          <w:tcPr>
            <w:tcW w:w="437" w:type="pct"/>
            <w:tcBorders>
              <w:top w:val="nil"/>
              <w:left w:val="nil"/>
              <w:bottom w:val="single" w:sz="4" w:space="0" w:color="auto"/>
              <w:right w:val="single" w:sz="4" w:space="0" w:color="auto"/>
            </w:tcBorders>
            <w:vAlign w:val="center"/>
            <w:hideMark/>
          </w:tcPr>
          <w:p w14:paraId="51D065CE" w14:textId="77777777" w:rsidR="0032538A" w:rsidRPr="0032538A" w:rsidRDefault="0032538A" w:rsidP="0032538A">
            <w:pPr>
              <w:rPr>
                <w:rFonts w:hint="eastAsia"/>
              </w:rPr>
            </w:pPr>
            <w:r w:rsidRPr="0032538A">
              <w:rPr>
                <w:rFonts w:hint="eastAsia"/>
              </w:rPr>
              <w:t>电磁继电器</w:t>
            </w:r>
          </w:p>
        </w:tc>
        <w:tc>
          <w:tcPr>
            <w:tcW w:w="3708" w:type="pct"/>
            <w:tcBorders>
              <w:top w:val="nil"/>
              <w:left w:val="nil"/>
              <w:bottom w:val="single" w:sz="4" w:space="0" w:color="auto"/>
              <w:right w:val="single" w:sz="4" w:space="0" w:color="auto"/>
            </w:tcBorders>
            <w:vAlign w:val="center"/>
            <w:hideMark/>
          </w:tcPr>
          <w:p w14:paraId="42DE5EA9" w14:textId="77777777" w:rsidR="0032538A" w:rsidRPr="0032538A" w:rsidRDefault="0032538A" w:rsidP="0032538A">
            <w:pPr>
              <w:rPr>
                <w:rFonts w:hint="eastAsia"/>
              </w:rPr>
            </w:pPr>
            <w:r w:rsidRPr="0032538A">
              <w:rPr>
                <w:rFonts w:hint="eastAsia"/>
              </w:rPr>
              <w:t>1．本产品主要用于中学物理教学说明继电器的构造，工作原理，供学生实验用；</w:t>
            </w:r>
            <w:r w:rsidRPr="0032538A">
              <w:rPr>
                <w:rFonts w:hint="eastAsia"/>
              </w:rPr>
              <w:br/>
              <w:t>2．由底座、线圈、衔铁、触头、透明罩等组成；</w:t>
            </w:r>
            <w:r w:rsidRPr="0032538A">
              <w:rPr>
                <w:rFonts w:hint="eastAsia"/>
              </w:rPr>
              <w:br/>
              <w:t>3．性能：工作电压DC6V，工作电流30mA，触头额定电压不大于220V，电流不大于1A。</w:t>
            </w:r>
          </w:p>
        </w:tc>
        <w:tc>
          <w:tcPr>
            <w:tcW w:w="290" w:type="pct"/>
            <w:tcBorders>
              <w:top w:val="nil"/>
              <w:left w:val="nil"/>
              <w:bottom w:val="single" w:sz="4" w:space="0" w:color="auto"/>
              <w:right w:val="single" w:sz="4" w:space="0" w:color="auto"/>
            </w:tcBorders>
            <w:vAlign w:val="center"/>
            <w:hideMark/>
          </w:tcPr>
          <w:p w14:paraId="67E25687"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11E70C7" w14:textId="77777777" w:rsidR="0032538A" w:rsidRPr="0032538A" w:rsidRDefault="0032538A" w:rsidP="0032538A">
            <w:pPr>
              <w:rPr>
                <w:rFonts w:hint="eastAsia"/>
              </w:rPr>
            </w:pPr>
            <w:r w:rsidRPr="0032538A">
              <w:rPr>
                <w:rFonts w:hint="eastAsia"/>
              </w:rPr>
              <w:t>28</w:t>
            </w:r>
          </w:p>
        </w:tc>
      </w:tr>
      <w:tr w:rsidR="0032538A" w:rsidRPr="0032538A" w14:paraId="65DB3EF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A3184C5" w14:textId="77777777" w:rsidR="0032538A" w:rsidRPr="0032538A" w:rsidRDefault="0032538A" w:rsidP="0032538A">
            <w:pPr>
              <w:rPr>
                <w:rFonts w:hint="eastAsia"/>
              </w:rPr>
            </w:pPr>
            <w:r w:rsidRPr="0032538A">
              <w:rPr>
                <w:rFonts w:hint="eastAsia"/>
              </w:rPr>
              <w:lastRenderedPageBreak/>
              <w:t>24016</w:t>
            </w:r>
          </w:p>
        </w:tc>
        <w:tc>
          <w:tcPr>
            <w:tcW w:w="437" w:type="pct"/>
            <w:tcBorders>
              <w:top w:val="nil"/>
              <w:left w:val="nil"/>
              <w:bottom w:val="single" w:sz="4" w:space="0" w:color="auto"/>
              <w:right w:val="single" w:sz="4" w:space="0" w:color="auto"/>
            </w:tcBorders>
            <w:vAlign w:val="center"/>
            <w:hideMark/>
          </w:tcPr>
          <w:p w14:paraId="48BF4ACA" w14:textId="77777777" w:rsidR="0032538A" w:rsidRPr="0032538A" w:rsidRDefault="0032538A" w:rsidP="0032538A">
            <w:pPr>
              <w:rPr>
                <w:rFonts w:hint="eastAsia"/>
              </w:rPr>
            </w:pPr>
            <w:r w:rsidRPr="0032538A">
              <w:rPr>
                <w:rFonts w:hint="eastAsia"/>
              </w:rPr>
              <w:t>磁场对电流作用实验器</w:t>
            </w:r>
          </w:p>
        </w:tc>
        <w:tc>
          <w:tcPr>
            <w:tcW w:w="3708" w:type="pct"/>
            <w:tcBorders>
              <w:top w:val="nil"/>
              <w:left w:val="nil"/>
              <w:bottom w:val="single" w:sz="4" w:space="0" w:color="auto"/>
              <w:right w:val="single" w:sz="4" w:space="0" w:color="auto"/>
            </w:tcBorders>
            <w:vAlign w:val="center"/>
            <w:hideMark/>
          </w:tcPr>
          <w:p w14:paraId="6DA4FD53" w14:textId="77777777" w:rsidR="0032538A" w:rsidRPr="0032538A" w:rsidRDefault="0032538A" w:rsidP="0032538A">
            <w:pPr>
              <w:rPr>
                <w:rFonts w:hint="eastAsia"/>
              </w:rPr>
            </w:pPr>
            <w:r w:rsidRPr="0032538A">
              <w:rPr>
                <w:rFonts w:hint="eastAsia"/>
              </w:rPr>
              <w:t>1．仪器由磁钢架、活动轨道、空心铜管（导电管）、框型铜导线等组成；</w:t>
            </w:r>
            <w:r w:rsidRPr="0032538A">
              <w:rPr>
                <w:rFonts w:hint="eastAsia"/>
              </w:rPr>
              <w:br/>
              <w:t>2．接入电源DC4V～6V；活动轨道长不小于50mm，空心铜管外径4mm，框型铜导线直径为1mm。</w:t>
            </w:r>
          </w:p>
        </w:tc>
        <w:tc>
          <w:tcPr>
            <w:tcW w:w="290" w:type="pct"/>
            <w:tcBorders>
              <w:top w:val="nil"/>
              <w:left w:val="nil"/>
              <w:bottom w:val="single" w:sz="4" w:space="0" w:color="auto"/>
              <w:right w:val="single" w:sz="4" w:space="0" w:color="auto"/>
            </w:tcBorders>
            <w:vAlign w:val="center"/>
            <w:hideMark/>
          </w:tcPr>
          <w:p w14:paraId="6D97401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E831576" w14:textId="77777777" w:rsidR="0032538A" w:rsidRPr="0032538A" w:rsidRDefault="0032538A" w:rsidP="0032538A">
            <w:pPr>
              <w:rPr>
                <w:rFonts w:hint="eastAsia"/>
              </w:rPr>
            </w:pPr>
            <w:r w:rsidRPr="0032538A">
              <w:rPr>
                <w:rFonts w:hint="eastAsia"/>
              </w:rPr>
              <w:t>28</w:t>
            </w:r>
          </w:p>
        </w:tc>
      </w:tr>
      <w:tr w:rsidR="0032538A" w:rsidRPr="0032538A" w14:paraId="222B56C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70C31B3" w14:textId="77777777" w:rsidR="0032538A" w:rsidRPr="0032538A" w:rsidRDefault="0032538A" w:rsidP="0032538A">
            <w:pPr>
              <w:rPr>
                <w:rFonts w:hint="eastAsia"/>
              </w:rPr>
            </w:pPr>
            <w:r w:rsidRPr="0032538A">
              <w:rPr>
                <w:rFonts w:hint="eastAsia"/>
              </w:rPr>
              <w:t>24018</w:t>
            </w:r>
          </w:p>
        </w:tc>
        <w:tc>
          <w:tcPr>
            <w:tcW w:w="437" w:type="pct"/>
            <w:tcBorders>
              <w:top w:val="nil"/>
              <w:left w:val="nil"/>
              <w:bottom w:val="single" w:sz="4" w:space="0" w:color="auto"/>
              <w:right w:val="single" w:sz="4" w:space="0" w:color="auto"/>
            </w:tcBorders>
            <w:vAlign w:val="center"/>
            <w:hideMark/>
          </w:tcPr>
          <w:p w14:paraId="19DB65F0" w14:textId="77777777" w:rsidR="0032538A" w:rsidRPr="0032538A" w:rsidRDefault="0032538A" w:rsidP="0032538A">
            <w:pPr>
              <w:rPr>
                <w:rFonts w:hint="eastAsia"/>
              </w:rPr>
            </w:pPr>
            <w:r w:rsidRPr="0032538A">
              <w:rPr>
                <w:rFonts w:hint="eastAsia"/>
              </w:rPr>
              <w:t>小型电动机实验器</w:t>
            </w:r>
          </w:p>
        </w:tc>
        <w:tc>
          <w:tcPr>
            <w:tcW w:w="3708" w:type="pct"/>
            <w:tcBorders>
              <w:top w:val="nil"/>
              <w:left w:val="nil"/>
              <w:bottom w:val="single" w:sz="4" w:space="0" w:color="auto"/>
              <w:right w:val="single" w:sz="4" w:space="0" w:color="auto"/>
            </w:tcBorders>
            <w:vAlign w:val="center"/>
            <w:hideMark/>
          </w:tcPr>
          <w:p w14:paraId="10E26DB9" w14:textId="77777777" w:rsidR="0032538A" w:rsidRPr="0032538A" w:rsidRDefault="0032538A" w:rsidP="0032538A">
            <w:pPr>
              <w:rPr>
                <w:rFonts w:hint="eastAsia"/>
              </w:rPr>
            </w:pPr>
            <w:r w:rsidRPr="0032538A">
              <w:rPr>
                <w:rFonts w:hint="eastAsia"/>
              </w:rPr>
              <w:t>1．小型电动机模型主要由转子（电枢）、定子、电刷、支架、底座等组成。定子磁铁可为电磁铁，也可为永久磁铁；</w:t>
            </w:r>
            <w:r w:rsidRPr="0032538A">
              <w:rPr>
                <w:rFonts w:hint="eastAsia"/>
              </w:rPr>
              <w:br/>
              <w:t>2．各部件均可组装拆卸；</w:t>
            </w:r>
            <w:r w:rsidRPr="0032538A">
              <w:rPr>
                <w:rFonts w:hint="eastAsia"/>
              </w:rPr>
              <w:br/>
              <w:t>3．永久磁铁尺寸为22*20*20mm，磁感应强度Br不低于720高斯，N极涂红色，S极涂兰色或白色，端页应磨平；</w:t>
            </w:r>
            <w:r w:rsidRPr="0032538A">
              <w:rPr>
                <w:rFonts w:hint="eastAsia"/>
              </w:rPr>
              <w:br/>
              <w:t>4．极靴圆弧部分半径为23mm，一片涂红色，一片涂蓝色或白色；</w:t>
            </w:r>
            <w:r w:rsidRPr="0032538A">
              <w:rPr>
                <w:rFonts w:hint="eastAsia"/>
              </w:rPr>
              <w:br/>
              <w:t>5．电磁铁线圈应平整，并有绕线方向标志，线圈引线用多股软线，一端用红色，一端用蓝色，前端焊接接线叉；</w:t>
            </w:r>
            <w:r w:rsidRPr="0032538A">
              <w:rPr>
                <w:rFonts w:hint="eastAsia"/>
              </w:rPr>
              <w:br/>
              <w:t>6．转子（电枢）线圈应平整、对称。芯子端部为圆弧形，直径为42mm，芯子与转子轴结合应牢固；</w:t>
            </w:r>
            <w:r w:rsidRPr="0032538A">
              <w:rPr>
                <w:rFonts w:hint="eastAsia"/>
              </w:rPr>
              <w:br/>
              <w:t>7．转子轴的直径为4mm，长为75mm，装皮带轮的一端应有挡圈，安装好电枢的芯子两极端面在任何位置与极靴的间距应均匀且不得大于2mm；</w:t>
            </w:r>
            <w:r w:rsidRPr="0032538A">
              <w:rPr>
                <w:rFonts w:hint="eastAsia"/>
              </w:rPr>
              <w:br/>
              <w:t>8．电刷应采用弹性好的铜合金材料；</w:t>
            </w:r>
            <w:r w:rsidRPr="0032538A">
              <w:rPr>
                <w:rFonts w:hint="eastAsia"/>
              </w:rPr>
              <w:br/>
              <w:t>9．换向器由两个半圆铜环构成，半圆铜环应嵌镶端正，缺口与转子芯方向一致。铜环与轴的同轴度为0．5mm，两环之间的距离要均匀，并且不超过1．5mm，转子线圈的两根引线铜环应焊接牢固；</w:t>
            </w:r>
            <w:r w:rsidRPr="0032538A">
              <w:rPr>
                <w:rFonts w:hint="eastAsia"/>
              </w:rPr>
              <w:br/>
              <w:t>10．皮带轮为槽形轮，装在转子轴上不得松动；</w:t>
            </w:r>
            <w:r w:rsidRPr="0032538A">
              <w:rPr>
                <w:rFonts w:hint="eastAsia"/>
              </w:rPr>
              <w:br/>
              <w:t>11．转子置于支架上应处于随遇平衡；</w:t>
            </w:r>
            <w:r w:rsidRPr="0032538A">
              <w:rPr>
                <w:rFonts w:hint="eastAsia"/>
              </w:rPr>
              <w:br/>
              <w:t>12．底座上安装孔的位置合适，能保证装配的位置公差和通电后运转正常；</w:t>
            </w:r>
            <w:r w:rsidRPr="0032538A">
              <w:rPr>
                <w:rFonts w:hint="eastAsia"/>
              </w:rPr>
              <w:br/>
              <w:t>13．所有零部件均应无毛刺和尖锐棱角，转子轴、螺钉、螺母应电镀。接线柱采用铜质M4螺钉螺母，其余螺钉螺母用M3；</w:t>
            </w:r>
            <w:r w:rsidRPr="0032538A">
              <w:rPr>
                <w:rFonts w:hint="eastAsia"/>
              </w:rPr>
              <w:br/>
              <w:t>14．永磁起动转子与电压表并联后通过滑动变阻器接直流电源，调节滑动变阻器，当电压表指示达3V时，小型电动机应能起动。转子两端并接电压表后通过滑动变阻器接直流电源，调节滑动变阻器，当电压表指示从3V变到6V和从6V变到3V时，小型电动机转速应有明显变化。</w:t>
            </w:r>
          </w:p>
        </w:tc>
        <w:tc>
          <w:tcPr>
            <w:tcW w:w="290" w:type="pct"/>
            <w:tcBorders>
              <w:top w:val="nil"/>
              <w:left w:val="nil"/>
              <w:bottom w:val="single" w:sz="4" w:space="0" w:color="auto"/>
              <w:right w:val="single" w:sz="4" w:space="0" w:color="auto"/>
            </w:tcBorders>
            <w:vAlign w:val="center"/>
            <w:hideMark/>
          </w:tcPr>
          <w:p w14:paraId="59981B43"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B5AB700" w14:textId="77777777" w:rsidR="0032538A" w:rsidRPr="0032538A" w:rsidRDefault="0032538A" w:rsidP="0032538A">
            <w:pPr>
              <w:rPr>
                <w:rFonts w:hint="eastAsia"/>
              </w:rPr>
            </w:pPr>
            <w:r w:rsidRPr="0032538A">
              <w:rPr>
                <w:rFonts w:hint="eastAsia"/>
              </w:rPr>
              <w:t>28</w:t>
            </w:r>
          </w:p>
        </w:tc>
      </w:tr>
      <w:tr w:rsidR="0032538A" w:rsidRPr="0032538A" w14:paraId="2217D57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3AD4A69" w14:textId="77777777" w:rsidR="0032538A" w:rsidRPr="0032538A" w:rsidRDefault="0032538A" w:rsidP="0032538A">
            <w:pPr>
              <w:rPr>
                <w:rFonts w:hint="eastAsia"/>
              </w:rPr>
            </w:pPr>
            <w:r w:rsidRPr="0032538A">
              <w:rPr>
                <w:rFonts w:hint="eastAsia"/>
              </w:rPr>
              <w:t>24019</w:t>
            </w:r>
          </w:p>
        </w:tc>
        <w:tc>
          <w:tcPr>
            <w:tcW w:w="437" w:type="pct"/>
            <w:tcBorders>
              <w:top w:val="nil"/>
              <w:left w:val="nil"/>
              <w:bottom w:val="single" w:sz="4" w:space="0" w:color="auto"/>
              <w:right w:val="single" w:sz="4" w:space="0" w:color="auto"/>
            </w:tcBorders>
            <w:vAlign w:val="center"/>
            <w:hideMark/>
          </w:tcPr>
          <w:p w14:paraId="5A0CA5D7" w14:textId="77777777" w:rsidR="0032538A" w:rsidRPr="0032538A" w:rsidRDefault="0032538A" w:rsidP="0032538A">
            <w:pPr>
              <w:rPr>
                <w:rFonts w:hint="eastAsia"/>
              </w:rPr>
            </w:pPr>
            <w:r w:rsidRPr="0032538A">
              <w:rPr>
                <w:rFonts w:hint="eastAsia"/>
              </w:rPr>
              <w:t>手摇交直流发电机</w:t>
            </w:r>
          </w:p>
        </w:tc>
        <w:tc>
          <w:tcPr>
            <w:tcW w:w="3708" w:type="pct"/>
            <w:tcBorders>
              <w:top w:val="nil"/>
              <w:left w:val="nil"/>
              <w:bottom w:val="single" w:sz="4" w:space="0" w:color="auto"/>
              <w:right w:val="single" w:sz="4" w:space="0" w:color="auto"/>
            </w:tcBorders>
            <w:vAlign w:val="center"/>
            <w:hideMark/>
          </w:tcPr>
          <w:p w14:paraId="32430126" w14:textId="77777777" w:rsidR="0032538A" w:rsidRPr="0032538A" w:rsidRDefault="0032538A" w:rsidP="0032538A">
            <w:pPr>
              <w:rPr>
                <w:rFonts w:hint="eastAsia"/>
              </w:rPr>
            </w:pPr>
            <w:r w:rsidRPr="0032538A">
              <w:rPr>
                <w:rFonts w:hint="eastAsia"/>
              </w:rPr>
              <w:t>1．本机输出端电压：在转子转速为1600转/分时，空载电压≥8V，串入4．8V，0．3A小灯泡，负载电压≥5V；</w:t>
            </w:r>
            <w:r w:rsidRPr="0032538A">
              <w:rPr>
                <w:rFonts w:hint="eastAsia"/>
              </w:rPr>
              <w:br/>
              <w:t>2．本机两个电刷放在整流子两端时，输出为交流电，放在整流子中间时，输出为直流电；</w:t>
            </w:r>
            <w:r w:rsidRPr="0032538A">
              <w:rPr>
                <w:rFonts w:hint="eastAsia"/>
              </w:rPr>
              <w:br/>
              <w:t>3．转子线圈用Ф0．47～0．49mm高强度漆包线，平绕440匝，误差±5%，转子外表刷绝缘清漆；</w:t>
            </w:r>
            <w:r w:rsidRPr="0032538A">
              <w:rPr>
                <w:rFonts w:hint="eastAsia"/>
              </w:rPr>
              <w:br/>
              <w:t>4．磁铁两极应有明确的标示色，红色为N极，蓝色为S极；</w:t>
            </w:r>
            <w:r w:rsidRPr="0032538A">
              <w:rPr>
                <w:rFonts w:hint="eastAsia"/>
              </w:rPr>
              <w:br/>
              <w:t>5．电枢转轴，由元钢制成，电枢支架上两轴孔的不同轴度≤0．1mm，转手与极靴的距离≤1．</w:t>
            </w:r>
            <w:r w:rsidRPr="0032538A">
              <w:rPr>
                <w:rFonts w:hint="eastAsia"/>
              </w:rPr>
              <w:br/>
              <w:t>5mm，无碰撞和磨擦；</w:t>
            </w:r>
            <w:r w:rsidRPr="0032538A">
              <w:rPr>
                <w:rFonts w:hint="eastAsia"/>
              </w:rPr>
              <w:br/>
              <w:t>6．本机底座为木制，平面无变形，裂缝，四脚平放，不晃动，漆面应光洁，均匀，美观大方；</w:t>
            </w:r>
            <w:r w:rsidRPr="0032538A">
              <w:rPr>
                <w:rFonts w:hint="eastAsia"/>
              </w:rPr>
              <w:br/>
              <w:t>7．底板上各紧固件不得松动，转动部分应灵活，均匀，杂音</w:t>
            </w:r>
            <w:r w:rsidRPr="0032538A">
              <w:rPr>
                <w:rFonts w:hint="eastAsia"/>
              </w:rPr>
              <w:lastRenderedPageBreak/>
              <w:t>小。</w:t>
            </w:r>
          </w:p>
        </w:tc>
        <w:tc>
          <w:tcPr>
            <w:tcW w:w="290" w:type="pct"/>
            <w:tcBorders>
              <w:top w:val="nil"/>
              <w:left w:val="nil"/>
              <w:bottom w:val="single" w:sz="4" w:space="0" w:color="auto"/>
              <w:right w:val="single" w:sz="4" w:space="0" w:color="auto"/>
            </w:tcBorders>
            <w:vAlign w:val="center"/>
            <w:hideMark/>
          </w:tcPr>
          <w:p w14:paraId="4F8FD2B0"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5B929981" w14:textId="77777777" w:rsidR="0032538A" w:rsidRPr="0032538A" w:rsidRDefault="0032538A" w:rsidP="0032538A">
            <w:pPr>
              <w:rPr>
                <w:rFonts w:hint="eastAsia"/>
              </w:rPr>
            </w:pPr>
            <w:r w:rsidRPr="0032538A">
              <w:rPr>
                <w:rFonts w:hint="eastAsia"/>
              </w:rPr>
              <w:t>1</w:t>
            </w:r>
          </w:p>
        </w:tc>
      </w:tr>
      <w:tr w:rsidR="0032538A" w:rsidRPr="0032538A" w14:paraId="5DE1496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764E36A" w14:textId="77777777" w:rsidR="0032538A" w:rsidRPr="0032538A" w:rsidRDefault="0032538A" w:rsidP="0032538A">
            <w:pPr>
              <w:rPr>
                <w:rFonts w:hint="eastAsia"/>
              </w:rPr>
            </w:pPr>
            <w:r w:rsidRPr="0032538A">
              <w:rPr>
                <w:rFonts w:hint="eastAsia"/>
              </w:rPr>
              <w:t>24020</w:t>
            </w:r>
          </w:p>
        </w:tc>
        <w:tc>
          <w:tcPr>
            <w:tcW w:w="437" w:type="pct"/>
            <w:tcBorders>
              <w:top w:val="nil"/>
              <w:left w:val="nil"/>
              <w:bottom w:val="single" w:sz="4" w:space="0" w:color="auto"/>
              <w:right w:val="single" w:sz="4" w:space="0" w:color="auto"/>
            </w:tcBorders>
            <w:vAlign w:val="center"/>
            <w:hideMark/>
          </w:tcPr>
          <w:p w14:paraId="4475214A" w14:textId="77777777" w:rsidR="0032538A" w:rsidRPr="0032538A" w:rsidRDefault="0032538A" w:rsidP="0032538A">
            <w:pPr>
              <w:rPr>
                <w:rFonts w:hint="eastAsia"/>
              </w:rPr>
            </w:pPr>
            <w:r w:rsidRPr="0032538A">
              <w:rPr>
                <w:rFonts w:hint="eastAsia"/>
              </w:rPr>
              <w:t>电机原理说明器</w:t>
            </w:r>
          </w:p>
        </w:tc>
        <w:tc>
          <w:tcPr>
            <w:tcW w:w="3708" w:type="pct"/>
            <w:tcBorders>
              <w:top w:val="nil"/>
              <w:left w:val="nil"/>
              <w:bottom w:val="single" w:sz="4" w:space="0" w:color="auto"/>
              <w:right w:val="single" w:sz="4" w:space="0" w:color="auto"/>
            </w:tcBorders>
            <w:vAlign w:val="center"/>
            <w:hideMark/>
          </w:tcPr>
          <w:p w14:paraId="5C8AEE2C" w14:textId="77777777" w:rsidR="0032538A" w:rsidRPr="0032538A" w:rsidRDefault="0032538A" w:rsidP="0032538A">
            <w:pPr>
              <w:rPr>
                <w:rFonts w:hint="eastAsia"/>
              </w:rPr>
            </w:pPr>
            <w:r w:rsidRPr="0032538A">
              <w:rPr>
                <w:rFonts w:hint="eastAsia"/>
              </w:rPr>
              <w:t>1．闭合圆形铁皮环，其内侧两边装有一对电磁铁，电磁铁上装有弧形铁皮极靴；两个电磁铁</w:t>
            </w:r>
            <w:r w:rsidRPr="0032538A">
              <w:rPr>
                <w:rFonts w:hint="eastAsia"/>
              </w:rPr>
              <w:br/>
              <w:t>的线圈互相串联，其接线柱装在铁皮环上；</w:t>
            </w:r>
            <w:r w:rsidRPr="0032538A">
              <w:rPr>
                <w:rFonts w:hint="eastAsia"/>
              </w:rPr>
              <w:br/>
              <w:t>2．电枢，是一个矩形多匝线圈，外形如一个匝线圈；</w:t>
            </w:r>
            <w:r w:rsidRPr="0032538A">
              <w:rPr>
                <w:rFonts w:hint="eastAsia"/>
              </w:rPr>
              <w:br/>
              <w:t>3．铜环，是集流和换向的联用装置；电枢线圈两端分别连接其上；</w:t>
            </w:r>
            <w:r w:rsidRPr="0032538A">
              <w:rPr>
                <w:rFonts w:hint="eastAsia"/>
              </w:rPr>
              <w:br/>
              <w:t>4．转轴；上装电枢、钢环（与轴绝缘）；另一端还装有皮带轮及摇柄；</w:t>
            </w:r>
            <w:r w:rsidRPr="0032538A">
              <w:rPr>
                <w:rFonts w:hint="eastAsia"/>
              </w:rPr>
              <w:br/>
              <w:t>5．电刷；由两条形锡青钢片制成，并有接线柱，安装在支架上并与之绝缘；它们可以沿着滑杆移动，以便调整与钢环的接触位置，也可以调节电刷与钢环接触的松紧程度；</w:t>
            </w:r>
            <w:r w:rsidRPr="0032538A">
              <w:rPr>
                <w:rFonts w:hint="eastAsia"/>
              </w:rPr>
              <w:br/>
              <w:t>6．底座用以支撑全部零部件。</w:t>
            </w:r>
          </w:p>
        </w:tc>
        <w:tc>
          <w:tcPr>
            <w:tcW w:w="290" w:type="pct"/>
            <w:tcBorders>
              <w:top w:val="nil"/>
              <w:left w:val="nil"/>
              <w:bottom w:val="single" w:sz="4" w:space="0" w:color="auto"/>
              <w:right w:val="single" w:sz="4" w:space="0" w:color="auto"/>
            </w:tcBorders>
            <w:vAlign w:val="center"/>
            <w:hideMark/>
          </w:tcPr>
          <w:p w14:paraId="58DFE31A"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0184379" w14:textId="77777777" w:rsidR="0032538A" w:rsidRPr="0032538A" w:rsidRDefault="0032538A" w:rsidP="0032538A">
            <w:pPr>
              <w:rPr>
                <w:rFonts w:hint="eastAsia"/>
              </w:rPr>
            </w:pPr>
            <w:r w:rsidRPr="0032538A">
              <w:rPr>
                <w:rFonts w:hint="eastAsia"/>
              </w:rPr>
              <w:t>1</w:t>
            </w:r>
          </w:p>
        </w:tc>
      </w:tr>
      <w:tr w:rsidR="0032538A" w:rsidRPr="0032538A" w14:paraId="64F40AD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6CADDF3" w14:textId="77777777" w:rsidR="0032538A" w:rsidRPr="0032538A" w:rsidRDefault="0032538A" w:rsidP="0032538A">
            <w:pPr>
              <w:rPr>
                <w:rFonts w:hint="eastAsia"/>
              </w:rPr>
            </w:pPr>
            <w:r w:rsidRPr="0032538A">
              <w:rPr>
                <w:rFonts w:hint="eastAsia"/>
              </w:rPr>
              <w:t>24023</w:t>
            </w:r>
          </w:p>
        </w:tc>
        <w:tc>
          <w:tcPr>
            <w:tcW w:w="437" w:type="pct"/>
            <w:tcBorders>
              <w:top w:val="nil"/>
              <w:left w:val="nil"/>
              <w:bottom w:val="single" w:sz="4" w:space="0" w:color="auto"/>
              <w:right w:val="single" w:sz="4" w:space="0" w:color="auto"/>
            </w:tcBorders>
            <w:vAlign w:val="center"/>
            <w:hideMark/>
          </w:tcPr>
          <w:p w14:paraId="4FB176B6" w14:textId="77777777" w:rsidR="0032538A" w:rsidRPr="0032538A" w:rsidRDefault="0032538A" w:rsidP="0032538A">
            <w:pPr>
              <w:rPr>
                <w:rFonts w:hint="eastAsia"/>
              </w:rPr>
            </w:pPr>
            <w:r w:rsidRPr="0032538A">
              <w:rPr>
                <w:rFonts w:hint="eastAsia"/>
              </w:rPr>
              <w:t>电学实验盒</w:t>
            </w:r>
          </w:p>
        </w:tc>
        <w:tc>
          <w:tcPr>
            <w:tcW w:w="3708" w:type="pct"/>
            <w:tcBorders>
              <w:top w:val="nil"/>
              <w:left w:val="nil"/>
              <w:bottom w:val="single" w:sz="4" w:space="0" w:color="auto"/>
              <w:right w:val="single" w:sz="4" w:space="0" w:color="auto"/>
            </w:tcBorders>
            <w:vAlign w:val="center"/>
            <w:hideMark/>
          </w:tcPr>
          <w:p w14:paraId="6624103D" w14:textId="77777777" w:rsidR="0032538A" w:rsidRPr="0032538A" w:rsidRDefault="0032538A" w:rsidP="0032538A">
            <w:pPr>
              <w:rPr>
                <w:rFonts w:hint="eastAsia"/>
              </w:rPr>
            </w:pPr>
            <w:r w:rsidRPr="0032538A">
              <w:rPr>
                <w:rFonts w:hint="eastAsia"/>
              </w:rPr>
              <w:t>本仪器主要由以下配件组成：</w:t>
            </w:r>
            <w:r w:rsidRPr="0032538A">
              <w:rPr>
                <w:rFonts w:hint="eastAsia"/>
              </w:rPr>
              <w:br/>
              <w:t>1)直流伏特表1只；2)直流安培表1只；3)滑动变阻器1只；4)电池盒1#2只；5)定值电阻1只；6)单刀开关3只；7)小灯座2只；8)小灯泡两种4只；9)叉片式接线10支；10)塑料盒1套。</w:t>
            </w:r>
          </w:p>
        </w:tc>
        <w:tc>
          <w:tcPr>
            <w:tcW w:w="290" w:type="pct"/>
            <w:tcBorders>
              <w:top w:val="nil"/>
              <w:left w:val="nil"/>
              <w:bottom w:val="single" w:sz="4" w:space="0" w:color="auto"/>
              <w:right w:val="single" w:sz="4" w:space="0" w:color="auto"/>
            </w:tcBorders>
            <w:vAlign w:val="center"/>
            <w:hideMark/>
          </w:tcPr>
          <w:p w14:paraId="108FD220"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87CC08E" w14:textId="77777777" w:rsidR="0032538A" w:rsidRPr="0032538A" w:rsidRDefault="0032538A" w:rsidP="0032538A">
            <w:pPr>
              <w:rPr>
                <w:rFonts w:hint="eastAsia"/>
              </w:rPr>
            </w:pPr>
            <w:r w:rsidRPr="0032538A">
              <w:rPr>
                <w:rFonts w:hint="eastAsia"/>
              </w:rPr>
              <w:t>28</w:t>
            </w:r>
          </w:p>
        </w:tc>
      </w:tr>
      <w:tr w:rsidR="0032538A" w:rsidRPr="0032538A" w14:paraId="2777BF9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1517CC2" w14:textId="77777777" w:rsidR="0032538A" w:rsidRPr="0032538A" w:rsidRDefault="0032538A" w:rsidP="0032538A">
            <w:pPr>
              <w:rPr>
                <w:rFonts w:hint="eastAsia"/>
              </w:rPr>
            </w:pPr>
            <w:r w:rsidRPr="0032538A">
              <w:rPr>
                <w:rFonts w:hint="eastAsia"/>
              </w:rPr>
              <w:t>24024</w:t>
            </w:r>
          </w:p>
        </w:tc>
        <w:tc>
          <w:tcPr>
            <w:tcW w:w="437" w:type="pct"/>
            <w:tcBorders>
              <w:top w:val="nil"/>
              <w:left w:val="nil"/>
              <w:bottom w:val="single" w:sz="4" w:space="0" w:color="auto"/>
              <w:right w:val="single" w:sz="4" w:space="0" w:color="auto"/>
            </w:tcBorders>
            <w:vAlign w:val="center"/>
            <w:hideMark/>
          </w:tcPr>
          <w:p w14:paraId="2E2BC1FE" w14:textId="77777777" w:rsidR="0032538A" w:rsidRPr="0032538A" w:rsidRDefault="0032538A" w:rsidP="0032538A">
            <w:pPr>
              <w:rPr>
                <w:rFonts w:hint="eastAsia"/>
              </w:rPr>
            </w:pPr>
            <w:r w:rsidRPr="0032538A">
              <w:rPr>
                <w:rFonts w:hint="eastAsia"/>
              </w:rPr>
              <w:t>能的转化演示器</w:t>
            </w:r>
          </w:p>
        </w:tc>
        <w:tc>
          <w:tcPr>
            <w:tcW w:w="3708" w:type="pct"/>
            <w:tcBorders>
              <w:top w:val="nil"/>
              <w:left w:val="nil"/>
              <w:bottom w:val="single" w:sz="4" w:space="0" w:color="auto"/>
              <w:right w:val="single" w:sz="4" w:space="0" w:color="auto"/>
            </w:tcBorders>
            <w:vAlign w:val="center"/>
            <w:hideMark/>
          </w:tcPr>
          <w:p w14:paraId="5FBE0ADC" w14:textId="77777777" w:rsidR="0032538A" w:rsidRPr="0032538A" w:rsidRDefault="0032538A" w:rsidP="0032538A">
            <w:pPr>
              <w:rPr>
                <w:rFonts w:hint="eastAsia"/>
              </w:rPr>
            </w:pPr>
            <w:r w:rsidRPr="0032538A">
              <w:rPr>
                <w:rFonts w:hint="eastAsia"/>
              </w:rPr>
              <w:t>1．可演示机械能、化学能、电能、热能、光能的转化；</w:t>
            </w:r>
            <w:r w:rsidRPr="0032538A">
              <w:rPr>
                <w:rFonts w:hint="eastAsia"/>
              </w:rPr>
              <w:br/>
              <w:t>2．产品由演示主板（240*150mm）、4个演示板（85*50*110mm）、小灯座、小灯珠两个、导线两根组成；</w:t>
            </w:r>
            <w:r w:rsidRPr="0032538A">
              <w:rPr>
                <w:rFonts w:hint="eastAsia"/>
              </w:rPr>
              <w:br/>
              <w:t>3．模块包括风能实验模块（装有小电机和小风扇）、太阳能实验模块（装有太能电池板）、磁能实验模块（带有有铁芯线圈）、声能实验模块（装有音乐片和蜂鸣器）、光能实验模块（装有发光二极管）、热能实验模块（装有小电珠）；</w:t>
            </w:r>
            <w:r w:rsidRPr="0032538A">
              <w:rPr>
                <w:rFonts w:hint="eastAsia"/>
              </w:rPr>
              <w:br/>
              <w:t>4．产品能够做以下实验：⑴机械能与电能相互转换；⑵机械能→电能→风能、声能、光能、磁能的转化；⑶电能转换为风能、声能、光能、热能、磁能的实验；⑷太阳能转换风能、声能的实验；</w:t>
            </w:r>
            <w:r w:rsidRPr="0032538A">
              <w:rPr>
                <w:rFonts w:hint="eastAsia"/>
              </w:rPr>
              <w:br/>
              <w:t>5．各实验模块应组合方便，实验效果明显。</w:t>
            </w:r>
          </w:p>
        </w:tc>
        <w:tc>
          <w:tcPr>
            <w:tcW w:w="290" w:type="pct"/>
            <w:tcBorders>
              <w:top w:val="nil"/>
              <w:left w:val="nil"/>
              <w:bottom w:val="single" w:sz="4" w:space="0" w:color="auto"/>
              <w:right w:val="single" w:sz="4" w:space="0" w:color="auto"/>
            </w:tcBorders>
            <w:vAlign w:val="center"/>
            <w:hideMark/>
          </w:tcPr>
          <w:p w14:paraId="18B37A3F"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3865764A" w14:textId="77777777" w:rsidR="0032538A" w:rsidRPr="0032538A" w:rsidRDefault="0032538A" w:rsidP="0032538A">
            <w:pPr>
              <w:rPr>
                <w:rFonts w:hint="eastAsia"/>
              </w:rPr>
            </w:pPr>
            <w:r w:rsidRPr="0032538A">
              <w:rPr>
                <w:rFonts w:hint="eastAsia"/>
              </w:rPr>
              <w:t>1</w:t>
            </w:r>
          </w:p>
        </w:tc>
      </w:tr>
      <w:tr w:rsidR="0032538A" w:rsidRPr="0032538A" w14:paraId="1239E91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7FDBB01" w14:textId="77777777" w:rsidR="0032538A" w:rsidRPr="0032538A" w:rsidRDefault="0032538A" w:rsidP="0032538A">
            <w:pPr>
              <w:rPr>
                <w:rFonts w:hint="eastAsia"/>
              </w:rPr>
            </w:pPr>
            <w:r w:rsidRPr="0032538A">
              <w:rPr>
                <w:rFonts w:hint="eastAsia"/>
              </w:rPr>
              <w:t>24025</w:t>
            </w:r>
          </w:p>
        </w:tc>
        <w:tc>
          <w:tcPr>
            <w:tcW w:w="437" w:type="pct"/>
            <w:tcBorders>
              <w:top w:val="nil"/>
              <w:left w:val="nil"/>
              <w:bottom w:val="single" w:sz="4" w:space="0" w:color="auto"/>
              <w:right w:val="single" w:sz="4" w:space="0" w:color="auto"/>
            </w:tcBorders>
            <w:vAlign w:val="center"/>
            <w:hideMark/>
          </w:tcPr>
          <w:p w14:paraId="1BFBE337" w14:textId="77777777" w:rsidR="0032538A" w:rsidRPr="0032538A" w:rsidRDefault="0032538A" w:rsidP="0032538A">
            <w:pPr>
              <w:rPr>
                <w:rFonts w:hint="eastAsia"/>
              </w:rPr>
            </w:pPr>
            <w:r w:rsidRPr="0032538A">
              <w:rPr>
                <w:rFonts w:hint="eastAsia"/>
              </w:rPr>
              <w:t>能的转化实验器</w:t>
            </w:r>
          </w:p>
        </w:tc>
        <w:tc>
          <w:tcPr>
            <w:tcW w:w="3708" w:type="pct"/>
            <w:tcBorders>
              <w:top w:val="nil"/>
              <w:left w:val="nil"/>
              <w:bottom w:val="single" w:sz="4" w:space="0" w:color="auto"/>
              <w:right w:val="single" w:sz="4" w:space="0" w:color="auto"/>
            </w:tcBorders>
            <w:vAlign w:val="center"/>
            <w:hideMark/>
          </w:tcPr>
          <w:p w14:paraId="29488442" w14:textId="77777777" w:rsidR="0032538A" w:rsidRPr="0032538A" w:rsidRDefault="0032538A" w:rsidP="0032538A">
            <w:pPr>
              <w:rPr>
                <w:rFonts w:hint="eastAsia"/>
              </w:rPr>
            </w:pPr>
            <w:r w:rsidRPr="0032538A">
              <w:rPr>
                <w:rFonts w:hint="eastAsia"/>
              </w:rPr>
              <w:t>1．可演示势能→动能，机械能→电能→热能→光能；化学能→电能→机械能→热能；</w:t>
            </w:r>
            <w:r w:rsidRPr="0032538A">
              <w:rPr>
                <w:rFonts w:hint="eastAsia"/>
              </w:rPr>
              <w:br/>
              <w:t>2．由一块主示教板和二块小示教板组成；主示教板是由一只直流永磁式电、一只皮带轮、两只接线柱、二节五号电池盒和一只开关组成；二块小示教板：小示教板1上有一只小风叶和马达，插口接插在主示教板上的接线柱，按要求实现其电能与机械能的转化；光、热能示教板：小示教板2有一只发光二极管，插口接插在主示教板上的接线柱上，按要求实现其电能与光能的转化。</w:t>
            </w:r>
          </w:p>
        </w:tc>
        <w:tc>
          <w:tcPr>
            <w:tcW w:w="290" w:type="pct"/>
            <w:tcBorders>
              <w:top w:val="nil"/>
              <w:left w:val="nil"/>
              <w:bottom w:val="single" w:sz="4" w:space="0" w:color="auto"/>
              <w:right w:val="single" w:sz="4" w:space="0" w:color="auto"/>
            </w:tcBorders>
            <w:vAlign w:val="center"/>
            <w:hideMark/>
          </w:tcPr>
          <w:p w14:paraId="5E069232"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D23672C" w14:textId="77777777" w:rsidR="0032538A" w:rsidRPr="0032538A" w:rsidRDefault="0032538A" w:rsidP="0032538A">
            <w:pPr>
              <w:rPr>
                <w:rFonts w:hint="eastAsia"/>
              </w:rPr>
            </w:pPr>
            <w:r w:rsidRPr="0032538A">
              <w:rPr>
                <w:rFonts w:hint="eastAsia"/>
              </w:rPr>
              <w:t>28</w:t>
            </w:r>
          </w:p>
        </w:tc>
      </w:tr>
      <w:tr w:rsidR="0032538A" w:rsidRPr="0032538A" w14:paraId="2DCF222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2B0C71D" w14:textId="77777777" w:rsidR="0032538A" w:rsidRPr="0032538A" w:rsidRDefault="0032538A" w:rsidP="0032538A">
            <w:pPr>
              <w:rPr>
                <w:rFonts w:hint="eastAsia"/>
              </w:rPr>
            </w:pPr>
            <w:r w:rsidRPr="0032538A">
              <w:rPr>
                <w:rFonts w:hint="eastAsia"/>
              </w:rPr>
              <w:t>24027</w:t>
            </w:r>
          </w:p>
        </w:tc>
        <w:tc>
          <w:tcPr>
            <w:tcW w:w="437" w:type="pct"/>
            <w:tcBorders>
              <w:top w:val="nil"/>
              <w:left w:val="nil"/>
              <w:bottom w:val="single" w:sz="4" w:space="0" w:color="auto"/>
              <w:right w:val="single" w:sz="4" w:space="0" w:color="auto"/>
            </w:tcBorders>
            <w:vAlign w:val="center"/>
            <w:hideMark/>
          </w:tcPr>
          <w:p w14:paraId="62D38B9C" w14:textId="77777777" w:rsidR="0032538A" w:rsidRPr="0032538A" w:rsidRDefault="0032538A" w:rsidP="0032538A">
            <w:pPr>
              <w:rPr>
                <w:rFonts w:hint="eastAsia"/>
              </w:rPr>
            </w:pPr>
            <w:r w:rsidRPr="0032538A">
              <w:rPr>
                <w:rFonts w:hint="eastAsia"/>
              </w:rPr>
              <w:t>磁悬浮演示器</w:t>
            </w:r>
          </w:p>
        </w:tc>
        <w:tc>
          <w:tcPr>
            <w:tcW w:w="3708" w:type="pct"/>
            <w:tcBorders>
              <w:top w:val="nil"/>
              <w:left w:val="nil"/>
              <w:bottom w:val="single" w:sz="4" w:space="0" w:color="auto"/>
              <w:right w:val="single" w:sz="4" w:space="0" w:color="auto"/>
            </w:tcBorders>
            <w:vAlign w:val="center"/>
            <w:hideMark/>
          </w:tcPr>
          <w:p w14:paraId="689FC4F9" w14:textId="77777777" w:rsidR="0032538A" w:rsidRPr="0032538A" w:rsidRDefault="0032538A" w:rsidP="0032538A">
            <w:pPr>
              <w:rPr>
                <w:rFonts w:hint="eastAsia"/>
              </w:rPr>
            </w:pPr>
            <w:r w:rsidRPr="0032538A">
              <w:rPr>
                <w:rFonts w:hint="eastAsia"/>
              </w:rPr>
              <w:t>仪器由底座、浮体及挡板组成，其原理是利用相同磁极之间巨大的排斥力；实验时把底座放在桌面上，在底座的一端插入挡板，而后把浮体放在底座的凹槽上浮体的一端与挡板接触，而后放开浮体，可看到浮体悬浮在底座上，轻轻旋转浮体，可看到浮体悬浮在上面旋转。</w:t>
            </w:r>
          </w:p>
        </w:tc>
        <w:tc>
          <w:tcPr>
            <w:tcW w:w="290" w:type="pct"/>
            <w:tcBorders>
              <w:top w:val="nil"/>
              <w:left w:val="nil"/>
              <w:bottom w:val="single" w:sz="4" w:space="0" w:color="auto"/>
              <w:right w:val="single" w:sz="4" w:space="0" w:color="auto"/>
            </w:tcBorders>
            <w:vAlign w:val="center"/>
            <w:hideMark/>
          </w:tcPr>
          <w:p w14:paraId="54547479"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7053500" w14:textId="77777777" w:rsidR="0032538A" w:rsidRPr="0032538A" w:rsidRDefault="0032538A" w:rsidP="0032538A">
            <w:pPr>
              <w:rPr>
                <w:rFonts w:hint="eastAsia"/>
              </w:rPr>
            </w:pPr>
            <w:r w:rsidRPr="0032538A">
              <w:rPr>
                <w:rFonts w:hint="eastAsia"/>
              </w:rPr>
              <w:t>1</w:t>
            </w:r>
          </w:p>
        </w:tc>
      </w:tr>
      <w:tr w:rsidR="0032538A" w:rsidRPr="0032538A" w14:paraId="51D1F65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E5F2F1A" w14:textId="77777777" w:rsidR="0032538A" w:rsidRPr="0032538A" w:rsidRDefault="0032538A" w:rsidP="0032538A">
            <w:pPr>
              <w:rPr>
                <w:rFonts w:hint="eastAsia"/>
              </w:rPr>
            </w:pPr>
            <w:r w:rsidRPr="0032538A">
              <w:rPr>
                <w:rFonts w:hint="eastAsia"/>
              </w:rPr>
              <w:t>25</w:t>
            </w:r>
          </w:p>
        </w:tc>
        <w:tc>
          <w:tcPr>
            <w:tcW w:w="437" w:type="pct"/>
            <w:tcBorders>
              <w:top w:val="nil"/>
              <w:left w:val="nil"/>
              <w:bottom w:val="single" w:sz="4" w:space="0" w:color="auto"/>
              <w:right w:val="single" w:sz="4" w:space="0" w:color="auto"/>
            </w:tcBorders>
            <w:vAlign w:val="center"/>
            <w:hideMark/>
          </w:tcPr>
          <w:p w14:paraId="249EE3F8" w14:textId="77777777" w:rsidR="0032538A" w:rsidRPr="0032538A" w:rsidRDefault="0032538A" w:rsidP="0032538A">
            <w:pPr>
              <w:rPr>
                <w:rFonts w:hint="eastAsia"/>
              </w:rPr>
            </w:pPr>
            <w:r w:rsidRPr="0032538A">
              <w:rPr>
                <w:rFonts w:hint="eastAsia"/>
              </w:rPr>
              <w:t>光学、原子物理</w:t>
            </w:r>
          </w:p>
        </w:tc>
        <w:tc>
          <w:tcPr>
            <w:tcW w:w="3708" w:type="pct"/>
            <w:tcBorders>
              <w:top w:val="nil"/>
              <w:left w:val="nil"/>
              <w:bottom w:val="single" w:sz="4" w:space="0" w:color="auto"/>
              <w:right w:val="single" w:sz="4" w:space="0" w:color="auto"/>
            </w:tcBorders>
            <w:vAlign w:val="center"/>
            <w:hideMark/>
          </w:tcPr>
          <w:p w14:paraId="7E9C6DBE"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522B0B42"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585BB8EB" w14:textId="77777777" w:rsidR="0032538A" w:rsidRPr="0032538A" w:rsidRDefault="0032538A" w:rsidP="0032538A">
            <w:pPr>
              <w:rPr>
                <w:rFonts w:hint="eastAsia"/>
              </w:rPr>
            </w:pPr>
            <w:r w:rsidRPr="0032538A">
              <w:rPr>
                <w:rFonts w:hint="eastAsia"/>
              </w:rPr>
              <w:t xml:space="preserve">　</w:t>
            </w:r>
          </w:p>
        </w:tc>
      </w:tr>
      <w:tr w:rsidR="0032538A" w:rsidRPr="0032538A" w14:paraId="7955534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EE397A7" w14:textId="77777777" w:rsidR="0032538A" w:rsidRPr="0032538A" w:rsidRDefault="0032538A" w:rsidP="0032538A">
            <w:pPr>
              <w:rPr>
                <w:rFonts w:hint="eastAsia"/>
              </w:rPr>
            </w:pPr>
            <w:r w:rsidRPr="0032538A">
              <w:rPr>
                <w:rFonts w:hint="eastAsia"/>
              </w:rPr>
              <w:t>25001</w:t>
            </w:r>
          </w:p>
        </w:tc>
        <w:tc>
          <w:tcPr>
            <w:tcW w:w="437" w:type="pct"/>
            <w:tcBorders>
              <w:top w:val="nil"/>
              <w:left w:val="nil"/>
              <w:bottom w:val="single" w:sz="4" w:space="0" w:color="auto"/>
              <w:right w:val="single" w:sz="4" w:space="0" w:color="auto"/>
            </w:tcBorders>
            <w:vAlign w:val="center"/>
            <w:hideMark/>
          </w:tcPr>
          <w:p w14:paraId="7C3DE923" w14:textId="77777777" w:rsidR="0032538A" w:rsidRPr="0032538A" w:rsidRDefault="0032538A" w:rsidP="0032538A">
            <w:pPr>
              <w:rPr>
                <w:rFonts w:hint="eastAsia"/>
              </w:rPr>
            </w:pPr>
            <w:r w:rsidRPr="0032538A">
              <w:rPr>
                <w:rFonts w:hint="eastAsia"/>
              </w:rPr>
              <w:t>光具盘</w:t>
            </w:r>
          </w:p>
        </w:tc>
        <w:tc>
          <w:tcPr>
            <w:tcW w:w="3708" w:type="pct"/>
            <w:tcBorders>
              <w:top w:val="nil"/>
              <w:left w:val="nil"/>
              <w:bottom w:val="single" w:sz="4" w:space="0" w:color="auto"/>
              <w:right w:val="single" w:sz="4" w:space="0" w:color="auto"/>
            </w:tcBorders>
            <w:vAlign w:val="center"/>
            <w:hideMark/>
          </w:tcPr>
          <w:p w14:paraId="6E25CD23" w14:textId="77777777" w:rsidR="0032538A" w:rsidRPr="0032538A" w:rsidRDefault="0032538A" w:rsidP="0032538A">
            <w:pPr>
              <w:rPr>
                <w:rFonts w:hint="eastAsia"/>
              </w:rPr>
            </w:pPr>
            <w:r w:rsidRPr="0032538A">
              <w:rPr>
                <w:rFonts w:hint="eastAsia"/>
              </w:rPr>
              <w:t>1．矩形光盘的长度不小于650mm，宽度不小于240mm，平面度误差不大于2mm；</w:t>
            </w:r>
            <w:r w:rsidRPr="0032538A">
              <w:rPr>
                <w:rFonts w:hint="eastAsia"/>
              </w:rPr>
              <w:br/>
            </w:r>
            <w:r w:rsidRPr="0032538A">
              <w:rPr>
                <w:rFonts w:hint="eastAsia"/>
              </w:rPr>
              <w:lastRenderedPageBreak/>
              <w:t>2．用磁吸附法定位光学零件的光具盘，在距狭缝板40～530mm范围内的光盘水平对称轴上应能牢固吸附光学零件；</w:t>
            </w:r>
            <w:r w:rsidRPr="0032538A">
              <w:rPr>
                <w:rFonts w:hint="eastAsia"/>
              </w:rPr>
              <w:br/>
              <w:t>3．用挂架定位光学零件的光具盘，挂架挂好后，光学零件的位置应正确。底面应贴紧光盘面，无明显漏光；</w:t>
            </w:r>
            <w:r w:rsidRPr="0032538A">
              <w:rPr>
                <w:rFonts w:hint="eastAsia"/>
              </w:rPr>
              <w:br/>
              <w:t>4．圆形光盘的直径不小于250mm，平面度误差不大于1mm。装在矩形光盘上应转动灵活，并能停止在任意位置上；</w:t>
            </w:r>
            <w:r w:rsidRPr="0032538A">
              <w:rPr>
                <w:rFonts w:hint="eastAsia"/>
              </w:rPr>
              <w:br/>
              <w:t>5．盘面分为四个象限，以其中一条直径为始边，分别刻有0～90°的刻度，最小分度值为1°，任意30°内的累计误差不超过2°；</w:t>
            </w:r>
            <w:r w:rsidRPr="0032538A">
              <w:rPr>
                <w:rFonts w:hint="eastAsia"/>
              </w:rPr>
              <w:br/>
              <w:t>6．光源电压不大于24V，电流不大于6A。光源出口处照度：产品主参数为2的不小于2kLx，主参数为6的不小于6kLx，主参数为10的不小于10kLx；</w:t>
            </w:r>
            <w:r w:rsidRPr="0032538A">
              <w:rPr>
                <w:rFonts w:hint="eastAsia"/>
              </w:rPr>
              <w:br/>
              <w:t>7．从狭缝板中间5条狭缝出射的任一条光束的宽度，在离狭缝水平距离350mm处相对于在狭缝出口处的增量不大于3mm；</w:t>
            </w:r>
            <w:r w:rsidRPr="0032538A">
              <w:rPr>
                <w:rFonts w:hint="eastAsia"/>
              </w:rPr>
              <w:br/>
              <w:t>8．开启光源30min后，外壳最大温升不大于60℃；</w:t>
            </w:r>
            <w:r w:rsidRPr="0032538A">
              <w:rPr>
                <w:rFonts w:hint="eastAsia"/>
              </w:rPr>
              <w:br/>
              <w:t>9．缝宽均不可调的狭缝，缝数不得少于7条。首尾两条缝宽可调的狭缝，缝数不得少于5条。</w:t>
            </w:r>
          </w:p>
        </w:tc>
        <w:tc>
          <w:tcPr>
            <w:tcW w:w="290" w:type="pct"/>
            <w:tcBorders>
              <w:top w:val="nil"/>
              <w:left w:val="nil"/>
              <w:bottom w:val="single" w:sz="4" w:space="0" w:color="auto"/>
              <w:right w:val="single" w:sz="4" w:space="0" w:color="auto"/>
            </w:tcBorders>
            <w:vAlign w:val="center"/>
            <w:hideMark/>
          </w:tcPr>
          <w:p w14:paraId="3B3BA76F"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7A932091" w14:textId="77777777" w:rsidR="0032538A" w:rsidRPr="0032538A" w:rsidRDefault="0032538A" w:rsidP="0032538A">
            <w:pPr>
              <w:rPr>
                <w:rFonts w:hint="eastAsia"/>
              </w:rPr>
            </w:pPr>
            <w:r w:rsidRPr="0032538A">
              <w:rPr>
                <w:rFonts w:hint="eastAsia"/>
              </w:rPr>
              <w:t>1</w:t>
            </w:r>
          </w:p>
        </w:tc>
      </w:tr>
      <w:tr w:rsidR="0032538A" w:rsidRPr="0032538A" w14:paraId="6A2245C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969E89F" w14:textId="77777777" w:rsidR="0032538A" w:rsidRPr="0032538A" w:rsidRDefault="0032538A" w:rsidP="0032538A">
            <w:pPr>
              <w:rPr>
                <w:rFonts w:hint="eastAsia"/>
              </w:rPr>
            </w:pPr>
            <w:r w:rsidRPr="0032538A">
              <w:rPr>
                <w:rFonts w:hint="eastAsia"/>
              </w:rPr>
              <w:t>25002</w:t>
            </w:r>
          </w:p>
        </w:tc>
        <w:tc>
          <w:tcPr>
            <w:tcW w:w="437" w:type="pct"/>
            <w:tcBorders>
              <w:top w:val="nil"/>
              <w:left w:val="nil"/>
              <w:bottom w:val="single" w:sz="4" w:space="0" w:color="auto"/>
              <w:right w:val="single" w:sz="4" w:space="0" w:color="auto"/>
            </w:tcBorders>
            <w:vAlign w:val="center"/>
            <w:hideMark/>
          </w:tcPr>
          <w:p w14:paraId="4F0DFD65" w14:textId="77777777" w:rsidR="0032538A" w:rsidRPr="0032538A" w:rsidRDefault="0032538A" w:rsidP="0032538A">
            <w:pPr>
              <w:rPr>
                <w:rFonts w:hint="eastAsia"/>
              </w:rPr>
            </w:pPr>
            <w:r w:rsidRPr="0032538A">
              <w:rPr>
                <w:rFonts w:hint="eastAsia"/>
              </w:rPr>
              <w:t>凹面镜</w:t>
            </w:r>
          </w:p>
        </w:tc>
        <w:tc>
          <w:tcPr>
            <w:tcW w:w="3708" w:type="pct"/>
            <w:tcBorders>
              <w:top w:val="nil"/>
              <w:left w:val="nil"/>
              <w:bottom w:val="single" w:sz="4" w:space="0" w:color="auto"/>
              <w:right w:val="single" w:sz="4" w:space="0" w:color="auto"/>
            </w:tcBorders>
            <w:vAlign w:val="center"/>
            <w:hideMark/>
          </w:tcPr>
          <w:p w14:paraId="66BED92A" w14:textId="77777777" w:rsidR="0032538A" w:rsidRPr="0032538A" w:rsidRDefault="0032538A" w:rsidP="0032538A">
            <w:pPr>
              <w:rPr>
                <w:rFonts w:hint="eastAsia"/>
              </w:rPr>
            </w:pPr>
            <w:r w:rsidRPr="0032538A">
              <w:rPr>
                <w:rFonts w:hint="eastAsia"/>
              </w:rPr>
              <w:t>1．本仪器由凹面镜、镜框、支架、镜座等组成；</w:t>
            </w:r>
            <w:r w:rsidRPr="0032538A">
              <w:rPr>
                <w:rFonts w:hint="eastAsia"/>
              </w:rPr>
              <w:br/>
              <w:t>2．凹面镜的直径为100±2mm；</w:t>
            </w:r>
            <w:r w:rsidRPr="0032538A">
              <w:rPr>
                <w:rFonts w:hint="eastAsia"/>
              </w:rPr>
              <w:br/>
              <w:t>3．凹面镜的焦距为65±10mm；</w:t>
            </w:r>
            <w:r w:rsidRPr="0032538A">
              <w:rPr>
                <w:rFonts w:hint="eastAsia"/>
              </w:rPr>
              <w:br/>
              <w:t>4．凹面镜的基片采用普通玻璃制成，在距基片中心三分之二半径范围内，不得有目测到的气泡、结石和条纹；</w:t>
            </w:r>
            <w:r w:rsidRPr="0032538A">
              <w:rPr>
                <w:rFonts w:hint="eastAsia"/>
              </w:rPr>
              <w:br/>
              <w:t>5．反射膜镀层应均匀，在距中心三分之二半径范围内不得有色斑、擦痕、印迹等疵病，并应有牢固的保护层；</w:t>
            </w:r>
            <w:r w:rsidRPr="0032538A">
              <w:rPr>
                <w:rFonts w:hint="eastAsia"/>
              </w:rPr>
              <w:br/>
              <w:t>6．凹面镜对平行于主光轴的光束在焦平面上的光斑直径应不大于6mm；</w:t>
            </w:r>
            <w:r w:rsidRPr="0032538A">
              <w:rPr>
                <w:rFonts w:hint="eastAsia"/>
              </w:rPr>
              <w:br/>
              <w:t>7．镜框、支架、镜座均为金属结构，整机应有足够的稳度；</w:t>
            </w:r>
            <w:r w:rsidRPr="0032538A">
              <w:rPr>
                <w:rFonts w:hint="eastAsia"/>
              </w:rPr>
              <w:br/>
              <w:t>8．镜面可按需要在任意方向止动，升降范围不小于50mm。</w:t>
            </w:r>
          </w:p>
        </w:tc>
        <w:tc>
          <w:tcPr>
            <w:tcW w:w="290" w:type="pct"/>
            <w:tcBorders>
              <w:top w:val="nil"/>
              <w:left w:val="nil"/>
              <w:bottom w:val="single" w:sz="4" w:space="0" w:color="auto"/>
              <w:right w:val="single" w:sz="4" w:space="0" w:color="auto"/>
            </w:tcBorders>
            <w:vAlign w:val="center"/>
            <w:hideMark/>
          </w:tcPr>
          <w:p w14:paraId="429E196B"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4641ECB2" w14:textId="77777777" w:rsidR="0032538A" w:rsidRPr="0032538A" w:rsidRDefault="0032538A" w:rsidP="0032538A">
            <w:pPr>
              <w:rPr>
                <w:rFonts w:hint="eastAsia"/>
              </w:rPr>
            </w:pPr>
            <w:r w:rsidRPr="0032538A">
              <w:rPr>
                <w:rFonts w:hint="eastAsia"/>
              </w:rPr>
              <w:t>1</w:t>
            </w:r>
          </w:p>
        </w:tc>
      </w:tr>
      <w:tr w:rsidR="0032538A" w:rsidRPr="0032538A" w14:paraId="5FCA5DA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FDC9AD8" w14:textId="77777777" w:rsidR="0032538A" w:rsidRPr="0032538A" w:rsidRDefault="0032538A" w:rsidP="0032538A">
            <w:pPr>
              <w:rPr>
                <w:rFonts w:hint="eastAsia"/>
              </w:rPr>
            </w:pPr>
            <w:r w:rsidRPr="0032538A">
              <w:rPr>
                <w:rFonts w:hint="eastAsia"/>
              </w:rPr>
              <w:t>25003</w:t>
            </w:r>
          </w:p>
        </w:tc>
        <w:tc>
          <w:tcPr>
            <w:tcW w:w="437" w:type="pct"/>
            <w:tcBorders>
              <w:top w:val="nil"/>
              <w:left w:val="nil"/>
              <w:bottom w:val="single" w:sz="4" w:space="0" w:color="auto"/>
              <w:right w:val="single" w:sz="4" w:space="0" w:color="auto"/>
            </w:tcBorders>
            <w:vAlign w:val="center"/>
            <w:hideMark/>
          </w:tcPr>
          <w:p w14:paraId="0D2D345A" w14:textId="77777777" w:rsidR="0032538A" w:rsidRPr="0032538A" w:rsidRDefault="0032538A" w:rsidP="0032538A">
            <w:pPr>
              <w:rPr>
                <w:rFonts w:hint="eastAsia"/>
              </w:rPr>
            </w:pPr>
            <w:r w:rsidRPr="0032538A">
              <w:rPr>
                <w:rFonts w:hint="eastAsia"/>
              </w:rPr>
              <w:t>凸面镜</w:t>
            </w:r>
          </w:p>
        </w:tc>
        <w:tc>
          <w:tcPr>
            <w:tcW w:w="3708" w:type="pct"/>
            <w:tcBorders>
              <w:top w:val="nil"/>
              <w:left w:val="nil"/>
              <w:bottom w:val="single" w:sz="4" w:space="0" w:color="auto"/>
              <w:right w:val="single" w:sz="4" w:space="0" w:color="auto"/>
            </w:tcBorders>
            <w:vAlign w:val="center"/>
            <w:hideMark/>
          </w:tcPr>
          <w:p w14:paraId="1A3E190B" w14:textId="77777777" w:rsidR="0032538A" w:rsidRPr="0032538A" w:rsidRDefault="0032538A" w:rsidP="0032538A">
            <w:pPr>
              <w:rPr>
                <w:rFonts w:hint="eastAsia"/>
              </w:rPr>
            </w:pPr>
            <w:r w:rsidRPr="0032538A">
              <w:rPr>
                <w:rFonts w:hint="eastAsia"/>
              </w:rPr>
              <w:t>1．本仪器由面镜、镜框、支架、镜座等组成，两套成对；</w:t>
            </w:r>
            <w:r w:rsidRPr="0032538A">
              <w:rPr>
                <w:rFonts w:hint="eastAsia"/>
              </w:rPr>
              <w:br/>
              <w:t>2．凸面镜的直径为100±2mm；</w:t>
            </w:r>
            <w:r w:rsidRPr="0032538A">
              <w:rPr>
                <w:rFonts w:hint="eastAsia"/>
              </w:rPr>
              <w:br/>
              <w:t>3．凸面镜的焦距为－65±10mm；</w:t>
            </w:r>
            <w:r w:rsidRPr="0032538A">
              <w:rPr>
                <w:rFonts w:hint="eastAsia"/>
              </w:rPr>
              <w:br/>
              <w:t>4．凸面镜的基片采用普通玻璃制成，在距基片中心三分之二半径范围内，不得有目测到的气泡、结石和条纹；</w:t>
            </w:r>
            <w:r w:rsidRPr="0032538A">
              <w:rPr>
                <w:rFonts w:hint="eastAsia"/>
              </w:rPr>
              <w:br/>
              <w:t>5．反射膜镀层应均匀，在距中心三分之二半径范围内不得有色斑、擦痕、印迹等疵病，并应有牢固的保护层；</w:t>
            </w:r>
            <w:r w:rsidRPr="0032538A">
              <w:rPr>
                <w:rFonts w:hint="eastAsia"/>
              </w:rPr>
              <w:br/>
              <w:t>6．镜框、支架、镜座均为金属结构，整机应有足够的稳度；</w:t>
            </w:r>
            <w:r w:rsidRPr="0032538A">
              <w:rPr>
                <w:rFonts w:hint="eastAsia"/>
              </w:rPr>
              <w:br/>
              <w:t>7．镜面可按需要在任意方向止动，升降范围不小于50mm。</w:t>
            </w:r>
          </w:p>
        </w:tc>
        <w:tc>
          <w:tcPr>
            <w:tcW w:w="290" w:type="pct"/>
            <w:tcBorders>
              <w:top w:val="nil"/>
              <w:left w:val="nil"/>
              <w:bottom w:val="single" w:sz="4" w:space="0" w:color="auto"/>
              <w:right w:val="single" w:sz="4" w:space="0" w:color="auto"/>
            </w:tcBorders>
            <w:vAlign w:val="center"/>
            <w:hideMark/>
          </w:tcPr>
          <w:p w14:paraId="5B538540"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E2BC251" w14:textId="77777777" w:rsidR="0032538A" w:rsidRPr="0032538A" w:rsidRDefault="0032538A" w:rsidP="0032538A">
            <w:pPr>
              <w:rPr>
                <w:rFonts w:hint="eastAsia"/>
              </w:rPr>
            </w:pPr>
            <w:r w:rsidRPr="0032538A">
              <w:rPr>
                <w:rFonts w:hint="eastAsia"/>
              </w:rPr>
              <w:t>1</w:t>
            </w:r>
          </w:p>
        </w:tc>
      </w:tr>
      <w:tr w:rsidR="0032538A" w:rsidRPr="0032538A" w14:paraId="436D490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177299A" w14:textId="77777777" w:rsidR="0032538A" w:rsidRPr="0032538A" w:rsidRDefault="0032538A" w:rsidP="0032538A">
            <w:pPr>
              <w:rPr>
                <w:rFonts w:hint="eastAsia"/>
              </w:rPr>
            </w:pPr>
            <w:r w:rsidRPr="0032538A">
              <w:rPr>
                <w:rFonts w:hint="eastAsia"/>
              </w:rPr>
              <w:t>25004</w:t>
            </w:r>
          </w:p>
        </w:tc>
        <w:tc>
          <w:tcPr>
            <w:tcW w:w="437" w:type="pct"/>
            <w:tcBorders>
              <w:top w:val="nil"/>
              <w:left w:val="nil"/>
              <w:bottom w:val="single" w:sz="4" w:space="0" w:color="auto"/>
              <w:right w:val="single" w:sz="4" w:space="0" w:color="auto"/>
            </w:tcBorders>
            <w:vAlign w:val="center"/>
            <w:hideMark/>
          </w:tcPr>
          <w:p w14:paraId="0383EEA9" w14:textId="77777777" w:rsidR="0032538A" w:rsidRPr="0032538A" w:rsidRDefault="0032538A" w:rsidP="0032538A">
            <w:pPr>
              <w:rPr>
                <w:rFonts w:hint="eastAsia"/>
              </w:rPr>
            </w:pPr>
            <w:r w:rsidRPr="0032538A">
              <w:rPr>
                <w:rFonts w:hint="eastAsia"/>
              </w:rPr>
              <w:t>玻璃砖</w:t>
            </w:r>
          </w:p>
        </w:tc>
        <w:tc>
          <w:tcPr>
            <w:tcW w:w="3708" w:type="pct"/>
            <w:tcBorders>
              <w:top w:val="nil"/>
              <w:left w:val="nil"/>
              <w:bottom w:val="single" w:sz="4" w:space="0" w:color="auto"/>
              <w:right w:val="single" w:sz="4" w:space="0" w:color="auto"/>
            </w:tcBorders>
            <w:vAlign w:val="center"/>
            <w:hideMark/>
          </w:tcPr>
          <w:p w14:paraId="77678AA7" w14:textId="77777777" w:rsidR="0032538A" w:rsidRPr="0032538A" w:rsidRDefault="0032538A" w:rsidP="0032538A">
            <w:pPr>
              <w:rPr>
                <w:rFonts w:hint="eastAsia"/>
              </w:rPr>
            </w:pPr>
            <w:r w:rsidRPr="0032538A">
              <w:rPr>
                <w:rFonts w:hint="eastAsia"/>
              </w:rPr>
              <w:t>1．玻璃砖为非等腰梯形，两底角分别为60°和45°；</w:t>
            </w:r>
            <w:r w:rsidRPr="0032538A">
              <w:rPr>
                <w:rFonts w:hint="eastAsia"/>
              </w:rPr>
              <w:br/>
              <w:t>2．玻璃砖用光学玻璃或普通玻璃磨制，其折射率应在1．50～1．55范围内；</w:t>
            </w:r>
            <w:r w:rsidRPr="0032538A">
              <w:rPr>
                <w:rFonts w:hint="eastAsia"/>
              </w:rPr>
              <w:br/>
              <w:t>3．可以用脱脂棉、纱布清洁；</w:t>
            </w:r>
            <w:r w:rsidRPr="0032538A">
              <w:rPr>
                <w:rFonts w:hint="eastAsia"/>
              </w:rPr>
              <w:br/>
              <w:t>4．外形尺寸：上底长为35mm；两底角为60±0．5°和45±0．5°；高度为35±1mm；厚度为15±1mm；</w:t>
            </w:r>
            <w:r w:rsidRPr="0032538A">
              <w:rPr>
                <w:rFonts w:hint="eastAsia"/>
              </w:rPr>
              <w:br/>
              <w:t>5．玻璃砖的上下两面底面平行度为0．10mm；</w:t>
            </w:r>
            <w:r w:rsidRPr="0032538A">
              <w:rPr>
                <w:rFonts w:hint="eastAsia"/>
              </w:rPr>
              <w:br/>
              <w:t>6．以抛光的梯形面为基标准面，上、下两底面、两斜面与基准面垂直度为0．1mm；</w:t>
            </w:r>
            <w:r w:rsidRPr="0032538A">
              <w:rPr>
                <w:rFonts w:hint="eastAsia"/>
              </w:rPr>
              <w:br/>
              <w:t>7．精加工面不允许有目测到的划痕和砂眼，边缘不许有裂、碎、缺角。</w:t>
            </w:r>
          </w:p>
        </w:tc>
        <w:tc>
          <w:tcPr>
            <w:tcW w:w="290" w:type="pct"/>
            <w:tcBorders>
              <w:top w:val="nil"/>
              <w:left w:val="nil"/>
              <w:bottom w:val="single" w:sz="4" w:space="0" w:color="auto"/>
              <w:right w:val="single" w:sz="4" w:space="0" w:color="auto"/>
            </w:tcBorders>
            <w:vAlign w:val="center"/>
            <w:hideMark/>
          </w:tcPr>
          <w:p w14:paraId="5A3F30E3" w14:textId="77777777" w:rsidR="0032538A" w:rsidRPr="0032538A" w:rsidRDefault="0032538A" w:rsidP="0032538A">
            <w:pPr>
              <w:rPr>
                <w:rFonts w:hint="eastAsia"/>
              </w:rPr>
            </w:pPr>
            <w:r w:rsidRPr="0032538A">
              <w:rPr>
                <w:rFonts w:hint="eastAsia"/>
              </w:rPr>
              <w:t>块</w:t>
            </w:r>
          </w:p>
        </w:tc>
        <w:tc>
          <w:tcPr>
            <w:tcW w:w="277" w:type="pct"/>
            <w:tcBorders>
              <w:top w:val="nil"/>
              <w:left w:val="nil"/>
              <w:bottom w:val="single" w:sz="4" w:space="0" w:color="auto"/>
              <w:right w:val="single" w:sz="4" w:space="0" w:color="auto"/>
            </w:tcBorders>
            <w:vAlign w:val="center"/>
            <w:hideMark/>
          </w:tcPr>
          <w:p w14:paraId="454356FF" w14:textId="77777777" w:rsidR="0032538A" w:rsidRPr="0032538A" w:rsidRDefault="0032538A" w:rsidP="0032538A">
            <w:pPr>
              <w:rPr>
                <w:rFonts w:hint="eastAsia"/>
              </w:rPr>
            </w:pPr>
            <w:r w:rsidRPr="0032538A">
              <w:rPr>
                <w:rFonts w:hint="eastAsia"/>
              </w:rPr>
              <w:t>28</w:t>
            </w:r>
          </w:p>
        </w:tc>
      </w:tr>
      <w:tr w:rsidR="0032538A" w:rsidRPr="0032538A" w14:paraId="640087C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296996F" w14:textId="77777777" w:rsidR="0032538A" w:rsidRPr="0032538A" w:rsidRDefault="0032538A" w:rsidP="0032538A">
            <w:pPr>
              <w:rPr>
                <w:rFonts w:hint="eastAsia"/>
              </w:rPr>
            </w:pPr>
            <w:r w:rsidRPr="0032538A">
              <w:rPr>
                <w:rFonts w:hint="eastAsia"/>
              </w:rPr>
              <w:lastRenderedPageBreak/>
              <w:t>25005</w:t>
            </w:r>
          </w:p>
        </w:tc>
        <w:tc>
          <w:tcPr>
            <w:tcW w:w="437" w:type="pct"/>
            <w:tcBorders>
              <w:top w:val="nil"/>
              <w:left w:val="nil"/>
              <w:bottom w:val="single" w:sz="4" w:space="0" w:color="auto"/>
              <w:right w:val="single" w:sz="4" w:space="0" w:color="auto"/>
            </w:tcBorders>
            <w:vAlign w:val="center"/>
            <w:hideMark/>
          </w:tcPr>
          <w:p w14:paraId="76890AA4" w14:textId="77777777" w:rsidR="0032538A" w:rsidRPr="0032538A" w:rsidRDefault="0032538A" w:rsidP="0032538A">
            <w:pPr>
              <w:rPr>
                <w:rFonts w:hint="eastAsia"/>
              </w:rPr>
            </w:pPr>
            <w:r w:rsidRPr="0032538A">
              <w:rPr>
                <w:rFonts w:hint="eastAsia"/>
              </w:rPr>
              <w:t>光具座</w:t>
            </w:r>
          </w:p>
        </w:tc>
        <w:tc>
          <w:tcPr>
            <w:tcW w:w="3708" w:type="pct"/>
            <w:tcBorders>
              <w:top w:val="nil"/>
              <w:left w:val="nil"/>
              <w:bottom w:val="single" w:sz="4" w:space="0" w:color="auto"/>
              <w:right w:val="single" w:sz="4" w:space="0" w:color="auto"/>
            </w:tcBorders>
            <w:vAlign w:val="center"/>
            <w:hideMark/>
          </w:tcPr>
          <w:p w14:paraId="026A352F" w14:textId="77777777" w:rsidR="0032538A" w:rsidRPr="0032538A" w:rsidRDefault="0032538A" w:rsidP="0032538A">
            <w:pPr>
              <w:rPr>
                <w:rFonts w:hint="eastAsia"/>
              </w:rPr>
            </w:pPr>
            <w:r w:rsidRPr="0032538A">
              <w:rPr>
                <w:rFonts w:hint="eastAsia"/>
              </w:rPr>
              <w:t>1、产品为组合式由导轨1套、双凸透镜2个、双凸透镜1个、平凸透镜1个、“1”字屏1块、白屏1块、插杆5根、毛玻璃1块、毛玻璃架1个、光源1个、烛台1个组成。</w:t>
            </w:r>
            <w:r w:rsidRPr="0032538A">
              <w:rPr>
                <w:rFonts w:hint="eastAsia"/>
              </w:rPr>
              <w:br/>
              <w:t>2、导轨由：导轨2根，滑块4只，支架2只，标尺1支组成。</w:t>
            </w:r>
            <w:r w:rsidRPr="0032538A">
              <w:rPr>
                <w:rFonts w:hint="eastAsia"/>
              </w:rPr>
              <w:br/>
              <w:t>2.1、导轨、支架、标尺为金属件，滑块塑料制品。</w:t>
            </w:r>
            <w:r w:rsidRPr="0032538A">
              <w:rPr>
                <w:rFonts w:hint="eastAsia"/>
              </w:rPr>
              <w:br/>
              <w:t>2.2、导轨Φ16±0.4mm，不锈钢管、滑块、支架，喷漆处理。</w:t>
            </w:r>
            <w:r w:rsidRPr="0032538A">
              <w:rPr>
                <w:rFonts w:hint="eastAsia"/>
              </w:rPr>
              <w:br/>
              <w:t>2.3、组装后的导轨中部加重。</w:t>
            </w:r>
            <w:r w:rsidRPr="0032538A">
              <w:rPr>
                <w:rFonts w:hint="eastAsia"/>
              </w:rPr>
              <w:br/>
              <w:t>2.4、组装后的导轨有效长度不小于1006mm，净重不小于2.4KG。</w:t>
            </w:r>
            <w:r w:rsidRPr="0032538A">
              <w:rPr>
                <w:rFonts w:hint="eastAsia"/>
              </w:rPr>
              <w:br/>
              <w:t>3.1、标尺刻度范围与导轨有效长度相匹配，全程误差不大于±1mm。</w:t>
            </w:r>
            <w:r w:rsidRPr="0032538A">
              <w:rPr>
                <w:rFonts w:hint="eastAsia"/>
              </w:rPr>
              <w:br/>
              <w:t>3.2、标尺最小分度为1mm，等分度误差应小于0.2mm。</w:t>
            </w:r>
            <w:r w:rsidRPr="0032538A">
              <w:rPr>
                <w:rFonts w:hint="eastAsia"/>
              </w:rPr>
              <w:br/>
              <w:t>4、透镜框为塑料制品，应能牢靠地夹持透镜。</w:t>
            </w:r>
            <w:r w:rsidRPr="0032538A">
              <w:rPr>
                <w:rFonts w:hint="eastAsia"/>
              </w:rPr>
              <w:br/>
              <w:t>双凸透镜 100±3mm      ≥35</w:t>
            </w:r>
            <w:r w:rsidRPr="0032538A">
              <w:rPr>
                <w:rFonts w:hint="eastAsia"/>
              </w:rPr>
              <w:br/>
              <w:t>双凸透镜 50±2mm      ≥25</w:t>
            </w:r>
            <w:r w:rsidRPr="0032538A">
              <w:rPr>
                <w:rFonts w:hint="eastAsia"/>
              </w:rPr>
              <w:br/>
              <w:t>平凸透镜 300±12mm    ≥45</w:t>
            </w:r>
            <w:r w:rsidRPr="0032538A">
              <w:rPr>
                <w:rFonts w:hint="eastAsia"/>
              </w:rPr>
              <w:br/>
              <w:t>双凹透镜 -75±5mm      ≥25</w:t>
            </w:r>
            <w:r w:rsidRPr="0032538A">
              <w:rPr>
                <w:rFonts w:hint="eastAsia"/>
              </w:rPr>
              <w:br/>
              <w:t>5、光源工作电为交直流6～8V，功率不大于5W。</w:t>
            </w:r>
            <w:r w:rsidRPr="0032538A">
              <w:rPr>
                <w:rFonts w:hint="eastAsia"/>
              </w:rPr>
              <w:br/>
              <w:t>6、插杆金属制品，Φ5.9±0.2mm，直线度误差不大于0.5﹪，插杆与插件结合可靠。</w:t>
            </w:r>
            <w:r w:rsidRPr="0032538A">
              <w:rPr>
                <w:rFonts w:hint="eastAsia"/>
              </w:rPr>
              <w:br/>
              <w:t>7、“1”字屏为黑色塑料制作，“1”字轮廓清晰，“1”字宽为5mm±0.3，105*80±2mm，厚度不小于1.5mm。</w:t>
            </w:r>
            <w:r w:rsidRPr="0032538A">
              <w:rPr>
                <w:rFonts w:hint="eastAsia"/>
              </w:rPr>
              <w:br/>
              <w:t>8、白屏用乳白塑料制作，规格105*80±2mm，厚度不小于1.5mm。</w:t>
            </w:r>
            <w:r w:rsidRPr="0032538A">
              <w:rPr>
                <w:rFonts w:hint="eastAsia"/>
              </w:rPr>
              <w:br/>
              <w:t>9、毛玻璃屏磨砂均匀，周边应有保护性倒角，规格120*80±3mm，厚度不小于2.5mm。</w:t>
            </w:r>
            <w:r w:rsidRPr="0032538A">
              <w:rPr>
                <w:rFonts w:hint="eastAsia"/>
              </w:rPr>
              <w:br/>
              <w:t>10、滑块尺寸65*22mm,由指向刻度标记。</w:t>
            </w:r>
            <w:r w:rsidRPr="0032538A">
              <w:rPr>
                <w:rFonts w:hint="eastAsia"/>
              </w:rPr>
              <w:br/>
              <w:t>11、脚有效尺寸宽度21mm。</w:t>
            </w:r>
          </w:p>
        </w:tc>
        <w:tc>
          <w:tcPr>
            <w:tcW w:w="290" w:type="pct"/>
            <w:tcBorders>
              <w:top w:val="nil"/>
              <w:left w:val="nil"/>
              <w:bottom w:val="single" w:sz="4" w:space="0" w:color="auto"/>
              <w:right w:val="single" w:sz="4" w:space="0" w:color="auto"/>
            </w:tcBorders>
            <w:vAlign w:val="center"/>
            <w:hideMark/>
          </w:tcPr>
          <w:p w14:paraId="3F870C70"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AF4FFA7" w14:textId="77777777" w:rsidR="0032538A" w:rsidRPr="0032538A" w:rsidRDefault="0032538A" w:rsidP="0032538A">
            <w:pPr>
              <w:rPr>
                <w:rFonts w:hint="eastAsia"/>
              </w:rPr>
            </w:pPr>
            <w:r w:rsidRPr="0032538A">
              <w:rPr>
                <w:rFonts w:hint="eastAsia"/>
              </w:rPr>
              <w:t>28</w:t>
            </w:r>
          </w:p>
        </w:tc>
      </w:tr>
      <w:tr w:rsidR="0032538A" w:rsidRPr="0032538A" w14:paraId="1B28B2A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365BC88" w14:textId="77777777" w:rsidR="0032538A" w:rsidRPr="0032538A" w:rsidRDefault="0032538A" w:rsidP="0032538A">
            <w:pPr>
              <w:rPr>
                <w:rFonts w:hint="eastAsia"/>
              </w:rPr>
            </w:pPr>
            <w:r w:rsidRPr="0032538A">
              <w:rPr>
                <w:rFonts w:hint="eastAsia"/>
              </w:rPr>
              <w:t>25006</w:t>
            </w:r>
          </w:p>
        </w:tc>
        <w:tc>
          <w:tcPr>
            <w:tcW w:w="437" w:type="pct"/>
            <w:tcBorders>
              <w:top w:val="nil"/>
              <w:left w:val="nil"/>
              <w:bottom w:val="single" w:sz="4" w:space="0" w:color="auto"/>
              <w:right w:val="single" w:sz="4" w:space="0" w:color="auto"/>
            </w:tcBorders>
            <w:vAlign w:val="center"/>
            <w:hideMark/>
          </w:tcPr>
          <w:p w14:paraId="70FE5BB6" w14:textId="77777777" w:rsidR="0032538A" w:rsidRPr="0032538A" w:rsidRDefault="0032538A" w:rsidP="0032538A">
            <w:pPr>
              <w:rPr>
                <w:rFonts w:hint="eastAsia"/>
              </w:rPr>
            </w:pPr>
            <w:r w:rsidRPr="0032538A">
              <w:rPr>
                <w:rFonts w:hint="eastAsia"/>
              </w:rPr>
              <w:t>光具组</w:t>
            </w:r>
          </w:p>
        </w:tc>
        <w:tc>
          <w:tcPr>
            <w:tcW w:w="3708" w:type="pct"/>
            <w:tcBorders>
              <w:top w:val="nil"/>
              <w:left w:val="nil"/>
              <w:bottom w:val="single" w:sz="4" w:space="0" w:color="auto"/>
              <w:right w:val="single" w:sz="4" w:space="0" w:color="auto"/>
            </w:tcBorders>
            <w:vAlign w:val="center"/>
            <w:hideMark/>
          </w:tcPr>
          <w:p w14:paraId="691138B2" w14:textId="77777777" w:rsidR="0032538A" w:rsidRPr="0032538A" w:rsidRDefault="0032538A" w:rsidP="0032538A">
            <w:pPr>
              <w:rPr>
                <w:rFonts w:hint="eastAsia"/>
              </w:rPr>
            </w:pPr>
            <w:r w:rsidRPr="0032538A">
              <w:rPr>
                <w:rFonts w:hint="eastAsia"/>
              </w:rPr>
              <w:t>器件包括：</w:t>
            </w:r>
            <w:r w:rsidRPr="0032538A">
              <w:rPr>
                <w:rFonts w:hint="eastAsia"/>
              </w:rPr>
              <w:br/>
              <w:t>双凸透镜（F=100mm±2，Ф40mm）1面，平凸透镜（F=300mm±12，Ф50mm）1面，光源（6V3W聚光透镜）1个，毛玻璃屏1块，屏夹1组，蜡烛台1个，双凸透镜（F=50mm±2，Ф30mm）1面，双凹透镜（F=-75mm±4．5，Ф30mm）1面，白屏1块，“1”字屏，1块，插焊4个。</w:t>
            </w:r>
          </w:p>
        </w:tc>
        <w:tc>
          <w:tcPr>
            <w:tcW w:w="290" w:type="pct"/>
            <w:tcBorders>
              <w:top w:val="nil"/>
              <w:left w:val="nil"/>
              <w:bottom w:val="single" w:sz="4" w:space="0" w:color="auto"/>
              <w:right w:val="single" w:sz="4" w:space="0" w:color="auto"/>
            </w:tcBorders>
            <w:vAlign w:val="center"/>
            <w:hideMark/>
          </w:tcPr>
          <w:p w14:paraId="54B8EDF0"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58CF1E5" w14:textId="77777777" w:rsidR="0032538A" w:rsidRPr="0032538A" w:rsidRDefault="0032538A" w:rsidP="0032538A">
            <w:pPr>
              <w:rPr>
                <w:rFonts w:hint="eastAsia"/>
              </w:rPr>
            </w:pPr>
            <w:r w:rsidRPr="0032538A">
              <w:rPr>
                <w:rFonts w:hint="eastAsia"/>
              </w:rPr>
              <w:t>28</w:t>
            </w:r>
          </w:p>
        </w:tc>
      </w:tr>
      <w:tr w:rsidR="0032538A" w:rsidRPr="0032538A" w14:paraId="46A575E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359E5E5" w14:textId="77777777" w:rsidR="0032538A" w:rsidRPr="0032538A" w:rsidRDefault="0032538A" w:rsidP="0032538A">
            <w:pPr>
              <w:rPr>
                <w:rFonts w:hint="eastAsia"/>
              </w:rPr>
            </w:pPr>
            <w:r w:rsidRPr="0032538A">
              <w:rPr>
                <w:rFonts w:hint="eastAsia"/>
              </w:rPr>
              <w:t>25007</w:t>
            </w:r>
          </w:p>
        </w:tc>
        <w:tc>
          <w:tcPr>
            <w:tcW w:w="437" w:type="pct"/>
            <w:tcBorders>
              <w:top w:val="nil"/>
              <w:left w:val="nil"/>
              <w:bottom w:val="single" w:sz="4" w:space="0" w:color="auto"/>
              <w:right w:val="single" w:sz="4" w:space="0" w:color="auto"/>
            </w:tcBorders>
            <w:vAlign w:val="center"/>
            <w:hideMark/>
          </w:tcPr>
          <w:p w14:paraId="2AD52B07" w14:textId="77777777" w:rsidR="0032538A" w:rsidRPr="0032538A" w:rsidRDefault="0032538A" w:rsidP="0032538A">
            <w:pPr>
              <w:rPr>
                <w:rFonts w:hint="eastAsia"/>
              </w:rPr>
            </w:pPr>
            <w:r w:rsidRPr="0032538A">
              <w:rPr>
                <w:rFonts w:hint="eastAsia"/>
              </w:rPr>
              <w:t>三棱镜</w:t>
            </w:r>
          </w:p>
        </w:tc>
        <w:tc>
          <w:tcPr>
            <w:tcW w:w="3708" w:type="pct"/>
            <w:tcBorders>
              <w:top w:val="nil"/>
              <w:left w:val="nil"/>
              <w:bottom w:val="single" w:sz="4" w:space="0" w:color="auto"/>
              <w:right w:val="single" w:sz="4" w:space="0" w:color="auto"/>
            </w:tcBorders>
            <w:vAlign w:val="center"/>
            <w:hideMark/>
          </w:tcPr>
          <w:p w14:paraId="4EE08528" w14:textId="77777777" w:rsidR="0032538A" w:rsidRPr="0032538A" w:rsidRDefault="0032538A" w:rsidP="0032538A">
            <w:pPr>
              <w:rPr>
                <w:rFonts w:hint="eastAsia"/>
              </w:rPr>
            </w:pPr>
            <w:r w:rsidRPr="0032538A">
              <w:rPr>
                <w:rFonts w:hint="eastAsia"/>
              </w:rPr>
              <w:t>1．产品由三棱镜、托架、支柱、底座等组成；</w:t>
            </w:r>
            <w:r w:rsidRPr="0032538A">
              <w:rPr>
                <w:rFonts w:hint="eastAsia"/>
              </w:rPr>
              <w:br/>
              <w:t>2．三棱镜体外形为正三棱柱，边长25mm，相邻两角为60±0．5°，棱长80mm；</w:t>
            </w:r>
            <w:r w:rsidRPr="0032538A">
              <w:rPr>
                <w:rFonts w:hint="eastAsia"/>
              </w:rPr>
              <w:br/>
              <w:t>3．三棱镜体采用中部色散NF-NC不小于0．0080的玻璃磨制；</w:t>
            </w:r>
            <w:r w:rsidRPr="0032538A">
              <w:rPr>
                <w:rFonts w:hint="eastAsia"/>
              </w:rPr>
              <w:br/>
              <w:t>4．三棱镜体表面不许有目测到的划痕和砂眼，边缘不许有裂、碎、缺角；</w:t>
            </w:r>
            <w:r w:rsidRPr="0032538A">
              <w:rPr>
                <w:rFonts w:hint="eastAsia"/>
              </w:rPr>
              <w:br/>
              <w:t>5．托架应有足够的强度，三棱镜体应能作任意方向的转动，并能停止在任意位置；</w:t>
            </w:r>
            <w:r w:rsidRPr="0032538A">
              <w:rPr>
                <w:rFonts w:hint="eastAsia"/>
              </w:rPr>
              <w:br/>
              <w:t>6．支柱高度可调，其升降范围不小于30mm；整个仪器应有足够的稳度。</w:t>
            </w:r>
          </w:p>
        </w:tc>
        <w:tc>
          <w:tcPr>
            <w:tcW w:w="290" w:type="pct"/>
            <w:tcBorders>
              <w:top w:val="nil"/>
              <w:left w:val="nil"/>
              <w:bottom w:val="single" w:sz="4" w:space="0" w:color="auto"/>
              <w:right w:val="single" w:sz="4" w:space="0" w:color="auto"/>
            </w:tcBorders>
            <w:vAlign w:val="center"/>
            <w:hideMark/>
          </w:tcPr>
          <w:p w14:paraId="166132AA"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9E16326" w14:textId="77777777" w:rsidR="0032538A" w:rsidRPr="0032538A" w:rsidRDefault="0032538A" w:rsidP="0032538A">
            <w:pPr>
              <w:rPr>
                <w:rFonts w:hint="eastAsia"/>
              </w:rPr>
            </w:pPr>
            <w:r w:rsidRPr="0032538A">
              <w:rPr>
                <w:rFonts w:hint="eastAsia"/>
              </w:rPr>
              <w:t>28</w:t>
            </w:r>
          </w:p>
        </w:tc>
      </w:tr>
      <w:tr w:rsidR="0032538A" w:rsidRPr="0032538A" w14:paraId="08A113E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4A91B99" w14:textId="77777777" w:rsidR="0032538A" w:rsidRPr="0032538A" w:rsidRDefault="0032538A" w:rsidP="0032538A">
            <w:pPr>
              <w:rPr>
                <w:rFonts w:hint="eastAsia"/>
              </w:rPr>
            </w:pPr>
            <w:r w:rsidRPr="0032538A">
              <w:rPr>
                <w:rFonts w:hint="eastAsia"/>
              </w:rPr>
              <w:t>25008</w:t>
            </w:r>
          </w:p>
        </w:tc>
        <w:tc>
          <w:tcPr>
            <w:tcW w:w="437" w:type="pct"/>
            <w:tcBorders>
              <w:top w:val="nil"/>
              <w:left w:val="nil"/>
              <w:bottom w:val="single" w:sz="4" w:space="0" w:color="auto"/>
              <w:right w:val="single" w:sz="4" w:space="0" w:color="auto"/>
            </w:tcBorders>
            <w:vAlign w:val="center"/>
            <w:hideMark/>
          </w:tcPr>
          <w:p w14:paraId="7694A002" w14:textId="77777777" w:rsidR="0032538A" w:rsidRPr="0032538A" w:rsidRDefault="0032538A" w:rsidP="0032538A">
            <w:pPr>
              <w:rPr>
                <w:rFonts w:hint="eastAsia"/>
              </w:rPr>
            </w:pPr>
            <w:r w:rsidRPr="0032538A">
              <w:rPr>
                <w:rFonts w:hint="eastAsia"/>
              </w:rPr>
              <w:t>白光的色散与合成</w:t>
            </w:r>
            <w:r w:rsidRPr="0032538A">
              <w:rPr>
                <w:rFonts w:hint="eastAsia"/>
              </w:rPr>
              <w:lastRenderedPageBreak/>
              <w:t>演示器</w:t>
            </w:r>
          </w:p>
        </w:tc>
        <w:tc>
          <w:tcPr>
            <w:tcW w:w="3708" w:type="pct"/>
            <w:tcBorders>
              <w:top w:val="nil"/>
              <w:left w:val="nil"/>
              <w:bottom w:val="single" w:sz="4" w:space="0" w:color="auto"/>
              <w:right w:val="single" w:sz="4" w:space="0" w:color="auto"/>
            </w:tcBorders>
            <w:vAlign w:val="center"/>
            <w:hideMark/>
          </w:tcPr>
          <w:p w14:paraId="3ECB6E5A" w14:textId="77777777" w:rsidR="0032538A" w:rsidRPr="0032538A" w:rsidRDefault="0032538A" w:rsidP="0032538A">
            <w:pPr>
              <w:rPr>
                <w:rFonts w:hint="eastAsia"/>
              </w:rPr>
            </w:pPr>
            <w:r w:rsidRPr="0032538A">
              <w:rPr>
                <w:rFonts w:hint="eastAsia"/>
              </w:rPr>
              <w:lastRenderedPageBreak/>
              <w:t>1．产品由三棱镜2个（一对）、光源、光屏及底座等组成；</w:t>
            </w:r>
            <w:r w:rsidRPr="0032538A">
              <w:rPr>
                <w:rFonts w:hint="eastAsia"/>
              </w:rPr>
              <w:br/>
              <w:t>2．两块棱镜应配对，其折射率之差不大于0．003，中部色散之差不大于0．0004；</w:t>
            </w:r>
            <w:r w:rsidRPr="0032538A">
              <w:rPr>
                <w:rFonts w:hint="eastAsia"/>
              </w:rPr>
              <w:br/>
              <w:t>3．三棱镜的顶角为60±0．5°，有效边长不小于25mm，高度不</w:t>
            </w:r>
            <w:r w:rsidRPr="0032538A">
              <w:rPr>
                <w:rFonts w:hint="eastAsia"/>
              </w:rPr>
              <w:lastRenderedPageBreak/>
              <w:t>小于25mm，非工作面磨砂；应有保护性倒角；</w:t>
            </w:r>
            <w:r w:rsidRPr="0032538A">
              <w:rPr>
                <w:rFonts w:hint="eastAsia"/>
              </w:rPr>
              <w:br/>
              <w:t>4．棱镜固定可靠，装卸方便；</w:t>
            </w:r>
            <w:r w:rsidRPr="0032538A">
              <w:rPr>
                <w:rFonts w:hint="eastAsia"/>
              </w:rPr>
              <w:br/>
              <w:t>5．做白光的色散实验时，可见光区域内的连续光谱清晰；</w:t>
            </w:r>
            <w:r w:rsidRPr="0032538A">
              <w:rPr>
                <w:rFonts w:hint="eastAsia"/>
              </w:rPr>
              <w:br/>
              <w:t>6．能把白光色散后的七色光谱带还原成白光；</w:t>
            </w:r>
            <w:r w:rsidRPr="0032538A">
              <w:rPr>
                <w:rFonts w:hint="eastAsia"/>
              </w:rPr>
              <w:br/>
              <w:t>7．不附光源和光屏的演示器，应和配套使用的光源、光屏配合良好，安装方便。</w:t>
            </w:r>
          </w:p>
        </w:tc>
        <w:tc>
          <w:tcPr>
            <w:tcW w:w="290" w:type="pct"/>
            <w:tcBorders>
              <w:top w:val="nil"/>
              <w:left w:val="nil"/>
              <w:bottom w:val="single" w:sz="4" w:space="0" w:color="auto"/>
              <w:right w:val="single" w:sz="4" w:space="0" w:color="auto"/>
            </w:tcBorders>
            <w:vAlign w:val="center"/>
            <w:hideMark/>
          </w:tcPr>
          <w:p w14:paraId="1D5555D4"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6DCA6567" w14:textId="77777777" w:rsidR="0032538A" w:rsidRPr="0032538A" w:rsidRDefault="0032538A" w:rsidP="0032538A">
            <w:pPr>
              <w:rPr>
                <w:rFonts w:hint="eastAsia"/>
              </w:rPr>
            </w:pPr>
            <w:r w:rsidRPr="0032538A">
              <w:rPr>
                <w:rFonts w:hint="eastAsia"/>
              </w:rPr>
              <w:t>1</w:t>
            </w:r>
          </w:p>
        </w:tc>
      </w:tr>
      <w:tr w:rsidR="0032538A" w:rsidRPr="0032538A" w14:paraId="214FD02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6849B7F" w14:textId="77777777" w:rsidR="0032538A" w:rsidRPr="0032538A" w:rsidRDefault="0032538A" w:rsidP="0032538A">
            <w:pPr>
              <w:rPr>
                <w:rFonts w:hint="eastAsia"/>
              </w:rPr>
            </w:pPr>
            <w:r w:rsidRPr="0032538A">
              <w:rPr>
                <w:rFonts w:hint="eastAsia"/>
              </w:rPr>
              <w:t>25009</w:t>
            </w:r>
          </w:p>
        </w:tc>
        <w:tc>
          <w:tcPr>
            <w:tcW w:w="437" w:type="pct"/>
            <w:tcBorders>
              <w:top w:val="nil"/>
              <w:left w:val="nil"/>
              <w:bottom w:val="single" w:sz="4" w:space="0" w:color="auto"/>
              <w:right w:val="single" w:sz="4" w:space="0" w:color="auto"/>
            </w:tcBorders>
            <w:vAlign w:val="center"/>
            <w:hideMark/>
          </w:tcPr>
          <w:p w14:paraId="484E1B2C" w14:textId="77777777" w:rsidR="0032538A" w:rsidRPr="0032538A" w:rsidRDefault="0032538A" w:rsidP="0032538A">
            <w:pPr>
              <w:rPr>
                <w:rFonts w:hint="eastAsia"/>
              </w:rPr>
            </w:pPr>
            <w:r w:rsidRPr="0032538A">
              <w:rPr>
                <w:rFonts w:hint="eastAsia"/>
              </w:rPr>
              <w:t>透镜及其应用实验器</w:t>
            </w:r>
          </w:p>
        </w:tc>
        <w:tc>
          <w:tcPr>
            <w:tcW w:w="3708" w:type="pct"/>
            <w:tcBorders>
              <w:top w:val="nil"/>
              <w:left w:val="nil"/>
              <w:bottom w:val="single" w:sz="4" w:space="0" w:color="auto"/>
              <w:right w:val="single" w:sz="4" w:space="0" w:color="auto"/>
            </w:tcBorders>
            <w:vAlign w:val="center"/>
            <w:hideMark/>
          </w:tcPr>
          <w:p w14:paraId="77753E1F" w14:textId="77777777" w:rsidR="0032538A" w:rsidRPr="0032538A" w:rsidRDefault="0032538A" w:rsidP="0032538A">
            <w:pPr>
              <w:rPr>
                <w:rFonts w:hint="eastAsia"/>
              </w:rPr>
            </w:pPr>
            <w:r w:rsidRPr="0032538A">
              <w:rPr>
                <w:rFonts w:hint="eastAsia"/>
              </w:rPr>
              <w:t>本产品由凸透镜、凹透镜、光盘、支架、底座组成。</w:t>
            </w:r>
          </w:p>
        </w:tc>
        <w:tc>
          <w:tcPr>
            <w:tcW w:w="290" w:type="pct"/>
            <w:tcBorders>
              <w:top w:val="nil"/>
              <w:left w:val="nil"/>
              <w:bottom w:val="single" w:sz="4" w:space="0" w:color="auto"/>
              <w:right w:val="single" w:sz="4" w:space="0" w:color="auto"/>
            </w:tcBorders>
            <w:vAlign w:val="center"/>
            <w:hideMark/>
          </w:tcPr>
          <w:p w14:paraId="67DD34FA" w14:textId="77777777" w:rsidR="0032538A" w:rsidRPr="0032538A" w:rsidRDefault="0032538A" w:rsidP="0032538A">
            <w:pPr>
              <w:rPr>
                <w:rFonts w:hint="eastAsia"/>
              </w:rPr>
            </w:pPr>
            <w:r w:rsidRPr="0032538A">
              <w:rPr>
                <w:rFonts w:hint="eastAsia"/>
              </w:rPr>
              <w:t>盒</w:t>
            </w:r>
          </w:p>
        </w:tc>
        <w:tc>
          <w:tcPr>
            <w:tcW w:w="277" w:type="pct"/>
            <w:tcBorders>
              <w:top w:val="nil"/>
              <w:left w:val="nil"/>
              <w:bottom w:val="single" w:sz="4" w:space="0" w:color="auto"/>
              <w:right w:val="single" w:sz="4" w:space="0" w:color="auto"/>
            </w:tcBorders>
            <w:vAlign w:val="center"/>
            <w:hideMark/>
          </w:tcPr>
          <w:p w14:paraId="2C4655A1" w14:textId="77777777" w:rsidR="0032538A" w:rsidRPr="0032538A" w:rsidRDefault="0032538A" w:rsidP="0032538A">
            <w:pPr>
              <w:rPr>
                <w:rFonts w:hint="eastAsia"/>
              </w:rPr>
            </w:pPr>
            <w:r w:rsidRPr="0032538A">
              <w:rPr>
                <w:rFonts w:hint="eastAsia"/>
              </w:rPr>
              <w:t>56</w:t>
            </w:r>
          </w:p>
        </w:tc>
      </w:tr>
      <w:tr w:rsidR="0032538A" w:rsidRPr="0032538A" w14:paraId="0E63DC7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DF1AA76" w14:textId="77777777" w:rsidR="0032538A" w:rsidRPr="0032538A" w:rsidRDefault="0032538A" w:rsidP="0032538A">
            <w:pPr>
              <w:rPr>
                <w:rFonts w:hint="eastAsia"/>
              </w:rPr>
            </w:pPr>
            <w:r w:rsidRPr="0032538A">
              <w:rPr>
                <w:rFonts w:hint="eastAsia"/>
              </w:rPr>
              <w:t>25010</w:t>
            </w:r>
          </w:p>
        </w:tc>
        <w:tc>
          <w:tcPr>
            <w:tcW w:w="437" w:type="pct"/>
            <w:tcBorders>
              <w:top w:val="nil"/>
              <w:left w:val="nil"/>
              <w:bottom w:val="single" w:sz="4" w:space="0" w:color="auto"/>
              <w:right w:val="single" w:sz="4" w:space="0" w:color="auto"/>
            </w:tcBorders>
            <w:vAlign w:val="center"/>
            <w:hideMark/>
          </w:tcPr>
          <w:p w14:paraId="0B25241F" w14:textId="77777777" w:rsidR="0032538A" w:rsidRPr="0032538A" w:rsidRDefault="0032538A" w:rsidP="0032538A">
            <w:pPr>
              <w:rPr>
                <w:rFonts w:hint="eastAsia"/>
              </w:rPr>
            </w:pPr>
            <w:r w:rsidRPr="0032538A">
              <w:rPr>
                <w:rFonts w:hint="eastAsia"/>
              </w:rPr>
              <w:t>平面镜成像实验器</w:t>
            </w:r>
          </w:p>
        </w:tc>
        <w:tc>
          <w:tcPr>
            <w:tcW w:w="3708" w:type="pct"/>
            <w:tcBorders>
              <w:top w:val="nil"/>
              <w:left w:val="nil"/>
              <w:bottom w:val="single" w:sz="4" w:space="0" w:color="auto"/>
              <w:right w:val="single" w:sz="4" w:space="0" w:color="auto"/>
            </w:tcBorders>
            <w:vAlign w:val="center"/>
            <w:hideMark/>
          </w:tcPr>
          <w:p w14:paraId="2AE77608" w14:textId="77777777" w:rsidR="0032538A" w:rsidRPr="0032538A" w:rsidRDefault="0032538A" w:rsidP="0032538A">
            <w:pPr>
              <w:rPr>
                <w:rFonts w:hint="eastAsia"/>
              </w:rPr>
            </w:pPr>
            <w:r w:rsidRPr="0032538A">
              <w:rPr>
                <w:rFonts w:hint="eastAsia"/>
              </w:rPr>
              <w:t>1．由平面镜（90*110*5mm）1个，半反射镜（90*110*5mm）1个，三角尺1把，蜡烛模型2个，塑料支架2个组成；</w:t>
            </w:r>
            <w:r w:rsidRPr="0032538A">
              <w:rPr>
                <w:rFonts w:hint="eastAsia"/>
              </w:rPr>
              <w:br/>
              <w:t>2．平面镜为镀膜玻璃，玻璃表面应光滑无痕，镀层应均匀；边缘不许有裂纹。</w:t>
            </w:r>
          </w:p>
        </w:tc>
        <w:tc>
          <w:tcPr>
            <w:tcW w:w="290" w:type="pct"/>
            <w:tcBorders>
              <w:top w:val="nil"/>
              <w:left w:val="nil"/>
              <w:bottom w:val="single" w:sz="4" w:space="0" w:color="auto"/>
              <w:right w:val="single" w:sz="4" w:space="0" w:color="auto"/>
            </w:tcBorders>
            <w:vAlign w:val="center"/>
            <w:hideMark/>
          </w:tcPr>
          <w:p w14:paraId="0CA7D04D"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1CEEC0B7" w14:textId="77777777" w:rsidR="0032538A" w:rsidRPr="0032538A" w:rsidRDefault="0032538A" w:rsidP="0032538A">
            <w:pPr>
              <w:rPr>
                <w:rFonts w:hint="eastAsia"/>
              </w:rPr>
            </w:pPr>
            <w:r w:rsidRPr="0032538A">
              <w:rPr>
                <w:rFonts w:hint="eastAsia"/>
              </w:rPr>
              <w:t>28</w:t>
            </w:r>
          </w:p>
        </w:tc>
      </w:tr>
      <w:tr w:rsidR="0032538A" w:rsidRPr="0032538A" w14:paraId="6917564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80C71C1" w14:textId="77777777" w:rsidR="0032538A" w:rsidRPr="0032538A" w:rsidRDefault="0032538A" w:rsidP="0032538A">
            <w:pPr>
              <w:rPr>
                <w:rFonts w:hint="eastAsia"/>
              </w:rPr>
            </w:pPr>
            <w:r w:rsidRPr="0032538A">
              <w:rPr>
                <w:rFonts w:hint="eastAsia"/>
              </w:rPr>
              <w:t>25011</w:t>
            </w:r>
          </w:p>
        </w:tc>
        <w:tc>
          <w:tcPr>
            <w:tcW w:w="437" w:type="pct"/>
            <w:tcBorders>
              <w:top w:val="nil"/>
              <w:left w:val="nil"/>
              <w:bottom w:val="single" w:sz="4" w:space="0" w:color="auto"/>
              <w:right w:val="single" w:sz="4" w:space="0" w:color="auto"/>
            </w:tcBorders>
            <w:vAlign w:val="center"/>
            <w:hideMark/>
          </w:tcPr>
          <w:p w14:paraId="0074D461" w14:textId="77777777" w:rsidR="0032538A" w:rsidRPr="0032538A" w:rsidRDefault="0032538A" w:rsidP="0032538A">
            <w:pPr>
              <w:rPr>
                <w:rFonts w:hint="eastAsia"/>
              </w:rPr>
            </w:pPr>
            <w:r w:rsidRPr="0032538A">
              <w:rPr>
                <w:rFonts w:hint="eastAsia"/>
              </w:rPr>
              <w:t>光的传播、反射、折射实验器</w:t>
            </w:r>
          </w:p>
        </w:tc>
        <w:tc>
          <w:tcPr>
            <w:tcW w:w="3708" w:type="pct"/>
            <w:tcBorders>
              <w:top w:val="nil"/>
              <w:left w:val="nil"/>
              <w:bottom w:val="single" w:sz="4" w:space="0" w:color="auto"/>
              <w:right w:val="single" w:sz="4" w:space="0" w:color="auto"/>
            </w:tcBorders>
            <w:vAlign w:val="center"/>
            <w:hideMark/>
          </w:tcPr>
          <w:p w14:paraId="1D0449DC" w14:textId="77777777" w:rsidR="0032538A" w:rsidRPr="0032538A" w:rsidRDefault="0032538A" w:rsidP="0032538A">
            <w:pPr>
              <w:rPr>
                <w:rFonts w:hint="eastAsia"/>
              </w:rPr>
            </w:pPr>
            <w:r w:rsidRPr="0032538A">
              <w:rPr>
                <w:rFonts w:hint="eastAsia"/>
              </w:rPr>
              <w:t>1．产品可以演示光的传播（光是沿直线传播)，光的反射（光在平面镜上的反射)，光在水槽里的折射；</w:t>
            </w:r>
          </w:p>
          <w:p w14:paraId="48922E60" w14:textId="77777777" w:rsidR="0032538A" w:rsidRPr="0032538A" w:rsidRDefault="0032538A" w:rsidP="0032538A">
            <w:pPr>
              <w:rPr>
                <w:rFonts w:hint="eastAsia"/>
              </w:rPr>
            </w:pPr>
            <w:r w:rsidRPr="0032538A">
              <w:rPr>
                <w:rFonts w:hint="eastAsia"/>
              </w:rPr>
              <w:t>2．产品由支架、圆形角度盘、曲线透明管、平面镜、半圆水槽、激光笔、磁吸激光笔套（带扩束镜）、激光笔移动支撑等组成；</w:t>
            </w:r>
            <w:r w:rsidRPr="0032538A">
              <w:rPr>
                <w:rFonts w:hint="eastAsia"/>
              </w:rPr>
              <w:br/>
              <w:t>3．支架采用厚度为1mm的冷轧板成型，高约160mm；圆形角度盘由厚度为2．5mm的白色塑料板制成，直径110mm，表面圆周印有角度线，角度盘上设有水平插槽；曲线透明管由Φ5mm玻璃棒弯制成型；平面镜尺寸为94*20*1mm；半圆水槽由透明塑料制作，水槽半径55mm，内空宽12mm，壁厚不小于1．5mm；激光笔输出功率不大于2mw，配置内接电池及外接电源导线，导线采用多股铜芯绝缘导线；磁吸激光笔套由工程塑料制作，外径Φ18mm，长度60mm；激光笔移动支撑由厚度不小于1mm的冷轧板制作，槽宽17．5mm。</w:t>
            </w:r>
          </w:p>
        </w:tc>
        <w:tc>
          <w:tcPr>
            <w:tcW w:w="290" w:type="pct"/>
            <w:tcBorders>
              <w:top w:val="nil"/>
              <w:left w:val="nil"/>
              <w:bottom w:val="single" w:sz="4" w:space="0" w:color="auto"/>
              <w:right w:val="single" w:sz="4" w:space="0" w:color="auto"/>
            </w:tcBorders>
            <w:vAlign w:val="center"/>
            <w:hideMark/>
          </w:tcPr>
          <w:p w14:paraId="2B09F9B9"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8BDEC19" w14:textId="77777777" w:rsidR="0032538A" w:rsidRPr="0032538A" w:rsidRDefault="0032538A" w:rsidP="0032538A">
            <w:pPr>
              <w:rPr>
                <w:rFonts w:hint="eastAsia"/>
              </w:rPr>
            </w:pPr>
            <w:r w:rsidRPr="0032538A">
              <w:rPr>
                <w:rFonts w:hint="eastAsia"/>
              </w:rPr>
              <w:t>28</w:t>
            </w:r>
          </w:p>
        </w:tc>
      </w:tr>
      <w:tr w:rsidR="0032538A" w:rsidRPr="0032538A" w14:paraId="3A2B961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F557114" w14:textId="77777777" w:rsidR="0032538A" w:rsidRPr="0032538A" w:rsidRDefault="0032538A" w:rsidP="0032538A">
            <w:pPr>
              <w:rPr>
                <w:rFonts w:hint="eastAsia"/>
              </w:rPr>
            </w:pPr>
            <w:r w:rsidRPr="0032538A">
              <w:rPr>
                <w:rFonts w:hint="eastAsia"/>
              </w:rPr>
              <w:t>25012</w:t>
            </w:r>
          </w:p>
        </w:tc>
        <w:tc>
          <w:tcPr>
            <w:tcW w:w="437" w:type="pct"/>
            <w:tcBorders>
              <w:top w:val="nil"/>
              <w:left w:val="nil"/>
              <w:bottom w:val="single" w:sz="4" w:space="0" w:color="auto"/>
              <w:right w:val="single" w:sz="4" w:space="0" w:color="auto"/>
            </w:tcBorders>
            <w:vAlign w:val="center"/>
            <w:hideMark/>
          </w:tcPr>
          <w:p w14:paraId="4BDFE834" w14:textId="77777777" w:rsidR="0032538A" w:rsidRPr="0032538A" w:rsidRDefault="0032538A" w:rsidP="0032538A">
            <w:pPr>
              <w:rPr>
                <w:rFonts w:hint="eastAsia"/>
              </w:rPr>
            </w:pPr>
            <w:r w:rsidRPr="0032538A">
              <w:rPr>
                <w:rFonts w:hint="eastAsia"/>
              </w:rPr>
              <w:t>激光笔</w:t>
            </w:r>
          </w:p>
        </w:tc>
        <w:tc>
          <w:tcPr>
            <w:tcW w:w="3708" w:type="pct"/>
            <w:tcBorders>
              <w:top w:val="nil"/>
              <w:left w:val="nil"/>
              <w:bottom w:val="single" w:sz="4" w:space="0" w:color="auto"/>
              <w:right w:val="single" w:sz="4" w:space="0" w:color="auto"/>
            </w:tcBorders>
            <w:vAlign w:val="center"/>
            <w:hideMark/>
          </w:tcPr>
          <w:p w14:paraId="67DBE7DB" w14:textId="77777777" w:rsidR="0032538A" w:rsidRPr="0032538A" w:rsidRDefault="0032538A" w:rsidP="0032538A">
            <w:pPr>
              <w:rPr>
                <w:rFonts w:hint="eastAsia"/>
              </w:rPr>
            </w:pPr>
            <w:r w:rsidRPr="0032538A">
              <w:rPr>
                <w:rFonts w:hint="eastAsia"/>
              </w:rPr>
              <w:t>符合JY0001－2003《教学仪器一般质量要求》的有关规定。</w:t>
            </w:r>
          </w:p>
        </w:tc>
        <w:tc>
          <w:tcPr>
            <w:tcW w:w="290" w:type="pct"/>
            <w:tcBorders>
              <w:top w:val="nil"/>
              <w:left w:val="nil"/>
              <w:bottom w:val="single" w:sz="4" w:space="0" w:color="auto"/>
              <w:right w:val="single" w:sz="4" w:space="0" w:color="auto"/>
            </w:tcBorders>
            <w:vAlign w:val="center"/>
            <w:hideMark/>
          </w:tcPr>
          <w:p w14:paraId="7A5ABC02"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5EB97CF" w14:textId="77777777" w:rsidR="0032538A" w:rsidRPr="0032538A" w:rsidRDefault="0032538A" w:rsidP="0032538A">
            <w:pPr>
              <w:rPr>
                <w:rFonts w:hint="eastAsia"/>
              </w:rPr>
            </w:pPr>
            <w:r w:rsidRPr="0032538A">
              <w:rPr>
                <w:rFonts w:hint="eastAsia"/>
              </w:rPr>
              <w:t>2</w:t>
            </w:r>
          </w:p>
        </w:tc>
      </w:tr>
      <w:tr w:rsidR="0032538A" w:rsidRPr="0032538A" w14:paraId="398A093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5292162" w14:textId="77777777" w:rsidR="0032538A" w:rsidRPr="0032538A" w:rsidRDefault="0032538A" w:rsidP="0032538A">
            <w:pPr>
              <w:rPr>
                <w:rFonts w:hint="eastAsia"/>
              </w:rPr>
            </w:pPr>
            <w:r w:rsidRPr="0032538A">
              <w:rPr>
                <w:rFonts w:hint="eastAsia"/>
              </w:rPr>
              <w:t>25013</w:t>
            </w:r>
          </w:p>
        </w:tc>
        <w:tc>
          <w:tcPr>
            <w:tcW w:w="437" w:type="pct"/>
            <w:tcBorders>
              <w:top w:val="nil"/>
              <w:left w:val="nil"/>
              <w:bottom w:val="single" w:sz="4" w:space="0" w:color="auto"/>
              <w:right w:val="single" w:sz="4" w:space="0" w:color="auto"/>
            </w:tcBorders>
            <w:vAlign w:val="center"/>
            <w:hideMark/>
          </w:tcPr>
          <w:p w14:paraId="05F27536" w14:textId="77777777" w:rsidR="0032538A" w:rsidRPr="0032538A" w:rsidRDefault="0032538A" w:rsidP="0032538A">
            <w:pPr>
              <w:rPr>
                <w:rFonts w:hint="eastAsia"/>
              </w:rPr>
            </w:pPr>
            <w:r w:rsidRPr="0032538A">
              <w:rPr>
                <w:rFonts w:hint="eastAsia"/>
              </w:rPr>
              <w:t>光的三原色合成实验器</w:t>
            </w:r>
          </w:p>
        </w:tc>
        <w:tc>
          <w:tcPr>
            <w:tcW w:w="3708" w:type="pct"/>
            <w:tcBorders>
              <w:top w:val="nil"/>
              <w:left w:val="nil"/>
              <w:bottom w:val="single" w:sz="4" w:space="0" w:color="auto"/>
              <w:right w:val="single" w:sz="4" w:space="0" w:color="auto"/>
            </w:tcBorders>
            <w:vAlign w:val="center"/>
            <w:hideMark/>
          </w:tcPr>
          <w:p w14:paraId="41874C78" w14:textId="77777777" w:rsidR="0032538A" w:rsidRPr="0032538A" w:rsidRDefault="0032538A" w:rsidP="0032538A">
            <w:pPr>
              <w:rPr>
                <w:rFonts w:hint="eastAsia"/>
              </w:rPr>
            </w:pPr>
            <w:r w:rsidRPr="0032538A">
              <w:rPr>
                <w:rFonts w:hint="eastAsia"/>
              </w:rPr>
              <w:t>1、产品为组装式</w:t>
            </w:r>
            <w:r w:rsidRPr="0032538A">
              <w:rPr>
                <w:rFonts w:hint="eastAsia"/>
              </w:rPr>
              <w:br/>
              <w:t>2、产品必配部件</w:t>
            </w:r>
            <w:r w:rsidRPr="0032538A">
              <w:rPr>
                <w:rFonts w:hint="eastAsia"/>
              </w:rPr>
              <w:br/>
              <w:t xml:space="preserve">   a) 主体    1套</w:t>
            </w:r>
            <w:r w:rsidRPr="0032538A">
              <w:rPr>
                <w:rFonts w:hint="eastAsia"/>
              </w:rPr>
              <w:br/>
              <w:t xml:space="preserve">   b) 集成线路板   1套</w:t>
            </w:r>
            <w:r w:rsidRPr="0032538A">
              <w:rPr>
                <w:rFonts w:hint="eastAsia"/>
              </w:rPr>
              <w:br/>
              <w:t xml:space="preserve">   c) 导线   2根</w:t>
            </w:r>
            <w:r w:rsidRPr="0032538A">
              <w:rPr>
                <w:rFonts w:hint="eastAsia"/>
              </w:rPr>
              <w:br/>
              <w:t xml:space="preserve">   d) 接线装置   1套 </w:t>
            </w:r>
            <w:r w:rsidRPr="0032538A">
              <w:rPr>
                <w:rFonts w:hint="eastAsia"/>
              </w:rPr>
              <w:br/>
              <w:t xml:space="preserve">   e) 成像屏一块</w:t>
            </w:r>
            <w:r w:rsidRPr="0032538A">
              <w:rPr>
                <w:rFonts w:hint="eastAsia"/>
              </w:rPr>
              <w:br/>
              <w:t xml:space="preserve">   f) 支架一个</w:t>
            </w:r>
            <w:r w:rsidRPr="0032538A">
              <w:rPr>
                <w:rFonts w:hint="eastAsia"/>
              </w:rPr>
              <w:br/>
              <w:t>3、主要用途</w:t>
            </w:r>
            <w:r w:rsidRPr="0032538A">
              <w:rPr>
                <w:rFonts w:hint="eastAsia"/>
              </w:rPr>
              <w:br/>
              <w:t xml:space="preserve">   该产品主要用于中学物理光学教学光的三原色的合成演示和分组实验。</w:t>
            </w:r>
            <w:r w:rsidRPr="0032538A">
              <w:rPr>
                <w:rFonts w:hint="eastAsia"/>
              </w:rPr>
              <w:br/>
              <w:t>4、技术要求</w:t>
            </w:r>
            <w:r w:rsidRPr="0032538A">
              <w:rPr>
                <w:rFonts w:hint="eastAsia"/>
              </w:rPr>
              <w:br/>
              <w:t xml:space="preserve">   3.1  主体用塑料制作，规格尺寸不小于120*100*30mm，光源凸距27mm。</w:t>
            </w:r>
            <w:r w:rsidRPr="0032538A">
              <w:rPr>
                <w:rFonts w:hint="eastAsia"/>
              </w:rPr>
              <w:br/>
              <w:t xml:space="preserve">   3.2  光源为红、绿、蓝超亮发光二极管，DC6V，工作电0.3A。</w:t>
            </w:r>
            <w:r w:rsidRPr="0032538A">
              <w:rPr>
                <w:rFonts w:hint="eastAsia"/>
              </w:rPr>
              <w:br/>
              <w:t xml:space="preserve">   3.3  集成电路中，由发光二极管，红、绿、蓝亮度调节旋钮，</w:t>
            </w:r>
            <w:r w:rsidRPr="0032538A">
              <w:rPr>
                <w:rFonts w:hint="eastAsia"/>
              </w:rPr>
              <w:lastRenderedPageBreak/>
              <w:t>稳压电阻，红、绿、蓝控制开关，可任意关闭和开启所需的发光二极管。</w:t>
            </w:r>
            <w:r w:rsidRPr="0032538A">
              <w:rPr>
                <w:rFonts w:hint="eastAsia"/>
              </w:rPr>
              <w:br/>
              <w:t xml:space="preserve">   3.4  主体内可安装4节5号干电池，接线装置导线可外接电源使用。</w:t>
            </w:r>
            <w:r w:rsidRPr="0032538A">
              <w:rPr>
                <w:rFonts w:hint="eastAsia"/>
              </w:rPr>
              <w:br/>
              <w:t xml:space="preserve">   3.5  成像屏用白色塑料注塑成型，表面洁白平整，外形尺寸120*80*4.5±0.5mm，背面有调节高低用齿条9条。</w:t>
            </w:r>
            <w:r w:rsidRPr="0032538A">
              <w:rPr>
                <w:rFonts w:hint="eastAsia"/>
              </w:rPr>
              <w:br/>
              <w:t xml:space="preserve">   3.6  支架规格尺寸：84*40*65±0.5mm</w:t>
            </w:r>
          </w:p>
        </w:tc>
        <w:tc>
          <w:tcPr>
            <w:tcW w:w="290" w:type="pct"/>
            <w:tcBorders>
              <w:top w:val="nil"/>
              <w:left w:val="nil"/>
              <w:bottom w:val="single" w:sz="4" w:space="0" w:color="auto"/>
              <w:right w:val="single" w:sz="4" w:space="0" w:color="auto"/>
            </w:tcBorders>
            <w:vAlign w:val="center"/>
            <w:hideMark/>
          </w:tcPr>
          <w:p w14:paraId="7E8D65BE" w14:textId="77777777" w:rsidR="0032538A" w:rsidRPr="0032538A" w:rsidRDefault="0032538A" w:rsidP="0032538A">
            <w:pPr>
              <w:rPr>
                <w:rFonts w:hint="eastAsia"/>
              </w:rPr>
            </w:pPr>
            <w:r w:rsidRPr="0032538A">
              <w:rPr>
                <w:rFonts w:hint="eastAsia"/>
              </w:rPr>
              <w:lastRenderedPageBreak/>
              <w:t>套</w:t>
            </w:r>
          </w:p>
        </w:tc>
        <w:tc>
          <w:tcPr>
            <w:tcW w:w="277" w:type="pct"/>
            <w:tcBorders>
              <w:top w:val="nil"/>
              <w:left w:val="nil"/>
              <w:bottom w:val="single" w:sz="4" w:space="0" w:color="auto"/>
              <w:right w:val="single" w:sz="4" w:space="0" w:color="auto"/>
            </w:tcBorders>
            <w:vAlign w:val="center"/>
            <w:hideMark/>
          </w:tcPr>
          <w:p w14:paraId="1185152D" w14:textId="77777777" w:rsidR="0032538A" w:rsidRPr="0032538A" w:rsidRDefault="0032538A" w:rsidP="0032538A">
            <w:pPr>
              <w:rPr>
                <w:rFonts w:hint="eastAsia"/>
              </w:rPr>
            </w:pPr>
            <w:r w:rsidRPr="0032538A">
              <w:rPr>
                <w:rFonts w:hint="eastAsia"/>
              </w:rPr>
              <w:t>28</w:t>
            </w:r>
          </w:p>
        </w:tc>
      </w:tr>
      <w:tr w:rsidR="0032538A" w:rsidRPr="0032538A" w14:paraId="4C6BF52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F910AE0" w14:textId="77777777" w:rsidR="0032538A" w:rsidRPr="0032538A" w:rsidRDefault="0032538A" w:rsidP="0032538A">
            <w:pPr>
              <w:rPr>
                <w:rFonts w:hint="eastAsia"/>
              </w:rPr>
            </w:pPr>
            <w:r w:rsidRPr="0032538A">
              <w:rPr>
                <w:rFonts w:hint="eastAsia"/>
              </w:rPr>
              <w:t>25101</w:t>
            </w:r>
          </w:p>
        </w:tc>
        <w:tc>
          <w:tcPr>
            <w:tcW w:w="437" w:type="pct"/>
            <w:tcBorders>
              <w:top w:val="nil"/>
              <w:left w:val="nil"/>
              <w:bottom w:val="single" w:sz="4" w:space="0" w:color="auto"/>
              <w:right w:val="single" w:sz="4" w:space="0" w:color="auto"/>
            </w:tcBorders>
            <w:vAlign w:val="center"/>
            <w:hideMark/>
          </w:tcPr>
          <w:p w14:paraId="7A5B2989" w14:textId="77777777" w:rsidR="0032538A" w:rsidRPr="0032538A" w:rsidRDefault="0032538A" w:rsidP="0032538A">
            <w:pPr>
              <w:rPr>
                <w:rFonts w:hint="eastAsia"/>
              </w:rPr>
            </w:pPr>
            <w:r w:rsidRPr="0032538A">
              <w:rPr>
                <w:rFonts w:hint="eastAsia"/>
              </w:rPr>
              <w:t>紫外线作用演示器</w:t>
            </w:r>
          </w:p>
        </w:tc>
        <w:tc>
          <w:tcPr>
            <w:tcW w:w="3708" w:type="pct"/>
            <w:tcBorders>
              <w:top w:val="nil"/>
              <w:left w:val="nil"/>
              <w:bottom w:val="single" w:sz="4" w:space="0" w:color="auto"/>
              <w:right w:val="single" w:sz="4" w:space="0" w:color="auto"/>
            </w:tcBorders>
            <w:vAlign w:val="center"/>
            <w:hideMark/>
          </w:tcPr>
          <w:p w14:paraId="165557D8" w14:textId="77777777" w:rsidR="0032538A" w:rsidRPr="0032538A" w:rsidRDefault="0032538A" w:rsidP="0032538A">
            <w:pPr>
              <w:rPr>
                <w:rFonts w:hint="eastAsia"/>
              </w:rPr>
            </w:pPr>
            <w:r w:rsidRPr="0032538A">
              <w:rPr>
                <w:rFonts w:hint="eastAsia"/>
              </w:rPr>
              <w:t>1．紫外线作用演示器是说明紫外线的一些特性以及在各个领域中的应用；通过与日光灯的比较，证实紫外线的存在，通过两种波长不同的紫外线灯发出的强烈紫外线，来说明紫外线的荧光、感光、产生臭氧等特性；</w:t>
            </w:r>
            <w:r w:rsidRPr="0032538A">
              <w:rPr>
                <w:rFonts w:hint="eastAsia"/>
              </w:rPr>
              <w:br/>
              <w:t>2．由日光灯、254nm、365nm紫外线灯各一只，滤色片（不少于红黄绿蓝四种）和荧光片组成；</w:t>
            </w:r>
            <w:r w:rsidRPr="0032538A">
              <w:rPr>
                <w:rFonts w:hint="eastAsia"/>
              </w:rPr>
              <w:br/>
              <w:t>3．配有防紫外线辐射罩壳。</w:t>
            </w:r>
          </w:p>
        </w:tc>
        <w:tc>
          <w:tcPr>
            <w:tcW w:w="290" w:type="pct"/>
            <w:tcBorders>
              <w:top w:val="nil"/>
              <w:left w:val="nil"/>
              <w:bottom w:val="single" w:sz="4" w:space="0" w:color="auto"/>
              <w:right w:val="single" w:sz="4" w:space="0" w:color="auto"/>
            </w:tcBorders>
            <w:vAlign w:val="center"/>
            <w:hideMark/>
          </w:tcPr>
          <w:p w14:paraId="6317C2AC"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1942C15" w14:textId="77777777" w:rsidR="0032538A" w:rsidRPr="0032538A" w:rsidRDefault="0032538A" w:rsidP="0032538A">
            <w:pPr>
              <w:rPr>
                <w:rFonts w:hint="eastAsia"/>
              </w:rPr>
            </w:pPr>
            <w:r w:rsidRPr="0032538A">
              <w:rPr>
                <w:rFonts w:hint="eastAsia"/>
              </w:rPr>
              <w:t>1</w:t>
            </w:r>
          </w:p>
        </w:tc>
      </w:tr>
      <w:tr w:rsidR="0032538A" w:rsidRPr="0032538A" w14:paraId="413BE9D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4A98721" w14:textId="77777777" w:rsidR="0032538A" w:rsidRPr="0032538A" w:rsidRDefault="0032538A" w:rsidP="0032538A">
            <w:pPr>
              <w:rPr>
                <w:rFonts w:hint="eastAsia"/>
              </w:rPr>
            </w:pPr>
            <w:r w:rsidRPr="0032538A">
              <w:rPr>
                <w:rFonts w:hint="eastAsia"/>
              </w:rPr>
              <w:t>25102</w:t>
            </w:r>
          </w:p>
        </w:tc>
        <w:tc>
          <w:tcPr>
            <w:tcW w:w="437" w:type="pct"/>
            <w:tcBorders>
              <w:top w:val="nil"/>
              <w:left w:val="nil"/>
              <w:bottom w:val="single" w:sz="4" w:space="0" w:color="auto"/>
              <w:right w:val="single" w:sz="4" w:space="0" w:color="auto"/>
            </w:tcBorders>
            <w:vAlign w:val="center"/>
            <w:hideMark/>
          </w:tcPr>
          <w:p w14:paraId="56B1D747" w14:textId="77777777" w:rsidR="0032538A" w:rsidRPr="0032538A" w:rsidRDefault="0032538A" w:rsidP="0032538A">
            <w:pPr>
              <w:rPr>
                <w:rFonts w:hint="eastAsia"/>
              </w:rPr>
            </w:pPr>
            <w:r w:rsidRPr="0032538A">
              <w:rPr>
                <w:rFonts w:hint="eastAsia"/>
              </w:rPr>
              <w:t>红外线作用演示器</w:t>
            </w:r>
          </w:p>
        </w:tc>
        <w:tc>
          <w:tcPr>
            <w:tcW w:w="3708" w:type="pct"/>
            <w:tcBorders>
              <w:top w:val="nil"/>
              <w:left w:val="nil"/>
              <w:bottom w:val="single" w:sz="4" w:space="0" w:color="auto"/>
              <w:right w:val="single" w:sz="4" w:space="0" w:color="auto"/>
            </w:tcBorders>
            <w:vAlign w:val="center"/>
            <w:hideMark/>
          </w:tcPr>
          <w:p w14:paraId="7F9C93E8" w14:textId="77777777" w:rsidR="0032538A" w:rsidRPr="0032538A" w:rsidRDefault="0032538A" w:rsidP="0032538A">
            <w:pPr>
              <w:rPr>
                <w:rFonts w:hint="eastAsia"/>
              </w:rPr>
            </w:pPr>
            <w:r w:rsidRPr="0032538A">
              <w:rPr>
                <w:rFonts w:hint="eastAsia"/>
              </w:rPr>
              <w:t>1．本仪器由光阑（缝长不小于25mm，宽度不大于3mm）、三棱镜（顶角为60°±0．5°）、毛玻璃屏、凹面镜、热辐射体、传感器光敏管、红外线发射管和接收管（相对距离不小于90mm）组成、能演示有关红外线的发现、性质和应用三组实验；</w:t>
            </w:r>
            <w:r w:rsidRPr="0032538A">
              <w:rPr>
                <w:rFonts w:hint="eastAsia"/>
              </w:rPr>
              <w:br/>
              <w:t>2．仪器表面平整光洁无锈蚀无油漆层脱落和机械损伤。</w:t>
            </w:r>
          </w:p>
        </w:tc>
        <w:tc>
          <w:tcPr>
            <w:tcW w:w="290" w:type="pct"/>
            <w:tcBorders>
              <w:top w:val="nil"/>
              <w:left w:val="nil"/>
              <w:bottom w:val="single" w:sz="4" w:space="0" w:color="auto"/>
              <w:right w:val="single" w:sz="4" w:space="0" w:color="auto"/>
            </w:tcBorders>
            <w:vAlign w:val="center"/>
            <w:hideMark/>
          </w:tcPr>
          <w:p w14:paraId="34E338AC"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C01EF09" w14:textId="77777777" w:rsidR="0032538A" w:rsidRPr="0032538A" w:rsidRDefault="0032538A" w:rsidP="0032538A">
            <w:pPr>
              <w:rPr>
                <w:rFonts w:hint="eastAsia"/>
              </w:rPr>
            </w:pPr>
            <w:r w:rsidRPr="0032538A">
              <w:rPr>
                <w:rFonts w:hint="eastAsia"/>
              </w:rPr>
              <w:t>1</w:t>
            </w:r>
          </w:p>
        </w:tc>
      </w:tr>
      <w:tr w:rsidR="0032538A" w:rsidRPr="0032538A" w14:paraId="0AA9267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287829A" w14:textId="77777777" w:rsidR="0032538A" w:rsidRPr="0032538A" w:rsidRDefault="0032538A" w:rsidP="0032538A">
            <w:pPr>
              <w:rPr>
                <w:rFonts w:hint="eastAsia"/>
              </w:rPr>
            </w:pPr>
            <w:r w:rsidRPr="0032538A">
              <w:rPr>
                <w:rFonts w:hint="eastAsia"/>
              </w:rPr>
              <w:t>25103</w:t>
            </w:r>
          </w:p>
        </w:tc>
        <w:tc>
          <w:tcPr>
            <w:tcW w:w="437" w:type="pct"/>
            <w:tcBorders>
              <w:top w:val="nil"/>
              <w:left w:val="nil"/>
              <w:bottom w:val="single" w:sz="4" w:space="0" w:color="auto"/>
              <w:right w:val="single" w:sz="4" w:space="0" w:color="auto"/>
            </w:tcBorders>
            <w:vAlign w:val="center"/>
            <w:hideMark/>
          </w:tcPr>
          <w:p w14:paraId="13AA1415" w14:textId="77777777" w:rsidR="0032538A" w:rsidRPr="0032538A" w:rsidRDefault="0032538A" w:rsidP="0032538A">
            <w:pPr>
              <w:rPr>
                <w:rFonts w:hint="eastAsia"/>
              </w:rPr>
            </w:pPr>
            <w:r w:rsidRPr="0032538A">
              <w:rPr>
                <w:rFonts w:hint="eastAsia"/>
              </w:rPr>
              <w:t>手持直视分光镜</w:t>
            </w:r>
          </w:p>
        </w:tc>
        <w:tc>
          <w:tcPr>
            <w:tcW w:w="3708" w:type="pct"/>
            <w:tcBorders>
              <w:top w:val="nil"/>
              <w:left w:val="nil"/>
              <w:bottom w:val="single" w:sz="4" w:space="0" w:color="auto"/>
              <w:right w:val="single" w:sz="4" w:space="0" w:color="auto"/>
            </w:tcBorders>
            <w:vAlign w:val="center"/>
            <w:hideMark/>
          </w:tcPr>
          <w:p w14:paraId="7ED11DB3" w14:textId="77777777" w:rsidR="0032538A" w:rsidRPr="0032538A" w:rsidRDefault="0032538A" w:rsidP="0032538A">
            <w:pPr>
              <w:rPr>
                <w:rFonts w:hint="eastAsia"/>
              </w:rPr>
            </w:pPr>
            <w:r w:rsidRPr="0032538A">
              <w:rPr>
                <w:rFonts w:hint="eastAsia"/>
              </w:rPr>
              <w:t>1．本分光镜采用光学玻璃，制成复合棱镜和会聚透镜，将平行光管与棱镜装在一个套管内，镀铬狭缝与会聚透镜产生的平行光束，通过棱镜，可用眼直接观察色散光谱；</w:t>
            </w:r>
            <w:r w:rsidRPr="0032538A">
              <w:rPr>
                <w:rFonts w:hint="eastAsia"/>
              </w:rPr>
              <w:br/>
              <w:t>2．主要部件：单缝，透镜，组合棱镜，保护片；</w:t>
            </w:r>
            <w:r w:rsidRPr="0032538A">
              <w:rPr>
                <w:rFonts w:hint="eastAsia"/>
              </w:rPr>
              <w:br/>
              <w:t>3．应能分辨汞光谱中波长为577nm和579nm的橙色汞双谱线；</w:t>
            </w:r>
            <w:r w:rsidRPr="0032538A">
              <w:rPr>
                <w:rFonts w:hint="eastAsia"/>
              </w:rPr>
              <w:br/>
              <w:t>4．宽度固定的狭缝用镀铬玻璃刻制而成；宽度可调的狭缝用金属材料制成。</w:t>
            </w:r>
          </w:p>
        </w:tc>
        <w:tc>
          <w:tcPr>
            <w:tcW w:w="290" w:type="pct"/>
            <w:tcBorders>
              <w:top w:val="nil"/>
              <w:left w:val="nil"/>
              <w:bottom w:val="single" w:sz="4" w:space="0" w:color="auto"/>
              <w:right w:val="single" w:sz="4" w:space="0" w:color="auto"/>
            </w:tcBorders>
            <w:vAlign w:val="center"/>
            <w:hideMark/>
          </w:tcPr>
          <w:p w14:paraId="376D6572"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7AD9A558" w14:textId="77777777" w:rsidR="0032538A" w:rsidRPr="0032538A" w:rsidRDefault="0032538A" w:rsidP="0032538A">
            <w:pPr>
              <w:rPr>
                <w:rFonts w:hint="eastAsia"/>
              </w:rPr>
            </w:pPr>
            <w:r w:rsidRPr="0032538A">
              <w:rPr>
                <w:rFonts w:hint="eastAsia"/>
              </w:rPr>
              <w:t>9</w:t>
            </w:r>
          </w:p>
        </w:tc>
      </w:tr>
      <w:tr w:rsidR="0032538A" w:rsidRPr="0032538A" w14:paraId="20B4D65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6367DA0" w14:textId="77777777" w:rsidR="0032538A" w:rsidRPr="0032538A" w:rsidRDefault="0032538A" w:rsidP="0032538A">
            <w:pPr>
              <w:rPr>
                <w:rFonts w:hint="eastAsia"/>
              </w:rPr>
            </w:pPr>
            <w:r w:rsidRPr="0032538A">
              <w:rPr>
                <w:rFonts w:hint="eastAsia"/>
              </w:rPr>
              <w:t>3</w:t>
            </w:r>
          </w:p>
        </w:tc>
        <w:tc>
          <w:tcPr>
            <w:tcW w:w="437" w:type="pct"/>
            <w:tcBorders>
              <w:top w:val="nil"/>
              <w:left w:val="nil"/>
              <w:bottom w:val="single" w:sz="4" w:space="0" w:color="auto"/>
              <w:right w:val="single" w:sz="4" w:space="0" w:color="auto"/>
            </w:tcBorders>
            <w:vAlign w:val="center"/>
            <w:hideMark/>
          </w:tcPr>
          <w:p w14:paraId="437E3266" w14:textId="77777777" w:rsidR="0032538A" w:rsidRPr="0032538A" w:rsidRDefault="0032538A" w:rsidP="0032538A">
            <w:pPr>
              <w:rPr>
                <w:rFonts w:hint="eastAsia"/>
              </w:rPr>
            </w:pPr>
            <w:r w:rsidRPr="0032538A">
              <w:rPr>
                <w:rFonts w:hint="eastAsia"/>
              </w:rPr>
              <w:t>模型</w:t>
            </w:r>
          </w:p>
        </w:tc>
        <w:tc>
          <w:tcPr>
            <w:tcW w:w="3708" w:type="pct"/>
            <w:tcBorders>
              <w:top w:val="nil"/>
              <w:left w:val="nil"/>
              <w:bottom w:val="single" w:sz="4" w:space="0" w:color="auto"/>
              <w:right w:val="single" w:sz="4" w:space="0" w:color="auto"/>
            </w:tcBorders>
            <w:vAlign w:val="center"/>
            <w:hideMark/>
          </w:tcPr>
          <w:p w14:paraId="5B6053A3"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1975733A"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49D237D6" w14:textId="77777777" w:rsidR="0032538A" w:rsidRPr="0032538A" w:rsidRDefault="0032538A" w:rsidP="0032538A">
            <w:pPr>
              <w:rPr>
                <w:rFonts w:hint="eastAsia"/>
              </w:rPr>
            </w:pPr>
            <w:r w:rsidRPr="0032538A">
              <w:rPr>
                <w:rFonts w:hint="eastAsia"/>
              </w:rPr>
              <w:t xml:space="preserve">　</w:t>
            </w:r>
          </w:p>
        </w:tc>
      </w:tr>
      <w:tr w:rsidR="0032538A" w:rsidRPr="0032538A" w14:paraId="0BA8BB4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48EEFDD" w14:textId="77777777" w:rsidR="0032538A" w:rsidRPr="0032538A" w:rsidRDefault="0032538A" w:rsidP="0032538A">
            <w:pPr>
              <w:rPr>
                <w:rFonts w:hint="eastAsia"/>
              </w:rPr>
            </w:pPr>
            <w:r w:rsidRPr="0032538A">
              <w:rPr>
                <w:rFonts w:hint="eastAsia"/>
              </w:rPr>
              <w:t>31</w:t>
            </w:r>
          </w:p>
        </w:tc>
        <w:tc>
          <w:tcPr>
            <w:tcW w:w="437" w:type="pct"/>
            <w:tcBorders>
              <w:top w:val="nil"/>
              <w:left w:val="nil"/>
              <w:bottom w:val="single" w:sz="4" w:space="0" w:color="auto"/>
              <w:right w:val="single" w:sz="4" w:space="0" w:color="auto"/>
            </w:tcBorders>
            <w:vAlign w:val="center"/>
            <w:hideMark/>
          </w:tcPr>
          <w:p w14:paraId="0A94D697" w14:textId="77777777" w:rsidR="0032538A" w:rsidRPr="0032538A" w:rsidRDefault="0032538A" w:rsidP="0032538A">
            <w:pPr>
              <w:rPr>
                <w:rFonts w:hint="eastAsia"/>
              </w:rPr>
            </w:pPr>
            <w:r w:rsidRPr="0032538A">
              <w:rPr>
                <w:rFonts w:hint="eastAsia"/>
              </w:rPr>
              <w:t>物理</w:t>
            </w:r>
          </w:p>
        </w:tc>
        <w:tc>
          <w:tcPr>
            <w:tcW w:w="3708" w:type="pct"/>
            <w:tcBorders>
              <w:top w:val="nil"/>
              <w:left w:val="nil"/>
              <w:bottom w:val="single" w:sz="4" w:space="0" w:color="auto"/>
              <w:right w:val="single" w:sz="4" w:space="0" w:color="auto"/>
            </w:tcBorders>
            <w:vAlign w:val="center"/>
            <w:hideMark/>
          </w:tcPr>
          <w:p w14:paraId="0AF92883"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1393F246"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2DC22240" w14:textId="77777777" w:rsidR="0032538A" w:rsidRPr="0032538A" w:rsidRDefault="0032538A" w:rsidP="0032538A">
            <w:pPr>
              <w:rPr>
                <w:rFonts w:hint="eastAsia"/>
              </w:rPr>
            </w:pPr>
            <w:r w:rsidRPr="0032538A">
              <w:rPr>
                <w:rFonts w:hint="eastAsia"/>
              </w:rPr>
              <w:t xml:space="preserve">　</w:t>
            </w:r>
          </w:p>
        </w:tc>
      </w:tr>
      <w:tr w:rsidR="0032538A" w:rsidRPr="0032538A" w14:paraId="4209688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3257E50" w14:textId="77777777" w:rsidR="0032538A" w:rsidRPr="0032538A" w:rsidRDefault="0032538A" w:rsidP="0032538A">
            <w:pPr>
              <w:rPr>
                <w:rFonts w:hint="eastAsia"/>
              </w:rPr>
            </w:pPr>
            <w:r w:rsidRPr="0032538A">
              <w:rPr>
                <w:rFonts w:hint="eastAsia"/>
              </w:rPr>
              <w:t>31001</w:t>
            </w:r>
          </w:p>
        </w:tc>
        <w:tc>
          <w:tcPr>
            <w:tcW w:w="437" w:type="pct"/>
            <w:tcBorders>
              <w:top w:val="nil"/>
              <w:left w:val="nil"/>
              <w:bottom w:val="single" w:sz="4" w:space="0" w:color="auto"/>
              <w:right w:val="single" w:sz="4" w:space="0" w:color="auto"/>
            </w:tcBorders>
            <w:vAlign w:val="center"/>
            <w:hideMark/>
          </w:tcPr>
          <w:p w14:paraId="306BB601" w14:textId="77777777" w:rsidR="0032538A" w:rsidRPr="0032538A" w:rsidRDefault="0032538A" w:rsidP="0032538A">
            <w:pPr>
              <w:rPr>
                <w:rFonts w:hint="eastAsia"/>
              </w:rPr>
            </w:pPr>
            <w:r w:rsidRPr="0032538A">
              <w:rPr>
                <w:rFonts w:hint="eastAsia"/>
              </w:rPr>
              <w:t>轮轴模型</w:t>
            </w:r>
          </w:p>
        </w:tc>
        <w:tc>
          <w:tcPr>
            <w:tcW w:w="3708" w:type="pct"/>
            <w:tcBorders>
              <w:top w:val="nil"/>
              <w:left w:val="nil"/>
              <w:bottom w:val="single" w:sz="4" w:space="0" w:color="auto"/>
              <w:right w:val="single" w:sz="4" w:space="0" w:color="auto"/>
            </w:tcBorders>
            <w:vAlign w:val="center"/>
            <w:hideMark/>
          </w:tcPr>
          <w:p w14:paraId="2F321044" w14:textId="77777777" w:rsidR="0032538A" w:rsidRPr="0032538A" w:rsidRDefault="0032538A" w:rsidP="0032538A">
            <w:pPr>
              <w:rPr>
                <w:rFonts w:hint="eastAsia"/>
              </w:rPr>
            </w:pPr>
            <w:r w:rsidRPr="0032538A">
              <w:rPr>
                <w:rFonts w:hint="eastAsia"/>
              </w:rPr>
              <w:t>1．由台阶轮、主轴、支架、摇臂和平衡块等部件组成；</w:t>
            </w:r>
            <w:r w:rsidRPr="0032538A">
              <w:rPr>
                <w:rFonts w:hint="eastAsia"/>
              </w:rPr>
              <w:br/>
              <w:t>2．台阶轮由两种不同颜色的胶木大小轮组合而成，大轮直径Φ120mm，小轮直径Φ60mm，胶木件表面应光滑、无气泡和变形等缺陷；</w:t>
            </w:r>
            <w:r w:rsidRPr="0032538A">
              <w:rPr>
                <w:rFonts w:hint="eastAsia"/>
              </w:rPr>
              <w:br/>
              <w:t>3．台阶轮上，刻有一条八等分、通过圆心的标尺，标志应明显；台阶轮的大小圆周边上，各有一对穿线孔，四小孔的轴线应与主轴在同一平面上；</w:t>
            </w:r>
            <w:r w:rsidRPr="0032538A">
              <w:rPr>
                <w:rFonts w:hint="eastAsia"/>
              </w:rPr>
              <w:br/>
              <w:t>4．支架用厚2mm以上的钢板冲压而成，表面烤漆或镀铬；手柄直径Φ10mm，长度120mm，主轴直径Φ6mm，均为钢质，表面镀铬；</w:t>
            </w:r>
            <w:r w:rsidRPr="0032538A">
              <w:rPr>
                <w:rFonts w:hint="eastAsia"/>
              </w:rPr>
              <w:br/>
              <w:t>5．摇臂直径Φ6mm，臂长270mm，弯柄长50mm，平衡块直径Φ24mm，均为钢质，表面镀铬；</w:t>
            </w:r>
          </w:p>
          <w:p w14:paraId="2EA6DA9E" w14:textId="77777777" w:rsidR="0032538A" w:rsidRPr="0032538A" w:rsidRDefault="0032538A" w:rsidP="0032538A">
            <w:pPr>
              <w:rPr>
                <w:rFonts w:hint="eastAsia"/>
              </w:rPr>
            </w:pPr>
            <w:r w:rsidRPr="0032538A">
              <w:rPr>
                <w:rFonts w:hint="eastAsia"/>
              </w:rPr>
              <w:t>6．凡需调整的螺丝，均应带胶木（塑料）手柄；</w:t>
            </w:r>
            <w:r w:rsidRPr="0032538A">
              <w:rPr>
                <w:rFonts w:hint="eastAsia"/>
              </w:rPr>
              <w:br/>
              <w:t>7．台阶轮相对轴，轴相对支架，均应转动灵活；台阶轮相对轴的静起动力矩不大于2．5x10-4牛顿米，端面应无明显跳动。</w:t>
            </w:r>
          </w:p>
        </w:tc>
        <w:tc>
          <w:tcPr>
            <w:tcW w:w="290" w:type="pct"/>
            <w:tcBorders>
              <w:top w:val="nil"/>
              <w:left w:val="nil"/>
              <w:bottom w:val="single" w:sz="4" w:space="0" w:color="auto"/>
              <w:right w:val="single" w:sz="4" w:space="0" w:color="auto"/>
            </w:tcBorders>
            <w:vAlign w:val="center"/>
            <w:hideMark/>
          </w:tcPr>
          <w:p w14:paraId="521DB80A"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592A2CE6" w14:textId="77777777" w:rsidR="0032538A" w:rsidRPr="0032538A" w:rsidRDefault="0032538A" w:rsidP="0032538A">
            <w:pPr>
              <w:rPr>
                <w:rFonts w:hint="eastAsia"/>
              </w:rPr>
            </w:pPr>
            <w:r w:rsidRPr="0032538A">
              <w:rPr>
                <w:rFonts w:hint="eastAsia"/>
              </w:rPr>
              <w:t>1</w:t>
            </w:r>
          </w:p>
        </w:tc>
      </w:tr>
      <w:tr w:rsidR="0032538A" w:rsidRPr="0032538A" w14:paraId="6DBAAF4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DFB7E8B" w14:textId="77777777" w:rsidR="0032538A" w:rsidRPr="0032538A" w:rsidRDefault="0032538A" w:rsidP="0032538A">
            <w:pPr>
              <w:rPr>
                <w:rFonts w:hint="eastAsia"/>
              </w:rPr>
            </w:pPr>
            <w:r w:rsidRPr="0032538A">
              <w:rPr>
                <w:rFonts w:hint="eastAsia"/>
              </w:rPr>
              <w:t>31002</w:t>
            </w:r>
          </w:p>
        </w:tc>
        <w:tc>
          <w:tcPr>
            <w:tcW w:w="437" w:type="pct"/>
            <w:tcBorders>
              <w:top w:val="nil"/>
              <w:left w:val="nil"/>
              <w:bottom w:val="single" w:sz="4" w:space="0" w:color="auto"/>
              <w:right w:val="single" w:sz="4" w:space="0" w:color="auto"/>
            </w:tcBorders>
            <w:vAlign w:val="center"/>
            <w:hideMark/>
          </w:tcPr>
          <w:p w14:paraId="34329E99" w14:textId="77777777" w:rsidR="0032538A" w:rsidRPr="0032538A" w:rsidRDefault="0032538A" w:rsidP="0032538A">
            <w:pPr>
              <w:rPr>
                <w:rFonts w:hint="eastAsia"/>
              </w:rPr>
            </w:pPr>
            <w:r w:rsidRPr="0032538A">
              <w:rPr>
                <w:rFonts w:hint="eastAsia"/>
              </w:rPr>
              <w:t>轴承模型</w:t>
            </w:r>
          </w:p>
        </w:tc>
        <w:tc>
          <w:tcPr>
            <w:tcW w:w="3708" w:type="pct"/>
            <w:tcBorders>
              <w:top w:val="nil"/>
              <w:left w:val="nil"/>
              <w:bottom w:val="single" w:sz="4" w:space="0" w:color="auto"/>
              <w:right w:val="single" w:sz="4" w:space="0" w:color="auto"/>
            </w:tcBorders>
            <w:vAlign w:val="center"/>
            <w:hideMark/>
          </w:tcPr>
          <w:p w14:paraId="14FB100D" w14:textId="77777777" w:rsidR="0032538A" w:rsidRPr="0032538A" w:rsidRDefault="0032538A" w:rsidP="0032538A">
            <w:pPr>
              <w:rPr>
                <w:rFonts w:hint="eastAsia"/>
              </w:rPr>
            </w:pPr>
            <w:r w:rsidRPr="0032538A">
              <w:rPr>
                <w:rFonts w:hint="eastAsia"/>
              </w:rPr>
              <w:t>1．模型由滑动轴承、滚动轴承组成；滑动轴承由铸铁座、铜套、钢制轴配合制成；滚动轴承由轴承钢制成，外圈对称剖为两半，合并后其不圆度公差不大于0．5mm；</w:t>
            </w:r>
            <w:r w:rsidRPr="0032538A">
              <w:rPr>
                <w:rFonts w:hint="eastAsia"/>
              </w:rPr>
              <w:br/>
              <w:t>2．转动灵活、轻便，无松旷或卡死现象；</w:t>
            </w:r>
            <w:r w:rsidRPr="0032538A">
              <w:rPr>
                <w:rFonts w:hint="eastAsia"/>
              </w:rPr>
              <w:br/>
            </w:r>
            <w:r w:rsidRPr="0032538A">
              <w:rPr>
                <w:rFonts w:hint="eastAsia"/>
              </w:rPr>
              <w:lastRenderedPageBreak/>
              <w:t>3．可拆式。</w:t>
            </w:r>
          </w:p>
        </w:tc>
        <w:tc>
          <w:tcPr>
            <w:tcW w:w="290" w:type="pct"/>
            <w:tcBorders>
              <w:top w:val="nil"/>
              <w:left w:val="nil"/>
              <w:bottom w:val="single" w:sz="4" w:space="0" w:color="auto"/>
              <w:right w:val="single" w:sz="4" w:space="0" w:color="auto"/>
            </w:tcBorders>
            <w:vAlign w:val="center"/>
            <w:hideMark/>
          </w:tcPr>
          <w:p w14:paraId="7EA38C99"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6355CD87" w14:textId="77777777" w:rsidR="0032538A" w:rsidRPr="0032538A" w:rsidRDefault="0032538A" w:rsidP="0032538A">
            <w:pPr>
              <w:rPr>
                <w:rFonts w:hint="eastAsia"/>
              </w:rPr>
            </w:pPr>
            <w:r w:rsidRPr="0032538A">
              <w:rPr>
                <w:rFonts w:hint="eastAsia"/>
              </w:rPr>
              <w:t>1</w:t>
            </w:r>
          </w:p>
        </w:tc>
      </w:tr>
      <w:tr w:rsidR="0032538A" w:rsidRPr="0032538A" w14:paraId="32E35F3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DE3EF18" w14:textId="77777777" w:rsidR="0032538A" w:rsidRPr="0032538A" w:rsidRDefault="0032538A" w:rsidP="0032538A">
            <w:pPr>
              <w:rPr>
                <w:rFonts w:hint="eastAsia"/>
              </w:rPr>
            </w:pPr>
            <w:r w:rsidRPr="0032538A">
              <w:rPr>
                <w:rFonts w:hint="eastAsia"/>
              </w:rPr>
              <w:t>31003</w:t>
            </w:r>
          </w:p>
        </w:tc>
        <w:tc>
          <w:tcPr>
            <w:tcW w:w="437" w:type="pct"/>
            <w:tcBorders>
              <w:top w:val="nil"/>
              <w:left w:val="nil"/>
              <w:bottom w:val="single" w:sz="4" w:space="0" w:color="auto"/>
              <w:right w:val="single" w:sz="4" w:space="0" w:color="auto"/>
            </w:tcBorders>
            <w:vAlign w:val="center"/>
            <w:hideMark/>
          </w:tcPr>
          <w:p w14:paraId="1C58488F" w14:textId="77777777" w:rsidR="0032538A" w:rsidRPr="0032538A" w:rsidRDefault="0032538A" w:rsidP="0032538A">
            <w:pPr>
              <w:rPr>
                <w:rFonts w:hint="eastAsia"/>
              </w:rPr>
            </w:pPr>
            <w:r w:rsidRPr="0032538A">
              <w:rPr>
                <w:rFonts w:hint="eastAsia"/>
              </w:rPr>
              <w:t>抽水机模型</w:t>
            </w:r>
          </w:p>
        </w:tc>
        <w:tc>
          <w:tcPr>
            <w:tcW w:w="3708" w:type="pct"/>
            <w:tcBorders>
              <w:top w:val="nil"/>
              <w:left w:val="nil"/>
              <w:bottom w:val="single" w:sz="4" w:space="0" w:color="auto"/>
              <w:right w:val="single" w:sz="4" w:space="0" w:color="auto"/>
            </w:tcBorders>
            <w:vAlign w:val="center"/>
            <w:hideMark/>
          </w:tcPr>
          <w:p w14:paraId="01E44B74" w14:textId="77777777" w:rsidR="0032538A" w:rsidRPr="0032538A" w:rsidRDefault="0032538A" w:rsidP="0032538A">
            <w:pPr>
              <w:rPr>
                <w:rFonts w:hint="eastAsia"/>
              </w:rPr>
            </w:pPr>
            <w:r w:rsidRPr="0032538A">
              <w:rPr>
                <w:rFonts w:hint="eastAsia"/>
              </w:rPr>
              <w:t>1．本产品为活塞式压力抽水机；</w:t>
            </w:r>
            <w:r w:rsidRPr="0032538A">
              <w:rPr>
                <w:rFonts w:hint="eastAsia"/>
              </w:rPr>
              <w:br/>
              <w:t>2．由支架、缸筒、活塞、活塞环（密封圈）、连杆、进水阀、出水阀、进水管、出水咀、缸盖、立柱、压杆、手柄和水槽组成；</w:t>
            </w:r>
            <w:r w:rsidRPr="0032538A">
              <w:rPr>
                <w:rFonts w:hint="eastAsia"/>
              </w:rPr>
              <w:br/>
              <w:t>3．水槽、立柱、缸盖和支架用冷轧板或塑料制成，冷轧板厚度1mm，表面烤漆；连杆、手柄用金属材料制成，表面防锈处理；</w:t>
            </w:r>
            <w:r w:rsidRPr="0032538A">
              <w:rPr>
                <w:rFonts w:hint="eastAsia"/>
              </w:rPr>
              <w:br/>
              <w:t>4．筒和压力包用透明塑料制成，壁厚≥4mm，缸筒外经≥60mm；</w:t>
            </w:r>
            <w:r w:rsidRPr="0032538A">
              <w:rPr>
                <w:rFonts w:hint="eastAsia"/>
              </w:rPr>
              <w:br/>
              <w:t>5．安装稳固，密封；结构原理直观，实验效果明显。</w:t>
            </w:r>
          </w:p>
        </w:tc>
        <w:tc>
          <w:tcPr>
            <w:tcW w:w="290" w:type="pct"/>
            <w:tcBorders>
              <w:top w:val="nil"/>
              <w:left w:val="nil"/>
              <w:bottom w:val="single" w:sz="4" w:space="0" w:color="auto"/>
              <w:right w:val="single" w:sz="4" w:space="0" w:color="auto"/>
            </w:tcBorders>
            <w:vAlign w:val="center"/>
            <w:hideMark/>
          </w:tcPr>
          <w:p w14:paraId="2E2F48C7"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707D781" w14:textId="77777777" w:rsidR="0032538A" w:rsidRPr="0032538A" w:rsidRDefault="0032538A" w:rsidP="0032538A">
            <w:pPr>
              <w:rPr>
                <w:rFonts w:hint="eastAsia"/>
              </w:rPr>
            </w:pPr>
            <w:r w:rsidRPr="0032538A">
              <w:rPr>
                <w:rFonts w:hint="eastAsia"/>
              </w:rPr>
              <w:t>1</w:t>
            </w:r>
          </w:p>
        </w:tc>
      </w:tr>
      <w:tr w:rsidR="0032538A" w:rsidRPr="0032538A" w14:paraId="06AEE73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7C84AF2" w14:textId="77777777" w:rsidR="0032538A" w:rsidRPr="0032538A" w:rsidRDefault="0032538A" w:rsidP="0032538A">
            <w:pPr>
              <w:rPr>
                <w:rFonts w:hint="eastAsia"/>
              </w:rPr>
            </w:pPr>
            <w:r w:rsidRPr="0032538A">
              <w:rPr>
                <w:rFonts w:hint="eastAsia"/>
              </w:rPr>
              <w:t>31004</w:t>
            </w:r>
          </w:p>
        </w:tc>
        <w:tc>
          <w:tcPr>
            <w:tcW w:w="437" w:type="pct"/>
            <w:tcBorders>
              <w:top w:val="nil"/>
              <w:left w:val="nil"/>
              <w:bottom w:val="single" w:sz="4" w:space="0" w:color="auto"/>
              <w:right w:val="single" w:sz="4" w:space="0" w:color="auto"/>
            </w:tcBorders>
            <w:vAlign w:val="center"/>
            <w:hideMark/>
          </w:tcPr>
          <w:p w14:paraId="39F005D3" w14:textId="77777777" w:rsidR="0032538A" w:rsidRPr="0032538A" w:rsidRDefault="0032538A" w:rsidP="0032538A">
            <w:pPr>
              <w:rPr>
                <w:rFonts w:hint="eastAsia"/>
              </w:rPr>
            </w:pPr>
            <w:r w:rsidRPr="0032538A">
              <w:rPr>
                <w:rFonts w:hint="eastAsia"/>
              </w:rPr>
              <w:t>离心水泵模型</w:t>
            </w:r>
          </w:p>
        </w:tc>
        <w:tc>
          <w:tcPr>
            <w:tcW w:w="3708" w:type="pct"/>
            <w:tcBorders>
              <w:top w:val="nil"/>
              <w:left w:val="nil"/>
              <w:bottom w:val="single" w:sz="4" w:space="0" w:color="auto"/>
              <w:right w:val="single" w:sz="4" w:space="0" w:color="auto"/>
            </w:tcBorders>
            <w:vAlign w:val="center"/>
            <w:hideMark/>
          </w:tcPr>
          <w:p w14:paraId="481C364F" w14:textId="77777777" w:rsidR="0032538A" w:rsidRPr="0032538A" w:rsidRDefault="0032538A" w:rsidP="0032538A">
            <w:pPr>
              <w:rPr>
                <w:rFonts w:hint="eastAsia"/>
              </w:rPr>
            </w:pPr>
            <w:r w:rsidRPr="0032538A">
              <w:rPr>
                <w:rFonts w:hint="eastAsia"/>
              </w:rPr>
              <w:t>1．产品由泵体（泵体、叶轮、透明窗、进水出水口）、驱动机构、底座和进（含底阀）、出水管等组成；应附漏斗、盛水筒、弓形固定夹；</w:t>
            </w:r>
            <w:r w:rsidRPr="0032538A">
              <w:rPr>
                <w:rFonts w:hint="eastAsia"/>
              </w:rPr>
              <w:br/>
              <w:t>2．泵体宜采用金属材料制造；如果采用非金属材料制造，应具有与采用金属材料制造相同的工作性能；</w:t>
            </w:r>
            <w:r w:rsidRPr="0032538A">
              <w:rPr>
                <w:rFonts w:hint="eastAsia"/>
              </w:rPr>
              <w:br/>
              <w:t>3．水泵模型结构为齿轮传动式，叶轮额定转速不大于720转/分；</w:t>
            </w:r>
            <w:r w:rsidRPr="0032538A">
              <w:rPr>
                <w:rFonts w:hint="eastAsia"/>
              </w:rPr>
              <w:br/>
              <w:t>4．在额定转速下，扬水高度不小于0．6米，吸水高度不小于0．6米；</w:t>
            </w:r>
            <w:r w:rsidRPr="0032538A">
              <w:rPr>
                <w:rFonts w:hint="eastAsia"/>
              </w:rPr>
              <w:br/>
              <w:t>5．水泵正常抽水停止后，60分钟内不经补充注水，仍可再行正常抽水。</w:t>
            </w:r>
          </w:p>
        </w:tc>
        <w:tc>
          <w:tcPr>
            <w:tcW w:w="290" w:type="pct"/>
            <w:tcBorders>
              <w:top w:val="nil"/>
              <w:left w:val="nil"/>
              <w:bottom w:val="single" w:sz="4" w:space="0" w:color="auto"/>
              <w:right w:val="single" w:sz="4" w:space="0" w:color="auto"/>
            </w:tcBorders>
            <w:vAlign w:val="center"/>
            <w:hideMark/>
          </w:tcPr>
          <w:p w14:paraId="7D5C598D"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5AE462CB" w14:textId="77777777" w:rsidR="0032538A" w:rsidRPr="0032538A" w:rsidRDefault="0032538A" w:rsidP="0032538A">
            <w:pPr>
              <w:rPr>
                <w:rFonts w:hint="eastAsia"/>
              </w:rPr>
            </w:pPr>
            <w:r w:rsidRPr="0032538A">
              <w:rPr>
                <w:rFonts w:hint="eastAsia"/>
              </w:rPr>
              <w:t>1</w:t>
            </w:r>
          </w:p>
        </w:tc>
      </w:tr>
      <w:tr w:rsidR="0032538A" w:rsidRPr="0032538A" w14:paraId="270F9DD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EE981F8" w14:textId="77777777" w:rsidR="0032538A" w:rsidRPr="0032538A" w:rsidRDefault="0032538A" w:rsidP="0032538A">
            <w:pPr>
              <w:rPr>
                <w:rFonts w:hint="eastAsia"/>
              </w:rPr>
            </w:pPr>
            <w:r w:rsidRPr="0032538A">
              <w:rPr>
                <w:rFonts w:hint="eastAsia"/>
              </w:rPr>
              <w:t>31005</w:t>
            </w:r>
          </w:p>
        </w:tc>
        <w:tc>
          <w:tcPr>
            <w:tcW w:w="437" w:type="pct"/>
            <w:tcBorders>
              <w:top w:val="nil"/>
              <w:left w:val="nil"/>
              <w:bottom w:val="single" w:sz="4" w:space="0" w:color="auto"/>
              <w:right w:val="single" w:sz="4" w:space="0" w:color="auto"/>
            </w:tcBorders>
            <w:vAlign w:val="center"/>
            <w:hideMark/>
          </w:tcPr>
          <w:p w14:paraId="5F2C087E" w14:textId="77777777" w:rsidR="0032538A" w:rsidRPr="0032538A" w:rsidRDefault="0032538A" w:rsidP="0032538A">
            <w:pPr>
              <w:rPr>
                <w:rFonts w:hint="eastAsia"/>
              </w:rPr>
            </w:pPr>
            <w:r w:rsidRPr="0032538A">
              <w:rPr>
                <w:rFonts w:hint="eastAsia"/>
              </w:rPr>
              <w:t>液压机模型</w:t>
            </w:r>
          </w:p>
        </w:tc>
        <w:tc>
          <w:tcPr>
            <w:tcW w:w="3708" w:type="pct"/>
            <w:tcBorders>
              <w:top w:val="nil"/>
              <w:left w:val="nil"/>
              <w:bottom w:val="single" w:sz="4" w:space="0" w:color="auto"/>
              <w:right w:val="single" w:sz="4" w:space="0" w:color="auto"/>
            </w:tcBorders>
            <w:vAlign w:val="center"/>
            <w:hideMark/>
          </w:tcPr>
          <w:p w14:paraId="374EBE4A" w14:textId="77777777" w:rsidR="0032538A" w:rsidRPr="0032538A" w:rsidRDefault="0032538A" w:rsidP="0032538A">
            <w:pPr>
              <w:rPr>
                <w:rFonts w:hint="eastAsia"/>
              </w:rPr>
            </w:pPr>
            <w:r w:rsidRPr="0032538A">
              <w:rPr>
                <w:rFonts w:hint="eastAsia"/>
              </w:rPr>
              <w:t>1．产品由大缸体、小缸体、角式截止阀、底座和压力弹簧构成；</w:t>
            </w:r>
            <w:r w:rsidRPr="0032538A">
              <w:rPr>
                <w:rFonts w:hint="eastAsia"/>
              </w:rPr>
              <w:br/>
              <w:t>2．外形尺寸340*l35*295mm；</w:t>
            </w:r>
            <w:r w:rsidRPr="0032538A">
              <w:rPr>
                <w:rFonts w:hint="eastAsia"/>
              </w:rPr>
              <w:br/>
              <w:t>3．重量约6．3kg；</w:t>
            </w:r>
            <w:r w:rsidRPr="0032538A">
              <w:rPr>
                <w:rFonts w:hint="eastAsia"/>
              </w:rPr>
              <w:br/>
              <w:t>4．小活塞直径14mm，小活塞行程≥20mm；</w:t>
            </w:r>
            <w:r w:rsidRPr="0032538A">
              <w:rPr>
                <w:rFonts w:hint="eastAsia"/>
              </w:rPr>
              <w:br/>
              <w:t>5．大活塞直径48mm，大活塞上升高度≥50mm；</w:t>
            </w:r>
            <w:r w:rsidRPr="0032538A">
              <w:rPr>
                <w:rFonts w:hint="eastAsia"/>
              </w:rPr>
              <w:br/>
              <w:t>6．油箱容量约250mL；</w:t>
            </w:r>
            <w:r w:rsidRPr="0032538A">
              <w:rPr>
                <w:rFonts w:hint="eastAsia"/>
              </w:rPr>
              <w:br/>
              <w:t>7．最大工作压强；18kg／cm2，最大工作压力320kg；</w:t>
            </w:r>
            <w:r w:rsidRPr="0032538A">
              <w:rPr>
                <w:rFonts w:hint="eastAsia"/>
              </w:rPr>
              <w:br/>
              <w:t>8．工作台与顶板不平行度误差小于1mm；</w:t>
            </w:r>
            <w:r w:rsidRPr="0032538A">
              <w:rPr>
                <w:rFonts w:hint="eastAsia"/>
              </w:rPr>
              <w:br/>
              <w:t>9．在工作环境温度下，有机玻璃缸筒内壁应能耐受35kg/cm2压强而不破裂；</w:t>
            </w:r>
            <w:r w:rsidRPr="0032538A">
              <w:rPr>
                <w:rFonts w:hint="eastAsia"/>
              </w:rPr>
              <w:br/>
              <w:t>10．大活塞承受最大工作压力时，各机件在30分钟内无漏油。</w:t>
            </w:r>
          </w:p>
        </w:tc>
        <w:tc>
          <w:tcPr>
            <w:tcW w:w="290" w:type="pct"/>
            <w:tcBorders>
              <w:top w:val="nil"/>
              <w:left w:val="nil"/>
              <w:bottom w:val="single" w:sz="4" w:space="0" w:color="auto"/>
              <w:right w:val="single" w:sz="4" w:space="0" w:color="auto"/>
            </w:tcBorders>
            <w:vAlign w:val="center"/>
            <w:hideMark/>
          </w:tcPr>
          <w:p w14:paraId="62E6E1AA"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4E6C2D38" w14:textId="77777777" w:rsidR="0032538A" w:rsidRPr="0032538A" w:rsidRDefault="0032538A" w:rsidP="0032538A">
            <w:pPr>
              <w:rPr>
                <w:rFonts w:hint="eastAsia"/>
              </w:rPr>
            </w:pPr>
            <w:r w:rsidRPr="0032538A">
              <w:rPr>
                <w:rFonts w:hint="eastAsia"/>
              </w:rPr>
              <w:t>1</w:t>
            </w:r>
          </w:p>
        </w:tc>
      </w:tr>
      <w:tr w:rsidR="0032538A" w:rsidRPr="0032538A" w14:paraId="70D0C9A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D278C3D" w14:textId="77777777" w:rsidR="0032538A" w:rsidRPr="0032538A" w:rsidRDefault="0032538A" w:rsidP="0032538A">
            <w:pPr>
              <w:rPr>
                <w:rFonts w:hint="eastAsia"/>
              </w:rPr>
            </w:pPr>
            <w:r w:rsidRPr="0032538A">
              <w:rPr>
                <w:rFonts w:hint="eastAsia"/>
              </w:rPr>
              <w:t>31006</w:t>
            </w:r>
          </w:p>
        </w:tc>
        <w:tc>
          <w:tcPr>
            <w:tcW w:w="437" w:type="pct"/>
            <w:tcBorders>
              <w:top w:val="nil"/>
              <w:left w:val="nil"/>
              <w:bottom w:val="single" w:sz="4" w:space="0" w:color="auto"/>
              <w:right w:val="single" w:sz="4" w:space="0" w:color="auto"/>
            </w:tcBorders>
            <w:vAlign w:val="center"/>
            <w:hideMark/>
          </w:tcPr>
          <w:p w14:paraId="113BC40C" w14:textId="77777777" w:rsidR="0032538A" w:rsidRPr="0032538A" w:rsidRDefault="0032538A" w:rsidP="0032538A">
            <w:pPr>
              <w:rPr>
                <w:rFonts w:hint="eastAsia"/>
              </w:rPr>
            </w:pPr>
            <w:r w:rsidRPr="0032538A">
              <w:rPr>
                <w:rFonts w:hint="eastAsia"/>
              </w:rPr>
              <w:t>水轮机模型</w:t>
            </w:r>
          </w:p>
        </w:tc>
        <w:tc>
          <w:tcPr>
            <w:tcW w:w="3708" w:type="pct"/>
            <w:tcBorders>
              <w:top w:val="nil"/>
              <w:left w:val="nil"/>
              <w:bottom w:val="single" w:sz="4" w:space="0" w:color="auto"/>
              <w:right w:val="single" w:sz="4" w:space="0" w:color="auto"/>
            </w:tcBorders>
            <w:vAlign w:val="center"/>
            <w:hideMark/>
          </w:tcPr>
          <w:p w14:paraId="3CDCC991" w14:textId="77777777" w:rsidR="0032538A" w:rsidRPr="0032538A" w:rsidRDefault="0032538A" w:rsidP="0032538A">
            <w:pPr>
              <w:rPr>
                <w:rFonts w:hint="eastAsia"/>
              </w:rPr>
            </w:pPr>
            <w:r w:rsidRPr="0032538A">
              <w:rPr>
                <w:rFonts w:hint="eastAsia"/>
              </w:rPr>
              <w:t>1．产品为轴流式水轮机模型；</w:t>
            </w:r>
            <w:r w:rsidRPr="0032538A">
              <w:rPr>
                <w:rFonts w:hint="eastAsia"/>
              </w:rPr>
              <w:br/>
              <w:t>2．产品由机壳、叶轮、轴杆、支架、底座、水槽等组成，主要部件由硬塑料制成，各部件比例适当，位置正确，连接牢固，工作稳定可靠；</w:t>
            </w:r>
            <w:r w:rsidRPr="0032538A">
              <w:rPr>
                <w:rFonts w:hint="eastAsia"/>
              </w:rPr>
              <w:br/>
              <w:t>3．叶轮转动灵活，无跳动卡滞现象；叶轮直径≥100mm；</w:t>
            </w:r>
            <w:r w:rsidRPr="0032538A">
              <w:rPr>
                <w:rFonts w:hint="eastAsia"/>
              </w:rPr>
              <w:br/>
              <w:t>4．外形尺寸：Φ165*225mm。</w:t>
            </w:r>
          </w:p>
        </w:tc>
        <w:tc>
          <w:tcPr>
            <w:tcW w:w="290" w:type="pct"/>
            <w:tcBorders>
              <w:top w:val="nil"/>
              <w:left w:val="nil"/>
              <w:bottom w:val="single" w:sz="4" w:space="0" w:color="auto"/>
              <w:right w:val="single" w:sz="4" w:space="0" w:color="auto"/>
            </w:tcBorders>
            <w:vAlign w:val="center"/>
            <w:hideMark/>
          </w:tcPr>
          <w:p w14:paraId="7D2D84E8"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650B230" w14:textId="77777777" w:rsidR="0032538A" w:rsidRPr="0032538A" w:rsidRDefault="0032538A" w:rsidP="0032538A">
            <w:pPr>
              <w:rPr>
                <w:rFonts w:hint="eastAsia"/>
              </w:rPr>
            </w:pPr>
            <w:r w:rsidRPr="0032538A">
              <w:rPr>
                <w:rFonts w:hint="eastAsia"/>
              </w:rPr>
              <w:t>1</w:t>
            </w:r>
          </w:p>
        </w:tc>
      </w:tr>
      <w:tr w:rsidR="0032538A" w:rsidRPr="0032538A" w14:paraId="58AF44E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4D5134B" w14:textId="77777777" w:rsidR="0032538A" w:rsidRPr="0032538A" w:rsidRDefault="0032538A" w:rsidP="0032538A">
            <w:pPr>
              <w:rPr>
                <w:rFonts w:hint="eastAsia"/>
              </w:rPr>
            </w:pPr>
            <w:r w:rsidRPr="0032538A">
              <w:rPr>
                <w:rFonts w:hint="eastAsia"/>
              </w:rPr>
              <w:t>31008</w:t>
            </w:r>
          </w:p>
        </w:tc>
        <w:tc>
          <w:tcPr>
            <w:tcW w:w="437" w:type="pct"/>
            <w:tcBorders>
              <w:top w:val="nil"/>
              <w:left w:val="nil"/>
              <w:bottom w:val="single" w:sz="4" w:space="0" w:color="auto"/>
              <w:right w:val="single" w:sz="4" w:space="0" w:color="auto"/>
            </w:tcBorders>
            <w:vAlign w:val="center"/>
            <w:hideMark/>
          </w:tcPr>
          <w:p w14:paraId="4D51CF08" w14:textId="77777777" w:rsidR="0032538A" w:rsidRPr="0032538A" w:rsidRDefault="0032538A" w:rsidP="0032538A">
            <w:pPr>
              <w:rPr>
                <w:rFonts w:hint="eastAsia"/>
              </w:rPr>
            </w:pPr>
            <w:r w:rsidRPr="0032538A">
              <w:rPr>
                <w:rFonts w:hint="eastAsia"/>
              </w:rPr>
              <w:t>汽油机模型</w:t>
            </w:r>
          </w:p>
        </w:tc>
        <w:tc>
          <w:tcPr>
            <w:tcW w:w="3708" w:type="pct"/>
            <w:tcBorders>
              <w:top w:val="nil"/>
              <w:left w:val="nil"/>
              <w:bottom w:val="single" w:sz="4" w:space="0" w:color="auto"/>
              <w:right w:val="single" w:sz="4" w:space="0" w:color="auto"/>
            </w:tcBorders>
            <w:vAlign w:val="center"/>
            <w:hideMark/>
          </w:tcPr>
          <w:p w14:paraId="568034E1" w14:textId="77777777" w:rsidR="0032538A" w:rsidRPr="0032538A" w:rsidRDefault="0032538A" w:rsidP="0032538A">
            <w:pPr>
              <w:rPr>
                <w:rFonts w:hint="eastAsia"/>
              </w:rPr>
            </w:pPr>
            <w:r w:rsidRPr="0032538A">
              <w:rPr>
                <w:rFonts w:hint="eastAsia"/>
              </w:rPr>
              <w:t>1．工作电压：直流1．5V～2V；</w:t>
            </w:r>
            <w:r w:rsidRPr="0032538A">
              <w:rPr>
                <w:rFonts w:hint="eastAsia"/>
              </w:rPr>
              <w:br/>
              <w:t>2．模型应包括汽油机的汽缸体、进汽阀、排汽阀、汽阀弹簧、进汽道、排汽道、活塞、活塞环、连杆、曲轴、飞轮、火花塞、凸轮、水套；</w:t>
            </w:r>
            <w:r w:rsidRPr="0032538A">
              <w:rPr>
                <w:rFonts w:hint="eastAsia"/>
              </w:rPr>
              <w:br/>
              <w:t>3．模型在演示时，四个冲程工作过程动作准确、前后衔接，并配有指示灯说明；</w:t>
            </w:r>
            <w:r w:rsidRPr="0032538A">
              <w:rPr>
                <w:rFonts w:hint="eastAsia"/>
              </w:rPr>
              <w:br/>
              <w:t>4．仪器的转动和手动部分轻便灵活，无晃动和卡死现象；</w:t>
            </w:r>
            <w:r w:rsidRPr="0032538A">
              <w:rPr>
                <w:rFonts w:hint="eastAsia"/>
              </w:rPr>
              <w:br/>
              <w:t>5．电路排列整齐、接触良好；</w:t>
            </w:r>
            <w:r w:rsidRPr="0032538A">
              <w:rPr>
                <w:rFonts w:hint="eastAsia"/>
              </w:rPr>
              <w:br/>
              <w:t>6．用不同颜色表示有关机构；</w:t>
            </w:r>
            <w:r w:rsidRPr="0032538A">
              <w:rPr>
                <w:rFonts w:hint="eastAsia"/>
              </w:rPr>
              <w:br/>
              <w:t>7．产品主要部件光洁，无毛刺、无缺陷，金属构件应镀铬；</w:t>
            </w:r>
            <w:r w:rsidRPr="0032538A">
              <w:rPr>
                <w:rFonts w:hint="eastAsia"/>
              </w:rPr>
              <w:br/>
            </w:r>
            <w:r w:rsidRPr="0032538A">
              <w:rPr>
                <w:rFonts w:hint="eastAsia"/>
              </w:rPr>
              <w:lastRenderedPageBreak/>
              <w:t>8．缸筒直径约50mm；活塞行程不小于35mm；压缩比3：1，机座为塑料件，外形尺寸约为158*98*32mm，曲轴箱约为102*55*79mm，壁厚不小于4mm；缸筒高约9mm，剖面缸筒内径为50±0．3mm。</w:t>
            </w:r>
          </w:p>
        </w:tc>
        <w:tc>
          <w:tcPr>
            <w:tcW w:w="290" w:type="pct"/>
            <w:tcBorders>
              <w:top w:val="nil"/>
              <w:left w:val="nil"/>
              <w:bottom w:val="single" w:sz="4" w:space="0" w:color="auto"/>
              <w:right w:val="single" w:sz="4" w:space="0" w:color="auto"/>
            </w:tcBorders>
            <w:vAlign w:val="center"/>
            <w:hideMark/>
          </w:tcPr>
          <w:p w14:paraId="0F7986D0"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4435A2B1" w14:textId="77777777" w:rsidR="0032538A" w:rsidRPr="0032538A" w:rsidRDefault="0032538A" w:rsidP="0032538A">
            <w:pPr>
              <w:rPr>
                <w:rFonts w:hint="eastAsia"/>
              </w:rPr>
            </w:pPr>
            <w:r w:rsidRPr="0032538A">
              <w:rPr>
                <w:rFonts w:hint="eastAsia"/>
              </w:rPr>
              <w:t>1</w:t>
            </w:r>
          </w:p>
        </w:tc>
      </w:tr>
      <w:tr w:rsidR="0032538A" w:rsidRPr="0032538A" w14:paraId="548FEBF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6F43620" w14:textId="77777777" w:rsidR="0032538A" w:rsidRPr="0032538A" w:rsidRDefault="0032538A" w:rsidP="0032538A">
            <w:pPr>
              <w:rPr>
                <w:rFonts w:hint="eastAsia"/>
              </w:rPr>
            </w:pPr>
            <w:r w:rsidRPr="0032538A">
              <w:rPr>
                <w:rFonts w:hint="eastAsia"/>
              </w:rPr>
              <w:t>31009</w:t>
            </w:r>
          </w:p>
        </w:tc>
        <w:tc>
          <w:tcPr>
            <w:tcW w:w="437" w:type="pct"/>
            <w:tcBorders>
              <w:top w:val="nil"/>
              <w:left w:val="nil"/>
              <w:bottom w:val="single" w:sz="4" w:space="0" w:color="auto"/>
              <w:right w:val="single" w:sz="4" w:space="0" w:color="auto"/>
            </w:tcBorders>
            <w:vAlign w:val="center"/>
            <w:hideMark/>
          </w:tcPr>
          <w:p w14:paraId="71CD5764" w14:textId="77777777" w:rsidR="0032538A" w:rsidRPr="0032538A" w:rsidRDefault="0032538A" w:rsidP="0032538A">
            <w:pPr>
              <w:rPr>
                <w:rFonts w:hint="eastAsia"/>
              </w:rPr>
            </w:pPr>
            <w:r w:rsidRPr="0032538A">
              <w:rPr>
                <w:rFonts w:hint="eastAsia"/>
              </w:rPr>
              <w:t>柴油机模型</w:t>
            </w:r>
          </w:p>
        </w:tc>
        <w:tc>
          <w:tcPr>
            <w:tcW w:w="3708" w:type="pct"/>
            <w:tcBorders>
              <w:top w:val="nil"/>
              <w:left w:val="nil"/>
              <w:bottom w:val="single" w:sz="4" w:space="0" w:color="auto"/>
              <w:right w:val="single" w:sz="4" w:space="0" w:color="auto"/>
            </w:tcBorders>
            <w:vAlign w:val="center"/>
            <w:hideMark/>
          </w:tcPr>
          <w:p w14:paraId="6D9E9B80" w14:textId="77777777" w:rsidR="0032538A" w:rsidRPr="0032538A" w:rsidRDefault="0032538A" w:rsidP="0032538A">
            <w:pPr>
              <w:rPr>
                <w:rFonts w:hint="eastAsia"/>
              </w:rPr>
            </w:pPr>
            <w:r w:rsidRPr="0032538A">
              <w:rPr>
                <w:rFonts w:hint="eastAsia"/>
              </w:rPr>
              <w:t>1．工作电压：直流1．5V～2V；</w:t>
            </w:r>
            <w:r w:rsidRPr="0032538A">
              <w:rPr>
                <w:rFonts w:hint="eastAsia"/>
              </w:rPr>
              <w:br/>
              <w:t>2．模型应包括柴油机的汽缸体、进汽阀、排汽阀、汽阀弹簧、进汽道、排汽道、活塞、活塞环、连杆、曲轴、飞轮、火花塞、凸轮、水套；</w:t>
            </w:r>
            <w:r w:rsidRPr="0032538A">
              <w:rPr>
                <w:rFonts w:hint="eastAsia"/>
              </w:rPr>
              <w:br/>
              <w:t>3．模型在演示时，四个冲程工作过程动作准确、前后衔接，并配有指示灯说明；</w:t>
            </w:r>
            <w:r w:rsidRPr="0032538A">
              <w:rPr>
                <w:rFonts w:hint="eastAsia"/>
              </w:rPr>
              <w:br/>
              <w:t>4．仪器的转动和手动部分轻便灵活，无晃动和卡死现象；</w:t>
            </w:r>
            <w:r w:rsidRPr="0032538A">
              <w:rPr>
                <w:rFonts w:hint="eastAsia"/>
              </w:rPr>
              <w:br/>
              <w:t>5．电路排列整齐、接触良好；</w:t>
            </w:r>
            <w:r w:rsidRPr="0032538A">
              <w:rPr>
                <w:rFonts w:hint="eastAsia"/>
              </w:rPr>
              <w:br/>
              <w:t>6．用不同颜色表示有关机构；</w:t>
            </w:r>
            <w:r w:rsidRPr="0032538A">
              <w:rPr>
                <w:rFonts w:hint="eastAsia"/>
              </w:rPr>
              <w:br/>
              <w:t>7．产品主要部件光洁，无毛刺、无缺陷，金属构件应镀铬；</w:t>
            </w:r>
            <w:r w:rsidRPr="0032538A">
              <w:rPr>
                <w:rFonts w:hint="eastAsia"/>
              </w:rPr>
              <w:br/>
              <w:t>8．缸筒内每径约50mm；活塞行程不小于35mm；压缩比3：1；外型尺寸约为158*98*32mm，曲轴箱尺寸约为102*55*79mm，壁厚不小于4mm。</w:t>
            </w:r>
          </w:p>
        </w:tc>
        <w:tc>
          <w:tcPr>
            <w:tcW w:w="290" w:type="pct"/>
            <w:tcBorders>
              <w:top w:val="nil"/>
              <w:left w:val="nil"/>
              <w:bottom w:val="single" w:sz="4" w:space="0" w:color="auto"/>
              <w:right w:val="single" w:sz="4" w:space="0" w:color="auto"/>
            </w:tcBorders>
            <w:vAlign w:val="center"/>
            <w:hideMark/>
          </w:tcPr>
          <w:p w14:paraId="78C06738"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844DAF0" w14:textId="77777777" w:rsidR="0032538A" w:rsidRPr="0032538A" w:rsidRDefault="0032538A" w:rsidP="0032538A">
            <w:pPr>
              <w:rPr>
                <w:rFonts w:hint="eastAsia"/>
              </w:rPr>
            </w:pPr>
            <w:r w:rsidRPr="0032538A">
              <w:rPr>
                <w:rFonts w:hint="eastAsia"/>
              </w:rPr>
              <w:t>1</w:t>
            </w:r>
          </w:p>
        </w:tc>
      </w:tr>
      <w:tr w:rsidR="0032538A" w:rsidRPr="0032538A" w14:paraId="0204D45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05B9D0C" w14:textId="77777777" w:rsidR="0032538A" w:rsidRPr="0032538A" w:rsidRDefault="0032538A" w:rsidP="0032538A">
            <w:pPr>
              <w:rPr>
                <w:rFonts w:hint="eastAsia"/>
              </w:rPr>
            </w:pPr>
            <w:r w:rsidRPr="0032538A">
              <w:rPr>
                <w:rFonts w:hint="eastAsia"/>
              </w:rPr>
              <w:t>31010</w:t>
            </w:r>
          </w:p>
        </w:tc>
        <w:tc>
          <w:tcPr>
            <w:tcW w:w="437" w:type="pct"/>
            <w:tcBorders>
              <w:top w:val="nil"/>
              <w:left w:val="nil"/>
              <w:bottom w:val="single" w:sz="4" w:space="0" w:color="auto"/>
              <w:right w:val="single" w:sz="4" w:space="0" w:color="auto"/>
            </w:tcBorders>
            <w:vAlign w:val="center"/>
            <w:hideMark/>
          </w:tcPr>
          <w:p w14:paraId="45A4B20C" w14:textId="77777777" w:rsidR="0032538A" w:rsidRPr="0032538A" w:rsidRDefault="0032538A" w:rsidP="0032538A">
            <w:pPr>
              <w:rPr>
                <w:rFonts w:hint="eastAsia"/>
              </w:rPr>
            </w:pPr>
            <w:r w:rsidRPr="0032538A">
              <w:rPr>
                <w:rFonts w:hint="eastAsia"/>
              </w:rPr>
              <w:t>磁分子模型</w:t>
            </w:r>
          </w:p>
        </w:tc>
        <w:tc>
          <w:tcPr>
            <w:tcW w:w="3708" w:type="pct"/>
            <w:tcBorders>
              <w:top w:val="nil"/>
              <w:left w:val="nil"/>
              <w:bottom w:val="single" w:sz="4" w:space="0" w:color="auto"/>
              <w:right w:val="single" w:sz="4" w:space="0" w:color="auto"/>
            </w:tcBorders>
            <w:vAlign w:val="center"/>
            <w:hideMark/>
          </w:tcPr>
          <w:p w14:paraId="5A4F4449" w14:textId="77777777" w:rsidR="0032538A" w:rsidRPr="0032538A" w:rsidRDefault="0032538A" w:rsidP="0032538A">
            <w:pPr>
              <w:rPr>
                <w:rFonts w:hint="eastAsia"/>
              </w:rPr>
            </w:pPr>
            <w:r w:rsidRPr="0032538A">
              <w:rPr>
                <w:rFonts w:hint="eastAsia"/>
              </w:rPr>
              <w:t>1．磁分子模型主要由衬板、磁分子和吸转叶片及其支座组成；</w:t>
            </w:r>
            <w:r w:rsidRPr="0032538A">
              <w:rPr>
                <w:rFonts w:hint="eastAsia"/>
              </w:rPr>
              <w:br/>
              <w:t>2．磁分子模型的结构；（１）衬板由塑料或木材制成，板面尺寸约为长100mm，宽140mm；衬板的色泽对磁分子的衬托要醒目，支座应平稳；（２）磁分子为：长为40mm，宽为12mm，两端为R6弧形的磁针；磁分子的排列为三排六行，间距为6mm，中心轴为可拆式；磁分子的北极（N）为红色，南极（S）为白色；磁分子应安有透明塑料防护板；（３）吸转叶片用软磁材料制成、叶片尺寸为长22mm，宽10mm，反正面为两种颜色；吸转叶片安装在透明罩中，叶片轴的下轴孔嵌Φ3玻璃钻，轴的上端带手柄；（４）标尺为铝板或塑料板制成，双面刻度为0～50mm，分度值为5mm；（５）支座用铸铁制成，中心柱孔带M4顶丝，底部带调平螺栓，立杆尺寸为6mm，长为70mm，表面镀铬；</w:t>
            </w:r>
            <w:r w:rsidRPr="0032538A">
              <w:rPr>
                <w:rFonts w:hint="eastAsia"/>
              </w:rPr>
              <w:br/>
              <w:t>4．磁分子模型在条形磁铁的作用下，应能呈现横向规则排列；在条形磁铁的不规则作用下磁分子可呈混乱排列状态；磁分子排定后，在无外界作用下，不应发生变动；</w:t>
            </w:r>
            <w:r w:rsidRPr="0032538A">
              <w:rPr>
                <w:rFonts w:hint="eastAsia"/>
              </w:rPr>
              <w:br/>
              <w:t>5．经调整支座的调平螺丝后，吸转叶片应能静止在任意角度上；</w:t>
            </w:r>
            <w:r w:rsidRPr="0032538A">
              <w:rPr>
                <w:rFonts w:hint="eastAsia"/>
              </w:rPr>
              <w:br/>
              <w:t>6．磁分子横向规则排列后，每排磁分子距上边线或下边线的偏移不大于2．4mm；</w:t>
            </w:r>
            <w:r w:rsidRPr="0032538A">
              <w:rPr>
                <w:rFonts w:hint="eastAsia"/>
              </w:rPr>
              <w:br/>
              <w:t>7．磁分子左端或右端对叶片的吸动距离不小于20mm。</w:t>
            </w:r>
          </w:p>
        </w:tc>
        <w:tc>
          <w:tcPr>
            <w:tcW w:w="290" w:type="pct"/>
            <w:tcBorders>
              <w:top w:val="nil"/>
              <w:left w:val="nil"/>
              <w:bottom w:val="single" w:sz="4" w:space="0" w:color="auto"/>
              <w:right w:val="single" w:sz="4" w:space="0" w:color="auto"/>
            </w:tcBorders>
            <w:vAlign w:val="center"/>
            <w:hideMark/>
          </w:tcPr>
          <w:p w14:paraId="2DFB7AC3"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3A1674E" w14:textId="77777777" w:rsidR="0032538A" w:rsidRPr="0032538A" w:rsidRDefault="0032538A" w:rsidP="0032538A">
            <w:pPr>
              <w:rPr>
                <w:rFonts w:hint="eastAsia"/>
              </w:rPr>
            </w:pPr>
            <w:r w:rsidRPr="0032538A">
              <w:rPr>
                <w:rFonts w:hint="eastAsia"/>
              </w:rPr>
              <w:t>1</w:t>
            </w:r>
          </w:p>
        </w:tc>
      </w:tr>
      <w:tr w:rsidR="0032538A" w:rsidRPr="0032538A" w14:paraId="00E7F43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E5389AB" w14:textId="77777777" w:rsidR="0032538A" w:rsidRPr="0032538A" w:rsidRDefault="0032538A" w:rsidP="0032538A">
            <w:pPr>
              <w:rPr>
                <w:rFonts w:hint="eastAsia"/>
              </w:rPr>
            </w:pPr>
            <w:r w:rsidRPr="0032538A">
              <w:rPr>
                <w:rFonts w:hint="eastAsia"/>
              </w:rPr>
              <w:t>31011</w:t>
            </w:r>
          </w:p>
        </w:tc>
        <w:tc>
          <w:tcPr>
            <w:tcW w:w="437" w:type="pct"/>
            <w:tcBorders>
              <w:top w:val="nil"/>
              <w:left w:val="nil"/>
              <w:bottom w:val="single" w:sz="4" w:space="0" w:color="auto"/>
              <w:right w:val="single" w:sz="4" w:space="0" w:color="auto"/>
            </w:tcBorders>
            <w:vAlign w:val="center"/>
            <w:hideMark/>
          </w:tcPr>
          <w:p w14:paraId="35D51A19" w14:textId="77777777" w:rsidR="0032538A" w:rsidRPr="0032538A" w:rsidRDefault="0032538A" w:rsidP="0032538A">
            <w:pPr>
              <w:rPr>
                <w:rFonts w:hint="eastAsia"/>
              </w:rPr>
            </w:pPr>
            <w:r w:rsidRPr="0032538A">
              <w:rPr>
                <w:rFonts w:hint="eastAsia"/>
              </w:rPr>
              <w:t>电机模型</w:t>
            </w:r>
          </w:p>
        </w:tc>
        <w:tc>
          <w:tcPr>
            <w:tcW w:w="3708" w:type="pct"/>
            <w:tcBorders>
              <w:top w:val="nil"/>
              <w:left w:val="nil"/>
              <w:bottom w:val="single" w:sz="4" w:space="0" w:color="auto"/>
              <w:right w:val="single" w:sz="4" w:space="0" w:color="auto"/>
            </w:tcBorders>
            <w:vAlign w:val="center"/>
            <w:hideMark/>
          </w:tcPr>
          <w:p w14:paraId="4B570BAC" w14:textId="77777777" w:rsidR="0032538A" w:rsidRPr="0032538A" w:rsidRDefault="0032538A" w:rsidP="0032538A">
            <w:pPr>
              <w:rPr>
                <w:rFonts w:hint="eastAsia"/>
              </w:rPr>
            </w:pPr>
            <w:r w:rsidRPr="0032538A">
              <w:rPr>
                <w:rFonts w:hint="eastAsia"/>
              </w:rPr>
              <w:t>1．模型为立式，高300mm，宽215mm，厚45mm；转子和定子截面210*135mm，工作电压：DC6～12V；输入功率：2．5W；</w:t>
            </w:r>
            <w:r w:rsidRPr="0032538A">
              <w:rPr>
                <w:rFonts w:hint="eastAsia"/>
              </w:rPr>
              <w:br/>
              <w:t>1．仪器由定子、转子、换向器、支架动力传动装置、底座及附件组成；</w:t>
            </w:r>
            <w:r w:rsidRPr="0032538A">
              <w:rPr>
                <w:rFonts w:hint="eastAsia"/>
              </w:rPr>
              <w:br/>
              <w:t>2．仪器转子线圈装有显示电流方向及变化的指示灯装置；</w:t>
            </w:r>
            <w:r w:rsidRPr="0032538A">
              <w:rPr>
                <w:rFonts w:hint="eastAsia"/>
              </w:rPr>
              <w:br/>
              <w:t>3．换向器由两个组合的接触环组成，与转轴同轴度为0．5mm；</w:t>
            </w:r>
            <w:r w:rsidRPr="0032538A">
              <w:rPr>
                <w:rFonts w:hint="eastAsia"/>
              </w:rPr>
              <w:br/>
              <w:t>4．演示直流电动机起动电压不大于8V，电压增大到12V时转速有明显的变化；演示发电机时，负载板上的二极管发光。</w:t>
            </w:r>
          </w:p>
        </w:tc>
        <w:tc>
          <w:tcPr>
            <w:tcW w:w="290" w:type="pct"/>
            <w:tcBorders>
              <w:top w:val="nil"/>
              <w:left w:val="nil"/>
              <w:bottom w:val="single" w:sz="4" w:space="0" w:color="auto"/>
              <w:right w:val="single" w:sz="4" w:space="0" w:color="auto"/>
            </w:tcBorders>
            <w:vAlign w:val="center"/>
            <w:hideMark/>
          </w:tcPr>
          <w:p w14:paraId="6567901C"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51107F14" w14:textId="77777777" w:rsidR="0032538A" w:rsidRPr="0032538A" w:rsidRDefault="0032538A" w:rsidP="0032538A">
            <w:pPr>
              <w:rPr>
                <w:rFonts w:hint="eastAsia"/>
              </w:rPr>
            </w:pPr>
            <w:r w:rsidRPr="0032538A">
              <w:rPr>
                <w:rFonts w:hint="eastAsia"/>
              </w:rPr>
              <w:t>1</w:t>
            </w:r>
          </w:p>
        </w:tc>
      </w:tr>
      <w:tr w:rsidR="0032538A" w:rsidRPr="0032538A" w14:paraId="10F6FB3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D91970F" w14:textId="77777777" w:rsidR="0032538A" w:rsidRPr="0032538A" w:rsidRDefault="0032538A" w:rsidP="0032538A">
            <w:pPr>
              <w:rPr>
                <w:rFonts w:hint="eastAsia"/>
              </w:rPr>
            </w:pPr>
            <w:r w:rsidRPr="0032538A">
              <w:rPr>
                <w:rFonts w:hint="eastAsia"/>
              </w:rPr>
              <w:lastRenderedPageBreak/>
              <w:t>31012</w:t>
            </w:r>
          </w:p>
        </w:tc>
        <w:tc>
          <w:tcPr>
            <w:tcW w:w="437" w:type="pct"/>
            <w:tcBorders>
              <w:top w:val="nil"/>
              <w:left w:val="nil"/>
              <w:bottom w:val="single" w:sz="4" w:space="0" w:color="auto"/>
              <w:right w:val="single" w:sz="4" w:space="0" w:color="auto"/>
            </w:tcBorders>
            <w:vAlign w:val="center"/>
            <w:hideMark/>
          </w:tcPr>
          <w:p w14:paraId="355CFE8E" w14:textId="77777777" w:rsidR="0032538A" w:rsidRPr="0032538A" w:rsidRDefault="0032538A" w:rsidP="0032538A">
            <w:pPr>
              <w:rPr>
                <w:rFonts w:hint="eastAsia"/>
              </w:rPr>
            </w:pPr>
            <w:r w:rsidRPr="0032538A">
              <w:rPr>
                <w:rFonts w:hint="eastAsia"/>
              </w:rPr>
              <w:t>电话原理模型</w:t>
            </w:r>
          </w:p>
        </w:tc>
        <w:tc>
          <w:tcPr>
            <w:tcW w:w="3708" w:type="pct"/>
            <w:tcBorders>
              <w:top w:val="nil"/>
              <w:left w:val="nil"/>
              <w:bottom w:val="single" w:sz="4" w:space="0" w:color="auto"/>
              <w:right w:val="single" w:sz="4" w:space="0" w:color="auto"/>
            </w:tcBorders>
            <w:vAlign w:val="center"/>
            <w:hideMark/>
          </w:tcPr>
          <w:p w14:paraId="4B9E664D" w14:textId="77777777" w:rsidR="0032538A" w:rsidRPr="0032538A" w:rsidRDefault="0032538A" w:rsidP="0032538A">
            <w:pPr>
              <w:rPr>
                <w:rFonts w:hint="eastAsia"/>
              </w:rPr>
            </w:pPr>
            <w:r w:rsidRPr="0032538A">
              <w:rPr>
                <w:rFonts w:hint="eastAsia"/>
              </w:rPr>
              <w:t>1．产品主要由面板、送话器、受话器及指示灯等组成；面板尺寸不小于400*300mm，板面上印有电路及声波、振动波示意图，图形清晰醒目；发声片振动动作灵活，吸附紧密，释放可靠；工作额定电压：DC6～8V；</w:t>
            </w:r>
            <w:r w:rsidRPr="0032538A">
              <w:rPr>
                <w:rFonts w:hint="eastAsia"/>
              </w:rPr>
              <w:br/>
              <w:t>2．话筒、听筒的振动膜振幅不小于10mm，在室内正常采光下，距离8米处，能观察清楚；</w:t>
            </w:r>
          </w:p>
          <w:p w14:paraId="16C77436" w14:textId="77777777" w:rsidR="0032538A" w:rsidRPr="0032538A" w:rsidRDefault="0032538A" w:rsidP="0032538A">
            <w:pPr>
              <w:rPr>
                <w:rFonts w:hint="eastAsia"/>
              </w:rPr>
            </w:pPr>
            <w:r w:rsidRPr="0032538A">
              <w:rPr>
                <w:rFonts w:hint="eastAsia"/>
              </w:rPr>
              <w:t>3．演示板上有原理图，原理图与教材一致；</w:t>
            </w:r>
            <w:r w:rsidRPr="0032538A">
              <w:rPr>
                <w:rFonts w:hint="eastAsia"/>
              </w:rPr>
              <w:br/>
              <w:t>4．仪器无变形，无损伤，部件安装端正牢固，振动膜振动灵活可靠，面板能垂直放置，仪器绕组平整、整齐。</w:t>
            </w:r>
          </w:p>
        </w:tc>
        <w:tc>
          <w:tcPr>
            <w:tcW w:w="290" w:type="pct"/>
            <w:tcBorders>
              <w:top w:val="nil"/>
              <w:left w:val="nil"/>
              <w:bottom w:val="single" w:sz="4" w:space="0" w:color="auto"/>
              <w:right w:val="single" w:sz="4" w:space="0" w:color="auto"/>
            </w:tcBorders>
            <w:vAlign w:val="center"/>
            <w:hideMark/>
          </w:tcPr>
          <w:p w14:paraId="7CC20618"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3A70B5B0" w14:textId="77777777" w:rsidR="0032538A" w:rsidRPr="0032538A" w:rsidRDefault="0032538A" w:rsidP="0032538A">
            <w:pPr>
              <w:rPr>
                <w:rFonts w:hint="eastAsia"/>
              </w:rPr>
            </w:pPr>
            <w:r w:rsidRPr="0032538A">
              <w:rPr>
                <w:rFonts w:hint="eastAsia"/>
              </w:rPr>
              <w:t>1</w:t>
            </w:r>
          </w:p>
        </w:tc>
      </w:tr>
      <w:tr w:rsidR="0032538A" w:rsidRPr="0032538A" w14:paraId="42DF06C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E10B530" w14:textId="77777777" w:rsidR="0032538A" w:rsidRPr="0032538A" w:rsidRDefault="0032538A" w:rsidP="0032538A">
            <w:pPr>
              <w:rPr>
                <w:rFonts w:hint="eastAsia"/>
              </w:rPr>
            </w:pPr>
            <w:r w:rsidRPr="0032538A">
              <w:rPr>
                <w:rFonts w:hint="eastAsia"/>
              </w:rPr>
              <w:t>5</w:t>
            </w:r>
          </w:p>
        </w:tc>
        <w:tc>
          <w:tcPr>
            <w:tcW w:w="437" w:type="pct"/>
            <w:tcBorders>
              <w:top w:val="nil"/>
              <w:left w:val="nil"/>
              <w:bottom w:val="single" w:sz="4" w:space="0" w:color="auto"/>
              <w:right w:val="single" w:sz="4" w:space="0" w:color="auto"/>
            </w:tcBorders>
            <w:vAlign w:val="center"/>
            <w:hideMark/>
          </w:tcPr>
          <w:p w14:paraId="1203D978" w14:textId="77777777" w:rsidR="0032538A" w:rsidRPr="0032538A" w:rsidRDefault="0032538A" w:rsidP="0032538A">
            <w:pPr>
              <w:rPr>
                <w:rFonts w:hint="eastAsia"/>
              </w:rPr>
            </w:pPr>
            <w:r w:rsidRPr="0032538A">
              <w:rPr>
                <w:rFonts w:hint="eastAsia"/>
              </w:rPr>
              <w:t>挂图、软件及资料</w:t>
            </w:r>
          </w:p>
        </w:tc>
        <w:tc>
          <w:tcPr>
            <w:tcW w:w="3708" w:type="pct"/>
            <w:tcBorders>
              <w:top w:val="nil"/>
              <w:left w:val="nil"/>
              <w:bottom w:val="single" w:sz="4" w:space="0" w:color="auto"/>
              <w:right w:val="single" w:sz="4" w:space="0" w:color="auto"/>
            </w:tcBorders>
            <w:vAlign w:val="center"/>
          </w:tcPr>
          <w:p w14:paraId="38BA7AC7" w14:textId="77777777" w:rsidR="0032538A" w:rsidRPr="0032538A" w:rsidRDefault="0032538A" w:rsidP="0032538A">
            <w:pPr>
              <w:rPr>
                <w:rFonts w:hint="eastAsia"/>
              </w:rPr>
            </w:pPr>
          </w:p>
        </w:tc>
        <w:tc>
          <w:tcPr>
            <w:tcW w:w="290" w:type="pct"/>
            <w:tcBorders>
              <w:top w:val="nil"/>
              <w:left w:val="nil"/>
              <w:bottom w:val="single" w:sz="4" w:space="0" w:color="auto"/>
              <w:right w:val="single" w:sz="4" w:space="0" w:color="auto"/>
            </w:tcBorders>
            <w:vAlign w:val="center"/>
            <w:hideMark/>
          </w:tcPr>
          <w:p w14:paraId="6505083F"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0D1A3E91" w14:textId="77777777" w:rsidR="0032538A" w:rsidRPr="0032538A" w:rsidRDefault="0032538A" w:rsidP="0032538A">
            <w:pPr>
              <w:rPr>
                <w:rFonts w:hint="eastAsia"/>
              </w:rPr>
            </w:pPr>
            <w:r w:rsidRPr="0032538A">
              <w:rPr>
                <w:rFonts w:hint="eastAsia"/>
              </w:rPr>
              <w:t xml:space="preserve">　</w:t>
            </w:r>
          </w:p>
        </w:tc>
      </w:tr>
      <w:tr w:rsidR="0032538A" w:rsidRPr="0032538A" w14:paraId="1CA2F4B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1150DA4" w14:textId="77777777" w:rsidR="0032538A" w:rsidRPr="0032538A" w:rsidRDefault="0032538A" w:rsidP="0032538A">
            <w:pPr>
              <w:rPr>
                <w:rFonts w:hint="eastAsia"/>
              </w:rPr>
            </w:pPr>
            <w:r w:rsidRPr="0032538A">
              <w:rPr>
                <w:rFonts w:hint="eastAsia"/>
              </w:rPr>
              <w:t>510</w:t>
            </w:r>
          </w:p>
        </w:tc>
        <w:tc>
          <w:tcPr>
            <w:tcW w:w="437" w:type="pct"/>
            <w:tcBorders>
              <w:top w:val="nil"/>
              <w:left w:val="nil"/>
              <w:bottom w:val="single" w:sz="4" w:space="0" w:color="auto"/>
              <w:right w:val="single" w:sz="4" w:space="0" w:color="auto"/>
            </w:tcBorders>
            <w:vAlign w:val="center"/>
            <w:hideMark/>
          </w:tcPr>
          <w:p w14:paraId="1FB90946" w14:textId="77777777" w:rsidR="0032538A" w:rsidRPr="0032538A" w:rsidRDefault="0032538A" w:rsidP="0032538A">
            <w:pPr>
              <w:rPr>
                <w:rFonts w:hint="eastAsia"/>
              </w:rPr>
            </w:pPr>
            <w:r w:rsidRPr="0032538A">
              <w:rPr>
                <w:rFonts w:hint="eastAsia"/>
              </w:rPr>
              <w:t>物理教学挂图</w:t>
            </w:r>
          </w:p>
        </w:tc>
        <w:tc>
          <w:tcPr>
            <w:tcW w:w="3708" w:type="pct"/>
            <w:tcBorders>
              <w:top w:val="nil"/>
              <w:left w:val="nil"/>
              <w:bottom w:val="single" w:sz="4" w:space="0" w:color="auto"/>
              <w:right w:val="single" w:sz="4" w:space="0" w:color="auto"/>
            </w:tcBorders>
            <w:vAlign w:val="center"/>
          </w:tcPr>
          <w:p w14:paraId="18A57ADB" w14:textId="77777777" w:rsidR="0032538A" w:rsidRPr="0032538A" w:rsidRDefault="0032538A" w:rsidP="0032538A">
            <w:pPr>
              <w:rPr>
                <w:rFonts w:hint="eastAsia"/>
              </w:rPr>
            </w:pPr>
          </w:p>
        </w:tc>
        <w:tc>
          <w:tcPr>
            <w:tcW w:w="290" w:type="pct"/>
            <w:tcBorders>
              <w:top w:val="nil"/>
              <w:left w:val="nil"/>
              <w:bottom w:val="single" w:sz="4" w:space="0" w:color="auto"/>
              <w:right w:val="single" w:sz="4" w:space="0" w:color="auto"/>
            </w:tcBorders>
            <w:vAlign w:val="center"/>
            <w:hideMark/>
          </w:tcPr>
          <w:p w14:paraId="1F66D9EC"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47C2F0F6" w14:textId="77777777" w:rsidR="0032538A" w:rsidRPr="0032538A" w:rsidRDefault="0032538A" w:rsidP="0032538A">
            <w:pPr>
              <w:rPr>
                <w:rFonts w:hint="eastAsia"/>
              </w:rPr>
            </w:pPr>
            <w:r w:rsidRPr="0032538A">
              <w:rPr>
                <w:rFonts w:hint="eastAsia"/>
              </w:rPr>
              <w:t xml:space="preserve">　</w:t>
            </w:r>
          </w:p>
        </w:tc>
      </w:tr>
      <w:tr w:rsidR="0032538A" w:rsidRPr="0032538A" w14:paraId="520E06D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293868C" w14:textId="77777777" w:rsidR="0032538A" w:rsidRPr="0032538A" w:rsidRDefault="0032538A" w:rsidP="0032538A">
            <w:pPr>
              <w:rPr>
                <w:rFonts w:hint="eastAsia"/>
              </w:rPr>
            </w:pPr>
            <w:r w:rsidRPr="0032538A">
              <w:rPr>
                <w:rFonts w:hint="eastAsia"/>
              </w:rPr>
              <w:t>51001</w:t>
            </w:r>
          </w:p>
        </w:tc>
        <w:tc>
          <w:tcPr>
            <w:tcW w:w="437" w:type="pct"/>
            <w:tcBorders>
              <w:top w:val="nil"/>
              <w:left w:val="nil"/>
              <w:bottom w:val="single" w:sz="4" w:space="0" w:color="auto"/>
              <w:right w:val="single" w:sz="4" w:space="0" w:color="auto"/>
            </w:tcBorders>
            <w:vAlign w:val="center"/>
            <w:hideMark/>
          </w:tcPr>
          <w:p w14:paraId="609D6FD1" w14:textId="77777777" w:rsidR="0032538A" w:rsidRPr="0032538A" w:rsidRDefault="0032538A" w:rsidP="0032538A">
            <w:pPr>
              <w:rPr>
                <w:rFonts w:hint="eastAsia"/>
              </w:rPr>
            </w:pPr>
            <w:r w:rsidRPr="0032538A">
              <w:rPr>
                <w:rFonts w:hint="eastAsia"/>
              </w:rPr>
              <w:t>物质的形态和变化</w:t>
            </w:r>
          </w:p>
        </w:tc>
        <w:tc>
          <w:tcPr>
            <w:tcW w:w="3708" w:type="pct"/>
            <w:tcBorders>
              <w:top w:val="nil"/>
              <w:left w:val="nil"/>
              <w:bottom w:val="single" w:sz="4" w:space="0" w:color="auto"/>
              <w:right w:val="single" w:sz="4" w:space="0" w:color="auto"/>
            </w:tcBorders>
            <w:vAlign w:val="center"/>
            <w:hideMark/>
          </w:tcPr>
          <w:p w14:paraId="12D77F4B" w14:textId="77777777" w:rsidR="0032538A" w:rsidRPr="0032538A" w:rsidRDefault="0032538A" w:rsidP="0032538A">
            <w:pPr>
              <w:rPr>
                <w:rFonts w:hint="eastAsia"/>
              </w:rPr>
            </w:pPr>
            <w:r w:rsidRPr="0032538A">
              <w:rPr>
                <w:rFonts w:hint="eastAsia"/>
              </w:rPr>
              <w:t>对开、铜版纸 5幅</w:t>
            </w:r>
          </w:p>
        </w:tc>
        <w:tc>
          <w:tcPr>
            <w:tcW w:w="290" w:type="pct"/>
            <w:tcBorders>
              <w:top w:val="nil"/>
              <w:left w:val="nil"/>
              <w:bottom w:val="single" w:sz="4" w:space="0" w:color="auto"/>
              <w:right w:val="single" w:sz="4" w:space="0" w:color="auto"/>
            </w:tcBorders>
            <w:vAlign w:val="center"/>
            <w:hideMark/>
          </w:tcPr>
          <w:p w14:paraId="703B15F8"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5C6AE00" w14:textId="77777777" w:rsidR="0032538A" w:rsidRPr="0032538A" w:rsidRDefault="0032538A" w:rsidP="0032538A">
            <w:pPr>
              <w:rPr>
                <w:rFonts w:hint="eastAsia"/>
              </w:rPr>
            </w:pPr>
            <w:r w:rsidRPr="0032538A">
              <w:rPr>
                <w:rFonts w:hint="eastAsia"/>
              </w:rPr>
              <w:t>1</w:t>
            </w:r>
          </w:p>
        </w:tc>
      </w:tr>
      <w:tr w:rsidR="0032538A" w:rsidRPr="0032538A" w14:paraId="6A9D02C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F298C4B" w14:textId="77777777" w:rsidR="0032538A" w:rsidRPr="0032538A" w:rsidRDefault="0032538A" w:rsidP="0032538A">
            <w:pPr>
              <w:rPr>
                <w:rFonts w:hint="eastAsia"/>
              </w:rPr>
            </w:pPr>
            <w:r w:rsidRPr="0032538A">
              <w:rPr>
                <w:rFonts w:hint="eastAsia"/>
              </w:rPr>
              <w:t>51002</w:t>
            </w:r>
          </w:p>
        </w:tc>
        <w:tc>
          <w:tcPr>
            <w:tcW w:w="437" w:type="pct"/>
            <w:tcBorders>
              <w:top w:val="nil"/>
              <w:left w:val="nil"/>
              <w:bottom w:val="single" w:sz="4" w:space="0" w:color="auto"/>
              <w:right w:val="single" w:sz="4" w:space="0" w:color="auto"/>
            </w:tcBorders>
            <w:vAlign w:val="center"/>
            <w:hideMark/>
          </w:tcPr>
          <w:p w14:paraId="77F814CD" w14:textId="77777777" w:rsidR="0032538A" w:rsidRPr="0032538A" w:rsidRDefault="0032538A" w:rsidP="0032538A">
            <w:pPr>
              <w:rPr>
                <w:rFonts w:hint="eastAsia"/>
              </w:rPr>
            </w:pPr>
            <w:r w:rsidRPr="0032538A">
              <w:rPr>
                <w:rFonts w:hint="eastAsia"/>
              </w:rPr>
              <w:t>物质的属性</w:t>
            </w:r>
          </w:p>
        </w:tc>
        <w:tc>
          <w:tcPr>
            <w:tcW w:w="3708" w:type="pct"/>
            <w:tcBorders>
              <w:top w:val="nil"/>
              <w:left w:val="nil"/>
              <w:bottom w:val="single" w:sz="4" w:space="0" w:color="auto"/>
              <w:right w:val="single" w:sz="4" w:space="0" w:color="auto"/>
            </w:tcBorders>
            <w:vAlign w:val="center"/>
            <w:hideMark/>
          </w:tcPr>
          <w:p w14:paraId="0342EA8C" w14:textId="77777777" w:rsidR="0032538A" w:rsidRPr="0032538A" w:rsidRDefault="0032538A" w:rsidP="0032538A">
            <w:pPr>
              <w:rPr>
                <w:rFonts w:hint="eastAsia"/>
              </w:rPr>
            </w:pPr>
            <w:r w:rsidRPr="0032538A">
              <w:rPr>
                <w:rFonts w:hint="eastAsia"/>
              </w:rPr>
              <w:t>对开、铜版纸 2幅</w:t>
            </w:r>
          </w:p>
        </w:tc>
        <w:tc>
          <w:tcPr>
            <w:tcW w:w="290" w:type="pct"/>
            <w:tcBorders>
              <w:top w:val="nil"/>
              <w:left w:val="nil"/>
              <w:bottom w:val="single" w:sz="4" w:space="0" w:color="auto"/>
              <w:right w:val="single" w:sz="4" w:space="0" w:color="auto"/>
            </w:tcBorders>
            <w:vAlign w:val="center"/>
            <w:hideMark/>
          </w:tcPr>
          <w:p w14:paraId="392CA9E4"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17E700B" w14:textId="77777777" w:rsidR="0032538A" w:rsidRPr="0032538A" w:rsidRDefault="0032538A" w:rsidP="0032538A">
            <w:pPr>
              <w:rPr>
                <w:rFonts w:hint="eastAsia"/>
              </w:rPr>
            </w:pPr>
            <w:r w:rsidRPr="0032538A">
              <w:rPr>
                <w:rFonts w:hint="eastAsia"/>
              </w:rPr>
              <w:t>1</w:t>
            </w:r>
          </w:p>
        </w:tc>
      </w:tr>
      <w:tr w:rsidR="0032538A" w:rsidRPr="0032538A" w14:paraId="30A50EA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4816424" w14:textId="77777777" w:rsidR="0032538A" w:rsidRPr="0032538A" w:rsidRDefault="0032538A" w:rsidP="0032538A">
            <w:pPr>
              <w:rPr>
                <w:rFonts w:hint="eastAsia"/>
              </w:rPr>
            </w:pPr>
            <w:r w:rsidRPr="0032538A">
              <w:rPr>
                <w:rFonts w:hint="eastAsia"/>
              </w:rPr>
              <w:t>51003</w:t>
            </w:r>
          </w:p>
        </w:tc>
        <w:tc>
          <w:tcPr>
            <w:tcW w:w="437" w:type="pct"/>
            <w:tcBorders>
              <w:top w:val="nil"/>
              <w:left w:val="nil"/>
              <w:bottom w:val="single" w:sz="4" w:space="0" w:color="auto"/>
              <w:right w:val="single" w:sz="4" w:space="0" w:color="auto"/>
            </w:tcBorders>
            <w:vAlign w:val="center"/>
            <w:hideMark/>
          </w:tcPr>
          <w:p w14:paraId="12EB8D13" w14:textId="77777777" w:rsidR="0032538A" w:rsidRPr="0032538A" w:rsidRDefault="0032538A" w:rsidP="0032538A">
            <w:pPr>
              <w:rPr>
                <w:rFonts w:hint="eastAsia"/>
              </w:rPr>
            </w:pPr>
            <w:r w:rsidRPr="0032538A">
              <w:rPr>
                <w:rFonts w:hint="eastAsia"/>
              </w:rPr>
              <w:t>物质的结构与物体的尺度</w:t>
            </w:r>
          </w:p>
        </w:tc>
        <w:tc>
          <w:tcPr>
            <w:tcW w:w="3708" w:type="pct"/>
            <w:tcBorders>
              <w:top w:val="nil"/>
              <w:left w:val="nil"/>
              <w:bottom w:val="single" w:sz="4" w:space="0" w:color="auto"/>
              <w:right w:val="single" w:sz="4" w:space="0" w:color="auto"/>
            </w:tcBorders>
            <w:vAlign w:val="center"/>
            <w:hideMark/>
          </w:tcPr>
          <w:p w14:paraId="718FDD21" w14:textId="77777777" w:rsidR="0032538A" w:rsidRPr="0032538A" w:rsidRDefault="0032538A" w:rsidP="0032538A">
            <w:pPr>
              <w:rPr>
                <w:rFonts w:hint="eastAsia"/>
              </w:rPr>
            </w:pPr>
            <w:r w:rsidRPr="0032538A">
              <w:rPr>
                <w:rFonts w:hint="eastAsia"/>
              </w:rPr>
              <w:t>对开、铜版纸 1幅</w:t>
            </w:r>
          </w:p>
        </w:tc>
        <w:tc>
          <w:tcPr>
            <w:tcW w:w="290" w:type="pct"/>
            <w:tcBorders>
              <w:top w:val="nil"/>
              <w:left w:val="nil"/>
              <w:bottom w:val="single" w:sz="4" w:space="0" w:color="auto"/>
              <w:right w:val="single" w:sz="4" w:space="0" w:color="auto"/>
            </w:tcBorders>
            <w:vAlign w:val="center"/>
            <w:hideMark/>
          </w:tcPr>
          <w:p w14:paraId="372322E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9FF4273" w14:textId="77777777" w:rsidR="0032538A" w:rsidRPr="0032538A" w:rsidRDefault="0032538A" w:rsidP="0032538A">
            <w:pPr>
              <w:rPr>
                <w:rFonts w:hint="eastAsia"/>
              </w:rPr>
            </w:pPr>
            <w:r w:rsidRPr="0032538A">
              <w:rPr>
                <w:rFonts w:hint="eastAsia"/>
              </w:rPr>
              <w:t>1</w:t>
            </w:r>
          </w:p>
        </w:tc>
      </w:tr>
      <w:tr w:rsidR="0032538A" w:rsidRPr="0032538A" w14:paraId="4DAA2CB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72F93C0" w14:textId="77777777" w:rsidR="0032538A" w:rsidRPr="0032538A" w:rsidRDefault="0032538A" w:rsidP="0032538A">
            <w:pPr>
              <w:rPr>
                <w:rFonts w:hint="eastAsia"/>
              </w:rPr>
            </w:pPr>
            <w:r w:rsidRPr="0032538A">
              <w:rPr>
                <w:rFonts w:hint="eastAsia"/>
              </w:rPr>
              <w:t>51004</w:t>
            </w:r>
          </w:p>
        </w:tc>
        <w:tc>
          <w:tcPr>
            <w:tcW w:w="437" w:type="pct"/>
            <w:tcBorders>
              <w:top w:val="nil"/>
              <w:left w:val="nil"/>
              <w:bottom w:val="single" w:sz="4" w:space="0" w:color="auto"/>
              <w:right w:val="single" w:sz="4" w:space="0" w:color="auto"/>
            </w:tcBorders>
            <w:vAlign w:val="center"/>
            <w:hideMark/>
          </w:tcPr>
          <w:p w14:paraId="0744155B" w14:textId="77777777" w:rsidR="0032538A" w:rsidRPr="0032538A" w:rsidRDefault="0032538A" w:rsidP="0032538A">
            <w:pPr>
              <w:rPr>
                <w:rFonts w:hint="eastAsia"/>
              </w:rPr>
            </w:pPr>
            <w:r w:rsidRPr="0032538A">
              <w:rPr>
                <w:rFonts w:hint="eastAsia"/>
              </w:rPr>
              <w:t>新材料及其应用</w:t>
            </w:r>
          </w:p>
        </w:tc>
        <w:tc>
          <w:tcPr>
            <w:tcW w:w="3708" w:type="pct"/>
            <w:tcBorders>
              <w:top w:val="nil"/>
              <w:left w:val="nil"/>
              <w:bottom w:val="single" w:sz="4" w:space="0" w:color="auto"/>
              <w:right w:val="single" w:sz="4" w:space="0" w:color="auto"/>
            </w:tcBorders>
            <w:vAlign w:val="center"/>
            <w:hideMark/>
          </w:tcPr>
          <w:p w14:paraId="59F3E70D" w14:textId="77777777" w:rsidR="0032538A" w:rsidRPr="0032538A" w:rsidRDefault="0032538A" w:rsidP="0032538A">
            <w:pPr>
              <w:rPr>
                <w:rFonts w:hint="eastAsia"/>
              </w:rPr>
            </w:pPr>
            <w:r w:rsidRPr="0032538A">
              <w:rPr>
                <w:rFonts w:hint="eastAsia"/>
              </w:rPr>
              <w:t>对开、铜版纸 2幅</w:t>
            </w:r>
          </w:p>
        </w:tc>
        <w:tc>
          <w:tcPr>
            <w:tcW w:w="290" w:type="pct"/>
            <w:tcBorders>
              <w:top w:val="nil"/>
              <w:left w:val="nil"/>
              <w:bottom w:val="single" w:sz="4" w:space="0" w:color="auto"/>
              <w:right w:val="single" w:sz="4" w:space="0" w:color="auto"/>
            </w:tcBorders>
            <w:vAlign w:val="center"/>
            <w:hideMark/>
          </w:tcPr>
          <w:p w14:paraId="7CF3B0E4"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BD60C7F" w14:textId="77777777" w:rsidR="0032538A" w:rsidRPr="0032538A" w:rsidRDefault="0032538A" w:rsidP="0032538A">
            <w:pPr>
              <w:rPr>
                <w:rFonts w:hint="eastAsia"/>
              </w:rPr>
            </w:pPr>
            <w:r w:rsidRPr="0032538A">
              <w:rPr>
                <w:rFonts w:hint="eastAsia"/>
              </w:rPr>
              <w:t>1</w:t>
            </w:r>
          </w:p>
        </w:tc>
      </w:tr>
      <w:tr w:rsidR="0032538A" w:rsidRPr="0032538A" w14:paraId="6A0B922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4834F3D" w14:textId="77777777" w:rsidR="0032538A" w:rsidRPr="0032538A" w:rsidRDefault="0032538A" w:rsidP="0032538A">
            <w:pPr>
              <w:rPr>
                <w:rFonts w:hint="eastAsia"/>
              </w:rPr>
            </w:pPr>
            <w:r w:rsidRPr="0032538A">
              <w:rPr>
                <w:rFonts w:hint="eastAsia"/>
              </w:rPr>
              <w:t>51005</w:t>
            </w:r>
          </w:p>
        </w:tc>
        <w:tc>
          <w:tcPr>
            <w:tcW w:w="437" w:type="pct"/>
            <w:tcBorders>
              <w:top w:val="nil"/>
              <w:left w:val="nil"/>
              <w:bottom w:val="single" w:sz="4" w:space="0" w:color="auto"/>
              <w:right w:val="single" w:sz="4" w:space="0" w:color="auto"/>
            </w:tcBorders>
            <w:vAlign w:val="center"/>
            <w:hideMark/>
          </w:tcPr>
          <w:p w14:paraId="0C83A550" w14:textId="77777777" w:rsidR="0032538A" w:rsidRPr="0032538A" w:rsidRDefault="0032538A" w:rsidP="0032538A">
            <w:pPr>
              <w:rPr>
                <w:rFonts w:hint="eastAsia"/>
              </w:rPr>
            </w:pPr>
            <w:r w:rsidRPr="0032538A">
              <w:rPr>
                <w:rFonts w:hint="eastAsia"/>
              </w:rPr>
              <w:t>多种多样的运动形式</w:t>
            </w:r>
          </w:p>
        </w:tc>
        <w:tc>
          <w:tcPr>
            <w:tcW w:w="3708" w:type="pct"/>
            <w:tcBorders>
              <w:top w:val="nil"/>
              <w:left w:val="nil"/>
              <w:bottom w:val="single" w:sz="4" w:space="0" w:color="auto"/>
              <w:right w:val="single" w:sz="4" w:space="0" w:color="auto"/>
            </w:tcBorders>
            <w:vAlign w:val="center"/>
            <w:hideMark/>
          </w:tcPr>
          <w:p w14:paraId="3169B2D9" w14:textId="77777777" w:rsidR="0032538A" w:rsidRPr="0032538A" w:rsidRDefault="0032538A" w:rsidP="0032538A">
            <w:pPr>
              <w:rPr>
                <w:rFonts w:hint="eastAsia"/>
              </w:rPr>
            </w:pPr>
            <w:r w:rsidRPr="0032538A">
              <w:rPr>
                <w:rFonts w:hint="eastAsia"/>
              </w:rPr>
              <w:t>对开、铜版纸 2幅</w:t>
            </w:r>
          </w:p>
        </w:tc>
        <w:tc>
          <w:tcPr>
            <w:tcW w:w="290" w:type="pct"/>
            <w:tcBorders>
              <w:top w:val="nil"/>
              <w:left w:val="nil"/>
              <w:bottom w:val="single" w:sz="4" w:space="0" w:color="auto"/>
              <w:right w:val="single" w:sz="4" w:space="0" w:color="auto"/>
            </w:tcBorders>
            <w:vAlign w:val="center"/>
            <w:hideMark/>
          </w:tcPr>
          <w:p w14:paraId="3EFEFEEE"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786D0F8" w14:textId="77777777" w:rsidR="0032538A" w:rsidRPr="0032538A" w:rsidRDefault="0032538A" w:rsidP="0032538A">
            <w:pPr>
              <w:rPr>
                <w:rFonts w:hint="eastAsia"/>
              </w:rPr>
            </w:pPr>
            <w:r w:rsidRPr="0032538A">
              <w:rPr>
                <w:rFonts w:hint="eastAsia"/>
              </w:rPr>
              <w:t>1</w:t>
            </w:r>
          </w:p>
        </w:tc>
      </w:tr>
      <w:tr w:rsidR="0032538A" w:rsidRPr="0032538A" w14:paraId="345FA6E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8F20C99" w14:textId="77777777" w:rsidR="0032538A" w:rsidRPr="0032538A" w:rsidRDefault="0032538A" w:rsidP="0032538A">
            <w:pPr>
              <w:rPr>
                <w:rFonts w:hint="eastAsia"/>
              </w:rPr>
            </w:pPr>
            <w:r w:rsidRPr="0032538A">
              <w:rPr>
                <w:rFonts w:hint="eastAsia"/>
              </w:rPr>
              <w:t>51006</w:t>
            </w:r>
          </w:p>
        </w:tc>
        <w:tc>
          <w:tcPr>
            <w:tcW w:w="437" w:type="pct"/>
            <w:tcBorders>
              <w:top w:val="nil"/>
              <w:left w:val="nil"/>
              <w:bottom w:val="single" w:sz="4" w:space="0" w:color="auto"/>
              <w:right w:val="single" w:sz="4" w:space="0" w:color="auto"/>
            </w:tcBorders>
            <w:vAlign w:val="center"/>
            <w:hideMark/>
          </w:tcPr>
          <w:p w14:paraId="58DA3926" w14:textId="77777777" w:rsidR="0032538A" w:rsidRPr="0032538A" w:rsidRDefault="0032538A" w:rsidP="0032538A">
            <w:pPr>
              <w:rPr>
                <w:rFonts w:hint="eastAsia"/>
              </w:rPr>
            </w:pPr>
            <w:r w:rsidRPr="0032538A">
              <w:rPr>
                <w:rFonts w:hint="eastAsia"/>
              </w:rPr>
              <w:t>机械运动和力</w:t>
            </w:r>
          </w:p>
        </w:tc>
        <w:tc>
          <w:tcPr>
            <w:tcW w:w="3708" w:type="pct"/>
            <w:tcBorders>
              <w:top w:val="nil"/>
              <w:left w:val="nil"/>
              <w:bottom w:val="single" w:sz="4" w:space="0" w:color="auto"/>
              <w:right w:val="single" w:sz="4" w:space="0" w:color="auto"/>
            </w:tcBorders>
            <w:vAlign w:val="center"/>
            <w:hideMark/>
          </w:tcPr>
          <w:p w14:paraId="46CF5267" w14:textId="77777777" w:rsidR="0032538A" w:rsidRPr="0032538A" w:rsidRDefault="0032538A" w:rsidP="0032538A">
            <w:pPr>
              <w:rPr>
                <w:rFonts w:hint="eastAsia"/>
              </w:rPr>
            </w:pPr>
            <w:r w:rsidRPr="0032538A">
              <w:rPr>
                <w:rFonts w:hint="eastAsia"/>
              </w:rPr>
              <w:t>对开、铜版纸 13幅</w:t>
            </w:r>
          </w:p>
        </w:tc>
        <w:tc>
          <w:tcPr>
            <w:tcW w:w="290" w:type="pct"/>
            <w:tcBorders>
              <w:top w:val="nil"/>
              <w:left w:val="nil"/>
              <w:bottom w:val="single" w:sz="4" w:space="0" w:color="auto"/>
              <w:right w:val="single" w:sz="4" w:space="0" w:color="auto"/>
            </w:tcBorders>
            <w:vAlign w:val="center"/>
            <w:hideMark/>
          </w:tcPr>
          <w:p w14:paraId="1A990CF7"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7C932782" w14:textId="77777777" w:rsidR="0032538A" w:rsidRPr="0032538A" w:rsidRDefault="0032538A" w:rsidP="0032538A">
            <w:pPr>
              <w:rPr>
                <w:rFonts w:hint="eastAsia"/>
              </w:rPr>
            </w:pPr>
            <w:r w:rsidRPr="0032538A">
              <w:rPr>
                <w:rFonts w:hint="eastAsia"/>
              </w:rPr>
              <w:t>1</w:t>
            </w:r>
          </w:p>
        </w:tc>
      </w:tr>
      <w:tr w:rsidR="0032538A" w:rsidRPr="0032538A" w14:paraId="38B5B69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491DAEE" w14:textId="77777777" w:rsidR="0032538A" w:rsidRPr="0032538A" w:rsidRDefault="0032538A" w:rsidP="0032538A">
            <w:pPr>
              <w:rPr>
                <w:rFonts w:hint="eastAsia"/>
              </w:rPr>
            </w:pPr>
            <w:r w:rsidRPr="0032538A">
              <w:rPr>
                <w:rFonts w:hint="eastAsia"/>
              </w:rPr>
              <w:t>51007</w:t>
            </w:r>
          </w:p>
        </w:tc>
        <w:tc>
          <w:tcPr>
            <w:tcW w:w="437" w:type="pct"/>
            <w:tcBorders>
              <w:top w:val="nil"/>
              <w:left w:val="nil"/>
              <w:bottom w:val="single" w:sz="4" w:space="0" w:color="auto"/>
              <w:right w:val="single" w:sz="4" w:space="0" w:color="auto"/>
            </w:tcBorders>
            <w:vAlign w:val="center"/>
            <w:hideMark/>
          </w:tcPr>
          <w:p w14:paraId="7A88CA74" w14:textId="77777777" w:rsidR="0032538A" w:rsidRPr="0032538A" w:rsidRDefault="0032538A" w:rsidP="0032538A">
            <w:pPr>
              <w:rPr>
                <w:rFonts w:hint="eastAsia"/>
              </w:rPr>
            </w:pPr>
            <w:r w:rsidRPr="0032538A">
              <w:rPr>
                <w:rFonts w:hint="eastAsia"/>
              </w:rPr>
              <w:t>声和光</w:t>
            </w:r>
          </w:p>
        </w:tc>
        <w:tc>
          <w:tcPr>
            <w:tcW w:w="3708" w:type="pct"/>
            <w:tcBorders>
              <w:top w:val="nil"/>
              <w:left w:val="nil"/>
              <w:bottom w:val="single" w:sz="4" w:space="0" w:color="auto"/>
              <w:right w:val="single" w:sz="4" w:space="0" w:color="auto"/>
            </w:tcBorders>
            <w:vAlign w:val="center"/>
            <w:hideMark/>
          </w:tcPr>
          <w:p w14:paraId="6CCBB6DA" w14:textId="77777777" w:rsidR="0032538A" w:rsidRPr="0032538A" w:rsidRDefault="0032538A" w:rsidP="0032538A">
            <w:pPr>
              <w:rPr>
                <w:rFonts w:hint="eastAsia"/>
              </w:rPr>
            </w:pPr>
            <w:r w:rsidRPr="0032538A">
              <w:rPr>
                <w:rFonts w:hint="eastAsia"/>
              </w:rPr>
              <w:t>对开、铜版纸 8幅</w:t>
            </w:r>
          </w:p>
        </w:tc>
        <w:tc>
          <w:tcPr>
            <w:tcW w:w="290" w:type="pct"/>
            <w:tcBorders>
              <w:top w:val="nil"/>
              <w:left w:val="nil"/>
              <w:bottom w:val="single" w:sz="4" w:space="0" w:color="auto"/>
              <w:right w:val="single" w:sz="4" w:space="0" w:color="auto"/>
            </w:tcBorders>
            <w:vAlign w:val="center"/>
            <w:hideMark/>
          </w:tcPr>
          <w:p w14:paraId="5E32CCFE"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DEF1998" w14:textId="77777777" w:rsidR="0032538A" w:rsidRPr="0032538A" w:rsidRDefault="0032538A" w:rsidP="0032538A">
            <w:pPr>
              <w:rPr>
                <w:rFonts w:hint="eastAsia"/>
              </w:rPr>
            </w:pPr>
            <w:r w:rsidRPr="0032538A">
              <w:rPr>
                <w:rFonts w:hint="eastAsia"/>
              </w:rPr>
              <w:t>1</w:t>
            </w:r>
          </w:p>
        </w:tc>
      </w:tr>
      <w:tr w:rsidR="0032538A" w:rsidRPr="0032538A" w14:paraId="40DA40C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E2A4E38" w14:textId="77777777" w:rsidR="0032538A" w:rsidRPr="0032538A" w:rsidRDefault="0032538A" w:rsidP="0032538A">
            <w:pPr>
              <w:rPr>
                <w:rFonts w:hint="eastAsia"/>
              </w:rPr>
            </w:pPr>
            <w:r w:rsidRPr="0032538A">
              <w:rPr>
                <w:rFonts w:hint="eastAsia"/>
              </w:rPr>
              <w:t>51008</w:t>
            </w:r>
          </w:p>
        </w:tc>
        <w:tc>
          <w:tcPr>
            <w:tcW w:w="437" w:type="pct"/>
            <w:tcBorders>
              <w:top w:val="nil"/>
              <w:left w:val="nil"/>
              <w:bottom w:val="single" w:sz="4" w:space="0" w:color="auto"/>
              <w:right w:val="single" w:sz="4" w:space="0" w:color="auto"/>
            </w:tcBorders>
            <w:vAlign w:val="center"/>
            <w:hideMark/>
          </w:tcPr>
          <w:p w14:paraId="280776E3" w14:textId="77777777" w:rsidR="0032538A" w:rsidRPr="0032538A" w:rsidRDefault="0032538A" w:rsidP="0032538A">
            <w:pPr>
              <w:rPr>
                <w:rFonts w:hint="eastAsia"/>
              </w:rPr>
            </w:pPr>
            <w:r w:rsidRPr="0032538A">
              <w:rPr>
                <w:rFonts w:hint="eastAsia"/>
              </w:rPr>
              <w:t>电和磁</w:t>
            </w:r>
          </w:p>
        </w:tc>
        <w:tc>
          <w:tcPr>
            <w:tcW w:w="3708" w:type="pct"/>
            <w:tcBorders>
              <w:top w:val="nil"/>
              <w:left w:val="nil"/>
              <w:bottom w:val="single" w:sz="4" w:space="0" w:color="auto"/>
              <w:right w:val="single" w:sz="4" w:space="0" w:color="auto"/>
            </w:tcBorders>
            <w:vAlign w:val="center"/>
            <w:hideMark/>
          </w:tcPr>
          <w:p w14:paraId="4168B350" w14:textId="77777777" w:rsidR="0032538A" w:rsidRPr="0032538A" w:rsidRDefault="0032538A" w:rsidP="0032538A">
            <w:pPr>
              <w:rPr>
                <w:rFonts w:hint="eastAsia"/>
              </w:rPr>
            </w:pPr>
            <w:r w:rsidRPr="0032538A">
              <w:rPr>
                <w:rFonts w:hint="eastAsia"/>
              </w:rPr>
              <w:t>对开、铜版纸 12幅</w:t>
            </w:r>
          </w:p>
        </w:tc>
        <w:tc>
          <w:tcPr>
            <w:tcW w:w="290" w:type="pct"/>
            <w:tcBorders>
              <w:top w:val="nil"/>
              <w:left w:val="nil"/>
              <w:bottom w:val="single" w:sz="4" w:space="0" w:color="auto"/>
              <w:right w:val="single" w:sz="4" w:space="0" w:color="auto"/>
            </w:tcBorders>
            <w:vAlign w:val="center"/>
            <w:hideMark/>
          </w:tcPr>
          <w:p w14:paraId="68B3DD86"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746593C" w14:textId="77777777" w:rsidR="0032538A" w:rsidRPr="0032538A" w:rsidRDefault="0032538A" w:rsidP="0032538A">
            <w:pPr>
              <w:rPr>
                <w:rFonts w:hint="eastAsia"/>
              </w:rPr>
            </w:pPr>
            <w:r w:rsidRPr="0032538A">
              <w:rPr>
                <w:rFonts w:hint="eastAsia"/>
              </w:rPr>
              <w:t>1</w:t>
            </w:r>
          </w:p>
        </w:tc>
      </w:tr>
      <w:tr w:rsidR="0032538A" w:rsidRPr="0032538A" w14:paraId="2EE2BDC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FF4781A" w14:textId="77777777" w:rsidR="0032538A" w:rsidRPr="0032538A" w:rsidRDefault="0032538A" w:rsidP="0032538A">
            <w:pPr>
              <w:rPr>
                <w:rFonts w:hint="eastAsia"/>
              </w:rPr>
            </w:pPr>
            <w:r w:rsidRPr="0032538A">
              <w:rPr>
                <w:rFonts w:hint="eastAsia"/>
              </w:rPr>
              <w:t>51009</w:t>
            </w:r>
          </w:p>
        </w:tc>
        <w:tc>
          <w:tcPr>
            <w:tcW w:w="437" w:type="pct"/>
            <w:tcBorders>
              <w:top w:val="nil"/>
              <w:left w:val="nil"/>
              <w:bottom w:val="single" w:sz="4" w:space="0" w:color="auto"/>
              <w:right w:val="single" w:sz="4" w:space="0" w:color="auto"/>
            </w:tcBorders>
            <w:vAlign w:val="center"/>
            <w:hideMark/>
          </w:tcPr>
          <w:p w14:paraId="30B03472" w14:textId="77777777" w:rsidR="0032538A" w:rsidRPr="0032538A" w:rsidRDefault="0032538A" w:rsidP="0032538A">
            <w:pPr>
              <w:rPr>
                <w:rFonts w:hint="eastAsia"/>
              </w:rPr>
            </w:pPr>
            <w:r w:rsidRPr="0032538A">
              <w:rPr>
                <w:rFonts w:hint="eastAsia"/>
              </w:rPr>
              <w:t>能量、</w:t>
            </w:r>
            <w:r w:rsidRPr="0032538A">
              <w:rPr>
                <w:rFonts w:hint="eastAsia"/>
              </w:rPr>
              <w:lastRenderedPageBreak/>
              <w:t>能量的转化和转移</w:t>
            </w:r>
          </w:p>
        </w:tc>
        <w:tc>
          <w:tcPr>
            <w:tcW w:w="3708" w:type="pct"/>
            <w:tcBorders>
              <w:top w:val="nil"/>
              <w:left w:val="nil"/>
              <w:bottom w:val="single" w:sz="4" w:space="0" w:color="auto"/>
              <w:right w:val="single" w:sz="4" w:space="0" w:color="auto"/>
            </w:tcBorders>
            <w:vAlign w:val="center"/>
            <w:hideMark/>
          </w:tcPr>
          <w:p w14:paraId="72D8B953" w14:textId="77777777" w:rsidR="0032538A" w:rsidRPr="0032538A" w:rsidRDefault="0032538A" w:rsidP="0032538A">
            <w:pPr>
              <w:rPr>
                <w:rFonts w:hint="eastAsia"/>
              </w:rPr>
            </w:pPr>
            <w:r w:rsidRPr="0032538A">
              <w:rPr>
                <w:rFonts w:hint="eastAsia"/>
              </w:rPr>
              <w:lastRenderedPageBreak/>
              <w:t>对开、铜版纸 2幅</w:t>
            </w:r>
          </w:p>
        </w:tc>
        <w:tc>
          <w:tcPr>
            <w:tcW w:w="290" w:type="pct"/>
            <w:tcBorders>
              <w:top w:val="nil"/>
              <w:left w:val="nil"/>
              <w:bottom w:val="single" w:sz="4" w:space="0" w:color="auto"/>
              <w:right w:val="single" w:sz="4" w:space="0" w:color="auto"/>
            </w:tcBorders>
            <w:vAlign w:val="center"/>
            <w:hideMark/>
          </w:tcPr>
          <w:p w14:paraId="7F4AA307"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D5D49BD" w14:textId="77777777" w:rsidR="0032538A" w:rsidRPr="0032538A" w:rsidRDefault="0032538A" w:rsidP="0032538A">
            <w:pPr>
              <w:rPr>
                <w:rFonts w:hint="eastAsia"/>
              </w:rPr>
            </w:pPr>
            <w:r w:rsidRPr="0032538A">
              <w:rPr>
                <w:rFonts w:hint="eastAsia"/>
              </w:rPr>
              <w:t>1</w:t>
            </w:r>
          </w:p>
        </w:tc>
      </w:tr>
      <w:tr w:rsidR="0032538A" w:rsidRPr="0032538A" w14:paraId="495FB9F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B97B809" w14:textId="77777777" w:rsidR="0032538A" w:rsidRPr="0032538A" w:rsidRDefault="0032538A" w:rsidP="0032538A">
            <w:pPr>
              <w:rPr>
                <w:rFonts w:hint="eastAsia"/>
              </w:rPr>
            </w:pPr>
            <w:r w:rsidRPr="0032538A">
              <w:rPr>
                <w:rFonts w:hint="eastAsia"/>
              </w:rPr>
              <w:t>51010</w:t>
            </w:r>
          </w:p>
        </w:tc>
        <w:tc>
          <w:tcPr>
            <w:tcW w:w="437" w:type="pct"/>
            <w:tcBorders>
              <w:top w:val="nil"/>
              <w:left w:val="nil"/>
              <w:bottom w:val="single" w:sz="4" w:space="0" w:color="auto"/>
              <w:right w:val="single" w:sz="4" w:space="0" w:color="auto"/>
            </w:tcBorders>
            <w:vAlign w:val="center"/>
            <w:hideMark/>
          </w:tcPr>
          <w:p w14:paraId="167C2051" w14:textId="77777777" w:rsidR="0032538A" w:rsidRPr="0032538A" w:rsidRDefault="0032538A" w:rsidP="0032538A">
            <w:pPr>
              <w:rPr>
                <w:rFonts w:hint="eastAsia"/>
              </w:rPr>
            </w:pPr>
            <w:r w:rsidRPr="0032538A">
              <w:rPr>
                <w:rFonts w:hint="eastAsia"/>
              </w:rPr>
              <w:t>机械能</w:t>
            </w:r>
          </w:p>
        </w:tc>
        <w:tc>
          <w:tcPr>
            <w:tcW w:w="3708" w:type="pct"/>
            <w:tcBorders>
              <w:top w:val="nil"/>
              <w:left w:val="nil"/>
              <w:bottom w:val="single" w:sz="4" w:space="0" w:color="auto"/>
              <w:right w:val="single" w:sz="4" w:space="0" w:color="auto"/>
            </w:tcBorders>
            <w:vAlign w:val="center"/>
            <w:hideMark/>
          </w:tcPr>
          <w:p w14:paraId="32F07E3F" w14:textId="77777777" w:rsidR="0032538A" w:rsidRPr="0032538A" w:rsidRDefault="0032538A" w:rsidP="0032538A">
            <w:pPr>
              <w:rPr>
                <w:rFonts w:hint="eastAsia"/>
              </w:rPr>
            </w:pPr>
            <w:r w:rsidRPr="0032538A">
              <w:rPr>
                <w:rFonts w:hint="eastAsia"/>
              </w:rPr>
              <w:t>对开、铜版纸 3幅</w:t>
            </w:r>
          </w:p>
        </w:tc>
        <w:tc>
          <w:tcPr>
            <w:tcW w:w="290" w:type="pct"/>
            <w:tcBorders>
              <w:top w:val="nil"/>
              <w:left w:val="nil"/>
              <w:bottom w:val="single" w:sz="4" w:space="0" w:color="auto"/>
              <w:right w:val="single" w:sz="4" w:space="0" w:color="auto"/>
            </w:tcBorders>
            <w:vAlign w:val="center"/>
            <w:hideMark/>
          </w:tcPr>
          <w:p w14:paraId="4F2800E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CB7FC88" w14:textId="77777777" w:rsidR="0032538A" w:rsidRPr="0032538A" w:rsidRDefault="0032538A" w:rsidP="0032538A">
            <w:pPr>
              <w:rPr>
                <w:rFonts w:hint="eastAsia"/>
              </w:rPr>
            </w:pPr>
            <w:r w:rsidRPr="0032538A">
              <w:rPr>
                <w:rFonts w:hint="eastAsia"/>
              </w:rPr>
              <w:t>1</w:t>
            </w:r>
          </w:p>
        </w:tc>
      </w:tr>
      <w:tr w:rsidR="0032538A" w:rsidRPr="0032538A" w14:paraId="467891E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86EC472" w14:textId="77777777" w:rsidR="0032538A" w:rsidRPr="0032538A" w:rsidRDefault="0032538A" w:rsidP="0032538A">
            <w:pPr>
              <w:rPr>
                <w:rFonts w:hint="eastAsia"/>
              </w:rPr>
            </w:pPr>
            <w:r w:rsidRPr="0032538A">
              <w:rPr>
                <w:rFonts w:hint="eastAsia"/>
              </w:rPr>
              <w:t>51011</w:t>
            </w:r>
          </w:p>
        </w:tc>
        <w:tc>
          <w:tcPr>
            <w:tcW w:w="437" w:type="pct"/>
            <w:tcBorders>
              <w:top w:val="nil"/>
              <w:left w:val="nil"/>
              <w:bottom w:val="single" w:sz="4" w:space="0" w:color="auto"/>
              <w:right w:val="single" w:sz="4" w:space="0" w:color="auto"/>
            </w:tcBorders>
            <w:vAlign w:val="center"/>
            <w:hideMark/>
          </w:tcPr>
          <w:p w14:paraId="4C7349B1" w14:textId="77777777" w:rsidR="0032538A" w:rsidRPr="0032538A" w:rsidRDefault="0032538A" w:rsidP="0032538A">
            <w:pPr>
              <w:rPr>
                <w:rFonts w:hint="eastAsia"/>
              </w:rPr>
            </w:pPr>
            <w:r w:rsidRPr="0032538A">
              <w:rPr>
                <w:rFonts w:hint="eastAsia"/>
              </w:rPr>
              <w:t>内能</w:t>
            </w:r>
          </w:p>
        </w:tc>
        <w:tc>
          <w:tcPr>
            <w:tcW w:w="3708" w:type="pct"/>
            <w:tcBorders>
              <w:top w:val="nil"/>
              <w:left w:val="nil"/>
              <w:bottom w:val="single" w:sz="4" w:space="0" w:color="auto"/>
              <w:right w:val="single" w:sz="4" w:space="0" w:color="auto"/>
            </w:tcBorders>
            <w:vAlign w:val="center"/>
            <w:hideMark/>
          </w:tcPr>
          <w:p w14:paraId="7DDEE3F0" w14:textId="77777777" w:rsidR="0032538A" w:rsidRPr="0032538A" w:rsidRDefault="0032538A" w:rsidP="0032538A">
            <w:pPr>
              <w:rPr>
                <w:rFonts w:hint="eastAsia"/>
              </w:rPr>
            </w:pPr>
            <w:r w:rsidRPr="0032538A">
              <w:rPr>
                <w:rFonts w:hint="eastAsia"/>
              </w:rPr>
              <w:t>对开、铜版纸 4幅</w:t>
            </w:r>
          </w:p>
        </w:tc>
        <w:tc>
          <w:tcPr>
            <w:tcW w:w="290" w:type="pct"/>
            <w:tcBorders>
              <w:top w:val="nil"/>
              <w:left w:val="nil"/>
              <w:bottom w:val="single" w:sz="4" w:space="0" w:color="auto"/>
              <w:right w:val="single" w:sz="4" w:space="0" w:color="auto"/>
            </w:tcBorders>
            <w:vAlign w:val="center"/>
            <w:hideMark/>
          </w:tcPr>
          <w:p w14:paraId="6ADB69D1"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7E776C09" w14:textId="77777777" w:rsidR="0032538A" w:rsidRPr="0032538A" w:rsidRDefault="0032538A" w:rsidP="0032538A">
            <w:pPr>
              <w:rPr>
                <w:rFonts w:hint="eastAsia"/>
              </w:rPr>
            </w:pPr>
            <w:r w:rsidRPr="0032538A">
              <w:rPr>
                <w:rFonts w:hint="eastAsia"/>
              </w:rPr>
              <w:t>1</w:t>
            </w:r>
          </w:p>
        </w:tc>
      </w:tr>
      <w:tr w:rsidR="0032538A" w:rsidRPr="0032538A" w14:paraId="4F6B2C8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A811AEA" w14:textId="77777777" w:rsidR="0032538A" w:rsidRPr="0032538A" w:rsidRDefault="0032538A" w:rsidP="0032538A">
            <w:pPr>
              <w:rPr>
                <w:rFonts w:hint="eastAsia"/>
              </w:rPr>
            </w:pPr>
            <w:r w:rsidRPr="0032538A">
              <w:rPr>
                <w:rFonts w:hint="eastAsia"/>
              </w:rPr>
              <w:t>51012</w:t>
            </w:r>
          </w:p>
        </w:tc>
        <w:tc>
          <w:tcPr>
            <w:tcW w:w="437" w:type="pct"/>
            <w:tcBorders>
              <w:top w:val="nil"/>
              <w:left w:val="nil"/>
              <w:bottom w:val="single" w:sz="4" w:space="0" w:color="auto"/>
              <w:right w:val="single" w:sz="4" w:space="0" w:color="auto"/>
            </w:tcBorders>
            <w:vAlign w:val="center"/>
            <w:hideMark/>
          </w:tcPr>
          <w:p w14:paraId="65F242FF" w14:textId="77777777" w:rsidR="0032538A" w:rsidRPr="0032538A" w:rsidRDefault="0032538A" w:rsidP="0032538A">
            <w:pPr>
              <w:rPr>
                <w:rFonts w:hint="eastAsia"/>
              </w:rPr>
            </w:pPr>
            <w:r w:rsidRPr="0032538A">
              <w:rPr>
                <w:rFonts w:hint="eastAsia"/>
              </w:rPr>
              <w:t>电磁能</w:t>
            </w:r>
          </w:p>
        </w:tc>
        <w:tc>
          <w:tcPr>
            <w:tcW w:w="3708" w:type="pct"/>
            <w:tcBorders>
              <w:top w:val="nil"/>
              <w:left w:val="nil"/>
              <w:bottom w:val="single" w:sz="4" w:space="0" w:color="auto"/>
              <w:right w:val="single" w:sz="4" w:space="0" w:color="auto"/>
            </w:tcBorders>
            <w:vAlign w:val="center"/>
            <w:hideMark/>
          </w:tcPr>
          <w:p w14:paraId="1A010F20" w14:textId="77777777" w:rsidR="0032538A" w:rsidRPr="0032538A" w:rsidRDefault="0032538A" w:rsidP="0032538A">
            <w:pPr>
              <w:rPr>
                <w:rFonts w:hint="eastAsia"/>
              </w:rPr>
            </w:pPr>
            <w:r w:rsidRPr="0032538A">
              <w:rPr>
                <w:rFonts w:hint="eastAsia"/>
              </w:rPr>
              <w:t>对开、铜版纸 10幅</w:t>
            </w:r>
          </w:p>
        </w:tc>
        <w:tc>
          <w:tcPr>
            <w:tcW w:w="290" w:type="pct"/>
            <w:tcBorders>
              <w:top w:val="nil"/>
              <w:left w:val="nil"/>
              <w:bottom w:val="single" w:sz="4" w:space="0" w:color="auto"/>
              <w:right w:val="single" w:sz="4" w:space="0" w:color="auto"/>
            </w:tcBorders>
            <w:vAlign w:val="center"/>
            <w:hideMark/>
          </w:tcPr>
          <w:p w14:paraId="35ADF3F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D757DE2" w14:textId="77777777" w:rsidR="0032538A" w:rsidRPr="0032538A" w:rsidRDefault="0032538A" w:rsidP="0032538A">
            <w:pPr>
              <w:rPr>
                <w:rFonts w:hint="eastAsia"/>
              </w:rPr>
            </w:pPr>
            <w:r w:rsidRPr="0032538A">
              <w:rPr>
                <w:rFonts w:hint="eastAsia"/>
              </w:rPr>
              <w:t>1</w:t>
            </w:r>
          </w:p>
        </w:tc>
      </w:tr>
      <w:tr w:rsidR="0032538A" w:rsidRPr="0032538A" w14:paraId="379EED8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D991B53" w14:textId="77777777" w:rsidR="0032538A" w:rsidRPr="0032538A" w:rsidRDefault="0032538A" w:rsidP="0032538A">
            <w:pPr>
              <w:rPr>
                <w:rFonts w:hint="eastAsia"/>
              </w:rPr>
            </w:pPr>
            <w:r w:rsidRPr="0032538A">
              <w:rPr>
                <w:rFonts w:hint="eastAsia"/>
              </w:rPr>
              <w:t>51013</w:t>
            </w:r>
          </w:p>
        </w:tc>
        <w:tc>
          <w:tcPr>
            <w:tcW w:w="437" w:type="pct"/>
            <w:tcBorders>
              <w:top w:val="nil"/>
              <w:left w:val="nil"/>
              <w:bottom w:val="single" w:sz="4" w:space="0" w:color="auto"/>
              <w:right w:val="single" w:sz="4" w:space="0" w:color="auto"/>
            </w:tcBorders>
            <w:vAlign w:val="center"/>
            <w:hideMark/>
          </w:tcPr>
          <w:p w14:paraId="55BA33E4" w14:textId="77777777" w:rsidR="0032538A" w:rsidRPr="0032538A" w:rsidRDefault="0032538A" w:rsidP="0032538A">
            <w:pPr>
              <w:rPr>
                <w:rFonts w:hint="eastAsia"/>
              </w:rPr>
            </w:pPr>
            <w:r w:rsidRPr="0032538A">
              <w:rPr>
                <w:rFonts w:hint="eastAsia"/>
              </w:rPr>
              <w:t>能量守恒</w:t>
            </w:r>
          </w:p>
        </w:tc>
        <w:tc>
          <w:tcPr>
            <w:tcW w:w="3708" w:type="pct"/>
            <w:tcBorders>
              <w:top w:val="nil"/>
              <w:left w:val="nil"/>
              <w:bottom w:val="single" w:sz="4" w:space="0" w:color="auto"/>
              <w:right w:val="single" w:sz="4" w:space="0" w:color="auto"/>
            </w:tcBorders>
            <w:vAlign w:val="center"/>
            <w:hideMark/>
          </w:tcPr>
          <w:p w14:paraId="63658B84" w14:textId="77777777" w:rsidR="0032538A" w:rsidRPr="0032538A" w:rsidRDefault="0032538A" w:rsidP="0032538A">
            <w:pPr>
              <w:rPr>
                <w:rFonts w:hint="eastAsia"/>
              </w:rPr>
            </w:pPr>
            <w:r w:rsidRPr="0032538A">
              <w:rPr>
                <w:rFonts w:hint="eastAsia"/>
              </w:rPr>
              <w:t>对开、铜版纸 2幅</w:t>
            </w:r>
          </w:p>
        </w:tc>
        <w:tc>
          <w:tcPr>
            <w:tcW w:w="290" w:type="pct"/>
            <w:tcBorders>
              <w:top w:val="nil"/>
              <w:left w:val="nil"/>
              <w:bottom w:val="single" w:sz="4" w:space="0" w:color="auto"/>
              <w:right w:val="single" w:sz="4" w:space="0" w:color="auto"/>
            </w:tcBorders>
            <w:vAlign w:val="center"/>
            <w:hideMark/>
          </w:tcPr>
          <w:p w14:paraId="49A6310D"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7B4A15C" w14:textId="77777777" w:rsidR="0032538A" w:rsidRPr="0032538A" w:rsidRDefault="0032538A" w:rsidP="0032538A">
            <w:pPr>
              <w:rPr>
                <w:rFonts w:hint="eastAsia"/>
              </w:rPr>
            </w:pPr>
            <w:r w:rsidRPr="0032538A">
              <w:rPr>
                <w:rFonts w:hint="eastAsia"/>
              </w:rPr>
              <w:t>1</w:t>
            </w:r>
          </w:p>
        </w:tc>
      </w:tr>
      <w:tr w:rsidR="0032538A" w:rsidRPr="0032538A" w14:paraId="0D82764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70B7390" w14:textId="77777777" w:rsidR="0032538A" w:rsidRPr="0032538A" w:rsidRDefault="0032538A" w:rsidP="0032538A">
            <w:pPr>
              <w:rPr>
                <w:rFonts w:hint="eastAsia"/>
              </w:rPr>
            </w:pPr>
            <w:r w:rsidRPr="0032538A">
              <w:rPr>
                <w:rFonts w:hint="eastAsia"/>
              </w:rPr>
              <w:t>51014</w:t>
            </w:r>
          </w:p>
        </w:tc>
        <w:tc>
          <w:tcPr>
            <w:tcW w:w="437" w:type="pct"/>
            <w:tcBorders>
              <w:top w:val="nil"/>
              <w:left w:val="nil"/>
              <w:bottom w:val="single" w:sz="4" w:space="0" w:color="auto"/>
              <w:right w:val="single" w:sz="4" w:space="0" w:color="auto"/>
            </w:tcBorders>
            <w:vAlign w:val="center"/>
            <w:hideMark/>
          </w:tcPr>
          <w:p w14:paraId="3D5D5080" w14:textId="77777777" w:rsidR="0032538A" w:rsidRPr="0032538A" w:rsidRDefault="0032538A" w:rsidP="0032538A">
            <w:pPr>
              <w:rPr>
                <w:rFonts w:hint="eastAsia"/>
              </w:rPr>
            </w:pPr>
            <w:r w:rsidRPr="0032538A">
              <w:rPr>
                <w:rFonts w:hint="eastAsia"/>
              </w:rPr>
              <w:t>能源与可持续发展</w:t>
            </w:r>
          </w:p>
        </w:tc>
        <w:tc>
          <w:tcPr>
            <w:tcW w:w="3708" w:type="pct"/>
            <w:tcBorders>
              <w:top w:val="nil"/>
              <w:left w:val="nil"/>
              <w:bottom w:val="single" w:sz="4" w:space="0" w:color="auto"/>
              <w:right w:val="single" w:sz="4" w:space="0" w:color="auto"/>
            </w:tcBorders>
            <w:vAlign w:val="center"/>
            <w:hideMark/>
          </w:tcPr>
          <w:p w14:paraId="3FE61BA3" w14:textId="77777777" w:rsidR="0032538A" w:rsidRPr="0032538A" w:rsidRDefault="0032538A" w:rsidP="0032538A">
            <w:pPr>
              <w:rPr>
                <w:rFonts w:hint="eastAsia"/>
              </w:rPr>
            </w:pPr>
            <w:r w:rsidRPr="0032538A">
              <w:rPr>
                <w:rFonts w:hint="eastAsia"/>
              </w:rPr>
              <w:t>对开、铜版纸 4幅</w:t>
            </w:r>
          </w:p>
        </w:tc>
        <w:tc>
          <w:tcPr>
            <w:tcW w:w="290" w:type="pct"/>
            <w:tcBorders>
              <w:top w:val="nil"/>
              <w:left w:val="nil"/>
              <w:bottom w:val="single" w:sz="4" w:space="0" w:color="auto"/>
              <w:right w:val="single" w:sz="4" w:space="0" w:color="auto"/>
            </w:tcBorders>
            <w:vAlign w:val="center"/>
            <w:hideMark/>
          </w:tcPr>
          <w:p w14:paraId="79BF0D95"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179175F" w14:textId="77777777" w:rsidR="0032538A" w:rsidRPr="0032538A" w:rsidRDefault="0032538A" w:rsidP="0032538A">
            <w:pPr>
              <w:rPr>
                <w:rFonts w:hint="eastAsia"/>
              </w:rPr>
            </w:pPr>
            <w:r w:rsidRPr="0032538A">
              <w:rPr>
                <w:rFonts w:hint="eastAsia"/>
              </w:rPr>
              <w:t>1</w:t>
            </w:r>
          </w:p>
        </w:tc>
      </w:tr>
      <w:tr w:rsidR="0032538A" w:rsidRPr="0032538A" w14:paraId="527DE96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10112D4" w14:textId="77777777" w:rsidR="0032538A" w:rsidRPr="0032538A" w:rsidRDefault="0032538A" w:rsidP="0032538A">
            <w:pPr>
              <w:rPr>
                <w:rFonts w:hint="eastAsia"/>
              </w:rPr>
            </w:pPr>
            <w:r w:rsidRPr="0032538A">
              <w:rPr>
                <w:rFonts w:hint="eastAsia"/>
              </w:rPr>
              <w:t>511</w:t>
            </w:r>
          </w:p>
        </w:tc>
        <w:tc>
          <w:tcPr>
            <w:tcW w:w="437" w:type="pct"/>
            <w:tcBorders>
              <w:top w:val="nil"/>
              <w:left w:val="nil"/>
              <w:bottom w:val="single" w:sz="4" w:space="0" w:color="auto"/>
              <w:right w:val="single" w:sz="4" w:space="0" w:color="auto"/>
            </w:tcBorders>
            <w:vAlign w:val="center"/>
            <w:hideMark/>
          </w:tcPr>
          <w:p w14:paraId="013C4B53" w14:textId="77777777" w:rsidR="0032538A" w:rsidRPr="0032538A" w:rsidRDefault="0032538A" w:rsidP="0032538A">
            <w:pPr>
              <w:rPr>
                <w:rFonts w:hint="eastAsia"/>
              </w:rPr>
            </w:pPr>
            <w:r w:rsidRPr="0032538A">
              <w:rPr>
                <w:rFonts w:hint="eastAsia"/>
              </w:rPr>
              <w:t>教学投影片</w:t>
            </w:r>
          </w:p>
        </w:tc>
        <w:tc>
          <w:tcPr>
            <w:tcW w:w="3708" w:type="pct"/>
            <w:tcBorders>
              <w:top w:val="nil"/>
              <w:left w:val="nil"/>
              <w:bottom w:val="single" w:sz="4" w:space="0" w:color="auto"/>
              <w:right w:val="single" w:sz="4" w:space="0" w:color="auto"/>
            </w:tcBorders>
            <w:vAlign w:val="center"/>
            <w:hideMark/>
          </w:tcPr>
          <w:p w14:paraId="01226FBF"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21259588"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39E648A6" w14:textId="77777777" w:rsidR="0032538A" w:rsidRPr="0032538A" w:rsidRDefault="0032538A" w:rsidP="0032538A">
            <w:pPr>
              <w:rPr>
                <w:rFonts w:hint="eastAsia"/>
              </w:rPr>
            </w:pPr>
            <w:r w:rsidRPr="0032538A">
              <w:rPr>
                <w:rFonts w:hint="eastAsia"/>
              </w:rPr>
              <w:t xml:space="preserve">　</w:t>
            </w:r>
          </w:p>
        </w:tc>
      </w:tr>
      <w:tr w:rsidR="0032538A" w:rsidRPr="0032538A" w14:paraId="3C347B5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36EDA99" w14:textId="77777777" w:rsidR="0032538A" w:rsidRPr="0032538A" w:rsidRDefault="0032538A" w:rsidP="0032538A">
            <w:pPr>
              <w:rPr>
                <w:rFonts w:hint="eastAsia"/>
              </w:rPr>
            </w:pPr>
            <w:r w:rsidRPr="0032538A">
              <w:rPr>
                <w:rFonts w:hint="eastAsia"/>
              </w:rPr>
              <w:t>51101</w:t>
            </w:r>
          </w:p>
        </w:tc>
        <w:tc>
          <w:tcPr>
            <w:tcW w:w="437" w:type="pct"/>
            <w:tcBorders>
              <w:top w:val="nil"/>
              <w:left w:val="nil"/>
              <w:bottom w:val="single" w:sz="4" w:space="0" w:color="auto"/>
              <w:right w:val="single" w:sz="4" w:space="0" w:color="auto"/>
            </w:tcBorders>
            <w:vAlign w:val="center"/>
            <w:hideMark/>
          </w:tcPr>
          <w:p w14:paraId="0EC4E771" w14:textId="77777777" w:rsidR="0032538A" w:rsidRPr="0032538A" w:rsidRDefault="0032538A" w:rsidP="0032538A">
            <w:pPr>
              <w:rPr>
                <w:rFonts w:hint="eastAsia"/>
              </w:rPr>
            </w:pPr>
            <w:r w:rsidRPr="0032538A">
              <w:rPr>
                <w:rFonts w:hint="eastAsia"/>
              </w:rPr>
              <w:t>物质的形态和变化</w:t>
            </w:r>
          </w:p>
        </w:tc>
        <w:tc>
          <w:tcPr>
            <w:tcW w:w="3708" w:type="pct"/>
            <w:tcBorders>
              <w:top w:val="nil"/>
              <w:left w:val="nil"/>
              <w:bottom w:val="single" w:sz="4" w:space="0" w:color="auto"/>
              <w:right w:val="single" w:sz="4" w:space="0" w:color="auto"/>
            </w:tcBorders>
            <w:vAlign w:val="center"/>
            <w:hideMark/>
          </w:tcPr>
          <w:p w14:paraId="32EF94F2" w14:textId="77777777" w:rsidR="0032538A" w:rsidRPr="0032538A" w:rsidRDefault="0032538A" w:rsidP="0032538A">
            <w:pPr>
              <w:rPr>
                <w:rFonts w:hint="eastAsia"/>
              </w:rPr>
            </w:pPr>
            <w:r w:rsidRPr="0032538A">
              <w:rPr>
                <w:rFonts w:hint="eastAsia"/>
              </w:rPr>
              <w:t>17*24cm 12片</w:t>
            </w:r>
          </w:p>
        </w:tc>
        <w:tc>
          <w:tcPr>
            <w:tcW w:w="290" w:type="pct"/>
            <w:tcBorders>
              <w:top w:val="nil"/>
              <w:left w:val="nil"/>
              <w:bottom w:val="single" w:sz="4" w:space="0" w:color="auto"/>
              <w:right w:val="single" w:sz="4" w:space="0" w:color="auto"/>
            </w:tcBorders>
            <w:vAlign w:val="center"/>
            <w:hideMark/>
          </w:tcPr>
          <w:p w14:paraId="2C31D8E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F5B4A0D" w14:textId="77777777" w:rsidR="0032538A" w:rsidRPr="0032538A" w:rsidRDefault="0032538A" w:rsidP="0032538A">
            <w:pPr>
              <w:rPr>
                <w:rFonts w:hint="eastAsia"/>
              </w:rPr>
            </w:pPr>
            <w:r w:rsidRPr="0032538A">
              <w:rPr>
                <w:rFonts w:hint="eastAsia"/>
              </w:rPr>
              <w:t>1</w:t>
            </w:r>
          </w:p>
        </w:tc>
      </w:tr>
      <w:tr w:rsidR="0032538A" w:rsidRPr="0032538A" w14:paraId="702E8A8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46B7471" w14:textId="77777777" w:rsidR="0032538A" w:rsidRPr="0032538A" w:rsidRDefault="0032538A" w:rsidP="0032538A">
            <w:pPr>
              <w:rPr>
                <w:rFonts w:hint="eastAsia"/>
              </w:rPr>
            </w:pPr>
            <w:r w:rsidRPr="0032538A">
              <w:rPr>
                <w:rFonts w:hint="eastAsia"/>
              </w:rPr>
              <w:t>51102</w:t>
            </w:r>
          </w:p>
        </w:tc>
        <w:tc>
          <w:tcPr>
            <w:tcW w:w="437" w:type="pct"/>
            <w:tcBorders>
              <w:top w:val="nil"/>
              <w:left w:val="nil"/>
              <w:bottom w:val="single" w:sz="4" w:space="0" w:color="auto"/>
              <w:right w:val="single" w:sz="4" w:space="0" w:color="auto"/>
            </w:tcBorders>
            <w:vAlign w:val="center"/>
            <w:hideMark/>
          </w:tcPr>
          <w:p w14:paraId="695EFEB8" w14:textId="77777777" w:rsidR="0032538A" w:rsidRPr="0032538A" w:rsidRDefault="0032538A" w:rsidP="0032538A">
            <w:pPr>
              <w:rPr>
                <w:rFonts w:hint="eastAsia"/>
              </w:rPr>
            </w:pPr>
            <w:r w:rsidRPr="0032538A">
              <w:rPr>
                <w:rFonts w:hint="eastAsia"/>
              </w:rPr>
              <w:t>物质的属性</w:t>
            </w:r>
          </w:p>
        </w:tc>
        <w:tc>
          <w:tcPr>
            <w:tcW w:w="3708" w:type="pct"/>
            <w:tcBorders>
              <w:top w:val="nil"/>
              <w:left w:val="nil"/>
              <w:bottom w:val="single" w:sz="4" w:space="0" w:color="auto"/>
              <w:right w:val="single" w:sz="4" w:space="0" w:color="auto"/>
            </w:tcBorders>
            <w:vAlign w:val="center"/>
            <w:hideMark/>
          </w:tcPr>
          <w:p w14:paraId="7C5ED9B8" w14:textId="77777777" w:rsidR="0032538A" w:rsidRPr="0032538A" w:rsidRDefault="0032538A" w:rsidP="0032538A">
            <w:pPr>
              <w:rPr>
                <w:rFonts w:hint="eastAsia"/>
              </w:rPr>
            </w:pPr>
            <w:r w:rsidRPr="0032538A">
              <w:rPr>
                <w:rFonts w:hint="eastAsia"/>
              </w:rPr>
              <w:t>17*24cm 8片</w:t>
            </w:r>
          </w:p>
        </w:tc>
        <w:tc>
          <w:tcPr>
            <w:tcW w:w="290" w:type="pct"/>
            <w:tcBorders>
              <w:top w:val="nil"/>
              <w:left w:val="nil"/>
              <w:bottom w:val="single" w:sz="4" w:space="0" w:color="auto"/>
              <w:right w:val="single" w:sz="4" w:space="0" w:color="auto"/>
            </w:tcBorders>
            <w:vAlign w:val="center"/>
            <w:hideMark/>
          </w:tcPr>
          <w:p w14:paraId="5DD351DE"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EF88C64" w14:textId="77777777" w:rsidR="0032538A" w:rsidRPr="0032538A" w:rsidRDefault="0032538A" w:rsidP="0032538A">
            <w:pPr>
              <w:rPr>
                <w:rFonts w:hint="eastAsia"/>
              </w:rPr>
            </w:pPr>
            <w:r w:rsidRPr="0032538A">
              <w:rPr>
                <w:rFonts w:hint="eastAsia"/>
              </w:rPr>
              <w:t>1</w:t>
            </w:r>
          </w:p>
        </w:tc>
      </w:tr>
      <w:tr w:rsidR="0032538A" w:rsidRPr="0032538A" w14:paraId="163C241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48551B5" w14:textId="77777777" w:rsidR="0032538A" w:rsidRPr="0032538A" w:rsidRDefault="0032538A" w:rsidP="0032538A">
            <w:pPr>
              <w:rPr>
                <w:rFonts w:hint="eastAsia"/>
              </w:rPr>
            </w:pPr>
            <w:r w:rsidRPr="0032538A">
              <w:rPr>
                <w:rFonts w:hint="eastAsia"/>
              </w:rPr>
              <w:t>51103</w:t>
            </w:r>
          </w:p>
        </w:tc>
        <w:tc>
          <w:tcPr>
            <w:tcW w:w="437" w:type="pct"/>
            <w:tcBorders>
              <w:top w:val="nil"/>
              <w:left w:val="nil"/>
              <w:bottom w:val="single" w:sz="4" w:space="0" w:color="auto"/>
              <w:right w:val="single" w:sz="4" w:space="0" w:color="auto"/>
            </w:tcBorders>
            <w:vAlign w:val="center"/>
            <w:hideMark/>
          </w:tcPr>
          <w:p w14:paraId="499C5F8D" w14:textId="77777777" w:rsidR="0032538A" w:rsidRPr="0032538A" w:rsidRDefault="0032538A" w:rsidP="0032538A">
            <w:pPr>
              <w:rPr>
                <w:rFonts w:hint="eastAsia"/>
              </w:rPr>
            </w:pPr>
            <w:r w:rsidRPr="0032538A">
              <w:rPr>
                <w:rFonts w:hint="eastAsia"/>
              </w:rPr>
              <w:t>物质的结构与物体的尺度</w:t>
            </w:r>
          </w:p>
        </w:tc>
        <w:tc>
          <w:tcPr>
            <w:tcW w:w="3708" w:type="pct"/>
            <w:tcBorders>
              <w:top w:val="nil"/>
              <w:left w:val="nil"/>
              <w:bottom w:val="single" w:sz="4" w:space="0" w:color="auto"/>
              <w:right w:val="single" w:sz="4" w:space="0" w:color="auto"/>
            </w:tcBorders>
            <w:vAlign w:val="center"/>
            <w:hideMark/>
          </w:tcPr>
          <w:p w14:paraId="0F0A730D" w14:textId="77777777" w:rsidR="0032538A" w:rsidRPr="0032538A" w:rsidRDefault="0032538A" w:rsidP="0032538A">
            <w:pPr>
              <w:rPr>
                <w:rFonts w:hint="eastAsia"/>
              </w:rPr>
            </w:pPr>
            <w:r w:rsidRPr="0032538A">
              <w:rPr>
                <w:rFonts w:hint="eastAsia"/>
              </w:rPr>
              <w:t>17*24cm 8片</w:t>
            </w:r>
          </w:p>
        </w:tc>
        <w:tc>
          <w:tcPr>
            <w:tcW w:w="290" w:type="pct"/>
            <w:tcBorders>
              <w:top w:val="nil"/>
              <w:left w:val="nil"/>
              <w:bottom w:val="single" w:sz="4" w:space="0" w:color="auto"/>
              <w:right w:val="single" w:sz="4" w:space="0" w:color="auto"/>
            </w:tcBorders>
            <w:vAlign w:val="center"/>
            <w:hideMark/>
          </w:tcPr>
          <w:p w14:paraId="1EEC707F"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FA48982" w14:textId="77777777" w:rsidR="0032538A" w:rsidRPr="0032538A" w:rsidRDefault="0032538A" w:rsidP="0032538A">
            <w:pPr>
              <w:rPr>
                <w:rFonts w:hint="eastAsia"/>
              </w:rPr>
            </w:pPr>
            <w:r w:rsidRPr="0032538A">
              <w:rPr>
                <w:rFonts w:hint="eastAsia"/>
              </w:rPr>
              <w:t>1</w:t>
            </w:r>
          </w:p>
        </w:tc>
      </w:tr>
      <w:tr w:rsidR="0032538A" w:rsidRPr="0032538A" w14:paraId="78F73B8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C41FE98" w14:textId="77777777" w:rsidR="0032538A" w:rsidRPr="0032538A" w:rsidRDefault="0032538A" w:rsidP="0032538A">
            <w:pPr>
              <w:rPr>
                <w:rFonts w:hint="eastAsia"/>
              </w:rPr>
            </w:pPr>
            <w:r w:rsidRPr="0032538A">
              <w:rPr>
                <w:rFonts w:hint="eastAsia"/>
              </w:rPr>
              <w:t>51104</w:t>
            </w:r>
          </w:p>
        </w:tc>
        <w:tc>
          <w:tcPr>
            <w:tcW w:w="437" w:type="pct"/>
            <w:tcBorders>
              <w:top w:val="nil"/>
              <w:left w:val="nil"/>
              <w:bottom w:val="single" w:sz="4" w:space="0" w:color="auto"/>
              <w:right w:val="single" w:sz="4" w:space="0" w:color="auto"/>
            </w:tcBorders>
            <w:vAlign w:val="center"/>
            <w:hideMark/>
          </w:tcPr>
          <w:p w14:paraId="2AD0DE71" w14:textId="77777777" w:rsidR="0032538A" w:rsidRPr="0032538A" w:rsidRDefault="0032538A" w:rsidP="0032538A">
            <w:pPr>
              <w:rPr>
                <w:rFonts w:hint="eastAsia"/>
              </w:rPr>
            </w:pPr>
            <w:r w:rsidRPr="0032538A">
              <w:rPr>
                <w:rFonts w:hint="eastAsia"/>
              </w:rPr>
              <w:t>新材料及其应用</w:t>
            </w:r>
          </w:p>
        </w:tc>
        <w:tc>
          <w:tcPr>
            <w:tcW w:w="3708" w:type="pct"/>
            <w:tcBorders>
              <w:top w:val="nil"/>
              <w:left w:val="nil"/>
              <w:bottom w:val="single" w:sz="4" w:space="0" w:color="auto"/>
              <w:right w:val="single" w:sz="4" w:space="0" w:color="auto"/>
            </w:tcBorders>
            <w:vAlign w:val="center"/>
            <w:hideMark/>
          </w:tcPr>
          <w:p w14:paraId="29F26AFF" w14:textId="77777777" w:rsidR="0032538A" w:rsidRPr="0032538A" w:rsidRDefault="0032538A" w:rsidP="0032538A">
            <w:pPr>
              <w:rPr>
                <w:rFonts w:hint="eastAsia"/>
              </w:rPr>
            </w:pPr>
            <w:r w:rsidRPr="0032538A">
              <w:rPr>
                <w:rFonts w:hint="eastAsia"/>
              </w:rPr>
              <w:t>17*24cm 4片</w:t>
            </w:r>
          </w:p>
        </w:tc>
        <w:tc>
          <w:tcPr>
            <w:tcW w:w="290" w:type="pct"/>
            <w:tcBorders>
              <w:top w:val="nil"/>
              <w:left w:val="nil"/>
              <w:bottom w:val="single" w:sz="4" w:space="0" w:color="auto"/>
              <w:right w:val="single" w:sz="4" w:space="0" w:color="auto"/>
            </w:tcBorders>
            <w:vAlign w:val="center"/>
            <w:hideMark/>
          </w:tcPr>
          <w:p w14:paraId="53FF7939"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ADA6F94" w14:textId="77777777" w:rsidR="0032538A" w:rsidRPr="0032538A" w:rsidRDefault="0032538A" w:rsidP="0032538A">
            <w:pPr>
              <w:rPr>
                <w:rFonts w:hint="eastAsia"/>
              </w:rPr>
            </w:pPr>
            <w:r w:rsidRPr="0032538A">
              <w:rPr>
                <w:rFonts w:hint="eastAsia"/>
              </w:rPr>
              <w:t>1</w:t>
            </w:r>
          </w:p>
        </w:tc>
      </w:tr>
      <w:tr w:rsidR="0032538A" w:rsidRPr="0032538A" w14:paraId="0C1D28A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FB2D3A7" w14:textId="77777777" w:rsidR="0032538A" w:rsidRPr="0032538A" w:rsidRDefault="0032538A" w:rsidP="0032538A">
            <w:pPr>
              <w:rPr>
                <w:rFonts w:hint="eastAsia"/>
              </w:rPr>
            </w:pPr>
            <w:r w:rsidRPr="0032538A">
              <w:rPr>
                <w:rFonts w:hint="eastAsia"/>
              </w:rPr>
              <w:t>51105</w:t>
            </w:r>
          </w:p>
        </w:tc>
        <w:tc>
          <w:tcPr>
            <w:tcW w:w="437" w:type="pct"/>
            <w:tcBorders>
              <w:top w:val="nil"/>
              <w:left w:val="nil"/>
              <w:bottom w:val="single" w:sz="4" w:space="0" w:color="auto"/>
              <w:right w:val="single" w:sz="4" w:space="0" w:color="auto"/>
            </w:tcBorders>
            <w:vAlign w:val="center"/>
            <w:hideMark/>
          </w:tcPr>
          <w:p w14:paraId="4A6E7706" w14:textId="77777777" w:rsidR="0032538A" w:rsidRPr="0032538A" w:rsidRDefault="0032538A" w:rsidP="0032538A">
            <w:pPr>
              <w:rPr>
                <w:rFonts w:hint="eastAsia"/>
              </w:rPr>
            </w:pPr>
            <w:r w:rsidRPr="0032538A">
              <w:rPr>
                <w:rFonts w:hint="eastAsia"/>
              </w:rPr>
              <w:t>多种多样的运动样式</w:t>
            </w:r>
          </w:p>
        </w:tc>
        <w:tc>
          <w:tcPr>
            <w:tcW w:w="3708" w:type="pct"/>
            <w:tcBorders>
              <w:top w:val="nil"/>
              <w:left w:val="nil"/>
              <w:bottom w:val="single" w:sz="4" w:space="0" w:color="auto"/>
              <w:right w:val="single" w:sz="4" w:space="0" w:color="auto"/>
            </w:tcBorders>
            <w:vAlign w:val="center"/>
            <w:hideMark/>
          </w:tcPr>
          <w:p w14:paraId="0AD8F45B" w14:textId="77777777" w:rsidR="0032538A" w:rsidRPr="0032538A" w:rsidRDefault="0032538A" w:rsidP="0032538A">
            <w:pPr>
              <w:rPr>
                <w:rFonts w:hint="eastAsia"/>
              </w:rPr>
            </w:pPr>
            <w:r w:rsidRPr="0032538A">
              <w:rPr>
                <w:rFonts w:hint="eastAsia"/>
              </w:rPr>
              <w:t>17*24cm 8片</w:t>
            </w:r>
          </w:p>
        </w:tc>
        <w:tc>
          <w:tcPr>
            <w:tcW w:w="290" w:type="pct"/>
            <w:tcBorders>
              <w:top w:val="nil"/>
              <w:left w:val="nil"/>
              <w:bottom w:val="single" w:sz="4" w:space="0" w:color="auto"/>
              <w:right w:val="single" w:sz="4" w:space="0" w:color="auto"/>
            </w:tcBorders>
            <w:vAlign w:val="center"/>
            <w:hideMark/>
          </w:tcPr>
          <w:p w14:paraId="4022EC00"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16C48489" w14:textId="77777777" w:rsidR="0032538A" w:rsidRPr="0032538A" w:rsidRDefault="0032538A" w:rsidP="0032538A">
            <w:pPr>
              <w:rPr>
                <w:rFonts w:hint="eastAsia"/>
              </w:rPr>
            </w:pPr>
            <w:r w:rsidRPr="0032538A">
              <w:rPr>
                <w:rFonts w:hint="eastAsia"/>
              </w:rPr>
              <w:t>1</w:t>
            </w:r>
          </w:p>
        </w:tc>
      </w:tr>
      <w:tr w:rsidR="0032538A" w:rsidRPr="0032538A" w14:paraId="01A8C7C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5AD60F0" w14:textId="77777777" w:rsidR="0032538A" w:rsidRPr="0032538A" w:rsidRDefault="0032538A" w:rsidP="0032538A">
            <w:pPr>
              <w:rPr>
                <w:rFonts w:hint="eastAsia"/>
              </w:rPr>
            </w:pPr>
            <w:r w:rsidRPr="0032538A">
              <w:rPr>
                <w:rFonts w:hint="eastAsia"/>
              </w:rPr>
              <w:t>51106</w:t>
            </w:r>
          </w:p>
        </w:tc>
        <w:tc>
          <w:tcPr>
            <w:tcW w:w="437" w:type="pct"/>
            <w:tcBorders>
              <w:top w:val="nil"/>
              <w:left w:val="nil"/>
              <w:bottom w:val="single" w:sz="4" w:space="0" w:color="auto"/>
              <w:right w:val="single" w:sz="4" w:space="0" w:color="auto"/>
            </w:tcBorders>
            <w:vAlign w:val="center"/>
            <w:hideMark/>
          </w:tcPr>
          <w:p w14:paraId="776CC1F5" w14:textId="77777777" w:rsidR="0032538A" w:rsidRPr="0032538A" w:rsidRDefault="0032538A" w:rsidP="0032538A">
            <w:pPr>
              <w:rPr>
                <w:rFonts w:hint="eastAsia"/>
              </w:rPr>
            </w:pPr>
            <w:r w:rsidRPr="0032538A">
              <w:rPr>
                <w:rFonts w:hint="eastAsia"/>
              </w:rPr>
              <w:t>机械运动和力</w:t>
            </w:r>
          </w:p>
        </w:tc>
        <w:tc>
          <w:tcPr>
            <w:tcW w:w="3708" w:type="pct"/>
            <w:tcBorders>
              <w:top w:val="nil"/>
              <w:left w:val="nil"/>
              <w:bottom w:val="single" w:sz="4" w:space="0" w:color="auto"/>
              <w:right w:val="single" w:sz="4" w:space="0" w:color="auto"/>
            </w:tcBorders>
            <w:vAlign w:val="center"/>
            <w:hideMark/>
          </w:tcPr>
          <w:p w14:paraId="2259CDFD" w14:textId="77777777" w:rsidR="0032538A" w:rsidRPr="0032538A" w:rsidRDefault="0032538A" w:rsidP="0032538A">
            <w:pPr>
              <w:rPr>
                <w:rFonts w:hint="eastAsia"/>
              </w:rPr>
            </w:pPr>
            <w:r w:rsidRPr="0032538A">
              <w:rPr>
                <w:rFonts w:hint="eastAsia"/>
              </w:rPr>
              <w:t>17*24cm 16片</w:t>
            </w:r>
          </w:p>
        </w:tc>
        <w:tc>
          <w:tcPr>
            <w:tcW w:w="290" w:type="pct"/>
            <w:tcBorders>
              <w:top w:val="nil"/>
              <w:left w:val="nil"/>
              <w:bottom w:val="single" w:sz="4" w:space="0" w:color="auto"/>
              <w:right w:val="single" w:sz="4" w:space="0" w:color="auto"/>
            </w:tcBorders>
            <w:vAlign w:val="center"/>
            <w:hideMark/>
          </w:tcPr>
          <w:p w14:paraId="6A4031A8"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BBDF690" w14:textId="77777777" w:rsidR="0032538A" w:rsidRPr="0032538A" w:rsidRDefault="0032538A" w:rsidP="0032538A">
            <w:pPr>
              <w:rPr>
                <w:rFonts w:hint="eastAsia"/>
              </w:rPr>
            </w:pPr>
            <w:r w:rsidRPr="0032538A">
              <w:rPr>
                <w:rFonts w:hint="eastAsia"/>
              </w:rPr>
              <w:t>1</w:t>
            </w:r>
          </w:p>
        </w:tc>
      </w:tr>
      <w:tr w:rsidR="0032538A" w:rsidRPr="0032538A" w14:paraId="355A0E1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3060D57" w14:textId="77777777" w:rsidR="0032538A" w:rsidRPr="0032538A" w:rsidRDefault="0032538A" w:rsidP="0032538A">
            <w:pPr>
              <w:rPr>
                <w:rFonts w:hint="eastAsia"/>
              </w:rPr>
            </w:pPr>
            <w:r w:rsidRPr="0032538A">
              <w:rPr>
                <w:rFonts w:hint="eastAsia"/>
              </w:rPr>
              <w:t>51107</w:t>
            </w:r>
          </w:p>
        </w:tc>
        <w:tc>
          <w:tcPr>
            <w:tcW w:w="437" w:type="pct"/>
            <w:tcBorders>
              <w:top w:val="nil"/>
              <w:left w:val="nil"/>
              <w:bottom w:val="single" w:sz="4" w:space="0" w:color="auto"/>
              <w:right w:val="single" w:sz="4" w:space="0" w:color="auto"/>
            </w:tcBorders>
            <w:vAlign w:val="center"/>
            <w:hideMark/>
          </w:tcPr>
          <w:p w14:paraId="5A3AA4D6" w14:textId="77777777" w:rsidR="0032538A" w:rsidRPr="0032538A" w:rsidRDefault="0032538A" w:rsidP="0032538A">
            <w:pPr>
              <w:rPr>
                <w:rFonts w:hint="eastAsia"/>
              </w:rPr>
            </w:pPr>
            <w:r w:rsidRPr="0032538A">
              <w:rPr>
                <w:rFonts w:hint="eastAsia"/>
              </w:rPr>
              <w:t>声和光</w:t>
            </w:r>
          </w:p>
        </w:tc>
        <w:tc>
          <w:tcPr>
            <w:tcW w:w="3708" w:type="pct"/>
            <w:tcBorders>
              <w:top w:val="nil"/>
              <w:left w:val="nil"/>
              <w:bottom w:val="single" w:sz="4" w:space="0" w:color="auto"/>
              <w:right w:val="single" w:sz="4" w:space="0" w:color="auto"/>
            </w:tcBorders>
            <w:vAlign w:val="center"/>
            <w:hideMark/>
          </w:tcPr>
          <w:p w14:paraId="16D29011" w14:textId="77777777" w:rsidR="0032538A" w:rsidRPr="0032538A" w:rsidRDefault="0032538A" w:rsidP="0032538A">
            <w:pPr>
              <w:rPr>
                <w:rFonts w:hint="eastAsia"/>
              </w:rPr>
            </w:pPr>
            <w:r w:rsidRPr="0032538A">
              <w:rPr>
                <w:rFonts w:hint="eastAsia"/>
              </w:rPr>
              <w:t>17*24cm 16片</w:t>
            </w:r>
          </w:p>
        </w:tc>
        <w:tc>
          <w:tcPr>
            <w:tcW w:w="290" w:type="pct"/>
            <w:tcBorders>
              <w:top w:val="nil"/>
              <w:left w:val="nil"/>
              <w:bottom w:val="single" w:sz="4" w:space="0" w:color="auto"/>
              <w:right w:val="single" w:sz="4" w:space="0" w:color="auto"/>
            </w:tcBorders>
            <w:vAlign w:val="center"/>
            <w:hideMark/>
          </w:tcPr>
          <w:p w14:paraId="26EDAC5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6F9B9D0" w14:textId="77777777" w:rsidR="0032538A" w:rsidRPr="0032538A" w:rsidRDefault="0032538A" w:rsidP="0032538A">
            <w:pPr>
              <w:rPr>
                <w:rFonts w:hint="eastAsia"/>
              </w:rPr>
            </w:pPr>
            <w:r w:rsidRPr="0032538A">
              <w:rPr>
                <w:rFonts w:hint="eastAsia"/>
              </w:rPr>
              <w:t>1</w:t>
            </w:r>
          </w:p>
        </w:tc>
      </w:tr>
      <w:tr w:rsidR="0032538A" w:rsidRPr="0032538A" w14:paraId="77B1D10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ADC7F85" w14:textId="77777777" w:rsidR="0032538A" w:rsidRPr="0032538A" w:rsidRDefault="0032538A" w:rsidP="0032538A">
            <w:pPr>
              <w:rPr>
                <w:rFonts w:hint="eastAsia"/>
              </w:rPr>
            </w:pPr>
            <w:r w:rsidRPr="0032538A">
              <w:rPr>
                <w:rFonts w:hint="eastAsia"/>
              </w:rPr>
              <w:t>51108</w:t>
            </w:r>
          </w:p>
        </w:tc>
        <w:tc>
          <w:tcPr>
            <w:tcW w:w="437" w:type="pct"/>
            <w:tcBorders>
              <w:top w:val="nil"/>
              <w:left w:val="nil"/>
              <w:bottom w:val="single" w:sz="4" w:space="0" w:color="auto"/>
              <w:right w:val="single" w:sz="4" w:space="0" w:color="auto"/>
            </w:tcBorders>
            <w:vAlign w:val="center"/>
            <w:hideMark/>
          </w:tcPr>
          <w:p w14:paraId="5814FD5D" w14:textId="77777777" w:rsidR="0032538A" w:rsidRPr="0032538A" w:rsidRDefault="0032538A" w:rsidP="0032538A">
            <w:pPr>
              <w:rPr>
                <w:rFonts w:hint="eastAsia"/>
              </w:rPr>
            </w:pPr>
            <w:r w:rsidRPr="0032538A">
              <w:rPr>
                <w:rFonts w:hint="eastAsia"/>
              </w:rPr>
              <w:t>电和磁</w:t>
            </w:r>
          </w:p>
        </w:tc>
        <w:tc>
          <w:tcPr>
            <w:tcW w:w="3708" w:type="pct"/>
            <w:tcBorders>
              <w:top w:val="nil"/>
              <w:left w:val="nil"/>
              <w:bottom w:val="single" w:sz="4" w:space="0" w:color="auto"/>
              <w:right w:val="single" w:sz="4" w:space="0" w:color="auto"/>
            </w:tcBorders>
            <w:vAlign w:val="center"/>
            <w:hideMark/>
          </w:tcPr>
          <w:p w14:paraId="3848AFC7" w14:textId="77777777" w:rsidR="0032538A" w:rsidRPr="0032538A" w:rsidRDefault="0032538A" w:rsidP="0032538A">
            <w:pPr>
              <w:rPr>
                <w:rFonts w:hint="eastAsia"/>
              </w:rPr>
            </w:pPr>
            <w:r w:rsidRPr="0032538A">
              <w:rPr>
                <w:rFonts w:hint="eastAsia"/>
              </w:rPr>
              <w:t>17*24cm 16片</w:t>
            </w:r>
          </w:p>
        </w:tc>
        <w:tc>
          <w:tcPr>
            <w:tcW w:w="290" w:type="pct"/>
            <w:tcBorders>
              <w:top w:val="nil"/>
              <w:left w:val="nil"/>
              <w:bottom w:val="single" w:sz="4" w:space="0" w:color="auto"/>
              <w:right w:val="single" w:sz="4" w:space="0" w:color="auto"/>
            </w:tcBorders>
            <w:vAlign w:val="center"/>
            <w:hideMark/>
          </w:tcPr>
          <w:p w14:paraId="578C3AB6"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9B534A8" w14:textId="77777777" w:rsidR="0032538A" w:rsidRPr="0032538A" w:rsidRDefault="0032538A" w:rsidP="0032538A">
            <w:pPr>
              <w:rPr>
                <w:rFonts w:hint="eastAsia"/>
              </w:rPr>
            </w:pPr>
            <w:r w:rsidRPr="0032538A">
              <w:rPr>
                <w:rFonts w:hint="eastAsia"/>
              </w:rPr>
              <w:t>1</w:t>
            </w:r>
          </w:p>
        </w:tc>
      </w:tr>
      <w:tr w:rsidR="0032538A" w:rsidRPr="0032538A" w14:paraId="4FD95A4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BAC8B4C" w14:textId="77777777" w:rsidR="0032538A" w:rsidRPr="0032538A" w:rsidRDefault="0032538A" w:rsidP="0032538A">
            <w:pPr>
              <w:rPr>
                <w:rFonts w:hint="eastAsia"/>
              </w:rPr>
            </w:pPr>
            <w:r w:rsidRPr="0032538A">
              <w:rPr>
                <w:rFonts w:hint="eastAsia"/>
              </w:rPr>
              <w:t>51109</w:t>
            </w:r>
          </w:p>
        </w:tc>
        <w:tc>
          <w:tcPr>
            <w:tcW w:w="437" w:type="pct"/>
            <w:tcBorders>
              <w:top w:val="nil"/>
              <w:left w:val="nil"/>
              <w:bottom w:val="single" w:sz="4" w:space="0" w:color="auto"/>
              <w:right w:val="single" w:sz="4" w:space="0" w:color="auto"/>
            </w:tcBorders>
            <w:vAlign w:val="center"/>
            <w:hideMark/>
          </w:tcPr>
          <w:p w14:paraId="2568E4C3" w14:textId="77777777" w:rsidR="0032538A" w:rsidRPr="0032538A" w:rsidRDefault="0032538A" w:rsidP="0032538A">
            <w:pPr>
              <w:rPr>
                <w:rFonts w:hint="eastAsia"/>
              </w:rPr>
            </w:pPr>
            <w:r w:rsidRPr="0032538A">
              <w:rPr>
                <w:rFonts w:hint="eastAsia"/>
              </w:rPr>
              <w:t>能</w:t>
            </w:r>
            <w:r w:rsidRPr="0032538A">
              <w:rPr>
                <w:rFonts w:hint="eastAsia"/>
              </w:rPr>
              <w:lastRenderedPageBreak/>
              <w:t>量、能量的转化和转移</w:t>
            </w:r>
          </w:p>
        </w:tc>
        <w:tc>
          <w:tcPr>
            <w:tcW w:w="3708" w:type="pct"/>
            <w:tcBorders>
              <w:top w:val="nil"/>
              <w:left w:val="nil"/>
              <w:bottom w:val="single" w:sz="4" w:space="0" w:color="auto"/>
              <w:right w:val="single" w:sz="4" w:space="0" w:color="auto"/>
            </w:tcBorders>
            <w:vAlign w:val="center"/>
            <w:hideMark/>
          </w:tcPr>
          <w:p w14:paraId="441CD3F2" w14:textId="77777777" w:rsidR="0032538A" w:rsidRPr="0032538A" w:rsidRDefault="0032538A" w:rsidP="0032538A">
            <w:pPr>
              <w:rPr>
                <w:rFonts w:hint="eastAsia"/>
              </w:rPr>
            </w:pPr>
            <w:r w:rsidRPr="0032538A">
              <w:rPr>
                <w:rFonts w:hint="eastAsia"/>
              </w:rPr>
              <w:lastRenderedPageBreak/>
              <w:t>17*24cm 4片</w:t>
            </w:r>
          </w:p>
        </w:tc>
        <w:tc>
          <w:tcPr>
            <w:tcW w:w="290" w:type="pct"/>
            <w:tcBorders>
              <w:top w:val="nil"/>
              <w:left w:val="nil"/>
              <w:bottom w:val="single" w:sz="4" w:space="0" w:color="auto"/>
              <w:right w:val="single" w:sz="4" w:space="0" w:color="auto"/>
            </w:tcBorders>
            <w:vAlign w:val="center"/>
            <w:hideMark/>
          </w:tcPr>
          <w:p w14:paraId="20FBD337"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77E2B8D2" w14:textId="77777777" w:rsidR="0032538A" w:rsidRPr="0032538A" w:rsidRDefault="0032538A" w:rsidP="0032538A">
            <w:pPr>
              <w:rPr>
                <w:rFonts w:hint="eastAsia"/>
              </w:rPr>
            </w:pPr>
            <w:r w:rsidRPr="0032538A">
              <w:rPr>
                <w:rFonts w:hint="eastAsia"/>
              </w:rPr>
              <w:t>1</w:t>
            </w:r>
          </w:p>
        </w:tc>
      </w:tr>
      <w:tr w:rsidR="0032538A" w:rsidRPr="0032538A" w14:paraId="4F531E9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06A52A7" w14:textId="77777777" w:rsidR="0032538A" w:rsidRPr="0032538A" w:rsidRDefault="0032538A" w:rsidP="0032538A">
            <w:pPr>
              <w:rPr>
                <w:rFonts w:hint="eastAsia"/>
              </w:rPr>
            </w:pPr>
            <w:r w:rsidRPr="0032538A">
              <w:rPr>
                <w:rFonts w:hint="eastAsia"/>
              </w:rPr>
              <w:t>51110</w:t>
            </w:r>
          </w:p>
        </w:tc>
        <w:tc>
          <w:tcPr>
            <w:tcW w:w="437" w:type="pct"/>
            <w:tcBorders>
              <w:top w:val="nil"/>
              <w:left w:val="nil"/>
              <w:bottom w:val="single" w:sz="4" w:space="0" w:color="auto"/>
              <w:right w:val="single" w:sz="4" w:space="0" w:color="auto"/>
            </w:tcBorders>
            <w:vAlign w:val="center"/>
            <w:hideMark/>
          </w:tcPr>
          <w:p w14:paraId="69F1B538" w14:textId="77777777" w:rsidR="0032538A" w:rsidRPr="0032538A" w:rsidRDefault="0032538A" w:rsidP="0032538A">
            <w:pPr>
              <w:rPr>
                <w:rFonts w:hint="eastAsia"/>
              </w:rPr>
            </w:pPr>
            <w:r w:rsidRPr="0032538A">
              <w:rPr>
                <w:rFonts w:hint="eastAsia"/>
              </w:rPr>
              <w:t>机械能</w:t>
            </w:r>
          </w:p>
        </w:tc>
        <w:tc>
          <w:tcPr>
            <w:tcW w:w="3708" w:type="pct"/>
            <w:tcBorders>
              <w:top w:val="nil"/>
              <w:left w:val="nil"/>
              <w:bottom w:val="single" w:sz="4" w:space="0" w:color="auto"/>
              <w:right w:val="single" w:sz="4" w:space="0" w:color="auto"/>
            </w:tcBorders>
            <w:vAlign w:val="center"/>
            <w:hideMark/>
          </w:tcPr>
          <w:p w14:paraId="78C21C67" w14:textId="77777777" w:rsidR="0032538A" w:rsidRPr="0032538A" w:rsidRDefault="0032538A" w:rsidP="0032538A">
            <w:pPr>
              <w:rPr>
                <w:rFonts w:hint="eastAsia"/>
              </w:rPr>
            </w:pPr>
            <w:r w:rsidRPr="0032538A">
              <w:rPr>
                <w:rFonts w:hint="eastAsia"/>
              </w:rPr>
              <w:t>17*24cm 4片</w:t>
            </w:r>
          </w:p>
        </w:tc>
        <w:tc>
          <w:tcPr>
            <w:tcW w:w="290" w:type="pct"/>
            <w:tcBorders>
              <w:top w:val="nil"/>
              <w:left w:val="nil"/>
              <w:bottom w:val="single" w:sz="4" w:space="0" w:color="auto"/>
              <w:right w:val="single" w:sz="4" w:space="0" w:color="auto"/>
            </w:tcBorders>
            <w:vAlign w:val="center"/>
            <w:hideMark/>
          </w:tcPr>
          <w:p w14:paraId="49C88D4F"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DE1ED23" w14:textId="77777777" w:rsidR="0032538A" w:rsidRPr="0032538A" w:rsidRDefault="0032538A" w:rsidP="0032538A">
            <w:pPr>
              <w:rPr>
                <w:rFonts w:hint="eastAsia"/>
              </w:rPr>
            </w:pPr>
            <w:r w:rsidRPr="0032538A">
              <w:rPr>
                <w:rFonts w:hint="eastAsia"/>
              </w:rPr>
              <w:t>1</w:t>
            </w:r>
          </w:p>
        </w:tc>
      </w:tr>
      <w:tr w:rsidR="0032538A" w:rsidRPr="0032538A" w14:paraId="467A580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2C9A6FA" w14:textId="77777777" w:rsidR="0032538A" w:rsidRPr="0032538A" w:rsidRDefault="0032538A" w:rsidP="0032538A">
            <w:pPr>
              <w:rPr>
                <w:rFonts w:hint="eastAsia"/>
              </w:rPr>
            </w:pPr>
            <w:r w:rsidRPr="0032538A">
              <w:rPr>
                <w:rFonts w:hint="eastAsia"/>
              </w:rPr>
              <w:t>51111</w:t>
            </w:r>
          </w:p>
        </w:tc>
        <w:tc>
          <w:tcPr>
            <w:tcW w:w="437" w:type="pct"/>
            <w:tcBorders>
              <w:top w:val="nil"/>
              <w:left w:val="nil"/>
              <w:bottom w:val="single" w:sz="4" w:space="0" w:color="auto"/>
              <w:right w:val="single" w:sz="4" w:space="0" w:color="auto"/>
            </w:tcBorders>
            <w:vAlign w:val="center"/>
            <w:hideMark/>
          </w:tcPr>
          <w:p w14:paraId="4D17A507" w14:textId="77777777" w:rsidR="0032538A" w:rsidRPr="0032538A" w:rsidRDefault="0032538A" w:rsidP="0032538A">
            <w:pPr>
              <w:rPr>
                <w:rFonts w:hint="eastAsia"/>
              </w:rPr>
            </w:pPr>
            <w:r w:rsidRPr="0032538A">
              <w:rPr>
                <w:rFonts w:hint="eastAsia"/>
              </w:rPr>
              <w:t>内能</w:t>
            </w:r>
          </w:p>
        </w:tc>
        <w:tc>
          <w:tcPr>
            <w:tcW w:w="3708" w:type="pct"/>
            <w:tcBorders>
              <w:top w:val="nil"/>
              <w:left w:val="nil"/>
              <w:bottom w:val="single" w:sz="4" w:space="0" w:color="auto"/>
              <w:right w:val="single" w:sz="4" w:space="0" w:color="auto"/>
            </w:tcBorders>
            <w:vAlign w:val="center"/>
            <w:hideMark/>
          </w:tcPr>
          <w:p w14:paraId="1F22E013" w14:textId="77777777" w:rsidR="0032538A" w:rsidRPr="0032538A" w:rsidRDefault="0032538A" w:rsidP="0032538A">
            <w:pPr>
              <w:rPr>
                <w:rFonts w:hint="eastAsia"/>
              </w:rPr>
            </w:pPr>
            <w:r w:rsidRPr="0032538A">
              <w:rPr>
                <w:rFonts w:hint="eastAsia"/>
              </w:rPr>
              <w:t>17*24cm 8片</w:t>
            </w:r>
          </w:p>
        </w:tc>
        <w:tc>
          <w:tcPr>
            <w:tcW w:w="290" w:type="pct"/>
            <w:tcBorders>
              <w:top w:val="nil"/>
              <w:left w:val="nil"/>
              <w:bottom w:val="single" w:sz="4" w:space="0" w:color="auto"/>
              <w:right w:val="single" w:sz="4" w:space="0" w:color="auto"/>
            </w:tcBorders>
            <w:vAlign w:val="center"/>
            <w:hideMark/>
          </w:tcPr>
          <w:p w14:paraId="17FB0D46"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1538FE24" w14:textId="77777777" w:rsidR="0032538A" w:rsidRPr="0032538A" w:rsidRDefault="0032538A" w:rsidP="0032538A">
            <w:pPr>
              <w:rPr>
                <w:rFonts w:hint="eastAsia"/>
              </w:rPr>
            </w:pPr>
            <w:r w:rsidRPr="0032538A">
              <w:rPr>
                <w:rFonts w:hint="eastAsia"/>
              </w:rPr>
              <w:t>1</w:t>
            </w:r>
          </w:p>
        </w:tc>
      </w:tr>
      <w:tr w:rsidR="0032538A" w:rsidRPr="0032538A" w14:paraId="6E5256A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E902A82" w14:textId="77777777" w:rsidR="0032538A" w:rsidRPr="0032538A" w:rsidRDefault="0032538A" w:rsidP="0032538A">
            <w:pPr>
              <w:rPr>
                <w:rFonts w:hint="eastAsia"/>
              </w:rPr>
            </w:pPr>
            <w:r w:rsidRPr="0032538A">
              <w:rPr>
                <w:rFonts w:hint="eastAsia"/>
              </w:rPr>
              <w:t>51112</w:t>
            </w:r>
          </w:p>
        </w:tc>
        <w:tc>
          <w:tcPr>
            <w:tcW w:w="437" w:type="pct"/>
            <w:tcBorders>
              <w:top w:val="nil"/>
              <w:left w:val="nil"/>
              <w:bottom w:val="single" w:sz="4" w:space="0" w:color="auto"/>
              <w:right w:val="single" w:sz="4" w:space="0" w:color="auto"/>
            </w:tcBorders>
            <w:vAlign w:val="center"/>
            <w:hideMark/>
          </w:tcPr>
          <w:p w14:paraId="5BBBA3E1" w14:textId="77777777" w:rsidR="0032538A" w:rsidRPr="0032538A" w:rsidRDefault="0032538A" w:rsidP="0032538A">
            <w:pPr>
              <w:rPr>
                <w:rFonts w:hint="eastAsia"/>
              </w:rPr>
            </w:pPr>
            <w:r w:rsidRPr="0032538A">
              <w:rPr>
                <w:rFonts w:hint="eastAsia"/>
              </w:rPr>
              <w:t>电磁能</w:t>
            </w:r>
          </w:p>
        </w:tc>
        <w:tc>
          <w:tcPr>
            <w:tcW w:w="3708" w:type="pct"/>
            <w:tcBorders>
              <w:top w:val="nil"/>
              <w:left w:val="nil"/>
              <w:bottom w:val="single" w:sz="4" w:space="0" w:color="auto"/>
              <w:right w:val="single" w:sz="4" w:space="0" w:color="auto"/>
            </w:tcBorders>
            <w:vAlign w:val="center"/>
            <w:hideMark/>
          </w:tcPr>
          <w:p w14:paraId="488AC2BC" w14:textId="77777777" w:rsidR="0032538A" w:rsidRPr="0032538A" w:rsidRDefault="0032538A" w:rsidP="0032538A">
            <w:pPr>
              <w:rPr>
                <w:rFonts w:hint="eastAsia"/>
              </w:rPr>
            </w:pPr>
            <w:r w:rsidRPr="0032538A">
              <w:rPr>
                <w:rFonts w:hint="eastAsia"/>
              </w:rPr>
              <w:t>17*24cm 12片</w:t>
            </w:r>
          </w:p>
        </w:tc>
        <w:tc>
          <w:tcPr>
            <w:tcW w:w="290" w:type="pct"/>
            <w:tcBorders>
              <w:top w:val="nil"/>
              <w:left w:val="nil"/>
              <w:bottom w:val="single" w:sz="4" w:space="0" w:color="auto"/>
              <w:right w:val="single" w:sz="4" w:space="0" w:color="auto"/>
            </w:tcBorders>
            <w:vAlign w:val="center"/>
            <w:hideMark/>
          </w:tcPr>
          <w:p w14:paraId="0E5D7187"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1D9099B" w14:textId="77777777" w:rsidR="0032538A" w:rsidRPr="0032538A" w:rsidRDefault="0032538A" w:rsidP="0032538A">
            <w:pPr>
              <w:rPr>
                <w:rFonts w:hint="eastAsia"/>
              </w:rPr>
            </w:pPr>
            <w:r w:rsidRPr="0032538A">
              <w:rPr>
                <w:rFonts w:hint="eastAsia"/>
              </w:rPr>
              <w:t>1</w:t>
            </w:r>
          </w:p>
        </w:tc>
      </w:tr>
      <w:tr w:rsidR="0032538A" w:rsidRPr="0032538A" w14:paraId="1BFEAF3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7D3FCBE" w14:textId="77777777" w:rsidR="0032538A" w:rsidRPr="0032538A" w:rsidRDefault="0032538A" w:rsidP="0032538A">
            <w:pPr>
              <w:rPr>
                <w:rFonts w:hint="eastAsia"/>
              </w:rPr>
            </w:pPr>
            <w:r w:rsidRPr="0032538A">
              <w:rPr>
                <w:rFonts w:hint="eastAsia"/>
              </w:rPr>
              <w:t>51113</w:t>
            </w:r>
          </w:p>
        </w:tc>
        <w:tc>
          <w:tcPr>
            <w:tcW w:w="437" w:type="pct"/>
            <w:tcBorders>
              <w:top w:val="nil"/>
              <w:left w:val="nil"/>
              <w:bottom w:val="single" w:sz="4" w:space="0" w:color="auto"/>
              <w:right w:val="single" w:sz="4" w:space="0" w:color="auto"/>
            </w:tcBorders>
            <w:vAlign w:val="center"/>
            <w:hideMark/>
          </w:tcPr>
          <w:p w14:paraId="4A93F364" w14:textId="77777777" w:rsidR="0032538A" w:rsidRPr="0032538A" w:rsidRDefault="0032538A" w:rsidP="0032538A">
            <w:pPr>
              <w:rPr>
                <w:rFonts w:hint="eastAsia"/>
              </w:rPr>
            </w:pPr>
            <w:r w:rsidRPr="0032538A">
              <w:rPr>
                <w:rFonts w:hint="eastAsia"/>
              </w:rPr>
              <w:t>能量守恒</w:t>
            </w:r>
          </w:p>
        </w:tc>
        <w:tc>
          <w:tcPr>
            <w:tcW w:w="3708" w:type="pct"/>
            <w:tcBorders>
              <w:top w:val="nil"/>
              <w:left w:val="nil"/>
              <w:bottom w:val="single" w:sz="4" w:space="0" w:color="auto"/>
              <w:right w:val="single" w:sz="4" w:space="0" w:color="auto"/>
            </w:tcBorders>
            <w:vAlign w:val="center"/>
            <w:hideMark/>
          </w:tcPr>
          <w:p w14:paraId="28ED3286" w14:textId="77777777" w:rsidR="0032538A" w:rsidRPr="0032538A" w:rsidRDefault="0032538A" w:rsidP="0032538A">
            <w:pPr>
              <w:rPr>
                <w:rFonts w:hint="eastAsia"/>
              </w:rPr>
            </w:pPr>
            <w:r w:rsidRPr="0032538A">
              <w:rPr>
                <w:rFonts w:hint="eastAsia"/>
              </w:rPr>
              <w:t>17*24cm 4片</w:t>
            </w:r>
          </w:p>
        </w:tc>
        <w:tc>
          <w:tcPr>
            <w:tcW w:w="290" w:type="pct"/>
            <w:tcBorders>
              <w:top w:val="nil"/>
              <w:left w:val="nil"/>
              <w:bottom w:val="single" w:sz="4" w:space="0" w:color="auto"/>
              <w:right w:val="single" w:sz="4" w:space="0" w:color="auto"/>
            </w:tcBorders>
            <w:vAlign w:val="center"/>
            <w:hideMark/>
          </w:tcPr>
          <w:p w14:paraId="2EB80770"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65021579" w14:textId="77777777" w:rsidR="0032538A" w:rsidRPr="0032538A" w:rsidRDefault="0032538A" w:rsidP="0032538A">
            <w:pPr>
              <w:rPr>
                <w:rFonts w:hint="eastAsia"/>
              </w:rPr>
            </w:pPr>
            <w:r w:rsidRPr="0032538A">
              <w:rPr>
                <w:rFonts w:hint="eastAsia"/>
              </w:rPr>
              <w:t>1</w:t>
            </w:r>
          </w:p>
        </w:tc>
      </w:tr>
      <w:tr w:rsidR="0032538A" w:rsidRPr="0032538A" w14:paraId="1302BE2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4952FF8" w14:textId="77777777" w:rsidR="0032538A" w:rsidRPr="0032538A" w:rsidRDefault="0032538A" w:rsidP="0032538A">
            <w:pPr>
              <w:rPr>
                <w:rFonts w:hint="eastAsia"/>
              </w:rPr>
            </w:pPr>
            <w:r w:rsidRPr="0032538A">
              <w:rPr>
                <w:rFonts w:hint="eastAsia"/>
              </w:rPr>
              <w:t>51114</w:t>
            </w:r>
          </w:p>
        </w:tc>
        <w:tc>
          <w:tcPr>
            <w:tcW w:w="437" w:type="pct"/>
            <w:tcBorders>
              <w:top w:val="nil"/>
              <w:left w:val="nil"/>
              <w:bottom w:val="single" w:sz="4" w:space="0" w:color="auto"/>
              <w:right w:val="single" w:sz="4" w:space="0" w:color="auto"/>
            </w:tcBorders>
            <w:vAlign w:val="center"/>
            <w:hideMark/>
          </w:tcPr>
          <w:p w14:paraId="3A5E0626" w14:textId="77777777" w:rsidR="0032538A" w:rsidRPr="0032538A" w:rsidRDefault="0032538A" w:rsidP="0032538A">
            <w:pPr>
              <w:rPr>
                <w:rFonts w:hint="eastAsia"/>
              </w:rPr>
            </w:pPr>
            <w:r w:rsidRPr="0032538A">
              <w:rPr>
                <w:rFonts w:hint="eastAsia"/>
              </w:rPr>
              <w:t>能源与可持续发展</w:t>
            </w:r>
          </w:p>
        </w:tc>
        <w:tc>
          <w:tcPr>
            <w:tcW w:w="3708" w:type="pct"/>
            <w:tcBorders>
              <w:top w:val="nil"/>
              <w:left w:val="nil"/>
              <w:bottom w:val="single" w:sz="4" w:space="0" w:color="auto"/>
              <w:right w:val="single" w:sz="4" w:space="0" w:color="auto"/>
            </w:tcBorders>
            <w:vAlign w:val="center"/>
            <w:hideMark/>
          </w:tcPr>
          <w:p w14:paraId="441EBD77" w14:textId="77777777" w:rsidR="0032538A" w:rsidRPr="0032538A" w:rsidRDefault="0032538A" w:rsidP="0032538A">
            <w:pPr>
              <w:rPr>
                <w:rFonts w:hint="eastAsia"/>
              </w:rPr>
            </w:pPr>
            <w:r w:rsidRPr="0032538A">
              <w:rPr>
                <w:rFonts w:hint="eastAsia"/>
              </w:rPr>
              <w:t>17*24cm 4片</w:t>
            </w:r>
          </w:p>
        </w:tc>
        <w:tc>
          <w:tcPr>
            <w:tcW w:w="290" w:type="pct"/>
            <w:tcBorders>
              <w:top w:val="nil"/>
              <w:left w:val="nil"/>
              <w:bottom w:val="single" w:sz="4" w:space="0" w:color="auto"/>
              <w:right w:val="single" w:sz="4" w:space="0" w:color="auto"/>
            </w:tcBorders>
            <w:vAlign w:val="center"/>
            <w:hideMark/>
          </w:tcPr>
          <w:p w14:paraId="6A575A04"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342538D9" w14:textId="77777777" w:rsidR="0032538A" w:rsidRPr="0032538A" w:rsidRDefault="0032538A" w:rsidP="0032538A">
            <w:pPr>
              <w:rPr>
                <w:rFonts w:hint="eastAsia"/>
              </w:rPr>
            </w:pPr>
            <w:r w:rsidRPr="0032538A">
              <w:rPr>
                <w:rFonts w:hint="eastAsia"/>
              </w:rPr>
              <w:t>1</w:t>
            </w:r>
          </w:p>
        </w:tc>
      </w:tr>
      <w:tr w:rsidR="0032538A" w:rsidRPr="0032538A" w14:paraId="388C689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B462939" w14:textId="77777777" w:rsidR="0032538A" w:rsidRPr="0032538A" w:rsidRDefault="0032538A" w:rsidP="0032538A">
            <w:pPr>
              <w:rPr>
                <w:rFonts w:hint="eastAsia"/>
              </w:rPr>
            </w:pPr>
            <w:r w:rsidRPr="0032538A">
              <w:rPr>
                <w:rFonts w:hint="eastAsia"/>
              </w:rPr>
              <w:t>6</w:t>
            </w:r>
          </w:p>
        </w:tc>
        <w:tc>
          <w:tcPr>
            <w:tcW w:w="437" w:type="pct"/>
            <w:tcBorders>
              <w:top w:val="nil"/>
              <w:left w:val="nil"/>
              <w:bottom w:val="single" w:sz="4" w:space="0" w:color="auto"/>
              <w:right w:val="single" w:sz="4" w:space="0" w:color="auto"/>
            </w:tcBorders>
            <w:vAlign w:val="center"/>
            <w:hideMark/>
          </w:tcPr>
          <w:p w14:paraId="7DA852FC" w14:textId="77777777" w:rsidR="0032538A" w:rsidRPr="0032538A" w:rsidRDefault="0032538A" w:rsidP="0032538A">
            <w:pPr>
              <w:rPr>
                <w:rFonts w:hint="eastAsia"/>
              </w:rPr>
            </w:pPr>
            <w:r w:rsidRPr="0032538A">
              <w:rPr>
                <w:rFonts w:hint="eastAsia"/>
              </w:rPr>
              <w:t>玻璃仪器</w:t>
            </w:r>
          </w:p>
        </w:tc>
        <w:tc>
          <w:tcPr>
            <w:tcW w:w="3708" w:type="pct"/>
            <w:tcBorders>
              <w:top w:val="nil"/>
              <w:left w:val="nil"/>
              <w:bottom w:val="single" w:sz="4" w:space="0" w:color="auto"/>
              <w:right w:val="single" w:sz="4" w:space="0" w:color="auto"/>
            </w:tcBorders>
            <w:vAlign w:val="center"/>
            <w:hideMark/>
          </w:tcPr>
          <w:p w14:paraId="3D848150"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1F61A5F8"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0028CEA6" w14:textId="77777777" w:rsidR="0032538A" w:rsidRPr="0032538A" w:rsidRDefault="0032538A" w:rsidP="0032538A">
            <w:pPr>
              <w:rPr>
                <w:rFonts w:hint="eastAsia"/>
              </w:rPr>
            </w:pPr>
            <w:r w:rsidRPr="0032538A">
              <w:rPr>
                <w:rFonts w:hint="eastAsia"/>
              </w:rPr>
              <w:t xml:space="preserve">　</w:t>
            </w:r>
          </w:p>
        </w:tc>
      </w:tr>
      <w:tr w:rsidR="0032538A" w:rsidRPr="0032538A" w14:paraId="6705BCF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D94F165" w14:textId="77777777" w:rsidR="0032538A" w:rsidRPr="0032538A" w:rsidRDefault="0032538A" w:rsidP="0032538A">
            <w:pPr>
              <w:rPr>
                <w:rFonts w:hint="eastAsia"/>
              </w:rPr>
            </w:pPr>
            <w:r w:rsidRPr="0032538A">
              <w:rPr>
                <w:rFonts w:hint="eastAsia"/>
              </w:rPr>
              <w:t>60</w:t>
            </w:r>
          </w:p>
        </w:tc>
        <w:tc>
          <w:tcPr>
            <w:tcW w:w="437" w:type="pct"/>
            <w:tcBorders>
              <w:top w:val="nil"/>
              <w:left w:val="nil"/>
              <w:bottom w:val="single" w:sz="4" w:space="0" w:color="auto"/>
              <w:right w:val="single" w:sz="4" w:space="0" w:color="auto"/>
            </w:tcBorders>
            <w:vAlign w:val="center"/>
            <w:hideMark/>
          </w:tcPr>
          <w:p w14:paraId="55FDB30A" w14:textId="77777777" w:rsidR="0032538A" w:rsidRPr="0032538A" w:rsidRDefault="0032538A" w:rsidP="0032538A">
            <w:pPr>
              <w:rPr>
                <w:rFonts w:hint="eastAsia"/>
              </w:rPr>
            </w:pPr>
            <w:r w:rsidRPr="0032538A">
              <w:rPr>
                <w:rFonts w:hint="eastAsia"/>
              </w:rPr>
              <w:t>计量</w:t>
            </w:r>
          </w:p>
        </w:tc>
        <w:tc>
          <w:tcPr>
            <w:tcW w:w="3708" w:type="pct"/>
            <w:tcBorders>
              <w:top w:val="nil"/>
              <w:left w:val="nil"/>
              <w:bottom w:val="single" w:sz="4" w:space="0" w:color="auto"/>
              <w:right w:val="single" w:sz="4" w:space="0" w:color="auto"/>
            </w:tcBorders>
            <w:vAlign w:val="center"/>
            <w:hideMark/>
          </w:tcPr>
          <w:p w14:paraId="00CA7083"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714AF7F3"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6417257B" w14:textId="77777777" w:rsidR="0032538A" w:rsidRPr="0032538A" w:rsidRDefault="0032538A" w:rsidP="0032538A">
            <w:pPr>
              <w:rPr>
                <w:rFonts w:hint="eastAsia"/>
              </w:rPr>
            </w:pPr>
            <w:r w:rsidRPr="0032538A">
              <w:rPr>
                <w:rFonts w:hint="eastAsia"/>
              </w:rPr>
              <w:t xml:space="preserve">　</w:t>
            </w:r>
          </w:p>
        </w:tc>
      </w:tr>
      <w:tr w:rsidR="0032538A" w:rsidRPr="0032538A" w14:paraId="2A778D7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22F5567" w14:textId="77777777" w:rsidR="0032538A" w:rsidRPr="0032538A" w:rsidRDefault="0032538A" w:rsidP="0032538A">
            <w:pPr>
              <w:rPr>
                <w:rFonts w:hint="eastAsia"/>
              </w:rPr>
            </w:pPr>
            <w:r w:rsidRPr="0032538A">
              <w:rPr>
                <w:rFonts w:hint="eastAsia"/>
              </w:rPr>
              <w:t>60001</w:t>
            </w:r>
          </w:p>
        </w:tc>
        <w:tc>
          <w:tcPr>
            <w:tcW w:w="437" w:type="pct"/>
            <w:tcBorders>
              <w:top w:val="nil"/>
              <w:left w:val="nil"/>
              <w:bottom w:val="single" w:sz="4" w:space="0" w:color="auto"/>
              <w:right w:val="single" w:sz="4" w:space="0" w:color="auto"/>
            </w:tcBorders>
            <w:vAlign w:val="center"/>
            <w:hideMark/>
          </w:tcPr>
          <w:p w14:paraId="4CEC2C0E" w14:textId="77777777" w:rsidR="0032538A" w:rsidRPr="0032538A" w:rsidRDefault="0032538A" w:rsidP="0032538A">
            <w:pPr>
              <w:rPr>
                <w:rFonts w:hint="eastAsia"/>
              </w:rPr>
            </w:pPr>
            <w:r w:rsidRPr="0032538A">
              <w:rPr>
                <w:rFonts w:hint="eastAsia"/>
              </w:rPr>
              <w:t>量筒</w:t>
            </w:r>
          </w:p>
        </w:tc>
        <w:tc>
          <w:tcPr>
            <w:tcW w:w="3708" w:type="pct"/>
            <w:tcBorders>
              <w:top w:val="nil"/>
              <w:left w:val="nil"/>
              <w:bottom w:val="single" w:sz="4" w:space="0" w:color="auto"/>
              <w:right w:val="single" w:sz="4" w:space="0" w:color="auto"/>
            </w:tcBorders>
            <w:vAlign w:val="center"/>
            <w:hideMark/>
          </w:tcPr>
          <w:p w14:paraId="1B62F48C" w14:textId="77777777" w:rsidR="0032538A" w:rsidRPr="0032538A" w:rsidRDefault="0032538A" w:rsidP="0032538A">
            <w:pPr>
              <w:rPr>
                <w:rFonts w:hint="eastAsia"/>
              </w:rPr>
            </w:pPr>
            <w:r w:rsidRPr="0032538A">
              <w:rPr>
                <w:rFonts w:hint="eastAsia"/>
              </w:rPr>
              <w:t>1．标称容量：10mL，量入式允差±0．1mL，量出式允差±0．1mL；</w:t>
            </w:r>
            <w:r w:rsidRPr="0032538A">
              <w:rPr>
                <w:rFonts w:hint="eastAsia"/>
              </w:rPr>
              <w:br/>
              <w:t>2．最小分度：0．2mL；</w:t>
            </w:r>
            <w:r w:rsidRPr="0032538A">
              <w:rPr>
                <w:rFonts w:hint="eastAsia"/>
              </w:rPr>
              <w:br/>
              <w:t>3．最高标线到内底最小距离：70mm；</w:t>
            </w:r>
            <w:r w:rsidRPr="0032538A">
              <w:rPr>
                <w:rFonts w:hint="eastAsia"/>
              </w:rPr>
              <w:br/>
              <w:t>4．最高标线到筒顶最小距离：25mm；</w:t>
            </w:r>
            <w:r w:rsidRPr="0032538A">
              <w:rPr>
                <w:rFonts w:hint="eastAsia"/>
              </w:rPr>
              <w:br/>
              <w:t>5．全高：135mm±10mm；</w:t>
            </w:r>
            <w:r w:rsidRPr="0032538A">
              <w:rPr>
                <w:rFonts w:hint="eastAsia"/>
              </w:rPr>
              <w:br/>
              <w:t>6．壁厚：不小于1mm；</w:t>
            </w:r>
            <w:r w:rsidRPr="0032538A">
              <w:rPr>
                <w:rFonts w:hint="eastAsia"/>
              </w:rPr>
              <w:br/>
              <w:t>7．透明钠钙玻璃材质；</w:t>
            </w:r>
            <w:r w:rsidRPr="0032538A">
              <w:rPr>
                <w:rFonts w:hint="eastAsia"/>
              </w:rPr>
              <w:br/>
              <w:t>8．底座和口部边缘应做熔光处理，口边应与量筒的轴线垂直；</w:t>
            </w:r>
            <w:r w:rsidRPr="0032538A">
              <w:rPr>
                <w:rFonts w:hint="eastAsia"/>
              </w:rPr>
              <w:br/>
              <w:t>9．量筒放在平台上，不应摇晃，空量筒放在15°的斜面上不应跌倒；</w:t>
            </w:r>
            <w:r w:rsidRPr="0032538A">
              <w:rPr>
                <w:rFonts w:hint="eastAsia"/>
              </w:rPr>
              <w:br/>
              <w:t>10．底座可以采用玻璃制作，也可以使用塑料或其他材料（与身部分离），底部可以是六角形也可以是其他形状；</w:t>
            </w:r>
            <w:r w:rsidRPr="0032538A">
              <w:rPr>
                <w:rFonts w:hint="eastAsia"/>
              </w:rPr>
              <w:br/>
              <w:t>11．当从量筒向外倾倒液体时，液体呈一束细流流出，不应外溢，不应沿壁外流；</w:t>
            </w:r>
            <w:r w:rsidRPr="0032538A">
              <w:rPr>
                <w:rFonts w:hint="eastAsia"/>
              </w:rPr>
              <w:br/>
              <w:t>12．所有分度线应位于与量筒轴线相垂直的平面内；量筒的最低分度线应从标称容量的10%起向上分度；分度线短线的长度应为量筒身圆周长的10%～20%；中线的长度应为短线长度的1．5倍，并应对称地超出短线的两端；长线的长度应不短于短线长度的2倍，并应对称地超出短线的两端。如长线为环线，则环线允许有不大于圆周长10%的间隙，并应位于分度表的一侧；分度线在量筒上应形成一竖直的分度表，在具嘴量筒上，当分度表面向观察者时，其嘴应位于左侧；分度线、数字和标志应完整、清晰和耐久；</w:t>
            </w:r>
            <w:r w:rsidRPr="0032538A">
              <w:rPr>
                <w:rFonts w:hint="eastAsia"/>
              </w:rPr>
              <w:br/>
              <w:t>13．量筒的外表面和内表面不应有破皮气泡和薄皮气泡、密集小气泡和积水条纹存在。可有不影响计量读数和强度的轻微缺陷存在；</w:t>
            </w:r>
            <w:r w:rsidRPr="0032538A">
              <w:rPr>
                <w:rFonts w:hint="eastAsia"/>
              </w:rPr>
              <w:br/>
              <w:t>14．量筒应有下列几种耐久性标志：生产厂商标；标准温度20℃；容量单位mL。</w:t>
            </w:r>
          </w:p>
        </w:tc>
        <w:tc>
          <w:tcPr>
            <w:tcW w:w="290" w:type="pct"/>
            <w:tcBorders>
              <w:top w:val="nil"/>
              <w:left w:val="nil"/>
              <w:bottom w:val="single" w:sz="4" w:space="0" w:color="auto"/>
              <w:right w:val="single" w:sz="4" w:space="0" w:color="auto"/>
            </w:tcBorders>
            <w:vAlign w:val="center"/>
            <w:hideMark/>
          </w:tcPr>
          <w:p w14:paraId="3E4C6212"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35B23C2" w14:textId="77777777" w:rsidR="0032538A" w:rsidRPr="0032538A" w:rsidRDefault="0032538A" w:rsidP="0032538A">
            <w:pPr>
              <w:rPr>
                <w:rFonts w:hint="eastAsia"/>
              </w:rPr>
            </w:pPr>
            <w:r w:rsidRPr="0032538A">
              <w:rPr>
                <w:rFonts w:hint="eastAsia"/>
              </w:rPr>
              <w:t>28</w:t>
            </w:r>
          </w:p>
        </w:tc>
      </w:tr>
      <w:tr w:rsidR="0032538A" w:rsidRPr="0032538A" w14:paraId="079D9E0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779D1DC" w14:textId="77777777" w:rsidR="0032538A" w:rsidRPr="0032538A" w:rsidRDefault="0032538A" w:rsidP="0032538A">
            <w:pPr>
              <w:rPr>
                <w:rFonts w:hint="eastAsia"/>
              </w:rPr>
            </w:pPr>
            <w:r w:rsidRPr="0032538A">
              <w:rPr>
                <w:rFonts w:hint="eastAsia"/>
              </w:rPr>
              <w:lastRenderedPageBreak/>
              <w:t>60002</w:t>
            </w:r>
          </w:p>
        </w:tc>
        <w:tc>
          <w:tcPr>
            <w:tcW w:w="437" w:type="pct"/>
            <w:tcBorders>
              <w:top w:val="nil"/>
              <w:left w:val="nil"/>
              <w:bottom w:val="single" w:sz="4" w:space="0" w:color="auto"/>
              <w:right w:val="single" w:sz="4" w:space="0" w:color="auto"/>
            </w:tcBorders>
            <w:vAlign w:val="center"/>
            <w:hideMark/>
          </w:tcPr>
          <w:p w14:paraId="2774CC66" w14:textId="77777777" w:rsidR="0032538A" w:rsidRPr="0032538A" w:rsidRDefault="0032538A" w:rsidP="0032538A">
            <w:pPr>
              <w:rPr>
                <w:rFonts w:hint="eastAsia"/>
              </w:rPr>
            </w:pPr>
            <w:r w:rsidRPr="0032538A">
              <w:rPr>
                <w:rFonts w:hint="eastAsia"/>
              </w:rPr>
              <w:t>量筒</w:t>
            </w:r>
          </w:p>
        </w:tc>
        <w:tc>
          <w:tcPr>
            <w:tcW w:w="3708" w:type="pct"/>
            <w:tcBorders>
              <w:top w:val="nil"/>
              <w:left w:val="nil"/>
              <w:bottom w:val="single" w:sz="4" w:space="0" w:color="auto"/>
              <w:right w:val="single" w:sz="4" w:space="0" w:color="auto"/>
            </w:tcBorders>
            <w:vAlign w:val="center"/>
            <w:hideMark/>
          </w:tcPr>
          <w:p w14:paraId="46D238F9" w14:textId="77777777" w:rsidR="0032538A" w:rsidRPr="0032538A" w:rsidRDefault="0032538A" w:rsidP="0032538A">
            <w:pPr>
              <w:rPr>
                <w:rFonts w:hint="eastAsia"/>
              </w:rPr>
            </w:pPr>
            <w:r w:rsidRPr="0032538A">
              <w:rPr>
                <w:rFonts w:hint="eastAsia"/>
              </w:rPr>
              <w:t>1．标称容量：50mL，量入式允差±0．25mL，量出式允差±0．25mL；</w:t>
            </w:r>
            <w:r w:rsidRPr="0032538A">
              <w:rPr>
                <w:rFonts w:hint="eastAsia"/>
              </w:rPr>
              <w:br/>
              <w:t>2．最小分度：1．0mL；</w:t>
            </w:r>
            <w:r w:rsidRPr="0032538A">
              <w:rPr>
                <w:rFonts w:hint="eastAsia"/>
              </w:rPr>
              <w:br/>
              <w:t>3．最高标线到内底最小距离：110mm；</w:t>
            </w:r>
            <w:r w:rsidRPr="0032538A">
              <w:rPr>
                <w:rFonts w:hint="eastAsia"/>
              </w:rPr>
              <w:br/>
              <w:t>4．最高标线到筒顶最小距离：30mm；</w:t>
            </w:r>
            <w:r w:rsidRPr="0032538A">
              <w:rPr>
                <w:rFonts w:hint="eastAsia"/>
              </w:rPr>
              <w:br/>
              <w:t>5．全高：195mm±10mm；</w:t>
            </w:r>
            <w:r w:rsidRPr="0032538A">
              <w:rPr>
                <w:rFonts w:hint="eastAsia"/>
              </w:rPr>
              <w:br/>
              <w:t>6．壁厚：不小于1mm；</w:t>
            </w:r>
            <w:r w:rsidRPr="0032538A">
              <w:rPr>
                <w:rFonts w:hint="eastAsia"/>
              </w:rPr>
              <w:br/>
              <w:t>7．透明钠钙玻璃材质；</w:t>
            </w:r>
            <w:r w:rsidRPr="0032538A">
              <w:rPr>
                <w:rFonts w:hint="eastAsia"/>
              </w:rPr>
              <w:br/>
              <w:t>8．底座和口部边缘应做熔光处理，口边应与量筒的轴线垂直；</w:t>
            </w:r>
            <w:r w:rsidRPr="0032538A">
              <w:rPr>
                <w:rFonts w:hint="eastAsia"/>
              </w:rPr>
              <w:br/>
              <w:t>9．量筒放在平台上，不应摇晃，空量筒放在15°的斜面上不应跌倒；</w:t>
            </w:r>
            <w:r w:rsidRPr="0032538A">
              <w:rPr>
                <w:rFonts w:hint="eastAsia"/>
              </w:rPr>
              <w:br/>
              <w:t>10．底座可以采用玻璃制作，也可以使用塑料或其他材料（与身部分离），底部可以是六角形也可以是其他形状；</w:t>
            </w:r>
            <w:r w:rsidRPr="0032538A">
              <w:rPr>
                <w:rFonts w:hint="eastAsia"/>
              </w:rPr>
              <w:br/>
              <w:t>11．当从量筒向外倾倒液体时，液体呈一束细流流出，不应外溢，不应沿壁外流；</w:t>
            </w:r>
            <w:r w:rsidRPr="0032538A">
              <w:rPr>
                <w:rFonts w:hint="eastAsia"/>
              </w:rPr>
              <w:br/>
              <w:t>12．所有分度线应位于与量筒轴线相垂直的平面内；量筒的最低分度线应从标称容量的10%起向上分度；分度线短线的长度应为量筒身圆周长的10%～20%；中线的长度应为短线长度的1．5倍，并应对称地超出短线的两端；长线的长度应不短于短线长度的2倍，并应对称地超出短线的两端。如长线为环线，则环线允许有不大于圆周长10%的间隙，并应位于分度表的一侧；分度线在量筒上应形成一竖直的分度表，在具嘴量筒上，当分度表面向观察者时，其嘴应位于左侧；分度线、数字和标志应完整、清晰和耐久；</w:t>
            </w:r>
            <w:r w:rsidRPr="0032538A">
              <w:rPr>
                <w:rFonts w:hint="eastAsia"/>
              </w:rPr>
              <w:br/>
              <w:t>13．量筒的外表面和内表面不应有破皮气泡和薄皮气泡、密集小气泡和积水条纹存在。可有不影响计量读数和强度的轻微缺陷存在；</w:t>
            </w:r>
            <w:r w:rsidRPr="0032538A">
              <w:rPr>
                <w:rFonts w:hint="eastAsia"/>
              </w:rPr>
              <w:br/>
              <w:t>14．量筒应有下列几种耐久性标志：生产厂商标；标准温度20℃；容量单位mL。</w:t>
            </w:r>
          </w:p>
        </w:tc>
        <w:tc>
          <w:tcPr>
            <w:tcW w:w="290" w:type="pct"/>
            <w:tcBorders>
              <w:top w:val="nil"/>
              <w:left w:val="nil"/>
              <w:bottom w:val="single" w:sz="4" w:space="0" w:color="auto"/>
              <w:right w:val="single" w:sz="4" w:space="0" w:color="auto"/>
            </w:tcBorders>
            <w:vAlign w:val="center"/>
            <w:hideMark/>
          </w:tcPr>
          <w:p w14:paraId="09E09315"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7775251" w14:textId="77777777" w:rsidR="0032538A" w:rsidRPr="0032538A" w:rsidRDefault="0032538A" w:rsidP="0032538A">
            <w:pPr>
              <w:rPr>
                <w:rFonts w:hint="eastAsia"/>
              </w:rPr>
            </w:pPr>
            <w:r w:rsidRPr="0032538A">
              <w:rPr>
                <w:rFonts w:hint="eastAsia"/>
              </w:rPr>
              <w:t>2</w:t>
            </w:r>
          </w:p>
        </w:tc>
      </w:tr>
      <w:tr w:rsidR="0032538A" w:rsidRPr="0032538A" w14:paraId="63E1E8E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4C55481" w14:textId="77777777" w:rsidR="0032538A" w:rsidRPr="0032538A" w:rsidRDefault="0032538A" w:rsidP="0032538A">
            <w:pPr>
              <w:rPr>
                <w:rFonts w:hint="eastAsia"/>
              </w:rPr>
            </w:pPr>
            <w:r w:rsidRPr="0032538A">
              <w:rPr>
                <w:rFonts w:hint="eastAsia"/>
              </w:rPr>
              <w:t>60003</w:t>
            </w:r>
          </w:p>
        </w:tc>
        <w:tc>
          <w:tcPr>
            <w:tcW w:w="437" w:type="pct"/>
            <w:tcBorders>
              <w:top w:val="nil"/>
              <w:left w:val="nil"/>
              <w:bottom w:val="single" w:sz="4" w:space="0" w:color="auto"/>
              <w:right w:val="single" w:sz="4" w:space="0" w:color="auto"/>
            </w:tcBorders>
            <w:vAlign w:val="center"/>
            <w:hideMark/>
          </w:tcPr>
          <w:p w14:paraId="6147B566" w14:textId="77777777" w:rsidR="0032538A" w:rsidRPr="0032538A" w:rsidRDefault="0032538A" w:rsidP="0032538A">
            <w:pPr>
              <w:rPr>
                <w:rFonts w:hint="eastAsia"/>
              </w:rPr>
            </w:pPr>
            <w:r w:rsidRPr="0032538A">
              <w:rPr>
                <w:rFonts w:hint="eastAsia"/>
              </w:rPr>
              <w:t>量筒</w:t>
            </w:r>
          </w:p>
        </w:tc>
        <w:tc>
          <w:tcPr>
            <w:tcW w:w="3708" w:type="pct"/>
            <w:tcBorders>
              <w:top w:val="nil"/>
              <w:left w:val="nil"/>
              <w:bottom w:val="single" w:sz="4" w:space="0" w:color="auto"/>
              <w:right w:val="single" w:sz="4" w:space="0" w:color="auto"/>
            </w:tcBorders>
            <w:vAlign w:val="center"/>
            <w:hideMark/>
          </w:tcPr>
          <w:p w14:paraId="1706F069" w14:textId="77777777" w:rsidR="0032538A" w:rsidRPr="0032538A" w:rsidRDefault="0032538A" w:rsidP="0032538A">
            <w:pPr>
              <w:rPr>
                <w:rFonts w:hint="eastAsia"/>
              </w:rPr>
            </w:pPr>
            <w:r w:rsidRPr="0032538A">
              <w:rPr>
                <w:rFonts w:hint="eastAsia"/>
              </w:rPr>
              <w:t>1．标称容量：100mL，量入式允差±0．5mL，量出式允差±0．5mL；</w:t>
            </w:r>
            <w:r w:rsidRPr="0032538A">
              <w:rPr>
                <w:rFonts w:hint="eastAsia"/>
              </w:rPr>
              <w:br/>
              <w:t>2．最小分度：1．0mL；</w:t>
            </w:r>
            <w:r w:rsidRPr="0032538A">
              <w:rPr>
                <w:rFonts w:hint="eastAsia"/>
              </w:rPr>
              <w:br/>
              <w:t>3．最高标线到内底最小距离：150mm；</w:t>
            </w:r>
            <w:r w:rsidRPr="0032538A">
              <w:rPr>
                <w:rFonts w:hint="eastAsia"/>
              </w:rPr>
              <w:br/>
              <w:t>4．最高标线到筒顶最小距离：30mm；</w:t>
            </w:r>
            <w:r w:rsidRPr="0032538A">
              <w:rPr>
                <w:rFonts w:hint="eastAsia"/>
              </w:rPr>
              <w:br/>
              <w:t>5．全高：250mm±10mm；</w:t>
            </w:r>
            <w:r w:rsidRPr="0032538A">
              <w:rPr>
                <w:rFonts w:hint="eastAsia"/>
              </w:rPr>
              <w:br/>
              <w:t>6．壁厚：不小于1mm；</w:t>
            </w:r>
            <w:r w:rsidRPr="0032538A">
              <w:rPr>
                <w:rFonts w:hint="eastAsia"/>
              </w:rPr>
              <w:br/>
              <w:t>7．透明钠钙玻璃材质；</w:t>
            </w:r>
            <w:r w:rsidRPr="0032538A">
              <w:rPr>
                <w:rFonts w:hint="eastAsia"/>
              </w:rPr>
              <w:br/>
              <w:t>8．底座和口部边缘应做熔光处理，口边应与量筒的轴线垂直；</w:t>
            </w:r>
            <w:r w:rsidRPr="0032538A">
              <w:rPr>
                <w:rFonts w:hint="eastAsia"/>
              </w:rPr>
              <w:br/>
              <w:t>9．量筒放在平台上，不应摇晃，空量筒放在15°的斜面上不应跌倒；</w:t>
            </w:r>
            <w:r w:rsidRPr="0032538A">
              <w:rPr>
                <w:rFonts w:hint="eastAsia"/>
              </w:rPr>
              <w:br/>
              <w:t>10．底座可以采用玻璃制作，也可以使用塑料或其他材料（与身部分离），底部可以是六角形也可以是其他形状；</w:t>
            </w:r>
            <w:r w:rsidRPr="0032538A">
              <w:rPr>
                <w:rFonts w:hint="eastAsia"/>
              </w:rPr>
              <w:br/>
              <w:t>11．当从量筒向外倾倒液体时，液体呈一束细流流出，不应外溢，不应沿壁外流；</w:t>
            </w:r>
            <w:r w:rsidRPr="0032538A">
              <w:rPr>
                <w:rFonts w:hint="eastAsia"/>
              </w:rPr>
              <w:br/>
              <w:t>12．所有分度线应位于与量筒轴线相垂直的平面内；量筒的最低分度线应从标称容量的10%起向上分度；分度线短线的长度应为量筒身圆周长的10%～20%；中线的长度应为短线长度的1．5倍，并应对称地超出短线的两端；长线的长度应不短于短线长度的2倍，并应对称地超出短线的两端。如长线为环线，则环线允</w:t>
            </w:r>
            <w:r w:rsidRPr="0032538A">
              <w:rPr>
                <w:rFonts w:hint="eastAsia"/>
              </w:rPr>
              <w:lastRenderedPageBreak/>
              <w:t>许有不大于圆周长10%的间隙，并应位于分度表的一侧；分度线在量筒上应形成一竖直的分度表，在具嘴量筒上，当分度表面向观察者时，其嘴应位于左侧；分度线、数字和标志应完整、清晰和耐久；</w:t>
            </w:r>
            <w:r w:rsidRPr="0032538A">
              <w:rPr>
                <w:rFonts w:hint="eastAsia"/>
              </w:rPr>
              <w:br/>
              <w:t>13．量筒的外表面和内表面不应有破皮气泡和薄皮气泡、密集小气泡和积水条纹存在。可有不影响计量读数和强度的轻微缺陷存在。</w:t>
            </w:r>
          </w:p>
        </w:tc>
        <w:tc>
          <w:tcPr>
            <w:tcW w:w="290" w:type="pct"/>
            <w:tcBorders>
              <w:top w:val="nil"/>
              <w:left w:val="nil"/>
              <w:bottom w:val="single" w:sz="4" w:space="0" w:color="auto"/>
              <w:right w:val="single" w:sz="4" w:space="0" w:color="auto"/>
            </w:tcBorders>
            <w:vAlign w:val="center"/>
            <w:hideMark/>
          </w:tcPr>
          <w:p w14:paraId="0041A445"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7147A06A" w14:textId="77777777" w:rsidR="0032538A" w:rsidRPr="0032538A" w:rsidRDefault="0032538A" w:rsidP="0032538A">
            <w:pPr>
              <w:rPr>
                <w:rFonts w:hint="eastAsia"/>
              </w:rPr>
            </w:pPr>
            <w:r w:rsidRPr="0032538A">
              <w:rPr>
                <w:rFonts w:hint="eastAsia"/>
              </w:rPr>
              <w:t>56</w:t>
            </w:r>
          </w:p>
        </w:tc>
      </w:tr>
      <w:tr w:rsidR="0032538A" w:rsidRPr="0032538A" w14:paraId="3776084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CB20CBC" w14:textId="77777777" w:rsidR="0032538A" w:rsidRPr="0032538A" w:rsidRDefault="0032538A" w:rsidP="0032538A">
            <w:pPr>
              <w:rPr>
                <w:rFonts w:hint="eastAsia"/>
              </w:rPr>
            </w:pPr>
            <w:r w:rsidRPr="0032538A">
              <w:rPr>
                <w:rFonts w:hint="eastAsia"/>
              </w:rPr>
              <w:t>60012</w:t>
            </w:r>
          </w:p>
        </w:tc>
        <w:tc>
          <w:tcPr>
            <w:tcW w:w="437" w:type="pct"/>
            <w:tcBorders>
              <w:top w:val="nil"/>
              <w:left w:val="nil"/>
              <w:bottom w:val="single" w:sz="4" w:space="0" w:color="auto"/>
              <w:right w:val="single" w:sz="4" w:space="0" w:color="auto"/>
            </w:tcBorders>
            <w:vAlign w:val="center"/>
            <w:hideMark/>
          </w:tcPr>
          <w:p w14:paraId="059F886E" w14:textId="77777777" w:rsidR="0032538A" w:rsidRPr="0032538A" w:rsidRDefault="0032538A" w:rsidP="0032538A">
            <w:pPr>
              <w:rPr>
                <w:rFonts w:hint="eastAsia"/>
              </w:rPr>
            </w:pPr>
            <w:r w:rsidRPr="0032538A">
              <w:rPr>
                <w:rFonts w:hint="eastAsia"/>
              </w:rPr>
              <w:t>量杯</w:t>
            </w:r>
          </w:p>
        </w:tc>
        <w:tc>
          <w:tcPr>
            <w:tcW w:w="3708" w:type="pct"/>
            <w:tcBorders>
              <w:top w:val="nil"/>
              <w:left w:val="nil"/>
              <w:bottom w:val="single" w:sz="4" w:space="0" w:color="auto"/>
              <w:right w:val="single" w:sz="4" w:space="0" w:color="auto"/>
            </w:tcBorders>
            <w:vAlign w:val="center"/>
            <w:hideMark/>
          </w:tcPr>
          <w:p w14:paraId="54418873" w14:textId="77777777" w:rsidR="0032538A" w:rsidRPr="0032538A" w:rsidRDefault="0032538A" w:rsidP="0032538A">
            <w:pPr>
              <w:rPr>
                <w:rFonts w:hint="eastAsia"/>
              </w:rPr>
            </w:pPr>
            <w:r w:rsidRPr="0032538A">
              <w:rPr>
                <w:rFonts w:hint="eastAsia"/>
              </w:rPr>
              <w:t>1．标称容量：250mL；</w:t>
            </w:r>
            <w:r w:rsidRPr="0032538A">
              <w:rPr>
                <w:rFonts w:hint="eastAsia"/>
              </w:rPr>
              <w:br/>
              <w:t>2．最小分度：25mL；</w:t>
            </w:r>
            <w:r w:rsidRPr="0032538A">
              <w:rPr>
                <w:rFonts w:hint="eastAsia"/>
              </w:rPr>
              <w:br/>
              <w:t>3．最高标线到内底最小距离：110mm；</w:t>
            </w:r>
            <w:r w:rsidRPr="0032538A">
              <w:rPr>
                <w:rFonts w:hint="eastAsia"/>
              </w:rPr>
              <w:br/>
              <w:t>4．量入式允差±3．0mL，量出式允差±3．0mL；</w:t>
            </w:r>
            <w:r w:rsidRPr="0032538A">
              <w:rPr>
                <w:rFonts w:hint="eastAsia"/>
              </w:rPr>
              <w:br/>
              <w:t>5．全高：200mm±10mm；</w:t>
            </w:r>
            <w:r w:rsidRPr="0032538A">
              <w:rPr>
                <w:rFonts w:hint="eastAsia"/>
              </w:rPr>
              <w:br/>
              <w:t>6．壁厚：不小于1．2mm；</w:t>
            </w:r>
            <w:r w:rsidRPr="0032538A">
              <w:rPr>
                <w:rFonts w:hint="eastAsia"/>
              </w:rPr>
              <w:br/>
              <w:t>7．透明钠钙玻璃材质；</w:t>
            </w:r>
            <w:r w:rsidRPr="0032538A">
              <w:rPr>
                <w:rFonts w:hint="eastAsia"/>
              </w:rPr>
              <w:br/>
              <w:t>8．底座和口部边缘应做熔光处理，口边应与量筒的轴线垂直；</w:t>
            </w:r>
            <w:r w:rsidRPr="0032538A">
              <w:rPr>
                <w:rFonts w:hint="eastAsia"/>
              </w:rPr>
              <w:br/>
              <w:t>9．量杯放在平台上，不应摇晃，空量杯放在15°的斜面上不应跌倒；</w:t>
            </w:r>
            <w:r w:rsidRPr="0032538A">
              <w:rPr>
                <w:rFonts w:hint="eastAsia"/>
              </w:rPr>
              <w:br/>
              <w:t>10．底座可以采用玻璃制作；</w:t>
            </w:r>
            <w:r w:rsidRPr="0032538A">
              <w:rPr>
                <w:rFonts w:hint="eastAsia"/>
              </w:rPr>
              <w:br/>
              <w:t>11．当从量杯向外倾倒液体时，液体呈一束细流流出，不应外溢，不应沿壁外流；</w:t>
            </w:r>
            <w:r w:rsidRPr="0032538A">
              <w:rPr>
                <w:rFonts w:hint="eastAsia"/>
              </w:rPr>
              <w:br/>
              <w:t>12．所有分度线应位于与盘杯轴线相垂直的平面内；量杯的最低分度线应从标称容量的10%起向上分度；分度线的短线的长度应为量杯身圆周长的10%～20%；中线的长度应为短线长度的1．5倍，并应对称地超出短线的两端；长线的长度应不短于短线长度的2倍，并应对称地超出短线的两端。如长线为环线，则环线允许有不大于圆周长10%的间隙，并应位于分度表的一侧；分度线在量筒上应形成一竖直的分度表，在具嘴量杯上，当分度表面向观察者时，其嘴应位于左侧；分度线、数字和标志应完整、清晰和耐久；</w:t>
            </w:r>
            <w:r w:rsidRPr="0032538A">
              <w:rPr>
                <w:rFonts w:hint="eastAsia"/>
              </w:rPr>
              <w:br/>
              <w:t>13．外表面和内表面不应有破皮气泡和薄皮气泡、密集小气泡和积水条纹存在。可有不影响计量读数和强度的轻微缺陷存在；</w:t>
            </w:r>
            <w:r w:rsidRPr="0032538A">
              <w:rPr>
                <w:rFonts w:hint="eastAsia"/>
              </w:rPr>
              <w:br/>
              <w:t>14．应有下列几种耐久性标志：生产厂商标；标准温度20℃；容量单位mL。</w:t>
            </w:r>
          </w:p>
        </w:tc>
        <w:tc>
          <w:tcPr>
            <w:tcW w:w="290" w:type="pct"/>
            <w:tcBorders>
              <w:top w:val="nil"/>
              <w:left w:val="nil"/>
              <w:bottom w:val="single" w:sz="4" w:space="0" w:color="auto"/>
              <w:right w:val="single" w:sz="4" w:space="0" w:color="auto"/>
            </w:tcBorders>
            <w:vAlign w:val="center"/>
            <w:hideMark/>
          </w:tcPr>
          <w:p w14:paraId="711C8F39"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FAF69AD" w14:textId="77777777" w:rsidR="0032538A" w:rsidRPr="0032538A" w:rsidRDefault="0032538A" w:rsidP="0032538A">
            <w:pPr>
              <w:rPr>
                <w:rFonts w:hint="eastAsia"/>
              </w:rPr>
            </w:pPr>
            <w:r w:rsidRPr="0032538A">
              <w:rPr>
                <w:rFonts w:hint="eastAsia"/>
              </w:rPr>
              <w:t>2</w:t>
            </w:r>
          </w:p>
        </w:tc>
      </w:tr>
      <w:tr w:rsidR="0032538A" w:rsidRPr="0032538A" w14:paraId="09A30A5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6299F48" w14:textId="77777777" w:rsidR="0032538A" w:rsidRPr="0032538A" w:rsidRDefault="0032538A" w:rsidP="0032538A">
            <w:pPr>
              <w:rPr>
                <w:rFonts w:hint="eastAsia"/>
              </w:rPr>
            </w:pPr>
            <w:r w:rsidRPr="0032538A">
              <w:rPr>
                <w:rFonts w:hint="eastAsia"/>
              </w:rPr>
              <w:t>61</w:t>
            </w:r>
          </w:p>
        </w:tc>
        <w:tc>
          <w:tcPr>
            <w:tcW w:w="437" w:type="pct"/>
            <w:tcBorders>
              <w:top w:val="nil"/>
              <w:left w:val="nil"/>
              <w:bottom w:val="single" w:sz="4" w:space="0" w:color="auto"/>
              <w:right w:val="single" w:sz="4" w:space="0" w:color="auto"/>
            </w:tcBorders>
            <w:vAlign w:val="center"/>
            <w:hideMark/>
          </w:tcPr>
          <w:p w14:paraId="45D06C2A" w14:textId="77777777" w:rsidR="0032538A" w:rsidRPr="0032538A" w:rsidRDefault="0032538A" w:rsidP="0032538A">
            <w:pPr>
              <w:rPr>
                <w:rFonts w:hint="eastAsia"/>
              </w:rPr>
            </w:pPr>
            <w:r w:rsidRPr="0032538A">
              <w:rPr>
                <w:rFonts w:hint="eastAsia"/>
              </w:rPr>
              <w:t>加热</w:t>
            </w:r>
          </w:p>
        </w:tc>
        <w:tc>
          <w:tcPr>
            <w:tcW w:w="3708" w:type="pct"/>
            <w:tcBorders>
              <w:top w:val="nil"/>
              <w:left w:val="nil"/>
              <w:bottom w:val="single" w:sz="4" w:space="0" w:color="auto"/>
              <w:right w:val="single" w:sz="4" w:space="0" w:color="auto"/>
            </w:tcBorders>
            <w:vAlign w:val="center"/>
            <w:hideMark/>
          </w:tcPr>
          <w:p w14:paraId="67D26D62"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0EBB388C"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3F751492" w14:textId="77777777" w:rsidR="0032538A" w:rsidRPr="0032538A" w:rsidRDefault="0032538A" w:rsidP="0032538A">
            <w:pPr>
              <w:rPr>
                <w:rFonts w:hint="eastAsia"/>
              </w:rPr>
            </w:pPr>
            <w:r w:rsidRPr="0032538A">
              <w:rPr>
                <w:rFonts w:hint="eastAsia"/>
              </w:rPr>
              <w:t xml:space="preserve">　</w:t>
            </w:r>
          </w:p>
        </w:tc>
      </w:tr>
      <w:tr w:rsidR="0032538A" w:rsidRPr="0032538A" w14:paraId="522093E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ED09B9F" w14:textId="77777777" w:rsidR="0032538A" w:rsidRPr="0032538A" w:rsidRDefault="0032538A" w:rsidP="0032538A">
            <w:pPr>
              <w:rPr>
                <w:rFonts w:hint="eastAsia"/>
              </w:rPr>
            </w:pPr>
            <w:r w:rsidRPr="0032538A">
              <w:rPr>
                <w:rFonts w:hint="eastAsia"/>
              </w:rPr>
              <w:t>61002</w:t>
            </w:r>
          </w:p>
        </w:tc>
        <w:tc>
          <w:tcPr>
            <w:tcW w:w="437" w:type="pct"/>
            <w:tcBorders>
              <w:top w:val="nil"/>
              <w:left w:val="nil"/>
              <w:bottom w:val="single" w:sz="4" w:space="0" w:color="auto"/>
              <w:right w:val="single" w:sz="4" w:space="0" w:color="auto"/>
            </w:tcBorders>
            <w:vAlign w:val="center"/>
            <w:hideMark/>
          </w:tcPr>
          <w:p w14:paraId="33EF11CE" w14:textId="77777777" w:rsidR="0032538A" w:rsidRPr="0032538A" w:rsidRDefault="0032538A" w:rsidP="0032538A">
            <w:pPr>
              <w:rPr>
                <w:rFonts w:hint="eastAsia"/>
              </w:rPr>
            </w:pPr>
            <w:r w:rsidRPr="0032538A">
              <w:rPr>
                <w:rFonts w:hint="eastAsia"/>
              </w:rPr>
              <w:t>试管</w:t>
            </w:r>
          </w:p>
        </w:tc>
        <w:tc>
          <w:tcPr>
            <w:tcW w:w="3708" w:type="pct"/>
            <w:tcBorders>
              <w:top w:val="nil"/>
              <w:left w:val="nil"/>
              <w:bottom w:val="single" w:sz="4" w:space="0" w:color="auto"/>
              <w:right w:val="single" w:sz="4" w:space="0" w:color="auto"/>
            </w:tcBorders>
            <w:vAlign w:val="center"/>
            <w:hideMark/>
          </w:tcPr>
          <w:p w14:paraId="758AED04" w14:textId="77777777" w:rsidR="0032538A" w:rsidRPr="0032538A" w:rsidRDefault="0032538A" w:rsidP="0032538A">
            <w:pPr>
              <w:rPr>
                <w:rFonts w:hint="eastAsia"/>
              </w:rPr>
            </w:pPr>
            <w:r w:rsidRPr="0032538A">
              <w:rPr>
                <w:rFonts w:hint="eastAsia"/>
              </w:rPr>
              <w:t>1．高硼硅玻璃材质；厚薄均匀，不得有刺手现象；</w:t>
            </w:r>
            <w:r w:rsidRPr="0032538A">
              <w:rPr>
                <w:rFonts w:hint="eastAsia"/>
              </w:rPr>
              <w:br/>
              <w:t>2．规格：试管外径Φ15mm；试管高150mm；壁厚1mm，急冷温差＞200℃。</w:t>
            </w:r>
            <w:r w:rsidRPr="0032538A">
              <w:rPr>
                <w:rFonts w:hint="eastAsia"/>
              </w:rPr>
              <w:br/>
              <w:t>3．内应力双折射的光程差≤180nm/cm；</w:t>
            </w:r>
            <w:r w:rsidRPr="0032538A">
              <w:rPr>
                <w:rFonts w:hint="eastAsia"/>
              </w:rPr>
              <w:br/>
              <w:t>4．试管应无影响其性能的缺陷。截面应为适度的圆形；</w:t>
            </w:r>
            <w:r w:rsidRPr="0032538A">
              <w:rPr>
                <w:rFonts w:hint="eastAsia"/>
              </w:rPr>
              <w:br/>
              <w:t>5．试管口部是熔光的平口。管口应平整、光滑，不得有裂口、裂纹存在；</w:t>
            </w:r>
            <w:r w:rsidRPr="0032538A">
              <w:rPr>
                <w:rFonts w:hint="eastAsia"/>
              </w:rPr>
              <w:br/>
              <w:t>6．试管的底部应基本为半球形，半球形的最大直径应不超过外径的18%，底厚至少为平均壁厚</w:t>
            </w:r>
            <w:r w:rsidRPr="0032538A">
              <w:rPr>
                <w:rFonts w:hint="eastAsia"/>
              </w:rPr>
              <w:br/>
              <w:t>的66．7%，但不得超过166．7%。</w:t>
            </w:r>
          </w:p>
        </w:tc>
        <w:tc>
          <w:tcPr>
            <w:tcW w:w="290" w:type="pct"/>
            <w:tcBorders>
              <w:top w:val="nil"/>
              <w:left w:val="nil"/>
              <w:bottom w:val="single" w:sz="4" w:space="0" w:color="auto"/>
              <w:right w:val="single" w:sz="4" w:space="0" w:color="auto"/>
            </w:tcBorders>
            <w:vAlign w:val="center"/>
            <w:hideMark/>
          </w:tcPr>
          <w:p w14:paraId="6DB3A2D8"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1F7B23FE" w14:textId="77777777" w:rsidR="0032538A" w:rsidRPr="0032538A" w:rsidRDefault="0032538A" w:rsidP="0032538A">
            <w:pPr>
              <w:rPr>
                <w:rFonts w:hint="eastAsia"/>
              </w:rPr>
            </w:pPr>
            <w:r w:rsidRPr="0032538A">
              <w:rPr>
                <w:rFonts w:hint="eastAsia"/>
              </w:rPr>
              <w:t>56</w:t>
            </w:r>
          </w:p>
        </w:tc>
      </w:tr>
      <w:tr w:rsidR="0032538A" w:rsidRPr="0032538A" w14:paraId="65B738E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6D7BDF8" w14:textId="77777777" w:rsidR="0032538A" w:rsidRPr="0032538A" w:rsidRDefault="0032538A" w:rsidP="0032538A">
            <w:pPr>
              <w:rPr>
                <w:rFonts w:hint="eastAsia"/>
              </w:rPr>
            </w:pPr>
            <w:r w:rsidRPr="0032538A">
              <w:rPr>
                <w:rFonts w:hint="eastAsia"/>
              </w:rPr>
              <w:t>61007</w:t>
            </w:r>
          </w:p>
        </w:tc>
        <w:tc>
          <w:tcPr>
            <w:tcW w:w="437" w:type="pct"/>
            <w:tcBorders>
              <w:top w:val="nil"/>
              <w:left w:val="nil"/>
              <w:bottom w:val="single" w:sz="4" w:space="0" w:color="auto"/>
              <w:right w:val="single" w:sz="4" w:space="0" w:color="auto"/>
            </w:tcBorders>
            <w:vAlign w:val="center"/>
            <w:hideMark/>
          </w:tcPr>
          <w:p w14:paraId="5D9FA8E3" w14:textId="77777777" w:rsidR="0032538A" w:rsidRPr="0032538A" w:rsidRDefault="0032538A" w:rsidP="0032538A">
            <w:pPr>
              <w:rPr>
                <w:rFonts w:hint="eastAsia"/>
              </w:rPr>
            </w:pPr>
            <w:r w:rsidRPr="0032538A">
              <w:rPr>
                <w:rFonts w:hint="eastAsia"/>
              </w:rPr>
              <w:t>试管</w:t>
            </w:r>
          </w:p>
        </w:tc>
        <w:tc>
          <w:tcPr>
            <w:tcW w:w="3708" w:type="pct"/>
            <w:tcBorders>
              <w:top w:val="nil"/>
              <w:left w:val="nil"/>
              <w:bottom w:val="single" w:sz="4" w:space="0" w:color="auto"/>
              <w:right w:val="single" w:sz="4" w:space="0" w:color="auto"/>
            </w:tcBorders>
            <w:vAlign w:val="center"/>
            <w:hideMark/>
          </w:tcPr>
          <w:p w14:paraId="511EE57B" w14:textId="77777777" w:rsidR="0032538A" w:rsidRPr="0032538A" w:rsidRDefault="0032538A" w:rsidP="0032538A">
            <w:pPr>
              <w:rPr>
                <w:rFonts w:hint="eastAsia"/>
              </w:rPr>
            </w:pPr>
            <w:r w:rsidRPr="0032538A">
              <w:rPr>
                <w:rFonts w:hint="eastAsia"/>
              </w:rPr>
              <w:t>1．高硼硅玻璃材质；管口应切平正烘光，底部圆正，厚薄均匀，不得有刺手现象；</w:t>
            </w:r>
            <w:r w:rsidRPr="0032538A">
              <w:rPr>
                <w:rFonts w:hint="eastAsia"/>
              </w:rPr>
              <w:br/>
              <w:t>2．规格：试管外径Φ32mm；试管高200mm；壁厚1．5mm，急冷温差＞200℃；</w:t>
            </w:r>
            <w:r w:rsidRPr="0032538A">
              <w:rPr>
                <w:rFonts w:hint="eastAsia"/>
              </w:rPr>
              <w:br/>
            </w:r>
            <w:r w:rsidRPr="0032538A">
              <w:rPr>
                <w:rFonts w:hint="eastAsia"/>
              </w:rPr>
              <w:lastRenderedPageBreak/>
              <w:t>3．内应力双折射的光程差≤180nm/cm；</w:t>
            </w:r>
            <w:r w:rsidRPr="0032538A">
              <w:rPr>
                <w:rFonts w:hint="eastAsia"/>
              </w:rPr>
              <w:br/>
              <w:t>4．试管应无影响其性能的缺陷。截面应为适度的圆形；</w:t>
            </w:r>
            <w:r w:rsidRPr="0032538A">
              <w:rPr>
                <w:rFonts w:hint="eastAsia"/>
              </w:rPr>
              <w:br/>
              <w:t>5．试管口部是熔光的平口。管口应平整、光滑，不得有裂口、裂纹存在；</w:t>
            </w:r>
            <w:r w:rsidRPr="0032538A">
              <w:rPr>
                <w:rFonts w:hint="eastAsia"/>
              </w:rPr>
              <w:br/>
              <w:t>6．试管的底部应基本为半球形，半球形的最大直径应不超过外径的18%，底厚至少为平均壁厚</w:t>
            </w:r>
            <w:r w:rsidRPr="0032538A">
              <w:rPr>
                <w:rFonts w:hint="eastAsia"/>
              </w:rPr>
              <w:br/>
              <w:t>的66．7%，但不得超过166．7%。</w:t>
            </w:r>
          </w:p>
        </w:tc>
        <w:tc>
          <w:tcPr>
            <w:tcW w:w="290" w:type="pct"/>
            <w:tcBorders>
              <w:top w:val="nil"/>
              <w:left w:val="nil"/>
              <w:bottom w:val="single" w:sz="4" w:space="0" w:color="auto"/>
              <w:right w:val="single" w:sz="4" w:space="0" w:color="auto"/>
            </w:tcBorders>
            <w:vAlign w:val="center"/>
            <w:hideMark/>
          </w:tcPr>
          <w:p w14:paraId="2956716F" w14:textId="77777777" w:rsidR="0032538A" w:rsidRPr="0032538A" w:rsidRDefault="0032538A" w:rsidP="0032538A">
            <w:pPr>
              <w:rPr>
                <w:rFonts w:hint="eastAsia"/>
              </w:rPr>
            </w:pPr>
            <w:r w:rsidRPr="0032538A">
              <w:rPr>
                <w:rFonts w:hint="eastAsia"/>
              </w:rPr>
              <w:lastRenderedPageBreak/>
              <w:t>支</w:t>
            </w:r>
          </w:p>
        </w:tc>
        <w:tc>
          <w:tcPr>
            <w:tcW w:w="277" w:type="pct"/>
            <w:tcBorders>
              <w:top w:val="nil"/>
              <w:left w:val="nil"/>
              <w:bottom w:val="single" w:sz="4" w:space="0" w:color="auto"/>
              <w:right w:val="single" w:sz="4" w:space="0" w:color="auto"/>
            </w:tcBorders>
            <w:vAlign w:val="center"/>
            <w:hideMark/>
          </w:tcPr>
          <w:p w14:paraId="744A6951" w14:textId="77777777" w:rsidR="0032538A" w:rsidRPr="0032538A" w:rsidRDefault="0032538A" w:rsidP="0032538A">
            <w:pPr>
              <w:rPr>
                <w:rFonts w:hint="eastAsia"/>
              </w:rPr>
            </w:pPr>
            <w:r w:rsidRPr="0032538A">
              <w:rPr>
                <w:rFonts w:hint="eastAsia"/>
              </w:rPr>
              <w:t>5</w:t>
            </w:r>
          </w:p>
        </w:tc>
      </w:tr>
      <w:tr w:rsidR="0032538A" w:rsidRPr="0032538A" w14:paraId="5EC1928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10E7565" w14:textId="77777777" w:rsidR="0032538A" w:rsidRPr="0032538A" w:rsidRDefault="0032538A" w:rsidP="0032538A">
            <w:pPr>
              <w:rPr>
                <w:rFonts w:hint="eastAsia"/>
              </w:rPr>
            </w:pPr>
            <w:r w:rsidRPr="0032538A">
              <w:rPr>
                <w:rFonts w:hint="eastAsia"/>
              </w:rPr>
              <w:t>61023</w:t>
            </w:r>
          </w:p>
        </w:tc>
        <w:tc>
          <w:tcPr>
            <w:tcW w:w="437" w:type="pct"/>
            <w:tcBorders>
              <w:top w:val="nil"/>
              <w:left w:val="nil"/>
              <w:bottom w:val="single" w:sz="4" w:space="0" w:color="auto"/>
              <w:right w:val="single" w:sz="4" w:space="0" w:color="auto"/>
            </w:tcBorders>
            <w:vAlign w:val="center"/>
            <w:hideMark/>
          </w:tcPr>
          <w:p w14:paraId="62BA731D" w14:textId="77777777" w:rsidR="0032538A" w:rsidRPr="0032538A" w:rsidRDefault="0032538A" w:rsidP="0032538A">
            <w:pPr>
              <w:rPr>
                <w:rFonts w:hint="eastAsia"/>
              </w:rPr>
            </w:pPr>
            <w:r w:rsidRPr="0032538A">
              <w:rPr>
                <w:rFonts w:hint="eastAsia"/>
              </w:rPr>
              <w:t>烧杯</w:t>
            </w:r>
          </w:p>
        </w:tc>
        <w:tc>
          <w:tcPr>
            <w:tcW w:w="3708" w:type="pct"/>
            <w:tcBorders>
              <w:top w:val="nil"/>
              <w:left w:val="nil"/>
              <w:bottom w:val="single" w:sz="4" w:space="0" w:color="auto"/>
              <w:right w:val="single" w:sz="4" w:space="0" w:color="auto"/>
            </w:tcBorders>
            <w:vAlign w:val="center"/>
            <w:hideMark/>
          </w:tcPr>
          <w:p w14:paraId="25DF0E0E" w14:textId="77777777" w:rsidR="0032538A" w:rsidRPr="0032538A" w:rsidRDefault="0032538A" w:rsidP="0032538A">
            <w:pPr>
              <w:rPr>
                <w:rFonts w:hint="eastAsia"/>
              </w:rPr>
            </w:pPr>
            <w:r w:rsidRPr="0032538A">
              <w:rPr>
                <w:rFonts w:hint="eastAsia"/>
              </w:rPr>
              <w:t>1．高硼硅玻璃材质；</w:t>
            </w:r>
            <w:r w:rsidRPr="0032538A">
              <w:rPr>
                <w:rFonts w:hint="eastAsia"/>
              </w:rPr>
              <w:br/>
              <w:t>2．规格：250mL；尺寸：外径70．0±2．0mm，全高95．0±2．0mm，壁厚≥1．1mm，急冷温</w:t>
            </w:r>
            <w:r w:rsidRPr="0032538A">
              <w:rPr>
                <w:rFonts w:hint="eastAsia"/>
              </w:rPr>
              <w:br/>
              <w:t>差不小于200℃；</w:t>
            </w:r>
            <w:r w:rsidRPr="0032538A">
              <w:rPr>
                <w:rFonts w:hint="eastAsia"/>
              </w:rPr>
              <w:br/>
              <w:t>3．满容量应超过标称容量的10%，满容量和标称容量两液面间距≥10mm；</w:t>
            </w:r>
            <w:r w:rsidRPr="0032538A">
              <w:rPr>
                <w:rFonts w:hint="eastAsia"/>
              </w:rPr>
              <w:br/>
              <w:t>4．烧杯上标志应清晰、耐久，包括标称容量、刻度线、生产商名称或商标，应有一块宜用铅笔做标记的记号面积；</w:t>
            </w:r>
            <w:r w:rsidRPr="0032538A">
              <w:rPr>
                <w:rFonts w:hint="eastAsia"/>
              </w:rPr>
              <w:br/>
              <w:t>5．造型规范、薄厚均匀、无明显偏斜，底部不允许有结石、节瘤存在；应力消除：在偏光仪下呈紫色。</w:t>
            </w:r>
          </w:p>
        </w:tc>
        <w:tc>
          <w:tcPr>
            <w:tcW w:w="290" w:type="pct"/>
            <w:tcBorders>
              <w:top w:val="nil"/>
              <w:left w:val="nil"/>
              <w:bottom w:val="single" w:sz="4" w:space="0" w:color="auto"/>
              <w:right w:val="single" w:sz="4" w:space="0" w:color="auto"/>
            </w:tcBorders>
            <w:vAlign w:val="center"/>
            <w:hideMark/>
          </w:tcPr>
          <w:p w14:paraId="792B05DA"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28C6313" w14:textId="77777777" w:rsidR="0032538A" w:rsidRPr="0032538A" w:rsidRDefault="0032538A" w:rsidP="0032538A">
            <w:pPr>
              <w:rPr>
                <w:rFonts w:hint="eastAsia"/>
              </w:rPr>
            </w:pPr>
            <w:r w:rsidRPr="0032538A">
              <w:rPr>
                <w:rFonts w:hint="eastAsia"/>
              </w:rPr>
              <w:t>28</w:t>
            </w:r>
          </w:p>
        </w:tc>
      </w:tr>
      <w:tr w:rsidR="0032538A" w:rsidRPr="0032538A" w14:paraId="461E9233"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31E97CA" w14:textId="77777777" w:rsidR="0032538A" w:rsidRPr="0032538A" w:rsidRDefault="0032538A" w:rsidP="0032538A">
            <w:pPr>
              <w:rPr>
                <w:rFonts w:hint="eastAsia"/>
              </w:rPr>
            </w:pPr>
            <w:r w:rsidRPr="0032538A">
              <w:rPr>
                <w:rFonts w:hint="eastAsia"/>
              </w:rPr>
              <w:t>61024</w:t>
            </w:r>
          </w:p>
        </w:tc>
        <w:tc>
          <w:tcPr>
            <w:tcW w:w="437" w:type="pct"/>
            <w:tcBorders>
              <w:top w:val="nil"/>
              <w:left w:val="nil"/>
              <w:bottom w:val="single" w:sz="4" w:space="0" w:color="auto"/>
              <w:right w:val="single" w:sz="4" w:space="0" w:color="auto"/>
            </w:tcBorders>
            <w:vAlign w:val="center"/>
            <w:hideMark/>
          </w:tcPr>
          <w:p w14:paraId="07B1F5F4" w14:textId="77777777" w:rsidR="0032538A" w:rsidRPr="0032538A" w:rsidRDefault="0032538A" w:rsidP="0032538A">
            <w:pPr>
              <w:rPr>
                <w:rFonts w:hint="eastAsia"/>
              </w:rPr>
            </w:pPr>
            <w:r w:rsidRPr="0032538A">
              <w:rPr>
                <w:rFonts w:hint="eastAsia"/>
              </w:rPr>
              <w:t>烧杯</w:t>
            </w:r>
          </w:p>
        </w:tc>
        <w:tc>
          <w:tcPr>
            <w:tcW w:w="3708" w:type="pct"/>
            <w:tcBorders>
              <w:top w:val="nil"/>
              <w:left w:val="nil"/>
              <w:bottom w:val="single" w:sz="4" w:space="0" w:color="auto"/>
              <w:right w:val="single" w:sz="4" w:space="0" w:color="auto"/>
            </w:tcBorders>
            <w:vAlign w:val="center"/>
            <w:hideMark/>
          </w:tcPr>
          <w:p w14:paraId="513555C0" w14:textId="77777777" w:rsidR="0032538A" w:rsidRPr="0032538A" w:rsidRDefault="0032538A" w:rsidP="0032538A">
            <w:pPr>
              <w:rPr>
                <w:rFonts w:hint="eastAsia"/>
              </w:rPr>
            </w:pPr>
            <w:r w:rsidRPr="0032538A">
              <w:rPr>
                <w:rFonts w:hint="eastAsia"/>
              </w:rPr>
              <w:t>1．高硼硅玻璃材质；</w:t>
            </w:r>
            <w:r w:rsidRPr="0032538A">
              <w:rPr>
                <w:rFonts w:hint="eastAsia"/>
              </w:rPr>
              <w:br/>
              <w:t>2．规格：500mL；尺寸：外径85．0±2．0mm，全高120．0±3．0mm，壁厚≥1．2mm，急冷温差不小于200℃；</w:t>
            </w:r>
            <w:r w:rsidRPr="0032538A">
              <w:rPr>
                <w:rFonts w:hint="eastAsia"/>
              </w:rPr>
              <w:br/>
              <w:t>3．满容量应超过标称容量的10%，满容量和标称容量两液面间距≥10mm；</w:t>
            </w:r>
            <w:r w:rsidRPr="0032538A">
              <w:rPr>
                <w:rFonts w:hint="eastAsia"/>
              </w:rPr>
              <w:br/>
              <w:t>4．烧杯上标志应清晰、耐久，包括标称容量、刻度线、生产商名称或商标，应有一块宜用铅笔做标记的记号面积；</w:t>
            </w:r>
            <w:r w:rsidRPr="0032538A">
              <w:rPr>
                <w:rFonts w:hint="eastAsia"/>
              </w:rPr>
              <w:br/>
              <w:t>5．造型规范、薄厚均匀、无明显偏斜，底部不允许有结石、节瘤存在；应力消除：在偏光仪下呈紫色。</w:t>
            </w:r>
          </w:p>
        </w:tc>
        <w:tc>
          <w:tcPr>
            <w:tcW w:w="290" w:type="pct"/>
            <w:tcBorders>
              <w:top w:val="nil"/>
              <w:left w:val="nil"/>
              <w:bottom w:val="single" w:sz="4" w:space="0" w:color="auto"/>
              <w:right w:val="single" w:sz="4" w:space="0" w:color="auto"/>
            </w:tcBorders>
            <w:vAlign w:val="center"/>
            <w:hideMark/>
          </w:tcPr>
          <w:p w14:paraId="062784DD"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3520CB28" w14:textId="77777777" w:rsidR="0032538A" w:rsidRPr="0032538A" w:rsidRDefault="0032538A" w:rsidP="0032538A">
            <w:pPr>
              <w:rPr>
                <w:rFonts w:hint="eastAsia"/>
              </w:rPr>
            </w:pPr>
            <w:r w:rsidRPr="0032538A">
              <w:rPr>
                <w:rFonts w:hint="eastAsia"/>
              </w:rPr>
              <w:t>5</w:t>
            </w:r>
          </w:p>
        </w:tc>
      </w:tr>
      <w:tr w:rsidR="0032538A" w:rsidRPr="0032538A" w14:paraId="0B95F59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DDB921C" w14:textId="77777777" w:rsidR="0032538A" w:rsidRPr="0032538A" w:rsidRDefault="0032538A" w:rsidP="0032538A">
            <w:pPr>
              <w:rPr>
                <w:rFonts w:hint="eastAsia"/>
              </w:rPr>
            </w:pPr>
            <w:r w:rsidRPr="0032538A">
              <w:rPr>
                <w:rFonts w:hint="eastAsia"/>
              </w:rPr>
              <w:t>61034</w:t>
            </w:r>
          </w:p>
        </w:tc>
        <w:tc>
          <w:tcPr>
            <w:tcW w:w="437" w:type="pct"/>
            <w:tcBorders>
              <w:top w:val="nil"/>
              <w:left w:val="nil"/>
              <w:bottom w:val="single" w:sz="4" w:space="0" w:color="auto"/>
              <w:right w:val="single" w:sz="4" w:space="0" w:color="auto"/>
            </w:tcBorders>
            <w:vAlign w:val="center"/>
            <w:hideMark/>
          </w:tcPr>
          <w:p w14:paraId="0B80FF03" w14:textId="77777777" w:rsidR="0032538A" w:rsidRPr="0032538A" w:rsidRDefault="0032538A" w:rsidP="0032538A">
            <w:pPr>
              <w:rPr>
                <w:rFonts w:hint="eastAsia"/>
              </w:rPr>
            </w:pPr>
            <w:r w:rsidRPr="0032538A">
              <w:rPr>
                <w:rFonts w:hint="eastAsia"/>
              </w:rPr>
              <w:t>烧瓶</w:t>
            </w:r>
          </w:p>
        </w:tc>
        <w:tc>
          <w:tcPr>
            <w:tcW w:w="3708" w:type="pct"/>
            <w:tcBorders>
              <w:top w:val="nil"/>
              <w:left w:val="nil"/>
              <w:bottom w:val="single" w:sz="4" w:space="0" w:color="auto"/>
              <w:right w:val="single" w:sz="4" w:space="0" w:color="auto"/>
            </w:tcBorders>
            <w:vAlign w:val="center"/>
            <w:hideMark/>
          </w:tcPr>
          <w:p w14:paraId="6EC3CA76" w14:textId="77777777" w:rsidR="0032538A" w:rsidRPr="0032538A" w:rsidRDefault="0032538A" w:rsidP="0032538A">
            <w:pPr>
              <w:rPr>
                <w:rFonts w:hint="eastAsia"/>
              </w:rPr>
            </w:pPr>
            <w:r w:rsidRPr="0032538A">
              <w:rPr>
                <w:rFonts w:hint="eastAsia"/>
              </w:rPr>
              <w:t>1．规格：圆底，500mL；</w:t>
            </w:r>
            <w:r w:rsidRPr="0032538A">
              <w:rPr>
                <w:rFonts w:hint="eastAsia"/>
              </w:rPr>
              <w:br/>
              <w:t>2．尺寸：瓶身外径：110±2mm；瓶颈外径：29±1mm；瓶颈长110±3mm；瓶身厚：不小于1．5mm；细口球形圆底烧瓶颈与壁部的过渡半径等于颈外径的5%；</w:t>
            </w:r>
            <w:r w:rsidRPr="0032538A">
              <w:rPr>
                <w:rFonts w:hint="eastAsia"/>
              </w:rPr>
              <w:br/>
              <w:t>3．底部小于0.5mm能目测的节瘤，在10mm*10mm面积内不得超过2个；底部不允许存在结石，身部在10mm*10mm内不得有多于1个小于等于0．3mm能目测的结石；薄皮气泡、破气泡不允许存在，径长小于0．5mm能目测的气泡在10mm*10mm面积内不多于3个；</w:t>
            </w:r>
            <w:r w:rsidRPr="0032538A">
              <w:rPr>
                <w:rFonts w:hint="eastAsia"/>
              </w:rPr>
              <w:br/>
              <w:t>4．制造烧瓶的玻璃应无色透明，允许带有玻璃本身的浅黄绿色；</w:t>
            </w:r>
            <w:r w:rsidRPr="0032538A">
              <w:rPr>
                <w:rFonts w:hint="eastAsia"/>
              </w:rPr>
              <w:br/>
              <w:t>5．内应力双折射的光程差数值不应超过180nm/cm；</w:t>
            </w:r>
            <w:r w:rsidRPr="0032538A">
              <w:rPr>
                <w:rFonts w:hint="eastAsia"/>
              </w:rPr>
              <w:br/>
              <w:t>6．烧瓶颈应上下粗细一致，不应有明显的弯曲，颈与壁部过渡半径约等于颈的半径，瓶口可以翻边或圆口；瓶口边缘应熔光，瓶口玻滴高小于等于1．5mm；</w:t>
            </w:r>
            <w:r w:rsidRPr="0032538A">
              <w:rPr>
                <w:rFonts w:hint="eastAsia"/>
              </w:rPr>
              <w:br/>
              <w:t>7．不允许有严重的条纹存在，不允许有明显的能目测的铁锈、铁屑存在。</w:t>
            </w:r>
          </w:p>
        </w:tc>
        <w:tc>
          <w:tcPr>
            <w:tcW w:w="290" w:type="pct"/>
            <w:tcBorders>
              <w:top w:val="nil"/>
              <w:left w:val="nil"/>
              <w:bottom w:val="single" w:sz="4" w:space="0" w:color="auto"/>
              <w:right w:val="single" w:sz="4" w:space="0" w:color="auto"/>
            </w:tcBorders>
            <w:vAlign w:val="center"/>
            <w:hideMark/>
          </w:tcPr>
          <w:p w14:paraId="683B0FCB"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3CD9D38F" w14:textId="77777777" w:rsidR="0032538A" w:rsidRPr="0032538A" w:rsidRDefault="0032538A" w:rsidP="0032538A">
            <w:pPr>
              <w:rPr>
                <w:rFonts w:hint="eastAsia"/>
              </w:rPr>
            </w:pPr>
            <w:r w:rsidRPr="0032538A">
              <w:rPr>
                <w:rFonts w:hint="eastAsia"/>
              </w:rPr>
              <w:t>5</w:t>
            </w:r>
          </w:p>
        </w:tc>
      </w:tr>
      <w:tr w:rsidR="0032538A" w:rsidRPr="0032538A" w14:paraId="5514321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2FC214A" w14:textId="77777777" w:rsidR="0032538A" w:rsidRPr="0032538A" w:rsidRDefault="0032538A" w:rsidP="0032538A">
            <w:pPr>
              <w:rPr>
                <w:rFonts w:hint="eastAsia"/>
              </w:rPr>
            </w:pPr>
            <w:r w:rsidRPr="0032538A">
              <w:rPr>
                <w:rFonts w:hint="eastAsia"/>
              </w:rPr>
              <w:t>61037</w:t>
            </w:r>
          </w:p>
        </w:tc>
        <w:tc>
          <w:tcPr>
            <w:tcW w:w="437" w:type="pct"/>
            <w:tcBorders>
              <w:top w:val="nil"/>
              <w:left w:val="nil"/>
              <w:bottom w:val="single" w:sz="4" w:space="0" w:color="auto"/>
              <w:right w:val="single" w:sz="4" w:space="0" w:color="auto"/>
            </w:tcBorders>
            <w:vAlign w:val="center"/>
            <w:hideMark/>
          </w:tcPr>
          <w:p w14:paraId="6D95CF86" w14:textId="77777777" w:rsidR="0032538A" w:rsidRPr="0032538A" w:rsidRDefault="0032538A" w:rsidP="0032538A">
            <w:pPr>
              <w:rPr>
                <w:rFonts w:hint="eastAsia"/>
              </w:rPr>
            </w:pPr>
            <w:r w:rsidRPr="0032538A">
              <w:rPr>
                <w:rFonts w:hint="eastAsia"/>
              </w:rPr>
              <w:t>烧瓶</w:t>
            </w:r>
          </w:p>
        </w:tc>
        <w:tc>
          <w:tcPr>
            <w:tcW w:w="3708" w:type="pct"/>
            <w:tcBorders>
              <w:top w:val="nil"/>
              <w:left w:val="nil"/>
              <w:bottom w:val="single" w:sz="4" w:space="0" w:color="auto"/>
              <w:right w:val="single" w:sz="4" w:space="0" w:color="auto"/>
            </w:tcBorders>
            <w:vAlign w:val="center"/>
            <w:hideMark/>
          </w:tcPr>
          <w:p w14:paraId="27473800" w14:textId="77777777" w:rsidR="0032538A" w:rsidRPr="0032538A" w:rsidRDefault="0032538A" w:rsidP="0032538A">
            <w:pPr>
              <w:rPr>
                <w:rFonts w:hint="eastAsia"/>
              </w:rPr>
            </w:pPr>
            <w:r w:rsidRPr="0032538A">
              <w:rPr>
                <w:rFonts w:hint="eastAsia"/>
              </w:rPr>
              <w:t>1．高硼硅玻璃材质；</w:t>
            </w:r>
            <w:r w:rsidRPr="0032538A">
              <w:rPr>
                <w:rFonts w:hint="eastAsia"/>
              </w:rPr>
              <w:br/>
              <w:t>2．规格：平底，250mL；尺寸：瓶身直径：88±2mm；瓶底直径：44±1mm；瓶颈外径：25±1mm；瓶颈长88±3mm；瓶身厚：不小于1．2mm；细口球形平底烧瓶底的外径是壁部最大外径的50%；细口球形平底烧瓶颈与壁部的过渡半径等于颈外径的</w:t>
            </w:r>
            <w:r w:rsidRPr="0032538A">
              <w:rPr>
                <w:rFonts w:hint="eastAsia"/>
              </w:rPr>
              <w:lastRenderedPageBreak/>
              <w:t>5%；</w:t>
            </w:r>
            <w:r w:rsidRPr="0032538A">
              <w:rPr>
                <w:rFonts w:hint="eastAsia"/>
              </w:rPr>
              <w:br/>
              <w:t>3．底部小于0.5mm能目测的节瘤，在10mm*10mm面积内不得超过2个；底部不允许存在结石，身部在10mm*10mm内不得有多于1个小于等于0．3mm能目测的结石；薄皮气泡、破气泡不允许存在，径长小于0．5mm能目测的气泡在10mm*10mm面积内不多于3个；</w:t>
            </w:r>
            <w:r w:rsidRPr="0032538A">
              <w:rPr>
                <w:rFonts w:hint="eastAsia"/>
              </w:rPr>
              <w:br/>
              <w:t>4．制造烧瓶的玻璃应无色透明，允许带有玻璃本身的浅黄绿色；</w:t>
            </w:r>
            <w:r w:rsidRPr="0032538A">
              <w:rPr>
                <w:rFonts w:hint="eastAsia"/>
              </w:rPr>
              <w:br/>
              <w:t>5．内应力双折射的光程差数值不应超过180nm/cm；</w:t>
            </w:r>
            <w:r w:rsidRPr="0032538A">
              <w:rPr>
                <w:rFonts w:hint="eastAsia"/>
              </w:rPr>
              <w:br/>
              <w:t>6．细口球形平底烧瓶放在平台上不应旋转或摇晃；</w:t>
            </w:r>
            <w:r w:rsidRPr="0032538A">
              <w:rPr>
                <w:rFonts w:hint="eastAsia"/>
              </w:rPr>
              <w:br/>
              <w:t>7．烧瓶颈应上下粗细一致，不应有明显的弯曲，颈与壁部过渡半径约等于颈的半径，瓶口可以翻边或圆口；瓶口边缘应熔光，瓶口玻滴高小于等于1．5mm；</w:t>
            </w:r>
            <w:r w:rsidRPr="0032538A">
              <w:rPr>
                <w:rFonts w:hint="eastAsia"/>
              </w:rPr>
              <w:br/>
              <w:t>8．不允许有严重的条纹存在，不允许有明显的能目测的铁锈、铁屑存在。</w:t>
            </w:r>
          </w:p>
        </w:tc>
        <w:tc>
          <w:tcPr>
            <w:tcW w:w="290" w:type="pct"/>
            <w:tcBorders>
              <w:top w:val="nil"/>
              <w:left w:val="nil"/>
              <w:bottom w:val="single" w:sz="4" w:space="0" w:color="auto"/>
              <w:right w:val="single" w:sz="4" w:space="0" w:color="auto"/>
            </w:tcBorders>
            <w:vAlign w:val="center"/>
            <w:hideMark/>
          </w:tcPr>
          <w:p w14:paraId="723C1643"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062F0660" w14:textId="77777777" w:rsidR="0032538A" w:rsidRPr="0032538A" w:rsidRDefault="0032538A" w:rsidP="0032538A">
            <w:pPr>
              <w:rPr>
                <w:rFonts w:hint="eastAsia"/>
              </w:rPr>
            </w:pPr>
            <w:r w:rsidRPr="0032538A">
              <w:rPr>
                <w:rFonts w:hint="eastAsia"/>
              </w:rPr>
              <w:t>5</w:t>
            </w:r>
          </w:p>
        </w:tc>
      </w:tr>
      <w:tr w:rsidR="0032538A" w:rsidRPr="0032538A" w14:paraId="1BC2ABC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2D1A1ED" w14:textId="77777777" w:rsidR="0032538A" w:rsidRPr="0032538A" w:rsidRDefault="0032538A" w:rsidP="0032538A">
            <w:pPr>
              <w:rPr>
                <w:rFonts w:hint="eastAsia"/>
              </w:rPr>
            </w:pPr>
            <w:r w:rsidRPr="0032538A">
              <w:rPr>
                <w:rFonts w:hint="eastAsia"/>
              </w:rPr>
              <w:t>62</w:t>
            </w:r>
          </w:p>
        </w:tc>
        <w:tc>
          <w:tcPr>
            <w:tcW w:w="437" w:type="pct"/>
            <w:tcBorders>
              <w:top w:val="nil"/>
              <w:left w:val="nil"/>
              <w:bottom w:val="single" w:sz="4" w:space="0" w:color="auto"/>
              <w:right w:val="single" w:sz="4" w:space="0" w:color="auto"/>
            </w:tcBorders>
            <w:vAlign w:val="center"/>
            <w:hideMark/>
          </w:tcPr>
          <w:p w14:paraId="3F3DBC37" w14:textId="77777777" w:rsidR="0032538A" w:rsidRPr="0032538A" w:rsidRDefault="0032538A" w:rsidP="0032538A">
            <w:pPr>
              <w:rPr>
                <w:rFonts w:hint="eastAsia"/>
              </w:rPr>
            </w:pPr>
            <w:r w:rsidRPr="0032538A">
              <w:rPr>
                <w:rFonts w:hint="eastAsia"/>
              </w:rPr>
              <w:t>一般</w:t>
            </w:r>
          </w:p>
        </w:tc>
        <w:tc>
          <w:tcPr>
            <w:tcW w:w="3708" w:type="pct"/>
            <w:tcBorders>
              <w:top w:val="nil"/>
              <w:left w:val="nil"/>
              <w:bottom w:val="single" w:sz="4" w:space="0" w:color="auto"/>
              <w:right w:val="single" w:sz="4" w:space="0" w:color="auto"/>
            </w:tcBorders>
            <w:vAlign w:val="center"/>
            <w:hideMark/>
          </w:tcPr>
          <w:p w14:paraId="3E6A6FE3"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14532325"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54780773" w14:textId="77777777" w:rsidR="0032538A" w:rsidRPr="0032538A" w:rsidRDefault="0032538A" w:rsidP="0032538A">
            <w:pPr>
              <w:rPr>
                <w:rFonts w:hint="eastAsia"/>
              </w:rPr>
            </w:pPr>
            <w:r w:rsidRPr="0032538A">
              <w:rPr>
                <w:rFonts w:hint="eastAsia"/>
              </w:rPr>
              <w:t xml:space="preserve">　</w:t>
            </w:r>
          </w:p>
        </w:tc>
      </w:tr>
      <w:tr w:rsidR="0032538A" w:rsidRPr="0032538A" w14:paraId="6FC5589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644EBCE" w14:textId="77777777" w:rsidR="0032538A" w:rsidRPr="0032538A" w:rsidRDefault="0032538A" w:rsidP="0032538A">
            <w:pPr>
              <w:rPr>
                <w:rFonts w:hint="eastAsia"/>
              </w:rPr>
            </w:pPr>
            <w:r w:rsidRPr="0032538A">
              <w:rPr>
                <w:rFonts w:hint="eastAsia"/>
              </w:rPr>
              <w:t>62001</w:t>
            </w:r>
          </w:p>
        </w:tc>
        <w:tc>
          <w:tcPr>
            <w:tcW w:w="437" w:type="pct"/>
            <w:tcBorders>
              <w:top w:val="nil"/>
              <w:left w:val="nil"/>
              <w:bottom w:val="single" w:sz="4" w:space="0" w:color="auto"/>
              <w:right w:val="single" w:sz="4" w:space="0" w:color="auto"/>
            </w:tcBorders>
            <w:vAlign w:val="center"/>
            <w:hideMark/>
          </w:tcPr>
          <w:p w14:paraId="6D16F0A3" w14:textId="77777777" w:rsidR="0032538A" w:rsidRPr="0032538A" w:rsidRDefault="0032538A" w:rsidP="0032538A">
            <w:pPr>
              <w:rPr>
                <w:rFonts w:hint="eastAsia"/>
              </w:rPr>
            </w:pPr>
            <w:r w:rsidRPr="0032538A">
              <w:rPr>
                <w:rFonts w:hint="eastAsia"/>
              </w:rPr>
              <w:t>酒精灯</w:t>
            </w:r>
          </w:p>
        </w:tc>
        <w:tc>
          <w:tcPr>
            <w:tcW w:w="3708" w:type="pct"/>
            <w:tcBorders>
              <w:top w:val="nil"/>
              <w:left w:val="nil"/>
              <w:bottom w:val="single" w:sz="4" w:space="0" w:color="auto"/>
              <w:right w:val="single" w:sz="4" w:space="0" w:color="auto"/>
            </w:tcBorders>
            <w:vAlign w:val="center"/>
            <w:hideMark/>
          </w:tcPr>
          <w:p w14:paraId="241A7CE6" w14:textId="77777777" w:rsidR="0032538A" w:rsidRPr="0032538A" w:rsidRDefault="0032538A" w:rsidP="0032538A">
            <w:pPr>
              <w:rPr>
                <w:rFonts w:hint="eastAsia"/>
              </w:rPr>
            </w:pPr>
            <w:r w:rsidRPr="0032538A">
              <w:rPr>
                <w:rFonts w:hint="eastAsia"/>
              </w:rPr>
              <w:t>1．透明钠钙玻璃材质，由灯座、灯塞、灯盖、灯芯组成；</w:t>
            </w:r>
            <w:r w:rsidRPr="0032538A">
              <w:rPr>
                <w:rFonts w:hint="eastAsia"/>
              </w:rPr>
              <w:br/>
              <w:t>2．规格：150mL；尺寸：灯身高80mm±10mm；盖高：60mm±3mm；直径：灯肩82mm±2mm；灯底50mm±5mm；灯盖22mm±2mm；厚度：约1．5mm；</w:t>
            </w:r>
            <w:r w:rsidRPr="0032538A">
              <w:rPr>
                <w:rFonts w:hint="eastAsia"/>
              </w:rPr>
              <w:br/>
              <w:t>3．玻璃仪器，正视应无色；或仅有玻璃本身的微浅黄绿色；</w:t>
            </w:r>
            <w:r w:rsidRPr="0032538A">
              <w:rPr>
                <w:rFonts w:hint="eastAsia"/>
              </w:rPr>
              <w:br/>
              <w:t>4．玻璃仪器的口部都应经圆口（熔光）、卷边或磨砂处理；</w:t>
            </w:r>
            <w:r w:rsidRPr="0032538A">
              <w:rPr>
                <w:rFonts w:hint="eastAsia"/>
              </w:rPr>
              <w:br/>
              <w:t>5．应力：应力仪观察下呈紫红色或部分扩散状兰色；</w:t>
            </w:r>
            <w:r w:rsidRPr="0032538A">
              <w:rPr>
                <w:rFonts w:hint="eastAsia"/>
              </w:rPr>
              <w:br/>
              <w:t>6．厚薄均匀，玻璃仪器的底部应平整，放在平台上不应旋转或摇晃；</w:t>
            </w:r>
            <w:r w:rsidRPr="0032538A">
              <w:rPr>
                <w:rFonts w:hint="eastAsia"/>
              </w:rPr>
              <w:br/>
              <w:t>7．酒精灯塞子塞不紧是正常的，塞紧了是危险的。</w:t>
            </w:r>
          </w:p>
        </w:tc>
        <w:tc>
          <w:tcPr>
            <w:tcW w:w="290" w:type="pct"/>
            <w:tcBorders>
              <w:top w:val="nil"/>
              <w:left w:val="nil"/>
              <w:bottom w:val="single" w:sz="4" w:space="0" w:color="auto"/>
              <w:right w:val="single" w:sz="4" w:space="0" w:color="auto"/>
            </w:tcBorders>
            <w:vAlign w:val="center"/>
            <w:hideMark/>
          </w:tcPr>
          <w:p w14:paraId="27365BBF"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B6A8035" w14:textId="77777777" w:rsidR="0032538A" w:rsidRPr="0032538A" w:rsidRDefault="0032538A" w:rsidP="0032538A">
            <w:pPr>
              <w:rPr>
                <w:rFonts w:hint="eastAsia"/>
              </w:rPr>
            </w:pPr>
            <w:r w:rsidRPr="0032538A">
              <w:rPr>
                <w:rFonts w:hint="eastAsia"/>
              </w:rPr>
              <w:t>28</w:t>
            </w:r>
          </w:p>
        </w:tc>
      </w:tr>
      <w:tr w:rsidR="0032538A" w:rsidRPr="0032538A" w14:paraId="484C1CA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0E41231" w14:textId="77777777" w:rsidR="0032538A" w:rsidRPr="0032538A" w:rsidRDefault="0032538A" w:rsidP="0032538A">
            <w:pPr>
              <w:rPr>
                <w:rFonts w:hint="eastAsia"/>
              </w:rPr>
            </w:pPr>
            <w:r w:rsidRPr="0032538A">
              <w:rPr>
                <w:rFonts w:hint="eastAsia"/>
              </w:rPr>
              <w:t>62096</w:t>
            </w:r>
          </w:p>
        </w:tc>
        <w:tc>
          <w:tcPr>
            <w:tcW w:w="437" w:type="pct"/>
            <w:tcBorders>
              <w:top w:val="nil"/>
              <w:left w:val="nil"/>
              <w:bottom w:val="single" w:sz="4" w:space="0" w:color="auto"/>
              <w:right w:val="single" w:sz="4" w:space="0" w:color="auto"/>
            </w:tcBorders>
            <w:vAlign w:val="center"/>
            <w:hideMark/>
          </w:tcPr>
          <w:p w14:paraId="489A8EFB" w14:textId="77777777" w:rsidR="0032538A" w:rsidRPr="0032538A" w:rsidRDefault="0032538A" w:rsidP="0032538A">
            <w:pPr>
              <w:rPr>
                <w:rFonts w:hint="eastAsia"/>
              </w:rPr>
            </w:pPr>
            <w:r w:rsidRPr="0032538A">
              <w:rPr>
                <w:rFonts w:hint="eastAsia"/>
              </w:rPr>
              <w:t>可密封长玻璃管</w:t>
            </w:r>
          </w:p>
        </w:tc>
        <w:tc>
          <w:tcPr>
            <w:tcW w:w="3708" w:type="pct"/>
            <w:tcBorders>
              <w:top w:val="nil"/>
              <w:left w:val="nil"/>
              <w:bottom w:val="single" w:sz="4" w:space="0" w:color="auto"/>
              <w:right w:val="single" w:sz="4" w:space="0" w:color="auto"/>
            </w:tcBorders>
            <w:vAlign w:val="center"/>
            <w:hideMark/>
          </w:tcPr>
          <w:p w14:paraId="6C6C2154" w14:textId="77777777" w:rsidR="0032538A" w:rsidRPr="0032538A" w:rsidRDefault="0032538A" w:rsidP="0032538A">
            <w:pPr>
              <w:rPr>
                <w:rFonts w:hint="eastAsia"/>
              </w:rPr>
            </w:pPr>
            <w:r w:rsidRPr="0032538A">
              <w:rPr>
                <w:rFonts w:hint="eastAsia"/>
              </w:rPr>
              <w:t>内径10mm*800mm，有胶塞，带刻度衬板。</w:t>
            </w:r>
          </w:p>
        </w:tc>
        <w:tc>
          <w:tcPr>
            <w:tcW w:w="290" w:type="pct"/>
            <w:tcBorders>
              <w:top w:val="nil"/>
              <w:left w:val="nil"/>
              <w:bottom w:val="single" w:sz="4" w:space="0" w:color="auto"/>
              <w:right w:val="single" w:sz="4" w:space="0" w:color="auto"/>
            </w:tcBorders>
            <w:vAlign w:val="center"/>
            <w:hideMark/>
          </w:tcPr>
          <w:p w14:paraId="0B477946"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50041951" w14:textId="77777777" w:rsidR="0032538A" w:rsidRPr="0032538A" w:rsidRDefault="0032538A" w:rsidP="0032538A">
            <w:pPr>
              <w:rPr>
                <w:rFonts w:hint="eastAsia"/>
              </w:rPr>
            </w:pPr>
            <w:r w:rsidRPr="0032538A">
              <w:rPr>
                <w:rFonts w:hint="eastAsia"/>
              </w:rPr>
              <w:t>28</w:t>
            </w:r>
          </w:p>
        </w:tc>
      </w:tr>
      <w:tr w:rsidR="0032538A" w:rsidRPr="0032538A" w14:paraId="0BB0665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AF51A66" w14:textId="77777777" w:rsidR="0032538A" w:rsidRPr="0032538A" w:rsidRDefault="0032538A" w:rsidP="0032538A">
            <w:pPr>
              <w:rPr>
                <w:rFonts w:hint="eastAsia"/>
              </w:rPr>
            </w:pPr>
            <w:r w:rsidRPr="0032538A">
              <w:rPr>
                <w:rFonts w:hint="eastAsia"/>
              </w:rPr>
              <w:t>64</w:t>
            </w:r>
          </w:p>
        </w:tc>
        <w:tc>
          <w:tcPr>
            <w:tcW w:w="437" w:type="pct"/>
            <w:tcBorders>
              <w:top w:val="nil"/>
              <w:left w:val="nil"/>
              <w:bottom w:val="single" w:sz="4" w:space="0" w:color="auto"/>
              <w:right w:val="single" w:sz="4" w:space="0" w:color="auto"/>
            </w:tcBorders>
            <w:vAlign w:val="center"/>
            <w:hideMark/>
          </w:tcPr>
          <w:p w14:paraId="18029712" w14:textId="77777777" w:rsidR="0032538A" w:rsidRPr="0032538A" w:rsidRDefault="0032538A" w:rsidP="0032538A">
            <w:pPr>
              <w:rPr>
                <w:rFonts w:hint="eastAsia"/>
              </w:rPr>
            </w:pPr>
            <w:r w:rsidRPr="0032538A">
              <w:rPr>
                <w:rFonts w:hint="eastAsia"/>
              </w:rPr>
              <w:t>材料和配套用品</w:t>
            </w:r>
          </w:p>
        </w:tc>
        <w:tc>
          <w:tcPr>
            <w:tcW w:w="3708" w:type="pct"/>
            <w:tcBorders>
              <w:top w:val="nil"/>
              <w:left w:val="nil"/>
              <w:bottom w:val="single" w:sz="4" w:space="0" w:color="auto"/>
              <w:right w:val="single" w:sz="4" w:space="0" w:color="auto"/>
            </w:tcBorders>
            <w:vAlign w:val="center"/>
            <w:hideMark/>
          </w:tcPr>
          <w:p w14:paraId="366A431D"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259D8481"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26F121F4" w14:textId="77777777" w:rsidR="0032538A" w:rsidRPr="0032538A" w:rsidRDefault="0032538A" w:rsidP="0032538A">
            <w:pPr>
              <w:rPr>
                <w:rFonts w:hint="eastAsia"/>
              </w:rPr>
            </w:pPr>
            <w:r w:rsidRPr="0032538A">
              <w:rPr>
                <w:rFonts w:hint="eastAsia"/>
              </w:rPr>
              <w:t xml:space="preserve">　</w:t>
            </w:r>
          </w:p>
        </w:tc>
      </w:tr>
      <w:tr w:rsidR="0032538A" w:rsidRPr="0032538A" w14:paraId="34D0D104"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9538D4D" w14:textId="77777777" w:rsidR="0032538A" w:rsidRPr="0032538A" w:rsidRDefault="0032538A" w:rsidP="0032538A">
            <w:pPr>
              <w:rPr>
                <w:rFonts w:hint="eastAsia"/>
              </w:rPr>
            </w:pPr>
            <w:r w:rsidRPr="0032538A">
              <w:rPr>
                <w:rFonts w:hint="eastAsia"/>
              </w:rPr>
              <w:t>64005</w:t>
            </w:r>
          </w:p>
        </w:tc>
        <w:tc>
          <w:tcPr>
            <w:tcW w:w="437" w:type="pct"/>
            <w:tcBorders>
              <w:top w:val="nil"/>
              <w:left w:val="nil"/>
              <w:bottom w:val="single" w:sz="4" w:space="0" w:color="auto"/>
              <w:right w:val="single" w:sz="4" w:space="0" w:color="auto"/>
            </w:tcBorders>
            <w:vAlign w:val="center"/>
            <w:hideMark/>
          </w:tcPr>
          <w:p w14:paraId="65606716" w14:textId="77777777" w:rsidR="0032538A" w:rsidRPr="0032538A" w:rsidRDefault="0032538A" w:rsidP="0032538A">
            <w:pPr>
              <w:rPr>
                <w:rFonts w:hint="eastAsia"/>
              </w:rPr>
            </w:pPr>
            <w:r w:rsidRPr="0032538A">
              <w:rPr>
                <w:rFonts w:hint="eastAsia"/>
              </w:rPr>
              <w:t>镊子</w:t>
            </w:r>
          </w:p>
        </w:tc>
        <w:tc>
          <w:tcPr>
            <w:tcW w:w="3708" w:type="pct"/>
            <w:tcBorders>
              <w:top w:val="nil"/>
              <w:left w:val="nil"/>
              <w:bottom w:val="single" w:sz="4" w:space="0" w:color="auto"/>
              <w:right w:val="single" w:sz="4" w:space="0" w:color="auto"/>
            </w:tcBorders>
            <w:vAlign w:val="center"/>
            <w:hideMark/>
          </w:tcPr>
          <w:p w14:paraId="3E5FA5F6" w14:textId="77777777" w:rsidR="0032538A" w:rsidRPr="0032538A" w:rsidRDefault="0032538A" w:rsidP="0032538A">
            <w:pPr>
              <w:rPr>
                <w:rFonts w:hint="eastAsia"/>
              </w:rPr>
            </w:pPr>
            <w:r w:rsidRPr="0032538A">
              <w:rPr>
                <w:rFonts w:hint="eastAsia"/>
              </w:rPr>
              <w:t>不锈钢，圆嘴，全长160±2mm，厚1．5mm；符合GB4747．1—1989《医用镊通用技术条件》的有关规定。</w:t>
            </w:r>
          </w:p>
        </w:tc>
        <w:tc>
          <w:tcPr>
            <w:tcW w:w="290" w:type="pct"/>
            <w:tcBorders>
              <w:top w:val="nil"/>
              <w:left w:val="nil"/>
              <w:bottom w:val="single" w:sz="4" w:space="0" w:color="auto"/>
              <w:right w:val="single" w:sz="4" w:space="0" w:color="auto"/>
            </w:tcBorders>
            <w:vAlign w:val="center"/>
            <w:hideMark/>
          </w:tcPr>
          <w:p w14:paraId="766EA894"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0E462A48" w14:textId="77777777" w:rsidR="0032538A" w:rsidRPr="0032538A" w:rsidRDefault="0032538A" w:rsidP="0032538A">
            <w:pPr>
              <w:rPr>
                <w:rFonts w:hint="eastAsia"/>
              </w:rPr>
            </w:pPr>
            <w:r w:rsidRPr="0032538A">
              <w:rPr>
                <w:rFonts w:hint="eastAsia"/>
              </w:rPr>
              <w:t>1</w:t>
            </w:r>
          </w:p>
        </w:tc>
      </w:tr>
      <w:tr w:rsidR="0032538A" w:rsidRPr="0032538A" w14:paraId="21E462C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9EF5D85" w14:textId="77777777" w:rsidR="0032538A" w:rsidRPr="0032538A" w:rsidRDefault="0032538A" w:rsidP="0032538A">
            <w:pPr>
              <w:rPr>
                <w:rFonts w:hint="eastAsia"/>
              </w:rPr>
            </w:pPr>
            <w:r w:rsidRPr="0032538A">
              <w:rPr>
                <w:rFonts w:hint="eastAsia"/>
              </w:rPr>
              <w:t>64032</w:t>
            </w:r>
          </w:p>
        </w:tc>
        <w:tc>
          <w:tcPr>
            <w:tcW w:w="437" w:type="pct"/>
            <w:tcBorders>
              <w:top w:val="nil"/>
              <w:left w:val="nil"/>
              <w:bottom w:val="single" w:sz="4" w:space="0" w:color="auto"/>
              <w:right w:val="single" w:sz="4" w:space="0" w:color="auto"/>
            </w:tcBorders>
            <w:vAlign w:val="center"/>
            <w:hideMark/>
          </w:tcPr>
          <w:p w14:paraId="7EE393B3" w14:textId="77777777" w:rsidR="0032538A" w:rsidRPr="0032538A" w:rsidRDefault="0032538A" w:rsidP="0032538A">
            <w:pPr>
              <w:rPr>
                <w:rFonts w:hint="eastAsia"/>
              </w:rPr>
            </w:pPr>
            <w:r w:rsidRPr="0032538A">
              <w:rPr>
                <w:rFonts w:hint="eastAsia"/>
              </w:rPr>
              <w:t>石棉网</w:t>
            </w:r>
          </w:p>
        </w:tc>
        <w:tc>
          <w:tcPr>
            <w:tcW w:w="3708" w:type="pct"/>
            <w:tcBorders>
              <w:top w:val="nil"/>
              <w:left w:val="nil"/>
              <w:bottom w:val="single" w:sz="4" w:space="0" w:color="auto"/>
              <w:right w:val="single" w:sz="4" w:space="0" w:color="auto"/>
            </w:tcBorders>
            <w:vAlign w:val="center"/>
            <w:hideMark/>
          </w:tcPr>
          <w:p w14:paraId="7BA638CD" w14:textId="77777777" w:rsidR="0032538A" w:rsidRPr="0032538A" w:rsidRDefault="0032538A" w:rsidP="0032538A">
            <w:pPr>
              <w:rPr>
                <w:rFonts w:hint="eastAsia"/>
              </w:rPr>
            </w:pPr>
            <w:r w:rsidRPr="0032538A">
              <w:rPr>
                <w:rFonts w:hint="eastAsia"/>
              </w:rPr>
              <w:t>1．产品由金属网和附在网上的石棉组成；</w:t>
            </w:r>
            <w:r w:rsidRPr="0032538A">
              <w:rPr>
                <w:rFonts w:hint="eastAsia"/>
              </w:rPr>
              <w:br/>
              <w:t>2．金属网由Φ0．1㎜左右的钢丝编织而成，密度均匀，织网密度间距不大于2㎜，金属网为边长不小于125㎜的正方形，边缘应作卷边处理，不散网、不翘丝；</w:t>
            </w:r>
            <w:r w:rsidRPr="0032538A">
              <w:rPr>
                <w:rFonts w:hint="eastAsia"/>
              </w:rPr>
              <w:br/>
              <w:t>3．金属网上所附石棉圈为双面附着的正圆形，直径不小于Φ100㎜，厚度为3㎜左右，要求不散、不裂、不脱落；</w:t>
            </w:r>
            <w:r w:rsidRPr="0032538A">
              <w:rPr>
                <w:rFonts w:hint="eastAsia"/>
              </w:rPr>
              <w:br/>
              <w:t>4．整体应平整、美观，不翘角。</w:t>
            </w:r>
          </w:p>
        </w:tc>
        <w:tc>
          <w:tcPr>
            <w:tcW w:w="290" w:type="pct"/>
            <w:tcBorders>
              <w:top w:val="nil"/>
              <w:left w:val="nil"/>
              <w:bottom w:val="single" w:sz="4" w:space="0" w:color="auto"/>
              <w:right w:val="single" w:sz="4" w:space="0" w:color="auto"/>
            </w:tcBorders>
            <w:vAlign w:val="center"/>
            <w:hideMark/>
          </w:tcPr>
          <w:p w14:paraId="32DE1D90"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E20F85B" w14:textId="77777777" w:rsidR="0032538A" w:rsidRPr="0032538A" w:rsidRDefault="0032538A" w:rsidP="0032538A">
            <w:pPr>
              <w:rPr>
                <w:rFonts w:hint="eastAsia"/>
              </w:rPr>
            </w:pPr>
            <w:r w:rsidRPr="0032538A">
              <w:rPr>
                <w:rFonts w:hint="eastAsia"/>
              </w:rPr>
              <w:t>28</w:t>
            </w:r>
          </w:p>
        </w:tc>
      </w:tr>
      <w:tr w:rsidR="0032538A" w:rsidRPr="0032538A" w14:paraId="326A0B1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1AE03BF" w14:textId="77777777" w:rsidR="0032538A" w:rsidRPr="0032538A" w:rsidRDefault="0032538A" w:rsidP="0032538A">
            <w:pPr>
              <w:rPr>
                <w:rFonts w:hint="eastAsia"/>
              </w:rPr>
            </w:pPr>
            <w:r w:rsidRPr="0032538A">
              <w:rPr>
                <w:rFonts w:hint="eastAsia"/>
              </w:rPr>
              <w:t>64052</w:t>
            </w:r>
          </w:p>
        </w:tc>
        <w:tc>
          <w:tcPr>
            <w:tcW w:w="437" w:type="pct"/>
            <w:tcBorders>
              <w:top w:val="nil"/>
              <w:left w:val="nil"/>
              <w:bottom w:val="single" w:sz="4" w:space="0" w:color="auto"/>
              <w:right w:val="single" w:sz="4" w:space="0" w:color="auto"/>
            </w:tcBorders>
            <w:vAlign w:val="center"/>
            <w:hideMark/>
          </w:tcPr>
          <w:p w14:paraId="1BD28A9C" w14:textId="77777777" w:rsidR="0032538A" w:rsidRPr="0032538A" w:rsidRDefault="0032538A" w:rsidP="0032538A">
            <w:pPr>
              <w:rPr>
                <w:rFonts w:hint="eastAsia"/>
              </w:rPr>
            </w:pPr>
            <w:r w:rsidRPr="0032538A">
              <w:rPr>
                <w:rFonts w:hint="eastAsia"/>
              </w:rPr>
              <w:t>玻璃管</w:t>
            </w:r>
          </w:p>
        </w:tc>
        <w:tc>
          <w:tcPr>
            <w:tcW w:w="3708" w:type="pct"/>
            <w:tcBorders>
              <w:top w:val="nil"/>
              <w:left w:val="nil"/>
              <w:bottom w:val="single" w:sz="4" w:space="0" w:color="auto"/>
              <w:right w:val="single" w:sz="4" w:space="0" w:color="auto"/>
            </w:tcBorders>
            <w:vAlign w:val="center"/>
            <w:hideMark/>
          </w:tcPr>
          <w:p w14:paraId="771C3C70" w14:textId="77777777" w:rsidR="0032538A" w:rsidRPr="0032538A" w:rsidRDefault="0032538A" w:rsidP="0032538A">
            <w:pPr>
              <w:rPr>
                <w:rFonts w:hint="eastAsia"/>
              </w:rPr>
            </w:pPr>
            <w:r w:rsidRPr="0032538A">
              <w:rPr>
                <w:rFonts w:hint="eastAsia"/>
              </w:rPr>
              <w:t>Φ7～Φ8mm</w:t>
            </w:r>
          </w:p>
        </w:tc>
        <w:tc>
          <w:tcPr>
            <w:tcW w:w="290" w:type="pct"/>
            <w:tcBorders>
              <w:top w:val="nil"/>
              <w:left w:val="nil"/>
              <w:bottom w:val="single" w:sz="4" w:space="0" w:color="auto"/>
              <w:right w:val="single" w:sz="4" w:space="0" w:color="auto"/>
            </w:tcBorders>
            <w:vAlign w:val="center"/>
            <w:hideMark/>
          </w:tcPr>
          <w:p w14:paraId="1147969E" w14:textId="77777777" w:rsidR="0032538A" w:rsidRPr="0032538A" w:rsidRDefault="0032538A" w:rsidP="0032538A">
            <w:pPr>
              <w:rPr>
                <w:rFonts w:hint="eastAsia"/>
              </w:rPr>
            </w:pPr>
            <w:r w:rsidRPr="0032538A">
              <w:rPr>
                <w:rFonts w:hint="eastAsia"/>
              </w:rPr>
              <w:t>千克</w:t>
            </w:r>
          </w:p>
        </w:tc>
        <w:tc>
          <w:tcPr>
            <w:tcW w:w="277" w:type="pct"/>
            <w:tcBorders>
              <w:top w:val="nil"/>
              <w:left w:val="nil"/>
              <w:bottom w:val="single" w:sz="4" w:space="0" w:color="auto"/>
              <w:right w:val="single" w:sz="4" w:space="0" w:color="auto"/>
            </w:tcBorders>
            <w:vAlign w:val="center"/>
            <w:hideMark/>
          </w:tcPr>
          <w:p w14:paraId="0269DDAE" w14:textId="77777777" w:rsidR="0032538A" w:rsidRPr="0032538A" w:rsidRDefault="0032538A" w:rsidP="0032538A">
            <w:pPr>
              <w:rPr>
                <w:rFonts w:hint="eastAsia"/>
              </w:rPr>
            </w:pPr>
            <w:r w:rsidRPr="0032538A">
              <w:rPr>
                <w:rFonts w:hint="eastAsia"/>
              </w:rPr>
              <w:t>2</w:t>
            </w:r>
          </w:p>
        </w:tc>
      </w:tr>
      <w:tr w:rsidR="0032538A" w:rsidRPr="0032538A" w14:paraId="4A4E0D4B"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9394C81" w14:textId="77777777" w:rsidR="0032538A" w:rsidRPr="0032538A" w:rsidRDefault="0032538A" w:rsidP="0032538A">
            <w:pPr>
              <w:rPr>
                <w:rFonts w:hint="eastAsia"/>
              </w:rPr>
            </w:pPr>
            <w:r w:rsidRPr="0032538A">
              <w:rPr>
                <w:rFonts w:hint="eastAsia"/>
              </w:rPr>
              <w:t>64063</w:t>
            </w:r>
          </w:p>
        </w:tc>
        <w:tc>
          <w:tcPr>
            <w:tcW w:w="437" w:type="pct"/>
            <w:tcBorders>
              <w:top w:val="nil"/>
              <w:left w:val="nil"/>
              <w:bottom w:val="single" w:sz="4" w:space="0" w:color="auto"/>
              <w:right w:val="single" w:sz="4" w:space="0" w:color="auto"/>
            </w:tcBorders>
            <w:vAlign w:val="center"/>
            <w:hideMark/>
          </w:tcPr>
          <w:p w14:paraId="1638A9BD" w14:textId="77777777" w:rsidR="0032538A" w:rsidRPr="0032538A" w:rsidRDefault="0032538A" w:rsidP="0032538A">
            <w:pPr>
              <w:rPr>
                <w:rFonts w:hint="eastAsia"/>
              </w:rPr>
            </w:pPr>
            <w:r w:rsidRPr="0032538A">
              <w:rPr>
                <w:rFonts w:hint="eastAsia"/>
              </w:rPr>
              <w:t>乳胶管</w:t>
            </w:r>
          </w:p>
        </w:tc>
        <w:tc>
          <w:tcPr>
            <w:tcW w:w="3708" w:type="pct"/>
            <w:tcBorders>
              <w:top w:val="nil"/>
              <w:left w:val="nil"/>
              <w:bottom w:val="single" w:sz="4" w:space="0" w:color="auto"/>
              <w:right w:val="single" w:sz="4" w:space="0" w:color="auto"/>
            </w:tcBorders>
            <w:vAlign w:val="center"/>
            <w:hideMark/>
          </w:tcPr>
          <w:p w14:paraId="16D465F8" w14:textId="77777777" w:rsidR="0032538A" w:rsidRPr="0032538A" w:rsidRDefault="0032538A" w:rsidP="0032538A">
            <w:pPr>
              <w:rPr>
                <w:rFonts w:hint="eastAsia"/>
              </w:rPr>
            </w:pPr>
            <w:r w:rsidRPr="0032538A">
              <w:rPr>
                <w:rFonts w:hint="eastAsia"/>
              </w:rPr>
              <w:t>乳胶管是用橡胶质地材料做成的粗细不同的管子，可以弯曲，伸展；规格：5*7mm或5*9mm</w:t>
            </w:r>
          </w:p>
        </w:tc>
        <w:tc>
          <w:tcPr>
            <w:tcW w:w="290" w:type="pct"/>
            <w:tcBorders>
              <w:top w:val="nil"/>
              <w:left w:val="nil"/>
              <w:bottom w:val="single" w:sz="4" w:space="0" w:color="auto"/>
              <w:right w:val="single" w:sz="4" w:space="0" w:color="auto"/>
            </w:tcBorders>
            <w:vAlign w:val="center"/>
            <w:hideMark/>
          </w:tcPr>
          <w:p w14:paraId="6D58984F" w14:textId="77777777" w:rsidR="0032538A" w:rsidRPr="0032538A" w:rsidRDefault="0032538A" w:rsidP="0032538A">
            <w:pPr>
              <w:rPr>
                <w:rFonts w:hint="eastAsia"/>
              </w:rPr>
            </w:pPr>
            <w:r w:rsidRPr="0032538A">
              <w:rPr>
                <w:rFonts w:hint="eastAsia"/>
              </w:rPr>
              <w:t>米</w:t>
            </w:r>
          </w:p>
        </w:tc>
        <w:tc>
          <w:tcPr>
            <w:tcW w:w="277" w:type="pct"/>
            <w:tcBorders>
              <w:top w:val="nil"/>
              <w:left w:val="nil"/>
              <w:bottom w:val="single" w:sz="4" w:space="0" w:color="auto"/>
              <w:right w:val="single" w:sz="4" w:space="0" w:color="auto"/>
            </w:tcBorders>
            <w:vAlign w:val="center"/>
            <w:hideMark/>
          </w:tcPr>
          <w:p w14:paraId="7AD7F7E5" w14:textId="77777777" w:rsidR="0032538A" w:rsidRPr="0032538A" w:rsidRDefault="0032538A" w:rsidP="0032538A">
            <w:pPr>
              <w:rPr>
                <w:rFonts w:hint="eastAsia"/>
              </w:rPr>
            </w:pPr>
            <w:r w:rsidRPr="0032538A">
              <w:rPr>
                <w:rFonts w:hint="eastAsia"/>
              </w:rPr>
              <w:t>5</w:t>
            </w:r>
          </w:p>
        </w:tc>
      </w:tr>
      <w:tr w:rsidR="0032538A" w:rsidRPr="0032538A" w14:paraId="515C92D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F60CEE3" w14:textId="77777777" w:rsidR="0032538A" w:rsidRPr="0032538A" w:rsidRDefault="0032538A" w:rsidP="0032538A">
            <w:pPr>
              <w:rPr>
                <w:rFonts w:hint="eastAsia"/>
              </w:rPr>
            </w:pPr>
            <w:r w:rsidRPr="0032538A">
              <w:rPr>
                <w:rFonts w:hint="eastAsia"/>
              </w:rPr>
              <w:t>64088</w:t>
            </w:r>
          </w:p>
        </w:tc>
        <w:tc>
          <w:tcPr>
            <w:tcW w:w="437" w:type="pct"/>
            <w:tcBorders>
              <w:top w:val="nil"/>
              <w:left w:val="nil"/>
              <w:bottom w:val="single" w:sz="4" w:space="0" w:color="auto"/>
              <w:right w:val="single" w:sz="4" w:space="0" w:color="auto"/>
            </w:tcBorders>
            <w:vAlign w:val="center"/>
            <w:hideMark/>
          </w:tcPr>
          <w:p w14:paraId="2FEDAFBC" w14:textId="77777777" w:rsidR="0032538A" w:rsidRPr="0032538A" w:rsidRDefault="0032538A" w:rsidP="0032538A">
            <w:pPr>
              <w:rPr>
                <w:rFonts w:hint="eastAsia"/>
              </w:rPr>
            </w:pPr>
            <w:r w:rsidRPr="0032538A">
              <w:rPr>
                <w:rFonts w:hint="eastAsia"/>
              </w:rPr>
              <w:t>蒸发</w:t>
            </w:r>
            <w:r w:rsidRPr="0032538A">
              <w:rPr>
                <w:rFonts w:hint="eastAsia"/>
              </w:rPr>
              <w:lastRenderedPageBreak/>
              <w:t>皿</w:t>
            </w:r>
          </w:p>
        </w:tc>
        <w:tc>
          <w:tcPr>
            <w:tcW w:w="3708" w:type="pct"/>
            <w:tcBorders>
              <w:top w:val="nil"/>
              <w:left w:val="nil"/>
              <w:bottom w:val="single" w:sz="4" w:space="0" w:color="auto"/>
              <w:right w:val="single" w:sz="4" w:space="0" w:color="auto"/>
            </w:tcBorders>
            <w:vAlign w:val="center"/>
            <w:hideMark/>
          </w:tcPr>
          <w:p w14:paraId="4C7B8DE5" w14:textId="77777777" w:rsidR="0032538A" w:rsidRPr="0032538A" w:rsidRDefault="0032538A" w:rsidP="0032538A">
            <w:pPr>
              <w:rPr>
                <w:rFonts w:hint="eastAsia"/>
              </w:rPr>
            </w:pPr>
            <w:r w:rsidRPr="0032538A">
              <w:rPr>
                <w:rFonts w:hint="eastAsia"/>
              </w:rPr>
              <w:lastRenderedPageBreak/>
              <w:t>1．实验用加热仪器60mm，陶瓷制造，附铁圈；蒸发皿高：</w:t>
            </w:r>
            <w:r w:rsidRPr="0032538A">
              <w:rPr>
                <w:rFonts w:hint="eastAsia"/>
              </w:rPr>
              <w:lastRenderedPageBreak/>
              <w:t>27mm；壁厚：2～2．5mm；蒸发皿容积35mL；蒸发皿尺寸的偏差为：基本尺寸小于或等于15mm时，极限偏差为±l；基本尺寸大于15mm且小于100mm时，极限偏差按基本尺寸的±3．5%计算；基本尺寸大干或等于100mm时，极限偏差按基本尺寸的±3%计算；</w:t>
            </w:r>
            <w:r w:rsidRPr="0032538A">
              <w:rPr>
                <w:rFonts w:hint="eastAsia"/>
              </w:rPr>
              <w:br/>
              <w:t>2．口圆整、光滑，不得有缺口，厚薄均匀，底部平整，不凸凹，放置平面不摇晃，器身不扁瘪；</w:t>
            </w:r>
            <w:r w:rsidRPr="0032538A">
              <w:rPr>
                <w:rFonts w:hint="eastAsia"/>
              </w:rPr>
              <w:br/>
              <w:t>3．蒸发皿的形状应规整，不得有裂纹和妨碍使用的熔洞、斑点、缺釉等缺陷；</w:t>
            </w:r>
            <w:r w:rsidRPr="0032538A">
              <w:rPr>
                <w:rFonts w:hint="eastAsia"/>
              </w:rPr>
              <w:br/>
              <w:t>4．吸水率：不大于0．3%；</w:t>
            </w:r>
            <w:r w:rsidRPr="0032538A">
              <w:rPr>
                <w:rFonts w:hint="eastAsia"/>
              </w:rPr>
              <w:br/>
              <w:t>5．釉的耐酸性：带釉蒸发皿内表面釉的损失量不大于0．01mg/cm2；</w:t>
            </w:r>
            <w:r w:rsidRPr="0032538A">
              <w:rPr>
                <w:rFonts w:hint="eastAsia"/>
              </w:rPr>
              <w:br/>
              <w:t>6．釉的高温粘结性：将带釉蒸发皿加热至900℃时，不出现釉粘结现象；</w:t>
            </w:r>
            <w:r w:rsidRPr="0032538A">
              <w:rPr>
                <w:rFonts w:hint="eastAsia"/>
              </w:rPr>
              <w:br/>
              <w:t>7．热稳定性：产品在高于室温230℃至室温的水中热交换一次，不出现裂痕或色斑；</w:t>
            </w:r>
            <w:r w:rsidRPr="0032538A">
              <w:rPr>
                <w:rFonts w:hint="eastAsia"/>
              </w:rPr>
              <w:br/>
              <w:t>8．按使用温度可分为：带釉蒸发皿和无釉蒸发皿。带釉蒸发皿使用温度不高于1000℃，无釉蒸发皿使用温度不高于1250℃。</w:t>
            </w:r>
          </w:p>
        </w:tc>
        <w:tc>
          <w:tcPr>
            <w:tcW w:w="290" w:type="pct"/>
            <w:tcBorders>
              <w:top w:val="nil"/>
              <w:left w:val="nil"/>
              <w:bottom w:val="single" w:sz="4" w:space="0" w:color="auto"/>
              <w:right w:val="single" w:sz="4" w:space="0" w:color="auto"/>
            </w:tcBorders>
            <w:vAlign w:val="center"/>
            <w:hideMark/>
          </w:tcPr>
          <w:p w14:paraId="3AFF78C9" w14:textId="77777777" w:rsidR="0032538A" w:rsidRPr="0032538A" w:rsidRDefault="0032538A" w:rsidP="0032538A">
            <w:pPr>
              <w:rPr>
                <w:rFonts w:hint="eastAsia"/>
              </w:rPr>
            </w:pPr>
            <w:r w:rsidRPr="0032538A">
              <w:rPr>
                <w:rFonts w:hint="eastAsia"/>
              </w:rPr>
              <w:lastRenderedPageBreak/>
              <w:t>个</w:t>
            </w:r>
          </w:p>
        </w:tc>
        <w:tc>
          <w:tcPr>
            <w:tcW w:w="277" w:type="pct"/>
            <w:tcBorders>
              <w:top w:val="nil"/>
              <w:left w:val="nil"/>
              <w:bottom w:val="single" w:sz="4" w:space="0" w:color="auto"/>
              <w:right w:val="single" w:sz="4" w:space="0" w:color="auto"/>
            </w:tcBorders>
            <w:vAlign w:val="center"/>
            <w:hideMark/>
          </w:tcPr>
          <w:p w14:paraId="75C994C0" w14:textId="77777777" w:rsidR="0032538A" w:rsidRPr="0032538A" w:rsidRDefault="0032538A" w:rsidP="0032538A">
            <w:pPr>
              <w:rPr>
                <w:rFonts w:hint="eastAsia"/>
              </w:rPr>
            </w:pPr>
            <w:r w:rsidRPr="0032538A">
              <w:rPr>
                <w:rFonts w:hint="eastAsia"/>
              </w:rPr>
              <w:t>28</w:t>
            </w:r>
          </w:p>
        </w:tc>
      </w:tr>
      <w:tr w:rsidR="0032538A" w:rsidRPr="0032538A" w14:paraId="1F6F0329"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77B3812" w14:textId="77777777" w:rsidR="0032538A" w:rsidRPr="0032538A" w:rsidRDefault="0032538A" w:rsidP="0032538A">
            <w:pPr>
              <w:rPr>
                <w:rFonts w:hint="eastAsia"/>
              </w:rPr>
            </w:pPr>
            <w:r w:rsidRPr="0032538A">
              <w:rPr>
                <w:rFonts w:hint="eastAsia"/>
              </w:rPr>
              <w:t>8</w:t>
            </w:r>
          </w:p>
        </w:tc>
        <w:tc>
          <w:tcPr>
            <w:tcW w:w="437" w:type="pct"/>
            <w:tcBorders>
              <w:top w:val="nil"/>
              <w:left w:val="nil"/>
              <w:bottom w:val="single" w:sz="4" w:space="0" w:color="auto"/>
              <w:right w:val="single" w:sz="4" w:space="0" w:color="auto"/>
            </w:tcBorders>
            <w:vAlign w:val="center"/>
            <w:hideMark/>
          </w:tcPr>
          <w:p w14:paraId="7D22FA2E" w14:textId="77777777" w:rsidR="0032538A" w:rsidRPr="0032538A" w:rsidRDefault="0032538A" w:rsidP="0032538A">
            <w:pPr>
              <w:rPr>
                <w:rFonts w:hint="eastAsia"/>
              </w:rPr>
            </w:pPr>
            <w:r w:rsidRPr="0032538A">
              <w:rPr>
                <w:rFonts w:hint="eastAsia"/>
              </w:rPr>
              <w:t>其他实验材料和工具</w:t>
            </w:r>
          </w:p>
        </w:tc>
        <w:tc>
          <w:tcPr>
            <w:tcW w:w="3708" w:type="pct"/>
            <w:tcBorders>
              <w:top w:val="nil"/>
              <w:left w:val="nil"/>
              <w:bottom w:val="single" w:sz="4" w:space="0" w:color="auto"/>
              <w:right w:val="single" w:sz="4" w:space="0" w:color="auto"/>
            </w:tcBorders>
            <w:vAlign w:val="center"/>
            <w:hideMark/>
          </w:tcPr>
          <w:p w14:paraId="41E4A947"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7C3ED84A"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11FC8460" w14:textId="77777777" w:rsidR="0032538A" w:rsidRPr="0032538A" w:rsidRDefault="0032538A" w:rsidP="0032538A">
            <w:pPr>
              <w:rPr>
                <w:rFonts w:hint="eastAsia"/>
              </w:rPr>
            </w:pPr>
            <w:r w:rsidRPr="0032538A">
              <w:rPr>
                <w:rFonts w:hint="eastAsia"/>
              </w:rPr>
              <w:t xml:space="preserve">　</w:t>
            </w:r>
          </w:p>
        </w:tc>
      </w:tr>
      <w:tr w:rsidR="0032538A" w:rsidRPr="0032538A" w14:paraId="06480A5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0D8FCC9" w14:textId="77777777" w:rsidR="0032538A" w:rsidRPr="0032538A" w:rsidRDefault="0032538A" w:rsidP="0032538A">
            <w:pPr>
              <w:rPr>
                <w:rFonts w:hint="eastAsia"/>
              </w:rPr>
            </w:pPr>
            <w:r w:rsidRPr="0032538A">
              <w:rPr>
                <w:rFonts w:hint="eastAsia"/>
              </w:rPr>
              <w:t>80</w:t>
            </w:r>
          </w:p>
        </w:tc>
        <w:tc>
          <w:tcPr>
            <w:tcW w:w="437" w:type="pct"/>
            <w:tcBorders>
              <w:top w:val="nil"/>
              <w:left w:val="nil"/>
              <w:bottom w:val="single" w:sz="4" w:space="0" w:color="auto"/>
              <w:right w:val="single" w:sz="4" w:space="0" w:color="auto"/>
            </w:tcBorders>
            <w:vAlign w:val="center"/>
            <w:hideMark/>
          </w:tcPr>
          <w:p w14:paraId="1F666A09" w14:textId="77777777" w:rsidR="0032538A" w:rsidRPr="0032538A" w:rsidRDefault="0032538A" w:rsidP="0032538A">
            <w:pPr>
              <w:rPr>
                <w:rFonts w:hint="eastAsia"/>
              </w:rPr>
            </w:pPr>
            <w:r w:rsidRPr="0032538A">
              <w:rPr>
                <w:rFonts w:hint="eastAsia"/>
              </w:rPr>
              <w:t>实验材料</w:t>
            </w:r>
          </w:p>
        </w:tc>
        <w:tc>
          <w:tcPr>
            <w:tcW w:w="3708" w:type="pct"/>
            <w:tcBorders>
              <w:top w:val="nil"/>
              <w:left w:val="nil"/>
              <w:bottom w:val="single" w:sz="4" w:space="0" w:color="auto"/>
              <w:right w:val="single" w:sz="4" w:space="0" w:color="auto"/>
            </w:tcBorders>
            <w:vAlign w:val="center"/>
            <w:hideMark/>
          </w:tcPr>
          <w:p w14:paraId="36FEABE5"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63154040"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414EC77E" w14:textId="77777777" w:rsidR="0032538A" w:rsidRPr="0032538A" w:rsidRDefault="0032538A" w:rsidP="0032538A">
            <w:pPr>
              <w:rPr>
                <w:rFonts w:hint="eastAsia"/>
              </w:rPr>
            </w:pPr>
            <w:r w:rsidRPr="0032538A">
              <w:rPr>
                <w:rFonts w:hint="eastAsia"/>
              </w:rPr>
              <w:t xml:space="preserve">　</w:t>
            </w:r>
          </w:p>
        </w:tc>
      </w:tr>
      <w:tr w:rsidR="0032538A" w:rsidRPr="0032538A" w14:paraId="4066991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4C2403E" w14:textId="77777777" w:rsidR="0032538A" w:rsidRPr="0032538A" w:rsidRDefault="0032538A" w:rsidP="0032538A">
            <w:pPr>
              <w:rPr>
                <w:rFonts w:hint="eastAsia"/>
              </w:rPr>
            </w:pPr>
            <w:r w:rsidRPr="0032538A">
              <w:rPr>
                <w:rFonts w:hint="eastAsia"/>
              </w:rPr>
              <w:t>80101</w:t>
            </w:r>
          </w:p>
        </w:tc>
        <w:tc>
          <w:tcPr>
            <w:tcW w:w="437" w:type="pct"/>
            <w:tcBorders>
              <w:top w:val="nil"/>
              <w:left w:val="nil"/>
              <w:bottom w:val="single" w:sz="4" w:space="0" w:color="auto"/>
              <w:right w:val="single" w:sz="4" w:space="0" w:color="auto"/>
            </w:tcBorders>
            <w:vAlign w:val="center"/>
            <w:hideMark/>
          </w:tcPr>
          <w:p w14:paraId="7B2755AC" w14:textId="77777777" w:rsidR="0032538A" w:rsidRPr="0032538A" w:rsidRDefault="0032538A" w:rsidP="0032538A">
            <w:pPr>
              <w:rPr>
                <w:rFonts w:hint="eastAsia"/>
              </w:rPr>
            </w:pPr>
            <w:r w:rsidRPr="0032538A">
              <w:rPr>
                <w:rFonts w:hint="eastAsia"/>
              </w:rPr>
              <w:t>电工材料</w:t>
            </w:r>
          </w:p>
        </w:tc>
        <w:tc>
          <w:tcPr>
            <w:tcW w:w="3708" w:type="pct"/>
            <w:tcBorders>
              <w:top w:val="nil"/>
              <w:left w:val="nil"/>
              <w:bottom w:val="single" w:sz="4" w:space="0" w:color="auto"/>
              <w:right w:val="single" w:sz="4" w:space="0" w:color="auto"/>
            </w:tcBorders>
            <w:vAlign w:val="center"/>
            <w:hideMark/>
          </w:tcPr>
          <w:p w14:paraId="2F0EAECE" w14:textId="77777777" w:rsidR="0032538A" w:rsidRPr="0032538A" w:rsidRDefault="0032538A" w:rsidP="0032538A">
            <w:pPr>
              <w:rPr>
                <w:rFonts w:hint="eastAsia"/>
              </w:rPr>
            </w:pPr>
            <w:r w:rsidRPr="0032538A">
              <w:rPr>
                <w:rFonts w:hint="eastAsia"/>
              </w:rPr>
              <w:t>鳄鱼夹、插口夹、香蕉插头、电阻丝、导线等。</w:t>
            </w:r>
          </w:p>
        </w:tc>
        <w:tc>
          <w:tcPr>
            <w:tcW w:w="290" w:type="pct"/>
            <w:tcBorders>
              <w:top w:val="nil"/>
              <w:left w:val="nil"/>
              <w:bottom w:val="single" w:sz="4" w:space="0" w:color="auto"/>
              <w:right w:val="single" w:sz="4" w:space="0" w:color="auto"/>
            </w:tcBorders>
            <w:vAlign w:val="center"/>
            <w:hideMark/>
          </w:tcPr>
          <w:p w14:paraId="6154F079"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129A316B" w14:textId="77777777" w:rsidR="0032538A" w:rsidRPr="0032538A" w:rsidRDefault="0032538A" w:rsidP="0032538A">
            <w:pPr>
              <w:rPr>
                <w:rFonts w:hint="eastAsia"/>
              </w:rPr>
            </w:pPr>
            <w:r w:rsidRPr="0032538A">
              <w:rPr>
                <w:rFonts w:hint="eastAsia"/>
              </w:rPr>
              <w:t>1</w:t>
            </w:r>
          </w:p>
        </w:tc>
      </w:tr>
      <w:tr w:rsidR="0032538A" w:rsidRPr="0032538A" w14:paraId="03B1626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B0B91D9" w14:textId="77777777" w:rsidR="0032538A" w:rsidRPr="0032538A" w:rsidRDefault="0032538A" w:rsidP="0032538A">
            <w:pPr>
              <w:rPr>
                <w:rFonts w:hint="eastAsia"/>
              </w:rPr>
            </w:pPr>
            <w:r w:rsidRPr="0032538A">
              <w:rPr>
                <w:rFonts w:hint="eastAsia"/>
              </w:rPr>
              <w:t>80102</w:t>
            </w:r>
          </w:p>
        </w:tc>
        <w:tc>
          <w:tcPr>
            <w:tcW w:w="437" w:type="pct"/>
            <w:tcBorders>
              <w:top w:val="nil"/>
              <w:left w:val="nil"/>
              <w:bottom w:val="single" w:sz="4" w:space="0" w:color="auto"/>
              <w:right w:val="single" w:sz="4" w:space="0" w:color="auto"/>
            </w:tcBorders>
            <w:vAlign w:val="center"/>
            <w:hideMark/>
          </w:tcPr>
          <w:p w14:paraId="45E6F5CB" w14:textId="77777777" w:rsidR="0032538A" w:rsidRPr="0032538A" w:rsidRDefault="0032538A" w:rsidP="0032538A">
            <w:pPr>
              <w:rPr>
                <w:rFonts w:hint="eastAsia"/>
              </w:rPr>
            </w:pPr>
            <w:r w:rsidRPr="0032538A">
              <w:rPr>
                <w:rFonts w:hint="eastAsia"/>
              </w:rPr>
              <w:t>电子元件（工业产品）</w:t>
            </w:r>
          </w:p>
        </w:tc>
        <w:tc>
          <w:tcPr>
            <w:tcW w:w="3708" w:type="pct"/>
            <w:tcBorders>
              <w:top w:val="nil"/>
              <w:left w:val="nil"/>
              <w:bottom w:val="single" w:sz="4" w:space="0" w:color="auto"/>
              <w:right w:val="single" w:sz="4" w:space="0" w:color="auto"/>
            </w:tcBorders>
            <w:vAlign w:val="center"/>
            <w:hideMark/>
          </w:tcPr>
          <w:p w14:paraId="48703CEB" w14:textId="77777777" w:rsidR="0032538A" w:rsidRPr="0032538A" w:rsidRDefault="0032538A" w:rsidP="0032538A">
            <w:pPr>
              <w:rPr>
                <w:rFonts w:hint="eastAsia"/>
              </w:rPr>
            </w:pPr>
            <w:r w:rsidRPr="0032538A">
              <w:rPr>
                <w:rFonts w:hint="eastAsia"/>
              </w:rPr>
              <w:t>电阻(碳膜电阻、瓷管电阻、线绕电阻、光敏电阻、热敏电阻等)；电磁继电器、电容、电感、电位器、二极管、发光二极管、三极管、集成电路块等。</w:t>
            </w:r>
          </w:p>
        </w:tc>
        <w:tc>
          <w:tcPr>
            <w:tcW w:w="290" w:type="pct"/>
            <w:tcBorders>
              <w:top w:val="nil"/>
              <w:left w:val="nil"/>
              <w:bottom w:val="single" w:sz="4" w:space="0" w:color="auto"/>
              <w:right w:val="single" w:sz="4" w:space="0" w:color="auto"/>
            </w:tcBorders>
            <w:vAlign w:val="center"/>
            <w:hideMark/>
          </w:tcPr>
          <w:p w14:paraId="14DDEADA"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0875AC1" w14:textId="77777777" w:rsidR="0032538A" w:rsidRPr="0032538A" w:rsidRDefault="0032538A" w:rsidP="0032538A">
            <w:pPr>
              <w:rPr>
                <w:rFonts w:hint="eastAsia"/>
              </w:rPr>
            </w:pPr>
            <w:r w:rsidRPr="0032538A">
              <w:rPr>
                <w:rFonts w:hint="eastAsia"/>
              </w:rPr>
              <w:t>1</w:t>
            </w:r>
          </w:p>
        </w:tc>
      </w:tr>
      <w:tr w:rsidR="0032538A" w:rsidRPr="0032538A" w14:paraId="0409D2B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717C28F" w14:textId="77777777" w:rsidR="0032538A" w:rsidRPr="0032538A" w:rsidRDefault="0032538A" w:rsidP="0032538A">
            <w:pPr>
              <w:rPr>
                <w:rFonts w:hint="eastAsia"/>
              </w:rPr>
            </w:pPr>
            <w:r w:rsidRPr="0032538A">
              <w:rPr>
                <w:rFonts w:hint="eastAsia"/>
              </w:rPr>
              <w:t>80103</w:t>
            </w:r>
          </w:p>
        </w:tc>
        <w:tc>
          <w:tcPr>
            <w:tcW w:w="437" w:type="pct"/>
            <w:tcBorders>
              <w:top w:val="nil"/>
              <w:left w:val="nil"/>
              <w:bottom w:val="single" w:sz="4" w:space="0" w:color="auto"/>
              <w:right w:val="single" w:sz="4" w:space="0" w:color="auto"/>
            </w:tcBorders>
            <w:vAlign w:val="center"/>
            <w:hideMark/>
          </w:tcPr>
          <w:p w14:paraId="758FBEF0" w14:textId="77777777" w:rsidR="0032538A" w:rsidRPr="0032538A" w:rsidRDefault="0032538A" w:rsidP="0032538A">
            <w:pPr>
              <w:rPr>
                <w:rFonts w:hint="eastAsia"/>
              </w:rPr>
            </w:pPr>
            <w:r w:rsidRPr="0032538A">
              <w:rPr>
                <w:rFonts w:hint="eastAsia"/>
              </w:rPr>
              <w:t>新材料样品</w:t>
            </w:r>
          </w:p>
        </w:tc>
        <w:tc>
          <w:tcPr>
            <w:tcW w:w="3708" w:type="pct"/>
            <w:tcBorders>
              <w:top w:val="nil"/>
              <w:left w:val="nil"/>
              <w:bottom w:val="single" w:sz="4" w:space="0" w:color="auto"/>
              <w:right w:val="single" w:sz="4" w:space="0" w:color="auto"/>
            </w:tcBorders>
            <w:vAlign w:val="center"/>
            <w:hideMark/>
          </w:tcPr>
          <w:p w14:paraId="269CF8F9" w14:textId="77777777" w:rsidR="0032538A" w:rsidRPr="0032538A" w:rsidRDefault="0032538A" w:rsidP="0032538A">
            <w:pPr>
              <w:rPr>
                <w:rFonts w:hint="eastAsia"/>
              </w:rPr>
            </w:pPr>
            <w:r w:rsidRPr="0032538A">
              <w:rPr>
                <w:rFonts w:hint="eastAsia"/>
              </w:rPr>
              <w:t>纳米材料、超导材料、形状记忆合金、单晶和多晶、光导纤维、隐形材料。</w:t>
            </w:r>
          </w:p>
        </w:tc>
        <w:tc>
          <w:tcPr>
            <w:tcW w:w="290" w:type="pct"/>
            <w:tcBorders>
              <w:top w:val="nil"/>
              <w:left w:val="nil"/>
              <w:bottom w:val="single" w:sz="4" w:space="0" w:color="auto"/>
              <w:right w:val="single" w:sz="4" w:space="0" w:color="auto"/>
            </w:tcBorders>
            <w:vAlign w:val="center"/>
            <w:hideMark/>
          </w:tcPr>
          <w:p w14:paraId="6F081EA1"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258BECD8" w14:textId="77777777" w:rsidR="0032538A" w:rsidRPr="0032538A" w:rsidRDefault="0032538A" w:rsidP="0032538A">
            <w:pPr>
              <w:rPr>
                <w:rFonts w:hint="eastAsia"/>
              </w:rPr>
            </w:pPr>
            <w:r w:rsidRPr="0032538A">
              <w:rPr>
                <w:rFonts w:hint="eastAsia"/>
              </w:rPr>
              <w:t>1</w:t>
            </w:r>
          </w:p>
        </w:tc>
      </w:tr>
      <w:tr w:rsidR="0032538A" w:rsidRPr="0032538A" w14:paraId="2409AEB6"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7E68650" w14:textId="77777777" w:rsidR="0032538A" w:rsidRPr="0032538A" w:rsidRDefault="0032538A" w:rsidP="0032538A">
            <w:pPr>
              <w:rPr>
                <w:rFonts w:hint="eastAsia"/>
              </w:rPr>
            </w:pPr>
            <w:r w:rsidRPr="0032538A">
              <w:rPr>
                <w:rFonts w:hint="eastAsia"/>
              </w:rPr>
              <w:t>80104</w:t>
            </w:r>
          </w:p>
        </w:tc>
        <w:tc>
          <w:tcPr>
            <w:tcW w:w="437" w:type="pct"/>
            <w:tcBorders>
              <w:top w:val="nil"/>
              <w:left w:val="nil"/>
              <w:bottom w:val="single" w:sz="4" w:space="0" w:color="auto"/>
              <w:right w:val="single" w:sz="4" w:space="0" w:color="auto"/>
            </w:tcBorders>
            <w:vAlign w:val="center"/>
            <w:hideMark/>
          </w:tcPr>
          <w:p w14:paraId="31BB62E3" w14:textId="77777777" w:rsidR="0032538A" w:rsidRPr="0032538A" w:rsidRDefault="0032538A" w:rsidP="0032538A">
            <w:pPr>
              <w:rPr>
                <w:rFonts w:hint="eastAsia"/>
              </w:rPr>
            </w:pPr>
            <w:r w:rsidRPr="0032538A">
              <w:rPr>
                <w:rFonts w:hint="eastAsia"/>
              </w:rPr>
              <w:t>家庭电路器材</w:t>
            </w:r>
          </w:p>
        </w:tc>
        <w:tc>
          <w:tcPr>
            <w:tcW w:w="3708" w:type="pct"/>
            <w:tcBorders>
              <w:top w:val="nil"/>
              <w:left w:val="nil"/>
              <w:bottom w:val="single" w:sz="4" w:space="0" w:color="auto"/>
              <w:right w:val="single" w:sz="4" w:space="0" w:color="auto"/>
            </w:tcBorders>
            <w:vAlign w:val="center"/>
            <w:hideMark/>
          </w:tcPr>
          <w:p w14:paraId="7CCD5E4D" w14:textId="77777777" w:rsidR="0032538A" w:rsidRPr="0032538A" w:rsidRDefault="0032538A" w:rsidP="0032538A">
            <w:pPr>
              <w:rPr>
                <w:rFonts w:hint="eastAsia"/>
              </w:rPr>
            </w:pPr>
            <w:r w:rsidRPr="0032538A">
              <w:rPr>
                <w:rFonts w:hint="eastAsia"/>
              </w:rPr>
              <w:t>空气开关、漏电保护器、螺丝口灯座、卡口灯座、三孔插座、三孔插头、插入式保险盒、拉线开关、按钮开关、声控开关、光控开关、导线等。</w:t>
            </w:r>
          </w:p>
        </w:tc>
        <w:tc>
          <w:tcPr>
            <w:tcW w:w="290" w:type="pct"/>
            <w:tcBorders>
              <w:top w:val="nil"/>
              <w:left w:val="nil"/>
              <w:bottom w:val="single" w:sz="4" w:space="0" w:color="auto"/>
              <w:right w:val="single" w:sz="4" w:space="0" w:color="auto"/>
            </w:tcBorders>
            <w:vAlign w:val="center"/>
            <w:hideMark/>
          </w:tcPr>
          <w:p w14:paraId="6DA7A6E2"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53BA1021" w14:textId="77777777" w:rsidR="0032538A" w:rsidRPr="0032538A" w:rsidRDefault="0032538A" w:rsidP="0032538A">
            <w:pPr>
              <w:rPr>
                <w:rFonts w:hint="eastAsia"/>
              </w:rPr>
            </w:pPr>
            <w:r w:rsidRPr="0032538A">
              <w:rPr>
                <w:rFonts w:hint="eastAsia"/>
              </w:rPr>
              <w:t>1</w:t>
            </w:r>
          </w:p>
        </w:tc>
      </w:tr>
      <w:tr w:rsidR="0032538A" w:rsidRPr="0032538A" w14:paraId="0CF0A6E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2804519" w14:textId="77777777" w:rsidR="0032538A" w:rsidRPr="0032538A" w:rsidRDefault="0032538A" w:rsidP="0032538A">
            <w:pPr>
              <w:rPr>
                <w:rFonts w:hint="eastAsia"/>
              </w:rPr>
            </w:pPr>
            <w:r w:rsidRPr="0032538A">
              <w:rPr>
                <w:rFonts w:hint="eastAsia"/>
              </w:rPr>
              <w:t>80105</w:t>
            </w:r>
          </w:p>
        </w:tc>
        <w:tc>
          <w:tcPr>
            <w:tcW w:w="437" w:type="pct"/>
            <w:tcBorders>
              <w:top w:val="nil"/>
              <w:left w:val="nil"/>
              <w:bottom w:val="single" w:sz="4" w:space="0" w:color="auto"/>
              <w:right w:val="single" w:sz="4" w:space="0" w:color="auto"/>
            </w:tcBorders>
            <w:vAlign w:val="center"/>
            <w:hideMark/>
          </w:tcPr>
          <w:p w14:paraId="2DE7A6C7" w14:textId="77777777" w:rsidR="0032538A" w:rsidRPr="0032538A" w:rsidRDefault="0032538A" w:rsidP="0032538A">
            <w:pPr>
              <w:rPr>
                <w:rFonts w:hint="eastAsia"/>
              </w:rPr>
            </w:pPr>
            <w:r w:rsidRPr="0032538A">
              <w:rPr>
                <w:rFonts w:hint="eastAsia"/>
              </w:rPr>
              <w:t>一般材料</w:t>
            </w:r>
          </w:p>
        </w:tc>
        <w:tc>
          <w:tcPr>
            <w:tcW w:w="3708" w:type="pct"/>
            <w:tcBorders>
              <w:top w:val="nil"/>
              <w:left w:val="nil"/>
              <w:bottom w:val="single" w:sz="4" w:space="0" w:color="auto"/>
              <w:right w:val="single" w:sz="4" w:space="0" w:color="auto"/>
            </w:tcBorders>
            <w:vAlign w:val="center"/>
            <w:hideMark/>
          </w:tcPr>
          <w:p w14:paraId="2AF5D9D7" w14:textId="77777777" w:rsidR="0032538A" w:rsidRPr="0032538A" w:rsidRDefault="0032538A" w:rsidP="0032538A">
            <w:pPr>
              <w:rPr>
                <w:rFonts w:hint="eastAsia"/>
              </w:rPr>
            </w:pPr>
            <w:r w:rsidRPr="0032538A">
              <w:rPr>
                <w:rFonts w:hint="eastAsia"/>
              </w:rPr>
              <w:t>锌片、铜片、磁性橡胶片、小钢球、乒乓球、大头针、回形针、灯泡(15W、60W)、小电池(5号、纽扣、太阳电池)、保险丝、保险管(不同规格的合金熔丝、保险管)、焊锡、松香、橡胶泥、胶帽、泡沫塑料、绝缘胶布、透明胶带、小蜡烛、灯芯、火柴、塑料板、木板、玻璃板、毛巾、棉布、橡皮筋、气球、塑料袋、塑料薄膜、纸板等。</w:t>
            </w:r>
          </w:p>
        </w:tc>
        <w:tc>
          <w:tcPr>
            <w:tcW w:w="290" w:type="pct"/>
            <w:tcBorders>
              <w:top w:val="nil"/>
              <w:left w:val="nil"/>
              <w:bottom w:val="single" w:sz="4" w:space="0" w:color="auto"/>
              <w:right w:val="single" w:sz="4" w:space="0" w:color="auto"/>
            </w:tcBorders>
            <w:vAlign w:val="center"/>
            <w:hideMark/>
          </w:tcPr>
          <w:p w14:paraId="34B2D3C4"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B72C4B1" w14:textId="77777777" w:rsidR="0032538A" w:rsidRPr="0032538A" w:rsidRDefault="0032538A" w:rsidP="0032538A">
            <w:pPr>
              <w:rPr>
                <w:rFonts w:hint="eastAsia"/>
              </w:rPr>
            </w:pPr>
            <w:r w:rsidRPr="0032538A">
              <w:rPr>
                <w:rFonts w:hint="eastAsia"/>
              </w:rPr>
              <w:t>1</w:t>
            </w:r>
          </w:p>
        </w:tc>
      </w:tr>
      <w:tr w:rsidR="0032538A" w:rsidRPr="0032538A" w14:paraId="40A6666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73E9A6C" w14:textId="77777777" w:rsidR="0032538A" w:rsidRPr="0032538A" w:rsidRDefault="0032538A" w:rsidP="0032538A">
            <w:pPr>
              <w:rPr>
                <w:rFonts w:hint="eastAsia"/>
              </w:rPr>
            </w:pPr>
            <w:r w:rsidRPr="0032538A">
              <w:rPr>
                <w:rFonts w:hint="eastAsia"/>
              </w:rPr>
              <w:t>80106</w:t>
            </w:r>
          </w:p>
        </w:tc>
        <w:tc>
          <w:tcPr>
            <w:tcW w:w="437" w:type="pct"/>
            <w:tcBorders>
              <w:top w:val="nil"/>
              <w:left w:val="nil"/>
              <w:bottom w:val="single" w:sz="4" w:space="0" w:color="auto"/>
              <w:right w:val="single" w:sz="4" w:space="0" w:color="auto"/>
            </w:tcBorders>
            <w:vAlign w:val="center"/>
            <w:hideMark/>
          </w:tcPr>
          <w:p w14:paraId="07B6D9CF" w14:textId="77777777" w:rsidR="0032538A" w:rsidRPr="0032538A" w:rsidRDefault="0032538A" w:rsidP="0032538A">
            <w:pPr>
              <w:rPr>
                <w:rFonts w:hint="eastAsia"/>
              </w:rPr>
            </w:pPr>
            <w:r w:rsidRPr="0032538A">
              <w:rPr>
                <w:rFonts w:hint="eastAsia"/>
              </w:rPr>
              <w:t>彩色透光片</w:t>
            </w:r>
          </w:p>
        </w:tc>
        <w:tc>
          <w:tcPr>
            <w:tcW w:w="3708" w:type="pct"/>
            <w:tcBorders>
              <w:top w:val="nil"/>
              <w:left w:val="nil"/>
              <w:bottom w:val="single" w:sz="4" w:space="0" w:color="auto"/>
              <w:right w:val="single" w:sz="4" w:space="0" w:color="auto"/>
            </w:tcBorders>
            <w:vAlign w:val="center"/>
            <w:hideMark/>
          </w:tcPr>
          <w:p w14:paraId="0CCE9300" w14:textId="77777777" w:rsidR="0032538A" w:rsidRPr="0032538A" w:rsidRDefault="0032538A" w:rsidP="0032538A">
            <w:pPr>
              <w:rPr>
                <w:rFonts w:hint="eastAsia"/>
              </w:rPr>
            </w:pPr>
            <w:r w:rsidRPr="0032538A">
              <w:rPr>
                <w:rFonts w:hint="eastAsia"/>
              </w:rPr>
              <w:t>红、绿、蓝</w:t>
            </w:r>
          </w:p>
        </w:tc>
        <w:tc>
          <w:tcPr>
            <w:tcW w:w="290" w:type="pct"/>
            <w:tcBorders>
              <w:top w:val="nil"/>
              <w:left w:val="nil"/>
              <w:bottom w:val="single" w:sz="4" w:space="0" w:color="auto"/>
              <w:right w:val="single" w:sz="4" w:space="0" w:color="auto"/>
            </w:tcBorders>
            <w:vAlign w:val="center"/>
            <w:hideMark/>
          </w:tcPr>
          <w:p w14:paraId="6BEA0E56"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0D34E0F2" w14:textId="77777777" w:rsidR="0032538A" w:rsidRPr="0032538A" w:rsidRDefault="0032538A" w:rsidP="0032538A">
            <w:pPr>
              <w:rPr>
                <w:rFonts w:hint="eastAsia"/>
              </w:rPr>
            </w:pPr>
            <w:r w:rsidRPr="0032538A">
              <w:rPr>
                <w:rFonts w:hint="eastAsia"/>
              </w:rPr>
              <w:t>28</w:t>
            </w:r>
          </w:p>
        </w:tc>
      </w:tr>
      <w:tr w:rsidR="0032538A" w:rsidRPr="0032538A" w14:paraId="623CEFE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AB24F22" w14:textId="77777777" w:rsidR="0032538A" w:rsidRPr="0032538A" w:rsidRDefault="0032538A" w:rsidP="0032538A">
            <w:pPr>
              <w:rPr>
                <w:rFonts w:hint="eastAsia"/>
              </w:rPr>
            </w:pPr>
            <w:r w:rsidRPr="0032538A">
              <w:rPr>
                <w:rFonts w:hint="eastAsia"/>
              </w:rPr>
              <w:t>80107</w:t>
            </w:r>
          </w:p>
        </w:tc>
        <w:tc>
          <w:tcPr>
            <w:tcW w:w="437" w:type="pct"/>
            <w:tcBorders>
              <w:top w:val="nil"/>
              <w:left w:val="nil"/>
              <w:bottom w:val="single" w:sz="4" w:space="0" w:color="auto"/>
              <w:right w:val="single" w:sz="4" w:space="0" w:color="auto"/>
            </w:tcBorders>
            <w:vAlign w:val="center"/>
            <w:hideMark/>
          </w:tcPr>
          <w:p w14:paraId="3592B886" w14:textId="77777777" w:rsidR="0032538A" w:rsidRPr="0032538A" w:rsidRDefault="0032538A" w:rsidP="0032538A">
            <w:pPr>
              <w:rPr>
                <w:rFonts w:hint="eastAsia"/>
              </w:rPr>
            </w:pPr>
            <w:r w:rsidRPr="0032538A">
              <w:rPr>
                <w:rFonts w:hint="eastAsia"/>
              </w:rPr>
              <w:t>颜料</w:t>
            </w:r>
            <w:r w:rsidRPr="0032538A">
              <w:rPr>
                <w:rFonts w:hint="eastAsia"/>
              </w:rPr>
              <w:lastRenderedPageBreak/>
              <w:t>的三原色</w:t>
            </w:r>
          </w:p>
        </w:tc>
        <w:tc>
          <w:tcPr>
            <w:tcW w:w="3708" w:type="pct"/>
            <w:tcBorders>
              <w:top w:val="nil"/>
              <w:left w:val="nil"/>
              <w:bottom w:val="single" w:sz="4" w:space="0" w:color="auto"/>
              <w:right w:val="single" w:sz="4" w:space="0" w:color="auto"/>
            </w:tcBorders>
            <w:vAlign w:val="center"/>
            <w:hideMark/>
          </w:tcPr>
          <w:p w14:paraId="58BDB91B" w14:textId="77777777" w:rsidR="0032538A" w:rsidRPr="0032538A" w:rsidRDefault="0032538A" w:rsidP="0032538A">
            <w:pPr>
              <w:rPr>
                <w:rFonts w:hint="eastAsia"/>
              </w:rPr>
            </w:pPr>
            <w:r w:rsidRPr="0032538A">
              <w:rPr>
                <w:rFonts w:hint="eastAsia"/>
              </w:rPr>
              <w:lastRenderedPageBreak/>
              <w:t>品红、黄、蓝</w:t>
            </w:r>
          </w:p>
        </w:tc>
        <w:tc>
          <w:tcPr>
            <w:tcW w:w="290" w:type="pct"/>
            <w:tcBorders>
              <w:top w:val="nil"/>
              <w:left w:val="nil"/>
              <w:bottom w:val="single" w:sz="4" w:space="0" w:color="auto"/>
              <w:right w:val="single" w:sz="4" w:space="0" w:color="auto"/>
            </w:tcBorders>
            <w:vAlign w:val="center"/>
            <w:hideMark/>
          </w:tcPr>
          <w:p w14:paraId="01732524" w14:textId="77777777" w:rsidR="0032538A" w:rsidRPr="0032538A" w:rsidRDefault="0032538A" w:rsidP="0032538A">
            <w:pPr>
              <w:rPr>
                <w:rFonts w:hint="eastAsia"/>
              </w:rPr>
            </w:pPr>
            <w:r w:rsidRPr="0032538A">
              <w:rPr>
                <w:rFonts w:hint="eastAsia"/>
              </w:rPr>
              <w:t>适</w:t>
            </w:r>
            <w:r w:rsidRPr="0032538A">
              <w:rPr>
                <w:rFonts w:hint="eastAsia"/>
              </w:rPr>
              <w:lastRenderedPageBreak/>
              <w:t>量</w:t>
            </w:r>
          </w:p>
        </w:tc>
        <w:tc>
          <w:tcPr>
            <w:tcW w:w="277" w:type="pct"/>
            <w:tcBorders>
              <w:top w:val="nil"/>
              <w:left w:val="nil"/>
              <w:bottom w:val="single" w:sz="4" w:space="0" w:color="auto"/>
              <w:right w:val="single" w:sz="4" w:space="0" w:color="auto"/>
            </w:tcBorders>
            <w:vAlign w:val="center"/>
            <w:hideMark/>
          </w:tcPr>
          <w:p w14:paraId="396491DF" w14:textId="77777777" w:rsidR="0032538A" w:rsidRPr="0032538A" w:rsidRDefault="0032538A" w:rsidP="0032538A">
            <w:pPr>
              <w:rPr>
                <w:rFonts w:hint="eastAsia"/>
              </w:rPr>
            </w:pPr>
            <w:r w:rsidRPr="0032538A">
              <w:rPr>
                <w:rFonts w:hint="eastAsia"/>
              </w:rPr>
              <w:lastRenderedPageBreak/>
              <w:t>28</w:t>
            </w:r>
          </w:p>
        </w:tc>
      </w:tr>
      <w:tr w:rsidR="0032538A" w:rsidRPr="0032538A" w14:paraId="59D588F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56CC58B1" w14:textId="77777777" w:rsidR="0032538A" w:rsidRPr="0032538A" w:rsidRDefault="0032538A" w:rsidP="0032538A">
            <w:pPr>
              <w:rPr>
                <w:rFonts w:hint="eastAsia"/>
              </w:rPr>
            </w:pPr>
            <w:r w:rsidRPr="0032538A">
              <w:rPr>
                <w:rFonts w:hint="eastAsia"/>
              </w:rPr>
              <w:t>80108</w:t>
            </w:r>
          </w:p>
        </w:tc>
        <w:tc>
          <w:tcPr>
            <w:tcW w:w="437" w:type="pct"/>
            <w:tcBorders>
              <w:top w:val="nil"/>
              <w:left w:val="nil"/>
              <w:bottom w:val="single" w:sz="4" w:space="0" w:color="auto"/>
              <w:right w:val="single" w:sz="4" w:space="0" w:color="auto"/>
            </w:tcBorders>
            <w:vAlign w:val="center"/>
            <w:hideMark/>
          </w:tcPr>
          <w:p w14:paraId="78736E17" w14:textId="77777777" w:rsidR="0032538A" w:rsidRPr="0032538A" w:rsidRDefault="0032538A" w:rsidP="0032538A">
            <w:pPr>
              <w:rPr>
                <w:rFonts w:hint="eastAsia"/>
              </w:rPr>
            </w:pPr>
            <w:r w:rsidRPr="0032538A">
              <w:rPr>
                <w:rFonts w:hint="eastAsia"/>
              </w:rPr>
              <w:t>甲电池</w:t>
            </w:r>
          </w:p>
        </w:tc>
        <w:tc>
          <w:tcPr>
            <w:tcW w:w="3708" w:type="pct"/>
            <w:tcBorders>
              <w:top w:val="nil"/>
              <w:left w:val="nil"/>
              <w:bottom w:val="single" w:sz="4" w:space="0" w:color="auto"/>
              <w:right w:val="single" w:sz="4" w:space="0" w:color="auto"/>
            </w:tcBorders>
            <w:vAlign w:val="center"/>
            <w:hideMark/>
          </w:tcPr>
          <w:p w14:paraId="7F5368DB" w14:textId="77777777" w:rsidR="0032538A" w:rsidRPr="0032538A" w:rsidRDefault="0032538A" w:rsidP="0032538A">
            <w:pPr>
              <w:rPr>
                <w:rFonts w:hint="eastAsia"/>
              </w:rPr>
            </w:pPr>
            <w:r w:rsidRPr="0032538A">
              <w:rPr>
                <w:rFonts w:hint="eastAsia"/>
              </w:rPr>
              <w:t>符合JY0001－2003《教学仪器一般质量要求》的有关规定。</w:t>
            </w:r>
          </w:p>
        </w:tc>
        <w:tc>
          <w:tcPr>
            <w:tcW w:w="290" w:type="pct"/>
            <w:tcBorders>
              <w:top w:val="nil"/>
              <w:left w:val="nil"/>
              <w:bottom w:val="single" w:sz="4" w:space="0" w:color="auto"/>
              <w:right w:val="single" w:sz="4" w:space="0" w:color="auto"/>
            </w:tcBorders>
            <w:vAlign w:val="center"/>
            <w:hideMark/>
          </w:tcPr>
          <w:p w14:paraId="3DEA872E"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950BFA8" w14:textId="77777777" w:rsidR="0032538A" w:rsidRPr="0032538A" w:rsidRDefault="0032538A" w:rsidP="0032538A">
            <w:pPr>
              <w:rPr>
                <w:rFonts w:hint="eastAsia"/>
              </w:rPr>
            </w:pPr>
            <w:r w:rsidRPr="0032538A">
              <w:rPr>
                <w:rFonts w:hint="eastAsia"/>
              </w:rPr>
              <w:t>28</w:t>
            </w:r>
          </w:p>
        </w:tc>
      </w:tr>
      <w:tr w:rsidR="0032538A" w:rsidRPr="0032538A" w14:paraId="132E0F20"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FF44C03" w14:textId="77777777" w:rsidR="0032538A" w:rsidRPr="0032538A" w:rsidRDefault="0032538A" w:rsidP="0032538A">
            <w:pPr>
              <w:rPr>
                <w:rFonts w:hint="eastAsia"/>
              </w:rPr>
            </w:pPr>
            <w:r w:rsidRPr="0032538A">
              <w:rPr>
                <w:rFonts w:hint="eastAsia"/>
              </w:rPr>
              <w:t>80109</w:t>
            </w:r>
          </w:p>
        </w:tc>
        <w:tc>
          <w:tcPr>
            <w:tcW w:w="437" w:type="pct"/>
            <w:tcBorders>
              <w:top w:val="nil"/>
              <w:left w:val="nil"/>
              <w:bottom w:val="single" w:sz="4" w:space="0" w:color="auto"/>
              <w:right w:val="single" w:sz="4" w:space="0" w:color="auto"/>
            </w:tcBorders>
            <w:vAlign w:val="center"/>
            <w:hideMark/>
          </w:tcPr>
          <w:p w14:paraId="0A14F898" w14:textId="77777777" w:rsidR="0032538A" w:rsidRPr="0032538A" w:rsidRDefault="0032538A" w:rsidP="0032538A">
            <w:pPr>
              <w:rPr>
                <w:rFonts w:hint="eastAsia"/>
              </w:rPr>
            </w:pPr>
            <w:r w:rsidRPr="0032538A">
              <w:rPr>
                <w:rFonts w:hint="eastAsia"/>
              </w:rPr>
              <w:t>1号电池</w:t>
            </w:r>
          </w:p>
        </w:tc>
        <w:tc>
          <w:tcPr>
            <w:tcW w:w="3708" w:type="pct"/>
            <w:tcBorders>
              <w:top w:val="nil"/>
              <w:left w:val="nil"/>
              <w:bottom w:val="single" w:sz="4" w:space="0" w:color="auto"/>
              <w:right w:val="single" w:sz="4" w:space="0" w:color="auto"/>
            </w:tcBorders>
            <w:vAlign w:val="center"/>
            <w:hideMark/>
          </w:tcPr>
          <w:p w14:paraId="6191891A" w14:textId="77777777" w:rsidR="0032538A" w:rsidRPr="0032538A" w:rsidRDefault="0032538A" w:rsidP="0032538A">
            <w:pPr>
              <w:rPr>
                <w:rFonts w:hint="eastAsia"/>
              </w:rPr>
            </w:pPr>
            <w:r w:rsidRPr="0032538A">
              <w:rPr>
                <w:rFonts w:hint="eastAsia"/>
              </w:rPr>
              <w:t>每组2至3个</w:t>
            </w:r>
          </w:p>
        </w:tc>
        <w:tc>
          <w:tcPr>
            <w:tcW w:w="290" w:type="pct"/>
            <w:tcBorders>
              <w:top w:val="nil"/>
              <w:left w:val="nil"/>
              <w:bottom w:val="single" w:sz="4" w:space="0" w:color="auto"/>
              <w:right w:val="single" w:sz="4" w:space="0" w:color="auto"/>
            </w:tcBorders>
            <w:vAlign w:val="center"/>
            <w:hideMark/>
          </w:tcPr>
          <w:p w14:paraId="274598E4" w14:textId="77777777" w:rsidR="0032538A" w:rsidRPr="0032538A" w:rsidRDefault="0032538A" w:rsidP="0032538A">
            <w:pPr>
              <w:rPr>
                <w:rFonts w:hint="eastAsia"/>
              </w:rPr>
            </w:pPr>
            <w:r w:rsidRPr="0032538A">
              <w:rPr>
                <w:rFonts w:hint="eastAsia"/>
              </w:rPr>
              <w:t>组</w:t>
            </w:r>
          </w:p>
        </w:tc>
        <w:tc>
          <w:tcPr>
            <w:tcW w:w="277" w:type="pct"/>
            <w:tcBorders>
              <w:top w:val="nil"/>
              <w:left w:val="nil"/>
              <w:bottom w:val="single" w:sz="4" w:space="0" w:color="auto"/>
              <w:right w:val="single" w:sz="4" w:space="0" w:color="auto"/>
            </w:tcBorders>
            <w:vAlign w:val="center"/>
            <w:hideMark/>
          </w:tcPr>
          <w:p w14:paraId="340732A1" w14:textId="77777777" w:rsidR="0032538A" w:rsidRPr="0032538A" w:rsidRDefault="0032538A" w:rsidP="0032538A">
            <w:pPr>
              <w:rPr>
                <w:rFonts w:hint="eastAsia"/>
              </w:rPr>
            </w:pPr>
            <w:r w:rsidRPr="0032538A">
              <w:rPr>
                <w:rFonts w:hint="eastAsia"/>
              </w:rPr>
              <w:t>56</w:t>
            </w:r>
          </w:p>
        </w:tc>
      </w:tr>
      <w:tr w:rsidR="0032538A" w:rsidRPr="0032538A" w14:paraId="488C68B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90700C9" w14:textId="77777777" w:rsidR="0032538A" w:rsidRPr="0032538A" w:rsidRDefault="0032538A" w:rsidP="0032538A">
            <w:pPr>
              <w:rPr>
                <w:rFonts w:hint="eastAsia"/>
              </w:rPr>
            </w:pPr>
            <w:r w:rsidRPr="0032538A">
              <w:rPr>
                <w:rFonts w:hint="eastAsia"/>
              </w:rPr>
              <w:t>80110</w:t>
            </w:r>
          </w:p>
        </w:tc>
        <w:tc>
          <w:tcPr>
            <w:tcW w:w="437" w:type="pct"/>
            <w:tcBorders>
              <w:top w:val="nil"/>
              <w:left w:val="nil"/>
              <w:bottom w:val="single" w:sz="4" w:space="0" w:color="auto"/>
              <w:right w:val="single" w:sz="4" w:space="0" w:color="auto"/>
            </w:tcBorders>
            <w:vAlign w:val="center"/>
            <w:hideMark/>
          </w:tcPr>
          <w:p w14:paraId="4CB607C5" w14:textId="77777777" w:rsidR="0032538A" w:rsidRPr="0032538A" w:rsidRDefault="0032538A" w:rsidP="0032538A">
            <w:pPr>
              <w:rPr>
                <w:rFonts w:hint="eastAsia"/>
              </w:rPr>
            </w:pPr>
            <w:r w:rsidRPr="0032538A">
              <w:rPr>
                <w:rFonts w:hint="eastAsia"/>
              </w:rPr>
              <w:t>电珠（小灯泡）</w:t>
            </w:r>
          </w:p>
        </w:tc>
        <w:tc>
          <w:tcPr>
            <w:tcW w:w="3708" w:type="pct"/>
            <w:tcBorders>
              <w:top w:val="nil"/>
              <w:left w:val="nil"/>
              <w:bottom w:val="single" w:sz="4" w:space="0" w:color="auto"/>
              <w:right w:val="single" w:sz="4" w:space="0" w:color="auto"/>
            </w:tcBorders>
            <w:vAlign w:val="center"/>
            <w:hideMark/>
          </w:tcPr>
          <w:p w14:paraId="7E54E7DB" w14:textId="77777777" w:rsidR="0032538A" w:rsidRPr="0032538A" w:rsidRDefault="0032538A" w:rsidP="0032538A">
            <w:pPr>
              <w:rPr>
                <w:rFonts w:hint="eastAsia"/>
              </w:rPr>
            </w:pPr>
            <w:r w:rsidRPr="0032538A">
              <w:rPr>
                <w:rFonts w:hint="eastAsia"/>
              </w:rPr>
              <w:t>2．5V或3．8V</w:t>
            </w:r>
          </w:p>
        </w:tc>
        <w:tc>
          <w:tcPr>
            <w:tcW w:w="290" w:type="pct"/>
            <w:tcBorders>
              <w:top w:val="nil"/>
              <w:left w:val="nil"/>
              <w:bottom w:val="single" w:sz="4" w:space="0" w:color="auto"/>
              <w:right w:val="single" w:sz="4" w:space="0" w:color="auto"/>
            </w:tcBorders>
            <w:vAlign w:val="center"/>
            <w:hideMark/>
          </w:tcPr>
          <w:p w14:paraId="1A4FADDA"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DCD503E" w14:textId="77777777" w:rsidR="0032538A" w:rsidRPr="0032538A" w:rsidRDefault="0032538A" w:rsidP="0032538A">
            <w:pPr>
              <w:rPr>
                <w:rFonts w:hint="eastAsia"/>
              </w:rPr>
            </w:pPr>
            <w:r w:rsidRPr="0032538A">
              <w:rPr>
                <w:rFonts w:hint="eastAsia"/>
              </w:rPr>
              <w:t>100</w:t>
            </w:r>
          </w:p>
        </w:tc>
      </w:tr>
      <w:tr w:rsidR="0032538A" w:rsidRPr="0032538A" w14:paraId="1ED5E71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D9AEB35" w14:textId="77777777" w:rsidR="0032538A" w:rsidRPr="0032538A" w:rsidRDefault="0032538A" w:rsidP="0032538A">
            <w:pPr>
              <w:rPr>
                <w:rFonts w:hint="eastAsia"/>
              </w:rPr>
            </w:pPr>
            <w:r w:rsidRPr="0032538A">
              <w:rPr>
                <w:rFonts w:hint="eastAsia"/>
              </w:rPr>
              <w:t>80111</w:t>
            </w:r>
          </w:p>
        </w:tc>
        <w:tc>
          <w:tcPr>
            <w:tcW w:w="437" w:type="pct"/>
            <w:tcBorders>
              <w:top w:val="nil"/>
              <w:left w:val="nil"/>
              <w:bottom w:val="single" w:sz="4" w:space="0" w:color="auto"/>
              <w:right w:val="single" w:sz="4" w:space="0" w:color="auto"/>
            </w:tcBorders>
            <w:vAlign w:val="center"/>
            <w:hideMark/>
          </w:tcPr>
          <w:p w14:paraId="4B3E3435" w14:textId="77777777" w:rsidR="0032538A" w:rsidRPr="0032538A" w:rsidRDefault="0032538A" w:rsidP="0032538A">
            <w:pPr>
              <w:rPr>
                <w:rFonts w:hint="eastAsia"/>
              </w:rPr>
            </w:pPr>
            <w:r w:rsidRPr="0032538A">
              <w:rPr>
                <w:rFonts w:hint="eastAsia"/>
              </w:rPr>
              <w:t>洗洁精</w:t>
            </w:r>
          </w:p>
        </w:tc>
        <w:tc>
          <w:tcPr>
            <w:tcW w:w="3708" w:type="pct"/>
            <w:tcBorders>
              <w:top w:val="nil"/>
              <w:left w:val="nil"/>
              <w:bottom w:val="single" w:sz="4" w:space="0" w:color="auto"/>
              <w:right w:val="single" w:sz="4" w:space="0" w:color="auto"/>
            </w:tcBorders>
            <w:vAlign w:val="center"/>
            <w:hideMark/>
          </w:tcPr>
          <w:p w14:paraId="2C65BAEF" w14:textId="77777777" w:rsidR="0032538A" w:rsidRPr="0032538A" w:rsidRDefault="0032538A" w:rsidP="0032538A">
            <w:pPr>
              <w:rPr>
                <w:rFonts w:hint="eastAsia"/>
              </w:rPr>
            </w:pPr>
            <w:r w:rsidRPr="0032538A">
              <w:rPr>
                <w:rFonts w:hint="eastAsia"/>
              </w:rPr>
              <w:t>洗洁精瓶装。</w:t>
            </w:r>
          </w:p>
        </w:tc>
        <w:tc>
          <w:tcPr>
            <w:tcW w:w="290" w:type="pct"/>
            <w:tcBorders>
              <w:top w:val="nil"/>
              <w:left w:val="nil"/>
              <w:bottom w:val="single" w:sz="4" w:space="0" w:color="auto"/>
              <w:right w:val="single" w:sz="4" w:space="0" w:color="auto"/>
            </w:tcBorders>
            <w:vAlign w:val="center"/>
            <w:hideMark/>
          </w:tcPr>
          <w:p w14:paraId="55C128F5" w14:textId="77777777" w:rsidR="0032538A" w:rsidRPr="0032538A" w:rsidRDefault="0032538A" w:rsidP="0032538A">
            <w:pPr>
              <w:rPr>
                <w:rFonts w:hint="eastAsia"/>
              </w:rPr>
            </w:pPr>
            <w:r w:rsidRPr="0032538A">
              <w:rPr>
                <w:rFonts w:hint="eastAsia"/>
              </w:rPr>
              <w:t>瓶</w:t>
            </w:r>
          </w:p>
        </w:tc>
        <w:tc>
          <w:tcPr>
            <w:tcW w:w="277" w:type="pct"/>
            <w:tcBorders>
              <w:top w:val="nil"/>
              <w:left w:val="nil"/>
              <w:bottom w:val="single" w:sz="4" w:space="0" w:color="auto"/>
              <w:right w:val="single" w:sz="4" w:space="0" w:color="auto"/>
            </w:tcBorders>
            <w:vAlign w:val="center"/>
            <w:hideMark/>
          </w:tcPr>
          <w:p w14:paraId="6E4D1971" w14:textId="77777777" w:rsidR="0032538A" w:rsidRPr="0032538A" w:rsidRDefault="0032538A" w:rsidP="0032538A">
            <w:pPr>
              <w:rPr>
                <w:rFonts w:hint="eastAsia"/>
              </w:rPr>
            </w:pPr>
            <w:r w:rsidRPr="0032538A">
              <w:rPr>
                <w:rFonts w:hint="eastAsia"/>
              </w:rPr>
              <w:t>1</w:t>
            </w:r>
          </w:p>
        </w:tc>
      </w:tr>
      <w:tr w:rsidR="0032538A" w:rsidRPr="0032538A" w14:paraId="0C7E363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F0FD5BF" w14:textId="77777777" w:rsidR="0032538A" w:rsidRPr="0032538A" w:rsidRDefault="0032538A" w:rsidP="0032538A">
            <w:pPr>
              <w:rPr>
                <w:rFonts w:hint="eastAsia"/>
              </w:rPr>
            </w:pPr>
            <w:r w:rsidRPr="0032538A">
              <w:rPr>
                <w:rFonts w:hint="eastAsia"/>
              </w:rPr>
              <w:t>80112</w:t>
            </w:r>
          </w:p>
        </w:tc>
        <w:tc>
          <w:tcPr>
            <w:tcW w:w="437" w:type="pct"/>
            <w:tcBorders>
              <w:top w:val="nil"/>
              <w:left w:val="nil"/>
              <w:bottom w:val="single" w:sz="4" w:space="0" w:color="auto"/>
              <w:right w:val="single" w:sz="4" w:space="0" w:color="auto"/>
            </w:tcBorders>
            <w:vAlign w:val="center"/>
            <w:hideMark/>
          </w:tcPr>
          <w:p w14:paraId="6D87B92E" w14:textId="77777777" w:rsidR="0032538A" w:rsidRPr="0032538A" w:rsidRDefault="0032538A" w:rsidP="0032538A">
            <w:pPr>
              <w:rPr>
                <w:rFonts w:hint="eastAsia"/>
              </w:rPr>
            </w:pPr>
            <w:r w:rsidRPr="0032538A">
              <w:rPr>
                <w:rFonts w:hint="eastAsia"/>
              </w:rPr>
              <w:t>蜂蜡</w:t>
            </w:r>
          </w:p>
        </w:tc>
        <w:tc>
          <w:tcPr>
            <w:tcW w:w="3708" w:type="pct"/>
            <w:tcBorders>
              <w:top w:val="nil"/>
              <w:left w:val="nil"/>
              <w:bottom w:val="single" w:sz="4" w:space="0" w:color="auto"/>
              <w:right w:val="single" w:sz="4" w:space="0" w:color="auto"/>
            </w:tcBorders>
            <w:vAlign w:val="center"/>
            <w:hideMark/>
          </w:tcPr>
          <w:p w14:paraId="0AD80DC7" w14:textId="77777777" w:rsidR="0032538A" w:rsidRPr="0032538A" w:rsidRDefault="0032538A" w:rsidP="0032538A">
            <w:pPr>
              <w:rPr>
                <w:rFonts w:hint="eastAsia"/>
              </w:rPr>
            </w:pPr>
            <w:r w:rsidRPr="0032538A">
              <w:rPr>
                <w:rFonts w:hint="eastAsia"/>
              </w:rPr>
              <w:t>试剂</w:t>
            </w:r>
          </w:p>
        </w:tc>
        <w:tc>
          <w:tcPr>
            <w:tcW w:w="290" w:type="pct"/>
            <w:tcBorders>
              <w:top w:val="nil"/>
              <w:left w:val="nil"/>
              <w:bottom w:val="single" w:sz="4" w:space="0" w:color="auto"/>
              <w:right w:val="single" w:sz="4" w:space="0" w:color="auto"/>
            </w:tcBorders>
            <w:vAlign w:val="center"/>
            <w:hideMark/>
          </w:tcPr>
          <w:p w14:paraId="1D954CB5" w14:textId="77777777" w:rsidR="0032538A" w:rsidRPr="0032538A" w:rsidRDefault="0032538A" w:rsidP="0032538A">
            <w:pPr>
              <w:rPr>
                <w:rFonts w:hint="eastAsia"/>
              </w:rPr>
            </w:pPr>
            <w:r w:rsidRPr="0032538A">
              <w:rPr>
                <w:rFonts w:hint="eastAsia"/>
              </w:rPr>
              <w:t>克</w:t>
            </w:r>
          </w:p>
        </w:tc>
        <w:tc>
          <w:tcPr>
            <w:tcW w:w="277" w:type="pct"/>
            <w:tcBorders>
              <w:top w:val="nil"/>
              <w:left w:val="nil"/>
              <w:bottom w:val="single" w:sz="4" w:space="0" w:color="auto"/>
              <w:right w:val="single" w:sz="4" w:space="0" w:color="auto"/>
            </w:tcBorders>
            <w:vAlign w:val="center"/>
            <w:hideMark/>
          </w:tcPr>
          <w:p w14:paraId="03AC8530" w14:textId="77777777" w:rsidR="0032538A" w:rsidRPr="0032538A" w:rsidRDefault="0032538A" w:rsidP="0032538A">
            <w:pPr>
              <w:rPr>
                <w:rFonts w:hint="eastAsia"/>
              </w:rPr>
            </w:pPr>
            <w:r w:rsidRPr="0032538A">
              <w:rPr>
                <w:rFonts w:hint="eastAsia"/>
              </w:rPr>
              <w:t>500</w:t>
            </w:r>
          </w:p>
        </w:tc>
      </w:tr>
      <w:tr w:rsidR="0032538A" w:rsidRPr="0032538A" w14:paraId="56D96CB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0F2A329" w14:textId="77777777" w:rsidR="0032538A" w:rsidRPr="0032538A" w:rsidRDefault="0032538A" w:rsidP="0032538A">
            <w:pPr>
              <w:rPr>
                <w:rFonts w:hint="eastAsia"/>
              </w:rPr>
            </w:pPr>
            <w:r w:rsidRPr="0032538A">
              <w:rPr>
                <w:rFonts w:hint="eastAsia"/>
              </w:rPr>
              <w:t>81</w:t>
            </w:r>
          </w:p>
        </w:tc>
        <w:tc>
          <w:tcPr>
            <w:tcW w:w="437" w:type="pct"/>
            <w:tcBorders>
              <w:top w:val="nil"/>
              <w:left w:val="nil"/>
              <w:bottom w:val="single" w:sz="4" w:space="0" w:color="auto"/>
              <w:right w:val="single" w:sz="4" w:space="0" w:color="auto"/>
            </w:tcBorders>
            <w:vAlign w:val="center"/>
            <w:hideMark/>
          </w:tcPr>
          <w:p w14:paraId="576A4B29" w14:textId="77777777" w:rsidR="0032538A" w:rsidRPr="0032538A" w:rsidRDefault="0032538A" w:rsidP="0032538A">
            <w:pPr>
              <w:rPr>
                <w:rFonts w:hint="eastAsia"/>
              </w:rPr>
            </w:pPr>
            <w:r w:rsidRPr="0032538A">
              <w:rPr>
                <w:rFonts w:hint="eastAsia"/>
              </w:rPr>
              <w:t>工具</w:t>
            </w:r>
          </w:p>
        </w:tc>
        <w:tc>
          <w:tcPr>
            <w:tcW w:w="3708" w:type="pct"/>
            <w:tcBorders>
              <w:top w:val="nil"/>
              <w:left w:val="nil"/>
              <w:bottom w:val="single" w:sz="4" w:space="0" w:color="auto"/>
              <w:right w:val="single" w:sz="4" w:space="0" w:color="auto"/>
            </w:tcBorders>
            <w:vAlign w:val="center"/>
            <w:hideMark/>
          </w:tcPr>
          <w:p w14:paraId="23D259FC"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57D2D636"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4E70C243" w14:textId="77777777" w:rsidR="0032538A" w:rsidRPr="0032538A" w:rsidRDefault="0032538A" w:rsidP="0032538A">
            <w:pPr>
              <w:rPr>
                <w:rFonts w:hint="eastAsia"/>
              </w:rPr>
            </w:pPr>
            <w:r w:rsidRPr="0032538A">
              <w:rPr>
                <w:rFonts w:hint="eastAsia"/>
              </w:rPr>
              <w:t xml:space="preserve">　</w:t>
            </w:r>
          </w:p>
        </w:tc>
      </w:tr>
      <w:tr w:rsidR="0032538A" w:rsidRPr="0032538A" w14:paraId="227E88E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E2C834B" w14:textId="77777777" w:rsidR="0032538A" w:rsidRPr="0032538A" w:rsidRDefault="0032538A" w:rsidP="0032538A">
            <w:pPr>
              <w:rPr>
                <w:rFonts w:hint="eastAsia"/>
              </w:rPr>
            </w:pPr>
            <w:r w:rsidRPr="0032538A">
              <w:rPr>
                <w:rFonts w:hint="eastAsia"/>
              </w:rPr>
              <w:t>81001</w:t>
            </w:r>
          </w:p>
        </w:tc>
        <w:tc>
          <w:tcPr>
            <w:tcW w:w="437" w:type="pct"/>
            <w:tcBorders>
              <w:top w:val="nil"/>
              <w:left w:val="nil"/>
              <w:bottom w:val="single" w:sz="4" w:space="0" w:color="auto"/>
              <w:right w:val="single" w:sz="4" w:space="0" w:color="auto"/>
            </w:tcBorders>
            <w:vAlign w:val="center"/>
            <w:hideMark/>
          </w:tcPr>
          <w:p w14:paraId="3CB5B3C8" w14:textId="77777777" w:rsidR="0032538A" w:rsidRPr="0032538A" w:rsidRDefault="0032538A" w:rsidP="0032538A">
            <w:pPr>
              <w:rPr>
                <w:rFonts w:hint="eastAsia"/>
              </w:rPr>
            </w:pPr>
            <w:r w:rsidRPr="0032538A">
              <w:rPr>
                <w:rFonts w:hint="eastAsia"/>
              </w:rPr>
              <w:t>测电笔</w:t>
            </w:r>
          </w:p>
        </w:tc>
        <w:tc>
          <w:tcPr>
            <w:tcW w:w="3708" w:type="pct"/>
            <w:tcBorders>
              <w:top w:val="nil"/>
              <w:left w:val="nil"/>
              <w:bottom w:val="single" w:sz="4" w:space="0" w:color="auto"/>
              <w:right w:val="single" w:sz="4" w:space="0" w:color="auto"/>
            </w:tcBorders>
            <w:vAlign w:val="center"/>
            <w:hideMark/>
          </w:tcPr>
          <w:p w14:paraId="21BEC9EA" w14:textId="77777777" w:rsidR="0032538A" w:rsidRPr="0032538A" w:rsidRDefault="0032538A" w:rsidP="0032538A">
            <w:pPr>
              <w:rPr>
                <w:rFonts w:hint="eastAsia"/>
              </w:rPr>
            </w:pPr>
            <w:r w:rsidRPr="0032538A">
              <w:rPr>
                <w:rFonts w:hint="eastAsia"/>
              </w:rPr>
              <w:t xml:space="preserve">1．全长不小于145mm，由测电头、绝缘手柄组成，测量范围：交流12V-220V </w:t>
            </w:r>
          </w:p>
        </w:tc>
        <w:tc>
          <w:tcPr>
            <w:tcW w:w="290" w:type="pct"/>
            <w:tcBorders>
              <w:top w:val="nil"/>
              <w:left w:val="nil"/>
              <w:bottom w:val="single" w:sz="4" w:space="0" w:color="auto"/>
              <w:right w:val="single" w:sz="4" w:space="0" w:color="auto"/>
            </w:tcBorders>
            <w:vAlign w:val="center"/>
            <w:hideMark/>
          </w:tcPr>
          <w:p w14:paraId="2F54C9B6"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62CB0B54" w14:textId="77777777" w:rsidR="0032538A" w:rsidRPr="0032538A" w:rsidRDefault="0032538A" w:rsidP="0032538A">
            <w:pPr>
              <w:rPr>
                <w:rFonts w:hint="eastAsia"/>
              </w:rPr>
            </w:pPr>
            <w:r w:rsidRPr="0032538A">
              <w:rPr>
                <w:rFonts w:hint="eastAsia"/>
              </w:rPr>
              <w:t>28</w:t>
            </w:r>
          </w:p>
        </w:tc>
      </w:tr>
      <w:tr w:rsidR="0032538A" w:rsidRPr="0032538A" w14:paraId="1F9BE58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B56FBA1" w14:textId="77777777" w:rsidR="0032538A" w:rsidRPr="0032538A" w:rsidRDefault="0032538A" w:rsidP="0032538A">
            <w:pPr>
              <w:rPr>
                <w:rFonts w:hint="eastAsia"/>
              </w:rPr>
            </w:pPr>
            <w:r w:rsidRPr="0032538A">
              <w:rPr>
                <w:rFonts w:hint="eastAsia"/>
              </w:rPr>
              <w:t>81002</w:t>
            </w:r>
          </w:p>
        </w:tc>
        <w:tc>
          <w:tcPr>
            <w:tcW w:w="437" w:type="pct"/>
            <w:tcBorders>
              <w:top w:val="nil"/>
              <w:left w:val="nil"/>
              <w:bottom w:val="single" w:sz="4" w:space="0" w:color="auto"/>
              <w:right w:val="single" w:sz="4" w:space="0" w:color="auto"/>
            </w:tcBorders>
            <w:vAlign w:val="center"/>
            <w:hideMark/>
          </w:tcPr>
          <w:p w14:paraId="0300370B" w14:textId="77777777" w:rsidR="0032538A" w:rsidRPr="0032538A" w:rsidRDefault="0032538A" w:rsidP="0032538A">
            <w:pPr>
              <w:rPr>
                <w:rFonts w:hint="eastAsia"/>
              </w:rPr>
            </w:pPr>
            <w:r w:rsidRPr="0032538A">
              <w:rPr>
                <w:rFonts w:hint="eastAsia"/>
              </w:rPr>
              <w:t>一字螺丝刀</w:t>
            </w:r>
          </w:p>
        </w:tc>
        <w:tc>
          <w:tcPr>
            <w:tcW w:w="3708" w:type="pct"/>
            <w:tcBorders>
              <w:top w:val="nil"/>
              <w:left w:val="nil"/>
              <w:bottom w:val="single" w:sz="4" w:space="0" w:color="auto"/>
              <w:right w:val="single" w:sz="4" w:space="0" w:color="auto"/>
            </w:tcBorders>
            <w:vAlign w:val="center"/>
            <w:hideMark/>
          </w:tcPr>
          <w:p w14:paraId="3A4C55AC" w14:textId="77777777" w:rsidR="0032538A" w:rsidRPr="0032538A" w:rsidRDefault="0032538A" w:rsidP="0032538A">
            <w:pPr>
              <w:rPr>
                <w:rFonts w:hint="eastAsia"/>
              </w:rPr>
            </w:pPr>
            <w:r w:rsidRPr="0032538A">
              <w:rPr>
                <w:rFonts w:hint="eastAsia"/>
              </w:rPr>
              <w:t>1．规格1mm*5mm*150mm，头部尺寸：宽5mm，厚1mm；工作长度：150mm；</w:t>
            </w:r>
            <w:r w:rsidRPr="0032538A">
              <w:rPr>
                <w:rFonts w:hint="eastAsia"/>
              </w:rPr>
              <w:br/>
              <w:t>2．旋杆采用45#钢，工作部硬度不低于HRC48；手柄采用绝缘材质，外形根据人体工程学设计，手感舒适；</w:t>
            </w:r>
            <w:r w:rsidRPr="0032538A">
              <w:rPr>
                <w:rFonts w:hint="eastAsia"/>
              </w:rPr>
              <w:br/>
              <w:t>3．旋杆应经镀鉻防锈处理；</w:t>
            </w:r>
            <w:r w:rsidRPr="0032538A">
              <w:rPr>
                <w:rFonts w:hint="eastAsia"/>
              </w:rPr>
              <w:br/>
              <w:t>4．旋柄为硬质塑料制成，表面光洁、无毛刺，无缩迹；与旋杆接合牢固，并有产品标记及标准编号。</w:t>
            </w:r>
          </w:p>
        </w:tc>
        <w:tc>
          <w:tcPr>
            <w:tcW w:w="290" w:type="pct"/>
            <w:tcBorders>
              <w:top w:val="nil"/>
              <w:left w:val="nil"/>
              <w:bottom w:val="single" w:sz="4" w:space="0" w:color="auto"/>
              <w:right w:val="single" w:sz="4" w:space="0" w:color="auto"/>
            </w:tcBorders>
            <w:vAlign w:val="center"/>
            <w:hideMark/>
          </w:tcPr>
          <w:p w14:paraId="1D7F7590"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3DCDEA22" w14:textId="77777777" w:rsidR="0032538A" w:rsidRPr="0032538A" w:rsidRDefault="0032538A" w:rsidP="0032538A">
            <w:pPr>
              <w:rPr>
                <w:rFonts w:hint="eastAsia"/>
              </w:rPr>
            </w:pPr>
            <w:r w:rsidRPr="0032538A">
              <w:rPr>
                <w:rFonts w:hint="eastAsia"/>
              </w:rPr>
              <w:t>28</w:t>
            </w:r>
          </w:p>
        </w:tc>
      </w:tr>
      <w:tr w:rsidR="0032538A" w:rsidRPr="0032538A" w14:paraId="297A0B0E"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AC066D2" w14:textId="77777777" w:rsidR="0032538A" w:rsidRPr="0032538A" w:rsidRDefault="0032538A" w:rsidP="0032538A">
            <w:pPr>
              <w:rPr>
                <w:rFonts w:hint="eastAsia"/>
              </w:rPr>
            </w:pPr>
            <w:r w:rsidRPr="0032538A">
              <w:rPr>
                <w:rFonts w:hint="eastAsia"/>
              </w:rPr>
              <w:t>81003</w:t>
            </w:r>
          </w:p>
        </w:tc>
        <w:tc>
          <w:tcPr>
            <w:tcW w:w="437" w:type="pct"/>
            <w:tcBorders>
              <w:top w:val="nil"/>
              <w:left w:val="nil"/>
              <w:bottom w:val="single" w:sz="4" w:space="0" w:color="auto"/>
              <w:right w:val="single" w:sz="4" w:space="0" w:color="auto"/>
            </w:tcBorders>
            <w:vAlign w:val="center"/>
            <w:hideMark/>
          </w:tcPr>
          <w:p w14:paraId="023561C8" w14:textId="77777777" w:rsidR="0032538A" w:rsidRPr="0032538A" w:rsidRDefault="0032538A" w:rsidP="0032538A">
            <w:pPr>
              <w:rPr>
                <w:rFonts w:hint="eastAsia"/>
              </w:rPr>
            </w:pPr>
            <w:r w:rsidRPr="0032538A">
              <w:rPr>
                <w:rFonts w:hint="eastAsia"/>
              </w:rPr>
              <w:t>十字螺丝刀</w:t>
            </w:r>
          </w:p>
        </w:tc>
        <w:tc>
          <w:tcPr>
            <w:tcW w:w="3708" w:type="pct"/>
            <w:tcBorders>
              <w:top w:val="nil"/>
              <w:left w:val="nil"/>
              <w:bottom w:val="single" w:sz="4" w:space="0" w:color="auto"/>
              <w:right w:val="single" w:sz="4" w:space="0" w:color="auto"/>
            </w:tcBorders>
            <w:vAlign w:val="center"/>
            <w:hideMark/>
          </w:tcPr>
          <w:p w14:paraId="54F4E0D0" w14:textId="77777777" w:rsidR="0032538A" w:rsidRPr="0032538A" w:rsidRDefault="0032538A" w:rsidP="0032538A">
            <w:pPr>
              <w:rPr>
                <w:rFonts w:hint="eastAsia"/>
              </w:rPr>
            </w:pPr>
            <w:r w:rsidRPr="0032538A">
              <w:rPr>
                <w:rFonts w:hint="eastAsia"/>
              </w:rPr>
              <w:t>1．头部尺寸：#2；工作长度：150mm；</w:t>
            </w:r>
            <w:r w:rsidRPr="0032538A">
              <w:rPr>
                <w:rFonts w:hint="eastAsia"/>
              </w:rPr>
              <w:br/>
              <w:t>2．旋杆材料采用45#钢，工作部长度内硬度HRC48～54；手柄采用绝缘材质，外形根据人体工程学设计，手感舒适；</w:t>
            </w:r>
            <w:r w:rsidRPr="0032538A">
              <w:rPr>
                <w:rFonts w:hint="eastAsia"/>
              </w:rPr>
              <w:br/>
              <w:t>3．旋杆应经镀铬防锈处理；</w:t>
            </w:r>
            <w:r w:rsidRPr="0032538A">
              <w:rPr>
                <w:rFonts w:hint="eastAsia"/>
              </w:rPr>
              <w:br/>
              <w:t>4．旋柄为硬质塑料制成，表面光洁无毛刺，无缩迹，与旋杆接合牢固，并有产品标记和标准编号；</w:t>
            </w:r>
            <w:r w:rsidRPr="0032538A">
              <w:rPr>
                <w:rFonts w:hint="eastAsia"/>
              </w:rPr>
              <w:br/>
              <w:t>5．其它技术要求按GB10635的规定执行。</w:t>
            </w:r>
          </w:p>
        </w:tc>
        <w:tc>
          <w:tcPr>
            <w:tcW w:w="290" w:type="pct"/>
            <w:tcBorders>
              <w:top w:val="nil"/>
              <w:left w:val="nil"/>
              <w:bottom w:val="single" w:sz="4" w:space="0" w:color="auto"/>
              <w:right w:val="single" w:sz="4" w:space="0" w:color="auto"/>
            </w:tcBorders>
            <w:vAlign w:val="center"/>
            <w:hideMark/>
          </w:tcPr>
          <w:p w14:paraId="51617D61"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2413DFB6" w14:textId="77777777" w:rsidR="0032538A" w:rsidRPr="0032538A" w:rsidRDefault="0032538A" w:rsidP="0032538A">
            <w:pPr>
              <w:rPr>
                <w:rFonts w:hint="eastAsia"/>
              </w:rPr>
            </w:pPr>
            <w:r w:rsidRPr="0032538A">
              <w:rPr>
                <w:rFonts w:hint="eastAsia"/>
              </w:rPr>
              <w:t>28</w:t>
            </w:r>
          </w:p>
        </w:tc>
      </w:tr>
      <w:tr w:rsidR="0032538A" w:rsidRPr="0032538A" w14:paraId="7B9510E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A06EBEE" w14:textId="77777777" w:rsidR="0032538A" w:rsidRPr="0032538A" w:rsidRDefault="0032538A" w:rsidP="0032538A">
            <w:pPr>
              <w:rPr>
                <w:rFonts w:hint="eastAsia"/>
              </w:rPr>
            </w:pPr>
            <w:r w:rsidRPr="0032538A">
              <w:rPr>
                <w:rFonts w:hint="eastAsia"/>
              </w:rPr>
              <w:t>81004</w:t>
            </w:r>
          </w:p>
        </w:tc>
        <w:tc>
          <w:tcPr>
            <w:tcW w:w="437" w:type="pct"/>
            <w:tcBorders>
              <w:top w:val="nil"/>
              <w:left w:val="nil"/>
              <w:bottom w:val="single" w:sz="4" w:space="0" w:color="auto"/>
              <w:right w:val="single" w:sz="4" w:space="0" w:color="auto"/>
            </w:tcBorders>
            <w:vAlign w:val="center"/>
            <w:hideMark/>
          </w:tcPr>
          <w:p w14:paraId="0695ED1F" w14:textId="77777777" w:rsidR="0032538A" w:rsidRPr="0032538A" w:rsidRDefault="0032538A" w:rsidP="0032538A">
            <w:pPr>
              <w:rPr>
                <w:rFonts w:hint="eastAsia"/>
              </w:rPr>
            </w:pPr>
            <w:r w:rsidRPr="0032538A">
              <w:rPr>
                <w:rFonts w:hint="eastAsia"/>
              </w:rPr>
              <w:t>尖嘴钳</w:t>
            </w:r>
          </w:p>
        </w:tc>
        <w:tc>
          <w:tcPr>
            <w:tcW w:w="3708" w:type="pct"/>
            <w:tcBorders>
              <w:top w:val="nil"/>
              <w:left w:val="nil"/>
              <w:bottom w:val="single" w:sz="4" w:space="0" w:color="auto"/>
              <w:right w:val="single" w:sz="4" w:space="0" w:color="auto"/>
            </w:tcBorders>
            <w:vAlign w:val="center"/>
            <w:hideMark/>
          </w:tcPr>
          <w:p w14:paraId="40B661B4" w14:textId="77777777" w:rsidR="0032538A" w:rsidRPr="0032538A" w:rsidRDefault="0032538A" w:rsidP="0032538A">
            <w:pPr>
              <w:rPr>
                <w:rFonts w:hint="eastAsia"/>
              </w:rPr>
            </w:pPr>
            <w:r w:rsidRPr="0032538A">
              <w:rPr>
                <w:rFonts w:hint="eastAsia"/>
              </w:rPr>
              <w:t>1．6吋，150mm，采用45号高碳钢精工铸造，整体精抛光、热处理，钳口高频淬火，硬度45-48HRC，PVC全新料环保手柄；</w:t>
            </w:r>
            <w:r w:rsidRPr="0032538A">
              <w:rPr>
                <w:rFonts w:hint="eastAsia"/>
              </w:rPr>
              <w:br/>
              <w:t>2．应提供注册商标的品牌产品。</w:t>
            </w:r>
          </w:p>
        </w:tc>
        <w:tc>
          <w:tcPr>
            <w:tcW w:w="290" w:type="pct"/>
            <w:tcBorders>
              <w:top w:val="nil"/>
              <w:left w:val="nil"/>
              <w:bottom w:val="single" w:sz="4" w:space="0" w:color="auto"/>
              <w:right w:val="single" w:sz="4" w:space="0" w:color="auto"/>
            </w:tcBorders>
            <w:vAlign w:val="center"/>
            <w:hideMark/>
          </w:tcPr>
          <w:p w14:paraId="2FCF0D02"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3532DEAB" w14:textId="77777777" w:rsidR="0032538A" w:rsidRPr="0032538A" w:rsidRDefault="0032538A" w:rsidP="0032538A">
            <w:pPr>
              <w:rPr>
                <w:rFonts w:hint="eastAsia"/>
              </w:rPr>
            </w:pPr>
            <w:r w:rsidRPr="0032538A">
              <w:rPr>
                <w:rFonts w:hint="eastAsia"/>
              </w:rPr>
              <w:t>28</w:t>
            </w:r>
          </w:p>
        </w:tc>
      </w:tr>
      <w:tr w:rsidR="0032538A" w:rsidRPr="0032538A" w14:paraId="6D7EFF97"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0B62C09" w14:textId="77777777" w:rsidR="0032538A" w:rsidRPr="0032538A" w:rsidRDefault="0032538A" w:rsidP="0032538A">
            <w:pPr>
              <w:rPr>
                <w:rFonts w:hint="eastAsia"/>
              </w:rPr>
            </w:pPr>
            <w:r w:rsidRPr="0032538A">
              <w:rPr>
                <w:rFonts w:hint="eastAsia"/>
              </w:rPr>
              <w:t>81005</w:t>
            </w:r>
          </w:p>
        </w:tc>
        <w:tc>
          <w:tcPr>
            <w:tcW w:w="437" w:type="pct"/>
            <w:tcBorders>
              <w:top w:val="nil"/>
              <w:left w:val="nil"/>
              <w:bottom w:val="single" w:sz="4" w:space="0" w:color="auto"/>
              <w:right w:val="single" w:sz="4" w:space="0" w:color="auto"/>
            </w:tcBorders>
            <w:vAlign w:val="center"/>
            <w:hideMark/>
          </w:tcPr>
          <w:p w14:paraId="07C41F14" w14:textId="77777777" w:rsidR="0032538A" w:rsidRPr="0032538A" w:rsidRDefault="0032538A" w:rsidP="0032538A">
            <w:pPr>
              <w:rPr>
                <w:rFonts w:hint="eastAsia"/>
              </w:rPr>
            </w:pPr>
            <w:r w:rsidRPr="0032538A">
              <w:rPr>
                <w:rFonts w:hint="eastAsia"/>
              </w:rPr>
              <w:t>电工刀</w:t>
            </w:r>
          </w:p>
        </w:tc>
        <w:tc>
          <w:tcPr>
            <w:tcW w:w="3708" w:type="pct"/>
            <w:tcBorders>
              <w:top w:val="nil"/>
              <w:left w:val="nil"/>
              <w:bottom w:val="single" w:sz="4" w:space="0" w:color="auto"/>
              <w:right w:val="single" w:sz="4" w:space="0" w:color="auto"/>
            </w:tcBorders>
            <w:vAlign w:val="center"/>
            <w:hideMark/>
          </w:tcPr>
          <w:p w14:paraId="09E8F286" w14:textId="77777777" w:rsidR="0032538A" w:rsidRPr="0032538A" w:rsidRDefault="0032538A" w:rsidP="0032538A">
            <w:pPr>
              <w:rPr>
                <w:rFonts w:hint="eastAsia"/>
              </w:rPr>
            </w:pPr>
            <w:r w:rsidRPr="0032538A">
              <w:rPr>
                <w:rFonts w:hint="eastAsia"/>
              </w:rPr>
              <w:t>开刃，长度不小于110mm。</w:t>
            </w:r>
          </w:p>
        </w:tc>
        <w:tc>
          <w:tcPr>
            <w:tcW w:w="290" w:type="pct"/>
            <w:tcBorders>
              <w:top w:val="nil"/>
              <w:left w:val="nil"/>
              <w:bottom w:val="single" w:sz="4" w:space="0" w:color="auto"/>
              <w:right w:val="single" w:sz="4" w:space="0" w:color="auto"/>
            </w:tcBorders>
            <w:vAlign w:val="center"/>
            <w:hideMark/>
          </w:tcPr>
          <w:p w14:paraId="48ACB142"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418FBC2" w14:textId="77777777" w:rsidR="0032538A" w:rsidRPr="0032538A" w:rsidRDefault="0032538A" w:rsidP="0032538A">
            <w:pPr>
              <w:rPr>
                <w:rFonts w:hint="eastAsia"/>
              </w:rPr>
            </w:pPr>
            <w:r w:rsidRPr="0032538A">
              <w:rPr>
                <w:rFonts w:hint="eastAsia"/>
              </w:rPr>
              <w:t>9</w:t>
            </w:r>
          </w:p>
        </w:tc>
      </w:tr>
      <w:tr w:rsidR="0032538A" w:rsidRPr="0032538A" w14:paraId="7C85CA0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C2033F3" w14:textId="77777777" w:rsidR="0032538A" w:rsidRPr="0032538A" w:rsidRDefault="0032538A" w:rsidP="0032538A">
            <w:pPr>
              <w:rPr>
                <w:rFonts w:hint="eastAsia"/>
              </w:rPr>
            </w:pPr>
            <w:r w:rsidRPr="0032538A">
              <w:rPr>
                <w:rFonts w:hint="eastAsia"/>
              </w:rPr>
              <w:t>81006</w:t>
            </w:r>
          </w:p>
        </w:tc>
        <w:tc>
          <w:tcPr>
            <w:tcW w:w="437" w:type="pct"/>
            <w:tcBorders>
              <w:top w:val="nil"/>
              <w:left w:val="nil"/>
              <w:bottom w:val="single" w:sz="4" w:space="0" w:color="auto"/>
              <w:right w:val="single" w:sz="4" w:space="0" w:color="auto"/>
            </w:tcBorders>
            <w:vAlign w:val="center"/>
            <w:hideMark/>
          </w:tcPr>
          <w:p w14:paraId="3A75C0ED" w14:textId="77777777" w:rsidR="0032538A" w:rsidRPr="0032538A" w:rsidRDefault="0032538A" w:rsidP="0032538A">
            <w:pPr>
              <w:rPr>
                <w:rFonts w:hint="eastAsia"/>
              </w:rPr>
            </w:pPr>
            <w:r w:rsidRPr="0032538A">
              <w:rPr>
                <w:rFonts w:hint="eastAsia"/>
              </w:rPr>
              <w:t>手摇钻</w:t>
            </w:r>
          </w:p>
        </w:tc>
        <w:tc>
          <w:tcPr>
            <w:tcW w:w="3708" w:type="pct"/>
            <w:tcBorders>
              <w:top w:val="nil"/>
              <w:left w:val="nil"/>
              <w:bottom w:val="single" w:sz="4" w:space="0" w:color="auto"/>
              <w:right w:val="single" w:sz="4" w:space="0" w:color="auto"/>
            </w:tcBorders>
            <w:vAlign w:val="center"/>
            <w:hideMark/>
          </w:tcPr>
          <w:p w14:paraId="52772128" w14:textId="77777777" w:rsidR="0032538A" w:rsidRPr="0032538A" w:rsidRDefault="0032538A" w:rsidP="0032538A">
            <w:pPr>
              <w:rPr>
                <w:rFonts w:hint="eastAsia"/>
              </w:rPr>
            </w:pPr>
            <w:r w:rsidRPr="0032538A">
              <w:rPr>
                <w:rFonts w:hint="eastAsia"/>
              </w:rPr>
              <w:t>钻孔直径6mm或9mm。</w:t>
            </w:r>
          </w:p>
        </w:tc>
        <w:tc>
          <w:tcPr>
            <w:tcW w:w="290" w:type="pct"/>
            <w:tcBorders>
              <w:top w:val="nil"/>
              <w:left w:val="nil"/>
              <w:bottom w:val="single" w:sz="4" w:space="0" w:color="auto"/>
              <w:right w:val="single" w:sz="4" w:space="0" w:color="auto"/>
            </w:tcBorders>
            <w:vAlign w:val="center"/>
            <w:hideMark/>
          </w:tcPr>
          <w:p w14:paraId="3F3FEC4C"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1259079D" w14:textId="77777777" w:rsidR="0032538A" w:rsidRPr="0032538A" w:rsidRDefault="0032538A" w:rsidP="0032538A">
            <w:pPr>
              <w:rPr>
                <w:rFonts w:hint="eastAsia"/>
              </w:rPr>
            </w:pPr>
            <w:r w:rsidRPr="0032538A">
              <w:rPr>
                <w:rFonts w:hint="eastAsia"/>
              </w:rPr>
              <w:t>1</w:t>
            </w:r>
          </w:p>
        </w:tc>
      </w:tr>
      <w:tr w:rsidR="0032538A" w:rsidRPr="0032538A" w14:paraId="6C8E59E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33A37C81" w14:textId="77777777" w:rsidR="0032538A" w:rsidRPr="0032538A" w:rsidRDefault="0032538A" w:rsidP="0032538A">
            <w:pPr>
              <w:rPr>
                <w:rFonts w:hint="eastAsia"/>
              </w:rPr>
            </w:pPr>
            <w:r w:rsidRPr="0032538A">
              <w:rPr>
                <w:rFonts w:hint="eastAsia"/>
              </w:rPr>
              <w:t>81011</w:t>
            </w:r>
          </w:p>
        </w:tc>
        <w:tc>
          <w:tcPr>
            <w:tcW w:w="437" w:type="pct"/>
            <w:tcBorders>
              <w:top w:val="nil"/>
              <w:left w:val="nil"/>
              <w:bottom w:val="single" w:sz="4" w:space="0" w:color="auto"/>
              <w:right w:val="single" w:sz="4" w:space="0" w:color="auto"/>
            </w:tcBorders>
            <w:vAlign w:val="center"/>
            <w:hideMark/>
          </w:tcPr>
          <w:p w14:paraId="21EC2952" w14:textId="77777777" w:rsidR="0032538A" w:rsidRPr="0032538A" w:rsidRDefault="0032538A" w:rsidP="0032538A">
            <w:pPr>
              <w:rPr>
                <w:rFonts w:hint="eastAsia"/>
              </w:rPr>
            </w:pPr>
            <w:r w:rsidRPr="0032538A">
              <w:rPr>
                <w:rFonts w:hint="eastAsia"/>
              </w:rPr>
              <w:t>斧</w:t>
            </w:r>
          </w:p>
        </w:tc>
        <w:tc>
          <w:tcPr>
            <w:tcW w:w="3708" w:type="pct"/>
            <w:tcBorders>
              <w:top w:val="nil"/>
              <w:left w:val="nil"/>
              <w:bottom w:val="single" w:sz="4" w:space="0" w:color="auto"/>
              <w:right w:val="single" w:sz="4" w:space="0" w:color="auto"/>
            </w:tcBorders>
            <w:vAlign w:val="center"/>
            <w:hideMark/>
          </w:tcPr>
          <w:p w14:paraId="7BF9FB10" w14:textId="77777777" w:rsidR="0032538A" w:rsidRPr="0032538A" w:rsidRDefault="0032538A" w:rsidP="0032538A">
            <w:pPr>
              <w:rPr>
                <w:rFonts w:hint="eastAsia"/>
              </w:rPr>
            </w:pPr>
            <w:r w:rsidRPr="0032538A">
              <w:rPr>
                <w:rFonts w:hint="eastAsia"/>
              </w:rPr>
              <w:t>长度不小于250mm。</w:t>
            </w:r>
          </w:p>
        </w:tc>
        <w:tc>
          <w:tcPr>
            <w:tcW w:w="290" w:type="pct"/>
            <w:tcBorders>
              <w:top w:val="nil"/>
              <w:left w:val="nil"/>
              <w:bottom w:val="single" w:sz="4" w:space="0" w:color="auto"/>
              <w:right w:val="single" w:sz="4" w:space="0" w:color="auto"/>
            </w:tcBorders>
            <w:vAlign w:val="center"/>
            <w:hideMark/>
          </w:tcPr>
          <w:p w14:paraId="40219192"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2DA5226" w14:textId="77777777" w:rsidR="0032538A" w:rsidRPr="0032538A" w:rsidRDefault="0032538A" w:rsidP="0032538A">
            <w:pPr>
              <w:rPr>
                <w:rFonts w:hint="eastAsia"/>
              </w:rPr>
            </w:pPr>
            <w:r w:rsidRPr="0032538A">
              <w:rPr>
                <w:rFonts w:hint="eastAsia"/>
              </w:rPr>
              <w:t>1</w:t>
            </w:r>
          </w:p>
        </w:tc>
      </w:tr>
      <w:tr w:rsidR="0032538A" w:rsidRPr="0032538A" w14:paraId="5448158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C1C453E" w14:textId="77777777" w:rsidR="0032538A" w:rsidRPr="0032538A" w:rsidRDefault="0032538A" w:rsidP="0032538A">
            <w:pPr>
              <w:rPr>
                <w:rFonts w:hint="eastAsia"/>
              </w:rPr>
            </w:pPr>
            <w:r w:rsidRPr="0032538A">
              <w:rPr>
                <w:rFonts w:hint="eastAsia"/>
              </w:rPr>
              <w:t>81013</w:t>
            </w:r>
          </w:p>
        </w:tc>
        <w:tc>
          <w:tcPr>
            <w:tcW w:w="437" w:type="pct"/>
            <w:tcBorders>
              <w:top w:val="nil"/>
              <w:left w:val="nil"/>
              <w:bottom w:val="single" w:sz="4" w:space="0" w:color="auto"/>
              <w:right w:val="single" w:sz="4" w:space="0" w:color="auto"/>
            </w:tcBorders>
            <w:vAlign w:val="center"/>
            <w:hideMark/>
          </w:tcPr>
          <w:p w14:paraId="53993044" w14:textId="77777777" w:rsidR="0032538A" w:rsidRPr="0032538A" w:rsidRDefault="0032538A" w:rsidP="0032538A">
            <w:pPr>
              <w:rPr>
                <w:rFonts w:hint="eastAsia"/>
              </w:rPr>
            </w:pPr>
            <w:r w:rsidRPr="0032538A">
              <w:rPr>
                <w:rFonts w:hint="eastAsia"/>
              </w:rPr>
              <w:t>剥线钳</w:t>
            </w:r>
          </w:p>
        </w:tc>
        <w:tc>
          <w:tcPr>
            <w:tcW w:w="3708" w:type="pct"/>
            <w:tcBorders>
              <w:top w:val="nil"/>
              <w:left w:val="nil"/>
              <w:bottom w:val="single" w:sz="4" w:space="0" w:color="auto"/>
              <w:right w:val="single" w:sz="4" w:space="0" w:color="auto"/>
            </w:tcBorders>
            <w:vAlign w:val="center"/>
            <w:hideMark/>
          </w:tcPr>
          <w:p w14:paraId="36DD8B41" w14:textId="77777777" w:rsidR="0032538A" w:rsidRPr="0032538A" w:rsidRDefault="0032538A" w:rsidP="0032538A">
            <w:pPr>
              <w:rPr>
                <w:rFonts w:hint="eastAsia"/>
              </w:rPr>
            </w:pPr>
            <w:r w:rsidRPr="0032538A">
              <w:rPr>
                <w:rFonts w:hint="eastAsia"/>
              </w:rPr>
              <w:t>剥线范围：直径0．2-6mm的单股电线或排线；自动根据线径调整剥线尺寸，避免损伤电芯。</w:t>
            </w:r>
          </w:p>
        </w:tc>
        <w:tc>
          <w:tcPr>
            <w:tcW w:w="290" w:type="pct"/>
            <w:tcBorders>
              <w:top w:val="nil"/>
              <w:left w:val="nil"/>
              <w:bottom w:val="single" w:sz="4" w:space="0" w:color="auto"/>
              <w:right w:val="single" w:sz="4" w:space="0" w:color="auto"/>
            </w:tcBorders>
            <w:vAlign w:val="center"/>
            <w:hideMark/>
          </w:tcPr>
          <w:p w14:paraId="6C33FB53"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13DA0A1" w14:textId="77777777" w:rsidR="0032538A" w:rsidRPr="0032538A" w:rsidRDefault="0032538A" w:rsidP="0032538A">
            <w:pPr>
              <w:rPr>
                <w:rFonts w:hint="eastAsia"/>
              </w:rPr>
            </w:pPr>
            <w:r w:rsidRPr="0032538A">
              <w:rPr>
                <w:rFonts w:hint="eastAsia"/>
              </w:rPr>
              <w:t>1</w:t>
            </w:r>
          </w:p>
        </w:tc>
      </w:tr>
      <w:tr w:rsidR="0032538A" w:rsidRPr="0032538A" w14:paraId="46488AA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C6EE276" w14:textId="77777777" w:rsidR="0032538A" w:rsidRPr="0032538A" w:rsidRDefault="0032538A" w:rsidP="0032538A">
            <w:pPr>
              <w:rPr>
                <w:rFonts w:hint="eastAsia"/>
              </w:rPr>
            </w:pPr>
            <w:r w:rsidRPr="0032538A">
              <w:rPr>
                <w:rFonts w:hint="eastAsia"/>
              </w:rPr>
              <w:t>81014</w:t>
            </w:r>
          </w:p>
        </w:tc>
        <w:tc>
          <w:tcPr>
            <w:tcW w:w="437" w:type="pct"/>
            <w:tcBorders>
              <w:top w:val="nil"/>
              <w:left w:val="nil"/>
              <w:bottom w:val="single" w:sz="4" w:space="0" w:color="auto"/>
              <w:right w:val="single" w:sz="4" w:space="0" w:color="auto"/>
            </w:tcBorders>
            <w:vAlign w:val="center"/>
            <w:hideMark/>
          </w:tcPr>
          <w:p w14:paraId="74F2C3D2" w14:textId="77777777" w:rsidR="0032538A" w:rsidRPr="0032538A" w:rsidRDefault="0032538A" w:rsidP="0032538A">
            <w:pPr>
              <w:rPr>
                <w:rFonts w:hint="eastAsia"/>
              </w:rPr>
            </w:pPr>
            <w:r w:rsidRPr="0032538A">
              <w:rPr>
                <w:rFonts w:hint="eastAsia"/>
              </w:rPr>
              <w:t>钢丝钳</w:t>
            </w:r>
          </w:p>
        </w:tc>
        <w:tc>
          <w:tcPr>
            <w:tcW w:w="3708" w:type="pct"/>
            <w:tcBorders>
              <w:top w:val="nil"/>
              <w:left w:val="nil"/>
              <w:bottom w:val="single" w:sz="4" w:space="0" w:color="auto"/>
              <w:right w:val="single" w:sz="4" w:space="0" w:color="auto"/>
            </w:tcBorders>
            <w:vAlign w:val="center"/>
            <w:hideMark/>
          </w:tcPr>
          <w:p w14:paraId="204F5257" w14:textId="77777777" w:rsidR="0032538A" w:rsidRPr="0032538A" w:rsidRDefault="0032538A" w:rsidP="0032538A">
            <w:pPr>
              <w:rPr>
                <w:rFonts w:hint="eastAsia"/>
              </w:rPr>
            </w:pPr>
            <w:r w:rsidRPr="0032538A">
              <w:rPr>
                <w:rFonts w:hint="eastAsia"/>
              </w:rPr>
              <w:t>6．5吋，总长度165mm，QB/T2442．1标准。</w:t>
            </w:r>
          </w:p>
        </w:tc>
        <w:tc>
          <w:tcPr>
            <w:tcW w:w="290" w:type="pct"/>
            <w:tcBorders>
              <w:top w:val="nil"/>
              <w:left w:val="nil"/>
              <w:bottom w:val="single" w:sz="4" w:space="0" w:color="auto"/>
              <w:right w:val="single" w:sz="4" w:space="0" w:color="auto"/>
            </w:tcBorders>
            <w:vAlign w:val="center"/>
            <w:hideMark/>
          </w:tcPr>
          <w:p w14:paraId="1E16A19C"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65429484" w14:textId="77777777" w:rsidR="0032538A" w:rsidRPr="0032538A" w:rsidRDefault="0032538A" w:rsidP="0032538A">
            <w:pPr>
              <w:rPr>
                <w:rFonts w:hint="eastAsia"/>
              </w:rPr>
            </w:pPr>
            <w:r w:rsidRPr="0032538A">
              <w:rPr>
                <w:rFonts w:hint="eastAsia"/>
              </w:rPr>
              <w:t>1</w:t>
            </w:r>
          </w:p>
        </w:tc>
      </w:tr>
      <w:tr w:rsidR="0032538A" w:rsidRPr="0032538A" w14:paraId="0DF23511"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7FC2ECA" w14:textId="77777777" w:rsidR="0032538A" w:rsidRPr="0032538A" w:rsidRDefault="0032538A" w:rsidP="0032538A">
            <w:pPr>
              <w:rPr>
                <w:rFonts w:hint="eastAsia"/>
              </w:rPr>
            </w:pPr>
            <w:r w:rsidRPr="0032538A">
              <w:rPr>
                <w:rFonts w:hint="eastAsia"/>
              </w:rPr>
              <w:t>81020</w:t>
            </w:r>
          </w:p>
        </w:tc>
        <w:tc>
          <w:tcPr>
            <w:tcW w:w="437" w:type="pct"/>
            <w:tcBorders>
              <w:top w:val="nil"/>
              <w:left w:val="nil"/>
              <w:bottom w:val="single" w:sz="4" w:space="0" w:color="auto"/>
              <w:right w:val="single" w:sz="4" w:space="0" w:color="auto"/>
            </w:tcBorders>
            <w:vAlign w:val="center"/>
            <w:hideMark/>
          </w:tcPr>
          <w:p w14:paraId="509BDA77" w14:textId="77777777" w:rsidR="0032538A" w:rsidRPr="0032538A" w:rsidRDefault="0032538A" w:rsidP="0032538A">
            <w:pPr>
              <w:rPr>
                <w:rFonts w:hint="eastAsia"/>
              </w:rPr>
            </w:pPr>
            <w:r w:rsidRPr="0032538A">
              <w:rPr>
                <w:rFonts w:hint="eastAsia"/>
              </w:rPr>
              <w:t>活动扳手</w:t>
            </w:r>
          </w:p>
        </w:tc>
        <w:tc>
          <w:tcPr>
            <w:tcW w:w="3708" w:type="pct"/>
            <w:tcBorders>
              <w:top w:val="nil"/>
              <w:left w:val="nil"/>
              <w:bottom w:val="single" w:sz="4" w:space="0" w:color="auto"/>
              <w:right w:val="single" w:sz="4" w:space="0" w:color="auto"/>
            </w:tcBorders>
            <w:vAlign w:val="center"/>
            <w:hideMark/>
          </w:tcPr>
          <w:p w14:paraId="0618F454" w14:textId="77777777" w:rsidR="0032538A" w:rsidRPr="0032538A" w:rsidRDefault="0032538A" w:rsidP="0032538A">
            <w:pPr>
              <w:rPr>
                <w:rFonts w:hint="eastAsia"/>
              </w:rPr>
            </w:pPr>
            <w:r w:rsidRPr="0032538A">
              <w:rPr>
                <w:rFonts w:hint="eastAsia"/>
              </w:rPr>
              <w:t>1．型号规格：200mm</w:t>
            </w:r>
            <w:r w:rsidRPr="0032538A">
              <w:rPr>
                <w:rFonts w:hint="eastAsia"/>
              </w:rPr>
              <w:br/>
              <w:t>2．活板手的尺寸应符合GB4440表1的有关要求；</w:t>
            </w:r>
            <w:r w:rsidRPr="0032538A">
              <w:rPr>
                <w:rFonts w:hint="eastAsia"/>
              </w:rPr>
              <w:br/>
              <w:t>3．技术条件按GB4440第4章的有关要求。</w:t>
            </w:r>
          </w:p>
        </w:tc>
        <w:tc>
          <w:tcPr>
            <w:tcW w:w="290" w:type="pct"/>
            <w:tcBorders>
              <w:top w:val="nil"/>
              <w:left w:val="nil"/>
              <w:bottom w:val="single" w:sz="4" w:space="0" w:color="auto"/>
              <w:right w:val="single" w:sz="4" w:space="0" w:color="auto"/>
            </w:tcBorders>
            <w:vAlign w:val="center"/>
            <w:hideMark/>
          </w:tcPr>
          <w:p w14:paraId="0661FFFA"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8A5DBE7" w14:textId="77777777" w:rsidR="0032538A" w:rsidRPr="0032538A" w:rsidRDefault="0032538A" w:rsidP="0032538A">
            <w:pPr>
              <w:rPr>
                <w:rFonts w:hint="eastAsia"/>
              </w:rPr>
            </w:pPr>
            <w:r w:rsidRPr="0032538A">
              <w:rPr>
                <w:rFonts w:hint="eastAsia"/>
              </w:rPr>
              <w:t>2</w:t>
            </w:r>
          </w:p>
        </w:tc>
      </w:tr>
      <w:tr w:rsidR="0032538A" w:rsidRPr="0032538A" w14:paraId="34ADEBD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1FEA824D" w14:textId="77777777" w:rsidR="0032538A" w:rsidRPr="0032538A" w:rsidRDefault="0032538A" w:rsidP="0032538A">
            <w:pPr>
              <w:rPr>
                <w:rFonts w:hint="eastAsia"/>
              </w:rPr>
            </w:pPr>
            <w:r w:rsidRPr="0032538A">
              <w:rPr>
                <w:rFonts w:hint="eastAsia"/>
              </w:rPr>
              <w:t>81021</w:t>
            </w:r>
          </w:p>
        </w:tc>
        <w:tc>
          <w:tcPr>
            <w:tcW w:w="437" w:type="pct"/>
            <w:tcBorders>
              <w:top w:val="nil"/>
              <w:left w:val="nil"/>
              <w:bottom w:val="single" w:sz="4" w:space="0" w:color="auto"/>
              <w:right w:val="single" w:sz="4" w:space="0" w:color="auto"/>
            </w:tcBorders>
            <w:vAlign w:val="center"/>
            <w:hideMark/>
          </w:tcPr>
          <w:p w14:paraId="02959580" w14:textId="77777777" w:rsidR="0032538A" w:rsidRPr="0032538A" w:rsidRDefault="0032538A" w:rsidP="0032538A">
            <w:pPr>
              <w:rPr>
                <w:rFonts w:hint="eastAsia"/>
              </w:rPr>
            </w:pPr>
            <w:r w:rsidRPr="0032538A">
              <w:rPr>
                <w:rFonts w:hint="eastAsia"/>
              </w:rPr>
              <w:t>手剪</w:t>
            </w:r>
          </w:p>
        </w:tc>
        <w:tc>
          <w:tcPr>
            <w:tcW w:w="3708" w:type="pct"/>
            <w:tcBorders>
              <w:top w:val="nil"/>
              <w:left w:val="nil"/>
              <w:bottom w:val="single" w:sz="4" w:space="0" w:color="auto"/>
              <w:right w:val="single" w:sz="4" w:space="0" w:color="auto"/>
            </w:tcBorders>
            <w:vAlign w:val="center"/>
            <w:hideMark/>
          </w:tcPr>
          <w:p w14:paraId="3F94F497" w14:textId="77777777" w:rsidR="0032538A" w:rsidRPr="0032538A" w:rsidRDefault="0032538A" w:rsidP="0032538A">
            <w:pPr>
              <w:rPr>
                <w:rFonts w:hint="eastAsia"/>
              </w:rPr>
            </w:pPr>
            <w:r w:rsidRPr="0032538A">
              <w:rPr>
                <w:rFonts w:hint="eastAsia"/>
              </w:rPr>
              <w:t>全不锈钢材料；长度不小于160mm。</w:t>
            </w:r>
          </w:p>
        </w:tc>
        <w:tc>
          <w:tcPr>
            <w:tcW w:w="290" w:type="pct"/>
            <w:tcBorders>
              <w:top w:val="nil"/>
              <w:left w:val="nil"/>
              <w:bottom w:val="single" w:sz="4" w:space="0" w:color="auto"/>
              <w:right w:val="single" w:sz="4" w:space="0" w:color="auto"/>
            </w:tcBorders>
            <w:vAlign w:val="center"/>
            <w:hideMark/>
          </w:tcPr>
          <w:p w14:paraId="50781B53"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2ABD2129" w14:textId="77777777" w:rsidR="0032538A" w:rsidRPr="0032538A" w:rsidRDefault="0032538A" w:rsidP="0032538A">
            <w:pPr>
              <w:rPr>
                <w:rFonts w:hint="eastAsia"/>
              </w:rPr>
            </w:pPr>
            <w:r w:rsidRPr="0032538A">
              <w:rPr>
                <w:rFonts w:hint="eastAsia"/>
              </w:rPr>
              <w:t>1</w:t>
            </w:r>
          </w:p>
        </w:tc>
      </w:tr>
      <w:tr w:rsidR="0032538A" w:rsidRPr="0032538A" w14:paraId="58D63CD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F3DC864" w14:textId="77777777" w:rsidR="0032538A" w:rsidRPr="0032538A" w:rsidRDefault="0032538A" w:rsidP="0032538A">
            <w:pPr>
              <w:rPr>
                <w:rFonts w:hint="eastAsia"/>
              </w:rPr>
            </w:pPr>
            <w:r w:rsidRPr="0032538A">
              <w:rPr>
                <w:rFonts w:hint="eastAsia"/>
              </w:rPr>
              <w:t>81022</w:t>
            </w:r>
          </w:p>
        </w:tc>
        <w:tc>
          <w:tcPr>
            <w:tcW w:w="437" w:type="pct"/>
            <w:tcBorders>
              <w:top w:val="nil"/>
              <w:left w:val="nil"/>
              <w:bottom w:val="single" w:sz="4" w:space="0" w:color="auto"/>
              <w:right w:val="single" w:sz="4" w:space="0" w:color="auto"/>
            </w:tcBorders>
            <w:vAlign w:val="center"/>
            <w:hideMark/>
          </w:tcPr>
          <w:p w14:paraId="503D4EA9" w14:textId="77777777" w:rsidR="0032538A" w:rsidRPr="0032538A" w:rsidRDefault="0032538A" w:rsidP="0032538A">
            <w:pPr>
              <w:rPr>
                <w:rFonts w:hint="eastAsia"/>
              </w:rPr>
            </w:pPr>
            <w:r w:rsidRPr="0032538A">
              <w:rPr>
                <w:rFonts w:hint="eastAsia"/>
              </w:rPr>
              <w:t>直角尺</w:t>
            </w:r>
          </w:p>
        </w:tc>
        <w:tc>
          <w:tcPr>
            <w:tcW w:w="3708" w:type="pct"/>
            <w:tcBorders>
              <w:top w:val="nil"/>
              <w:left w:val="nil"/>
              <w:bottom w:val="single" w:sz="4" w:space="0" w:color="auto"/>
              <w:right w:val="single" w:sz="4" w:space="0" w:color="auto"/>
            </w:tcBorders>
            <w:vAlign w:val="center"/>
            <w:hideMark/>
          </w:tcPr>
          <w:p w14:paraId="5AFF9B49" w14:textId="77777777" w:rsidR="0032538A" w:rsidRPr="0032538A" w:rsidRDefault="0032538A" w:rsidP="0032538A">
            <w:pPr>
              <w:rPr>
                <w:rFonts w:hint="eastAsia"/>
              </w:rPr>
            </w:pPr>
            <w:r w:rsidRPr="0032538A">
              <w:rPr>
                <w:rFonts w:hint="eastAsia"/>
              </w:rPr>
              <w:t>钢制直角尺，规格600*50mm，长度600mm。</w:t>
            </w:r>
          </w:p>
        </w:tc>
        <w:tc>
          <w:tcPr>
            <w:tcW w:w="290" w:type="pct"/>
            <w:tcBorders>
              <w:top w:val="nil"/>
              <w:left w:val="nil"/>
              <w:bottom w:val="single" w:sz="4" w:space="0" w:color="auto"/>
              <w:right w:val="single" w:sz="4" w:space="0" w:color="auto"/>
            </w:tcBorders>
            <w:vAlign w:val="center"/>
            <w:hideMark/>
          </w:tcPr>
          <w:p w14:paraId="1AF51CF5"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4864A9E3" w14:textId="77777777" w:rsidR="0032538A" w:rsidRPr="0032538A" w:rsidRDefault="0032538A" w:rsidP="0032538A">
            <w:pPr>
              <w:rPr>
                <w:rFonts w:hint="eastAsia"/>
              </w:rPr>
            </w:pPr>
            <w:r w:rsidRPr="0032538A">
              <w:rPr>
                <w:rFonts w:hint="eastAsia"/>
              </w:rPr>
              <w:t>1</w:t>
            </w:r>
          </w:p>
        </w:tc>
      </w:tr>
      <w:tr w:rsidR="0032538A" w:rsidRPr="0032538A" w14:paraId="128C213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DE9A422" w14:textId="77777777" w:rsidR="0032538A" w:rsidRPr="0032538A" w:rsidRDefault="0032538A" w:rsidP="0032538A">
            <w:pPr>
              <w:rPr>
                <w:rFonts w:hint="eastAsia"/>
              </w:rPr>
            </w:pPr>
            <w:r w:rsidRPr="0032538A">
              <w:rPr>
                <w:rFonts w:hint="eastAsia"/>
              </w:rPr>
              <w:lastRenderedPageBreak/>
              <w:t>81024</w:t>
            </w:r>
          </w:p>
        </w:tc>
        <w:tc>
          <w:tcPr>
            <w:tcW w:w="437" w:type="pct"/>
            <w:tcBorders>
              <w:top w:val="nil"/>
              <w:left w:val="nil"/>
              <w:bottom w:val="single" w:sz="4" w:space="0" w:color="auto"/>
              <w:right w:val="single" w:sz="4" w:space="0" w:color="auto"/>
            </w:tcBorders>
            <w:vAlign w:val="center"/>
            <w:hideMark/>
          </w:tcPr>
          <w:p w14:paraId="774A6884" w14:textId="77777777" w:rsidR="0032538A" w:rsidRPr="0032538A" w:rsidRDefault="0032538A" w:rsidP="0032538A">
            <w:pPr>
              <w:rPr>
                <w:rFonts w:hint="eastAsia"/>
              </w:rPr>
            </w:pPr>
            <w:r w:rsidRPr="0032538A">
              <w:rPr>
                <w:rFonts w:hint="eastAsia"/>
              </w:rPr>
              <w:t>电烙铁</w:t>
            </w:r>
          </w:p>
        </w:tc>
        <w:tc>
          <w:tcPr>
            <w:tcW w:w="3708" w:type="pct"/>
            <w:tcBorders>
              <w:top w:val="nil"/>
              <w:left w:val="nil"/>
              <w:bottom w:val="single" w:sz="4" w:space="0" w:color="auto"/>
              <w:right w:val="single" w:sz="4" w:space="0" w:color="auto"/>
            </w:tcBorders>
            <w:vAlign w:val="center"/>
            <w:hideMark/>
          </w:tcPr>
          <w:p w14:paraId="7C988AAF" w14:textId="77777777" w:rsidR="0032538A" w:rsidRPr="0032538A" w:rsidRDefault="0032538A" w:rsidP="0032538A">
            <w:pPr>
              <w:rPr>
                <w:rFonts w:hint="eastAsia"/>
              </w:rPr>
            </w:pPr>
            <w:r w:rsidRPr="0032538A">
              <w:rPr>
                <w:rFonts w:hint="eastAsia"/>
              </w:rPr>
              <w:t>60W，20W</w:t>
            </w:r>
          </w:p>
        </w:tc>
        <w:tc>
          <w:tcPr>
            <w:tcW w:w="290" w:type="pct"/>
            <w:tcBorders>
              <w:top w:val="nil"/>
              <w:left w:val="nil"/>
              <w:bottom w:val="single" w:sz="4" w:space="0" w:color="auto"/>
              <w:right w:val="single" w:sz="4" w:space="0" w:color="auto"/>
            </w:tcBorders>
            <w:vAlign w:val="center"/>
            <w:hideMark/>
          </w:tcPr>
          <w:p w14:paraId="030D49CC" w14:textId="77777777" w:rsidR="0032538A" w:rsidRPr="0032538A" w:rsidRDefault="0032538A" w:rsidP="0032538A">
            <w:pPr>
              <w:rPr>
                <w:rFonts w:hint="eastAsia"/>
              </w:rPr>
            </w:pPr>
            <w:r w:rsidRPr="0032538A">
              <w:rPr>
                <w:rFonts w:hint="eastAsia"/>
              </w:rPr>
              <w:t>支</w:t>
            </w:r>
          </w:p>
        </w:tc>
        <w:tc>
          <w:tcPr>
            <w:tcW w:w="277" w:type="pct"/>
            <w:tcBorders>
              <w:top w:val="nil"/>
              <w:left w:val="nil"/>
              <w:bottom w:val="single" w:sz="4" w:space="0" w:color="auto"/>
              <w:right w:val="single" w:sz="4" w:space="0" w:color="auto"/>
            </w:tcBorders>
            <w:vAlign w:val="center"/>
            <w:hideMark/>
          </w:tcPr>
          <w:p w14:paraId="2FD4D214" w14:textId="77777777" w:rsidR="0032538A" w:rsidRPr="0032538A" w:rsidRDefault="0032538A" w:rsidP="0032538A">
            <w:pPr>
              <w:rPr>
                <w:rFonts w:hint="eastAsia"/>
              </w:rPr>
            </w:pPr>
            <w:r w:rsidRPr="0032538A">
              <w:rPr>
                <w:rFonts w:hint="eastAsia"/>
              </w:rPr>
              <w:t>2</w:t>
            </w:r>
          </w:p>
        </w:tc>
      </w:tr>
      <w:tr w:rsidR="0032538A" w:rsidRPr="0032538A" w14:paraId="66AADE4C"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4E3CEB8" w14:textId="77777777" w:rsidR="0032538A" w:rsidRPr="0032538A" w:rsidRDefault="0032538A" w:rsidP="0032538A">
            <w:pPr>
              <w:rPr>
                <w:rFonts w:hint="eastAsia"/>
              </w:rPr>
            </w:pPr>
            <w:r w:rsidRPr="0032538A">
              <w:rPr>
                <w:rFonts w:hint="eastAsia"/>
              </w:rPr>
              <w:t>81025</w:t>
            </w:r>
          </w:p>
        </w:tc>
        <w:tc>
          <w:tcPr>
            <w:tcW w:w="437" w:type="pct"/>
            <w:tcBorders>
              <w:top w:val="nil"/>
              <w:left w:val="nil"/>
              <w:bottom w:val="single" w:sz="4" w:space="0" w:color="auto"/>
              <w:right w:val="single" w:sz="4" w:space="0" w:color="auto"/>
            </w:tcBorders>
            <w:vAlign w:val="center"/>
            <w:hideMark/>
          </w:tcPr>
          <w:p w14:paraId="527E2D1A" w14:textId="77777777" w:rsidR="0032538A" w:rsidRPr="0032538A" w:rsidRDefault="0032538A" w:rsidP="0032538A">
            <w:pPr>
              <w:rPr>
                <w:rFonts w:hint="eastAsia"/>
              </w:rPr>
            </w:pPr>
            <w:r w:rsidRPr="0032538A">
              <w:rPr>
                <w:rFonts w:hint="eastAsia"/>
              </w:rPr>
              <w:t>平口钳</w:t>
            </w:r>
          </w:p>
        </w:tc>
        <w:tc>
          <w:tcPr>
            <w:tcW w:w="3708" w:type="pct"/>
            <w:tcBorders>
              <w:top w:val="nil"/>
              <w:left w:val="nil"/>
              <w:bottom w:val="single" w:sz="4" w:space="0" w:color="auto"/>
              <w:right w:val="single" w:sz="4" w:space="0" w:color="auto"/>
            </w:tcBorders>
            <w:vAlign w:val="center"/>
            <w:hideMark/>
          </w:tcPr>
          <w:p w14:paraId="4D952A7E" w14:textId="77777777" w:rsidR="0032538A" w:rsidRPr="0032538A" w:rsidRDefault="0032538A" w:rsidP="0032538A">
            <w:pPr>
              <w:rPr>
                <w:rFonts w:hint="eastAsia"/>
              </w:rPr>
            </w:pPr>
            <w:r w:rsidRPr="0032538A">
              <w:rPr>
                <w:rFonts w:hint="eastAsia"/>
              </w:rPr>
              <w:t>采用优质钢制成，长度不小于160mm。</w:t>
            </w:r>
          </w:p>
        </w:tc>
        <w:tc>
          <w:tcPr>
            <w:tcW w:w="290" w:type="pct"/>
            <w:tcBorders>
              <w:top w:val="nil"/>
              <w:left w:val="nil"/>
              <w:bottom w:val="single" w:sz="4" w:space="0" w:color="auto"/>
              <w:right w:val="single" w:sz="4" w:space="0" w:color="auto"/>
            </w:tcBorders>
            <w:vAlign w:val="center"/>
            <w:hideMark/>
          </w:tcPr>
          <w:p w14:paraId="6E8BFAC3"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0B2006A0" w14:textId="77777777" w:rsidR="0032538A" w:rsidRPr="0032538A" w:rsidRDefault="0032538A" w:rsidP="0032538A">
            <w:pPr>
              <w:rPr>
                <w:rFonts w:hint="eastAsia"/>
              </w:rPr>
            </w:pPr>
            <w:r w:rsidRPr="0032538A">
              <w:rPr>
                <w:rFonts w:hint="eastAsia"/>
              </w:rPr>
              <w:t>1</w:t>
            </w:r>
          </w:p>
        </w:tc>
      </w:tr>
      <w:tr w:rsidR="0032538A" w:rsidRPr="0032538A" w14:paraId="22DCB6DA"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41EEFF6" w14:textId="77777777" w:rsidR="0032538A" w:rsidRPr="0032538A" w:rsidRDefault="0032538A" w:rsidP="0032538A">
            <w:pPr>
              <w:rPr>
                <w:rFonts w:hint="eastAsia"/>
              </w:rPr>
            </w:pPr>
            <w:r w:rsidRPr="0032538A">
              <w:rPr>
                <w:rFonts w:hint="eastAsia"/>
              </w:rPr>
              <w:t>81027</w:t>
            </w:r>
          </w:p>
        </w:tc>
        <w:tc>
          <w:tcPr>
            <w:tcW w:w="437" w:type="pct"/>
            <w:tcBorders>
              <w:top w:val="nil"/>
              <w:left w:val="nil"/>
              <w:bottom w:val="single" w:sz="4" w:space="0" w:color="auto"/>
              <w:right w:val="single" w:sz="4" w:space="0" w:color="auto"/>
            </w:tcBorders>
            <w:vAlign w:val="center"/>
            <w:hideMark/>
          </w:tcPr>
          <w:p w14:paraId="71E88ED9" w14:textId="77777777" w:rsidR="0032538A" w:rsidRPr="0032538A" w:rsidRDefault="0032538A" w:rsidP="0032538A">
            <w:pPr>
              <w:rPr>
                <w:rFonts w:hint="eastAsia"/>
              </w:rPr>
            </w:pPr>
            <w:r w:rsidRPr="0032538A">
              <w:rPr>
                <w:rFonts w:hint="eastAsia"/>
              </w:rPr>
              <w:t>手电钻</w:t>
            </w:r>
          </w:p>
        </w:tc>
        <w:tc>
          <w:tcPr>
            <w:tcW w:w="3708" w:type="pct"/>
            <w:tcBorders>
              <w:top w:val="nil"/>
              <w:left w:val="nil"/>
              <w:bottom w:val="single" w:sz="4" w:space="0" w:color="auto"/>
              <w:right w:val="single" w:sz="4" w:space="0" w:color="auto"/>
            </w:tcBorders>
            <w:vAlign w:val="center"/>
            <w:hideMark/>
          </w:tcPr>
          <w:p w14:paraId="01BD1CE9" w14:textId="77777777" w:rsidR="0032538A" w:rsidRPr="0032538A" w:rsidRDefault="0032538A" w:rsidP="0032538A">
            <w:pPr>
              <w:rPr>
                <w:rFonts w:hint="eastAsia"/>
              </w:rPr>
            </w:pPr>
            <w:r w:rsidRPr="0032538A">
              <w:rPr>
                <w:rFonts w:hint="eastAsia"/>
              </w:rPr>
              <w:t>Φ1～Φ13mm</w:t>
            </w:r>
          </w:p>
        </w:tc>
        <w:tc>
          <w:tcPr>
            <w:tcW w:w="290" w:type="pct"/>
            <w:tcBorders>
              <w:top w:val="nil"/>
              <w:left w:val="nil"/>
              <w:bottom w:val="single" w:sz="4" w:space="0" w:color="auto"/>
              <w:right w:val="single" w:sz="4" w:space="0" w:color="auto"/>
            </w:tcBorders>
            <w:vAlign w:val="center"/>
            <w:hideMark/>
          </w:tcPr>
          <w:p w14:paraId="4F0AD6B5"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6DDBC335" w14:textId="77777777" w:rsidR="0032538A" w:rsidRPr="0032538A" w:rsidRDefault="0032538A" w:rsidP="0032538A">
            <w:pPr>
              <w:rPr>
                <w:rFonts w:hint="eastAsia"/>
              </w:rPr>
            </w:pPr>
            <w:r w:rsidRPr="0032538A">
              <w:rPr>
                <w:rFonts w:hint="eastAsia"/>
              </w:rPr>
              <w:t>1</w:t>
            </w:r>
          </w:p>
        </w:tc>
      </w:tr>
      <w:tr w:rsidR="0032538A" w:rsidRPr="0032538A" w14:paraId="5AFE475F"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085F8092" w14:textId="77777777" w:rsidR="0032538A" w:rsidRPr="0032538A" w:rsidRDefault="0032538A" w:rsidP="0032538A">
            <w:pPr>
              <w:rPr>
                <w:rFonts w:hint="eastAsia"/>
              </w:rPr>
            </w:pPr>
            <w:r w:rsidRPr="0032538A">
              <w:rPr>
                <w:rFonts w:hint="eastAsia"/>
              </w:rPr>
              <w:t>81028</w:t>
            </w:r>
          </w:p>
        </w:tc>
        <w:tc>
          <w:tcPr>
            <w:tcW w:w="437" w:type="pct"/>
            <w:tcBorders>
              <w:top w:val="nil"/>
              <w:left w:val="nil"/>
              <w:bottom w:val="single" w:sz="4" w:space="0" w:color="auto"/>
              <w:right w:val="single" w:sz="4" w:space="0" w:color="auto"/>
            </w:tcBorders>
            <w:vAlign w:val="center"/>
            <w:hideMark/>
          </w:tcPr>
          <w:p w14:paraId="52D41D6E" w14:textId="77777777" w:rsidR="0032538A" w:rsidRPr="0032538A" w:rsidRDefault="0032538A" w:rsidP="0032538A">
            <w:pPr>
              <w:rPr>
                <w:rFonts w:hint="eastAsia"/>
              </w:rPr>
            </w:pPr>
            <w:r w:rsidRPr="0032538A">
              <w:rPr>
                <w:rFonts w:hint="eastAsia"/>
              </w:rPr>
              <w:t>钻头</w:t>
            </w:r>
          </w:p>
        </w:tc>
        <w:tc>
          <w:tcPr>
            <w:tcW w:w="3708" w:type="pct"/>
            <w:tcBorders>
              <w:top w:val="nil"/>
              <w:left w:val="nil"/>
              <w:bottom w:val="single" w:sz="4" w:space="0" w:color="auto"/>
              <w:right w:val="single" w:sz="4" w:space="0" w:color="auto"/>
            </w:tcBorders>
            <w:vAlign w:val="center"/>
            <w:hideMark/>
          </w:tcPr>
          <w:p w14:paraId="2E79EE3D" w14:textId="77777777" w:rsidR="0032538A" w:rsidRPr="0032538A" w:rsidRDefault="0032538A" w:rsidP="0032538A">
            <w:pPr>
              <w:rPr>
                <w:rFonts w:hint="eastAsia"/>
              </w:rPr>
            </w:pPr>
            <w:r w:rsidRPr="0032538A">
              <w:rPr>
                <w:rFonts w:hint="eastAsia"/>
              </w:rPr>
              <w:t>Φ1～Φ13mm</w:t>
            </w:r>
          </w:p>
        </w:tc>
        <w:tc>
          <w:tcPr>
            <w:tcW w:w="290" w:type="pct"/>
            <w:tcBorders>
              <w:top w:val="nil"/>
              <w:left w:val="nil"/>
              <w:bottom w:val="single" w:sz="4" w:space="0" w:color="auto"/>
              <w:right w:val="single" w:sz="4" w:space="0" w:color="auto"/>
            </w:tcBorders>
            <w:vAlign w:val="center"/>
            <w:hideMark/>
          </w:tcPr>
          <w:p w14:paraId="16B55582" w14:textId="77777777" w:rsidR="0032538A" w:rsidRPr="0032538A" w:rsidRDefault="0032538A" w:rsidP="0032538A">
            <w:pPr>
              <w:rPr>
                <w:rFonts w:hint="eastAsia"/>
              </w:rPr>
            </w:pPr>
            <w:r w:rsidRPr="0032538A">
              <w:rPr>
                <w:rFonts w:hint="eastAsia"/>
              </w:rPr>
              <w:t>套</w:t>
            </w:r>
          </w:p>
        </w:tc>
        <w:tc>
          <w:tcPr>
            <w:tcW w:w="277" w:type="pct"/>
            <w:tcBorders>
              <w:top w:val="nil"/>
              <w:left w:val="nil"/>
              <w:bottom w:val="single" w:sz="4" w:space="0" w:color="auto"/>
              <w:right w:val="single" w:sz="4" w:space="0" w:color="auto"/>
            </w:tcBorders>
            <w:vAlign w:val="center"/>
            <w:hideMark/>
          </w:tcPr>
          <w:p w14:paraId="459E0A4F" w14:textId="77777777" w:rsidR="0032538A" w:rsidRPr="0032538A" w:rsidRDefault="0032538A" w:rsidP="0032538A">
            <w:pPr>
              <w:rPr>
                <w:rFonts w:hint="eastAsia"/>
              </w:rPr>
            </w:pPr>
            <w:r w:rsidRPr="0032538A">
              <w:rPr>
                <w:rFonts w:hint="eastAsia"/>
              </w:rPr>
              <w:t>2</w:t>
            </w:r>
          </w:p>
        </w:tc>
      </w:tr>
      <w:tr w:rsidR="0032538A" w:rsidRPr="0032538A" w14:paraId="685760B5"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6804FD12" w14:textId="77777777" w:rsidR="0032538A" w:rsidRPr="0032538A" w:rsidRDefault="0032538A" w:rsidP="0032538A">
            <w:pPr>
              <w:rPr>
                <w:rFonts w:hint="eastAsia"/>
              </w:rPr>
            </w:pPr>
            <w:r w:rsidRPr="0032538A">
              <w:rPr>
                <w:rFonts w:hint="eastAsia"/>
              </w:rPr>
              <w:t>81029</w:t>
            </w:r>
          </w:p>
        </w:tc>
        <w:tc>
          <w:tcPr>
            <w:tcW w:w="437" w:type="pct"/>
            <w:tcBorders>
              <w:top w:val="nil"/>
              <w:left w:val="nil"/>
              <w:bottom w:val="single" w:sz="4" w:space="0" w:color="auto"/>
              <w:right w:val="single" w:sz="4" w:space="0" w:color="auto"/>
            </w:tcBorders>
            <w:vAlign w:val="center"/>
            <w:hideMark/>
          </w:tcPr>
          <w:p w14:paraId="226D9B85" w14:textId="77777777" w:rsidR="0032538A" w:rsidRPr="0032538A" w:rsidRDefault="0032538A" w:rsidP="0032538A">
            <w:pPr>
              <w:rPr>
                <w:rFonts w:hint="eastAsia"/>
              </w:rPr>
            </w:pPr>
            <w:r w:rsidRPr="0032538A">
              <w:rPr>
                <w:rFonts w:hint="eastAsia"/>
              </w:rPr>
              <w:t>台虎钳</w:t>
            </w:r>
          </w:p>
        </w:tc>
        <w:tc>
          <w:tcPr>
            <w:tcW w:w="3708" w:type="pct"/>
            <w:tcBorders>
              <w:top w:val="nil"/>
              <w:left w:val="nil"/>
              <w:bottom w:val="single" w:sz="4" w:space="0" w:color="auto"/>
              <w:right w:val="single" w:sz="4" w:space="0" w:color="auto"/>
            </w:tcBorders>
            <w:vAlign w:val="center"/>
            <w:hideMark/>
          </w:tcPr>
          <w:p w14:paraId="61F3FA15" w14:textId="77777777" w:rsidR="0032538A" w:rsidRPr="0032538A" w:rsidRDefault="0032538A" w:rsidP="0032538A">
            <w:pPr>
              <w:rPr>
                <w:rFonts w:hint="eastAsia"/>
              </w:rPr>
            </w:pPr>
            <w:r w:rsidRPr="0032538A">
              <w:rPr>
                <w:rFonts w:hint="eastAsia"/>
              </w:rPr>
              <w:t>100mm</w:t>
            </w:r>
          </w:p>
        </w:tc>
        <w:tc>
          <w:tcPr>
            <w:tcW w:w="290" w:type="pct"/>
            <w:tcBorders>
              <w:top w:val="nil"/>
              <w:left w:val="nil"/>
              <w:bottom w:val="single" w:sz="4" w:space="0" w:color="auto"/>
              <w:right w:val="single" w:sz="4" w:space="0" w:color="auto"/>
            </w:tcBorders>
            <w:vAlign w:val="center"/>
            <w:hideMark/>
          </w:tcPr>
          <w:p w14:paraId="67CDDD61" w14:textId="77777777" w:rsidR="0032538A" w:rsidRPr="0032538A" w:rsidRDefault="0032538A" w:rsidP="0032538A">
            <w:pPr>
              <w:rPr>
                <w:rFonts w:hint="eastAsia"/>
              </w:rPr>
            </w:pPr>
            <w:r w:rsidRPr="0032538A">
              <w:rPr>
                <w:rFonts w:hint="eastAsia"/>
              </w:rPr>
              <w:t>台</w:t>
            </w:r>
          </w:p>
        </w:tc>
        <w:tc>
          <w:tcPr>
            <w:tcW w:w="277" w:type="pct"/>
            <w:tcBorders>
              <w:top w:val="nil"/>
              <w:left w:val="nil"/>
              <w:bottom w:val="single" w:sz="4" w:space="0" w:color="auto"/>
              <w:right w:val="single" w:sz="4" w:space="0" w:color="auto"/>
            </w:tcBorders>
            <w:vAlign w:val="center"/>
            <w:hideMark/>
          </w:tcPr>
          <w:p w14:paraId="5FB2C5B3" w14:textId="77777777" w:rsidR="0032538A" w:rsidRPr="0032538A" w:rsidRDefault="0032538A" w:rsidP="0032538A">
            <w:pPr>
              <w:rPr>
                <w:rFonts w:hint="eastAsia"/>
              </w:rPr>
            </w:pPr>
            <w:r w:rsidRPr="0032538A">
              <w:rPr>
                <w:rFonts w:hint="eastAsia"/>
              </w:rPr>
              <w:t>1</w:t>
            </w:r>
          </w:p>
        </w:tc>
      </w:tr>
      <w:tr w:rsidR="0032538A" w:rsidRPr="0032538A" w14:paraId="508564FD"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7B25E32E" w14:textId="77777777" w:rsidR="0032538A" w:rsidRPr="0032538A" w:rsidRDefault="0032538A" w:rsidP="0032538A">
            <w:pPr>
              <w:rPr>
                <w:rFonts w:hint="eastAsia"/>
              </w:rPr>
            </w:pPr>
            <w:r w:rsidRPr="0032538A">
              <w:rPr>
                <w:rFonts w:hint="eastAsia"/>
              </w:rPr>
              <w:t>82</w:t>
            </w:r>
          </w:p>
        </w:tc>
        <w:tc>
          <w:tcPr>
            <w:tcW w:w="437" w:type="pct"/>
            <w:tcBorders>
              <w:top w:val="nil"/>
              <w:left w:val="nil"/>
              <w:bottom w:val="single" w:sz="4" w:space="0" w:color="auto"/>
              <w:right w:val="single" w:sz="4" w:space="0" w:color="auto"/>
            </w:tcBorders>
            <w:vAlign w:val="center"/>
            <w:hideMark/>
          </w:tcPr>
          <w:p w14:paraId="77895D55" w14:textId="77777777" w:rsidR="0032538A" w:rsidRPr="0032538A" w:rsidRDefault="0032538A" w:rsidP="0032538A">
            <w:pPr>
              <w:rPr>
                <w:rFonts w:hint="eastAsia"/>
              </w:rPr>
            </w:pPr>
            <w:r w:rsidRPr="0032538A">
              <w:rPr>
                <w:rFonts w:hint="eastAsia"/>
              </w:rPr>
              <w:t>安全防护用具</w:t>
            </w:r>
          </w:p>
        </w:tc>
        <w:tc>
          <w:tcPr>
            <w:tcW w:w="3708" w:type="pct"/>
            <w:tcBorders>
              <w:top w:val="nil"/>
              <w:left w:val="nil"/>
              <w:bottom w:val="single" w:sz="4" w:space="0" w:color="auto"/>
              <w:right w:val="single" w:sz="4" w:space="0" w:color="auto"/>
            </w:tcBorders>
            <w:vAlign w:val="center"/>
            <w:hideMark/>
          </w:tcPr>
          <w:p w14:paraId="6BCE8F5F" w14:textId="77777777" w:rsidR="0032538A" w:rsidRPr="0032538A" w:rsidRDefault="0032538A" w:rsidP="0032538A">
            <w:pPr>
              <w:rPr>
                <w:rFonts w:hint="eastAsia"/>
              </w:rPr>
            </w:pPr>
            <w:r w:rsidRPr="0032538A">
              <w:rPr>
                <w:rFonts w:hint="eastAsia"/>
              </w:rPr>
              <w:t xml:space="preserve">　</w:t>
            </w:r>
          </w:p>
        </w:tc>
        <w:tc>
          <w:tcPr>
            <w:tcW w:w="290" w:type="pct"/>
            <w:tcBorders>
              <w:top w:val="nil"/>
              <w:left w:val="nil"/>
              <w:bottom w:val="single" w:sz="4" w:space="0" w:color="auto"/>
              <w:right w:val="single" w:sz="4" w:space="0" w:color="auto"/>
            </w:tcBorders>
            <w:vAlign w:val="center"/>
            <w:hideMark/>
          </w:tcPr>
          <w:p w14:paraId="6E5F1556" w14:textId="77777777" w:rsidR="0032538A" w:rsidRPr="0032538A" w:rsidRDefault="0032538A" w:rsidP="0032538A">
            <w:pPr>
              <w:rPr>
                <w:rFonts w:hint="eastAsia"/>
              </w:rPr>
            </w:pPr>
            <w:r w:rsidRPr="0032538A">
              <w:rPr>
                <w:rFonts w:hint="eastAsia"/>
              </w:rPr>
              <w:t xml:space="preserve">　</w:t>
            </w:r>
          </w:p>
        </w:tc>
        <w:tc>
          <w:tcPr>
            <w:tcW w:w="277" w:type="pct"/>
            <w:tcBorders>
              <w:top w:val="nil"/>
              <w:left w:val="nil"/>
              <w:bottom w:val="single" w:sz="4" w:space="0" w:color="auto"/>
              <w:right w:val="single" w:sz="4" w:space="0" w:color="auto"/>
            </w:tcBorders>
            <w:vAlign w:val="center"/>
            <w:hideMark/>
          </w:tcPr>
          <w:p w14:paraId="50C27EC0" w14:textId="77777777" w:rsidR="0032538A" w:rsidRPr="0032538A" w:rsidRDefault="0032538A" w:rsidP="0032538A">
            <w:pPr>
              <w:rPr>
                <w:rFonts w:hint="eastAsia"/>
              </w:rPr>
            </w:pPr>
            <w:r w:rsidRPr="0032538A">
              <w:rPr>
                <w:rFonts w:hint="eastAsia"/>
              </w:rPr>
              <w:t xml:space="preserve">　</w:t>
            </w:r>
          </w:p>
        </w:tc>
      </w:tr>
      <w:tr w:rsidR="0032538A" w:rsidRPr="0032538A" w14:paraId="2E31A2E8"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28802490" w14:textId="77777777" w:rsidR="0032538A" w:rsidRPr="0032538A" w:rsidRDefault="0032538A" w:rsidP="0032538A">
            <w:pPr>
              <w:rPr>
                <w:rFonts w:hint="eastAsia"/>
              </w:rPr>
            </w:pPr>
            <w:r w:rsidRPr="0032538A">
              <w:rPr>
                <w:rFonts w:hint="eastAsia"/>
              </w:rPr>
              <w:t>82003</w:t>
            </w:r>
          </w:p>
        </w:tc>
        <w:tc>
          <w:tcPr>
            <w:tcW w:w="437" w:type="pct"/>
            <w:tcBorders>
              <w:top w:val="nil"/>
              <w:left w:val="nil"/>
              <w:bottom w:val="single" w:sz="4" w:space="0" w:color="auto"/>
              <w:right w:val="single" w:sz="4" w:space="0" w:color="auto"/>
            </w:tcBorders>
            <w:vAlign w:val="center"/>
            <w:hideMark/>
          </w:tcPr>
          <w:p w14:paraId="57077C4E" w14:textId="77777777" w:rsidR="0032538A" w:rsidRPr="0032538A" w:rsidRDefault="0032538A" w:rsidP="0032538A">
            <w:pPr>
              <w:rPr>
                <w:rFonts w:hint="eastAsia"/>
              </w:rPr>
            </w:pPr>
            <w:r w:rsidRPr="0032538A">
              <w:rPr>
                <w:rFonts w:hint="eastAsia"/>
              </w:rPr>
              <w:t>护目镜</w:t>
            </w:r>
          </w:p>
        </w:tc>
        <w:tc>
          <w:tcPr>
            <w:tcW w:w="3708" w:type="pct"/>
            <w:tcBorders>
              <w:top w:val="nil"/>
              <w:left w:val="nil"/>
              <w:bottom w:val="single" w:sz="4" w:space="0" w:color="auto"/>
              <w:right w:val="single" w:sz="4" w:space="0" w:color="auto"/>
            </w:tcBorders>
            <w:vAlign w:val="center"/>
            <w:hideMark/>
          </w:tcPr>
          <w:p w14:paraId="5538ADED" w14:textId="77777777" w:rsidR="0032538A" w:rsidRPr="0032538A" w:rsidRDefault="0032538A" w:rsidP="0032538A">
            <w:pPr>
              <w:rPr>
                <w:rFonts w:hint="eastAsia"/>
              </w:rPr>
            </w:pPr>
            <w:r w:rsidRPr="0032538A">
              <w:rPr>
                <w:rFonts w:hint="eastAsia"/>
              </w:rPr>
              <w:t>1．用于实验教师防强光、眩光、紫外、激光，或是机械性伤害(机加工)；</w:t>
            </w:r>
            <w:r w:rsidRPr="0032538A">
              <w:rPr>
                <w:rFonts w:hint="eastAsia"/>
              </w:rPr>
              <w:br/>
              <w:t>2．护目镜镜片由高级光学树脂（聚碳酸酯）制成，透光率高，应达到97％，强度好，防摔，能遮挡各种强光、射线等辐射，且耐腐蚀，无屈光度；</w:t>
            </w:r>
            <w:r w:rsidRPr="0032538A">
              <w:rPr>
                <w:rFonts w:hint="eastAsia"/>
              </w:rPr>
              <w:br/>
              <w:t>3．镜片无波纹、无结瘤、疵点、无划伤等缺陷；</w:t>
            </w:r>
            <w:r w:rsidRPr="0032538A">
              <w:rPr>
                <w:rFonts w:hint="eastAsia"/>
              </w:rPr>
              <w:br/>
              <w:t>4．镜架具有一定的强度，且佩戴舒适；</w:t>
            </w:r>
            <w:r w:rsidRPr="0032538A">
              <w:rPr>
                <w:rFonts w:hint="eastAsia"/>
              </w:rPr>
              <w:br/>
              <w:t>5．配眼镜专用盒，并附擦镜布一块；</w:t>
            </w:r>
            <w:r w:rsidRPr="0032538A">
              <w:rPr>
                <w:rFonts w:hint="eastAsia"/>
              </w:rPr>
              <w:br/>
              <w:t>6．其它性能指标应符合国家及眼镜行业有关标准的规定。</w:t>
            </w:r>
          </w:p>
        </w:tc>
        <w:tc>
          <w:tcPr>
            <w:tcW w:w="290" w:type="pct"/>
            <w:tcBorders>
              <w:top w:val="nil"/>
              <w:left w:val="nil"/>
              <w:bottom w:val="single" w:sz="4" w:space="0" w:color="auto"/>
              <w:right w:val="single" w:sz="4" w:space="0" w:color="auto"/>
            </w:tcBorders>
            <w:vAlign w:val="center"/>
            <w:hideMark/>
          </w:tcPr>
          <w:p w14:paraId="7A754505" w14:textId="77777777" w:rsidR="0032538A" w:rsidRPr="0032538A" w:rsidRDefault="0032538A" w:rsidP="0032538A">
            <w:pPr>
              <w:rPr>
                <w:rFonts w:hint="eastAsia"/>
              </w:rPr>
            </w:pPr>
            <w:r w:rsidRPr="0032538A">
              <w:rPr>
                <w:rFonts w:hint="eastAsia"/>
              </w:rPr>
              <w:t>个</w:t>
            </w:r>
          </w:p>
        </w:tc>
        <w:tc>
          <w:tcPr>
            <w:tcW w:w="277" w:type="pct"/>
            <w:tcBorders>
              <w:top w:val="nil"/>
              <w:left w:val="nil"/>
              <w:bottom w:val="single" w:sz="4" w:space="0" w:color="auto"/>
              <w:right w:val="single" w:sz="4" w:space="0" w:color="auto"/>
            </w:tcBorders>
            <w:vAlign w:val="center"/>
            <w:hideMark/>
          </w:tcPr>
          <w:p w14:paraId="7FE5CE8B" w14:textId="77777777" w:rsidR="0032538A" w:rsidRPr="0032538A" w:rsidRDefault="0032538A" w:rsidP="0032538A">
            <w:pPr>
              <w:rPr>
                <w:rFonts w:hint="eastAsia"/>
              </w:rPr>
            </w:pPr>
            <w:r w:rsidRPr="0032538A">
              <w:rPr>
                <w:rFonts w:hint="eastAsia"/>
              </w:rPr>
              <w:t>56</w:t>
            </w:r>
          </w:p>
        </w:tc>
      </w:tr>
      <w:tr w:rsidR="0032538A" w:rsidRPr="0032538A" w14:paraId="24555692" w14:textId="77777777" w:rsidTr="0032538A">
        <w:trPr>
          <w:trHeight w:val="20"/>
        </w:trPr>
        <w:tc>
          <w:tcPr>
            <w:tcW w:w="288" w:type="pct"/>
            <w:tcBorders>
              <w:top w:val="nil"/>
              <w:left w:val="single" w:sz="4" w:space="0" w:color="auto"/>
              <w:bottom w:val="single" w:sz="4" w:space="0" w:color="auto"/>
              <w:right w:val="single" w:sz="4" w:space="0" w:color="auto"/>
            </w:tcBorders>
            <w:vAlign w:val="center"/>
            <w:hideMark/>
          </w:tcPr>
          <w:p w14:paraId="41437439" w14:textId="77777777" w:rsidR="0032538A" w:rsidRPr="0032538A" w:rsidRDefault="0032538A" w:rsidP="0032538A">
            <w:pPr>
              <w:rPr>
                <w:rFonts w:hint="eastAsia"/>
              </w:rPr>
            </w:pPr>
            <w:r w:rsidRPr="0032538A">
              <w:rPr>
                <w:rFonts w:hint="eastAsia"/>
              </w:rPr>
              <w:t>82006</w:t>
            </w:r>
          </w:p>
        </w:tc>
        <w:tc>
          <w:tcPr>
            <w:tcW w:w="437" w:type="pct"/>
            <w:tcBorders>
              <w:top w:val="nil"/>
              <w:left w:val="nil"/>
              <w:bottom w:val="single" w:sz="4" w:space="0" w:color="auto"/>
              <w:right w:val="single" w:sz="4" w:space="0" w:color="auto"/>
            </w:tcBorders>
            <w:vAlign w:val="center"/>
            <w:hideMark/>
          </w:tcPr>
          <w:p w14:paraId="53CE95A8" w14:textId="77777777" w:rsidR="0032538A" w:rsidRPr="0032538A" w:rsidRDefault="0032538A" w:rsidP="0032538A">
            <w:pPr>
              <w:rPr>
                <w:rFonts w:hint="eastAsia"/>
              </w:rPr>
            </w:pPr>
            <w:r w:rsidRPr="0032538A">
              <w:rPr>
                <w:rFonts w:hint="eastAsia"/>
              </w:rPr>
              <w:t>手套</w:t>
            </w:r>
          </w:p>
        </w:tc>
        <w:tc>
          <w:tcPr>
            <w:tcW w:w="3708" w:type="pct"/>
            <w:tcBorders>
              <w:top w:val="nil"/>
              <w:left w:val="nil"/>
              <w:bottom w:val="single" w:sz="4" w:space="0" w:color="auto"/>
              <w:right w:val="single" w:sz="4" w:space="0" w:color="auto"/>
            </w:tcBorders>
            <w:vAlign w:val="center"/>
            <w:hideMark/>
          </w:tcPr>
          <w:p w14:paraId="37503DE6" w14:textId="77777777" w:rsidR="0032538A" w:rsidRPr="0032538A" w:rsidRDefault="0032538A" w:rsidP="0032538A">
            <w:pPr>
              <w:rPr>
                <w:rFonts w:hint="eastAsia"/>
              </w:rPr>
            </w:pPr>
            <w:r w:rsidRPr="0032538A">
              <w:rPr>
                <w:rFonts w:hint="eastAsia"/>
              </w:rPr>
              <w:t>1．产品为橡胶制品，长袖口带五指套；袖长不短于30cm．；</w:t>
            </w:r>
            <w:r w:rsidRPr="0032538A">
              <w:rPr>
                <w:rFonts w:hint="eastAsia"/>
              </w:rPr>
              <w:br/>
              <w:t>2．应耐强酸、强碱及氧化剂、还原剂等化学药品试剂的腐蚀，并结实耐用；</w:t>
            </w:r>
            <w:r w:rsidRPr="0032538A">
              <w:rPr>
                <w:rFonts w:hint="eastAsia"/>
              </w:rPr>
              <w:br/>
              <w:t>3．冬季不得发硬，夏季不得粘连；</w:t>
            </w:r>
            <w:r w:rsidRPr="0032538A">
              <w:rPr>
                <w:rFonts w:hint="eastAsia"/>
              </w:rPr>
              <w:br/>
              <w:t>4．各部位应完整严密，无开裂和小孔。</w:t>
            </w:r>
          </w:p>
        </w:tc>
        <w:tc>
          <w:tcPr>
            <w:tcW w:w="290" w:type="pct"/>
            <w:tcBorders>
              <w:top w:val="nil"/>
              <w:left w:val="nil"/>
              <w:bottom w:val="single" w:sz="4" w:space="0" w:color="auto"/>
              <w:right w:val="single" w:sz="4" w:space="0" w:color="auto"/>
            </w:tcBorders>
            <w:vAlign w:val="center"/>
            <w:hideMark/>
          </w:tcPr>
          <w:p w14:paraId="1C6381AA" w14:textId="77777777" w:rsidR="0032538A" w:rsidRPr="0032538A" w:rsidRDefault="0032538A" w:rsidP="0032538A">
            <w:pPr>
              <w:rPr>
                <w:rFonts w:hint="eastAsia"/>
              </w:rPr>
            </w:pPr>
            <w:r w:rsidRPr="0032538A">
              <w:rPr>
                <w:rFonts w:hint="eastAsia"/>
              </w:rPr>
              <w:t>双</w:t>
            </w:r>
          </w:p>
        </w:tc>
        <w:tc>
          <w:tcPr>
            <w:tcW w:w="277" w:type="pct"/>
            <w:tcBorders>
              <w:top w:val="nil"/>
              <w:left w:val="nil"/>
              <w:bottom w:val="single" w:sz="4" w:space="0" w:color="auto"/>
              <w:right w:val="single" w:sz="4" w:space="0" w:color="auto"/>
            </w:tcBorders>
            <w:vAlign w:val="center"/>
            <w:hideMark/>
          </w:tcPr>
          <w:p w14:paraId="307219D2" w14:textId="77777777" w:rsidR="0032538A" w:rsidRPr="0032538A" w:rsidRDefault="0032538A" w:rsidP="0032538A">
            <w:pPr>
              <w:rPr>
                <w:rFonts w:hint="eastAsia"/>
              </w:rPr>
            </w:pPr>
            <w:r w:rsidRPr="0032538A">
              <w:rPr>
                <w:rFonts w:hint="eastAsia"/>
              </w:rPr>
              <w:t>10</w:t>
            </w:r>
          </w:p>
        </w:tc>
      </w:tr>
    </w:tbl>
    <w:p w14:paraId="78E6EB3D" w14:textId="77777777" w:rsidR="0032538A" w:rsidRPr="0032538A" w:rsidRDefault="0032538A" w:rsidP="0032538A">
      <w:pPr>
        <w:rPr>
          <w:rFonts w:hint="eastAsia"/>
          <w:b/>
          <w:bCs/>
        </w:rPr>
      </w:pPr>
      <w:bookmarkStart w:id="35" w:name="_Toc202217010"/>
      <w:r w:rsidRPr="0032538A">
        <w:rPr>
          <w:rFonts w:hint="eastAsia"/>
          <w:b/>
          <w:bCs/>
        </w:rPr>
        <w:t>14.沣东五中心理咨询室设备参数</w:t>
      </w:r>
      <w:bookmarkEnd w:id="35"/>
    </w:p>
    <w:tbl>
      <w:tblPr>
        <w:tblW w:w="5000" w:type="pct"/>
        <w:jc w:val="center"/>
        <w:tblLook w:val="04A0" w:firstRow="1" w:lastRow="0" w:firstColumn="1" w:lastColumn="0" w:noHBand="0" w:noVBand="1"/>
      </w:tblPr>
      <w:tblGrid>
        <w:gridCol w:w="333"/>
        <w:gridCol w:w="661"/>
        <w:gridCol w:w="6905"/>
        <w:gridCol w:w="290"/>
        <w:gridCol w:w="333"/>
      </w:tblGrid>
      <w:tr w:rsidR="0032538A" w:rsidRPr="0032538A" w14:paraId="194C3DC3" w14:textId="77777777" w:rsidTr="0032538A">
        <w:trPr>
          <w:trHeight w:val="20"/>
          <w:jc w:val="center"/>
        </w:trPr>
        <w:tc>
          <w:tcPr>
            <w:tcW w:w="177" w:type="pct"/>
            <w:tcBorders>
              <w:top w:val="single" w:sz="4" w:space="0" w:color="auto"/>
              <w:left w:val="single" w:sz="4" w:space="0" w:color="auto"/>
              <w:bottom w:val="single" w:sz="4" w:space="0" w:color="auto"/>
              <w:right w:val="single" w:sz="4" w:space="0" w:color="auto"/>
            </w:tcBorders>
            <w:vAlign w:val="center"/>
            <w:hideMark/>
          </w:tcPr>
          <w:p w14:paraId="4DDB78F2" w14:textId="77777777" w:rsidR="0032538A" w:rsidRPr="0032538A" w:rsidRDefault="0032538A" w:rsidP="0032538A">
            <w:pPr>
              <w:rPr>
                <w:rFonts w:hint="eastAsia"/>
                <w:b/>
                <w:bCs/>
              </w:rPr>
            </w:pPr>
            <w:bookmarkStart w:id="36" w:name="_Hlk202001328"/>
            <w:r w:rsidRPr="0032538A">
              <w:rPr>
                <w:rFonts w:hint="eastAsia"/>
                <w:b/>
                <w:bCs/>
              </w:rPr>
              <w:t>序号</w:t>
            </w:r>
          </w:p>
        </w:tc>
        <w:tc>
          <w:tcPr>
            <w:tcW w:w="359" w:type="pct"/>
            <w:tcBorders>
              <w:top w:val="single" w:sz="4" w:space="0" w:color="auto"/>
              <w:left w:val="nil"/>
              <w:bottom w:val="single" w:sz="4" w:space="0" w:color="auto"/>
              <w:right w:val="single" w:sz="4" w:space="0" w:color="auto"/>
            </w:tcBorders>
            <w:vAlign w:val="center"/>
            <w:hideMark/>
          </w:tcPr>
          <w:p w14:paraId="77BBCA6E" w14:textId="77777777" w:rsidR="0032538A" w:rsidRPr="0032538A" w:rsidRDefault="0032538A" w:rsidP="0032538A">
            <w:pPr>
              <w:rPr>
                <w:rFonts w:hint="eastAsia"/>
                <w:b/>
                <w:bCs/>
              </w:rPr>
            </w:pPr>
            <w:r w:rsidRPr="0032538A">
              <w:rPr>
                <w:rFonts w:hint="eastAsia"/>
                <w:b/>
                <w:bCs/>
              </w:rPr>
              <w:t>名称</w:t>
            </w:r>
          </w:p>
        </w:tc>
        <w:tc>
          <w:tcPr>
            <w:tcW w:w="4132" w:type="pct"/>
            <w:tcBorders>
              <w:top w:val="single" w:sz="4" w:space="0" w:color="auto"/>
              <w:left w:val="nil"/>
              <w:bottom w:val="single" w:sz="4" w:space="0" w:color="auto"/>
              <w:right w:val="single" w:sz="4" w:space="0" w:color="auto"/>
            </w:tcBorders>
            <w:vAlign w:val="center"/>
            <w:hideMark/>
          </w:tcPr>
          <w:p w14:paraId="7A51DB17" w14:textId="77777777" w:rsidR="0032538A" w:rsidRPr="0032538A" w:rsidRDefault="0032538A" w:rsidP="0032538A">
            <w:pPr>
              <w:rPr>
                <w:rFonts w:hint="eastAsia"/>
                <w:b/>
                <w:bCs/>
              </w:rPr>
            </w:pPr>
            <w:r w:rsidRPr="0032538A">
              <w:rPr>
                <w:rFonts w:hint="eastAsia"/>
                <w:b/>
                <w:bCs/>
              </w:rPr>
              <w:t>技术参数</w:t>
            </w:r>
          </w:p>
        </w:tc>
        <w:tc>
          <w:tcPr>
            <w:tcW w:w="156" w:type="pct"/>
            <w:tcBorders>
              <w:top w:val="single" w:sz="4" w:space="0" w:color="auto"/>
              <w:left w:val="nil"/>
              <w:bottom w:val="single" w:sz="4" w:space="0" w:color="auto"/>
              <w:right w:val="single" w:sz="4" w:space="0" w:color="auto"/>
            </w:tcBorders>
            <w:vAlign w:val="center"/>
            <w:hideMark/>
          </w:tcPr>
          <w:p w14:paraId="314EE862" w14:textId="77777777" w:rsidR="0032538A" w:rsidRPr="0032538A" w:rsidRDefault="0032538A" w:rsidP="0032538A">
            <w:pPr>
              <w:rPr>
                <w:rFonts w:hint="eastAsia"/>
                <w:b/>
                <w:bCs/>
              </w:rPr>
            </w:pPr>
            <w:r w:rsidRPr="0032538A">
              <w:rPr>
                <w:rFonts w:hint="eastAsia"/>
                <w:b/>
                <w:bCs/>
              </w:rPr>
              <w:t>单位</w:t>
            </w:r>
          </w:p>
        </w:tc>
        <w:tc>
          <w:tcPr>
            <w:tcW w:w="177" w:type="pct"/>
            <w:tcBorders>
              <w:top w:val="single" w:sz="4" w:space="0" w:color="auto"/>
              <w:left w:val="nil"/>
              <w:bottom w:val="single" w:sz="4" w:space="0" w:color="auto"/>
              <w:right w:val="single" w:sz="4" w:space="0" w:color="auto"/>
            </w:tcBorders>
            <w:vAlign w:val="center"/>
            <w:hideMark/>
          </w:tcPr>
          <w:p w14:paraId="3B35C826" w14:textId="77777777" w:rsidR="0032538A" w:rsidRPr="0032538A" w:rsidRDefault="0032538A" w:rsidP="0032538A">
            <w:pPr>
              <w:rPr>
                <w:rFonts w:hint="eastAsia"/>
                <w:b/>
                <w:bCs/>
              </w:rPr>
            </w:pPr>
            <w:r w:rsidRPr="0032538A">
              <w:rPr>
                <w:rFonts w:hint="eastAsia"/>
                <w:b/>
                <w:bCs/>
              </w:rPr>
              <w:t>数量</w:t>
            </w:r>
          </w:p>
        </w:tc>
      </w:tr>
      <w:tr w:rsidR="0032538A" w:rsidRPr="0032538A" w14:paraId="5D06C1AA" w14:textId="77777777" w:rsidTr="0032538A">
        <w:trPr>
          <w:trHeight w:val="20"/>
          <w:jc w:val="center"/>
        </w:trPr>
        <w:tc>
          <w:tcPr>
            <w:tcW w:w="5000" w:type="pct"/>
            <w:gridSpan w:val="5"/>
            <w:tcBorders>
              <w:top w:val="nil"/>
              <w:left w:val="single" w:sz="4" w:space="0" w:color="auto"/>
              <w:bottom w:val="single" w:sz="4" w:space="0" w:color="auto"/>
              <w:right w:val="single" w:sz="4" w:space="0" w:color="auto"/>
            </w:tcBorders>
            <w:noWrap/>
            <w:vAlign w:val="center"/>
            <w:hideMark/>
          </w:tcPr>
          <w:p w14:paraId="1CEA2128" w14:textId="77777777" w:rsidR="0032538A" w:rsidRPr="0032538A" w:rsidRDefault="0032538A" w:rsidP="0032538A">
            <w:pPr>
              <w:rPr>
                <w:rFonts w:hint="eastAsia"/>
                <w:b/>
                <w:bCs/>
              </w:rPr>
            </w:pPr>
            <w:r w:rsidRPr="0032538A">
              <w:rPr>
                <w:rFonts w:hint="eastAsia"/>
                <w:b/>
                <w:bCs/>
              </w:rPr>
              <w:t>（一）办公接待区</w:t>
            </w:r>
          </w:p>
        </w:tc>
      </w:tr>
      <w:tr w:rsidR="0032538A" w:rsidRPr="0032538A" w14:paraId="5AF6086A"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67407132" w14:textId="77777777" w:rsidR="0032538A" w:rsidRPr="0032538A" w:rsidRDefault="0032538A" w:rsidP="0032538A">
            <w:pPr>
              <w:rPr>
                <w:rFonts w:hint="eastAsia"/>
              </w:rPr>
            </w:pPr>
            <w:r w:rsidRPr="0032538A">
              <w:rPr>
                <w:rFonts w:hint="eastAsia"/>
              </w:rPr>
              <w:t>500</w:t>
            </w:r>
          </w:p>
        </w:tc>
        <w:tc>
          <w:tcPr>
            <w:tcW w:w="359" w:type="pct"/>
            <w:tcBorders>
              <w:top w:val="nil"/>
              <w:left w:val="nil"/>
              <w:bottom w:val="single" w:sz="4" w:space="0" w:color="auto"/>
              <w:right w:val="single" w:sz="4" w:space="0" w:color="auto"/>
            </w:tcBorders>
            <w:vAlign w:val="center"/>
            <w:hideMark/>
          </w:tcPr>
          <w:p w14:paraId="2E436E38" w14:textId="77777777" w:rsidR="0032538A" w:rsidRPr="0032538A" w:rsidRDefault="0032538A" w:rsidP="0032538A">
            <w:pPr>
              <w:rPr>
                <w:rFonts w:hint="eastAsia"/>
              </w:rPr>
            </w:pPr>
            <w:r w:rsidRPr="0032538A">
              <w:rPr>
                <w:rFonts w:hint="eastAsia"/>
              </w:rPr>
              <w:t>心理挂图</w:t>
            </w:r>
          </w:p>
        </w:tc>
        <w:tc>
          <w:tcPr>
            <w:tcW w:w="4132" w:type="pct"/>
            <w:tcBorders>
              <w:top w:val="single" w:sz="4" w:space="0" w:color="000000"/>
              <w:left w:val="single" w:sz="4" w:space="0" w:color="000000"/>
              <w:bottom w:val="single" w:sz="4" w:space="0" w:color="000000"/>
              <w:right w:val="single" w:sz="4" w:space="0" w:color="000000"/>
            </w:tcBorders>
            <w:vAlign w:val="center"/>
            <w:hideMark/>
          </w:tcPr>
          <w:p w14:paraId="6BE83920" w14:textId="77777777" w:rsidR="0032538A" w:rsidRPr="0032538A" w:rsidRDefault="0032538A" w:rsidP="0032538A">
            <w:pPr>
              <w:rPr>
                <w:rFonts w:hint="eastAsia"/>
              </w:rPr>
            </w:pPr>
            <w:r w:rsidRPr="0032538A">
              <w:rPr>
                <w:rFonts w:hint="eastAsia"/>
              </w:rPr>
              <w:t>含心理咨询室功能，渲染氛围，缓解紧张情绪，包含不可能图、两歧图等</w:t>
            </w:r>
          </w:p>
          <w:p w14:paraId="46E47836" w14:textId="77777777" w:rsidR="0032538A" w:rsidRPr="0032538A" w:rsidRDefault="0032538A" w:rsidP="0032538A">
            <w:pPr>
              <w:rPr>
                <w:rFonts w:hint="eastAsia"/>
              </w:rPr>
            </w:pPr>
            <w:r w:rsidRPr="0032538A">
              <w:rPr>
                <w:rFonts w:hint="eastAsia"/>
              </w:rPr>
              <w:t>材质：实木边框</w:t>
            </w:r>
          </w:p>
          <w:p w14:paraId="45E4858F" w14:textId="77777777" w:rsidR="0032538A" w:rsidRPr="0032538A" w:rsidRDefault="0032538A" w:rsidP="0032538A">
            <w:pPr>
              <w:rPr>
                <w:rFonts w:hint="eastAsia"/>
              </w:rPr>
            </w:pPr>
            <w:r w:rsidRPr="0032538A">
              <w:rPr>
                <w:rFonts w:hint="eastAsia"/>
              </w:rPr>
              <w:t>尺寸：40cm*50cm</w:t>
            </w:r>
          </w:p>
        </w:tc>
        <w:tc>
          <w:tcPr>
            <w:tcW w:w="156" w:type="pct"/>
            <w:tcBorders>
              <w:top w:val="single" w:sz="4" w:space="0" w:color="000000"/>
              <w:left w:val="single" w:sz="4" w:space="0" w:color="000000"/>
              <w:bottom w:val="single" w:sz="4" w:space="0" w:color="000000"/>
              <w:right w:val="single" w:sz="4" w:space="0" w:color="000000"/>
            </w:tcBorders>
            <w:noWrap/>
            <w:vAlign w:val="center"/>
            <w:hideMark/>
          </w:tcPr>
          <w:p w14:paraId="6AE4A5E6" w14:textId="77777777" w:rsidR="0032538A" w:rsidRPr="0032538A" w:rsidRDefault="0032538A" w:rsidP="0032538A">
            <w:pPr>
              <w:rPr>
                <w:rFonts w:hint="eastAsia"/>
              </w:rPr>
            </w:pPr>
            <w:r w:rsidRPr="0032538A">
              <w:rPr>
                <w:rFonts w:hint="eastAsia"/>
              </w:rPr>
              <w:t>副</w:t>
            </w:r>
          </w:p>
        </w:tc>
        <w:tc>
          <w:tcPr>
            <w:tcW w:w="177" w:type="pct"/>
            <w:tcBorders>
              <w:top w:val="single" w:sz="4" w:space="0" w:color="000000"/>
              <w:left w:val="single" w:sz="4" w:space="0" w:color="000000"/>
              <w:bottom w:val="single" w:sz="4" w:space="0" w:color="000000"/>
              <w:right w:val="single" w:sz="4" w:space="0" w:color="000000"/>
            </w:tcBorders>
            <w:noWrap/>
            <w:vAlign w:val="center"/>
            <w:hideMark/>
          </w:tcPr>
          <w:p w14:paraId="60BD586C" w14:textId="77777777" w:rsidR="0032538A" w:rsidRPr="0032538A" w:rsidRDefault="0032538A" w:rsidP="0032538A">
            <w:pPr>
              <w:rPr>
                <w:rFonts w:hint="eastAsia"/>
              </w:rPr>
            </w:pPr>
            <w:r w:rsidRPr="0032538A">
              <w:rPr>
                <w:rFonts w:hint="eastAsia"/>
              </w:rPr>
              <w:t>4</w:t>
            </w:r>
          </w:p>
        </w:tc>
      </w:tr>
      <w:tr w:rsidR="0032538A" w:rsidRPr="0032538A" w14:paraId="3F89223D"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2BADBAE7" w14:textId="77777777" w:rsidR="0032538A" w:rsidRPr="0032538A" w:rsidRDefault="0032538A" w:rsidP="0032538A">
            <w:pPr>
              <w:rPr>
                <w:rFonts w:hint="eastAsia"/>
              </w:rPr>
            </w:pPr>
            <w:r w:rsidRPr="0032538A">
              <w:rPr>
                <w:rFonts w:hint="eastAsia"/>
              </w:rPr>
              <w:t>501</w:t>
            </w:r>
          </w:p>
        </w:tc>
        <w:tc>
          <w:tcPr>
            <w:tcW w:w="359" w:type="pct"/>
            <w:tcBorders>
              <w:top w:val="nil"/>
              <w:left w:val="nil"/>
              <w:bottom w:val="single" w:sz="4" w:space="0" w:color="auto"/>
              <w:right w:val="single" w:sz="4" w:space="0" w:color="auto"/>
            </w:tcBorders>
            <w:vAlign w:val="center"/>
            <w:hideMark/>
          </w:tcPr>
          <w:p w14:paraId="42E7F514" w14:textId="77777777" w:rsidR="0032538A" w:rsidRPr="0032538A" w:rsidRDefault="0032538A" w:rsidP="0032538A">
            <w:pPr>
              <w:rPr>
                <w:rFonts w:hint="eastAsia"/>
              </w:rPr>
            </w:pPr>
            <w:r w:rsidRPr="0032538A">
              <w:rPr>
                <w:rFonts w:hint="eastAsia"/>
              </w:rPr>
              <w:t>心理图书</w:t>
            </w:r>
          </w:p>
        </w:tc>
        <w:tc>
          <w:tcPr>
            <w:tcW w:w="4132" w:type="pct"/>
            <w:tcBorders>
              <w:top w:val="single" w:sz="4" w:space="0" w:color="000000"/>
              <w:left w:val="single" w:sz="4" w:space="0" w:color="000000"/>
              <w:bottom w:val="single" w:sz="4" w:space="0" w:color="000000"/>
              <w:right w:val="single" w:sz="4" w:space="0" w:color="000000"/>
            </w:tcBorders>
            <w:noWrap/>
            <w:vAlign w:val="center"/>
            <w:hideMark/>
          </w:tcPr>
          <w:p w14:paraId="57B1CCD7" w14:textId="77777777" w:rsidR="0032538A" w:rsidRPr="0032538A" w:rsidRDefault="0032538A" w:rsidP="0032538A">
            <w:pPr>
              <w:rPr>
                <w:rFonts w:hint="eastAsia"/>
              </w:rPr>
            </w:pPr>
            <w:r w:rsidRPr="0032538A">
              <w:rPr>
                <w:rFonts w:hint="eastAsia"/>
              </w:rPr>
              <w:t>分为基础类、健康教育类、科普类、心理咨询类等，适合于来访者阅读的心理学、教育学图书；适合于心理教师阅读的比较专业的心理学、教育学图书；适合于一般教师阅读的通俗的心理学、教育学图书等;</w:t>
            </w:r>
          </w:p>
        </w:tc>
        <w:tc>
          <w:tcPr>
            <w:tcW w:w="156" w:type="pct"/>
            <w:tcBorders>
              <w:top w:val="single" w:sz="4" w:space="0" w:color="000000"/>
              <w:left w:val="single" w:sz="4" w:space="0" w:color="000000"/>
              <w:bottom w:val="single" w:sz="4" w:space="0" w:color="000000"/>
              <w:right w:val="single" w:sz="4" w:space="0" w:color="000000"/>
            </w:tcBorders>
            <w:noWrap/>
            <w:vAlign w:val="center"/>
            <w:hideMark/>
          </w:tcPr>
          <w:p w14:paraId="5B0C465F" w14:textId="77777777" w:rsidR="0032538A" w:rsidRPr="0032538A" w:rsidRDefault="0032538A" w:rsidP="0032538A">
            <w:pPr>
              <w:rPr>
                <w:rFonts w:hint="eastAsia"/>
              </w:rPr>
            </w:pPr>
            <w:r w:rsidRPr="0032538A">
              <w:rPr>
                <w:rFonts w:hint="eastAsia"/>
              </w:rPr>
              <w:t>套</w:t>
            </w:r>
          </w:p>
        </w:tc>
        <w:tc>
          <w:tcPr>
            <w:tcW w:w="177" w:type="pct"/>
            <w:tcBorders>
              <w:top w:val="single" w:sz="4" w:space="0" w:color="000000"/>
              <w:left w:val="single" w:sz="4" w:space="0" w:color="000000"/>
              <w:bottom w:val="single" w:sz="4" w:space="0" w:color="000000"/>
              <w:right w:val="single" w:sz="4" w:space="0" w:color="000000"/>
            </w:tcBorders>
            <w:noWrap/>
            <w:vAlign w:val="center"/>
            <w:hideMark/>
          </w:tcPr>
          <w:p w14:paraId="00F4846E" w14:textId="77777777" w:rsidR="0032538A" w:rsidRPr="0032538A" w:rsidRDefault="0032538A" w:rsidP="0032538A">
            <w:pPr>
              <w:rPr>
                <w:rFonts w:hint="eastAsia"/>
              </w:rPr>
            </w:pPr>
            <w:r w:rsidRPr="0032538A">
              <w:rPr>
                <w:rFonts w:hint="eastAsia"/>
              </w:rPr>
              <w:t>100</w:t>
            </w:r>
          </w:p>
        </w:tc>
      </w:tr>
      <w:tr w:rsidR="0032538A" w:rsidRPr="0032538A" w14:paraId="6DB3D466" w14:textId="77777777" w:rsidTr="0032538A">
        <w:trPr>
          <w:trHeight w:val="20"/>
          <w:jc w:val="center"/>
        </w:trPr>
        <w:tc>
          <w:tcPr>
            <w:tcW w:w="177" w:type="pct"/>
            <w:tcBorders>
              <w:top w:val="single" w:sz="4" w:space="0" w:color="auto"/>
              <w:left w:val="single" w:sz="4" w:space="0" w:color="auto"/>
              <w:bottom w:val="single" w:sz="4" w:space="0" w:color="auto"/>
              <w:right w:val="single" w:sz="4" w:space="0" w:color="auto"/>
            </w:tcBorders>
            <w:noWrap/>
            <w:vAlign w:val="center"/>
            <w:hideMark/>
          </w:tcPr>
          <w:p w14:paraId="0AF3536F" w14:textId="77777777" w:rsidR="0032538A" w:rsidRPr="0032538A" w:rsidRDefault="0032538A" w:rsidP="0032538A">
            <w:pPr>
              <w:rPr>
                <w:rFonts w:hint="eastAsia"/>
              </w:rPr>
            </w:pPr>
            <w:r w:rsidRPr="0032538A">
              <w:rPr>
                <w:rFonts w:hint="eastAsia"/>
              </w:rPr>
              <w:t>502</w:t>
            </w:r>
          </w:p>
        </w:tc>
        <w:tc>
          <w:tcPr>
            <w:tcW w:w="359" w:type="pct"/>
            <w:tcBorders>
              <w:top w:val="single" w:sz="4" w:space="0" w:color="auto"/>
              <w:left w:val="nil"/>
              <w:bottom w:val="single" w:sz="4" w:space="0" w:color="auto"/>
              <w:right w:val="single" w:sz="4" w:space="0" w:color="auto"/>
            </w:tcBorders>
            <w:vAlign w:val="center"/>
            <w:hideMark/>
          </w:tcPr>
          <w:p w14:paraId="33D47D07" w14:textId="77777777" w:rsidR="0032538A" w:rsidRPr="0032538A" w:rsidRDefault="0032538A" w:rsidP="0032538A">
            <w:pPr>
              <w:rPr>
                <w:rFonts w:hint="eastAsia"/>
              </w:rPr>
            </w:pPr>
            <w:r w:rsidRPr="0032538A">
              <w:rPr>
                <w:rFonts w:hint="eastAsia"/>
              </w:rPr>
              <w:t>智能想象表达训练系统</w:t>
            </w:r>
          </w:p>
        </w:tc>
        <w:tc>
          <w:tcPr>
            <w:tcW w:w="4132" w:type="pct"/>
            <w:tcBorders>
              <w:top w:val="single" w:sz="4" w:space="0" w:color="000000"/>
              <w:left w:val="single" w:sz="4" w:space="0" w:color="000000"/>
              <w:bottom w:val="single" w:sz="4" w:space="0" w:color="000000"/>
              <w:right w:val="single" w:sz="4" w:space="0" w:color="000000"/>
            </w:tcBorders>
            <w:vAlign w:val="center"/>
            <w:hideMark/>
          </w:tcPr>
          <w:p w14:paraId="79CD35C1" w14:textId="77777777" w:rsidR="0032538A" w:rsidRPr="0032538A" w:rsidRDefault="0032538A" w:rsidP="0032538A">
            <w:pPr>
              <w:rPr>
                <w:rFonts w:hint="eastAsia"/>
              </w:rPr>
            </w:pPr>
            <w:r w:rsidRPr="0032538A">
              <w:rPr>
                <w:rFonts w:hint="eastAsia"/>
              </w:rPr>
              <w:t>集生理指标监控、压力与情绪评估、身心状态调节、情绪稳定性训练为一体的智能系统。系统包括压力评估、调节训练、数据中心3大模块，能够帮助使用者缓解压力，增加积极情绪，改善生理机能协调性,系统采用单机版软件形式，可安置于个人电脑上自助使用。</w:t>
            </w:r>
          </w:p>
          <w:p w14:paraId="50942081" w14:textId="77777777" w:rsidR="0032538A" w:rsidRPr="0032538A" w:rsidRDefault="0032538A" w:rsidP="0032538A">
            <w:pPr>
              <w:rPr>
                <w:rFonts w:hint="eastAsia"/>
              </w:rPr>
            </w:pPr>
            <w:r w:rsidRPr="0032538A">
              <w:rPr>
                <w:rFonts w:hint="eastAsia"/>
              </w:rPr>
              <w:t>功能特点：系统包含三大功能模块，即压力评估模块，调节训练模块，数据中心。</w:t>
            </w:r>
          </w:p>
          <w:p w14:paraId="5DAFC436" w14:textId="77777777" w:rsidR="0032538A" w:rsidRPr="0032538A" w:rsidRDefault="0032538A" w:rsidP="0032538A">
            <w:pPr>
              <w:rPr>
                <w:rFonts w:hint="eastAsia"/>
              </w:rPr>
            </w:pPr>
            <w:r w:rsidRPr="0032538A">
              <w:rPr>
                <w:rFonts w:hint="eastAsia"/>
              </w:rPr>
              <w:t>（一）压力评估模块</w:t>
            </w:r>
          </w:p>
          <w:p w14:paraId="3B07332B" w14:textId="77777777" w:rsidR="0032538A" w:rsidRPr="0032538A" w:rsidRDefault="0032538A" w:rsidP="0032538A">
            <w:pPr>
              <w:rPr>
                <w:rFonts w:hint="eastAsia"/>
              </w:rPr>
            </w:pPr>
            <w:r w:rsidRPr="0032538A">
              <w:rPr>
                <w:rFonts w:hint="eastAsia"/>
              </w:rPr>
              <w:t>“压力评估”适用于个体，可全面评估不同年龄、性别用户的压力状况，以便及时进行调节。</w:t>
            </w:r>
          </w:p>
          <w:p w14:paraId="1E42D383" w14:textId="77777777" w:rsidR="0032538A" w:rsidRPr="0032538A" w:rsidRDefault="0032538A" w:rsidP="0032538A">
            <w:pPr>
              <w:rPr>
                <w:rFonts w:hint="eastAsia"/>
              </w:rPr>
            </w:pPr>
            <w:r w:rsidRPr="0032538A">
              <w:rPr>
                <w:rFonts w:hint="eastAsia"/>
              </w:rPr>
              <w:t>《压力评估量表》从压力反应、压力应对2个维度全面对个体的压力做出评估。</w:t>
            </w:r>
          </w:p>
          <w:p w14:paraId="04B908BB" w14:textId="77777777" w:rsidR="0032538A" w:rsidRPr="0032538A" w:rsidRDefault="0032538A" w:rsidP="0032538A">
            <w:pPr>
              <w:rPr>
                <w:rFonts w:hint="eastAsia"/>
              </w:rPr>
            </w:pPr>
            <w:r w:rsidRPr="0032538A">
              <w:rPr>
                <w:rFonts w:hint="eastAsia"/>
              </w:rPr>
              <w:lastRenderedPageBreak/>
              <w:t>（二）调节训练模块</w:t>
            </w:r>
          </w:p>
          <w:p w14:paraId="4990B3FE" w14:textId="77777777" w:rsidR="0032538A" w:rsidRPr="0032538A" w:rsidRDefault="0032538A" w:rsidP="0032538A">
            <w:pPr>
              <w:rPr>
                <w:rFonts w:hint="eastAsia"/>
              </w:rPr>
            </w:pPr>
            <w:r w:rsidRPr="0032538A">
              <w:rPr>
                <w:rFonts w:hint="eastAsia"/>
              </w:rPr>
              <w:t>调节训练提供了3种有效的压力调节及训练手段，坚持练习，有助于缓解心理压力，减轻繁重工作带来的疲劳，保持良好的情绪状态。可以先通过“放松训练”学习放松的方法，熟练掌握这些方法将有助于在“音乐调适”和“自主调节”时迅速达到压力调节的目的，具体模块内容为：</w:t>
            </w:r>
          </w:p>
          <w:p w14:paraId="4F55EABE" w14:textId="77777777" w:rsidR="0032538A" w:rsidRPr="0032538A" w:rsidRDefault="0032538A" w:rsidP="0032538A">
            <w:pPr>
              <w:rPr>
                <w:rFonts w:hint="eastAsia"/>
              </w:rPr>
            </w:pPr>
            <w:r w:rsidRPr="0032538A">
              <w:rPr>
                <w:rFonts w:hint="eastAsia"/>
              </w:rPr>
              <w:t>放松训练</w:t>
            </w:r>
          </w:p>
          <w:p w14:paraId="2E1B6233" w14:textId="77777777" w:rsidR="0032538A" w:rsidRPr="0032538A" w:rsidRDefault="0032538A" w:rsidP="0032538A">
            <w:pPr>
              <w:rPr>
                <w:rFonts w:hint="eastAsia"/>
              </w:rPr>
            </w:pPr>
            <w:r w:rsidRPr="0032538A">
              <w:rPr>
                <w:rFonts w:hint="eastAsia"/>
              </w:rPr>
              <w:t>图文并茂地讲授3种实用有效的放松方法。使用这些放松技巧可以有效地帮助缓解压力、放松心情。长期坚持练习，熟练掌握这些放松技巧，将有助于提高对情绪的自我调节能力。</w:t>
            </w:r>
          </w:p>
          <w:p w14:paraId="6B931CEF" w14:textId="77777777" w:rsidR="0032538A" w:rsidRPr="0032538A" w:rsidRDefault="0032538A" w:rsidP="0032538A">
            <w:pPr>
              <w:rPr>
                <w:rFonts w:hint="eastAsia"/>
              </w:rPr>
            </w:pPr>
            <w:r w:rsidRPr="0032538A">
              <w:rPr>
                <w:rFonts w:hint="eastAsia"/>
              </w:rPr>
              <w:t>肌肉放松：通过全身主要肌肉收缩——放松的反复交替训练。</w:t>
            </w:r>
          </w:p>
          <w:p w14:paraId="05C9F7EF" w14:textId="77777777" w:rsidR="0032538A" w:rsidRPr="0032538A" w:rsidRDefault="0032538A" w:rsidP="0032538A">
            <w:pPr>
              <w:rPr>
                <w:rFonts w:hint="eastAsia"/>
              </w:rPr>
            </w:pPr>
            <w:r w:rsidRPr="0032538A">
              <w:rPr>
                <w:rFonts w:hint="eastAsia"/>
              </w:rPr>
              <w:t>呼吸放松：通过进行平缓而深大的呼吸帮助平静心情、放松身体，具体包括鼻腔呼吸法、腹式呼吸法、控制呼吸法。</w:t>
            </w:r>
          </w:p>
          <w:p w14:paraId="30395016" w14:textId="77777777" w:rsidR="0032538A" w:rsidRPr="0032538A" w:rsidRDefault="0032538A" w:rsidP="0032538A">
            <w:pPr>
              <w:rPr>
                <w:rFonts w:hint="eastAsia"/>
              </w:rPr>
            </w:pPr>
            <w:r w:rsidRPr="0032538A">
              <w:rPr>
                <w:rFonts w:hint="eastAsia"/>
              </w:rPr>
              <w:t>想象放松：提供了大海、草原和湖泊3个场景，通过唤起宁静、轻松、舒适情境的想象和体验，进入放松的状态。</w:t>
            </w:r>
          </w:p>
          <w:p w14:paraId="21C221AD" w14:textId="77777777" w:rsidR="0032538A" w:rsidRPr="0032538A" w:rsidRDefault="0032538A" w:rsidP="0032538A">
            <w:pPr>
              <w:rPr>
                <w:rFonts w:hint="eastAsia"/>
              </w:rPr>
            </w:pPr>
            <w:r w:rsidRPr="0032538A">
              <w:rPr>
                <w:rFonts w:hint="eastAsia"/>
              </w:rPr>
              <w:t>音乐调适</w:t>
            </w:r>
          </w:p>
          <w:p w14:paraId="2F92C0D7" w14:textId="77777777" w:rsidR="0032538A" w:rsidRPr="0032538A" w:rsidRDefault="0032538A" w:rsidP="0032538A">
            <w:pPr>
              <w:rPr>
                <w:rFonts w:hint="eastAsia"/>
              </w:rPr>
            </w:pPr>
            <w:r w:rsidRPr="0032538A">
              <w:rPr>
                <w:rFonts w:hint="eastAsia"/>
              </w:rPr>
              <w:t>包括情绪音乐、个性音乐和自由欣赏3个板块，每个板块按不同的标准提供了一些可以舒缓压力、放松精神的音乐。</w:t>
            </w:r>
          </w:p>
          <w:p w14:paraId="2BFCCD86" w14:textId="77777777" w:rsidR="0032538A" w:rsidRPr="0032538A" w:rsidRDefault="0032538A" w:rsidP="0032538A">
            <w:pPr>
              <w:rPr>
                <w:rFonts w:hint="eastAsia"/>
              </w:rPr>
            </w:pPr>
            <w:r w:rsidRPr="0032538A">
              <w:rPr>
                <w:rFonts w:hint="eastAsia"/>
              </w:rPr>
              <w:t>情绪音乐：音乐能影响人的情绪。“情绪音乐”提供了5类常见的情绪状态（烦躁、压抑、沮丧、愤怒、悲伤）以及与其对应的音乐欣赏建议和推荐的曲目，可以根据自己当前的情绪状态结合我们提供的建议选择相应的曲目聆听。</w:t>
            </w:r>
          </w:p>
          <w:p w14:paraId="1C656A38" w14:textId="77777777" w:rsidR="0032538A" w:rsidRPr="0032538A" w:rsidRDefault="0032538A" w:rsidP="0032538A">
            <w:pPr>
              <w:rPr>
                <w:rFonts w:hint="eastAsia"/>
              </w:rPr>
            </w:pPr>
            <w:r w:rsidRPr="0032538A">
              <w:rPr>
                <w:rFonts w:hint="eastAsia"/>
              </w:rPr>
              <w:t>个性音乐：不同个性的人适合聆听不同类型的音乐进行放松。“个性音乐”用简洁的词语概括了12种个性特征（热情/急躁、坚持/固执、客观/犹豫、乐观/盲目、完美/苛刻、包容/逃避、体贴/多愁、踏实/现实等），并推荐了欣赏曲目，可以根据自己的个性特征欣赏相应曲目聆听。</w:t>
            </w:r>
          </w:p>
          <w:p w14:paraId="79A8A654" w14:textId="77777777" w:rsidR="0032538A" w:rsidRPr="0032538A" w:rsidRDefault="0032538A" w:rsidP="0032538A">
            <w:pPr>
              <w:rPr>
                <w:rFonts w:hint="eastAsia"/>
              </w:rPr>
            </w:pPr>
            <w:r w:rsidRPr="0032538A">
              <w:rPr>
                <w:rFonts w:hint="eastAsia"/>
              </w:rPr>
              <w:t>自由欣赏：系统提供了一些能够舒缓情绪的音乐。也可以到数据中心添加自己喜爱的音乐，并根据需要选择适合的乐曲进行聆听。</w:t>
            </w:r>
          </w:p>
          <w:p w14:paraId="5601E95D" w14:textId="77777777" w:rsidR="0032538A" w:rsidRPr="0032538A" w:rsidRDefault="0032538A" w:rsidP="0032538A">
            <w:pPr>
              <w:rPr>
                <w:rFonts w:hint="eastAsia"/>
              </w:rPr>
            </w:pPr>
            <w:r w:rsidRPr="0032538A">
              <w:rPr>
                <w:rFonts w:hint="eastAsia"/>
              </w:rPr>
              <w:t>自主调节</w:t>
            </w:r>
          </w:p>
          <w:p w14:paraId="22627093" w14:textId="77777777" w:rsidR="0032538A" w:rsidRPr="0032538A" w:rsidRDefault="0032538A" w:rsidP="0032538A">
            <w:pPr>
              <w:rPr>
                <w:rFonts w:hint="eastAsia"/>
              </w:rPr>
            </w:pPr>
            <w:r w:rsidRPr="0032538A">
              <w:rPr>
                <w:rFonts w:hint="eastAsia"/>
              </w:rPr>
              <w:t>“自主调节”提供了多种类型画面精美、背景丰富的调节训练，高度可视化的结果反馈可以帮在压力情境中更好地控制情绪，长期练习，更可以达到提高压力调节能力的效果。</w:t>
            </w:r>
          </w:p>
          <w:p w14:paraId="35857E6F" w14:textId="77777777" w:rsidR="0032538A" w:rsidRPr="0032538A" w:rsidRDefault="0032538A" w:rsidP="0032538A">
            <w:pPr>
              <w:rPr>
                <w:rFonts w:hint="eastAsia"/>
              </w:rPr>
            </w:pPr>
            <w:r w:rsidRPr="0032538A">
              <w:rPr>
                <w:rFonts w:hint="eastAsia"/>
              </w:rPr>
              <w:t>轻松休闲：提供了神秘花园和菩提树两款画面优美的调节训练，灵活的动态反馈可以帮助更好地了解并学习调节自己的情绪，缓解压力。</w:t>
            </w:r>
          </w:p>
          <w:p w14:paraId="5D5049A8" w14:textId="77777777" w:rsidR="0032538A" w:rsidRPr="0032538A" w:rsidRDefault="0032538A" w:rsidP="0032538A">
            <w:pPr>
              <w:rPr>
                <w:rFonts w:hint="eastAsia"/>
              </w:rPr>
            </w:pPr>
            <w:r w:rsidRPr="0032538A">
              <w:rPr>
                <w:rFonts w:hint="eastAsia"/>
              </w:rPr>
              <w:t>缓解紧张：提供了采珍珠和豆宝宝两款有一定难度的调节训练，可以通过成任务来转移注意力，缓解压力引起的紧张、焦虑等情绪。</w:t>
            </w:r>
          </w:p>
          <w:p w14:paraId="6C2689FF" w14:textId="77777777" w:rsidR="0032538A" w:rsidRPr="0032538A" w:rsidRDefault="0032538A" w:rsidP="0032538A">
            <w:pPr>
              <w:rPr>
                <w:rFonts w:hint="eastAsia"/>
              </w:rPr>
            </w:pPr>
            <w:r w:rsidRPr="0032538A">
              <w:rPr>
                <w:rFonts w:hint="eastAsia"/>
              </w:rPr>
              <w:t>自我激励：提供了神射手和保龄球两款情境富于竞争性的调节训练，反复进行训练，可以在面对压力时更好地控制自己的情绪，增强应对压力的信心。</w:t>
            </w:r>
          </w:p>
          <w:p w14:paraId="1D88DEEB" w14:textId="77777777" w:rsidR="0032538A" w:rsidRPr="0032538A" w:rsidRDefault="0032538A" w:rsidP="0032538A">
            <w:pPr>
              <w:rPr>
                <w:rFonts w:hint="eastAsia"/>
              </w:rPr>
            </w:pPr>
            <w:r w:rsidRPr="0032538A">
              <w:rPr>
                <w:rFonts w:hint="eastAsia"/>
              </w:rPr>
              <w:t>（三）数据中心</w:t>
            </w:r>
          </w:p>
          <w:p w14:paraId="26DCAAC6" w14:textId="77777777" w:rsidR="0032538A" w:rsidRPr="0032538A" w:rsidRDefault="0032538A" w:rsidP="0032538A">
            <w:pPr>
              <w:rPr>
                <w:rFonts w:hint="eastAsia"/>
              </w:rPr>
            </w:pPr>
            <w:r w:rsidRPr="0032538A">
              <w:rPr>
                <w:rFonts w:hint="eastAsia"/>
              </w:rPr>
              <w:t>主要用于训练数据的记录。</w:t>
            </w:r>
          </w:p>
          <w:p w14:paraId="7A9039C1" w14:textId="77777777" w:rsidR="0032538A" w:rsidRPr="0032538A" w:rsidRDefault="0032538A" w:rsidP="0032538A">
            <w:pPr>
              <w:rPr>
                <w:rFonts w:hint="eastAsia"/>
              </w:rPr>
            </w:pPr>
            <w:r w:rsidRPr="0032538A">
              <w:rPr>
                <w:rFonts w:hint="eastAsia"/>
              </w:rPr>
              <w:t>硬件设备：铝合金箱，12寸win平板电脑。</w:t>
            </w:r>
          </w:p>
        </w:tc>
        <w:tc>
          <w:tcPr>
            <w:tcW w:w="156" w:type="pct"/>
            <w:tcBorders>
              <w:top w:val="single" w:sz="4" w:space="0" w:color="000000"/>
              <w:left w:val="single" w:sz="4" w:space="0" w:color="000000"/>
              <w:bottom w:val="single" w:sz="4" w:space="0" w:color="000000"/>
              <w:right w:val="single" w:sz="4" w:space="0" w:color="000000"/>
            </w:tcBorders>
            <w:noWrap/>
            <w:vAlign w:val="center"/>
            <w:hideMark/>
          </w:tcPr>
          <w:p w14:paraId="0A049A6D" w14:textId="77777777" w:rsidR="0032538A" w:rsidRPr="0032538A" w:rsidRDefault="0032538A" w:rsidP="0032538A">
            <w:pPr>
              <w:rPr>
                <w:rFonts w:hint="eastAsia"/>
              </w:rPr>
            </w:pPr>
            <w:r w:rsidRPr="0032538A">
              <w:rPr>
                <w:rFonts w:hint="eastAsia"/>
              </w:rPr>
              <w:lastRenderedPageBreak/>
              <w:t>套</w:t>
            </w:r>
          </w:p>
        </w:tc>
        <w:tc>
          <w:tcPr>
            <w:tcW w:w="177" w:type="pct"/>
            <w:tcBorders>
              <w:top w:val="single" w:sz="4" w:space="0" w:color="000000"/>
              <w:left w:val="single" w:sz="4" w:space="0" w:color="000000"/>
              <w:bottom w:val="single" w:sz="4" w:space="0" w:color="000000"/>
              <w:right w:val="single" w:sz="4" w:space="0" w:color="000000"/>
            </w:tcBorders>
            <w:noWrap/>
            <w:vAlign w:val="center"/>
            <w:hideMark/>
          </w:tcPr>
          <w:p w14:paraId="6DA4FE11" w14:textId="77777777" w:rsidR="0032538A" w:rsidRPr="0032538A" w:rsidRDefault="0032538A" w:rsidP="0032538A">
            <w:pPr>
              <w:rPr>
                <w:rFonts w:hint="eastAsia"/>
              </w:rPr>
            </w:pPr>
            <w:r w:rsidRPr="0032538A">
              <w:rPr>
                <w:rFonts w:hint="eastAsia"/>
              </w:rPr>
              <w:t>1</w:t>
            </w:r>
          </w:p>
        </w:tc>
      </w:tr>
      <w:tr w:rsidR="0032538A" w:rsidRPr="0032538A" w14:paraId="28540512" w14:textId="77777777" w:rsidTr="0032538A">
        <w:trPr>
          <w:trHeight w:val="20"/>
          <w:jc w:val="center"/>
        </w:trPr>
        <w:tc>
          <w:tcPr>
            <w:tcW w:w="177" w:type="pct"/>
            <w:tcBorders>
              <w:top w:val="single" w:sz="4" w:space="0" w:color="auto"/>
              <w:left w:val="single" w:sz="4" w:space="0" w:color="auto"/>
              <w:bottom w:val="single" w:sz="4" w:space="0" w:color="auto"/>
              <w:right w:val="single" w:sz="4" w:space="0" w:color="auto"/>
            </w:tcBorders>
            <w:noWrap/>
            <w:vAlign w:val="center"/>
            <w:hideMark/>
          </w:tcPr>
          <w:p w14:paraId="26E84192" w14:textId="77777777" w:rsidR="0032538A" w:rsidRPr="0032538A" w:rsidRDefault="0032538A" w:rsidP="0032538A">
            <w:pPr>
              <w:rPr>
                <w:rFonts w:hint="eastAsia"/>
              </w:rPr>
            </w:pPr>
            <w:r w:rsidRPr="0032538A">
              <w:rPr>
                <w:rFonts w:hint="eastAsia"/>
              </w:rPr>
              <w:t>503</w:t>
            </w:r>
          </w:p>
        </w:tc>
        <w:tc>
          <w:tcPr>
            <w:tcW w:w="359" w:type="pct"/>
            <w:tcBorders>
              <w:top w:val="single" w:sz="4" w:space="0" w:color="auto"/>
              <w:left w:val="nil"/>
              <w:bottom w:val="single" w:sz="4" w:space="0" w:color="auto"/>
              <w:right w:val="single" w:sz="4" w:space="0" w:color="auto"/>
            </w:tcBorders>
            <w:vAlign w:val="center"/>
            <w:hideMark/>
          </w:tcPr>
          <w:p w14:paraId="372842E6" w14:textId="77777777" w:rsidR="0032538A" w:rsidRPr="0032538A" w:rsidRDefault="0032538A" w:rsidP="0032538A">
            <w:pPr>
              <w:rPr>
                <w:rFonts w:hint="eastAsia"/>
              </w:rPr>
            </w:pPr>
            <w:r w:rsidRPr="0032538A">
              <w:rPr>
                <w:rFonts w:hint="eastAsia"/>
              </w:rPr>
              <w:t>办公桌椅</w:t>
            </w:r>
          </w:p>
        </w:tc>
        <w:tc>
          <w:tcPr>
            <w:tcW w:w="4132" w:type="pct"/>
            <w:tcBorders>
              <w:top w:val="nil"/>
              <w:left w:val="nil"/>
              <w:bottom w:val="single" w:sz="4" w:space="0" w:color="auto"/>
              <w:right w:val="single" w:sz="4" w:space="0" w:color="auto"/>
            </w:tcBorders>
            <w:noWrap/>
            <w:vAlign w:val="center"/>
            <w:hideMark/>
          </w:tcPr>
          <w:p w14:paraId="1E9B48A0" w14:textId="77777777" w:rsidR="0032538A" w:rsidRPr="0032538A" w:rsidRDefault="0032538A" w:rsidP="0032538A">
            <w:pPr>
              <w:rPr>
                <w:rFonts w:hint="eastAsia"/>
              </w:rPr>
            </w:pPr>
            <w:r w:rsidRPr="0032538A">
              <w:rPr>
                <w:rFonts w:hint="eastAsia"/>
              </w:rPr>
              <w:t>规格1400*600*750mm  国标E1级中纤维板基材，表面贴实木木皮，木皮厚度</w:t>
            </w:r>
            <w:r w:rsidRPr="0032538A">
              <w:rPr>
                <w:rFonts w:hint="eastAsia"/>
                <w:bCs/>
              </w:rPr>
              <w:t>≥0.6mm,环保聚酯油漆，品牌五金件，三节滑轨，阻尼门铰</w:t>
            </w:r>
          </w:p>
        </w:tc>
        <w:tc>
          <w:tcPr>
            <w:tcW w:w="156" w:type="pct"/>
            <w:tcBorders>
              <w:top w:val="nil"/>
              <w:left w:val="nil"/>
              <w:bottom w:val="single" w:sz="4" w:space="0" w:color="auto"/>
              <w:right w:val="single" w:sz="4" w:space="0" w:color="auto"/>
            </w:tcBorders>
            <w:noWrap/>
            <w:vAlign w:val="center"/>
            <w:hideMark/>
          </w:tcPr>
          <w:p w14:paraId="463DD826" w14:textId="77777777" w:rsidR="0032538A" w:rsidRPr="0032538A" w:rsidRDefault="0032538A" w:rsidP="0032538A">
            <w:pPr>
              <w:rPr>
                <w:rFonts w:hint="eastAsia"/>
              </w:rPr>
            </w:pPr>
            <w:r w:rsidRPr="0032538A">
              <w:rPr>
                <w:rFonts w:hint="eastAsia"/>
              </w:rPr>
              <w:t>套</w:t>
            </w:r>
          </w:p>
        </w:tc>
        <w:tc>
          <w:tcPr>
            <w:tcW w:w="177" w:type="pct"/>
            <w:tcBorders>
              <w:top w:val="nil"/>
              <w:left w:val="nil"/>
              <w:bottom w:val="single" w:sz="4" w:space="0" w:color="auto"/>
              <w:right w:val="single" w:sz="4" w:space="0" w:color="auto"/>
            </w:tcBorders>
            <w:noWrap/>
            <w:vAlign w:val="center"/>
            <w:hideMark/>
          </w:tcPr>
          <w:p w14:paraId="4D9A0238" w14:textId="77777777" w:rsidR="0032538A" w:rsidRPr="0032538A" w:rsidRDefault="0032538A" w:rsidP="0032538A">
            <w:pPr>
              <w:rPr>
                <w:rFonts w:hint="eastAsia"/>
              </w:rPr>
            </w:pPr>
            <w:r w:rsidRPr="0032538A">
              <w:rPr>
                <w:rFonts w:hint="eastAsia"/>
              </w:rPr>
              <w:t>1</w:t>
            </w:r>
          </w:p>
        </w:tc>
      </w:tr>
      <w:tr w:rsidR="0032538A" w:rsidRPr="0032538A" w14:paraId="6C088F66"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3A535E81" w14:textId="77777777" w:rsidR="0032538A" w:rsidRPr="0032538A" w:rsidRDefault="0032538A" w:rsidP="0032538A">
            <w:pPr>
              <w:rPr>
                <w:rFonts w:hint="eastAsia"/>
              </w:rPr>
            </w:pPr>
            <w:r w:rsidRPr="0032538A">
              <w:rPr>
                <w:rFonts w:hint="eastAsia"/>
              </w:rPr>
              <w:t>504</w:t>
            </w:r>
          </w:p>
        </w:tc>
        <w:tc>
          <w:tcPr>
            <w:tcW w:w="359" w:type="pct"/>
            <w:tcBorders>
              <w:top w:val="nil"/>
              <w:left w:val="nil"/>
              <w:bottom w:val="single" w:sz="4" w:space="0" w:color="auto"/>
              <w:right w:val="single" w:sz="4" w:space="0" w:color="auto"/>
            </w:tcBorders>
            <w:vAlign w:val="center"/>
            <w:hideMark/>
          </w:tcPr>
          <w:p w14:paraId="2B5D41F9" w14:textId="77777777" w:rsidR="0032538A" w:rsidRPr="0032538A" w:rsidRDefault="0032538A" w:rsidP="0032538A">
            <w:pPr>
              <w:rPr>
                <w:rFonts w:hint="eastAsia"/>
              </w:rPr>
            </w:pPr>
            <w:r w:rsidRPr="0032538A">
              <w:rPr>
                <w:rFonts w:hint="eastAsia"/>
              </w:rPr>
              <w:t>带更衣文件柜</w:t>
            </w:r>
          </w:p>
        </w:tc>
        <w:tc>
          <w:tcPr>
            <w:tcW w:w="4132" w:type="pct"/>
            <w:tcBorders>
              <w:top w:val="nil"/>
              <w:left w:val="nil"/>
              <w:bottom w:val="single" w:sz="4" w:space="0" w:color="auto"/>
              <w:right w:val="single" w:sz="4" w:space="0" w:color="auto"/>
            </w:tcBorders>
            <w:noWrap/>
            <w:vAlign w:val="center"/>
            <w:hideMark/>
          </w:tcPr>
          <w:p w14:paraId="33B8AF65" w14:textId="77777777" w:rsidR="0032538A" w:rsidRPr="0032538A" w:rsidRDefault="0032538A" w:rsidP="0032538A">
            <w:pPr>
              <w:rPr>
                <w:rFonts w:hint="eastAsia"/>
              </w:rPr>
            </w:pPr>
            <w:r w:rsidRPr="0032538A">
              <w:rPr>
                <w:rFonts w:hint="eastAsia"/>
              </w:rPr>
              <w:t>规格970*390*1850mm材质说明：金属部分：冷轧钢板，钢板厚度</w:t>
            </w:r>
            <w:r w:rsidRPr="0032538A">
              <w:rPr>
                <w:rFonts w:hint="eastAsia"/>
                <w:bCs/>
              </w:rPr>
              <w:t>≥</w:t>
            </w:r>
            <w:r w:rsidRPr="0032538A">
              <w:rPr>
                <w:rFonts w:hint="eastAsia"/>
              </w:rPr>
              <w:t>0.8，经除油、酸洗磷化、静电塑粉喷涂、高温加热干燥等处理，防腐防锈，环保无公害。带一卡通密码锁</w:t>
            </w:r>
          </w:p>
        </w:tc>
        <w:tc>
          <w:tcPr>
            <w:tcW w:w="156" w:type="pct"/>
            <w:tcBorders>
              <w:top w:val="nil"/>
              <w:left w:val="nil"/>
              <w:bottom w:val="single" w:sz="4" w:space="0" w:color="auto"/>
              <w:right w:val="single" w:sz="4" w:space="0" w:color="auto"/>
            </w:tcBorders>
            <w:noWrap/>
            <w:vAlign w:val="center"/>
            <w:hideMark/>
          </w:tcPr>
          <w:p w14:paraId="4F2D8989" w14:textId="77777777" w:rsidR="0032538A" w:rsidRPr="0032538A" w:rsidRDefault="0032538A" w:rsidP="0032538A">
            <w:pPr>
              <w:rPr>
                <w:rFonts w:hint="eastAsia"/>
              </w:rPr>
            </w:pPr>
            <w:r w:rsidRPr="0032538A">
              <w:rPr>
                <w:rFonts w:hint="eastAsia"/>
              </w:rPr>
              <w:t>组</w:t>
            </w:r>
          </w:p>
        </w:tc>
        <w:tc>
          <w:tcPr>
            <w:tcW w:w="177" w:type="pct"/>
            <w:tcBorders>
              <w:top w:val="nil"/>
              <w:left w:val="nil"/>
              <w:bottom w:val="single" w:sz="4" w:space="0" w:color="auto"/>
              <w:right w:val="single" w:sz="4" w:space="0" w:color="auto"/>
            </w:tcBorders>
            <w:noWrap/>
            <w:vAlign w:val="center"/>
            <w:hideMark/>
          </w:tcPr>
          <w:p w14:paraId="2102306D" w14:textId="77777777" w:rsidR="0032538A" w:rsidRPr="0032538A" w:rsidRDefault="0032538A" w:rsidP="0032538A">
            <w:pPr>
              <w:rPr>
                <w:rFonts w:hint="eastAsia"/>
              </w:rPr>
            </w:pPr>
            <w:r w:rsidRPr="0032538A">
              <w:rPr>
                <w:rFonts w:hint="eastAsia"/>
              </w:rPr>
              <w:t>1</w:t>
            </w:r>
          </w:p>
        </w:tc>
      </w:tr>
      <w:tr w:rsidR="0032538A" w:rsidRPr="0032538A" w14:paraId="4A8D68F9"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1F72390A" w14:textId="77777777" w:rsidR="0032538A" w:rsidRPr="0032538A" w:rsidRDefault="0032538A" w:rsidP="0032538A">
            <w:pPr>
              <w:rPr>
                <w:rFonts w:hint="eastAsia"/>
              </w:rPr>
            </w:pPr>
            <w:r w:rsidRPr="0032538A">
              <w:rPr>
                <w:rFonts w:hint="eastAsia"/>
              </w:rPr>
              <w:t>5</w:t>
            </w:r>
            <w:r w:rsidRPr="0032538A">
              <w:rPr>
                <w:rFonts w:hint="eastAsia"/>
              </w:rPr>
              <w:lastRenderedPageBreak/>
              <w:t>05</w:t>
            </w:r>
          </w:p>
        </w:tc>
        <w:tc>
          <w:tcPr>
            <w:tcW w:w="359" w:type="pct"/>
            <w:tcBorders>
              <w:top w:val="nil"/>
              <w:left w:val="nil"/>
              <w:bottom w:val="single" w:sz="4" w:space="0" w:color="auto"/>
              <w:right w:val="single" w:sz="4" w:space="0" w:color="auto"/>
            </w:tcBorders>
            <w:vAlign w:val="center"/>
            <w:hideMark/>
          </w:tcPr>
          <w:p w14:paraId="7C02E735" w14:textId="77777777" w:rsidR="0032538A" w:rsidRPr="0032538A" w:rsidRDefault="0032538A" w:rsidP="0032538A">
            <w:pPr>
              <w:rPr>
                <w:rFonts w:hint="eastAsia"/>
              </w:rPr>
            </w:pPr>
            <w:r w:rsidRPr="0032538A">
              <w:rPr>
                <w:rFonts w:hint="eastAsia"/>
              </w:rPr>
              <w:lastRenderedPageBreak/>
              <w:t>盆景</w:t>
            </w:r>
          </w:p>
        </w:tc>
        <w:tc>
          <w:tcPr>
            <w:tcW w:w="4132" w:type="pct"/>
            <w:tcBorders>
              <w:top w:val="nil"/>
              <w:left w:val="nil"/>
              <w:bottom w:val="single" w:sz="4" w:space="0" w:color="auto"/>
              <w:right w:val="single" w:sz="4" w:space="0" w:color="auto"/>
            </w:tcBorders>
            <w:noWrap/>
            <w:vAlign w:val="center"/>
            <w:hideMark/>
          </w:tcPr>
          <w:p w14:paraId="166CCD66" w14:textId="77777777" w:rsidR="0032538A" w:rsidRPr="0032538A" w:rsidRDefault="0032538A" w:rsidP="0032538A">
            <w:pPr>
              <w:rPr>
                <w:rFonts w:hint="eastAsia"/>
                <w:bCs/>
              </w:rPr>
            </w:pPr>
            <w:r w:rsidRPr="0032538A">
              <w:rPr>
                <w:rFonts w:hint="eastAsia"/>
                <w:bCs/>
              </w:rPr>
              <w:t>绿色植物，共12盆树木盆景，按照树木的高度，分别是：</w:t>
            </w:r>
          </w:p>
          <w:p w14:paraId="67108051" w14:textId="77777777" w:rsidR="0032538A" w:rsidRPr="0032538A" w:rsidRDefault="0032538A" w:rsidP="0032538A">
            <w:pPr>
              <w:rPr>
                <w:rFonts w:hint="eastAsia"/>
                <w:bCs/>
              </w:rPr>
            </w:pPr>
            <w:r w:rsidRPr="0032538A">
              <w:rPr>
                <w:rFonts w:hint="eastAsia"/>
                <w:bCs/>
              </w:rPr>
              <w:lastRenderedPageBreak/>
              <w:t>大型（即81厘米-150厘米）2盆，</w:t>
            </w:r>
          </w:p>
          <w:p w14:paraId="7F17A174" w14:textId="77777777" w:rsidR="0032538A" w:rsidRPr="0032538A" w:rsidRDefault="0032538A" w:rsidP="0032538A">
            <w:pPr>
              <w:rPr>
                <w:rFonts w:hint="eastAsia"/>
                <w:bCs/>
              </w:rPr>
            </w:pPr>
            <w:r w:rsidRPr="0032538A">
              <w:rPr>
                <w:rFonts w:hint="eastAsia"/>
                <w:bCs/>
              </w:rPr>
              <w:t>中型（即41厘米-80厘米）2盆</w:t>
            </w:r>
          </w:p>
          <w:p w14:paraId="4899CCE9" w14:textId="77777777" w:rsidR="0032538A" w:rsidRPr="0032538A" w:rsidRDefault="0032538A" w:rsidP="0032538A">
            <w:pPr>
              <w:rPr>
                <w:rFonts w:hint="eastAsia"/>
                <w:bCs/>
              </w:rPr>
            </w:pPr>
            <w:r w:rsidRPr="0032538A">
              <w:rPr>
                <w:rFonts w:hint="eastAsia"/>
                <w:bCs/>
              </w:rPr>
              <w:t>小型（即15厘米-40厘米）4盆</w:t>
            </w:r>
          </w:p>
          <w:p w14:paraId="4F56E487" w14:textId="77777777" w:rsidR="0032538A" w:rsidRPr="0032538A" w:rsidRDefault="0032538A" w:rsidP="0032538A">
            <w:pPr>
              <w:rPr>
                <w:rFonts w:hint="eastAsia"/>
              </w:rPr>
            </w:pPr>
            <w:r w:rsidRPr="0032538A">
              <w:rPr>
                <w:rFonts w:hint="eastAsia"/>
                <w:bCs/>
              </w:rPr>
              <w:t>微型</w:t>
            </w:r>
            <w:r w:rsidRPr="0032538A">
              <w:rPr>
                <w:rFonts w:hint="eastAsia"/>
                <w:b/>
                <w:bCs/>
              </w:rPr>
              <w:t>（即</w:t>
            </w:r>
            <w:r w:rsidRPr="0032538A">
              <w:rPr>
                <w:rFonts w:hint="eastAsia"/>
                <w:bCs/>
              </w:rPr>
              <w:t>15厘米以下）4盆。</w:t>
            </w:r>
          </w:p>
        </w:tc>
        <w:tc>
          <w:tcPr>
            <w:tcW w:w="156" w:type="pct"/>
            <w:tcBorders>
              <w:top w:val="nil"/>
              <w:left w:val="nil"/>
              <w:bottom w:val="single" w:sz="4" w:space="0" w:color="auto"/>
              <w:right w:val="single" w:sz="4" w:space="0" w:color="auto"/>
            </w:tcBorders>
            <w:noWrap/>
            <w:vAlign w:val="center"/>
            <w:hideMark/>
          </w:tcPr>
          <w:p w14:paraId="5389FFBC" w14:textId="77777777" w:rsidR="0032538A" w:rsidRPr="0032538A" w:rsidRDefault="0032538A" w:rsidP="0032538A">
            <w:pPr>
              <w:rPr>
                <w:rFonts w:hint="eastAsia"/>
              </w:rPr>
            </w:pPr>
            <w:r w:rsidRPr="0032538A">
              <w:rPr>
                <w:rFonts w:hint="eastAsia"/>
              </w:rPr>
              <w:lastRenderedPageBreak/>
              <w:t>套</w:t>
            </w:r>
          </w:p>
        </w:tc>
        <w:tc>
          <w:tcPr>
            <w:tcW w:w="177" w:type="pct"/>
            <w:tcBorders>
              <w:top w:val="nil"/>
              <w:left w:val="nil"/>
              <w:bottom w:val="single" w:sz="4" w:space="0" w:color="auto"/>
              <w:right w:val="single" w:sz="4" w:space="0" w:color="auto"/>
            </w:tcBorders>
            <w:noWrap/>
            <w:vAlign w:val="center"/>
            <w:hideMark/>
          </w:tcPr>
          <w:p w14:paraId="7024B054" w14:textId="77777777" w:rsidR="0032538A" w:rsidRPr="0032538A" w:rsidRDefault="0032538A" w:rsidP="0032538A">
            <w:pPr>
              <w:rPr>
                <w:rFonts w:hint="eastAsia"/>
              </w:rPr>
            </w:pPr>
            <w:r w:rsidRPr="0032538A">
              <w:rPr>
                <w:rFonts w:hint="eastAsia"/>
              </w:rPr>
              <w:t>1</w:t>
            </w:r>
          </w:p>
        </w:tc>
      </w:tr>
      <w:tr w:rsidR="0032538A" w:rsidRPr="0032538A" w14:paraId="7384B47D" w14:textId="77777777" w:rsidTr="0032538A">
        <w:trPr>
          <w:trHeight w:val="20"/>
          <w:jc w:val="center"/>
        </w:trPr>
        <w:tc>
          <w:tcPr>
            <w:tcW w:w="5000" w:type="pct"/>
            <w:gridSpan w:val="5"/>
            <w:tcBorders>
              <w:top w:val="nil"/>
              <w:left w:val="single" w:sz="4" w:space="0" w:color="auto"/>
              <w:bottom w:val="single" w:sz="4" w:space="0" w:color="auto"/>
              <w:right w:val="single" w:sz="4" w:space="0" w:color="auto"/>
            </w:tcBorders>
            <w:noWrap/>
            <w:vAlign w:val="center"/>
            <w:hideMark/>
          </w:tcPr>
          <w:p w14:paraId="2E00E602" w14:textId="77777777" w:rsidR="0032538A" w:rsidRPr="0032538A" w:rsidRDefault="0032538A" w:rsidP="0032538A">
            <w:pPr>
              <w:rPr>
                <w:rFonts w:hint="eastAsia"/>
                <w:b/>
                <w:bCs/>
              </w:rPr>
            </w:pPr>
            <w:r w:rsidRPr="0032538A">
              <w:rPr>
                <w:rFonts w:hint="eastAsia"/>
                <w:b/>
                <w:bCs/>
              </w:rPr>
              <w:t>（二）个体咨询区</w:t>
            </w:r>
          </w:p>
        </w:tc>
      </w:tr>
      <w:tr w:rsidR="0032538A" w:rsidRPr="0032538A" w14:paraId="004F77EE"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450D107A" w14:textId="77777777" w:rsidR="0032538A" w:rsidRPr="0032538A" w:rsidRDefault="0032538A" w:rsidP="0032538A">
            <w:pPr>
              <w:rPr>
                <w:rFonts w:hint="eastAsia"/>
              </w:rPr>
            </w:pPr>
            <w:r w:rsidRPr="0032538A">
              <w:rPr>
                <w:rFonts w:hint="eastAsia"/>
              </w:rPr>
              <w:t>506</w:t>
            </w:r>
          </w:p>
        </w:tc>
        <w:tc>
          <w:tcPr>
            <w:tcW w:w="359" w:type="pct"/>
            <w:tcBorders>
              <w:top w:val="nil"/>
              <w:left w:val="nil"/>
              <w:bottom w:val="single" w:sz="4" w:space="0" w:color="auto"/>
              <w:right w:val="single" w:sz="4" w:space="0" w:color="auto"/>
            </w:tcBorders>
            <w:noWrap/>
            <w:vAlign w:val="center"/>
            <w:hideMark/>
          </w:tcPr>
          <w:p w14:paraId="213DF5E8" w14:textId="77777777" w:rsidR="0032538A" w:rsidRPr="0032538A" w:rsidRDefault="0032538A" w:rsidP="0032538A">
            <w:pPr>
              <w:rPr>
                <w:rFonts w:hint="eastAsia"/>
              </w:rPr>
            </w:pPr>
            <w:r w:rsidRPr="0032538A">
              <w:rPr>
                <w:rFonts w:hint="eastAsia"/>
              </w:rPr>
              <w:t>沙发茶几</w:t>
            </w:r>
          </w:p>
        </w:tc>
        <w:tc>
          <w:tcPr>
            <w:tcW w:w="4132" w:type="pct"/>
            <w:tcBorders>
              <w:top w:val="nil"/>
              <w:left w:val="nil"/>
              <w:bottom w:val="single" w:sz="4" w:space="0" w:color="auto"/>
              <w:right w:val="single" w:sz="4" w:space="0" w:color="auto"/>
            </w:tcBorders>
            <w:noWrap/>
            <w:vAlign w:val="center"/>
            <w:hideMark/>
          </w:tcPr>
          <w:p w14:paraId="610F9A19" w14:textId="77777777" w:rsidR="0032538A" w:rsidRPr="0032538A" w:rsidRDefault="0032538A" w:rsidP="0032538A">
            <w:pPr>
              <w:rPr>
                <w:rFonts w:hint="eastAsia"/>
                <w:bCs/>
              </w:rPr>
            </w:pPr>
            <w:r w:rsidRPr="0032538A">
              <w:rPr>
                <w:rFonts w:hint="eastAsia"/>
                <w:bCs/>
              </w:rPr>
              <w:t>每套有2个单人沙发，1个茶几。</w:t>
            </w:r>
          </w:p>
          <w:p w14:paraId="2E97A29A" w14:textId="77777777" w:rsidR="0032538A" w:rsidRPr="0032538A" w:rsidRDefault="0032538A" w:rsidP="0032538A">
            <w:pPr>
              <w:rPr>
                <w:rFonts w:hint="eastAsia"/>
              </w:rPr>
            </w:pPr>
            <w:r w:rsidRPr="0032538A">
              <w:rPr>
                <w:rFonts w:hint="eastAsia"/>
                <w:bCs/>
              </w:rPr>
              <w:t>沙发内框架</w:t>
            </w:r>
            <w:r w:rsidRPr="0032538A">
              <w:rPr>
                <w:rFonts w:hint="eastAsia"/>
              </w:rPr>
              <w:t>采用实木多层曲木板</w:t>
            </w:r>
            <w:r w:rsidRPr="0032538A">
              <w:rPr>
                <w:rFonts w:hint="eastAsia"/>
                <w:bCs/>
              </w:rPr>
              <w:t>≥</w:t>
            </w:r>
            <w:r w:rsidRPr="0032538A">
              <w:rPr>
                <w:rFonts w:hint="eastAsia"/>
              </w:rPr>
              <w:t xml:space="preserve">18㎜夹板。                        </w:t>
            </w:r>
          </w:p>
          <w:p w14:paraId="0A45A88B" w14:textId="77777777" w:rsidR="0032538A" w:rsidRPr="0032538A" w:rsidRDefault="0032538A" w:rsidP="0032538A">
            <w:pPr>
              <w:rPr>
                <w:rFonts w:hint="eastAsia"/>
              </w:rPr>
            </w:pPr>
            <w:r w:rsidRPr="0032538A">
              <w:rPr>
                <w:rFonts w:hint="eastAsia"/>
              </w:rPr>
              <w:t>面料：环保抗静电布艺</w:t>
            </w:r>
          </w:p>
          <w:p w14:paraId="2D5F919F" w14:textId="77777777" w:rsidR="0032538A" w:rsidRPr="0032538A" w:rsidRDefault="0032538A" w:rsidP="0032538A">
            <w:pPr>
              <w:rPr>
                <w:rFonts w:hint="eastAsia"/>
              </w:rPr>
            </w:pPr>
            <w:r w:rsidRPr="0032538A">
              <w:rPr>
                <w:rFonts w:hint="eastAsia"/>
              </w:rPr>
              <w:t>海绵：采用不助燃高弹定型海绵                               茶几：纯实木圆形桌面，直径</w:t>
            </w:r>
            <w:r w:rsidRPr="0032538A">
              <w:rPr>
                <w:rFonts w:hint="eastAsia"/>
                <w:bCs/>
              </w:rPr>
              <w:t>≥</w:t>
            </w:r>
            <w:r w:rsidRPr="0032538A">
              <w:rPr>
                <w:rFonts w:hint="eastAsia"/>
              </w:rPr>
              <w:t>600mm,高度</w:t>
            </w:r>
            <w:r w:rsidRPr="0032538A">
              <w:rPr>
                <w:rFonts w:hint="eastAsia"/>
                <w:bCs/>
              </w:rPr>
              <w:t>≥</w:t>
            </w:r>
            <w:r w:rsidRPr="0032538A">
              <w:rPr>
                <w:rFonts w:hint="eastAsia"/>
              </w:rPr>
              <w:t>400mm,实木支脚。聚酯油漆，符合国标E1级标准。</w:t>
            </w:r>
          </w:p>
        </w:tc>
        <w:tc>
          <w:tcPr>
            <w:tcW w:w="156" w:type="pct"/>
            <w:tcBorders>
              <w:top w:val="nil"/>
              <w:left w:val="nil"/>
              <w:bottom w:val="single" w:sz="4" w:space="0" w:color="auto"/>
              <w:right w:val="single" w:sz="4" w:space="0" w:color="auto"/>
            </w:tcBorders>
            <w:noWrap/>
            <w:vAlign w:val="center"/>
            <w:hideMark/>
          </w:tcPr>
          <w:p w14:paraId="46625249" w14:textId="77777777" w:rsidR="0032538A" w:rsidRPr="0032538A" w:rsidRDefault="0032538A" w:rsidP="0032538A">
            <w:pPr>
              <w:rPr>
                <w:rFonts w:hint="eastAsia"/>
              </w:rPr>
            </w:pPr>
            <w:r w:rsidRPr="0032538A">
              <w:rPr>
                <w:rFonts w:hint="eastAsia"/>
              </w:rPr>
              <w:t>套</w:t>
            </w:r>
          </w:p>
        </w:tc>
        <w:tc>
          <w:tcPr>
            <w:tcW w:w="177" w:type="pct"/>
            <w:tcBorders>
              <w:top w:val="nil"/>
              <w:left w:val="nil"/>
              <w:bottom w:val="single" w:sz="4" w:space="0" w:color="auto"/>
              <w:right w:val="single" w:sz="4" w:space="0" w:color="auto"/>
            </w:tcBorders>
            <w:noWrap/>
            <w:vAlign w:val="center"/>
            <w:hideMark/>
          </w:tcPr>
          <w:p w14:paraId="44FB85F9" w14:textId="77777777" w:rsidR="0032538A" w:rsidRPr="0032538A" w:rsidRDefault="0032538A" w:rsidP="0032538A">
            <w:pPr>
              <w:rPr>
                <w:rFonts w:hint="eastAsia"/>
              </w:rPr>
            </w:pPr>
            <w:r w:rsidRPr="0032538A">
              <w:rPr>
                <w:rFonts w:hint="eastAsia"/>
              </w:rPr>
              <w:t>3</w:t>
            </w:r>
          </w:p>
        </w:tc>
      </w:tr>
      <w:tr w:rsidR="0032538A" w:rsidRPr="0032538A" w14:paraId="3476B1F0"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03B88A1B" w14:textId="77777777" w:rsidR="0032538A" w:rsidRPr="0032538A" w:rsidRDefault="0032538A" w:rsidP="0032538A">
            <w:pPr>
              <w:rPr>
                <w:rFonts w:hint="eastAsia"/>
              </w:rPr>
            </w:pPr>
            <w:r w:rsidRPr="0032538A">
              <w:rPr>
                <w:rFonts w:hint="eastAsia"/>
              </w:rPr>
              <w:t>507</w:t>
            </w:r>
          </w:p>
        </w:tc>
        <w:tc>
          <w:tcPr>
            <w:tcW w:w="359" w:type="pct"/>
            <w:tcBorders>
              <w:top w:val="nil"/>
              <w:left w:val="nil"/>
              <w:bottom w:val="single" w:sz="4" w:space="0" w:color="auto"/>
              <w:right w:val="single" w:sz="4" w:space="0" w:color="auto"/>
            </w:tcBorders>
            <w:noWrap/>
            <w:vAlign w:val="center"/>
            <w:hideMark/>
          </w:tcPr>
          <w:p w14:paraId="5996DA77" w14:textId="77777777" w:rsidR="0032538A" w:rsidRPr="0032538A" w:rsidRDefault="0032538A" w:rsidP="0032538A">
            <w:pPr>
              <w:rPr>
                <w:rFonts w:hint="eastAsia"/>
              </w:rPr>
            </w:pPr>
            <w:r w:rsidRPr="0032538A">
              <w:rPr>
                <w:rFonts w:hint="eastAsia"/>
              </w:rPr>
              <w:t>异型书架</w:t>
            </w:r>
          </w:p>
        </w:tc>
        <w:tc>
          <w:tcPr>
            <w:tcW w:w="4132" w:type="pct"/>
            <w:tcBorders>
              <w:top w:val="nil"/>
              <w:left w:val="nil"/>
              <w:bottom w:val="single" w:sz="4" w:space="0" w:color="auto"/>
              <w:right w:val="single" w:sz="4" w:space="0" w:color="auto"/>
            </w:tcBorders>
            <w:noWrap/>
            <w:vAlign w:val="center"/>
            <w:hideMark/>
          </w:tcPr>
          <w:p w14:paraId="0B47F956" w14:textId="77777777" w:rsidR="0032538A" w:rsidRPr="0032538A" w:rsidRDefault="0032538A" w:rsidP="0032538A">
            <w:pPr>
              <w:rPr>
                <w:rFonts w:hint="eastAsia"/>
              </w:rPr>
            </w:pPr>
            <w:r w:rsidRPr="0032538A">
              <w:rPr>
                <w:rFonts w:hint="eastAsia"/>
                <w:bCs/>
              </w:rPr>
              <w:t>规格</w:t>
            </w:r>
            <w:r w:rsidRPr="0032538A">
              <w:rPr>
                <w:rFonts w:hint="eastAsia"/>
              </w:rPr>
              <w:t>800*230*1500mm基材采用E1级中密度双贴面板，厚度为</w:t>
            </w:r>
            <w:r w:rsidRPr="0032538A">
              <w:rPr>
                <w:rFonts w:hint="eastAsia"/>
                <w:bCs/>
              </w:rPr>
              <w:t>≥18</w:t>
            </w:r>
            <w:r w:rsidRPr="0032538A">
              <w:rPr>
                <w:rFonts w:hint="eastAsia"/>
              </w:rPr>
              <w:t xml:space="preserve">mm，部件裸露周边用1.2mm厚的PVC封边条 </w:t>
            </w:r>
          </w:p>
        </w:tc>
        <w:tc>
          <w:tcPr>
            <w:tcW w:w="156" w:type="pct"/>
            <w:tcBorders>
              <w:top w:val="nil"/>
              <w:left w:val="nil"/>
              <w:bottom w:val="single" w:sz="4" w:space="0" w:color="auto"/>
              <w:right w:val="single" w:sz="4" w:space="0" w:color="auto"/>
            </w:tcBorders>
            <w:noWrap/>
            <w:vAlign w:val="center"/>
            <w:hideMark/>
          </w:tcPr>
          <w:p w14:paraId="63350D5D" w14:textId="77777777" w:rsidR="0032538A" w:rsidRPr="0032538A" w:rsidRDefault="0032538A" w:rsidP="0032538A">
            <w:pPr>
              <w:rPr>
                <w:rFonts w:hint="eastAsia"/>
              </w:rPr>
            </w:pPr>
            <w:r w:rsidRPr="0032538A">
              <w:rPr>
                <w:rFonts w:hint="eastAsia"/>
              </w:rPr>
              <w:t>个</w:t>
            </w:r>
          </w:p>
        </w:tc>
        <w:tc>
          <w:tcPr>
            <w:tcW w:w="177" w:type="pct"/>
            <w:tcBorders>
              <w:top w:val="nil"/>
              <w:left w:val="nil"/>
              <w:bottom w:val="single" w:sz="4" w:space="0" w:color="auto"/>
              <w:right w:val="single" w:sz="4" w:space="0" w:color="auto"/>
            </w:tcBorders>
            <w:noWrap/>
            <w:vAlign w:val="center"/>
            <w:hideMark/>
          </w:tcPr>
          <w:p w14:paraId="054EA0AD" w14:textId="77777777" w:rsidR="0032538A" w:rsidRPr="0032538A" w:rsidRDefault="0032538A" w:rsidP="0032538A">
            <w:pPr>
              <w:rPr>
                <w:rFonts w:hint="eastAsia"/>
              </w:rPr>
            </w:pPr>
            <w:r w:rsidRPr="0032538A">
              <w:rPr>
                <w:rFonts w:hint="eastAsia"/>
              </w:rPr>
              <w:t>3</w:t>
            </w:r>
          </w:p>
        </w:tc>
      </w:tr>
      <w:tr w:rsidR="0032538A" w:rsidRPr="0032538A" w14:paraId="1B2C6A09" w14:textId="77777777" w:rsidTr="0032538A">
        <w:trPr>
          <w:trHeight w:val="20"/>
          <w:jc w:val="center"/>
        </w:trPr>
        <w:tc>
          <w:tcPr>
            <w:tcW w:w="5000" w:type="pct"/>
            <w:gridSpan w:val="5"/>
            <w:tcBorders>
              <w:top w:val="nil"/>
              <w:left w:val="single" w:sz="4" w:space="0" w:color="auto"/>
              <w:bottom w:val="single" w:sz="4" w:space="0" w:color="auto"/>
              <w:right w:val="single" w:sz="4" w:space="0" w:color="auto"/>
            </w:tcBorders>
            <w:noWrap/>
            <w:vAlign w:val="center"/>
            <w:hideMark/>
          </w:tcPr>
          <w:p w14:paraId="48951AA8" w14:textId="77777777" w:rsidR="0032538A" w:rsidRPr="0032538A" w:rsidRDefault="0032538A" w:rsidP="0032538A">
            <w:pPr>
              <w:rPr>
                <w:rFonts w:hint="eastAsia"/>
                <w:b/>
                <w:bCs/>
              </w:rPr>
            </w:pPr>
            <w:r w:rsidRPr="0032538A">
              <w:rPr>
                <w:rFonts w:hint="eastAsia"/>
                <w:b/>
                <w:bCs/>
              </w:rPr>
              <w:t>（三）心理沙盘游戏区</w:t>
            </w:r>
          </w:p>
        </w:tc>
      </w:tr>
      <w:tr w:rsidR="0032538A" w:rsidRPr="0032538A" w14:paraId="08744981"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11ECAE4B" w14:textId="77777777" w:rsidR="0032538A" w:rsidRPr="0032538A" w:rsidRDefault="0032538A" w:rsidP="0032538A">
            <w:pPr>
              <w:rPr>
                <w:rFonts w:hint="eastAsia"/>
              </w:rPr>
            </w:pPr>
            <w:r w:rsidRPr="0032538A">
              <w:rPr>
                <w:rFonts w:hint="eastAsia"/>
              </w:rPr>
              <w:t>508</w:t>
            </w:r>
          </w:p>
        </w:tc>
        <w:tc>
          <w:tcPr>
            <w:tcW w:w="359" w:type="pct"/>
            <w:tcBorders>
              <w:top w:val="nil"/>
              <w:left w:val="nil"/>
              <w:bottom w:val="single" w:sz="4" w:space="0" w:color="auto"/>
              <w:right w:val="single" w:sz="4" w:space="0" w:color="auto"/>
            </w:tcBorders>
            <w:vAlign w:val="center"/>
            <w:hideMark/>
          </w:tcPr>
          <w:p w14:paraId="3FE7309D" w14:textId="77777777" w:rsidR="0032538A" w:rsidRPr="0032538A" w:rsidRDefault="0032538A" w:rsidP="0032538A">
            <w:pPr>
              <w:rPr>
                <w:rFonts w:hint="eastAsia"/>
              </w:rPr>
            </w:pPr>
            <w:r w:rsidRPr="0032538A">
              <w:rPr>
                <w:rFonts w:hint="eastAsia"/>
              </w:rPr>
              <w:t>实木沙盘游戏系统</w:t>
            </w:r>
          </w:p>
        </w:tc>
        <w:tc>
          <w:tcPr>
            <w:tcW w:w="4132" w:type="pct"/>
            <w:tcBorders>
              <w:top w:val="single" w:sz="4" w:space="0" w:color="000000"/>
              <w:left w:val="single" w:sz="4" w:space="0" w:color="000000"/>
              <w:bottom w:val="single" w:sz="4" w:space="0" w:color="000000"/>
              <w:right w:val="single" w:sz="4" w:space="0" w:color="000000"/>
            </w:tcBorders>
            <w:vAlign w:val="center"/>
            <w:hideMark/>
          </w:tcPr>
          <w:p w14:paraId="2340C7CF" w14:textId="77777777" w:rsidR="0032538A" w:rsidRPr="0032538A" w:rsidRDefault="0032538A" w:rsidP="0032538A">
            <w:pPr>
              <w:rPr>
                <w:rFonts w:hint="eastAsia"/>
              </w:rPr>
            </w:pPr>
            <w:r w:rsidRPr="0032538A">
              <w:rPr>
                <w:rFonts w:hint="eastAsia"/>
              </w:rPr>
              <w:t>标准沙盘：实木材质内侧尺寸为720mm*570mm*70mm，边厚17mm，全实木材质，内侧海蓝色设计，表面光滑不伤手，耐磨不掉色；底部安装防滑处理，在动沙过程中沙箱在桌面不会移动,用于个体和团体治疗的国际标准沙箱，上下分体式安装。</w:t>
            </w:r>
          </w:p>
          <w:p w14:paraId="073E22B3" w14:textId="77777777" w:rsidR="0032538A" w:rsidRPr="0032538A" w:rsidRDefault="0032538A" w:rsidP="0032538A">
            <w:pPr>
              <w:rPr>
                <w:rFonts w:hint="eastAsia"/>
              </w:rPr>
            </w:pPr>
            <w:r w:rsidRPr="0032538A">
              <w:rPr>
                <w:rFonts w:hint="eastAsia"/>
              </w:rPr>
              <w:t>沙具摆放柜：实木材质，尺寸为1600*1200*300mm， 5层9阶设计。</w:t>
            </w:r>
          </w:p>
          <w:p w14:paraId="75C5DFFA" w14:textId="77777777" w:rsidR="0032538A" w:rsidRPr="0032538A" w:rsidRDefault="0032538A" w:rsidP="0032538A">
            <w:pPr>
              <w:rPr>
                <w:rFonts w:hint="eastAsia"/>
              </w:rPr>
            </w:pPr>
            <w:r w:rsidRPr="0032538A">
              <w:rPr>
                <w:rFonts w:hint="eastAsia"/>
              </w:rPr>
              <w:t>沙具国际标准分类，分大类和次类别。包括人物、动物、植物、建筑物、食品果实、家具生活用品、交通工具、宇宙天体、自然景观、宗教等18大类及若干次类别。通过次类别的划分面向不同群体的应用需求。材质为树脂、陶瓷、ABS工程塑料。玩具或物品接近于现实之物。</w:t>
            </w:r>
          </w:p>
          <w:p w14:paraId="432E6771" w14:textId="77777777" w:rsidR="0032538A" w:rsidRPr="0032538A" w:rsidRDefault="0032538A" w:rsidP="0032538A">
            <w:pPr>
              <w:rPr>
                <w:rFonts w:hint="eastAsia"/>
              </w:rPr>
            </w:pPr>
            <w:r w:rsidRPr="0032538A">
              <w:rPr>
                <w:rFonts w:hint="eastAsia"/>
              </w:rPr>
              <w:t>海沙：天然海沙。</w:t>
            </w:r>
          </w:p>
          <w:p w14:paraId="664329FF" w14:textId="77777777" w:rsidR="0032538A" w:rsidRPr="0032538A" w:rsidRDefault="0032538A" w:rsidP="0032538A">
            <w:pPr>
              <w:rPr>
                <w:rFonts w:hint="eastAsia"/>
              </w:rPr>
            </w:pPr>
            <w:r w:rsidRPr="0032538A">
              <w:rPr>
                <w:rFonts w:hint="eastAsia"/>
              </w:rPr>
              <w:t>书籍：专业心理沙盘游戏指导</w:t>
            </w:r>
          </w:p>
          <w:p w14:paraId="39AF1492" w14:textId="77777777" w:rsidR="0032538A" w:rsidRPr="0032538A" w:rsidRDefault="0032538A" w:rsidP="0032538A">
            <w:pPr>
              <w:rPr>
                <w:rFonts w:hint="eastAsia"/>
              </w:rPr>
            </w:pPr>
            <w:r w:rsidRPr="0032538A">
              <w:rPr>
                <w:rFonts w:hint="eastAsia"/>
              </w:rPr>
              <w:t>工具：沙盘、刮沙板等</w:t>
            </w:r>
          </w:p>
          <w:p w14:paraId="0CB50553" w14:textId="77777777" w:rsidR="0032538A" w:rsidRPr="0032538A" w:rsidRDefault="0032538A" w:rsidP="0032538A">
            <w:pPr>
              <w:rPr>
                <w:rFonts w:hint="eastAsia"/>
              </w:rPr>
            </w:pPr>
            <w:r w:rsidRPr="0032538A">
              <w:rPr>
                <w:rFonts w:hint="eastAsia"/>
              </w:rPr>
              <w:t>标准沙盘*1套</w:t>
            </w:r>
          </w:p>
          <w:p w14:paraId="179A044A" w14:textId="77777777" w:rsidR="0032538A" w:rsidRPr="0032538A" w:rsidRDefault="0032538A" w:rsidP="0032538A">
            <w:pPr>
              <w:rPr>
                <w:rFonts w:hint="eastAsia"/>
              </w:rPr>
            </w:pPr>
            <w:r w:rsidRPr="0032538A">
              <w:rPr>
                <w:rFonts w:hint="eastAsia"/>
              </w:rPr>
              <w:t>沙具摆放柜*1个；沙具*600个</w:t>
            </w:r>
          </w:p>
          <w:p w14:paraId="0AA35B22" w14:textId="77777777" w:rsidR="0032538A" w:rsidRPr="0032538A" w:rsidRDefault="0032538A" w:rsidP="0032538A">
            <w:pPr>
              <w:rPr>
                <w:rFonts w:hint="eastAsia"/>
              </w:rPr>
            </w:pPr>
            <w:r w:rsidRPr="0032538A">
              <w:rPr>
                <w:rFonts w:hint="eastAsia"/>
              </w:rPr>
              <w:t>海沙*15KG</w:t>
            </w:r>
          </w:p>
          <w:p w14:paraId="37EBEF6F" w14:textId="77777777" w:rsidR="0032538A" w:rsidRPr="0032538A" w:rsidRDefault="0032538A" w:rsidP="0032538A">
            <w:pPr>
              <w:rPr>
                <w:rFonts w:hint="eastAsia"/>
              </w:rPr>
            </w:pPr>
            <w:r w:rsidRPr="0032538A">
              <w:rPr>
                <w:rFonts w:hint="eastAsia"/>
              </w:rPr>
              <w:t>心理沙盘书籍疗*1本；沙盘教辅工具*1套</w:t>
            </w:r>
          </w:p>
        </w:tc>
        <w:tc>
          <w:tcPr>
            <w:tcW w:w="156" w:type="pct"/>
            <w:tcBorders>
              <w:top w:val="single" w:sz="4" w:space="0" w:color="000000"/>
              <w:left w:val="single" w:sz="4" w:space="0" w:color="000000"/>
              <w:bottom w:val="single" w:sz="4" w:space="0" w:color="000000"/>
              <w:right w:val="single" w:sz="4" w:space="0" w:color="000000"/>
            </w:tcBorders>
            <w:noWrap/>
            <w:vAlign w:val="center"/>
            <w:hideMark/>
          </w:tcPr>
          <w:p w14:paraId="714D451F" w14:textId="77777777" w:rsidR="0032538A" w:rsidRPr="0032538A" w:rsidRDefault="0032538A" w:rsidP="0032538A">
            <w:pPr>
              <w:rPr>
                <w:rFonts w:hint="eastAsia"/>
              </w:rPr>
            </w:pPr>
            <w:r w:rsidRPr="0032538A">
              <w:rPr>
                <w:rFonts w:hint="eastAsia"/>
              </w:rPr>
              <w:t>套</w:t>
            </w:r>
          </w:p>
        </w:tc>
        <w:tc>
          <w:tcPr>
            <w:tcW w:w="177" w:type="pct"/>
            <w:tcBorders>
              <w:top w:val="single" w:sz="4" w:space="0" w:color="000000"/>
              <w:left w:val="single" w:sz="4" w:space="0" w:color="000000"/>
              <w:bottom w:val="single" w:sz="4" w:space="0" w:color="000000"/>
              <w:right w:val="single" w:sz="4" w:space="0" w:color="000000"/>
            </w:tcBorders>
            <w:noWrap/>
            <w:vAlign w:val="center"/>
            <w:hideMark/>
          </w:tcPr>
          <w:p w14:paraId="3C61A143" w14:textId="77777777" w:rsidR="0032538A" w:rsidRPr="0032538A" w:rsidRDefault="0032538A" w:rsidP="0032538A">
            <w:pPr>
              <w:rPr>
                <w:rFonts w:hint="eastAsia"/>
              </w:rPr>
            </w:pPr>
            <w:r w:rsidRPr="0032538A">
              <w:rPr>
                <w:rFonts w:hint="eastAsia"/>
              </w:rPr>
              <w:t>1</w:t>
            </w:r>
          </w:p>
        </w:tc>
      </w:tr>
      <w:tr w:rsidR="0032538A" w:rsidRPr="0032538A" w14:paraId="2D5B1A8B" w14:textId="77777777" w:rsidTr="0032538A">
        <w:trPr>
          <w:trHeight w:val="20"/>
          <w:jc w:val="center"/>
        </w:trPr>
        <w:tc>
          <w:tcPr>
            <w:tcW w:w="5000" w:type="pct"/>
            <w:gridSpan w:val="5"/>
            <w:tcBorders>
              <w:top w:val="nil"/>
              <w:left w:val="single" w:sz="4" w:space="0" w:color="auto"/>
              <w:bottom w:val="single" w:sz="4" w:space="0" w:color="auto"/>
              <w:right w:val="single" w:sz="4" w:space="0" w:color="auto"/>
            </w:tcBorders>
            <w:noWrap/>
            <w:vAlign w:val="center"/>
            <w:hideMark/>
          </w:tcPr>
          <w:p w14:paraId="70349C3F" w14:textId="77777777" w:rsidR="0032538A" w:rsidRPr="0032538A" w:rsidRDefault="0032538A" w:rsidP="0032538A">
            <w:pPr>
              <w:rPr>
                <w:rFonts w:hint="eastAsia"/>
                <w:b/>
                <w:bCs/>
              </w:rPr>
            </w:pPr>
            <w:r w:rsidRPr="0032538A">
              <w:rPr>
                <w:rFonts w:hint="eastAsia"/>
                <w:b/>
                <w:bCs/>
              </w:rPr>
              <w:t>（四）音乐放松室</w:t>
            </w:r>
          </w:p>
        </w:tc>
      </w:tr>
      <w:tr w:rsidR="0032538A" w:rsidRPr="0032538A" w14:paraId="121EA7E7" w14:textId="77777777" w:rsidTr="0032538A">
        <w:trPr>
          <w:trHeight w:val="20"/>
          <w:jc w:val="center"/>
        </w:trPr>
        <w:tc>
          <w:tcPr>
            <w:tcW w:w="177" w:type="pct"/>
            <w:tcBorders>
              <w:top w:val="single" w:sz="4" w:space="0" w:color="auto"/>
              <w:left w:val="single" w:sz="4" w:space="0" w:color="auto"/>
              <w:bottom w:val="nil"/>
              <w:right w:val="single" w:sz="4" w:space="0" w:color="auto"/>
            </w:tcBorders>
            <w:noWrap/>
            <w:vAlign w:val="center"/>
            <w:hideMark/>
          </w:tcPr>
          <w:p w14:paraId="1B161180" w14:textId="77777777" w:rsidR="0032538A" w:rsidRPr="0032538A" w:rsidRDefault="0032538A" w:rsidP="0032538A">
            <w:pPr>
              <w:rPr>
                <w:rFonts w:hint="eastAsia"/>
              </w:rPr>
            </w:pPr>
            <w:r w:rsidRPr="0032538A">
              <w:rPr>
                <w:rFonts w:hint="eastAsia"/>
              </w:rPr>
              <w:t>509</w:t>
            </w:r>
          </w:p>
        </w:tc>
        <w:tc>
          <w:tcPr>
            <w:tcW w:w="359" w:type="pct"/>
            <w:tcBorders>
              <w:top w:val="single" w:sz="4" w:space="0" w:color="auto"/>
              <w:left w:val="nil"/>
              <w:bottom w:val="nil"/>
              <w:right w:val="single" w:sz="4" w:space="0" w:color="auto"/>
            </w:tcBorders>
            <w:vAlign w:val="center"/>
          </w:tcPr>
          <w:p w14:paraId="38AA2E85" w14:textId="77777777" w:rsidR="0032538A" w:rsidRPr="0032538A" w:rsidRDefault="0032538A" w:rsidP="0032538A">
            <w:pPr>
              <w:rPr>
                <w:rFonts w:hint="eastAsia"/>
              </w:rPr>
            </w:pPr>
            <w:r w:rsidRPr="0032538A">
              <w:rPr>
                <w:rFonts w:hint="eastAsia"/>
              </w:rPr>
              <w:t>标准版音乐放松椅</w:t>
            </w:r>
          </w:p>
          <w:p w14:paraId="73C7880B" w14:textId="77777777" w:rsidR="0032538A" w:rsidRPr="0032538A" w:rsidRDefault="0032538A" w:rsidP="0032538A">
            <w:pPr>
              <w:rPr>
                <w:rFonts w:hint="eastAsia"/>
              </w:rPr>
            </w:pPr>
          </w:p>
        </w:tc>
        <w:tc>
          <w:tcPr>
            <w:tcW w:w="4132" w:type="pct"/>
            <w:tcBorders>
              <w:top w:val="single" w:sz="4" w:space="0" w:color="auto"/>
              <w:left w:val="single" w:sz="4" w:space="0" w:color="000000"/>
              <w:bottom w:val="nil"/>
              <w:right w:val="single" w:sz="4" w:space="0" w:color="auto"/>
            </w:tcBorders>
            <w:vAlign w:val="center"/>
            <w:hideMark/>
          </w:tcPr>
          <w:p w14:paraId="48BB0522" w14:textId="77777777" w:rsidR="0032538A" w:rsidRPr="0032538A" w:rsidRDefault="0032538A" w:rsidP="0032538A">
            <w:pPr>
              <w:rPr>
                <w:rFonts w:hint="eastAsia"/>
              </w:rPr>
            </w:pPr>
            <w:r w:rsidRPr="0032538A">
              <w:rPr>
                <w:rFonts w:hint="eastAsia"/>
              </w:rPr>
              <w:t>广泛应用于心理辅导工作，既可以帮助心理工作者快速切入工作，也可让来访者自行自主自助使用，移动式设备包含四大模块充分发挥设备的实用性跟实效性。</w:t>
            </w:r>
          </w:p>
          <w:p w14:paraId="49C0BBFF" w14:textId="77777777" w:rsidR="0032538A" w:rsidRPr="0032538A" w:rsidRDefault="0032538A" w:rsidP="0032538A">
            <w:pPr>
              <w:rPr>
                <w:rFonts w:hint="eastAsia"/>
              </w:rPr>
            </w:pPr>
            <w:r w:rsidRPr="0032538A">
              <w:rPr>
                <w:rFonts w:hint="eastAsia"/>
              </w:rPr>
              <w:t>静心冥想模块：提供清、空、动、静、行、立、坐等不少于10个静心冥想训练的内容，可交互控制过程结束等。</w:t>
            </w:r>
          </w:p>
          <w:p w14:paraId="01F90CE4" w14:textId="77777777" w:rsidR="0032538A" w:rsidRPr="0032538A" w:rsidRDefault="0032538A" w:rsidP="0032538A">
            <w:pPr>
              <w:rPr>
                <w:rFonts w:hint="eastAsia"/>
              </w:rPr>
            </w:pPr>
            <w:r w:rsidRPr="0032538A">
              <w:rPr>
                <w:rFonts w:hint="eastAsia"/>
              </w:rPr>
              <w:t>潜意识疗育模块：提供精神、精修、静气、释压、养疗、提升等不少于10个潜意识疗育训练内容，可交互控制过程结束等。</w:t>
            </w:r>
          </w:p>
          <w:p w14:paraId="4A7045D8" w14:textId="77777777" w:rsidR="0032538A" w:rsidRPr="0032538A" w:rsidRDefault="0032538A" w:rsidP="0032538A">
            <w:pPr>
              <w:rPr>
                <w:rFonts w:hint="eastAsia"/>
              </w:rPr>
            </w:pPr>
            <w:r w:rsidRPr="0032538A">
              <w:rPr>
                <w:rFonts w:hint="eastAsia"/>
              </w:rPr>
              <w:t>艺术疗育模块：提供专业心理学艺术疗育训练内容不少于6个，可交互控制过程结束等。</w:t>
            </w:r>
          </w:p>
          <w:p w14:paraId="50344018" w14:textId="77777777" w:rsidR="0032538A" w:rsidRPr="0032538A" w:rsidRDefault="0032538A" w:rsidP="0032538A">
            <w:pPr>
              <w:rPr>
                <w:rFonts w:hint="eastAsia"/>
              </w:rPr>
            </w:pPr>
            <w:r w:rsidRPr="0032538A">
              <w:rPr>
                <w:rFonts w:hint="eastAsia"/>
              </w:rPr>
              <w:t>身心静触模块：提供不少于4个渐进式、实物辅助的身心静触训练内容，可交互控制过程结束等。</w:t>
            </w:r>
          </w:p>
          <w:p w14:paraId="7F8BB447" w14:textId="77777777" w:rsidR="0032538A" w:rsidRPr="0032538A" w:rsidRDefault="0032538A" w:rsidP="0032538A">
            <w:pPr>
              <w:rPr>
                <w:rFonts w:hint="eastAsia"/>
              </w:rPr>
            </w:pPr>
            <w:r w:rsidRPr="0032538A">
              <w:rPr>
                <w:rFonts w:hint="eastAsia"/>
              </w:rPr>
              <w:t>每个训练内容同时结合音乐疗愈，可自由控制选择疗愈的种类。</w:t>
            </w:r>
          </w:p>
          <w:p w14:paraId="2D9006A6" w14:textId="77777777" w:rsidR="0032538A" w:rsidRPr="0032538A" w:rsidRDefault="0032538A" w:rsidP="0032538A">
            <w:pPr>
              <w:rPr>
                <w:rFonts w:hint="eastAsia"/>
              </w:rPr>
            </w:pPr>
            <w:r w:rsidRPr="0032538A">
              <w:rPr>
                <w:rFonts w:hint="eastAsia"/>
              </w:rPr>
              <w:t>真皮放松椅*1台</w:t>
            </w:r>
          </w:p>
          <w:p w14:paraId="095BD5B7" w14:textId="77777777" w:rsidR="0032538A" w:rsidRPr="0032538A" w:rsidRDefault="0032538A" w:rsidP="0032538A">
            <w:pPr>
              <w:rPr>
                <w:rFonts w:hint="eastAsia"/>
              </w:rPr>
            </w:pPr>
            <w:r w:rsidRPr="0032538A">
              <w:rPr>
                <w:rFonts w:hint="eastAsia"/>
              </w:rPr>
              <w:t>尺寸：≥1000mm*900mm*1000mm</w:t>
            </w:r>
          </w:p>
          <w:p w14:paraId="232284EE" w14:textId="77777777" w:rsidR="0032538A" w:rsidRPr="0032538A" w:rsidRDefault="0032538A" w:rsidP="0032538A">
            <w:pPr>
              <w:rPr>
                <w:rFonts w:hint="eastAsia"/>
              </w:rPr>
            </w:pPr>
            <w:r w:rsidRPr="0032538A">
              <w:rPr>
                <w:rFonts w:hint="eastAsia"/>
              </w:rPr>
              <w:t>控制系统：音乐椅靠背、腿部电动控制设计，靠背100度-180度，腿部90度-180度任意调节</w:t>
            </w:r>
          </w:p>
          <w:p w14:paraId="7E5261D1" w14:textId="77777777" w:rsidR="0032538A" w:rsidRPr="0032538A" w:rsidRDefault="0032538A" w:rsidP="0032538A">
            <w:pPr>
              <w:rPr>
                <w:rFonts w:hint="eastAsia"/>
              </w:rPr>
            </w:pPr>
            <w:r w:rsidRPr="0032538A">
              <w:rPr>
                <w:rFonts w:hint="eastAsia"/>
              </w:rPr>
              <w:lastRenderedPageBreak/>
              <w:t>内置音乐随动系统：包括信号放大系统和次声振动器</w:t>
            </w:r>
          </w:p>
          <w:p w14:paraId="397F9A71" w14:textId="77777777" w:rsidR="0032538A" w:rsidRPr="0032538A" w:rsidRDefault="0032538A" w:rsidP="0032538A">
            <w:pPr>
              <w:rPr>
                <w:rFonts w:hint="eastAsia"/>
              </w:rPr>
            </w:pPr>
            <w:r w:rsidRPr="0032538A">
              <w:rPr>
                <w:rFonts w:hint="eastAsia"/>
              </w:rPr>
              <w:t>平板型训练终端：10寸触摸屏，分辨率1920*1080，支持Wifi、蓝牙</w:t>
            </w:r>
          </w:p>
          <w:p w14:paraId="6F54C347" w14:textId="77777777" w:rsidR="0032538A" w:rsidRPr="0032538A" w:rsidRDefault="0032538A" w:rsidP="0032538A">
            <w:pPr>
              <w:rPr>
                <w:rFonts w:hint="eastAsia"/>
              </w:rPr>
            </w:pPr>
            <w:r w:rsidRPr="0032538A">
              <w:rPr>
                <w:rFonts w:hint="eastAsia"/>
              </w:rPr>
              <w:t>控制器*1个</w:t>
            </w:r>
          </w:p>
          <w:p w14:paraId="21D48005" w14:textId="77777777" w:rsidR="0032538A" w:rsidRPr="0032538A" w:rsidRDefault="0032538A" w:rsidP="0032538A">
            <w:pPr>
              <w:rPr>
                <w:rFonts w:hint="eastAsia"/>
              </w:rPr>
            </w:pPr>
            <w:r w:rsidRPr="0032538A">
              <w:rPr>
                <w:rFonts w:hint="eastAsia"/>
              </w:rPr>
              <w:t xml:space="preserve">尺寸：158mm*41mm*14mm </w:t>
            </w:r>
          </w:p>
          <w:p w14:paraId="703FF1CA" w14:textId="77777777" w:rsidR="0032538A" w:rsidRPr="0032538A" w:rsidRDefault="0032538A" w:rsidP="0032538A">
            <w:pPr>
              <w:rPr>
                <w:rFonts w:hint="eastAsia"/>
              </w:rPr>
            </w:pPr>
            <w:r w:rsidRPr="0032538A">
              <w:rPr>
                <w:rFonts w:hint="eastAsia"/>
              </w:rPr>
              <w:t>陶冶心情、醒脑提神治疗处方：（旺盛的自愈力、自律与决心、释放压力、内在调和等）</w:t>
            </w:r>
          </w:p>
          <w:p w14:paraId="602BD881" w14:textId="77777777" w:rsidR="0032538A" w:rsidRPr="0032538A" w:rsidRDefault="0032538A" w:rsidP="0032538A">
            <w:pPr>
              <w:rPr>
                <w:rFonts w:hint="eastAsia"/>
              </w:rPr>
            </w:pPr>
            <w:r w:rsidRPr="0032538A">
              <w:rPr>
                <w:rFonts w:hint="eastAsia"/>
              </w:rPr>
              <w:t>心理训练包括三大真人放松训练、社交投射训练（共分为爱心、鼓励、问候、笑脸、谢谢5大类别，由不少于20个学生运用语言、行为传递积极向上的正能量，从而潜移默化达到提升社交能力、增强自我自信品质效果）。趣味测试内不少于10个趣味量表测试，通过趣味诙谐的语言和正面肯定的模式增进自我自信心。</w:t>
            </w:r>
          </w:p>
          <w:p w14:paraId="0D1DAC1A" w14:textId="77777777" w:rsidR="0032538A" w:rsidRPr="0032538A" w:rsidRDefault="0032538A" w:rsidP="0032538A">
            <w:pPr>
              <w:rPr>
                <w:rFonts w:hint="eastAsia"/>
              </w:rPr>
            </w:pPr>
            <w:r w:rsidRPr="0032538A">
              <w:rPr>
                <w:rFonts w:hint="eastAsia"/>
              </w:rPr>
              <w:t>心理助手包括呼吸助手与催眠训练助手，呼吸助手按舒缓、稍快两种训练模式，通过动画将语音提示形象展现，根据语音提示的节奏进行模仿训练，可有效地缓解压力，预防心肺问题，适合所有人群，尤指运动极少，轻度焦虑者；催眠训练助手内置36种场景音乐，8种不同播放时长选择，可根据需求选择相应的场景音乐及播放时长进行想象放松，缓解躯体紧张，帮助大脑放松。</w:t>
            </w:r>
          </w:p>
          <w:p w14:paraId="46600FC0" w14:textId="77777777" w:rsidR="0032538A" w:rsidRPr="0032538A" w:rsidRDefault="0032538A" w:rsidP="0032538A">
            <w:pPr>
              <w:rPr>
                <w:rFonts w:hint="eastAsia"/>
              </w:rPr>
            </w:pPr>
            <w:r w:rsidRPr="0032538A">
              <w:rPr>
                <w:rFonts w:hint="eastAsia"/>
              </w:rPr>
              <w:t>用户管理：可直接查询注册相关信息，及使用该系统整体记录。</w:t>
            </w:r>
          </w:p>
          <w:p w14:paraId="6E491C54" w14:textId="77777777" w:rsidR="0032538A" w:rsidRPr="0032538A" w:rsidRDefault="0032538A" w:rsidP="0032538A">
            <w:pPr>
              <w:rPr>
                <w:rFonts w:hint="eastAsia"/>
              </w:rPr>
            </w:pPr>
            <w:r w:rsidRPr="0032538A">
              <w:rPr>
                <w:rFonts w:hint="eastAsia"/>
              </w:rPr>
              <w:t>播音系统:内置高品质音响，公放尺寸约20cm*18cm，质流线型手工箱体设计，喇叭外露式设计环绕，音箱尺寸约15cm*10cm，功率：10W+10W、低音功率：25W、标准阻抗：4欧姆、灵敏度：85dB、频率范围：80Hz~18KHz、电源输入：220v~50Hz。内置蓝牙，带有模拟音频信号输入接口、USB输入接口，支持电脑、手机、平板等随需切换无线/有线模式，更多应用场景。</w:t>
            </w:r>
          </w:p>
          <w:p w14:paraId="05D0ABB8" w14:textId="77777777" w:rsidR="0032538A" w:rsidRPr="0032538A" w:rsidRDefault="0032538A" w:rsidP="0032538A">
            <w:pPr>
              <w:rPr>
                <w:rFonts w:hint="eastAsia"/>
              </w:rPr>
            </w:pPr>
            <w:r w:rsidRPr="0032538A">
              <w:rPr>
                <w:rFonts w:hint="eastAsia"/>
              </w:rPr>
              <w:t xml:space="preserve">存储系统：配置≥16G存储空间，可无限扩充，支持SD卡及USB存储设备等。        </w:t>
            </w:r>
          </w:p>
          <w:p w14:paraId="31586638" w14:textId="77777777" w:rsidR="0032538A" w:rsidRPr="0032538A" w:rsidRDefault="0032538A" w:rsidP="0032538A">
            <w:pPr>
              <w:rPr>
                <w:rFonts w:hint="eastAsia"/>
              </w:rPr>
            </w:pPr>
            <w:r w:rsidRPr="0032538A">
              <w:rPr>
                <w:rFonts w:hint="eastAsia"/>
              </w:rPr>
              <w:t xml:space="preserve">头等舱设计开发的小牛皮座椅。   </w:t>
            </w:r>
          </w:p>
          <w:p w14:paraId="27564AE9" w14:textId="77777777" w:rsidR="0032538A" w:rsidRPr="0032538A" w:rsidRDefault="0032538A" w:rsidP="0032538A">
            <w:pPr>
              <w:rPr>
                <w:rFonts w:hint="eastAsia"/>
              </w:rPr>
            </w:pPr>
            <w:r w:rsidRPr="0032538A">
              <w:rPr>
                <w:rFonts w:hint="eastAsia"/>
              </w:rPr>
              <w:t>包括四大治疗应用，包括儿童领域（智力障碍,听觉障碍，语言交流障碍，儿童孤独症，学习障碍）；精神科疾病领域（精神症，精神分裂症，情感性精神病，精神科领域）；老年性疾病（脑中风音乐治疗，老年痴呆及阿尔茨海默症，老年性疾病治疗，临终关怀）；综合医院应用（生理需要，心理需要，疼痛的评估）理论指导；</w:t>
            </w:r>
          </w:p>
          <w:p w14:paraId="34849AF2" w14:textId="77777777" w:rsidR="0032538A" w:rsidRPr="0032538A" w:rsidRDefault="0032538A" w:rsidP="0032538A">
            <w:pPr>
              <w:rPr>
                <w:rFonts w:hint="eastAsia"/>
              </w:rPr>
            </w:pPr>
            <w:r w:rsidRPr="0032538A">
              <w:rPr>
                <w:rFonts w:hint="eastAsia"/>
              </w:rPr>
              <w:t>三大真人放松训练视频光盘1张 （鼻腔放松，肌肉放松，呼吸放松）</w:t>
            </w:r>
          </w:p>
          <w:p w14:paraId="5E3908A2" w14:textId="77777777" w:rsidR="0032538A" w:rsidRPr="0032538A" w:rsidRDefault="0032538A" w:rsidP="0032538A">
            <w:pPr>
              <w:rPr>
                <w:rFonts w:hint="eastAsia"/>
              </w:rPr>
            </w:pPr>
            <w:r w:rsidRPr="0032538A">
              <w:rPr>
                <w:rFonts w:hint="eastAsia"/>
              </w:rPr>
              <w:t>音乐放松椅1台</w:t>
            </w:r>
          </w:p>
          <w:p w14:paraId="4D0D1D12" w14:textId="77777777" w:rsidR="0032538A" w:rsidRPr="0032538A" w:rsidRDefault="0032538A" w:rsidP="0032538A">
            <w:pPr>
              <w:rPr>
                <w:rFonts w:hint="eastAsia"/>
              </w:rPr>
            </w:pPr>
            <w:r w:rsidRPr="0032538A">
              <w:rPr>
                <w:rFonts w:hint="eastAsia"/>
              </w:rPr>
              <w:t>9.6寸触摸平板电脑1台</w:t>
            </w:r>
          </w:p>
          <w:p w14:paraId="0B211CCD" w14:textId="77777777" w:rsidR="0032538A" w:rsidRPr="0032538A" w:rsidRDefault="0032538A" w:rsidP="0032538A">
            <w:pPr>
              <w:rPr>
                <w:rFonts w:hint="eastAsia"/>
              </w:rPr>
            </w:pPr>
            <w:r w:rsidRPr="0032538A">
              <w:rPr>
                <w:rFonts w:hint="eastAsia"/>
              </w:rPr>
              <w:t>显示器支架1套</w:t>
            </w:r>
          </w:p>
          <w:p w14:paraId="105A8F1C" w14:textId="77777777" w:rsidR="0032538A" w:rsidRPr="0032538A" w:rsidRDefault="0032538A" w:rsidP="0032538A">
            <w:pPr>
              <w:rPr>
                <w:rFonts w:hint="eastAsia"/>
              </w:rPr>
            </w:pPr>
            <w:r w:rsidRPr="0032538A">
              <w:rPr>
                <w:rFonts w:hint="eastAsia"/>
              </w:rPr>
              <w:t>平板电脑固定安装套1个</w:t>
            </w:r>
          </w:p>
          <w:p w14:paraId="7D30E635" w14:textId="77777777" w:rsidR="0032538A" w:rsidRPr="0032538A" w:rsidRDefault="0032538A" w:rsidP="0032538A">
            <w:pPr>
              <w:rPr>
                <w:rFonts w:hint="eastAsia"/>
              </w:rPr>
            </w:pPr>
            <w:r w:rsidRPr="0032538A">
              <w:rPr>
                <w:rFonts w:hint="eastAsia"/>
              </w:rPr>
              <w:t>催眠眼罩2个；音乐治疗导论1本</w:t>
            </w:r>
          </w:p>
          <w:p w14:paraId="57FC7291" w14:textId="77777777" w:rsidR="0032538A" w:rsidRPr="0032538A" w:rsidRDefault="0032538A" w:rsidP="0032538A">
            <w:pPr>
              <w:rPr>
                <w:rFonts w:hint="eastAsia"/>
              </w:rPr>
            </w:pPr>
            <w:r w:rsidRPr="0032538A">
              <w:rPr>
                <w:rFonts w:hint="eastAsia"/>
              </w:rPr>
              <w:t>三大真人放松训练教程一套</w:t>
            </w:r>
          </w:p>
        </w:tc>
        <w:tc>
          <w:tcPr>
            <w:tcW w:w="156" w:type="pct"/>
            <w:tcBorders>
              <w:top w:val="single" w:sz="4" w:space="0" w:color="000000"/>
              <w:left w:val="single" w:sz="4" w:space="0" w:color="auto"/>
              <w:bottom w:val="nil"/>
              <w:right w:val="single" w:sz="4" w:space="0" w:color="000000"/>
            </w:tcBorders>
            <w:noWrap/>
            <w:vAlign w:val="center"/>
            <w:hideMark/>
          </w:tcPr>
          <w:p w14:paraId="0AC41380" w14:textId="77777777" w:rsidR="0032538A" w:rsidRPr="0032538A" w:rsidRDefault="0032538A" w:rsidP="0032538A">
            <w:pPr>
              <w:rPr>
                <w:rFonts w:hint="eastAsia"/>
              </w:rPr>
            </w:pPr>
            <w:r w:rsidRPr="0032538A">
              <w:rPr>
                <w:rFonts w:hint="eastAsia"/>
              </w:rPr>
              <w:lastRenderedPageBreak/>
              <w:t>套</w:t>
            </w:r>
          </w:p>
        </w:tc>
        <w:tc>
          <w:tcPr>
            <w:tcW w:w="177" w:type="pct"/>
            <w:tcBorders>
              <w:top w:val="single" w:sz="4" w:space="0" w:color="000000"/>
              <w:left w:val="single" w:sz="4" w:space="0" w:color="000000"/>
              <w:bottom w:val="nil"/>
              <w:right w:val="single" w:sz="4" w:space="0" w:color="000000"/>
            </w:tcBorders>
            <w:noWrap/>
            <w:vAlign w:val="center"/>
            <w:hideMark/>
          </w:tcPr>
          <w:p w14:paraId="1F2CBB6B" w14:textId="77777777" w:rsidR="0032538A" w:rsidRPr="0032538A" w:rsidRDefault="0032538A" w:rsidP="0032538A">
            <w:pPr>
              <w:rPr>
                <w:rFonts w:hint="eastAsia"/>
              </w:rPr>
            </w:pPr>
            <w:r w:rsidRPr="0032538A">
              <w:rPr>
                <w:rFonts w:hint="eastAsia"/>
              </w:rPr>
              <w:t>1</w:t>
            </w:r>
          </w:p>
        </w:tc>
      </w:tr>
      <w:tr w:rsidR="0032538A" w:rsidRPr="0032538A" w14:paraId="7829C3C7" w14:textId="77777777" w:rsidTr="0032538A">
        <w:trPr>
          <w:trHeight w:val="20"/>
          <w:jc w:val="center"/>
        </w:trPr>
        <w:tc>
          <w:tcPr>
            <w:tcW w:w="5000" w:type="pct"/>
            <w:gridSpan w:val="5"/>
            <w:tcBorders>
              <w:top w:val="nil"/>
              <w:left w:val="single" w:sz="4" w:space="0" w:color="auto"/>
              <w:bottom w:val="single" w:sz="4" w:space="0" w:color="auto"/>
              <w:right w:val="single" w:sz="4" w:space="0" w:color="auto"/>
            </w:tcBorders>
            <w:noWrap/>
            <w:vAlign w:val="center"/>
            <w:hideMark/>
          </w:tcPr>
          <w:p w14:paraId="3D1C0CF4" w14:textId="77777777" w:rsidR="0032538A" w:rsidRPr="0032538A" w:rsidRDefault="0032538A" w:rsidP="0032538A">
            <w:pPr>
              <w:rPr>
                <w:rFonts w:hint="eastAsia"/>
                <w:b/>
                <w:bCs/>
              </w:rPr>
            </w:pPr>
            <w:r w:rsidRPr="0032538A">
              <w:rPr>
                <w:rFonts w:hint="eastAsia"/>
                <w:b/>
                <w:bCs/>
              </w:rPr>
              <w:t>（五）情绪宣泄区</w:t>
            </w:r>
          </w:p>
        </w:tc>
      </w:tr>
      <w:tr w:rsidR="0032538A" w:rsidRPr="0032538A" w14:paraId="3E6D1FDA"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7548B302" w14:textId="77777777" w:rsidR="0032538A" w:rsidRPr="0032538A" w:rsidRDefault="0032538A" w:rsidP="0032538A">
            <w:pPr>
              <w:rPr>
                <w:rFonts w:hint="eastAsia"/>
              </w:rPr>
            </w:pPr>
            <w:r w:rsidRPr="0032538A">
              <w:rPr>
                <w:rFonts w:hint="eastAsia"/>
              </w:rPr>
              <w:t>510</w:t>
            </w:r>
          </w:p>
        </w:tc>
        <w:tc>
          <w:tcPr>
            <w:tcW w:w="359" w:type="pct"/>
            <w:tcBorders>
              <w:top w:val="nil"/>
              <w:left w:val="nil"/>
              <w:bottom w:val="single" w:sz="4" w:space="0" w:color="auto"/>
              <w:right w:val="single" w:sz="4" w:space="0" w:color="auto"/>
            </w:tcBorders>
            <w:vAlign w:val="center"/>
            <w:hideMark/>
          </w:tcPr>
          <w:p w14:paraId="01084E8A" w14:textId="77777777" w:rsidR="0032538A" w:rsidRPr="0032538A" w:rsidRDefault="0032538A" w:rsidP="0032538A">
            <w:pPr>
              <w:rPr>
                <w:rFonts w:hint="eastAsia"/>
              </w:rPr>
            </w:pPr>
            <w:r w:rsidRPr="0032538A">
              <w:rPr>
                <w:rFonts w:hint="eastAsia"/>
              </w:rPr>
              <w:t>情绪宣泄套装</w:t>
            </w:r>
          </w:p>
        </w:tc>
        <w:tc>
          <w:tcPr>
            <w:tcW w:w="4132" w:type="pct"/>
            <w:tcBorders>
              <w:top w:val="single" w:sz="4" w:space="0" w:color="000000"/>
              <w:left w:val="single" w:sz="4" w:space="0" w:color="000000"/>
              <w:bottom w:val="single" w:sz="4" w:space="0" w:color="000000"/>
              <w:right w:val="single" w:sz="4" w:space="0" w:color="000000"/>
            </w:tcBorders>
            <w:vAlign w:val="center"/>
            <w:hideMark/>
          </w:tcPr>
          <w:p w14:paraId="36B9AC85" w14:textId="77777777" w:rsidR="0032538A" w:rsidRPr="0032538A" w:rsidRDefault="0032538A" w:rsidP="0032538A">
            <w:pPr>
              <w:rPr>
                <w:rFonts w:hint="eastAsia"/>
              </w:rPr>
            </w:pPr>
            <w:r w:rsidRPr="0032538A">
              <w:rPr>
                <w:rFonts w:hint="eastAsia"/>
              </w:rPr>
              <w:t>宣泄套件包括橡胶宣泄人1个，宣泄沙袋1个，宣泄球1个，宣泄棒4个，宣泄手套一副。</w:t>
            </w:r>
          </w:p>
        </w:tc>
        <w:tc>
          <w:tcPr>
            <w:tcW w:w="156" w:type="pct"/>
            <w:tcBorders>
              <w:top w:val="single" w:sz="4" w:space="0" w:color="000000"/>
              <w:left w:val="single" w:sz="4" w:space="0" w:color="000000"/>
              <w:bottom w:val="single" w:sz="4" w:space="0" w:color="000000"/>
              <w:right w:val="single" w:sz="4" w:space="0" w:color="000000"/>
            </w:tcBorders>
            <w:noWrap/>
            <w:vAlign w:val="center"/>
            <w:hideMark/>
          </w:tcPr>
          <w:p w14:paraId="0C1C407D" w14:textId="77777777" w:rsidR="0032538A" w:rsidRPr="0032538A" w:rsidRDefault="0032538A" w:rsidP="0032538A">
            <w:pPr>
              <w:rPr>
                <w:rFonts w:hint="eastAsia"/>
              </w:rPr>
            </w:pPr>
            <w:r w:rsidRPr="0032538A">
              <w:rPr>
                <w:rFonts w:hint="eastAsia"/>
              </w:rPr>
              <w:t>套</w:t>
            </w:r>
          </w:p>
        </w:tc>
        <w:tc>
          <w:tcPr>
            <w:tcW w:w="177" w:type="pct"/>
            <w:tcBorders>
              <w:top w:val="single" w:sz="4" w:space="0" w:color="000000"/>
              <w:left w:val="single" w:sz="4" w:space="0" w:color="000000"/>
              <w:bottom w:val="single" w:sz="4" w:space="0" w:color="000000"/>
              <w:right w:val="single" w:sz="4" w:space="0" w:color="000000"/>
            </w:tcBorders>
            <w:noWrap/>
            <w:vAlign w:val="center"/>
            <w:hideMark/>
          </w:tcPr>
          <w:p w14:paraId="32E2B601" w14:textId="77777777" w:rsidR="0032538A" w:rsidRPr="0032538A" w:rsidRDefault="0032538A" w:rsidP="0032538A">
            <w:pPr>
              <w:rPr>
                <w:rFonts w:hint="eastAsia"/>
              </w:rPr>
            </w:pPr>
            <w:r w:rsidRPr="0032538A">
              <w:rPr>
                <w:rFonts w:hint="eastAsia"/>
              </w:rPr>
              <w:t>1</w:t>
            </w:r>
          </w:p>
        </w:tc>
      </w:tr>
      <w:tr w:rsidR="0032538A" w:rsidRPr="0032538A" w14:paraId="260329F3"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7B6BBFB7" w14:textId="77777777" w:rsidR="0032538A" w:rsidRPr="0032538A" w:rsidRDefault="0032538A" w:rsidP="0032538A">
            <w:pPr>
              <w:rPr>
                <w:rFonts w:hint="eastAsia"/>
              </w:rPr>
            </w:pPr>
            <w:r w:rsidRPr="0032538A">
              <w:rPr>
                <w:rFonts w:hint="eastAsia"/>
              </w:rPr>
              <w:t>511</w:t>
            </w:r>
          </w:p>
        </w:tc>
        <w:tc>
          <w:tcPr>
            <w:tcW w:w="359" w:type="pct"/>
            <w:tcBorders>
              <w:top w:val="nil"/>
              <w:left w:val="nil"/>
              <w:bottom w:val="single" w:sz="4" w:space="0" w:color="auto"/>
              <w:right w:val="single" w:sz="4" w:space="0" w:color="auto"/>
            </w:tcBorders>
            <w:vAlign w:val="center"/>
            <w:hideMark/>
          </w:tcPr>
          <w:p w14:paraId="6FA6C14B" w14:textId="77777777" w:rsidR="0032538A" w:rsidRPr="0032538A" w:rsidRDefault="0032538A" w:rsidP="0032538A">
            <w:pPr>
              <w:rPr>
                <w:rFonts w:hint="eastAsia"/>
              </w:rPr>
            </w:pPr>
            <w:r w:rsidRPr="0032538A">
              <w:rPr>
                <w:rFonts w:hint="eastAsia"/>
              </w:rPr>
              <w:t>智能心能成长训练系统</w:t>
            </w:r>
          </w:p>
        </w:tc>
        <w:tc>
          <w:tcPr>
            <w:tcW w:w="4132" w:type="pct"/>
            <w:tcBorders>
              <w:top w:val="single" w:sz="4" w:space="0" w:color="000000"/>
              <w:left w:val="single" w:sz="4" w:space="0" w:color="000000"/>
              <w:bottom w:val="single" w:sz="4" w:space="0" w:color="000000"/>
              <w:right w:val="single" w:sz="4" w:space="0" w:color="000000"/>
            </w:tcBorders>
            <w:vAlign w:val="center"/>
            <w:hideMark/>
          </w:tcPr>
          <w:p w14:paraId="6B525726" w14:textId="77777777" w:rsidR="0032538A" w:rsidRPr="0032538A" w:rsidRDefault="0032538A" w:rsidP="0032538A">
            <w:pPr>
              <w:rPr>
                <w:rFonts w:hint="eastAsia"/>
              </w:rPr>
            </w:pPr>
            <w:r w:rsidRPr="0032538A">
              <w:rPr>
                <w:rFonts w:hint="eastAsia"/>
              </w:rPr>
              <w:t>屏幕尺寸不小于40英寸。</w:t>
            </w:r>
          </w:p>
          <w:p w14:paraId="50E64537" w14:textId="77777777" w:rsidR="0032538A" w:rsidRPr="0032538A" w:rsidRDefault="0032538A" w:rsidP="0032538A">
            <w:pPr>
              <w:rPr>
                <w:rFonts w:hint="eastAsia"/>
              </w:rPr>
            </w:pPr>
            <w:r w:rsidRPr="0032538A">
              <w:rPr>
                <w:rFonts w:hint="eastAsia"/>
              </w:rPr>
              <w:t>高强度金属材质。</w:t>
            </w:r>
          </w:p>
          <w:p w14:paraId="2CFA24ED" w14:textId="77777777" w:rsidR="0032538A" w:rsidRPr="0032538A" w:rsidRDefault="0032538A" w:rsidP="0032538A">
            <w:pPr>
              <w:rPr>
                <w:rFonts w:hint="eastAsia"/>
              </w:rPr>
            </w:pPr>
            <w:r w:rsidRPr="0032538A">
              <w:rPr>
                <w:rFonts w:hint="eastAsia"/>
              </w:rPr>
              <w:t>尺寸不小于：160*105*45cm。</w:t>
            </w:r>
          </w:p>
          <w:p w14:paraId="136758B0" w14:textId="77777777" w:rsidR="0032538A" w:rsidRPr="0032538A" w:rsidRDefault="0032538A" w:rsidP="0032538A">
            <w:pPr>
              <w:rPr>
                <w:rFonts w:hint="eastAsia"/>
              </w:rPr>
            </w:pPr>
            <w:r w:rsidRPr="0032538A">
              <w:rPr>
                <w:rFonts w:hint="eastAsia"/>
              </w:rPr>
              <w:t>内置红外热感应人体骨架扫描仪，通过肢体动作控制互动游戏(无需任何手持设备即可操作)。</w:t>
            </w:r>
          </w:p>
          <w:p w14:paraId="7EC22170" w14:textId="77777777" w:rsidR="0032538A" w:rsidRPr="0032538A" w:rsidRDefault="0032538A" w:rsidP="0032538A">
            <w:pPr>
              <w:rPr>
                <w:rFonts w:hint="eastAsia"/>
              </w:rPr>
            </w:pPr>
            <w:r w:rsidRPr="0032538A">
              <w:rPr>
                <w:rFonts w:hint="eastAsia"/>
              </w:rPr>
              <w:lastRenderedPageBreak/>
              <w:t>不少于60款中英文训练内容，包含肢体协调、反应力训练、虚拟宣泄、智力训练等，可免费扩展中英文心理游戏。</w:t>
            </w:r>
          </w:p>
          <w:p w14:paraId="7889CD28" w14:textId="77777777" w:rsidR="0032538A" w:rsidRPr="0032538A" w:rsidRDefault="0032538A" w:rsidP="0032538A">
            <w:pPr>
              <w:rPr>
                <w:rFonts w:hint="eastAsia"/>
              </w:rPr>
            </w:pPr>
            <w:r w:rsidRPr="0032538A">
              <w:rPr>
                <w:rFonts w:hint="eastAsia"/>
              </w:rPr>
              <w:t>采用Windos操作系统，内置主机硬件：采用3核心的IBM PowerPC及以上微处理器，频率≥3.2GH。音频系统采用多声道环绕输出,独立压缩音轨,多位处理音轨，采用环绕立体扬声器，包括低音、中音、高音等。</w:t>
            </w:r>
          </w:p>
          <w:p w14:paraId="599060F4" w14:textId="77777777" w:rsidR="0032538A" w:rsidRPr="0032538A" w:rsidRDefault="0032538A" w:rsidP="0032538A">
            <w:pPr>
              <w:rPr>
                <w:rFonts w:hint="eastAsia"/>
              </w:rPr>
            </w:pPr>
            <w:r w:rsidRPr="0032538A">
              <w:rPr>
                <w:rFonts w:hint="eastAsia"/>
              </w:rPr>
              <w:t>通过虚拟游戏系统，对心理压力，和负面情绪的释放，达到放松效果。</w:t>
            </w:r>
          </w:p>
          <w:p w14:paraId="12E4605D" w14:textId="77777777" w:rsidR="0032538A" w:rsidRPr="0032538A" w:rsidRDefault="0032538A" w:rsidP="0032538A">
            <w:pPr>
              <w:rPr>
                <w:rFonts w:hint="eastAsia"/>
              </w:rPr>
            </w:pPr>
            <w:r w:rsidRPr="0032538A">
              <w:rPr>
                <w:rFonts w:hint="eastAsia"/>
              </w:rPr>
              <w:t>身心平衡训练：利用游戏的方式，依靠传感器捕捉三维空间中受训者的运动，不需要任何的辅助器材，控制游戏角色进行游戏训练，达到身心平衡训练的作用。</w:t>
            </w:r>
          </w:p>
          <w:p w14:paraId="5E517C97" w14:textId="77777777" w:rsidR="0032538A" w:rsidRPr="0032538A" w:rsidRDefault="0032538A" w:rsidP="0032538A">
            <w:pPr>
              <w:rPr>
                <w:rFonts w:hint="eastAsia"/>
              </w:rPr>
            </w:pPr>
            <w:r w:rsidRPr="0032538A">
              <w:rPr>
                <w:rFonts w:hint="eastAsia"/>
              </w:rPr>
              <w:t>辅助训练：通过传感器捕捉三维空间中受训者的运动，让训练者与虚拟角色实现肢体互动，并且系统可自动扑捉使用者过程中的一些经典动作，让使用发现互动交流中的愉悦，有助于自闭症辅助训练。</w:t>
            </w:r>
          </w:p>
          <w:p w14:paraId="77259E85" w14:textId="77777777" w:rsidR="0032538A" w:rsidRPr="0032538A" w:rsidRDefault="0032538A" w:rsidP="0032538A">
            <w:pPr>
              <w:rPr>
                <w:rFonts w:hint="eastAsia"/>
              </w:rPr>
            </w:pPr>
            <w:r w:rsidRPr="0032538A">
              <w:rPr>
                <w:rFonts w:hint="eastAsia"/>
              </w:rPr>
              <w:t>系统可实现团体互动宣泄，使用者分别扮演不同的角色，在游戏中实现合作,对打等等训练，有助于提高受训者的沟通配合及团体协作能力。</w:t>
            </w:r>
          </w:p>
          <w:p w14:paraId="793F4335" w14:textId="77777777" w:rsidR="0032538A" w:rsidRPr="0032538A" w:rsidRDefault="0032538A" w:rsidP="0032538A">
            <w:pPr>
              <w:rPr>
                <w:rFonts w:hint="eastAsia"/>
              </w:rPr>
            </w:pPr>
            <w:r w:rsidRPr="0032538A">
              <w:rPr>
                <w:rFonts w:hint="eastAsia"/>
              </w:rPr>
              <w:t>统合训练：通过内置的类似摸动物游戏、触动游戏等，系统及训练主题会给出相应的反应回馈，以达到训练者感觉统合的训练效果。</w:t>
            </w:r>
          </w:p>
          <w:p w14:paraId="0B0241DE" w14:textId="77777777" w:rsidR="0032538A" w:rsidRPr="0032538A" w:rsidRDefault="0032538A" w:rsidP="0032538A">
            <w:pPr>
              <w:rPr>
                <w:rFonts w:hint="eastAsia"/>
              </w:rPr>
            </w:pPr>
            <w:r w:rsidRPr="0032538A">
              <w:rPr>
                <w:rFonts w:hint="eastAsia"/>
              </w:rPr>
              <w:t>康复训练：系统提供的具有交互性、竞争性及娱乐性的活动能增加受训者的积极参与互动的愿望，从而使被动的心理辅导成为训练者的主动参与互动，实现了心理咨询工作的及时发现、主动解决、预防突发的作用。</w:t>
            </w:r>
          </w:p>
          <w:p w14:paraId="70A58DA1" w14:textId="77777777" w:rsidR="0032538A" w:rsidRPr="0032538A" w:rsidRDefault="0032538A" w:rsidP="0032538A">
            <w:pPr>
              <w:rPr>
                <w:rFonts w:hint="eastAsia"/>
              </w:rPr>
            </w:pPr>
            <w:r w:rsidRPr="0032538A">
              <w:rPr>
                <w:rFonts w:hint="eastAsia"/>
              </w:rPr>
              <w:t>左右脑协调：滑雪、漂流、快艇等训练内容，可以通过身体的向左向右向前跳跃来控制训练主体，达到左右大脑协调训练，支持团体协调训练。</w:t>
            </w:r>
          </w:p>
          <w:p w14:paraId="1A374B3B" w14:textId="77777777" w:rsidR="0032538A" w:rsidRPr="0032538A" w:rsidRDefault="0032538A" w:rsidP="0032538A">
            <w:pPr>
              <w:rPr>
                <w:rFonts w:hint="eastAsia"/>
              </w:rPr>
            </w:pPr>
            <w:r w:rsidRPr="0032538A">
              <w:rPr>
                <w:rFonts w:hint="eastAsia"/>
              </w:rPr>
              <w:t>注意力及肢体协调矫正：通过切水果、射击等训练科目，利用手画动来切水果及瞄准，对注意力和肢体协调进行锻炼。</w:t>
            </w:r>
          </w:p>
          <w:p w14:paraId="564DE615" w14:textId="77777777" w:rsidR="0032538A" w:rsidRPr="0032538A" w:rsidRDefault="0032538A" w:rsidP="0032538A">
            <w:pPr>
              <w:rPr>
                <w:rFonts w:hint="eastAsia"/>
              </w:rPr>
            </w:pPr>
            <w:r w:rsidRPr="0032538A">
              <w:rPr>
                <w:rFonts w:hint="eastAsia"/>
              </w:rPr>
              <w:t>通过资源可以观看心理音乐、视频、电影等。</w:t>
            </w:r>
          </w:p>
          <w:p w14:paraId="058090B2" w14:textId="77777777" w:rsidR="0032538A" w:rsidRPr="0032538A" w:rsidRDefault="0032538A" w:rsidP="0032538A">
            <w:pPr>
              <w:rPr>
                <w:rFonts w:hint="eastAsia"/>
              </w:rPr>
            </w:pPr>
            <w:r w:rsidRPr="0032538A">
              <w:rPr>
                <w:rFonts w:hint="eastAsia"/>
              </w:rPr>
              <w:t>通过资源进行动画心理音乐辅助播放，以达到对训练者的催眠效果。</w:t>
            </w:r>
          </w:p>
          <w:p w14:paraId="303BA0B5" w14:textId="77777777" w:rsidR="0032538A" w:rsidRPr="0032538A" w:rsidRDefault="0032538A" w:rsidP="0032538A">
            <w:pPr>
              <w:rPr>
                <w:rFonts w:hint="eastAsia"/>
              </w:rPr>
            </w:pPr>
            <w:r w:rsidRPr="0032538A">
              <w:rPr>
                <w:rFonts w:hint="eastAsia"/>
              </w:rPr>
              <w:t>虚拟情绪宣泄：系统内置宣泄游戏训练，可通过训练对受训者进行不良情绪的释放集调节。</w:t>
            </w:r>
          </w:p>
          <w:p w14:paraId="7A910163" w14:textId="77777777" w:rsidR="0032538A" w:rsidRPr="0032538A" w:rsidRDefault="0032538A" w:rsidP="0032538A">
            <w:pPr>
              <w:rPr>
                <w:rFonts w:hint="eastAsia"/>
              </w:rPr>
            </w:pPr>
            <w:r w:rsidRPr="0032538A">
              <w:rPr>
                <w:rFonts w:hint="eastAsia"/>
              </w:rPr>
              <w:t>智力及反应力训练：系统内置智力及反应力训练，可通过相应的游戏进行智力与反应力的训练。</w:t>
            </w:r>
          </w:p>
        </w:tc>
        <w:tc>
          <w:tcPr>
            <w:tcW w:w="156" w:type="pct"/>
            <w:tcBorders>
              <w:top w:val="single" w:sz="4" w:space="0" w:color="000000"/>
              <w:left w:val="single" w:sz="4" w:space="0" w:color="000000"/>
              <w:bottom w:val="single" w:sz="4" w:space="0" w:color="000000"/>
              <w:right w:val="single" w:sz="4" w:space="0" w:color="000000"/>
            </w:tcBorders>
            <w:noWrap/>
            <w:vAlign w:val="center"/>
            <w:hideMark/>
          </w:tcPr>
          <w:p w14:paraId="27EF37AA" w14:textId="77777777" w:rsidR="0032538A" w:rsidRPr="0032538A" w:rsidRDefault="0032538A" w:rsidP="0032538A">
            <w:pPr>
              <w:rPr>
                <w:rFonts w:hint="eastAsia"/>
              </w:rPr>
            </w:pPr>
            <w:r w:rsidRPr="0032538A">
              <w:rPr>
                <w:rFonts w:hint="eastAsia"/>
              </w:rPr>
              <w:lastRenderedPageBreak/>
              <w:t>套</w:t>
            </w:r>
          </w:p>
        </w:tc>
        <w:tc>
          <w:tcPr>
            <w:tcW w:w="177" w:type="pct"/>
            <w:tcBorders>
              <w:top w:val="single" w:sz="4" w:space="0" w:color="000000"/>
              <w:left w:val="single" w:sz="4" w:space="0" w:color="000000"/>
              <w:bottom w:val="single" w:sz="4" w:space="0" w:color="000000"/>
              <w:right w:val="single" w:sz="4" w:space="0" w:color="000000"/>
            </w:tcBorders>
            <w:noWrap/>
            <w:vAlign w:val="center"/>
            <w:hideMark/>
          </w:tcPr>
          <w:p w14:paraId="1F37429C" w14:textId="77777777" w:rsidR="0032538A" w:rsidRPr="0032538A" w:rsidRDefault="0032538A" w:rsidP="0032538A">
            <w:pPr>
              <w:rPr>
                <w:rFonts w:hint="eastAsia"/>
              </w:rPr>
            </w:pPr>
            <w:r w:rsidRPr="0032538A">
              <w:rPr>
                <w:rFonts w:hint="eastAsia"/>
              </w:rPr>
              <w:t>1</w:t>
            </w:r>
          </w:p>
        </w:tc>
      </w:tr>
      <w:tr w:rsidR="0032538A" w:rsidRPr="0032538A" w14:paraId="0C122C26" w14:textId="77777777" w:rsidTr="0032538A">
        <w:trPr>
          <w:trHeight w:val="20"/>
          <w:jc w:val="center"/>
        </w:trPr>
        <w:tc>
          <w:tcPr>
            <w:tcW w:w="5000" w:type="pct"/>
            <w:gridSpan w:val="5"/>
            <w:tcBorders>
              <w:top w:val="nil"/>
              <w:left w:val="single" w:sz="4" w:space="0" w:color="auto"/>
              <w:bottom w:val="single" w:sz="4" w:space="0" w:color="auto"/>
              <w:right w:val="single" w:sz="4" w:space="0" w:color="auto"/>
            </w:tcBorders>
            <w:noWrap/>
            <w:vAlign w:val="center"/>
            <w:hideMark/>
          </w:tcPr>
          <w:p w14:paraId="626D097F" w14:textId="77777777" w:rsidR="0032538A" w:rsidRPr="0032538A" w:rsidRDefault="0032538A" w:rsidP="0032538A">
            <w:pPr>
              <w:rPr>
                <w:rFonts w:hint="eastAsia"/>
                <w:b/>
                <w:bCs/>
              </w:rPr>
            </w:pPr>
            <w:r w:rsidRPr="0032538A">
              <w:rPr>
                <w:rFonts w:hint="eastAsia"/>
                <w:b/>
                <w:bCs/>
              </w:rPr>
              <w:t>（六）团体活动区</w:t>
            </w:r>
          </w:p>
        </w:tc>
      </w:tr>
      <w:tr w:rsidR="0032538A" w:rsidRPr="0032538A" w14:paraId="33AE219C"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30346D92" w14:textId="77777777" w:rsidR="0032538A" w:rsidRPr="0032538A" w:rsidRDefault="0032538A" w:rsidP="0032538A">
            <w:pPr>
              <w:rPr>
                <w:rFonts w:hint="eastAsia"/>
              </w:rPr>
            </w:pPr>
            <w:r w:rsidRPr="0032538A">
              <w:rPr>
                <w:rFonts w:hint="eastAsia"/>
              </w:rPr>
              <w:t>512</w:t>
            </w:r>
          </w:p>
        </w:tc>
        <w:tc>
          <w:tcPr>
            <w:tcW w:w="359" w:type="pct"/>
            <w:tcBorders>
              <w:top w:val="nil"/>
              <w:left w:val="nil"/>
              <w:bottom w:val="single" w:sz="4" w:space="0" w:color="auto"/>
              <w:right w:val="single" w:sz="4" w:space="0" w:color="auto"/>
            </w:tcBorders>
            <w:noWrap/>
            <w:vAlign w:val="center"/>
            <w:hideMark/>
          </w:tcPr>
          <w:p w14:paraId="665C439E" w14:textId="77777777" w:rsidR="0032538A" w:rsidRPr="0032538A" w:rsidRDefault="0032538A" w:rsidP="0032538A">
            <w:pPr>
              <w:rPr>
                <w:rFonts w:hint="eastAsia"/>
              </w:rPr>
            </w:pPr>
            <w:r w:rsidRPr="0032538A">
              <w:rPr>
                <w:rFonts w:hint="eastAsia"/>
              </w:rPr>
              <w:t>团体活动桌椅</w:t>
            </w:r>
          </w:p>
        </w:tc>
        <w:tc>
          <w:tcPr>
            <w:tcW w:w="4132" w:type="pct"/>
            <w:tcBorders>
              <w:top w:val="nil"/>
              <w:left w:val="nil"/>
              <w:bottom w:val="single" w:sz="4" w:space="0" w:color="auto"/>
              <w:right w:val="single" w:sz="4" w:space="0" w:color="auto"/>
            </w:tcBorders>
            <w:vAlign w:val="center"/>
            <w:hideMark/>
          </w:tcPr>
          <w:p w14:paraId="7C9AEC78" w14:textId="77777777" w:rsidR="0032538A" w:rsidRPr="0032538A" w:rsidRDefault="0032538A" w:rsidP="0032538A">
            <w:pPr>
              <w:rPr>
                <w:rFonts w:hint="eastAsia"/>
              </w:rPr>
            </w:pPr>
            <w:r w:rsidRPr="0032538A">
              <w:rPr>
                <w:rFonts w:hint="eastAsia"/>
              </w:rPr>
              <w:t>每套环形组合桌，6个扇形桌面，6种颜色。颜色：红蓝绿黄橙白等，能够根据团体活动需要，组合成圆形、扇形、方形、S形、C形、X形等十几种排列方式。</w:t>
            </w:r>
          </w:p>
          <w:p w14:paraId="5E6EC342" w14:textId="77777777" w:rsidR="0032538A" w:rsidRPr="0032538A" w:rsidRDefault="0032538A" w:rsidP="0032538A">
            <w:pPr>
              <w:rPr>
                <w:rFonts w:hint="eastAsia"/>
              </w:rPr>
            </w:pPr>
            <w:r w:rsidRPr="0032538A">
              <w:rPr>
                <w:rFonts w:hint="eastAsia"/>
              </w:rPr>
              <w:t>钢木材质，木质多层板基材，表面采用三胺板饰面，金属支架，桌面支架采用直径约5厘米圆管，桌子外圆直径约160厘米（6面），高约70厘米；根据团体辅导活动的专业要求，组合后圆的内直径是约60厘米。配6个折叠椅支架由铁管加烤漆工艺构成。</w:t>
            </w:r>
          </w:p>
        </w:tc>
        <w:tc>
          <w:tcPr>
            <w:tcW w:w="156" w:type="pct"/>
            <w:tcBorders>
              <w:top w:val="nil"/>
              <w:left w:val="nil"/>
              <w:bottom w:val="single" w:sz="4" w:space="0" w:color="auto"/>
              <w:right w:val="single" w:sz="4" w:space="0" w:color="auto"/>
            </w:tcBorders>
            <w:noWrap/>
            <w:vAlign w:val="center"/>
            <w:hideMark/>
          </w:tcPr>
          <w:p w14:paraId="5A45AAFE" w14:textId="77777777" w:rsidR="0032538A" w:rsidRPr="0032538A" w:rsidRDefault="0032538A" w:rsidP="0032538A">
            <w:pPr>
              <w:rPr>
                <w:rFonts w:hint="eastAsia"/>
              </w:rPr>
            </w:pPr>
            <w:r w:rsidRPr="0032538A">
              <w:rPr>
                <w:rFonts w:hint="eastAsia"/>
              </w:rPr>
              <w:t>套</w:t>
            </w:r>
          </w:p>
        </w:tc>
        <w:tc>
          <w:tcPr>
            <w:tcW w:w="177" w:type="pct"/>
            <w:tcBorders>
              <w:top w:val="nil"/>
              <w:left w:val="nil"/>
              <w:bottom w:val="single" w:sz="4" w:space="0" w:color="auto"/>
              <w:right w:val="single" w:sz="4" w:space="0" w:color="auto"/>
            </w:tcBorders>
            <w:noWrap/>
            <w:vAlign w:val="center"/>
            <w:hideMark/>
          </w:tcPr>
          <w:p w14:paraId="3DBDC151" w14:textId="77777777" w:rsidR="0032538A" w:rsidRPr="0032538A" w:rsidRDefault="0032538A" w:rsidP="0032538A">
            <w:pPr>
              <w:rPr>
                <w:rFonts w:hint="eastAsia"/>
              </w:rPr>
            </w:pPr>
            <w:r w:rsidRPr="0032538A">
              <w:rPr>
                <w:rFonts w:hint="eastAsia"/>
              </w:rPr>
              <w:t>1</w:t>
            </w:r>
          </w:p>
        </w:tc>
      </w:tr>
      <w:tr w:rsidR="0032538A" w:rsidRPr="0032538A" w14:paraId="26701221"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3A4C27B4" w14:textId="77777777" w:rsidR="0032538A" w:rsidRPr="0032538A" w:rsidRDefault="0032538A" w:rsidP="0032538A">
            <w:pPr>
              <w:rPr>
                <w:rFonts w:hint="eastAsia"/>
              </w:rPr>
            </w:pPr>
            <w:r w:rsidRPr="0032538A">
              <w:rPr>
                <w:rFonts w:hint="eastAsia"/>
              </w:rPr>
              <w:t>513</w:t>
            </w:r>
          </w:p>
        </w:tc>
        <w:tc>
          <w:tcPr>
            <w:tcW w:w="359" w:type="pct"/>
            <w:tcBorders>
              <w:top w:val="nil"/>
              <w:left w:val="nil"/>
              <w:bottom w:val="single" w:sz="4" w:space="0" w:color="auto"/>
              <w:right w:val="single" w:sz="4" w:space="0" w:color="auto"/>
            </w:tcBorders>
            <w:vAlign w:val="center"/>
            <w:hideMark/>
          </w:tcPr>
          <w:p w14:paraId="169BE98D" w14:textId="77777777" w:rsidR="0032538A" w:rsidRPr="0032538A" w:rsidRDefault="0032538A" w:rsidP="0032538A">
            <w:pPr>
              <w:rPr>
                <w:rFonts w:hint="eastAsia"/>
              </w:rPr>
            </w:pPr>
            <w:r w:rsidRPr="0032538A">
              <w:rPr>
                <w:rFonts w:hint="eastAsia"/>
              </w:rPr>
              <w:t>团体活动辅导箱</w:t>
            </w:r>
          </w:p>
          <w:p w14:paraId="765B92CC" w14:textId="77777777" w:rsidR="0032538A" w:rsidRPr="0032538A" w:rsidRDefault="0032538A" w:rsidP="0032538A">
            <w:pPr>
              <w:rPr>
                <w:rFonts w:hint="eastAsia"/>
              </w:rPr>
            </w:pPr>
            <w:r w:rsidRPr="0032538A">
              <w:rPr>
                <w:rFonts w:hint="eastAsia"/>
              </w:rPr>
              <w:t>（豪华版）</w:t>
            </w:r>
          </w:p>
        </w:tc>
        <w:tc>
          <w:tcPr>
            <w:tcW w:w="4132" w:type="pct"/>
            <w:tcBorders>
              <w:top w:val="single" w:sz="4" w:space="0" w:color="000000"/>
              <w:left w:val="single" w:sz="4" w:space="0" w:color="000000"/>
              <w:bottom w:val="single" w:sz="4" w:space="0" w:color="auto"/>
              <w:right w:val="single" w:sz="4" w:space="0" w:color="000000"/>
            </w:tcBorders>
            <w:vAlign w:val="center"/>
            <w:hideMark/>
          </w:tcPr>
          <w:p w14:paraId="321B8E60" w14:textId="77777777" w:rsidR="0032538A" w:rsidRPr="0032538A" w:rsidRDefault="0032538A" w:rsidP="0032538A">
            <w:pPr>
              <w:rPr>
                <w:rFonts w:hint="eastAsia"/>
              </w:rPr>
            </w:pPr>
            <w:r w:rsidRPr="0032538A">
              <w:rPr>
                <w:rFonts w:hint="eastAsia"/>
              </w:rPr>
              <w:t>心理成长训练不少于环境适应篇、沟通交往篇、竞争合作篇、自我意识篇、创新实践篇、意志责任篇、学习管理篇、心灵成长篇等八大主题。</w:t>
            </w:r>
          </w:p>
          <w:p w14:paraId="6631D2DD" w14:textId="77777777" w:rsidR="0032538A" w:rsidRPr="0032538A" w:rsidRDefault="0032538A" w:rsidP="0032538A">
            <w:pPr>
              <w:rPr>
                <w:rFonts w:hint="eastAsia"/>
              </w:rPr>
            </w:pPr>
            <w:r w:rsidRPr="0032538A">
              <w:rPr>
                <w:rFonts w:hint="eastAsia"/>
              </w:rPr>
              <w:t>通过团体游戏活动提高人际交往能力，形成正确的自我意识，改善和调节情绪并掌握有效的应对方式。</w:t>
            </w:r>
          </w:p>
          <w:p w14:paraId="207347E5" w14:textId="77777777" w:rsidR="0032538A" w:rsidRPr="0032538A" w:rsidRDefault="0032538A" w:rsidP="0032538A">
            <w:pPr>
              <w:rPr>
                <w:rFonts w:hint="eastAsia"/>
              </w:rPr>
            </w:pPr>
            <w:r w:rsidRPr="0032538A">
              <w:rPr>
                <w:rFonts w:hint="eastAsia"/>
              </w:rPr>
              <w:t>活动方案手册提供不少于50个活动的完整方案，包括活动目的、活动形式、活动时间、活动场地、活动准备、活动程序及注意事项，活动评价等具体说明，适用于50人左右的团体训练，也适用于若干人的小组。</w:t>
            </w:r>
          </w:p>
          <w:p w14:paraId="0199ED58" w14:textId="77777777" w:rsidR="0032538A" w:rsidRPr="0032538A" w:rsidRDefault="0032538A" w:rsidP="0032538A">
            <w:pPr>
              <w:rPr>
                <w:rFonts w:hint="eastAsia"/>
              </w:rPr>
            </w:pPr>
            <w:r w:rsidRPr="0032538A">
              <w:rPr>
                <w:rFonts w:hint="eastAsia"/>
              </w:rPr>
              <w:t>室外心理拓展活动道具，包括了盲人旅行、汉诺塔，雷阵、无敌风火轮、“啄木鸟”行动、同心协力、变形虫、走进绳圈、传染情绪等。</w:t>
            </w:r>
          </w:p>
          <w:p w14:paraId="0932F195" w14:textId="77777777" w:rsidR="0032538A" w:rsidRPr="0032538A" w:rsidRDefault="0032538A" w:rsidP="0032538A">
            <w:pPr>
              <w:rPr>
                <w:rFonts w:hint="eastAsia"/>
              </w:rPr>
            </w:pPr>
            <w:r w:rsidRPr="0032538A">
              <w:rPr>
                <w:rFonts w:hint="eastAsia"/>
              </w:rPr>
              <w:lastRenderedPageBreak/>
              <w:t>盲人旅行：①感受信任与被信任、爱与被爱的幸福快乐②打破隔阂，解决冲突③培养队员勇于尝试的精神④让学员理解自助与他助，增强团队相互协作的精神。</w:t>
            </w:r>
          </w:p>
          <w:p w14:paraId="026AA5D8" w14:textId="77777777" w:rsidR="0032538A" w:rsidRPr="0032538A" w:rsidRDefault="0032538A" w:rsidP="0032538A">
            <w:pPr>
              <w:rPr>
                <w:rFonts w:hint="eastAsia"/>
              </w:rPr>
            </w:pPr>
            <w:r w:rsidRPr="0032538A">
              <w:rPr>
                <w:rFonts w:hint="eastAsia"/>
              </w:rPr>
              <w:t>雷阵：①培养胆大心细的工作作风②打造团队分工与合作意识③培养队员岗位职责意识④突破思维定式，培养勇于开拓，敢于创新的境界</w:t>
            </w:r>
          </w:p>
          <w:p w14:paraId="5068FDBC" w14:textId="77777777" w:rsidR="0032538A" w:rsidRPr="0032538A" w:rsidRDefault="0032538A" w:rsidP="0032538A">
            <w:pPr>
              <w:rPr>
                <w:rFonts w:hint="eastAsia"/>
              </w:rPr>
            </w:pPr>
            <w:r w:rsidRPr="0032538A">
              <w:rPr>
                <w:rFonts w:hint="eastAsia"/>
              </w:rPr>
              <w:t>无敌风火轮：①建立信任，提升团队合作意识②塑造团队成员彼此之间的配合能力。</w:t>
            </w:r>
          </w:p>
          <w:p w14:paraId="66DB0893" w14:textId="77777777" w:rsidR="0032538A" w:rsidRPr="0032538A" w:rsidRDefault="0032538A" w:rsidP="0032538A">
            <w:pPr>
              <w:rPr>
                <w:rFonts w:hint="eastAsia"/>
              </w:rPr>
            </w:pPr>
            <w:r w:rsidRPr="0032538A">
              <w:rPr>
                <w:rFonts w:hint="eastAsia"/>
              </w:rPr>
              <w:t>啄木鸟行动 ：①通过分析造成输赢的原因，激发学生“再做一次，会做得更好“的主动性②让学生在合作中体验竞争，在竞争中学会合作③让学生明确强化团队合作可以提高效率，改变思维方式可以产生质的飞跃的道理。</w:t>
            </w:r>
          </w:p>
          <w:p w14:paraId="7BE4DE71" w14:textId="77777777" w:rsidR="0032538A" w:rsidRPr="0032538A" w:rsidRDefault="0032538A" w:rsidP="0032538A">
            <w:pPr>
              <w:rPr>
                <w:rFonts w:hint="eastAsia"/>
              </w:rPr>
            </w:pPr>
            <w:r w:rsidRPr="0032538A">
              <w:rPr>
                <w:rFonts w:hint="eastAsia"/>
              </w:rPr>
              <w:t>同心协力：①培养团队里有效沟通的能力②提升团队执行力③培养团队高效的领导力和组织力。</w:t>
            </w:r>
          </w:p>
          <w:p w14:paraId="16369C99" w14:textId="77777777" w:rsidR="0032538A" w:rsidRPr="0032538A" w:rsidRDefault="0032538A" w:rsidP="0032538A">
            <w:pPr>
              <w:rPr>
                <w:rFonts w:hint="eastAsia"/>
              </w:rPr>
            </w:pPr>
            <w:r w:rsidRPr="0032538A">
              <w:rPr>
                <w:rFonts w:hint="eastAsia"/>
              </w:rPr>
              <w:t>变形虫：①增强学生之间团队合作的能力，学习团队中解决问题的办法。</w:t>
            </w:r>
          </w:p>
          <w:p w14:paraId="482263B0" w14:textId="77777777" w:rsidR="0032538A" w:rsidRPr="0032538A" w:rsidRDefault="0032538A" w:rsidP="0032538A">
            <w:pPr>
              <w:rPr>
                <w:rFonts w:hint="eastAsia"/>
              </w:rPr>
            </w:pPr>
            <w:r w:rsidRPr="0032538A">
              <w:rPr>
                <w:rFonts w:hint="eastAsia"/>
              </w:rPr>
              <w:t>传染情绪：①建立信任，提升团队合作意识②体验快乐情绪，学会接受快乐的感染和把快乐感染给别人。</w:t>
            </w:r>
          </w:p>
        </w:tc>
        <w:tc>
          <w:tcPr>
            <w:tcW w:w="156" w:type="pct"/>
            <w:tcBorders>
              <w:top w:val="single" w:sz="4" w:space="0" w:color="000000"/>
              <w:left w:val="single" w:sz="4" w:space="0" w:color="000000"/>
              <w:bottom w:val="single" w:sz="4" w:space="0" w:color="auto"/>
              <w:right w:val="single" w:sz="4" w:space="0" w:color="000000"/>
            </w:tcBorders>
            <w:noWrap/>
            <w:vAlign w:val="center"/>
            <w:hideMark/>
          </w:tcPr>
          <w:p w14:paraId="6A572310" w14:textId="77777777" w:rsidR="0032538A" w:rsidRPr="0032538A" w:rsidRDefault="0032538A" w:rsidP="0032538A">
            <w:pPr>
              <w:rPr>
                <w:rFonts w:hint="eastAsia"/>
              </w:rPr>
            </w:pPr>
            <w:r w:rsidRPr="0032538A">
              <w:rPr>
                <w:rFonts w:hint="eastAsia"/>
              </w:rPr>
              <w:lastRenderedPageBreak/>
              <w:t>1</w:t>
            </w:r>
          </w:p>
        </w:tc>
        <w:tc>
          <w:tcPr>
            <w:tcW w:w="177" w:type="pct"/>
            <w:tcBorders>
              <w:top w:val="single" w:sz="4" w:space="0" w:color="000000"/>
              <w:left w:val="single" w:sz="4" w:space="0" w:color="000000"/>
              <w:bottom w:val="single" w:sz="4" w:space="0" w:color="auto"/>
              <w:right w:val="single" w:sz="4" w:space="0" w:color="000000"/>
            </w:tcBorders>
            <w:noWrap/>
            <w:vAlign w:val="center"/>
            <w:hideMark/>
          </w:tcPr>
          <w:p w14:paraId="2BE90BA2" w14:textId="77777777" w:rsidR="0032538A" w:rsidRPr="0032538A" w:rsidRDefault="0032538A" w:rsidP="0032538A">
            <w:pPr>
              <w:rPr>
                <w:rFonts w:hint="eastAsia"/>
              </w:rPr>
            </w:pPr>
            <w:r w:rsidRPr="0032538A">
              <w:rPr>
                <w:rFonts w:hint="eastAsia"/>
              </w:rPr>
              <w:t>套</w:t>
            </w:r>
          </w:p>
        </w:tc>
      </w:tr>
      <w:tr w:rsidR="0032538A" w:rsidRPr="0032538A" w14:paraId="6D893DA2" w14:textId="77777777" w:rsidTr="0032538A">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34745262" w14:textId="77777777" w:rsidR="0032538A" w:rsidRPr="0032538A" w:rsidRDefault="0032538A" w:rsidP="0032538A">
            <w:pPr>
              <w:rPr>
                <w:rFonts w:hint="eastAsia"/>
                <w:b/>
                <w:bCs/>
              </w:rPr>
            </w:pPr>
            <w:r w:rsidRPr="0032538A">
              <w:rPr>
                <w:rFonts w:hint="eastAsia"/>
                <w:b/>
                <w:bCs/>
              </w:rPr>
              <w:t>（七）氛围营造</w:t>
            </w:r>
          </w:p>
        </w:tc>
      </w:tr>
      <w:tr w:rsidR="0032538A" w:rsidRPr="0032538A" w14:paraId="75C768B3" w14:textId="77777777" w:rsidTr="0032538A">
        <w:trPr>
          <w:trHeight w:val="20"/>
          <w:jc w:val="center"/>
        </w:trPr>
        <w:tc>
          <w:tcPr>
            <w:tcW w:w="177" w:type="pct"/>
            <w:tcBorders>
              <w:top w:val="single" w:sz="4" w:space="0" w:color="auto"/>
              <w:left w:val="single" w:sz="4" w:space="0" w:color="auto"/>
              <w:bottom w:val="single" w:sz="4" w:space="0" w:color="auto"/>
              <w:right w:val="single" w:sz="4" w:space="0" w:color="auto"/>
            </w:tcBorders>
            <w:noWrap/>
            <w:vAlign w:val="center"/>
            <w:hideMark/>
          </w:tcPr>
          <w:p w14:paraId="450E6D5B" w14:textId="77777777" w:rsidR="0032538A" w:rsidRPr="0032538A" w:rsidRDefault="0032538A" w:rsidP="0032538A">
            <w:pPr>
              <w:rPr>
                <w:rFonts w:hint="eastAsia"/>
              </w:rPr>
            </w:pPr>
            <w:r w:rsidRPr="0032538A">
              <w:rPr>
                <w:rFonts w:hint="eastAsia"/>
              </w:rPr>
              <w:t>514</w:t>
            </w:r>
          </w:p>
        </w:tc>
        <w:tc>
          <w:tcPr>
            <w:tcW w:w="359" w:type="pct"/>
            <w:tcBorders>
              <w:top w:val="single" w:sz="4" w:space="0" w:color="auto"/>
              <w:left w:val="nil"/>
              <w:bottom w:val="single" w:sz="4" w:space="0" w:color="auto"/>
              <w:right w:val="single" w:sz="4" w:space="0" w:color="auto"/>
            </w:tcBorders>
            <w:noWrap/>
            <w:vAlign w:val="center"/>
            <w:hideMark/>
          </w:tcPr>
          <w:p w14:paraId="55861F7D" w14:textId="77777777" w:rsidR="0032538A" w:rsidRPr="0032538A" w:rsidRDefault="0032538A" w:rsidP="0032538A">
            <w:pPr>
              <w:rPr>
                <w:rFonts w:hint="eastAsia"/>
              </w:rPr>
            </w:pPr>
            <w:r w:rsidRPr="0032538A">
              <w:rPr>
                <w:rFonts w:hint="eastAsia"/>
              </w:rPr>
              <w:t>隔断</w:t>
            </w:r>
          </w:p>
        </w:tc>
        <w:tc>
          <w:tcPr>
            <w:tcW w:w="4132" w:type="pct"/>
            <w:tcBorders>
              <w:top w:val="single" w:sz="4" w:space="0" w:color="auto"/>
              <w:left w:val="nil"/>
              <w:bottom w:val="single" w:sz="4" w:space="0" w:color="auto"/>
              <w:right w:val="single" w:sz="4" w:space="0" w:color="auto"/>
            </w:tcBorders>
            <w:noWrap/>
            <w:vAlign w:val="center"/>
            <w:hideMark/>
          </w:tcPr>
          <w:p w14:paraId="1572D9AD" w14:textId="77777777" w:rsidR="0032538A" w:rsidRPr="0032538A" w:rsidRDefault="0032538A" w:rsidP="0032538A">
            <w:pPr>
              <w:rPr>
                <w:rFonts w:hint="eastAsia"/>
              </w:rPr>
            </w:pPr>
            <w:r w:rsidRPr="0032538A">
              <w:rPr>
                <w:rFonts w:hint="eastAsia"/>
              </w:rPr>
              <w:t>起到区域划分的作用，形状结合学校心理咨询室实际情况确定，采用轻钢龙骨和石膏板，并且对墙面进行粉刷处理、增加隔音处理。</w:t>
            </w:r>
          </w:p>
        </w:tc>
        <w:tc>
          <w:tcPr>
            <w:tcW w:w="156" w:type="pct"/>
            <w:tcBorders>
              <w:top w:val="single" w:sz="4" w:space="0" w:color="auto"/>
              <w:left w:val="nil"/>
              <w:bottom w:val="single" w:sz="4" w:space="0" w:color="auto"/>
              <w:right w:val="single" w:sz="4" w:space="0" w:color="auto"/>
            </w:tcBorders>
            <w:noWrap/>
            <w:vAlign w:val="center"/>
            <w:hideMark/>
          </w:tcPr>
          <w:p w14:paraId="72157E76" w14:textId="77777777" w:rsidR="0032538A" w:rsidRPr="0032538A" w:rsidRDefault="0032538A" w:rsidP="0032538A">
            <w:pPr>
              <w:rPr>
                <w:rFonts w:hint="eastAsia"/>
              </w:rPr>
            </w:pPr>
            <w:r w:rsidRPr="0032538A">
              <w:rPr>
                <w:rFonts w:hint="eastAsia"/>
              </w:rPr>
              <w:t>套</w:t>
            </w:r>
          </w:p>
        </w:tc>
        <w:tc>
          <w:tcPr>
            <w:tcW w:w="177" w:type="pct"/>
            <w:tcBorders>
              <w:top w:val="single" w:sz="4" w:space="0" w:color="auto"/>
              <w:left w:val="nil"/>
              <w:bottom w:val="single" w:sz="4" w:space="0" w:color="auto"/>
              <w:right w:val="single" w:sz="4" w:space="0" w:color="auto"/>
            </w:tcBorders>
            <w:noWrap/>
            <w:vAlign w:val="center"/>
            <w:hideMark/>
          </w:tcPr>
          <w:p w14:paraId="3DA1730C" w14:textId="77777777" w:rsidR="0032538A" w:rsidRPr="0032538A" w:rsidRDefault="0032538A" w:rsidP="0032538A">
            <w:pPr>
              <w:rPr>
                <w:rFonts w:hint="eastAsia"/>
              </w:rPr>
            </w:pPr>
            <w:r w:rsidRPr="0032538A">
              <w:rPr>
                <w:rFonts w:hint="eastAsia"/>
              </w:rPr>
              <w:t>1</w:t>
            </w:r>
          </w:p>
        </w:tc>
      </w:tr>
      <w:tr w:rsidR="0032538A" w:rsidRPr="0032538A" w14:paraId="4C3617E6"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7E0896F5" w14:textId="77777777" w:rsidR="0032538A" w:rsidRPr="0032538A" w:rsidRDefault="0032538A" w:rsidP="0032538A">
            <w:pPr>
              <w:rPr>
                <w:rFonts w:hint="eastAsia"/>
              </w:rPr>
            </w:pPr>
            <w:r w:rsidRPr="0032538A">
              <w:rPr>
                <w:rFonts w:hint="eastAsia"/>
              </w:rPr>
              <w:t>515</w:t>
            </w:r>
          </w:p>
        </w:tc>
        <w:tc>
          <w:tcPr>
            <w:tcW w:w="359" w:type="pct"/>
            <w:tcBorders>
              <w:top w:val="nil"/>
              <w:left w:val="nil"/>
              <w:bottom w:val="single" w:sz="4" w:space="0" w:color="auto"/>
              <w:right w:val="single" w:sz="4" w:space="0" w:color="auto"/>
            </w:tcBorders>
            <w:noWrap/>
            <w:vAlign w:val="center"/>
            <w:hideMark/>
          </w:tcPr>
          <w:p w14:paraId="2A941FA1" w14:textId="77777777" w:rsidR="0032538A" w:rsidRPr="0032538A" w:rsidRDefault="0032538A" w:rsidP="0032538A">
            <w:pPr>
              <w:rPr>
                <w:rFonts w:hint="eastAsia"/>
              </w:rPr>
            </w:pPr>
            <w:r w:rsidRPr="0032538A">
              <w:rPr>
                <w:rFonts w:hint="eastAsia"/>
              </w:rPr>
              <w:t>墙面彩绘</w:t>
            </w:r>
          </w:p>
        </w:tc>
        <w:tc>
          <w:tcPr>
            <w:tcW w:w="4132" w:type="pct"/>
            <w:tcBorders>
              <w:top w:val="nil"/>
              <w:left w:val="nil"/>
              <w:bottom w:val="single" w:sz="4" w:space="0" w:color="auto"/>
              <w:right w:val="single" w:sz="4" w:space="0" w:color="auto"/>
            </w:tcBorders>
            <w:noWrap/>
            <w:vAlign w:val="center"/>
            <w:hideMark/>
          </w:tcPr>
          <w:p w14:paraId="0F8E2940" w14:textId="77777777" w:rsidR="0032538A" w:rsidRPr="0032538A" w:rsidRDefault="0032538A" w:rsidP="0032538A">
            <w:pPr>
              <w:rPr>
                <w:rFonts w:hint="eastAsia"/>
              </w:rPr>
            </w:pPr>
            <w:r w:rsidRPr="0032538A">
              <w:rPr>
                <w:rFonts w:hint="eastAsia"/>
              </w:rPr>
              <w:t>配合心理教室分区，布置各种彩绘图案</w:t>
            </w:r>
          </w:p>
        </w:tc>
        <w:tc>
          <w:tcPr>
            <w:tcW w:w="156" w:type="pct"/>
            <w:tcBorders>
              <w:top w:val="nil"/>
              <w:left w:val="nil"/>
              <w:bottom w:val="single" w:sz="4" w:space="0" w:color="auto"/>
              <w:right w:val="single" w:sz="4" w:space="0" w:color="auto"/>
            </w:tcBorders>
            <w:noWrap/>
            <w:vAlign w:val="center"/>
            <w:hideMark/>
          </w:tcPr>
          <w:p w14:paraId="5BD133D8" w14:textId="77777777" w:rsidR="0032538A" w:rsidRPr="0032538A" w:rsidRDefault="0032538A" w:rsidP="0032538A">
            <w:pPr>
              <w:rPr>
                <w:rFonts w:hint="eastAsia"/>
              </w:rPr>
            </w:pPr>
            <w:r w:rsidRPr="0032538A">
              <w:rPr>
                <w:rFonts w:hint="eastAsia"/>
              </w:rPr>
              <w:t>项</w:t>
            </w:r>
          </w:p>
        </w:tc>
        <w:tc>
          <w:tcPr>
            <w:tcW w:w="177" w:type="pct"/>
            <w:tcBorders>
              <w:top w:val="nil"/>
              <w:left w:val="nil"/>
              <w:bottom w:val="single" w:sz="4" w:space="0" w:color="auto"/>
              <w:right w:val="single" w:sz="4" w:space="0" w:color="auto"/>
            </w:tcBorders>
            <w:noWrap/>
            <w:vAlign w:val="center"/>
            <w:hideMark/>
          </w:tcPr>
          <w:p w14:paraId="03BEDD22" w14:textId="77777777" w:rsidR="0032538A" w:rsidRPr="0032538A" w:rsidRDefault="0032538A" w:rsidP="0032538A">
            <w:pPr>
              <w:rPr>
                <w:rFonts w:hint="eastAsia"/>
              </w:rPr>
            </w:pPr>
            <w:r w:rsidRPr="0032538A">
              <w:rPr>
                <w:rFonts w:hint="eastAsia"/>
              </w:rPr>
              <w:t>1</w:t>
            </w:r>
          </w:p>
        </w:tc>
      </w:tr>
      <w:tr w:rsidR="0032538A" w:rsidRPr="0032538A" w14:paraId="74C4812B" w14:textId="77777777" w:rsidTr="0032538A">
        <w:trPr>
          <w:trHeight w:val="20"/>
          <w:jc w:val="center"/>
        </w:trPr>
        <w:tc>
          <w:tcPr>
            <w:tcW w:w="177" w:type="pct"/>
            <w:tcBorders>
              <w:top w:val="nil"/>
              <w:left w:val="single" w:sz="4" w:space="0" w:color="auto"/>
              <w:bottom w:val="single" w:sz="4" w:space="0" w:color="auto"/>
              <w:right w:val="single" w:sz="4" w:space="0" w:color="auto"/>
            </w:tcBorders>
            <w:noWrap/>
            <w:vAlign w:val="center"/>
            <w:hideMark/>
          </w:tcPr>
          <w:p w14:paraId="523FB562" w14:textId="77777777" w:rsidR="0032538A" w:rsidRPr="0032538A" w:rsidRDefault="0032538A" w:rsidP="0032538A">
            <w:pPr>
              <w:rPr>
                <w:rFonts w:hint="eastAsia"/>
              </w:rPr>
            </w:pPr>
            <w:r w:rsidRPr="0032538A">
              <w:rPr>
                <w:rFonts w:hint="eastAsia"/>
              </w:rPr>
              <w:t>516</w:t>
            </w:r>
          </w:p>
        </w:tc>
        <w:tc>
          <w:tcPr>
            <w:tcW w:w="359" w:type="pct"/>
            <w:tcBorders>
              <w:top w:val="nil"/>
              <w:left w:val="nil"/>
              <w:bottom w:val="single" w:sz="4" w:space="0" w:color="auto"/>
              <w:right w:val="single" w:sz="4" w:space="0" w:color="auto"/>
            </w:tcBorders>
            <w:noWrap/>
            <w:vAlign w:val="center"/>
            <w:hideMark/>
          </w:tcPr>
          <w:p w14:paraId="711E60D7" w14:textId="77777777" w:rsidR="0032538A" w:rsidRPr="0032538A" w:rsidRDefault="0032538A" w:rsidP="0032538A">
            <w:pPr>
              <w:rPr>
                <w:rFonts w:hint="eastAsia"/>
              </w:rPr>
            </w:pPr>
            <w:r w:rsidRPr="0032538A">
              <w:rPr>
                <w:rFonts w:hint="eastAsia"/>
              </w:rPr>
              <w:t>墙面颜色布置</w:t>
            </w:r>
          </w:p>
        </w:tc>
        <w:tc>
          <w:tcPr>
            <w:tcW w:w="4132" w:type="pct"/>
            <w:tcBorders>
              <w:top w:val="nil"/>
              <w:left w:val="nil"/>
              <w:bottom w:val="single" w:sz="4" w:space="0" w:color="auto"/>
              <w:right w:val="single" w:sz="4" w:space="0" w:color="auto"/>
            </w:tcBorders>
            <w:noWrap/>
            <w:vAlign w:val="center"/>
            <w:hideMark/>
          </w:tcPr>
          <w:p w14:paraId="35761C0E" w14:textId="77777777" w:rsidR="0032538A" w:rsidRPr="0032538A" w:rsidRDefault="0032538A" w:rsidP="0032538A">
            <w:pPr>
              <w:rPr>
                <w:rFonts w:hint="eastAsia"/>
              </w:rPr>
            </w:pPr>
            <w:r w:rsidRPr="0032538A">
              <w:rPr>
                <w:rFonts w:hint="eastAsia"/>
              </w:rPr>
              <w:t>配合心理教室分区，布置墙面颜色</w:t>
            </w:r>
          </w:p>
        </w:tc>
        <w:tc>
          <w:tcPr>
            <w:tcW w:w="156" w:type="pct"/>
            <w:tcBorders>
              <w:top w:val="nil"/>
              <w:left w:val="nil"/>
              <w:bottom w:val="single" w:sz="4" w:space="0" w:color="auto"/>
              <w:right w:val="single" w:sz="4" w:space="0" w:color="auto"/>
            </w:tcBorders>
            <w:noWrap/>
            <w:vAlign w:val="center"/>
            <w:hideMark/>
          </w:tcPr>
          <w:p w14:paraId="0F1F19FC" w14:textId="77777777" w:rsidR="0032538A" w:rsidRPr="0032538A" w:rsidRDefault="0032538A" w:rsidP="0032538A">
            <w:pPr>
              <w:rPr>
                <w:rFonts w:hint="eastAsia"/>
              </w:rPr>
            </w:pPr>
            <w:r w:rsidRPr="0032538A">
              <w:rPr>
                <w:rFonts w:hint="eastAsia"/>
              </w:rPr>
              <w:t>项</w:t>
            </w:r>
          </w:p>
        </w:tc>
        <w:tc>
          <w:tcPr>
            <w:tcW w:w="177" w:type="pct"/>
            <w:tcBorders>
              <w:top w:val="nil"/>
              <w:left w:val="nil"/>
              <w:bottom w:val="single" w:sz="4" w:space="0" w:color="auto"/>
              <w:right w:val="single" w:sz="4" w:space="0" w:color="auto"/>
            </w:tcBorders>
            <w:noWrap/>
            <w:vAlign w:val="center"/>
            <w:hideMark/>
          </w:tcPr>
          <w:p w14:paraId="3734844E" w14:textId="77777777" w:rsidR="0032538A" w:rsidRPr="0032538A" w:rsidRDefault="0032538A" w:rsidP="0032538A">
            <w:pPr>
              <w:rPr>
                <w:rFonts w:hint="eastAsia"/>
              </w:rPr>
            </w:pPr>
            <w:r w:rsidRPr="0032538A">
              <w:rPr>
                <w:rFonts w:hint="eastAsia"/>
              </w:rPr>
              <w:t>1</w:t>
            </w:r>
          </w:p>
        </w:tc>
      </w:tr>
      <w:bookmarkEnd w:id="36"/>
    </w:tbl>
    <w:p w14:paraId="319C50D9" w14:textId="77777777" w:rsidR="0032538A" w:rsidRPr="0032538A" w:rsidRDefault="0032538A" w:rsidP="0032538A">
      <w:pPr>
        <w:rPr>
          <w:rFonts w:hint="eastAsia"/>
          <w:b/>
          <w:bCs/>
        </w:rPr>
      </w:pPr>
    </w:p>
    <w:p w14:paraId="54D662FB" w14:textId="77777777" w:rsidR="0032538A" w:rsidRPr="0032538A" w:rsidRDefault="0032538A" w:rsidP="0032538A">
      <w:pPr>
        <w:rPr>
          <w:rFonts w:hint="eastAsia"/>
          <w:b/>
          <w:bCs/>
        </w:rPr>
      </w:pPr>
    </w:p>
    <w:p w14:paraId="3FA02255" w14:textId="77777777" w:rsidR="0032538A" w:rsidRPr="0032538A" w:rsidRDefault="0032538A" w:rsidP="0032538A">
      <w:pPr>
        <w:rPr>
          <w:rFonts w:hint="eastAsia"/>
          <w:b/>
          <w:bCs/>
        </w:rPr>
      </w:pPr>
      <w:bookmarkStart w:id="37" w:name="_Toc202217011"/>
      <w:r w:rsidRPr="0032538A">
        <w:rPr>
          <w:rFonts w:hint="eastAsia"/>
          <w:b/>
          <w:bCs/>
        </w:rPr>
        <w:t>15.沣东五中音乐教室设备参数</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449"/>
        <w:gridCol w:w="7267"/>
        <w:gridCol w:w="267"/>
        <w:gridCol w:w="270"/>
      </w:tblGrid>
      <w:tr w:rsidR="0032538A" w:rsidRPr="0032538A" w14:paraId="4A16E554" w14:textId="77777777" w:rsidTr="0032538A">
        <w:trPr>
          <w:trHeight w:val="2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7D51E6F9" w14:textId="77777777" w:rsidR="0032538A" w:rsidRPr="0032538A" w:rsidRDefault="0032538A" w:rsidP="0032538A">
            <w:pPr>
              <w:rPr>
                <w:rFonts w:hint="eastAsia"/>
                <w:b/>
                <w:bCs/>
              </w:rPr>
            </w:pPr>
            <w:r w:rsidRPr="0032538A">
              <w:rPr>
                <w:rFonts w:hint="eastAsia"/>
                <w:b/>
                <w:bCs/>
              </w:rPr>
              <w:t>初中数字化音乐器材室配置清单</w:t>
            </w:r>
          </w:p>
        </w:tc>
      </w:tr>
      <w:tr w:rsidR="0032538A" w:rsidRPr="0032538A" w14:paraId="279484E7"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6B689F8E" w14:textId="77777777" w:rsidR="0032538A" w:rsidRPr="0032538A" w:rsidRDefault="0032538A" w:rsidP="0032538A">
            <w:pPr>
              <w:rPr>
                <w:rFonts w:hint="eastAsia"/>
              </w:rPr>
            </w:pPr>
            <w:r w:rsidRPr="0032538A">
              <w:rPr>
                <w:rFonts w:hint="eastAsia"/>
              </w:rPr>
              <w:t>序号</w:t>
            </w:r>
          </w:p>
        </w:tc>
        <w:tc>
          <w:tcPr>
            <w:tcW w:w="342" w:type="pct"/>
            <w:tcBorders>
              <w:top w:val="single" w:sz="4" w:space="0" w:color="auto"/>
              <w:left w:val="single" w:sz="4" w:space="0" w:color="auto"/>
              <w:bottom w:val="single" w:sz="4" w:space="0" w:color="auto"/>
              <w:right w:val="single" w:sz="4" w:space="0" w:color="auto"/>
            </w:tcBorders>
            <w:vAlign w:val="center"/>
            <w:hideMark/>
          </w:tcPr>
          <w:p w14:paraId="27BDF4D6" w14:textId="77777777" w:rsidR="0032538A" w:rsidRPr="0032538A" w:rsidRDefault="0032538A" w:rsidP="0032538A">
            <w:pPr>
              <w:rPr>
                <w:rFonts w:hint="eastAsia"/>
              </w:rPr>
            </w:pPr>
            <w:r w:rsidRPr="0032538A">
              <w:rPr>
                <w:rFonts w:hint="eastAsia"/>
              </w:rPr>
              <w:t>名称</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D667F19" w14:textId="77777777" w:rsidR="0032538A" w:rsidRPr="0032538A" w:rsidRDefault="0032538A" w:rsidP="0032538A">
            <w:pPr>
              <w:rPr>
                <w:rFonts w:hint="eastAsia"/>
              </w:rPr>
            </w:pPr>
            <w:r w:rsidRPr="0032538A">
              <w:rPr>
                <w:rFonts w:hint="eastAsia"/>
              </w:rPr>
              <w:t>规格型号</w:t>
            </w:r>
          </w:p>
        </w:tc>
        <w:tc>
          <w:tcPr>
            <w:tcW w:w="290" w:type="pct"/>
            <w:tcBorders>
              <w:top w:val="single" w:sz="4" w:space="0" w:color="auto"/>
              <w:left w:val="single" w:sz="4" w:space="0" w:color="auto"/>
              <w:bottom w:val="single" w:sz="4" w:space="0" w:color="auto"/>
              <w:right w:val="single" w:sz="4" w:space="0" w:color="auto"/>
            </w:tcBorders>
            <w:vAlign w:val="center"/>
            <w:hideMark/>
          </w:tcPr>
          <w:p w14:paraId="2026B541" w14:textId="77777777" w:rsidR="0032538A" w:rsidRPr="0032538A" w:rsidRDefault="0032538A" w:rsidP="0032538A">
            <w:pPr>
              <w:rPr>
                <w:rFonts w:hint="eastAsia"/>
              </w:rPr>
            </w:pPr>
            <w:r w:rsidRPr="0032538A">
              <w:rPr>
                <w:rFonts w:hint="eastAsia"/>
              </w:rPr>
              <w:t>单位</w:t>
            </w:r>
          </w:p>
        </w:tc>
        <w:tc>
          <w:tcPr>
            <w:tcW w:w="274" w:type="pct"/>
            <w:tcBorders>
              <w:top w:val="single" w:sz="4" w:space="0" w:color="auto"/>
              <w:left w:val="single" w:sz="4" w:space="0" w:color="auto"/>
              <w:bottom w:val="single" w:sz="4" w:space="0" w:color="auto"/>
              <w:right w:val="single" w:sz="4" w:space="0" w:color="auto"/>
            </w:tcBorders>
            <w:vAlign w:val="center"/>
            <w:hideMark/>
          </w:tcPr>
          <w:p w14:paraId="080449EC" w14:textId="77777777" w:rsidR="0032538A" w:rsidRPr="0032538A" w:rsidRDefault="0032538A" w:rsidP="0032538A">
            <w:pPr>
              <w:rPr>
                <w:rFonts w:hint="eastAsia"/>
              </w:rPr>
            </w:pPr>
            <w:r w:rsidRPr="0032538A">
              <w:rPr>
                <w:rFonts w:hint="eastAsia"/>
              </w:rPr>
              <w:t>数量</w:t>
            </w:r>
          </w:p>
        </w:tc>
      </w:tr>
      <w:tr w:rsidR="0032538A" w:rsidRPr="0032538A" w14:paraId="1AA84D9D"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07BB652B" w14:textId="77777777" w:rsidR="0032538A" w:rsidRPr="0032538A" w:rsidRDefault="0032538A" w:rsidP="0032538A">
            <w:pPr>
              <w:rPr>
                <w:rFonts w:hint="eastAsia"/>
              </w:rPr>
            </w:pPr>
            <w:r w:rsidRPr="0032538A">
              <w:rPr>
                <w:rFonts w:hint="eastAsia"/>
              </w:rPr>
              <w:t xml:space="preserve">　</w:t>
            </w:r>
          </w:p>
        </w:tc>
        <w:tc>
          <w:tcPr>
            <w:tcW w:w="4220" w:type="pct"/>
            <w:gridSpan w:val="2"/>
            <w:tcBorders>
              <w:top w:val="single" w:sz="4" w:space="0" w:color="auto"/>
              <w:left w:val="single" w:sz="4" w:space="0" w:color="auto"/>
              <w:bottom w:val="single" w:sz="4" w:space="0" w:color="auto"/>
              <w:right w:val="single" w:sz="4" w:space="0" w:color="auto"/>
            </w:tcBorders>
            <w:vAlign w:val="center"/>
            <w:hideMark/>
          </w:tcPr>
          <w:p w14:paraId="3B24CE88" w14:textId="77777777" w:rsidR="0032538A" w:rsidRPr="0032538A" w:rsidRDefault="0032538A" w:rsidP="0032538A">
            <w:pPr>
              <w:rPr>
                <w:rFonts w:hint="eastAsia"/>
              </w:rPr>
            </w:pPr>
            <w:r w:rsidRPr="0032538A">
              <w:rPr>
                <w:rFonts w:hint="eastAsia"/>
              </w:rPr>
              <w:t>音乐教室</w:t>
            </w:r>
          </w:p>
        </w:tc>
        <w:tc>
          <w:tcPr>
            <w:tcW w:w="290" w:type="pct"/>
            <w:tcBorders>
              <w:top w:val="single" w:sz="4" w:space="0" w:color="auto"/>
              <w:left w:val="single" w:sz="4" w:space="0" w:color="auto"/>
              <w:bottom w:val="single" w:sz="4" w:space="0" w:color="auto"/>
              <w:right w:val="single" w:sz="4" w:space="0" w:color="auto"/>
            </w:tcBorders>
            <w:vAlign w:val="center"/>
            <w:hideMark/>
          </w:tcPr>
          <w:p w14:paraId="0E13FBD2" w14:textId="77777777" w:rsidR="0032538A" w:rsidRPr="0032538A" w:rsidRDefault="0032538A" w:rsidP="0032538A">
            <w:pPr>
              <w:rPr>
                <w:rFonts w:hint="eastAsia"/>
              </w:rPr>
            </w:pPr>
            <w:r w:rsidRPr="0032538A">
              <w:rPr>
                <w:rFonts w:hint="eastAsia"/>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14:paraId="2FB0548C" w14:textId="77777777" w:rsidR="0032538A" w:rsidRPr="0032538A" w:rsidRDefault="0032538A" w:rsidP="0032538A">
            <w:pPr>
              <w:rPr>
                <w:rFonts w:hint="eastAsia"/>
              </w:rPr>
            </w:pPr>
            <w:r w:rsidRPr="0032538A">
              <w:rPr>
                <w:rFonts w:hint="eastAsia"/>
              </w:rPr>
              <w:t xml:space="preserve">　</w:t>
            </w:r>
          </w:p>
        </w:tc>
      </w:tr>
      <w:tr w:rsidR="0032538A" w:rsidRPr="0032538A" w14:paraId="5F6399FD"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45B62FD7" w14:textId="77777777" w:rsidR="0032538A" w:rsidRPr="0032538A" w:rsidRDefault="0032538A" w:rsidP="0032538A">
            <w:pPr>
              <w:rPr>
                <w:rFonts w:hint="eastAsia"/>
              </w:rPr>
            </w:pPr>
            <w:r w:rsidRPr="0032538A">
              <w:rPr>
                <w:rFonts w:hint="eastAsia"/>
              </w:rPr>
              <w:t>1</w:t>
            </w:r>
          </w:p>
        </w:tc>
        <w:tc>
          <w:tcPr>
            <w:tcW w:w="342" w:type="pct"/>
            <w:tcBorders>
              <w:top w:val="single" w:sz="4" w:space="0" w:color="auto"/>
              <w:left w:val="single" w:sz="4" w:space="0" w:color="auto"/>
              <w:bottom w:val="single" w:sz="4" w:space="0" w:color="auto"/>
              <w:right w:val="single" w:sz="4" w:space="0" w:color="auto"/>
            </w:tcBorders>
            <w:vAlign w:val="center"/>
            <w:hideMark/>
          </w:tcPr>
          <w:p w14:paraId="79562098" w14:textId="77777777" w:rsidR="0032538A" w:rsidRPr="0032538A" w:rsidRDefault="0032538A" w:rsidP="0032538A">
            <w:pPr>
              <w:rPr>
                <w:rFonts w:hint="eastAsia"/>
              </w:rPr>
            </w:pPr>
            <w:r w:rsidRPr="0032538A">
              <w:rPr>
                <w:rFonts w:hint="eastAsia"/>
              </w:rPr>
              <w:t>五线谱电教板</w:t>
            </w:r>
          </w:p>
        </w:tc>
        <w:tc>
          <w:tcPr>
            <w:tcW w:w="3878" w:type="pct"/>
            <w:tcBorders>
              <w:top w:val="single" w:sz="4" w:space="0" w:color="auto"/>
              <w:left w:val="single" w:sz="4" w:space="0" w:color="auto"/>
              <w:bottom w:val="single" w:sz="4" w:space="0" w:color="auto"/>
              <w:right w:val="single" w:sz="4" w:space="0" w:color="auto"/>
            </w:tcBorders>
            <w:noWrap/>
            <w:vAlign w:val="bottom"/>
            <w:hideMark/>
          </w:tcPr>
          <w:p w14:paraId="782D7115" w14:textId="77777777" w:rsidR="0032538A" w:rsidRPr="0032538A" w:rsidRDefault="0032538A" w:rsidP="0032538A">
            <w:pPr>
              <w:rPr>
                <w:rFonts w:hint="eastAsia"/>
              </w:rPr>
            </w:pPr>
            <w:r w:rsidRPr="0032538A">
              <w:rPr>
                <w:rFonts w:hint="eastAsia"/>
              </w:rPr>
              <w:t>尺寸：180*100*5.8cm</w:t>
            </w:r>
          </w:p>
          <w:p w14:paraId="02583B3A" w14:textId="77777777" w:rsidR="0032538A" w:rsidRPr="0032538A" w:rsidRDefault="0032538A" w:rsidP="0032538A">
            <w:pPr>
              <w:rPr>
                <w:rFonts w:hint="eastAsia"/>
              </w:rPr>
            </w:pPr>
            <w:r w:rsidRPr="0032538A">
              <w:rPr>
                <w:rFonts w:hint="eastAsia"/>
              </w:rPr>
              <w:t>1、键盘：88键电钢琴键盘，体验真正的电钢琴力度。</w:t>
            </w:r>
          </w:p>
          <w:p w14:paraId="0DE4D8A5" w14:textId="77777777" w:rsidR="0032538A" w:rsidRPr="0032538A" w:rsidRDefault="0032538A" w:rsidP="0032538A">
            <w:pPr>
              <w:rPr>
                <w:rFonts w:hint="eastAsia"/>
              </w:rPr>
            </w:pPr>
            <w:r w:rsidRPr="0032538A">
              <w:rPr>
                <w:rFonts w:hint="eastAsia"/>
              </w:rPr>
              <w:t>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w:t>
            </w:r>
          </w:p>
          <w:p w14:paraId="1F57EABE" w14:textId="77777777" w:rsidR="0032538A" w:rsidRPr="0032538A" w:rsidRDefault="0032538A" w:rsidP="0032538A">
            <w:pPr>
              <w:rPr>
                <w:rFonts w:hint="eastAsia"/>
              </w:rPr>
            </w:pPr>
            <w:r w:rsidRPr="0032538A">
              <w:rPr>
                <w:rFonts w:hint="eastAsia"/>
              </w:rPr>
              <w:t>3、五线谱表：一组可书写的大谱表,采用白色书写面板（采用紫外线光固化生产工艺有效保证板面的书写擦拭）。</w:t>
            </w:r>
          </w:p>
          <w:p w14:paraId="0AD5395E" w14:textId="77777777" w:rsidR="0032538A" w:rsidRPr="0032538A" w:rsidRDefault="0032538A" w:rsidP="0032538A">
            <w:pPr>
              <w:rPr>
                <w:rFonts w:hint="eastAsia"/>
              </w:rPr>
            </w:pPr>
            <w:r w:rsidRPr="0032538A">
              <w:rPr>
                <w:rFonts w:hint="eastAsia"/>
              </w:rPr>
              <w:t>4、音色：128种GM音色+61种打击乐器音色。</w:t>
            </w:r>
          </w:p>
          <w:p w14:paraId="3106836C" w14:textId="77777777" w:rsidR="0032538A" w:rsidRPr="0032538A" w:rsidRDefault="0032538A" w:rsidP="0032538A">
            <w:pPr>
              <w:rPr>
                <w:rFonts w:hint="eastAsia"/>
              </w:rPr>
            </w:pPr>
            <w:r w:rsidRPr="0032538A">
              <w:rPr>
                <w:rFonts w:hint="eastAsia"/>
              </w:rPr>
              <w:t>5、节奏：内置节奏100种。</w:t>
            </w:r>
          </w:p>
          <w:p w14:paraId="61EC8985" w14:textId="77777777" w:rsidR="0032538A" w:rsidRPr="0032538A" w:rsidRDefault="0032538A" w:rsidP="0032538A">
            <w:pPr>
              <w:rPr>
                <w:rFonts w:hint="eastAsia"/>
              </w:rPr>
            </w:pPr>
            <w:r w:rsidRPr="0032538A">
              <w:rPr>
                <w:rFonts w:hint="eastAsia"/>
              </w:rPr>
              <w:t>6、示范曲：内置歌曲608首。</w:t>
            </w:r>
          </w:p>
          <w:p w14:paraId="4A649180" w14:textId="77777777" w:rsidR="0032538A" w:rsidRPr="0032538A" w:rsidRDefault="0032538A" w:rsidP="0032538A">
            <w:pPr>
              <w:rPr>
                <w:rFonts w:hint="eastAsia"/>
              </w:rPr>
            </w:pPr>
            <w:r w:rsidRPr="0032538A">
              <w:rPr>
                <w:rFonts w:hint="eastAsia"/>
              </w:rPr>
              <w:t>7、变调：五线谱12种变调。</w:t>
            </w:r>
          </w:p>
          <w:p w14:paraId="0F2EC1B5" w14:textId="77777777" w:rsidR="0032538A" w:rsidRPr="0032538A" w:rsidRDefault="0032538A" w:rsidP="0032538A">
            <w:pPr>
              <w:rPr>
                <w:rFonts w:hint="eastAsia"/>
              </w:rPr>
            </w:pPr>
            <w:r w:rsidRPr="0032538A">
              <w:rPr>
                <w:rFonts w:hint="eastAsia"/>
              </w:rPr>
              <w:t>8、调号转换：电教鞭上具有升调“#”、降调“b”转换功能键。</w:t>
            </w:r>
          </w:p>
          <w:p w14:paraId="0FC9E6F1" w14:textId="77777777" w:rsidR="0032538A" w:rsidRPr="0032538A" w:rsidRDefault="0032538A" w:rsidP="0032538A">
            <w:pPr>
              <w:rPr>
                <w:rFonts w:hint="eastAsia"/>
              </w:rPr>
            </w:pPr>
            <w:r w:rsidRPr="0032538A">
              <w:rPr>
                <w:rFonts w:hint="eastAsia"/>
              </w:rPr>
              <w:t>9、和弦方式：可演示任意和旋，两组和弦记忆，进行和弦对照演示。</w:t>
            </w:r>
          </w:p>
          <w:p w14:paraId="4FAD6924" w14:textId="77777777" w:rsidR="0032538A" w:rsidRPr="0032538A" w:rsidRDefault="0032538A" w:rsidP="0032538A">
            <w:pPr>
              <w:rPr>
                <w:rFonts w:hint="eastAsia"/>
              </w:rPr>
            </w:pPr>
            <w:r w:rsidRPr="0032538A">
              <w:rPr>
                <w:rFonts w:hint="eastAsia"/>
              </w:rPr>
              <w:lastRenderedPageBreak/>
              <w:t>10、伴奏：具单指和弦、多指和弦伴奏。</w:t>
            </w:r>
          </w:p>
          <w:p w14:paraId="4AA76FC1" w14:textId="77777777" w:rsidR="0032538A" w:rsidRPr="0032538A" w:rsidRDefault="0032538A" w:rsidP="0032538A">
            <w:pPr>
              <w:rPr>
                <w:rFonts w:hint="eastAsia"/>
              </w:rPr>
            </w:pPr>
            <w:r w:rsidRPr="0032538A">
              <w:rPr>
                <w:rFonts w:hint="eastAsia"/>
              </w:rPr>
              <w:t>11、录音：具有录音功能。</w:t>
            </w:r>
          </w:p>
          <w:p w14:paraId="14772B9D" w14:textId="77777777" w:rsidR="0032538A" w:rsidRPr="0032538A" w:rsidRDefault="0032538A" w:rsidP="0032538A">
            <w:pPr>
              <w:rPr>
                <w:rFonts w:hint="eastAsia"/>
              </w:rPr>
            </w:pPr>
            <w:r w:rsidRPr="0032538A">
              <w:rPr>
                <w:rFonts w:hint="eastAsia"/>
              </w:rPr>
              <w:t>12、节拍速度：可在40－280/每分钟范围可调。</w:t>
            </w:r>
          </w:p>
          <w:p w14:paraId="3AD0DA1C" w14:textId="77777777" w:rsidR="0032538A" w:rsidRPr="0032538A" w:rsidRDefault="0032538A" w:rsidP="0032538A">
            <w:pPr>
              <w:rPr>
                <w:rFonts w:hint="eastAsia"/>
              </w:rPr>
            </w:pPr>
            <w:r w:rsidRPr="0032538A">
              <w:rPr>
                <w:rFonts w:hint="eastAsia"/>
              </w:rPr>
              <w:t>13、显示：控制面板上采用不小于4.3寸彩色液晶屏显示。</w:t>
            </w:r>
          </w:p>
          <w:p w14:paraId="794C4739" w14:textId="77777777" w:rsidR="0032538A" w:rsidRPr="0032538A" w:rsidRDefault="0032538A" w:rsidP="0032538A">
            <w:pPr>
              <w:rPr>
                <w:rFonts w:hint="eastAsia"/>
              </w:rPr>
            </w:pPr>
            <w:r w:rsidRPr="0032538A">
              <w:rPr>
                <w:rFonts w:hint="eastAsia"/>
              </w:rPr>
              <w:t>14、接口：MIDI输入、输出接口，音频输入、输出接口。</w:t>
            </w:r>
          </w:p>
          <w:p w14:paraId="7E555ADA" w14:textId="77777777" w:rsidR="0032538A" w:rsidRPr="0032538A" w:rsidRDefault="0032538A" w:rsidP="0032538A">
            <w:pPr>
              <w:rPr>
                <w:rFonts w:hint="eastAsia"/>
              </w:rPr>
            </w:pPr>
            <w:r w:rsidRPr="0032538A">
              <w:rPr>
                <w:rFonts w:hint="eastAsia"/>
              </w:rPr>
              <w:t>15、音量控制：电子电位器控制、分主音量和伴奏音量控制。</w:t>
            </w:r>
          </w:p>
          <w:p w14:paraId="2B8B54DB" w14:textId="77777777" w:rsidR="0032538A" w:rsidRPr="0032538A" w:rsidRDefault="0032538A" w:rsidP="0032538A">
            <w:pPr>
              <w:rPr>
                <w:rFonts w:hint="eastAsia"/>
              </w:rPr>
            </w:pPr>
            <w:r w:rsidRPr="0032538A">
              <w:rPr>
                <w:rFonts w:hint="eastAsia"/>
              </w:rPr>
              <w:t>16、拓展功能：具有USB2.0接口，支持用户U盘，可读取u盘中的MP3文件和MIDI乐曲文件。</w:t>
            </w:r>
          </w:p>
          <w:p w14:paraId="1B43328C" w14:textId="77777777" w:rsidR="0032538A" w:rsidRPr="0032538A" w:rsidRDefault="0032538A" w:rsidP="0032538A">
            <w:pPr>
              <w:rPr>
                <w:rFonts w:hint="eastAsia"/>
              </w:rPr>
            </w:pPr>
            <w:r w:rsidRPr="0032538A">
              <w:rPr>
                <w:rFonts w:hint="eastAsia"/>
              </w:rPr>
              <w:t>17、外接接口：通用USB2.0输入；线路输入输出。</w:t>
            </w:r>
          </w:p>
          <w:p w14:paraId="7BF6E84B" w14:textId="77777777" w:rsidR="0032538A" w:rsidRPr="0032538A" w:rsidRDefault="0032538A" w:rsidP="0032538A">
            <w:pPr>
              <w:rPr>
                <w:rFonts w:hint="eastAsia"/>
              </w:rPr>
            </w:pPr>
            <w:r w:rsidRPr="0032538A">
              <w:rPr>
                <w:rFonts w:hint="eastAsia"/>
              </w:rPr>
              <w:t>18、该示教板以键盘为核心，配合乐理符号丝网印刷，方便乐理知识的教学，将键盘、谱表、调名、调号巧妙的联系到一起，乐理演示简捷直观，乐理解析清晰易懂。</w:t>
            </w:r>
          </w:p>
          <w:p w14:paraId="4A3A715E" w14:textId="77777777" w:rsidR="0032538A" w:rsidRPr="0032538A" w:rsidRDefault="0032538A" w:rsidP="0032538A">
            <w:pPr>
              <w:rPr>
                <w:rFonts w:hint="eastAsia"/>
              </w:rPr>
            </w:pPr>
            <w:r w:rsidRPr="0032538A">
              <w:rPr>
                <w:rFonts w:hint="eastAsia"/>
              </w:rPr>
              <w:t>19、具有键位与五线谱对应的双色LED指示灯，可对照键盘与五线谱相应的位置。</w:t>
            </w:r>
          </w:p>
          <w:p w14:paraId="3F1C012F" w14:textId="77777777" w:rsidR="0032538A" w:rsidRPr="0032538A" w:rsidRDefault="0032538A" w:rsidP="0032538A">
            <w:pPr>
              <w:rPr>
                <w:rFonts w:hint="eastAsia"/>
              </w:rPr>
            </w:pPr>
            <w:r w:rsidRPr="0032538A">
              <w:rPr>
                <w:rFonts w:hint="eastAsia"/>
              </w:rPr>
              <w:t>20、具有7寸超大简谱显示窗口，在电子教鞭演示五线谱过程中可直接显示相对应的简谱、升降号。</w:t>
            </w:r>
          </w:p>
          <w:p w14:paraId="30664057" w14:textId="77777777" w:rsidR="0032538A" w:rsidRPr="0032538A" w:rsidRDefault="0032538A" w:rsidP="0032538A">
            <w:pPr>
              <w:rPr>
                <w:rFonts w:hint="eastAsia"/>
              </w:rPr>
            </w:pPr>
            <w:r w:rsidRPr="0032538A">
              <w:rPr>
                <w:rFonts w:hint="eastAsia"/>
              </w:rPr>
              <w:t>21、新增唱名显示功能。</w:t>
            </w:r>
          </w:p>
          <w:p w14:paraId="5DBF2265" w14:textId="77777777" w:rsidR="0032538A" w:rsidRPr="0032538A" w:rsidRDefault="0032538A" w:rsidP="0032538A">
            <w:pPr>
              <w:rPr>
                <w:rFonts w:hint="eastAsia"/>
              </w:rPr>
            </w:pPr>
            <w:r w:rsidRPr="0032538A">
              <w:rPr>
                <w:rFonts w:hint="eastAsia"/>
              </w:rPr>
              <w:t>提供制造厂家针对于本项目出具的售后服务方案加盖制造厂家公章。</w:t>
            </w:r>
          </w:p>
        </w:tc>
        <w:tc>
          <w:tcPr>
            <w:tcW w:w="290" w:type="pct"/>
            <w:tcBorders>
              <w:top w:val="single" w:sz="4" w:space="0" w:color="auto"/>
              <w:left w:val="single" w:sz="4" w:space="0" w:color="auto"/>
              <w:bottom w:val="single" w:sz="4" w:space="0" w:color="auto"/>
              <w:right w:val="single" w:sz="4" w:space="0" w:color="auto"/>
            </w:tcBorders>
            <w:vAlign w:val="center"/>
            <w:hideMark/>
          </w:tcPr>
          <w:p w14:paraId="08975FE6" w14:textId="77777777" w:rsidR="0032538A" w:rsidRPr="0032538A" w:rsidRDefault="0032538A" w:rsidP="0032538A">
            <w:pPr>
              <w:rPr>
                <w:rFonts w:hint="eastAsia"/>
              </w:rPr>
            </w:pPr>
            <w:r w:rsidRPr="0032538A">
              <w:rPr>
                <w:rFonts w:hint="eastAsia"/>
              </w:rPr>
              <w:lastRenderedPageBreak/>
              <w:t>台</w:t>
            </w:r>
          </w:p>
        </w:tc>
        <w:tc>
          <w:tcPr>
            <w:tcW w:w="274" w:type="pct"/>
            <w:tcBorders>
              <w:top w:val="single" w:sz="4" w:space="0" w:color="auto"/>
              <w:left w:val="single" w:sz="4" w:space="0" w:color="auto"/>
              <w:bottom w:val="single" w:sz="4" w:space="0" w:color="auto"/>
              <w:right w:val="single" w:sz="4" w:space="0" w:color="auto"/>
            </w:tcBorders>
            <w:vAlign w:val="center"/>
            <w:hideMark/>
          </w:tcPr>
          <w:p w14:paraId="3246C0EA" w14:textId="77777777" w:rsidR="0032538A" w:rsidRPr="0032538A" w:rsidRDefault="0032538A" w:rsidP="0032538A">
            <w:pPr>
              <w:rPr>
                <w:rFonts w:hint="eastAsia"/>
              </w:rPr>
            </w:pPr>
            <w:r w:rsidRPr="0032538A">
              <w:rPr>
                <w:rFonts w:hint="eastAsia"/>
              </w:rPr>
              <w:t>1</w:t>
            </w:r>
          </w:p>
        </w:tc>
      </w:tr>
      <w:tr w:rsidR="0032538A" w:rsidRPr="0032538A" w14:paraId="46AB5676"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B17559B" w14:textId="77777777" w:rsidR="0032538A" w:rsidRPr="0032538A" w:rsidRDefault="0032538A" w:rsidP="0032538A">
            <w:pPr>
              <w:rPr>
                <w:rFonts w:hint="eastAsia"/>
              </w:rPr>
            </w:pPr>
            <w:r w:rsidRPr="0032538A">
              <w:rPr>
                <w:rFonts w:hint="eastAsia"/>
              </w:rPr>
              <w:t>2</w:t>
            </w:r>
          </w:p>
        </w:tc>
        <w:tc>
          <w:tcPr>
            <w:tcW w:w="342" w:type="pct"/>
            <w:tcBorders>
              <w:top w:val="single" w:sz="4" w:space="0" w:color="auto"/>
              <w:left w:val="single" w:sz="4" w:space="0" w:color="auto"/>
              <w:bottom w:val="single" w:sz="4" w:space="0" w:color="auto"/>
              <w:right w:val="single" w:sz="4" w:space="0" w:color="auto"/>
            </w:tcBorders>
            <w:vAlign w:val="center"/>
            <w:hideMark/>
          </w:tcPr>
          <w:p w14:paraId="193BD4DB" w14:textId="77777777" w:rsidR="0032538A" w:rsidRPr="0032538A" w:rsidRDefault="0032538A" w:rsidP="0032538A">
            <w:pPr>
              <w:rPr>
                <w:rFonts w:hint="eastAsia"/>
              </w:rPr>
            </w:pPr>
            <w:r w:rsidRPr="0032538A">
              <w:rPr>
                <w:rFonts w:hint="eastAsia"/>
              </w:rPr>
              <w:t>钢琴</w:t>
            </w:r>
          </w:p>
        </w:tc>
        <w:tc>
          <w:tcPr>
            <w:tcW w:w="3878" w:type="pct"/>
            <w:tcBorders>
              <w:top w:val="single" w:sz="4" w:space="0" w:color="auto"/>
              <w:left w:val="single" w:sz="4" w:space="0" w:color="auto"/>
              <w:bottom w:val="single" w:sz="4" w:space="0" w:color="auto"/>
              <w:right w:val="single" w:sz="4" w:space="0" w:color="auto"/>
            </w:tcBorders>
            <w:vAlign w:val="center"/>
            <w:hideMark/>
          </w:tcPr>
          <w:p w14:paraId="27619C38" w14:textId="77777777" w:rsidR="0032538A" w:rsidRPr="0032538A" w:rsidRDefault="0032538A" w:rsidP="0032538A">
            <w:pPr>
              <w:rPr>
                <w:rFonts w:hint="eastAsia"/>
              </w:rPr>
            </w:pPr>
            <w:r w:rsidRPr="0032538A">
              <w:rPr>
                <w:rFonts w:hint="eastAsia"/>
              </w:rPr>
              <w:t>★1、规格尺寸：≥121cm；琴高度≥121cm；铁板高度≥112.0cm。</w:t>
            </w:r>
            <w:r w:rsidRPr="0032538A">
              <w:rPr>
                <w:rFonts w:hint="eastAsia"/>
              </w:rPr>
              <w:br/>
              <w:t>（需提供第三方检测机构出具的检测报告）</w:t>
            </w:r>
            <w:r w:rsidRPr="0032538A">
              <w:rPr>
                <w:rFonts w:hint="eastAsia"/>
              </w:rPr>
              <w:br/>
              <w:t>2.音板：采用优质鱼鳞松实木音板，不可使用复合板。</w:t>
            </w:r>
            <w:r w:rsidRPr="0032538A">
              <w:rPr>
                <w:rFonts w:hint="eastAsia"/>
              </w:rPr>
              <w:br/>
              <w:t>3.弦码：采用优质实木材料。</w:t>
            </w:r>
            <w:r w:rsidRPr="0032538A">
              <w:rPr>
                <w:rFonts w:hint="eastAsia"/>
              </w:rPr>
              <w:br/>
              <w:t>4.琴弦：采用优质钢线。</w:t>
            </w:r>
            <w:r w:rsidRPr="0032538A">
              <w:rPr>
                <w:rFonts w:hint="eastAsia"/>
              </w:rPr>
              <w:br/>
              <w:t>5.弦轴板：采用≥17层制作；色木或山毛榉等木材交错拼接而成。</w:t>
            </w:r>
            <w:r w:rsidRPr="0032538A">
              <w:rPr>
                <w:rFonts w:hint="eastAsia"/>
              </w:rPr>
              <w:br/>
              <w:t>★6.背柱：背柱数量≥5，每根背柱尺寸≥100*75mm，结构坚固，上、下梁采用优质硬木材料。</w:t>
            </w:r>
            <w:r w:rsidRPr="0032538A">
              <w:rPr>
                <w:rFonts w:hint="eastAsia"/>
              </w:rPr>
              <w:br/>
              <w:t>7.击弦机顶杆及音头钮：纯实木材质，不得使用ABS或碳纤维等塑料材质。</w:t>
            </w:r>
            <w:r w:rsidRPr="0032538A">
              <w:rPr>
                <w:rFonts w:hint="eastAsia"/>
              </w:rPr>
              <w:br/>
              <w:t>★8.击弦机缩调档：色木多层板实木缩调档，铝合金包裹加固结构。保证不同气候条件下不会变形，保证钢琴的弹奏触感稳定性。</w:t>
            </w:r>
            <w:r w:rsidRPr="0032538A">
              <w:rPr>
                <w:rFonts w:hint="eastAsia"/>
              </w:rPr>
              <w:br/>
              <w:t>9.键盘：亮光或哑光黑键，键盘呢毡采用优质呢毡，键板采用不易变形的实木或实木层积材制作；使用传统铅粒配重。</w:t>
            </w:r>
            <w:r w:rsidRPr="0032538A">
              <w:rPr>
                <w:rFonts w:hint="eastAsia"/>
              </w:rPr>
              <w:br/>
              <w:t>10.第一键有效弦长达到1200mm或以上，增加有效弦长，能使低音的延音加长。</w:t>
            </w:r>
            <w:r w:rsidRPr="0032538A">
              <w:rPr>
                <w:rFonts w:hint="eastAsia"/>
              </w:rPr>
              <w:br/>
              <w:t>11.中盘：选用金属框架结构进行加固或使用稳定不易变形的木材制作而成并在底部或中盘其他位置加装金属材质加固，能彻底解决因气候变化所造成键面不平的现象，确保中盘不变形，使键面平整，弹奏舒适，能极大提升钢琴使用寿命。</w:t>
            </w:r>
            <w:r w:rsidRPr="0032538A">
              <w:rPr>
                <w:rFonts w:hint="eastAsia"/>
              </w:rPr>
              <w:br/>
              <w:t>★12.弱音档：插装式弱音系统，结构牢固新颖，左右侧板均装有槽盒，可以直接把弱音档两侧的摆杆直接插入槽盒内，便于拆装，工作稳定可靠，杜绝杂音。</w:t>
            </w:r>
            <w:r w:rsidRPr="0032538A">
              <w:rPr>
                <w:rFonts w:hint="eastAsia"/>
              </w:rPr>
              <w:br/>
              <w:t>13.上门：上门板固定使用便于拆卸的弹簧式固定件（非塑料材质固定卡扣结构），结构牢固，安全耐用；上门板内侧安装金属长梁，能防止上门板长时间受温湿度变化影响导致的变形，且方便上门板拆装.</w:t>
            </w:r>
          </w:p>
          <w:p w14:paraId="66B2CED5" w14:textId="77777777" w:rsidR="0032538A" w:rsidRPr="0032538A" w:rsidRDefault="0032538A" w:rsidP="0032538A">
            <w:pPr>
              <w:rPr>
                <w:rFonts w:hint="eastAsia"/>
              </w:rPr>
            </w:pPr>
            <w:r w:rsidRPr="0032538A">
              <w:rPr>
                <w:rFonts w:hint="eastAsia"/>
              </w:rPr>
              <w:t>14.声学品质：标准音小字一组a音的频率在445～446Hz之间；音准稳定性≤2音分；</w:t>
            </w:r>
            <w:r w:rsidRPr="0032538A">
              <w:rPr>
                <w:rFonts w:hint="eastAsia"/>
              </w:rPr>
              <w:br/>
              <w:t>15.演奏性能：白键下沉深度10.2～10.8mm；琴键负荷下降0.51～0.65N；踏瓣负荷≤3.2N；</w:t>
            </w:r>
          </w:p>
          <w:p w14:paraId="74B5ADF2" w14:textId="77777777" w:rsidR="0032538A" w:rsidRPr="0032538A" w:rsidRDefault="0032538A" w:rsidP="0032538A">
            <w:pPr>
              <w:rPr>
                <w:rFonts w:hint="eastAsia"/>
              </w:rPr>
            </w:pPr>
            <w:r w:rsidRPr="0032538A">
              <w:rPr>
                <w:rFonts w:hint="eastAsia"/>
              </w:rPr>
              <w:t>16.钢琴其他舒适稳定性能：白键前端长度50.6～50.9mm；八度音程白键宽</w:t>
            </w:r>
            <w:r w:rsidRPr="0032538A">
              <w:rPr>
                <w:rFonts w:hint="eastAsia"/>
              </w:rPr>
              <w:lastRenderedPageBreak/>
              <w:t>度163.9～164.1mm；黑键上端面宽度10.0～10.2mm；黑键长度94.6～94.9mm；黑键高度12.2～12.4mm；</w:t>
            </w:r>
            <w:r w:rsidRPr="0032538A">
              <w:rPr>
                <w:rFonts w:hint="eastAsia"/>
              </w:rPr>
              <w:br/>
              <w:t>17、音板有静音区：钢琴音板低音区上角以硬木隔断的方式或外部可见的其他隔断方式形成静音角区域，阻断音板的震动，具有外部可见的静音角和静音区。</w:t>
            </w:r>
            <w:r w:rsidRPr="0032538A">
              <w:rPr>
                <w:rFonts w:hint="eastAsia"/>
              </w:rPr>
              <w:br/>
              <w:t>18、钢琴铁板顶部与钢琴外壳顶盖中间不能有木质夹板；静音非金属脚轮。</w:t>
            </w:r>
            <w:r w:rsidRPr="0032538A">
              <w:rPr>
                <w:rFonts w:hint="eastAsia"/>
              </w:rPr>
              <w:br/>
              <w:t>19.五金件：钢琴外观可见的五金件采用不易氧化和腐蚀的金属，方铰链和长铰链耐腐蚀程度需达到中性盐雾试验不小于6级。（需提供第三方出具的检验报告扫描件）</w:t>
            </w:r>
            <w:r w:rsidRPr="0032538A">
              <w:rPr>
                <w:rFonts w:hint="eastAsia"/>
              </w:rPr>
              <w:br/>
              <w:t>20.踏瓣：金属踏瓣，为保证耐久性和耐腐蚀性，要求中性盐雾试验不小于6级。（需提供第三方出具的检验报告扫描件）</w:t>
            </w:r>
            <w:r w:rsidRPr="0032538A">
              <w:rPr>
                <w:rFonts w:hint="eastAsia"/>
              </w:rPr>
              <w:br/>
              <w:t>21.其他各项技术指标要求应符合GB/T 10159-2015 《钢琴》。</w:t>
            </w:r>
            <w:r w:rsidRPr="0032538A">
              <w:rPr>
                <w:rFonts w:hint="eastAsia"/>
              </w:rPr>
              <w:br/>
              <w:t>22.配置琴凳、抹琴手套、键盘绒、产品说明书等。</w:t>
            </w:r>
          </w:p>
        </w:tc>
        <w:tc>
          <w:tcPr>
            <w:tcW w:w="290" w:type="pct"/>
            <w:tcBorders>
              <w:top w:val="single" w:sz="4" w:space="0" w:color="auto"/>
              <w:left w:val="single" w:sz="4" w:space="0" w:color="auto"/>
              <w:bottom w:val="single" w:sz="4" w:space="0" w:color="auto"/>
              <w:right w:val="single" w:sz="4" w:space="0" w:color="auto"/>
            </w:tcBorders>
            <w:vAlign w:val="center"/>
            <w:hideMark/>
          </w:tcPr>
          <w:p w14:paraId="78DF24AE" w14:textId="77777777" w:rsidR="0032538A" w:rsidRPr="0032538A" w:rsidRDefault="0032538A" w:rsidP="0032538A">
            <w:pPr>
              <w:rPr>
                <w:rFonts w:hint="eastAsia"/>
              </w:rPr>
            </w:pPr>
            <w:r w:rsidRPr="0032538A">
              <w:rPr>
                <w:rFonts w:hint="eastAsia"/>
              </w:rPr>
              <w:lastRenderedPageBreak/>
              <w:t>台</w:t>
            </w:r>
          </w:p>
        </w:tc>
        <w:tc>
          <w:tcPr>
            <w:tcW w:w="274" w:type="pct"/>
            <w:tcBorders>
              <w:top w:val="single" w:sz="4" w:space="0" w:color="auto"/>
              <w:left w:val="single" w:sz="4" w:space="0" w:color="auto"/>
              <w:bottom w:val="single" w:sz="4" w:space="0" w:color="auto"/>
              <w:right w:val="single" w:sz="4" w:space="0" w:color="auto"/>
            </w:tcBorders>
            <w:vAlign w:val="center"/>
            <w:hideMark/>
          </w:tcPr>
          <w:p w14:paraId="238F2C83" w14:textId="77777777" w:rsidR="0032538A" w:rsidRPr="0032538A" w:rsidRDefault="0032538A" w:rsidP="0032538A">
            <w:pPr>
              <w:rPr>
                <w:rFonts w:hint="eastAsia"/>
              </w:rPr>
            </w:pPr>
            <w:r w:rsidRPr="0032538A">
              <w:rPr>
                <w:rFonts w:hint="eastAsia"/>
              </w:rPr>
              <w:t>1</w:t>
            </w:r>
          </w:p>
        </w:tc>
      </w:tr>
      <w:tr w:rsidR="0032538A" w:rsidRPr="0032538A" w14:paraId="0C16CE08"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620C189" w14:textId="77777777" w:rsidR="0032538A" w:rsidRPr="0032538A" w:rsidRDefault="0032538A" w:rsidP="0032538A">
            <w:pPr>
              <w:rPr>
                <w:rFonts w:hint="eastAsia"/>
              </w:rPr>
            </w:pPr>
            <w:r w:rsidRPr="0032538A">
              <w:rPr>
                <w:rFonts w:hint="eastAsia"/>
              </w:rPr>
              <w:t>3</w:t>
            </w:r>
          </w:p>
        </w:tc>
        <w:tc>
          <w:tcPr>
            <w:tcW w:w="342" w:type="pct"/>
            <w:tcBorders>
              <w:top w:val="single" w:sz="4" w:space="0" w:color="auto"/>
              <w:left w:val="single" w:sz="4" w:space="0" w:color="auto"/>
              <w:bottom w:val="single" w:sz="4" w:space="0" w:color="auto"/>
              <w:right w:val="single" w:sz="4" w:space="0" w:color="auto"/>
            </w:tcBorders>
            <w:vAlign w:val="center"/>
            <w:hideMark/>
          </w:tcPr>
          <w:p w14:paraId="21AD885A" w14:textId="77777777" w:rsidR="0032538A" w:rsidRPr="0032538A" w:rsidRDefault="0032538A" w:rsidP="0032538A">
            <w:pPr>
              <w:rPr>
                <w:rFonts w:hint="eastAsia"/>
              </w:rPr>
            </w:pPr>
            <w:r w:rsidRPr="0032538A">
              <w:rPr>
                <w:rFonts w:hint="eastAsia"/>
              </w:rPr>
              <w:t>专业机柜</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954A789" w14:textId="77777777" w:rsidR="0032538A" w:rsidRPr="0032538A" w:rsidRDefault="0032538A" w:rsidP="0032538A">
            <w:pPr>
              <w:rPr>
                <w:rFonts w:hint="eastAsia"/>
              </w:rPr>
            </w:pPr>
            <w:r w:rsidRPr="0032538A">
              <w:rPr>
                <w:rFonts w:hint="eastAsia"/>
              </w:rPr>
              <w:t>1.0米,玻璃门带锁,其规格以满足实际使用为准。定制。</w:t>
            </w:r>
          </w:p>
        </w:tc>
        <w:tc>
          <w:tcPr>
            <w:tcW w:w="290" w:type="pct"/>
            <w:tcBorders>
              <w:top w:val="single" w:sz="4" w:space="0" w:color="auto"/>
              <w:left w:val="single" w:sz="4" w:space="0" w:color="auto"/>
              <w:bottom w:val="single" w:sz="4" w:space="0" w:color="auto"/>
              <w:right w:val="single" w:sz="4" w:space="0" w:color="auto"/>
            </w:tcBorders>
            <w:vAlign w:val="center"/>
            <w:hideMark/>
          </w:tcPr>
          <w:p w14:paraId="5FABE725" w14:textId="77777777" w:rsidR="0032538A" w:rsidRPr="0032538A" w:rsidRDefault="0032538A" w:rsidP="0032538A">
            <w:pPr>
              <w:rPr>
                <w:rFonts w:hint="eastAsia"/>
              </w:rPr>
            </w:pPr>
            <w:r w:rsidRPr="0032538A">
              <w:rPr>
                <w:rFonts w:hint="eastAsia"/>
              </w:rPr>
              <w:t>台</w:t>
            </w:r>
          </w:p>
        </w:tc>
        <w:tc>
          <w:tcPr>
            <w:tcW w:w="274" w:type="pct"/>
            <w:tcBorders>
              <w:top w:val="single" w:sz="4" w:space="0" w:color="auto"/>
              <w:left w:val="single" w:sz="4" w:space="0" w:color="auto"/>
              <w:bottom w:val="single" w:sz="4" w:space="0" w:color="auto"/>
              <w:right w:val="single" w:sz="4" w:space="0" w:color="auto"/>
            </w:tcBorders>
            <w:vAlign w:val="center"/>
            <w:hideMark/>
          </w:tcPr>
          <w:p w14:paraId="60CF4F01" w14:textId="77777777" w:rsidR="0032538A" w:rsidRPr="0032538A" w:rsidRDefault="0032538A" w:rsidP="0032538A">
            <w:pPr>
              <w:rPr>
                <w:rFonts w:hint="eastAsia"/>
              </w:rPr>
            </w:pPr>
            <w:r w:rsidRPr="0032538A">
              <w:rPr>
                <w:rFonts w:hint="eastAsia"/>
              </w:rPr>
              <w:t>1</w:t>
            </w:r>
          </w:p>
        </w:tc>
      </w:tr>
      <w:tr w:rsidR="0032538A" w:rsidRPr="0032538A" w14:paraId="351A3760"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1EAB543" w14:textId="77777777" w:rsidR="0032538A" w:rsidRPr="0032538A" w:rsidRDefault="0032538A" w:rsidP="0032538A">
            <w:pPr>
              <w:rPr>
                <w:rFonts w:hint="eastAsia"/>
              </w:rPr>
            </w:pPr>
            <w:r w:rsidRPr="0032538A">
              <w:rPr>
                <w:rFonts w:hint="eastAsia"/>
              </w:rPr>
              <w:t>4</w:t>
            </w:r>
          </w:p>
        </w:tc>
        <w:tc>
          <w:tcPr>
            <w:tcW w:w="342" w:type="pct"/>
            <w:tcBorders>
              <w:top w:val="single" w:sz="4" w:space="0" w:color="auto"/>
              <w:left w:val="single" w:sz="4" w:space="0" w:color="auto"/>
              <w:bottom w:val="single" w:sz="4" w:space="0" w:color="auto"/>
              <w:right w:val="single" w:sz="4" w:space="0" w:color="auto"/>
            </w:tcBorders>
            <w:vAlign w:val="center"/>
            <w:hideMark/>
          </w:tcPr>
          <w:p w14:paraId="0438B990" w14:textId="77777777" w:rsidR="0032538A" w:rsidRPr="0032538A" w:rsidRDefault="0032538A" w:rsidP="0032538A">
            <w:pPr>
              <w:rPr>
                <w:rFonts w:hint="eastAsia"/>
              </w:rPr>
            </w:pPr>
            <w:r w:rsidRPr="0032538A">
              <w:rPr>
                <w:rFonts w:hint="eastAsia"/>
              </w:rPr>
              <w:t>功率放大器</w:t>
            </w:r>
          </w:p>
        </w:tc>
        <w:tc>
          <w:tcPr>
            <w:tcW w:w="3878" w:type="pct"/>
            <w:tcBorders>
              <w:top w:val="single" w:sz="4" w:space="0" w:color="auto"/>
              <w:left w:val="single" w:sz="4" w:space="0" w:color="auto"/>
              <w:bottom w:val="single" w:sz="4" w:space="0" w:color="auto"/>
              <w:right w:val="single" w:sz="4" w:space="0" w:color="auto"/>
            </w:tcBorders>
            <w:vAlign w:val="center"/>
            <w:hideMark/>
          </w:tcPr>
          <w:p w14:paraId="0F338436" w14:textId="77777777" w:rsidR="0032538A" w:rsidRPr="0032538A" w:rsidRDefault="0032538A" w:rsidP="0032538A">
            <w:pPr>
              <w:rPr>
                <w:rFonts w:hint="eastAsia"/>
              </w:rPr>
            </w:pPr>
            <w:r w:rsidRPr="0032538A">
              <w:rPr>
                <w:rFonts w:hint="eastAsia"/>
              </w:rPr>
              <w:t>功能特性</w:t>
            </w:r>
          </w:p>
          <w:p w14:paraId="4663B640" w14:textId="77777777" w:rsidR="0032538A" w:rsidRPr="0032538A" w:rsidRDefault="0032538A" w:rsidP="0032538A">
            <w:pPr>
              <w:rPr>
                <w:rFonts w:hint="eastAsia"/>
              </w:rPr>
            </w:pPr>
            <w:r w:rsidRPr="0032538A">
              <w:rPr>
                <w:rFonts w:hint="eastAsia"/>
              </w:rPr>
              <w:t>1.两通道专业级功放 左右声道独立操控，高中低音独立调节，混响延时独立调节；</w:t>
            </w:r>
          </w:p>
          <w:p w14:paraId="7A539CA6" w14:textId="77777777" w:rsidR="0032538A" w:rsidRPr="0032538A" w:rsidRDefault="0032538A" w:rsidP="0032538A">
            <w:pPr>
              <w:rPr>
                <w:rFonts w:hint="eastAsia"/>
              </w:rPr>
            </w:pPr>
            <w:r w:rsidRPr="0032538A">
              <w:rPr>
                <w:rFonts w:hint="eastAsia"/>
              </w:rPr>
              <w:t>2.专业铝合金面板</w:t>
            </w:r>
          </w:p>
          <w:p w14:paraId="74AD7F9E" w14:textId="77777777" w:rsidR="0032538A" w:rsidRPr="0032538A" w:rsidRDefault="0032538A" w:rsidP="0032538A">
            <w:pPr>
              <w:rPr>
                <w:rFonts w:hint="eastAsia"/>
              </w:rPr>
            </w:pPr>
            <w:r w:rsidRPr="0032538A">
              <w:rPr>
                <w:rFonts w:hint="eastAsia"/>
              </w:rPr>
              <w:t>3.音乐输入：USB/SD/AUX/DVD/蓝牙</w:t>
            </w:r>
          </w:p>
          <w:p w14:paraId="3F05BF38" w14:textId="77777777" w:rsidR="0032538A" w:rsidRPr="0032538A" w:rsidRDefault="0032538A" w:rsidP="0032538A">
            <w:pPr>
              <w:rPr>
                <w:rFonts w:hint="eastAsia"/>
              </w:rPr>
            </w:pPr>
            <w:r w:rsidRPr="0032538A">
              <w:rPr>
                <w:rFonts w:hint="eastAsia"/>
              </w:rPr>
              <w:t>4.话筒输入：≥3路</w:t>
            </w:r>
          </w:p>
          <w:p w14:paraId="5A8593B2" w14:textId="77777777" w:rsidR="0032538A" w:rsidRPr="0032538A" w:rsidRDefault="0032538A" w:rsidP="0032538A">
            <w:pPr>
              <w:rPr>
                <w:rFonts w:hint="eastAsia"/>
              </w:rPr>
            </w:pPr>
            <w:r w:rsidRPr="0032538A">
              <w:rPr>
                <w:rFonts w:hint="eastAsia"/>
              </w:rPr>
              <w:t>5.后板连接：可外接均衡，录音输出</w:t>
            </w:r>
          </w:p>
          <w:p w14:paraId="517FF106" w14:textId="77777777" w:rsidR="0032538A" w:rsidRPr="0032538A" w:rsidRDefault="0032538A" w:rsidP="0032538A">
            <w:pPr>
              <w:rPr>
                <w:rFonts w:hint="eastAsia"/>
              </w:rPr>
            </w:pPr>
            <w:r w:rsidRPr="0032538A">
              <w:rPr>
                <w:rFonts w:hint="eastAsia"/>
              </w:rPr>
              <w:t>6.完善的保护电路，防冲击，过温短路及直流保护 。</w:t>
            </w:r>
          </w:p>
          <w:p w14:paraId="344E5975" w14:textId="77777777" w:rsidR="0032538A" w:rsidRPr="0032538A" w:rsidRDefault="0032538A" w:rsidP="0032538A">
            <w:pPr>
              <w:rPr>
                <w:rFonts w:hint="eastAsia"/>
              </w:rPr>
            </w:pPr>
            <w:r w:rsidRPr="0032538A">
              <w:rPr>
                <w:rFonts w:hint="eastAsia"/>
              </w:rPr>
              <w:t>技术参数</w:t>
            </w:r>
          </w:p>
          <w:p w14:paraId="3CCAB505" w14:textId="77777777" w:rsidR="0032538A" w:rsidRPr="0032538A" w:rsidRDefault="0032538A" w:rsidP="0032538A">
            <w:pPr>
              <w:rPr>
                <w:rFonts w:hint="eastAsia"/>
              </w:rPr>
            </w:pPr>
            <w:r w:rsidRPr="0032538A">
              <w:rPr>
                <w:rFonts w:hint="eastAsia"/>
              </w:rPr>
              <w:t>1.额定功率(8Ω)：≥350W*2</w:t>
            </w:r>
          </w:p>
          <w:p w14:paraId="478F60A6" w14:textId="77777777" w:rsidR="0032538A" w:rsidRPr="0032538A" w:rsidRDefault="0032538A" w:rsidP="0032538A">
            <w:pPr>
              <w:rPr>
                <w:rFonts w:hint="eastAsia"/>
              </w:rPr>
            </w:pPr>
            <w:r w:rsidRPr="0032538A">
              <w:rPr>
                <w:rFonts w:hint="eastAsia"/>
              </w:rPr>
              <w:t>2.额定功率(4Ω)：≥450W*2</w:t>
            </w:r>
          </w:p>
          <w:p w14:paraId="627BA65B" w14:textId="77777777" w:rsidR="0032538A" w:rsidRPr="0032538A" w:rsidRDefault="0032538A" w:rsidP="0032538A">
            <w:pPr>
              <w:rPr>
                <w:rFonts w:hint="eastAsia"/>
              </w:rPr>
            </w:pPr>
            <w:r w:rsidRPr="0032538A">
              <w:rPr>
                <w:rFonts w:hint="eastAsia"/>
              </w:rPr>
              <w:t>3.频率响应：不低于20HZ-20KHZ</w:t>
            </w:r>
          </w:p>
        </w:tc>
        <w:tc>
          <w:tcPr>
            <w:tcW w:w="290" w:type="pct"/>
            <w:tcBorders>
              <w:top w:val="single" w:sz="4" w:space="0" w:color="auto"/>
              <w:left w:val="single" w:sz="4" w:space="0" w:color="auto"/>
              <w:bottom w:val="single" w:sz="4" w:space="0" w:color="auto"/>
              <w:right w:val="single" w:sz="4" w:space="0" w:color="auto"/>
            </w:tcBorders>
            <w:vAlign w:val="center"/>
            <w:hideMark/>
          </w:tcPr>
          <w:p w14:paraId="3CA9DA09" w14:textId="77777777" w:rsidR="0032538A" w:rsidRPr="0032538A" w:rsidRDefault="0032538A" w:rsidP="0032538A">
            <w:pPr>
              <w:rPr>
                <w:rFonts w:hint="eastAsia"/>
              </w:rPr>
            </w:pPr>
            <w:r w:rsidRPr="0032538A">
              <w:rPr>
                <w:rFonts w:hint="eastAsia"/>
              </w:rPr>
              <w:t>台</w:t>
            </w:r>
          </w:p>
        </w:tc>
        <w:tc>
          <w:tcPr>
            <w:tcW w:w="274" w:type="pct"/>
            <w:tcBorders>
              <w:top w:val="single" w:sz="4" w:space="0" w:color="auto"/>
              <w:left w:val="single" w:sz="4" w:space="0" w:color="auto"/>
              <w:bottom w:val="single" w:sz="4" w:space="0" w:color="auto"/>
              <w:right w:val="single" w:sz="4" w:space="0" w:color="auto"/>
            </w:tcBorders>
            <w:noWrap/>
            <w:vAlign w:val="center"/>
            <w:hideMark/>
          </w:tcPr>
          <w:p w14:paraId="5B1E511A" w14:textId="77777777" w:rsidR="0032538A" w:rsidRPr="0032538A" w:rsidRDefault="0032538A" w:rsidP="0032538A">
            <w:pPr>
              <w:rPr>
                <w:rFonts w:hint="eastAsia"/>
              </w:rPr>
            </w:pPr>
            <w:r w:rsidRPr="0032538A">
              <w:rPr>
                <w:rFonts w:hint="eastAsia"/>
              </w:rPr>
              <w:t>1</w:t>
            </w:r>
          </w:p>
        </w:tc>
      </w:tr>
      <w:tr w:rsidR="0032538A" w:rsidRPr="0032538A" w14:paraId="04F5CEC1"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49CB2B0D" w14:textId="77777777" w:rsidR="0032538A" w:rsidRPr="0032538A" w:rsidRDefault="0032538A" w:rsidP="0032538A">
            <w:pPr>
              <w:rPr>
                <w:rFonts w:hint="eastAsia"/>
              </w:rPr>
            </w:pPr>
            <w:r w:rsidRPr="0032538A">
              <w:rPr>
                <w:rFonts w:hint="eastAsia"/>
              </w:rPr>
              <w:t>5</w:t>
            </w:r>
          </w:p>
        </w:tc>
        <w:tc>
          <w:tcPr>
            <w:tcW w:w="342" w:type="pct"/>
            <w:tcBorders>
              <w:top w:val="single" w:sz="4" w:space="0" w:color="auto"/>
              <w:left w:val="single" w:sz="4" w:space="0" w:color="auto"/>
              <w:bottom w:val="single" w:sz="4" w:space="0" w:color="auto"/>
              <w:right w:val="single" w:sz="4" w:space="0" w:color="auto"/>
            </w:tcBorders>
            <w:vAlign w:val="center"/>
            <w:hideMark/>
          </w:tcPr>
          <w:p w14:paraId="123F6F03" w14:textId="77777777" w:rsidR="0032538A" w:rsidRPr="0032538A" w:rsidRDefault="0032538A" w:rsidP="0032538A">
            <w:pPr>
              <w:rPr>
                <w:rFonts w:hint="eastAsia"/>
              </w:rPr>
            </w:pPr>
            <w:r w:rsidRPr="0032538A">
              <w:rPr>
                <w:rFonts w:hint="eastAsia"/>
              </w:rPr>
              <w:t>音箱</w:t>
            </w:r>
          </w:p>
        </w:tc>
        <w:tc>
          <w:tcPr>
            <w:tcW w:w="3878" w:type="pct"/>
            <w:tcBorders>
              <w:top w:val="single" w:sz="4" w:space="0" w:color="auto"/>
              <w:left w:val="single" w:sz="4" w:space="0" w:color="auto"/>
              <w:bottom w:val="single" w:sz="4" w:space="0" w:color="auto"/>
              <w:right w:val="single" w:sz="4" w:space="0" w:color="auto"/>
            </w:tcBorders>
            <w:noWrap/>
            <w:vAlign w:val="bottom"/>
            <w:hideMark/>
          </w:tcPr>
          <w:p w14:paraId="26927F0A" w14:textId="77777777" w:rsidR="0032538A" w:rsidRPr="0032538A" w:rsidRDefault="0032538A" w:rsidP="0032538A">
            <w:pPr>
              <w:rPr>
                <w:rFonts w:hint="eastAsia"/>
              </w:rPr>
            </w:pPr>
            <w:r w:rsidRPr="0032538A">
              <w:rPr>
                <w:rFonts w:hint="eastAsia"/>
              </w:rPr>
              <w:t>频率响应:不低于48Hz~18KHz(±3dB)</w:t>
            </w:r>
          </w:p>
          <w:p w14:paraId="5D2057E8" w14:textId="77777777" w:rsidR="0032538A" w:rsidRPr="0032538A" w:rsidRDefault="0032538A" w:rsidP="0032538A">
            <w:pPr>
              <w:rPr>
                <w:rFonts w:hint="eastAsia"/>
              </w:rPr>
            </w:pPr>
            <w:r w:rsidRPr="0032538A">
              <w:rPr>
                <w:rFonts w:hint="eastAsia"/>
              </w:rPr>
              <w:t>单元数量:LF: ≥1x10寸(2"voicecoil),HF: ≥1.35寸(voice coin 34mm) x 1;</w:t>
            </w:r>
          </w:p>
          <w:p w14:paraId="3CD93EBE" w14:textId="77777777" w:rsidR="0032538A" w:rsidRPr="0032538A" w:rsidRDefault="0032538A" w:rsidP="0032538A">
            <w:pPr>
              <w:rPr>
                <w:rFonts w:hint="eastAsia"/>
              </w:rPr>
            </w:pPr>
            <w:r w:rsidRPr="0032538A">
              <w:rPr>
                <w:rFonts w:hint="eastAsia"/>
              </w:rPr>
              <w:t>标称阻抗:80Ω</w:t>
            </w:r>
          </w:p>
          <w:p w14:paraId="7548C23B" w14:textId="77777777" w:rsidR="0032538A" w:rsidRPr="0032538A" w:rsidRDefault="0032538A" w:rsidP="0032538A">
            <w:pPr>
              <w:rPr>
                <w:rFonts w:hint="eastAsia"/>
              </w:rPr>
            </w:pPr>
            <w:r w:rsidRPr="0032538A">
              <w:rPr>
                <w:rFonts w:hint="eastAsia"/>
              </w:rPr>
              <w:t xml:space="preserve">承受功率: ≥250W </w:t>
            </w:r>
          </w:p>
          <w:p w14:paraId="03504F04" w14:textId="77777777" w:rsidR="0032538A" w:rsidRPr="0032538A" w:rsidRDefault="0032538A" w:rsidP="0032538A">
            <w:pPr>
              <w:rPr>
                <w:rFonts w:hint="eastAsia"/>
              </w:rPr>
            </w:pPr>
            <w:r w:rsidRPr="0032538A">
              <w:rPr>
                <w:rFonts w:hint="eastAsia"/>
              </w:rPr>
              <w:t>推荐功放: ≥400W into 8ohms</w:t>
            </w:r>
          </w:p>
          <w:p w14:paraId="3AF4106A" w14:textId="77777777" w:rsidR="0032538A" w:rsidRPr="0032538A" w:rsidRDefault="0032538A" w:rsidP="0032538A">
            <w:pPr>
              <w:rPr>
                <w:rFonts w:hint="eastAsia"/>
              </w:rPr>
            </w:pPr>
            <w:r w:rsidRPr="0032538A">
              <w:rPr>
                <w:rFonts w:hint="eastAsia"/>
              </w:rPr>
              <w:t>灵敏度: ≥95dB</w:t>
            </w:r>
            <w:r w:rsidRPr="0032538A">
              <w:rPr>
                <w:rFonts w:hint="eastAsia"/>
              </w:rPr>
              <w:br/>
              <w:t>指向性: ≥90°Hx60°V</w:t>
            </w:r>
          </w:p>
          <w:p w14:paraId="402682AF" w14:textId="77777777" w:rsidR="0032538A" w:rsidRPr="0032538A" w:rsidRDefault="0032538A" w:rsidP="0032538A">
            <w:pPr>
              <w:rPr>
                <w:rFonts w:hint="eastAsia"/>
              </w:rPr>
            </w:pPr>
            <w:r w:rsidRPr="0032538A">
              <w:rPr>
                <w:rFonts w:hint="eastAsia"/>
              </w:rPr>
              <w:t>最大声压级:115dB</w:t>
            </w:r>
            <w:r w:rsidRPr="0032538A">
              <w:rPr>
                <w:rFonts w:hint="eastAsia"/>
              </w:rPr>
              <w:br/>
              <w:t>箱体喷漆工艺:耐磨环保水性漆喷涂</w:t>
            </w:r>
          </w:p>
          <w:p w14:paraId="20704BB1" w14:textId="77777777" w:rsidR="0032538A" w:rsidRPr="0032538A" w:rsidRDefault="0032538A" w:rsidP="0032538A">
            <w:pPr>
              <w:rPr>
                <w:rFonts w:hint="eastAsia"/>
              </w:rPr>
            </w:pPr>
            <w:r w:rsidRPr="0032538A">
              <w:rPr>
                <w:rFonts w:hint="eastAsia"/>
              </w:rPr>
              <w:t>保护网工艺:内六角孔钢网</w:t>
            </w:r>
          </w:p>
          <w:p w14:paraId="0F149028" w14:textId="77777777" w:rsidR="0032538A" w:rsidRPr="0032538A" w:rsidRDefault="0032538A" w:rsidP="0032538A">
            <w:pPr>
              <w:rPr>
                <w:rFonts w:hint="eastAsia"/>
              </w:rPr>
            </w:pPr>
            <w:r w:rsidRPr="0032538A">
              <w:rPr>
                <w:rFonts w:hint="eastAsia"/>
              </w:rPr>
              <w:t>连接插座:2xNeutrik NL4</w:t>
            </w:r>
          </w:p>
        </w:tc>
        <w:tc>
          <w:tcPr>
            <w:tcW w:w="290" w:type="pct"/>
            <w:tcBorders>
              <w:top w:val="single" w:sz="4" w:space="0" w:color="auto"/>
              <w:left w:val="single" w:sz="4" w:space="0" w:color="auto"/>
              <w:bottom w:val="single" w:sz="4" w:space="0" w:color="auto"/>
              <w:right w:val="single" w:sz="4" w:space="0" w:color="auto"/>
            </w:tcBorders>
            <w:vAlign w:val="center"/>
            <w:hideMark/>
          </w:tcPr>
          <w:p w14:paraId="22EB139E" w14:textId="77777777" w:rsidR="0032538A" w:rsidRPr="0032538A" w:rsidRDefault="0032538A" w:rsidP="0032538A">
            <w:pPr>
              <w:rPr>
                <w:rFonts w:hint="eastAsia"/>
              </w:rPr>
            </w:pPr>
            <w:r w:rsidRPr="0032538A">
              <w:rPr>
                <w:rFonts w:hint="eastAsia"/>
              </w:rPr>
              <w:t>对</w:t>
            </w:r>
          </w:p>
        </w:tc>
        <w:tc>
          <w:tcPr>
            <w:tcW w:w="274" w:type="pct"/>
            <w:tcBorders>
              <w:top w:val="single" w:sz="4" w:space="0" w:color="auto"/>
              <w:left w:val="single" w:sz="4" w:space="0" w:color="auto"/>
              <w:bottom w:val="single" w:sz="4" w:space="0" w:color="auto"/>
              <w:right w:val="single" w:sz="4" w:space="0" w:color="auto"/>
            </w:tcBorders>
            <w:noWrap/>
            <w:vAlign w:val="center"/>
            <w:hideMark/>
          </w:tcPr>
          <w:p w14:paraId="2F5C5A02" w14:textId="77777777" w:rsidR="0032538A" w:rsidRPr="0032538A" w:rsidRDefault="0032538A" w:rsidP="0032538A">
            <w:pPr>
              <w:rPr>
                <w:rFonts w:hint="eastAsia"/>
              </w:rPr>
            </w:pPr>
            <w:r w:rsidRPr="0032538A">
              <w:rPr>
                <w:rFonts w:hint="eastAsia"/>
              </w:rPr>
              <w:t>1</w:t>
            </w:r>
          </w:p>
        </w:tc>
      </w:tr>
      <w:tr w:rsidR="0032538A" w:rsidRPr="0032538A" w14:paraId="7B81AA2B"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509754A" w14:textId="77777777" w:rsidR="0032538A" w:rsidRPr="0032538A" w:rsidRDefault="0032538A" w:rsidP="0032538A">
            <w:pPr>
              <w:rPr>
                <w:rFonts w:hint="eastAsia"/>
              </w:rPr>
            </w:pPr>
            <w:r w:rsidRPr="0032538A">
              <w:rPr>
                <w:rFonts w:hint="eastAsia"/>
              </w:rPr>
              <w:t>6</w:t>
            </w:r>
          </w:p>
        </w:tc>
        <w:tc>
          <w:tcPr>
            <w:tcW w:w="342" w:type="pct"/>
            <w:tcBorders>
              <w:top w:val="single" w:sz="4" w:space="0" w:color="auto"/>
              <w:left w:val="single" w:sz="4" w:space="0" w:color="auto"/>
              <w:bottom w:val="single" w:sz="4" w:space="0" w:color="auto"/>
              <w:right w:val="single" w:sz="4" w:space="0" w:color="auto"/>
            </w:tcBorders>
            <w:vAlign w:val="center"/>
            <w:hideMark/>
          </w:tcPr>
          <w:p w14:paraId="36E5740C" w14:textId="77777777" w:rsidR="0032538A" w:rsidRPr="0032538A" w:rsidRDefault="0032538A" w:rsidP="0032538A">
            <w:pPr>
              <w:rPr>
                <w:rFonts w:hint="eastAsia"/>
              </w:rPr>
            </w:pPr>
            <w:r w:rsidRPr="0032538A">
              <w:rPr>
                <w:rFonts w:hint="eastAsia"/>
              </w:rPr>
              <w:t>无线话筒</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BA1B3DF" w14:textId="77777777" w:rsidR="0032538A" w:rsidRPr="0032538A" w:rsidRDefault="0032538A" w:rsidP="0032538A">
            <w:pPr>
              <w:rPr>
                <w:rFonts w:hint="eastAsia"/>
              </w:rPr>
            </w:pPr>
            <w:r w:rsidRPr="0032538A">
              <w:rPr>
                <w:rFonts w:hint="eastAsia"/>
              </w:rPr>
              <w:t>接收机规格：</w:t>
            </w:r>
            <w:r w:rsidRPr="0032538A">
              <w:rPr>
                <w:rFonts w:hint="eastAsia"/>
              </w:rPr>
              <w:br/>
              <w:t>频率范围不低于600-940MHz</w:t>
            </w:r>
            <w:r w:rsidRPr="0032538A">
              <w:rPr>
                <w:rFonts w:hint="eastAsia"/>
              </w:rPr>
              <w:br/>
              <w:t>可调信道数不低于100+100</w:t>
            </w:r>
            <w:r w:rsidRPr="0032538A">
              <w:rPr>
                <w:rFonts w:hint="eastAsia"/>
              </w:rPr>
              <w:br/>
              <w:t>解调方式 DQPSK</w:t>
            </w:r>
            <w:r w:rsidRPr="0032538A">
              <w:rPr>
                <w:rFonts w:hint="eastAsia"/>
              </w:rPr>
              <w:br/>
              <w:t>接收灵敏度不低于-95dBm</w:t>
            </w:r>
            <w:r w:rsidRPr="0032538A">
              <w:rPr>
                <w:rFonts w:hint="eastAsia"/>
              </w:rPr>
              <w:br/>
              <w:t>音频频响不低于40~18000Hz</w:t>
            </w:r>
            <w:r w:rsidRPr="0032538A">
              <w:rPr>
                <w:rFonts w:hint="eastAsia"/>
              </w:rPr>
              <w:br/>
              <w:t>失真度 ≤1%</w:t>
            </w:r>
            <w:r w:rsidRPr="0032538A">
              <w:rPr>
                <w:rFonts w:hint="eastAsia"/>
              </w:rPr>
              <w:br/>
              <w:t>信噪比≥100dB</w:t>
            </w:r>
            <w:r w:rsidRPr="0032538A">
              <w:rPr>
                <w:rFonts w:hint="eastAsia"/>
              </w:rPr>
              <w:br/>
            </w:r>
            <w:r w:rsidRPr="0032538A">
              <w:rPr>
                <w:rFonts w:hint="eastAsia"/>
              </w:rPr>
              <w:lastRenderedPageBreak/>
              <w:t>音频输出(XLR)卡侬座独立平衡输出和Φ6.35插座混合不平衡输出</w:t>
            </w:r>
            <w:r w:rsidRPr="0032538A">
              <w:rPr>
                <w:rFonts w:hint="eastAsia"/>
              </w:rPr>
              <w:br/>
              <w:t>电源规格        DC6V/500mA</w:t>
            </w:r>
            <w:r w:rsidRPr="0032538A">
              <w:rPr>
                <w:rFonts w:hint="eastAsia"/>
              </w:rPr>
              <w:br/>
              <w:t>消耗规格≤8W</w:t>
            </w:r>
            <w:r w:rsidRPr="0032538A">
              <w:rPr>
                <w:rFonts w:hint="eastAsia"/>
              </w:rPr>
              <w:br/>
              <w:t>麦克风规格：</w:t>
            </w:r>
            <w:r w:rsidRPr="0032538A">
              <w:rPr>
                <w:rFonts w:hint="eastAsia"/>
              </w:rPr>
              <w:br/>
              <w:t>频率范围不低于600-940MHz</w:t>
            </w:r>
            <w:r w:rsidRPr="0032538A">
              <w:rPr>
                <w:rFonts w:hint="eastAsia"/>
              </w:rPr>
              <w:br/>
              <w:t>可调信道数不低于100</w:t>
            </w:r>
            <w:r w:rsidRPr="0032538A">
              <w:rPr>
                <w:rFonts w:hint="eastAsia"/>
              </w:rPr>
              <w:br/>
              <w:t>频率稳定性±10ppm</w:t>
            </w:r>
            <w:r w:rsidRPr="0032538A">
              <w:rPr>
                <w:rFonts w:hint="eastAsia"/>
              </w:rPr>
              <w:br/>
              <w:t>调制方式 DQPSK</w:t>
            </w:r>
            <w:r w:rsidRPr="0032538A">
              <w:rPr>
                <w:rFonts w:hint="eastAsia"/>
              </w:rPr>
              <w:br/>
              <w:t>射频功率≤30mW</w:t>
            </w:r>
            <w:r w:rsidRPr="0032538A">
              <w:rPr>
                <w:rFonts w:hint="eastAsia"/>
              </w:rPr>
              <w:br/>
              <w:t>音频频响不低于40~18000Hz</w:t>
            </w:r>
            <w:r w:rsidRPr="0032538A">
              <w:rPr>
                <w:rFonts w:hint="eastAsia"/>
              </w:rPr>
              <w:br/>
              <w:t>失真度≤1%</w:t>
            </w:r>
            <w:r w:rsidRPr="0032538A">
              <w:rPr>
                <w:rFonts w:hint="eastAsia"/>
              </w:rPr>
              <w:br/>
              <w:t>音头规格动圈式  心型指向</w:t>
            </w:r>
            <w:r w:rsidRPr="0032538A">
              <w:rPr>
                <w:rFonts w:hint="eastAsia"/>
              </w:rPr>
              <w:br/>
              <w:t>电池规格2*1.5V AA Size</w:t>
            </w:r>
            <w:r w:rsidRPr="0032538A">
              <w:rPr>
                <w:rFonts w:hint="eastAsia"/>
              </w:rPr>
              <w:br/>
              <w:t>续用时间8~15小时</w:t>
            </w:r>
          </w:p>
        </w:tc>
        <w:tc>
          <w:tcPr>
            <w:tcW w:w="290" w:type="pct"/>
            <w:tcBorders>
              <w:top w:val="single" w:sz="4" w:space="0" w:color="auto"/>
              <w:left w:val="single" w:sz="4" w:space="0" w:color="auto"/>
              <w:bottom w:val="single" w:sz="4" w:space="0" w:color="auto"/>
              <w:right w:val="single" w:sz="4" w:space="0" w:color="auto"/>
            </w:tcBorders>
            <w:vAlign w:val="center"/>
            <w:hideMark/>
          </w:tcPr>
          <w:p w14:paraId="257E3EBE" w14:textId="77777777" w:rsidR="0032538A" w:rsidRPr="0032538A" w:rsidRDefault="0032538A" w:rsidP="0032538A">
            <w:pPr>
              <w:rPr>
                <w:rFonts w:hint="eastAsia"/>
              </w:rPr>
            </w:pPr>
            <w:r w:rsidRPr="0032538A">
              <w:rPr>
                <w:rFonts w:hint="eastAsia"/>
              </w:rPr>
              <w:lastRenderedPageBreak/>
              <w:t>套</w:t>
            </w:r>
          </w:p>
        </w:tc>
        <w:tc>
          <w:tcPr>
            <w:tcW w:w="274" w:type="pct"/>
            <w:tcBorders>
              <w:top w:val="single" w:sz="4" w:space="0" w:color="auto"/>
              <w:left w:val="single" w:sz="4" w:space="0" w:color="auto"/>
              <w:bottom w:val="single" w:sz="4" w:space="0" w:color="auto"/>
              <w:right w:val="single" w:sz="4" w:space="0" w:color="auto"/>
            </w:tcBorders>
            <w:noWrap/>
            <w:vAlign w:val="center"/>
            <w:hideMark/>
          </w:tcPr>
          <w:p w14:paraId="7739B27F" w14:textId="77777777" w:rsidR="0032538A" w:rsidRPr="0032538A" w:rsidRDefault="0032538A" w:rsidP="0032538A">
            <w:pPr>
              <w:rPr>
                <w:rFonts w:hint="eastAsia"/>
              </w:rPr>
            </w:pPr>
            <w:r w:rsidRPr="0032538A">
              <w:rPr>
                <w:rFonts w:hint="eastAsia"/>
              </w:rPr>
              <w:t>1</w:t>
            </w:r>
          </w:p>
        </w:tc>
      </w:tr>
      <w:tr w:rsidR="0032538A" w:rsidRPr="0032538A" w14:paraId="472EAF16"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86A3386" w14:textId="77777777" w:rsidR="0032538A" w:rsidRPr="0032538A" w:rsidRDefault="0032538A" w:rsidP="0032538A">
            <w:pPr>
              <w:rPr>
                <w:rFonts w:hint="eastAsia"/>
              </w:rPr>
            </w:pPr>
            <w:r w:rsidRPr="0032538A">
              <w:rPr>
                <w:rFonts w:hint="eastAsia"/>
              </w:rPr>
              <w:t>7</w:t>
            </w:r>
          </w:p>
        </w:tc>
        <w:tc>
          <w:tcPr>
            <w:tcW w:w="342" w:type="pct"/>
            <w:tcBorders>
              <w:top w:val="single" w:sz="4" w:space="0" w:color="auto"/>
              <w:left w:val="single" w:sz="4" w:space="0" w:color="auto"/>
              <w:bottom w:val="single" w:sz="4" w:space="0" w:color="auto"/>
              <w:right w:val="single" w:sz="4" w:space="0" w:color="auto"/>
            </w:tcBorders>
            <w:vAlign w:val="center"/>
            <w:hideMark/>
          </w:tcPr>
          <w:p w14:paraId="5D4777EA" w14:textId="77777777" w:rsidR="0032538A" w:rsidRPr="0032538A" w:rsidRDefault="0032538A" w:rsidP="0032538A">
            <w:pPr>
              <w:rPr>
                <w:rFonts w:hint="eastAsia"/>
              </w:rPr>
            </w:pPr>
            <w:r w:rsidRPr="0032538A">
              <w:rPr>
                <w:rFonts w:hint="eastAsia"/>
              </w:rPr>
              <w:t>音乐节拍器</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9D03CDA" w14:textId="77777777" w:rsidR="0032538A" w:rsidRPr="0032538A" w:rsidRDefault="0032538A" w:rsidP="0032538A">
            <w:pPr>
              <w:rPr>
                <w:rFonts w:hint="eastAsia"/>
              </w:rPr>
            </w:pPr>
            <w:r w:rsidRPr="0032538A">
              <w:rPr>
                <w:rFonts w:hint="eastAsia"/>
              </w:rPr>
              <w:t>机械式，金属大机芯</w:t>
            </w:r>
          </w:p>
        </w:tc>
        <w:tc>
          <w:tcPr>
            <w:tcW w:w="290" w:type="pct"/>
            <w:tcBorders>
              <w:top w:val="single" w:sz="4" w:space="0" w:color="auto"/>
              <w:left w:val="single" w:sz="4" w:space="0" w:color="auto"/>
              <w:bottom w:val="single" w:sz="4" w:space="0" w:color="auto"/>
              <w:right w:val="single" w:sz="4" w:space="0" w:color="auto"/>
            </w:tcBorders>
            <w:vAlign w:val="center"/>
            <w:hideMark/>
          </w:tcPr>
          <w:p w14:paraId="64BB3FCD"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7E8B75AF" w14:textId="77777777" w:rsidR="0032538A" w:rsidRPr="0032538A" w:rsidRDefault="0032538A" w:rsidP="0032538A">
            <w:pPr>
              <w:rPr>
                <w:rFonts w:hint="eastAsia"/>
              </w:rPr>
            </w:pPr>
            <w:r w:rsidRPr="0032538A">
              <w:rPr>
                <w:rFonts w:hint="eastAsia"/>
              </w:rPr>
              <w:t>1</w:t>
            </w:r>
          </w:p>
        </w:tc>
      </w:tr>
      <w:tr w:rsidR="0032538A" w:rsidRPr="0032538A" w14:paraId="7C49207D"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4FFCA36" w14:textId="77777777" w:rsidR="0032538A" w:rsidRPr="0032538A" w:rsidRDefault="0032538A" w:rsidP="0032538A">
            <w:pPr>
              <w:rPr>
                <w:rFonts w:hint="eastAsia"/>
              </w:rPr>
            </w:pPr>
            <w:r w:rsidRPr="0032538A">
              <w:rPr>
                <w:rFonts w:hint="eastAsia"/>
              </w:rPr>
              <w:t>8</w:t>
            </w:r>
          </w:p>
        </w:tc>
        <w:tc>
          <w:tcPr>
            <w:tcW w:w="342" w:type="pct"/>
            <w:tcBorders>
              <w:top w:val="single" w:sz="4" w:space="0" w:color="auto"/>
              <w:left w:val="single" w:sz="4" w:space="0" w:color="auto"/>
              <w:bottom w:val="single" w:sz="4" w:space="0" w:color="auto"/>
              <w:right w:val="single" w:sz="4" w:space="0" w:color="auto"/>
            </w:tcBorders>
            <w:vAlign w:val="center"/>
            <w:hideMark/>
          </w:tcPr>
          <w:p w14:paraId="43FD770C" w14:textId="77777777" w:rsidR="0032538A" w:rsidRPr="0032538A" w:rsidRDefault="0032538A" w:rsidP="0032538A">
            <w:pPr>
              <w:rPr>
                <w:rFonts w:hint="eastAsia"/>
              </w:rPr>
            </w:pPr>
            <w:r w:rsidRPr="0032538A">
              <w:rPr>
                <w:rFonts w:hint="eastAsia"/>
              </w:rPr>
              <w:t>音叉</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DCCE3BE" w14:textId="77777777" w:rsidR="0032538A" w:rsidRPr="0032538A" w:rsidRDefault="0032538A" w:rsidP="0032538A">
            <w:pPr>
              <w:rPr>
                <w:rFonts w:hint="eastAsia"/>
              </w:rPr>
            </w:pPr>
            <w:r w:rsidRPr="0032538A">
              <w:rPr>
                <w:rFonts w:hint="eastAsia"/>
              </w:rPr>
              <w:t>钢制，440赫兹，有板材质底座，配有橡胶头的打槌。</w:t>
            </w:r>
          </w:p>
        </w:tc>
        <w:tc>
          <w:tcPr>
            <w:tcW w:w="290" w:type="pct"/>
            <w:tcBorders>
              <w:top w:val="single" w:sz="4" w:space="0" w:color="auto"/>
              <w:left w:val="single" w:sz="4" w:space="0" w:color="auto"/>
              <w:bottom w:val="single" w:sz="4" w:space="0" w:color="auto"/>
              <w:right w:val="single" w:sz="4" w:space="0" w:color="auto"/>
            </w:tcBorders>
            <w:vAlign w:val="center"/>
            <w:hideMark/>
          </w:tcPr>
          <w:p w14:paraId="6849EECD"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775B1532" w14:textId="77777777" w:rsidR="0032538A" w:rsidRPr="0032538A" w:rsidRDefault="0032538A" w:rsidP="0032538A">
            <w:pPr>
              <w:rPr>
                <w:rFonts w:hint="eastAsia"/>
              </w:rPr>
            </w:pPr>
            <w:r w:rsidRPr="0032538A">
              <w:rPr>
                <w:rFonts w:hint="eastAsia"/>
              </w:rPr>
              <w:t>1</w:t>
            </w:r>
          </w:p>
        </w:tc>
      </w:tr>
      <w:tr w:rsidR="0032538A" w:rsidRPr="0032538A" w14:paraId="39EE17ED"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C704908" w14:textId="77777777" w:rsidR="0032538A" w:rsidRPr="0032538A" w:rsidRDefault="0032538A" w:rsidP="0032538A">
            <w:pPr>
              <w:rPr>
                <w:rFonts w:hint="eastAsia"/>
              </w:rPr>
            </w:pPr>
            <w:r w:rsidRPr="0032538A">
              <w:rPr>
                <w:rFonts w:hint="eastAsia"/>
              </w:rPr>
              <w:t>9</w:t>
            </w:r>
          </w:p>
        </w:tc>
        <w:tc>
          <w:tcPr>
            <w:tcW w:w="342" w:type="pct"/>
            <w:tcBorders>
              <w:top w:val="single" w:sz="4" w:space="0" w:color="auto"/>
              <w:left w:val="single" w:sz="4" w:space="0" w:color="auto"/>
              <w:bottom w:val="single" w:sz="4" w:space="0" w:color="auto"/>
              <w:right w:val="single" w:sz="4" w:space="0" w:color="auto"/>
            </w:tcBorders>
            <w:vAlign w:val="center"/>
            <w:hideMark/>
          </w:tcPr>
          <w:p w14:paraId="1AAE87DB" w14:textId="77777777" w:rsidR="0032538A" w:rsidRPr="0032538A" w:rsidRDefault="0032538A" w:rsidP="0032538A">
            <w:pPr>
              <w:rPr>
                <w:rFonts w:hint="eastAsia"/>
              </w:rPr>
            </w:pPr>
            <w:r w:rsidRPr="0032538A">
              <w:rPr>
                <w:rFonts w:hint="eastAsia"/>
              </w:rPr>
              <w:t>乐器储藏柜</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49EAF21" w14:textId="77777777" w:rsidR="0032538A" w:rsidRPr="0032538A" w:rsidRDefault="0032538A" w:rsidP="0032538A">
            <w:pPr>
              <w:rPr>
                <w:rFonts w:hint="eastAsia"/>
              </w:rPr>
            </w:pPr>
            <w:r w:rsidRPr="0032538A">
              <w:rPr>
                <w:rFonts w:hint="eastAsia"/>
              </w:rPr>
              <w:t>1、规格：500*1000*2000mm</w:t>
            </w:r>
            <w:r w:rsidRPr="0032538A">
              <w:rPr>
                <w:rFonts w:hint="eastAsia"/>
              </w:rPr>
              <w:br/>
              <w:t>2、材质：PP材质</w:t>
            </w:r>
            <w:r w:rsidRPr="0032538A">
              <w:rPr>
                <w:rFonts w:hint="eastAsia"/>
              </w:rPr>
              <w:br/>
              <w:t>3、柜体：侧板，顶板及底板采用增强型PP材质，一次注塑成型。表面做磨砂处理，结构紧密，耐腐蚀性强。</w:t>
            </w:r>
            <w:r w:rsidRPr="0032538A">
              <w:rPr>
                <w:rFonts w:hint="eastAsia"/>
              </w:rPr>
              <w:br/>
              <w:t>4、上柜门：采用增强型PP材质一次注塑成型，外嵌5mm钢化烤漆玻璃,中间玻璃做镂空处理，透明可视。</w:t>
            </w:r>
            <w:r w:rsidRPr="0032538A">
              <w:rPr>
                <w:rFonts w:hint="eastAsia"/>
              </w:rPr>
              <w:br/>
              <w:t>5、下柜门：采用增强型PP材质一次注塑成型，外嵌5mm钢化烤漆玻璃。</w:t>
            </w:r>
            <w:r w:rsidRPr="0032538A">
              <w:rPr>
                <w:rFonts w:hint="eastAsia"/>
              </w:rPr>
              <w:br/>
              <w:t>6、层板：配三块活动层板，每块层板尺寸为943*455mm，厚度为28mm，为增强型PP材质一次注塑成型，层板底部安装两根1.2mm厚方管，承重不低于20公斤。美观耐用。层板可以抽取，自由组合各层空间。</w:t>
            </w:r>
            <w:r w:rsidRPr="0032538A">
              <w:rPr>
                <w:rFonts w:hint="eastAsia"/>
              </w:rPr>
              <w:br/>
              <w:t>7、门把手：单边为154* 17mm，内凹16mm，采用增强型PP材质一次注塑成型，设计为隐藏式门把手，安装在柜门中部位置，门把手均采用圆弧处理，不伤手，美观耐用。</w:t>
            </w:r>
            <w:r w:rsidRPr="0032538A">
              <w:rPr>
                <w:rFonts w:hint="eastAsia"/>
              </w:rPr>
              <w:br/>
              <w:t>8、门铰链：用增强型PP材质一次注塑成型，内嵌隐藏安装方便，耐腐蚀。</w:t>
            </w:r>
            <w:r w:rsidRPr="0032538A">
              <w:rPr>
                <w:rFonts w:hint="eastAsia"/>
              </w:rPr>
              <w:br/>
              <w:t>9、仪器柜内部无可视金属材料</w:t>
            </w:r>
            <w:r w:rsidRPr="0032538A">
              <w:rPr>
                <w:rFonts w:hint="eastAsia"/>
              </w:rPr>
              <w:br/>
              <w:t>10、柜体预留通风孔，可以与通风管路连接。</w:t>
            </w:r>
          </w:p>
        </w:tc>
        <w:tc>
          <w:tcPr>
            <w:tcW w:w="290" w:type="pct"/>
            <w:tcBorders>
              <w:top w:val="single" w:sz="4" w:space="0" w:color="auto"/>
              <w:left w:val="single" w:sz="4" w:space="0" w:color="auto"/>
              <w:bottom w:val="single" w:sz="4" w:space="0" w:color="auto"/>
              <w:right w:val="single" w:sz="4" w:space="0" w:color="auto"/>
            </w:tcBorders>
            <w:vAlign w:val="center"/>
            <w:hideMark/>
          </w:tcPr>
          <w:p w14:paraId="46B16545"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1E86F191" w14:textId="77777777" w:rsidR="0032538A" w:rsidRPr="0032538A" w:rsidRDefault="0032538A" w:rsidP="0032538A">
            <w:pPr>
              <w:rPr>
                <w:rFonts w:hint="eastAsia"/>
              </w:rPr>
            </w:pPr>
            <w:r w:rsidRPr="0032538A">
              <w:rPr>
                <w:rFonts w:hint="eastAsia"/>
              </w:rPr>
              <w:t>8</w:t>
            </w:r>
          </w:p>
        </w:tc>
      </w:tr>
      <w:tr w:rsidR="0032538A" w:rsidRPr="0032538A" w14:paraId="61CFCA91"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E18A72D" w14:textId="77777777" w:rsidR="0032538A" w:rsidRPr="0032538A" w:rsidRDefault="0032538A" w:rsidP="0032538A">
            <w:pPr>
              <w:rPr>
                <w:rFonts w:hint="eastAsia"/>
              </w:rPr>
            </w:pPr>
            <w:r w:rsidRPr="0032538A">
              <w:rPr>
                <w:rFonts w:hint="eastAsia"/>
              </w:rPr>
              <w:t>10</w:t>
            </w:r>
          </w:p>
        </w:tc>
        <w:tc>
          <w:tcPr>
            <w:tcW w:w="342" w:type="pct"/>
            <w:tcBorders>
              <w:top w:val="single" w:sz="4" w:space="0" w:color="auto"/>
              <w:left w:val="single" w:sz="4" w:space="0" w:color="auto"/>
              <w:bottom w:val="single" w:sz="4" w:space="0" w:color="auto"/>
              <w:right w:val="single" w:sz="4" w:space="0" w:color="auto"/>
            </w:tcBorders>
            <w:vAlign w:val="center"/>
            <w:hideMark/>
          </w:tcPr>
          <w:p w14:paraId="12D25F83" w14:textId="77777777" w:rsidR="0032538A" w:rsidRPr="0032538A" w:rsidRDefault="0032538A" w:rsidP="0032538A">
            <w:pPr>
              <w:rPr>
                <w:rFonts w:hint="eastAsia"/>
              </w:rPr>
            </w:pPr>
            <w:r w:rsidRPr="0032538A">
              <w:rPr>
                <w:rFonts w:hint="eastAsia"/>
              </w:rPr>
              <w:t>音乐教学挂图</w:t>
            </w:r>
          </w:p>
        </w:tc>
        <w:tc>
          <w:tcPr>
            <w:tcW w:w="3878" w:type="pct"/>
            <w:tcBorders>
              <w:top w:val="single" w:sz="4" w:space="0" w:color="auto"/>
              <w:left w:val="single" w:sz="4" w:space="0" w:color="auto"/>
              <w:bottom w:val="single" w:sz="4" w:space="0" w:color="auto"/>
              <w:right w:val="single" w:sz="4" w:space="0" w:color="auto"/>
            </w:tcBorders>
            <w:vAlign w:val="center"/>
            <w:hideMark/>
          </w:tcPr>
          <w:p w14:paraId="2BA6E94D" w14:textId="77777777" w:rsidR="0032538A" w:rsidRPr="0032538A" w:rsidRDefault="0032538A" w:rsidP="0032538A">
            <w:pPr>
              <w:rPr>
                <w:rFonts w:hint="eastAsia"/>
              </w:rPr>
            </w:pPr>
            <w:r w:rsidRPr="0032538A">
              <w:rPr>
                <w:rFonts w:hint="eastAsia"/>
              </w:rPr>
              <w:t>国家正规出版物，含乐器、音乐家、识谱知识三种，总数量不低于70幅，无纺布包。</w:t>
            </w:r>
          </w:p>
        </w:tc>
        <w:tc>
          <w:tcPr>
            <w:tcW w:w="290" w:type="pct"/>
            <w:tcBorders>
              <w:top w:val="single" w:sz="4" w:space="0" w:color="auto"/>
              <w:left w:val="single" w:sz="4" w:space="0" w:color="auto"/>
              <w:bottom w:val="single" w:sz="4" w:space="0" w:color="auto"/>
              <w:right w:val="single" w:sz="4" w:space="0" w:color="auto"/>
            </w:tcBorders>
            <w:vAlign w:val="center"/>
            <w:hideMark/>
          </w:tcPr>
          <w:p w14:paraId="3D50F81A"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664AE212" w14:textId="77777777" w:rsidR="0032538A" w:rsidRPr="0032538A" w:rsidRDefault="0032538A" w:rsidP="0032538A">
            <w:pPr>
              <w:rPr>
                <w:rFonts w:hint="eastAsia"/>
              </w:rPr>
            </w:pPr>
            <w:r w:rsidRPr="0032538A">
              <w:rPr>
                <w:rFonts w:hint="eastAsia"/>
              </w:rPr>
              <w:t>1</w:t>
            </w:r>
          </w:p>
        </w:tc>
      </w:tr>
      <w:tr w:rsidR="0032538A" w:rsidRPr="0032538A" w14:paraId="64D4A252"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B9B0A71" w14:textId="77777777" w:rsidR="0032538A" w:rsidRPr="0032538A" w:rsidRDefault="0032538A" w:rsidP="0032538A">
            <w:pPr>
              <w:rPr>
                <w:rFonts w:hint="eastAsia"/>
              </w:rPr>
            </w:pPr>
            <w:r w:rsidRPr="0032538A">
              <w:rPr>
                <w:rFonts w:hint="eastAsia"/>
              </w:rPr>
              <w:t>11</w:t>
            </w:r>
          </w:p>
        </w:tc>
        <w:tc>
          <w:tcPr>
            <w:tcW w:w="342" w:type="pct"/>
            <w:tcBorders>
              <w:top w:val="single" w:sz="4" w:space="0" w:color="auto"/>
              <w:left w:val="single" w:sz="4" w:space="0" w:color="auto"/>
              <w:bottom w:val="single" w:sz="4" w:space="0" w:color="auto"/>
              <w:right w:val="single" w:sz="4" w:space="0" w:color="auto"/>
            </w:tcBorders>
            <w:vAlign w:val="center"/>
            <w:hideMark/>
          </w:tcPr>
          <w:p w14:paraId="05EC953A" w14:textId="77777777" w:rsidR="0032538A" w:rsidRPr="0032538A" w:rsidRDefault="0032538A" w:rsidP="0032538A">
            <w:pPr>
              <w:rPr>
                <w:rFonts w:hint="eastAsia"/>
              </w:rPr>
            </w:pPr>
            <w:r w:rsidRPr="0032538A">
              <w:rPr>
                <w:rFonts w:hint="eastAsia"/>
              </w:rPr>
              <w:t>初中音乐欣</w:t>
            </w:r>
            <w:r w:rsidRPr="0032538A">
              <w:rPr>
                <w:rFonts w:hint="eastAsia"/>
              </w:rPr>
              <w:lastRenderedPageBreak/>
              <w:t>赏教学影像库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025956E" w14:textId="77777777" w:rsidR="0032538A" w:rsidRPr="0032538A" w:rsidRDefault="0032538A" w:rsidP="0032538A">
            <w:pPr>
              <w:rPr>
                <w:rFonts w:hint="eastAsia"/>
              </w:rPr>
            </w:pPr>
            <w:r w:rsidRPr="0032538A">
              <w:rPr>
                <w:rFonts w:hint="eastAsia"/>
              </w:rPr>
              <w:lastRenderedPageBreak/>
              <w:br/>
              <w:t>各类初中音乐教学音像、歌舞剧等影像资料(VCD、 DVD等)，应为国家正式出版物，</w:t>
            </w:r>
          </w:p>
        </w:tc>
        <w:tc>
          <w:tcPr>
            <w:tcW w:w="290" w:type="pct"/>
            <w:tcBorders>
              <w:top w:val="single" w:sz="4" w:space="0" w:color="auto"/>
              <w:left w:val="single" w:sz="4" w:space="0" w:color="auto"/>
              <w:bottom w:val="single" w:sz="4" w:space="0" w:color="auto"/>
              <w:right w:val="single" w:sz="4" w:space="0" w:color="auto"/>
            </w:tcBorders>
            <w:vAlign w:val="center"/>
            <w:hideMark/>
          </w:tcPr>
          <w:p w14:paraId="1CE2821E"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38A6749E" w14:textId="77777777" w:rsidR="0032538A" w:rsidRPr="0032538A" w:rsidRDefault="0032538A" w:rsidP="0032538A">
            <w:pPr>
              <w:rPr>
                <w:rFonts w:hint="eastAsia"/>
              </w:rPr>
            </w:pPr>
            <w:r w:rsidRPr="0032538A">
              <w:rPr>
                <w:rFonts w:hint="eastAsia"/>
              </w:rPr>
              <w:t>1</w:t>
            </w:r>
          </w:p>
        </w:tc>
      </w:tr>
      <w:tr w:rsidR="0032538A" w:rsidRPr="0032538A" w14:paraId="2BC4FED3"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4C640439" w14:textId="77777777" w:rsidR="0032538A" w:rsidRPr="0032538A" w:rsidRDefault="0032538A" w:rsidP="0032538A">
            <w:pPr>
              <w:rPr>
                <w:rFonts w:hint="eastAsia"/>
              </w:rPr>
            </w:pPr>
            <w:r w:rsidRPr="0032538A">
              <w:rPr>
                <w:rFonts w:hint="eastAsia"/>
              </w:rPr>
              <w:t>12</w:t>
            </w:r>
          </w:p>
        </w:tc>
        <w:tc>
          <w:tcPr>
            <w:tcW w:w="342" w:type="pct"/>
            <w:tcBorders>
              <w:top w:val="single" w:sz="4" w:space="0" w:color="auto"/>
              <w:left w:val="single" w:sz="4" w:space="0" w:color="auto"/>
              <w:bottom w:val="single" w:sz="4" w:space="0" w:color="auto"/>
              <w:right w:val="single" w:sz="4" w:space="0" w:color="auto"/>
            </w:tcBorders>
            <w:vAlign w:val="center"/>
            <w:hideMark/>
          </w:tcPr>
          <w:p w14:paraId="3402CFC8" w14:textId="77777777" w:rsidR="0032538A" w:rsidRPr="0032538A" w:rsidRDefault="0032538A" w:rsidP="0032538A">
            <w:pPr>
              <w:rPr>
                <w:rFonts w:hint="eastAsia"/>
              </w:rPr>
            </w:pPr>
            <w:r w:rsidRPr="0032538A">
              <w:rPr>
                <w:rFonts w:hint="eastAsia"/>
              </w:rPr>
              <w:t>DVD</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AE9F3A9" w14:textId="77777777" w:rsidR="0032538A" w:rsidRPr="0032538A" w:rsidRDefault="0032538A" w:rsidP="0032538A">
            <w:pPr>
              <w:rPr>
                <w:rFonts w:hint="eastAsia"/>
              </w:rPr>
            </w:pPr>
            <w:r w:rsidRPr="0032538A">
              <w:rPr>
                <w:rFonts w:hint="eastAsia"/>
              </w:rPr>
              <w:t>蓝牙DVD，用于播放音乐音像资料。</w:t>
            </w:r>
          </w:p>
        </w:tc>
        <w:tc>
          <w:tcPr>
            <w:tcW w:w="290" w:type="pct"/>
            <w:tcBorders>
              <w:top w:val="single" w:sz="4" w:space="0" w:color="auto"/>
              <w:left w:val="single" w:sz="4" w:space="0" w:color="auto"/>
              <w:bottom w:val="single" w:sz="4" w:space="0" w:color="auto"/>
              <w:right w:val="single" w:sz="4" w:space="0" w:color="auto"/>
            </w:tcBorders>
            <w:vAlign w:val="center"/>
            <w:hideMark/>
          </w:tcPr>
          <w:p w14:paraId="2C358997" w14:textId="77777777" w:rsidR="0032538A" w:rsidRPr="0032538A" w:rsidRDefault="0032538A" w:rsidP="0032538A">
            <w:pPr>
              <w:rPr>
                <w:rFonts w:hint="eastAsia"/>
              </w:rPr>
            </w:pPr>
            <w:r w:rsidRPr="0032538A">
              <w:rPr>
                <w:rFonts w:hint="eastAsia"/>
              </w:rPr>
              <w:t>台</w:t>
            </w:r>
          </w:p>
        </w:tc>
        <w:tc>
          <w:tcPr>
            <w:tcW w:w="274" w:type="pct"/>
            <w:tcBorders>
              <w:top w:val="single" w:sz="4" w:space="0" w:color="auto"/>
              <w:left w:val="single" w:sz="4" w:space="0" w:color="auto"/>
              <w:bottom w:val="single" w:sz="4" w:space="0" w:color="auto"/>
              <w:right w:val="single" w:sz="4" w:space="0" w:color="auto"/>
            </w:tcBorders>
            <w:vAlign w:val="center"/>
            <w:hideMark/>
          </w:tcPr>
          <w:p w14:paraId="1CEC2E9D" w14:textId="77777777" w:rsidR="0032538A" w:rsidRPr="0032538A" w:rsidRDefault="0032538A" w:rsidP="0032538A">
            <w:pPr>
              <w:rPr>
                <w:rFonts w:hint="eastAsia"/>
              </w:rPr>
            </w:pPr>
            <w:r w:rsidRPr="0032538A">
              <w:rPr>
                <w:rFonts w:hint="eastAsia"/>
              </w:rPr>
              <w:t>1</w:t>
            </w:r>
          </w:p>
        </w:tc>
      </w:tr>
      <w:tr w:rsidR="0032538A" w:rsidRPr="0032538A" w14:paraId="2203528B"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F70AA90" w14:textId="77777777" w:rsidR="0032538A" w:rsidRPr="0032538A" w:rsidRDefault="0032538A" w:rsidP="0032538A">
            <w:pPr>
              <w:rPr>
                <w:rFonts w:hint="eastAsia"/>
              </w:rPr>
            </w:pPr>
            <w:r w:rsidRPr="0032538A">
              <w:rPr>
                <w:rFonts w:hint="eastAsia"/>
              </w:rPr>
              <w:t>14</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604C1BD8" w14:textId="77777777" w:rsidR="0032538A" w:rsidRPr="0032538A" w:rsidRDefault="0032538A" w:rsidP="0032538A">
            <w:pPr>
              <w:rPr>
                <w:rFonts w:hint="eastAsia"/>
              </w:rPr>
            </w:pPr>
            <w:r w:rsidRPr="0032538A">
              <w:rPr>
                <w:rFonts w:hint="eastAsia"/>
              </w:rPr>
              <w:t>钟琴</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2D51CE3" w14:textId="77777777" w:rsidR="0032538A" w:rsidRPr="0032538A" w:rsidRDefault="0032538A" w:rsidP="0032538A">
            <w:pPr>
              <w:rPr>
                <w:rFonts w:hint="eastAsia"/>
              </w:rPr>
            </w:pPr>
            <w:r w:rsidRPr="0032538A">
              <w:rPr>
                <w:rFonts w:hint="eastAsia"/>
              </w:rPr>
              <w:t>钟琴：钢制，木架，32音，含落地支架，牛津布包</w:t>
            </w:r>
          </w:p>
        </w:tc>
        <w:tc>
          <w:tcPr>
            <w:tcW w:w="290" w:type="pct"/>
            <w:tcBorders>
              <w:top w:val="single" w:sz="4" w:space="0" w:color="auto"/>
              <w:left w:val="single" w:sz="4" w:space="0" w:color="auto"/>
              <w:bottom w:val="single" w:sz="4" w:space="0" w:color="auto"/>
              <w:right w:val="single" w:sz="4" w:space="0" w:color="auto"/>
            </w:tcBorders>
            <w:vAlign w:val="center"/>
            <w:hideMark/>
          </w:tcPr>
          <w:p w14:paraId="24C20E21"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43A4BD6A" w14:textId="77777777" w:rsidR="0032538A" w:rsidRPr="0032538A" w:rsidRDefault="0032538A" w:rsidP="0032538A">
            <w:pPr>
              <w:rPr>
                <w:rFonts w:hint="eastAsia"/>
              </w:rPr>
            </w:pPr>
            <w:r w:rsidRPr="0032538A">
              <w:rPr>
                <w:rFonts w:hint="eastAsia"/>
              </w:rPr>
              <w:t>1</w:t>
            </w:r>
          </w:p>
        </w:tc>
      </w:tr>
      <w:tr w:rsidR="0032538A" w:rsidRPr="0032538A" w14:paraId="2CFD77A6"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4825976" w14:textId="77777777" w:rsidR="0032538A" w:rsidRPr="0032538A" w:rsidRDefault="0032538A" w:rsidP="0032538A">
            <w:pPr>
              <w:rPr>
                <w:rFonts w:hint="eastAsia"/>
              </w:rPr>
            </w:pPr>
            <w:r w:rsidRPr="0032538A">
              <w:rPr>
                <w:rFonts w:hint="eastAsia"/>
              </w:rPr>
              <w:t>15</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47AF0232" w14:textId="77777777" w:rsidR="0032538A" w:rsidRPr="0032538A" w:rsidRDefault="0032538A" w:rsidP="0032538A">
            <w:pPr>
              <w:rPr>
                <w:rFonts w:hint="eastAsia"/>
              </w:rPr>
            </w:pPr>
            <w:r w:rsidRPr="0032538A">
              <w:rPr>
                <w:rFonts w:hint="eastAsia"/>
              </w:rPr>
              <w:t>沙锤</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FF41B99" w14:textId="77777777" w:rsidR="0032538A" w:rsidRPr="0032538A" w:rsidRDefault="0032538A" w:rsidP="0032538A">
            <w:pPr>
              <w:rPr>
                <w:rFonts w:hint="eastAsia"/>
              </w:rPr>
            </w:pPr>
            <w:r w:rsidRPr="0032538A">
              <w:rPr>
                <w:rFonts w:hint="eastAsia"/>
              </w:rPr>
              <w:t>木沙锤：木制把手松木，头为桦木，头部直径为65mm，长度为90mm。总长度为230mm。彩色刻花。两个一对，内装铁砂。</w:t>
            </w:r>
          </w:p>
        </w:tc>
        <w:tc>
          <w:tcPr>
            <w:tcW w:w="290" w:type="pct"/>
            <w:tcBorders>
              <w:top w:val="single" w:sz="4" w:space="0" w:color="auto"/>
              <w:left w:val="single" w:sz="4" w:space="0" w:color="auto"/>
              <w:bottom w:val="single" w:sz="4" w:space="0" w:color="auto"/>
              <w:right w:val="single" w:sz="4" w:space="0" w:color="auto"/>
            </w:tcBorders>
            <w:vAlign w:val="center"/>
            <w:hideMark/>
          </w:tcPr>
          <w:p w14:paraId="72D3717B" w14:textId="77777777" w:rsidR="0032538A" w:rsidRPr="0032538A" w:rsidRDefault="0032538A" w:rsidP="0032538A">
            <w:pPr>
              <w:rPr>
                <w:rFonts w:hint="eastAsia"/>
              </w:rPr>
            </w:pPr>
            <w:r w:rsidRPr="0032538A">
              <w:rPr>
                <w:rFonts w:hint="eastAsia"/>
              </w:rPr>
              <w:t>对</w:t>
            </w:r>
          </w:p>
        </w:tc>
        <w:tc>
          <w:tcPr>
            <w:tcW w:w="274" w:type="pct"/>
            <w:tcBorders>
              <w:top w:val="single" w:sz="4" w:space="0" w:color="auto"/>
              <w:left w:val="single" w:sz="4" w:space="0" w:color="auto"/>
              <w:bottom w:val="single" w:sz="4" w:space="0" w:color="auto"/>
              <w:right w:val="single" w:sz="4" w:space="0" w:color="auto"/>
            </w:tcBorders>
            <w:vAlign w:val="center"/>
            <w:hideMark/>
          </w:tcPr>
          <w:p w14:paraId="34B55EAA" w14:textId="77777777" w:rsidR="0032538A" w:rsidRPr="0032538A" w:rsidRDefault="0032538A" w:rsidP="0032538A">
            <w:pPr>
              <w:rPr>
                <w:rFonts w:hint="eastAsia"/>
              </w:rPr>
            </w:pPr>
            <w:r w:rsidRPr="0032538A">
              <w:rPr>
                <w:rFonts w:hint="eastAsia"/>
              </w:rPr>
              <w:t>8</w:t>
            </w:r>
          </w:p>
        </w:tc>
      </w:tr>
      <w:tr w:rsidR="0032538A" w:rsidRPr="0032538A" w14:paraId="1BC1B42D"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2E3F79F" w14:textId="77777777" w:rsidR="0032538A" w:rsidRPr="0032538A" w:rsidRDefault="0032538A" w:rsidP="0032538A">
            <w:pPr>
              <w:rPr>
                <w:rFonts w:hint="eastAsia"/>
              </w:rPr>
            </w:pPr>
            <w:r w:rsidRPr="0032538A">
              <w:rPr>
                <w:rFonts w:hint="eastAsia"/>
              </w:rPr>
              <w:t>16</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4E9F39D8" w14:textId="77777777" w:rsidR="0032538A" w:rsidRPr="0032538A" w:rsidRDefault="0032538A" w:rsidP="0032538A">
            <w:pPr>
              <w:rPr>
                <w:rFonts w:hint="eastAsia"/>
              </w:rPr>
            </w:pPr>
            <w:r w:rsidRPr="0032538A">
              <w:rPr>
                <w:rFonts w:hint="eastAsia"/>
              </w:rPr>
              <w:t>沙锤</w:t>
            </w:r>
          </w:p>
        </w:tc>
        <w:tc>
          <w:tcPr>
            <w:tcW w:w="3878" w:type="pct"/>
            <w:tcBorders>
              <w:top w:val="single" w:sz="4" w:space="0" w:color="auto"/>
              <w:left w:val="single" w:sz="4" w:space="0" w:color="auto"/>
              <w:bottom w:val="single" w:sz="4" w:space="0" w:color="auto"/>
              <w:right w:val="single" w:sz="4" w:space="0" w:color="auto"/>
            </w:tcBorders>
            <w:vAlign w:val="center"/>
            <w:hideMark/>
          </w:tcPr>
          <w:p w14:paraId="4D7AFE51" w14:textId="77777777" w:rsidR="0032538A" w:rsidRPr="0032538A" w:rsidRDefault="0032538A" w:rsidP="0032538A">
            <w:pPr>
              <w:rPr>
                <w:rFonts w:hint="eastAsia"/>
              </w:rPr>
            </w:pPr>
            <w:r w:rsidRPr="0032538A">
              <w:rPr>
                <w:rFonts w:hint="eastAsia"/>
              </w:rPr>
              <w:t>沙锤：椰壳制，配有中国结。</w:t>
            </w:r>
          </w:p>
        </w:tc>
        <w:tc>
          <w:tcPr>
            <w:tcW w:w="290" w:type="pct"/>
            <w:tcBorders>
              <w:top w:val="single" w:sz="4" w:space="0" w:color="auto"/>
              <w:left w:val="single" w:sz="4" w:space="0" w:color="auto"/>
              <w:bottom w:val="single" w:sz="4" w:space="0" w:color="auto"/>
              <w:right w:val="single" w:sz="4" w:space="0" w:color="auto"/>
            </w:tcBorders>
            <w:vAlign w:val="center"/>
            <w:hideMark/>
          </w:tcPr>
          <w:p w14:paraId="027B4405" w14:textId="77777777" w:rsidR="0032538A" w:rsidRPr="0032538A" w:rsidRDefault="0032538A" w:rsidP="0032538A">
            <w:pPr>
              <w:rPr>
                <w:rFonts w:hint="eastAsia"/>
              </w:rPr>
            </w:pPr>
            <w:r w:rsidRPr="0032538A">
              <w:rPr>
                <w:rFonts w:hint="eastAsia"/>
              </w:rPr>
              <w:t>对</w:t>
            </w:r>
          </w:p>
        </w:tc>
        <w:tc>
          <w:tcPr>
            <w:tcW w:w="274" w:type="pct"/>
            <w:tcBorders>
              <w:top w:val="single" w:sz="4" w:space="0" w:color="auto"/>
              <w:left w:val="single" w:sz="4" w:space="0" w:color="auto"/>
              <w:bottom w:val="single" w:sz="4" w:space="0" w:color="auto"/>
              <w:right w:val="single" w:sz="4" w:space="0" w:color="auto"/>
            </w:tcBorders>
            <w:vAlign w:val="center"/>
            <w:hideMark/>
          </w:tcPr>
          <w:p w14:paraId="4DED1815" w14:textId="77777777" w:rsidR="0032538A" w:rsidRPr="0032538A" w:rsidRDefault="0032538A" w:rsidP="0032538A">
            <w:pPr>
              <w:rPr>
                <w:rFonts w:hint="eastAsia"/>
              </w:rPr>
            </w:pPr>
            <w:r w:rsidRPr="0032538A">
              <w:rPr>
                <w:rFonts w:hint="eastAsia"/>
              </w:rPr>
              <w:t>8</w:t>
            </w:r>
          </w:p>
        </w:tc>
      </w:tr>
      <w:tr w:rsidR="0032538A" w:rsidRPr="0032538A" w14:paraId="517F127C"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129E4F5" w14:textId="77777777" w:rsidR="0032538A" w:rsidRPr="0032538A" w:rsidRDefault="0032538A" w:rsidP="0032538A">
            <w:pPr>
              <w:rPr>
                <w:rFonts w:hint="eastAsia"/>
              </w:rPr>
            </w:pPr>
            <w:r w:rsidRPr="0032538A">
              <w:rPr>
                <w:rFonts w:hint="eastAsia"/>
              </w:rPr>
              <w:t>17</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6F417733" w14:textId="77777777" w:rsidR="0032538A" w:rsidRPr="0032538A" w:rsidRDefault="0032538A" w:rsidP="0032538A">
            <w:pPr>
              <w:rPr>
                <w:rFonts w:hint="eastAsia"/>
              </w:rPr>
            </w:pPr>
            <w:r w:rsidRPr="0032538A">
              <w:rPr>
                <w:rFonts w:hint="eastAsia"/>
              </w:rPr>
              <w:t>卡巴撒</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D86C475" w14:textId="77777777" w:rsidR="0032538A" w:rsidRPr="0032538A" w:rsidRDefault="0032538A" w:rsidP="0032538A">
            <w:pPr>
              <w:rPr>
                <w:rFonts w:hint="eastAsia"/>
              </w:rPr>
            </w:pPr>
            <w:r w:rsidRPr="0032538A">
              <w:rPr>
                <w:rFonts w:hint="eastAsia"/>
              </w:rPr>
              <w:t>卡巴撒：大号"尺寸：长180mm,直径110mm。</w:t>
            </w:r>
            <w:r w:rsidRPr="0032538A">
              <w:rPr>
                <w:rFonts w:hint="eastAsia"/>
              </w:rPr>
              <w:br/>
              <w:t>材质：电镀珠链。</w:t>
            </w:r>
            <w:r w:rsidRPr="0032538A">
              <w:rPr>
                <w:rFonts w:hint="eastAsia"/>
              </w:rPr>
              <w:br/>
              <w:t>特质:木质手柄方便拿取，金属圆珠将音效显著提升，音色穿透力强。</w:t>
            </w:r>
          </w:p>
        </w:tc>
        <w:tc>
          <w:tcPr>
            <w:tcW w:w="290" w:type="pct"/>
            <w:tcBorders>
              <w:top w:val="single" w:sz="4" w:space="0" w:color="auto"/>
              <w:left w:val="single" w:sz="4" w:space="0" w:color="auto"/>
              <w:bottom w:val="single" w:sz="4" w:space="0" w:color="auto"/>
              <w:right w:val="single" w:sz="4" w:space="0" w:color="auto"/>
            </w:tcBorders>
            <w:vAlign w:val="center"/>
            <w:hideMark/>
          </w:tcPr>
          <w:p w14:paraId="762B89C1"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7F50955D" w14:textId="77777777" w:rsidR="0032538A" w:rsidRPr="0032538A" w:rsidRDefault="0032538A" w:rsidP="0032538A">
            <w:pPr>
              <w:rPr>
                <w:rFonts w:hint="eastAsia"/>
              </w:rPr>
            </w:pPr>
            <w:r w:rsidRPr="0032538A">
              <w:rPr>
                <w:rFonts w:hint="eastAsia"/>
              </w:rPr>
              <w:t>8</w:t>
            </w:r>
          </w:p>
        </w:tc>
      </w:tr>
      <w:tr w:rsidR="0032538A" w:rsidRPr="0032538A" w14:paraId="347F86F3"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2F50913" w14:textId="77777777" w:rsidR="0032538A" w:rsidRPr="0032538A" w:rsidRDefault="0032538A" w:rsidP="0032538A">
            <w:pPr>
              <w:rPr>
                <w:rFonts w:hint="eastAsia"/>
              </w:rPr>
            </w:pPr>
            <w:r w:rsidRPr="0032538A">
              <w:rPr>
                <w:rFonts w:hint="eastAsia"/>
              </w:rPr>
              <w:t>18</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5D69D233" w14:textId="77777777" w:rsidR="0032538A" w:rsidRPr="0032538A" w:rsidRDefault="0032538A" w:rsidP="0032538A">
            <w:pPr>
              <w:rPr>
                <w:rFonts w:hint="eastAsia"/>
              </w:rPr>
            </w:pPr>
            <w:r w:rsidRPr="0032538A">
              <w:rPr>
                <w:rFonts w:hint="eastAsia"/>
              </w:rPr>
              <w:t>卡巴撒</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FB1E67D" w14:textId="77777777" w:rsidR="0032538A" w:rsidRPr="0032538A" w:rsidRDefault="0032538A" w:rsidP="0032538A">
            <w:pPr>
              <w:rPr>
                <w:rFonts w:hint="eastAsia"/>
              </w:rPr>
            </w:pPr>
            <w:r w:rsidRPr="0032538A">
              <w:rPr>
                <w:rFonts w:hint="eastAsia"/>
              </w:rPr>
              <w:t>卡巴撒：中号"尺寸：长≥150mm，直径≥60mm。</w:t>
            </w:r>
            <w:r w:rsidRPr="0032538A">
              <w:rPr>
                <w:rFonts w:hint="eastAsia"/>
              </w:rPr>
              <w:br/>
              <w:t>材质：电镀珠链。</w:t>
            </w:r>
            <w:r w:rsidRPr="0032538A">
              <w:rPr>
                <w:rFonts w:hint="eastAsia"/>
              </w:rPr>
              <w:br/>
              <w:t>特质:木质手柄方便拿取，金属圆珠将音效显著提升，音色穿透力强。"</w:t>
            </w:r>
          </w:p>
        </w:tc>
        <w:tc>
          <w:tcPr>
            <w:tcW w:w="290" w:type="pct"/>
            <w:tcBorders>
              <w:top w:val="single" w:sz="4" w:space="0" w:color="auto"/>
              <w:left w:val="single" w:sz="4" w:space="0" w:color="auto"/>
              <w:bottom w:val="single" w:sz="4" w:space="0" w:color="auto"/>
              <w:right w:val="single" w:sz="4" w:space="0" w:color="auto"/>
            </w:tcBorders>
            <w:vAlign w:val="center"/>
            <w:hideMark/>
          </w:tcPr>
          <w:p w14:paraId="26E41BD5"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180C8CBA" w14:textId="77777777" w:rsidR="0032538A" w:rsidRPr="0032538A" w:rsidRDefault="0032538A" w:rsidP="0032538A">
            <w:pPr>
              <w:rPr>
                <w:rFonts w:hint="eastAsia"/>
              </w:rPr>
            </w:pPr>
            <w:r w:rsidRPr="0032538A">
              <w:rPr>
                <w:rFonts w:hint="eastAsia"/>
              </w:rPr>
              <w:t>8</w:t>
            </w:r>
          </w:p>
        </w:tc>
      </w:tr>
      <w:tr w:rsidR="0032538A" w:rsidRPr="0032538A" w14:paraId="769611B0"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B68E7C7" w14:textId="77777777" w:rsidR="0032538A" w:rsidRPr="0032538A" w:rsidRDefault="0032538A" w:rsidP="0032538A">
            <w:pPr>
              <w:rPr>
                <w:rFonts w:hint="eastAsia"/>
              </w:rPr>
            </w:pPr>
            <w:r w:rsidRPr="0032538A">
              <w:rPr>
                <w:rFonts w:hint="eastAsia"/>
              </w:rPr>
              <w:t>19</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22908C6B" w14:textId="77777777" w:rsidR="0032538A" w:rsidRPr="0032538A" w:rsidRDefault="0032538A" w:rsidP="0032538A">
            <w:pPr>
              <w:rPr>
                <w:rFonts w:hint="eastAsia"/>
              </w:rPr>
            </w:pPr>
            <w:r w:rsidRPr="0032538A">
              <w:rPr>
                <w:rFonts w:hint="eastAsia"/>
              </w:rPr>
              <w:t>双响筒</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E67B785" w14:textId="77777777" w:rsidR="0032538A" w:rsidRPr="0032538A" w:rsidRDefault="0032538A" w:rsidP="0032538A">
            <w:pPr>
              <w:rPr>
                <w:rFonts w:hint="eastAsia"/>
              </w:rPr>
            </w:pPr>
            <w:r w:rsidRPr="0032538A">
              <w:rPr>
                <w:rFonts w:hint="eastAsia"/>
              </w:rPr>
              <w:t>双响筒：材质为椿木，原木色，环保清漆。圆筒形，筒长为≥190mm筒外径为≥42mm，内径为≥27mm。两端掏孔、开缝，一端孔深为≥60mm，缝长为≥49mm，另一端孔深为≥70mm，缝长为≥57mm，缝宽均为≥2mm。附插把，圆柱形，长为≥160mm，直径为≥15mm。另附：打棒一支，长为≥165mm，圆柱形。</w:t>
            </w:r>
          </w:p>
        </w:tc>
        <w:tc>
          <w:tcPr>
            <w:tcW w:w="290" w:type="pct"/>
            <w:tcBorders>
              <w:top w:val="single" w:sz="4" w:space="0" w:color="auto"/>
              <w:left w:val="single" w:sz="4" w:space="0" w:color="auto"/>
              <w:bottom w:val="single" w:sz="4" w:space="0" w:color="auto"/>
              <w:right w:val="single" w:sz="4" w:space="0" w:color="auto"/>
            </w:tcBorders>
            <w:vAlign w:val="center"/>
            <w:hideMark/>
          </w:tcPr>
          <w:p w14:paraId="0BF82A35" w14:textId="77777777" w:rsidR="0032538A" w:rsidRPr="0032538A" w:rsidRDefault="0032538A" w:rsidP="0032538A">
            <w:pPr>
              <w:rPr>
                <w:rFonts w:hint="eastAsia"/>
              </w:rPr>
            </w:pPr>
            <w:r w:rsidRPr="0032538A">
              <w:rPr>
                <w:rFonts w:hint="eastAsia"/>
              </w:rPr>
              <w:t>副</w:t>
            </w:r>
          </w:p>
        </w:tc>
        <w:tc>
          <w:tcPr>
            <w:tcW w:w="274" w:type="pct"/>
            <w:tcBorders>
              <w:top w:val="single" w:sz="4" w:space="0" w:color="auto"/>
              <w:left w:val="single" w:sz="4" w:space="0" w:color="auto"/>
              <w:bottom w:val="single" w:sz="4" w:space="0" w:color="auto"/>
              <w:right w:val="single" w:sz="4" w:space="0" w:color="auto"/>
            </w:tcBorders>
            <w:vAlign w:val="center"/>
            <w:hideMark/>
          </w:tcPr>
          <w:p w14:paraId="4A77F245" w14:textId="77777777" w:rsidR="0032538A" w:rsidRPr="0032538A" w:rsidRDefault="0032538A" w:rsidP="0032538A">
            <w:pPr>
              <w:rPr>
                <w:rFonts w:hint="eastAsia"/>
              </w:rPr>
            </w:pPr>
            <w:r w:rsidRPr="0032538A">
              <w:rPr>
                <w:rFonts w:hint="eastAsia"/>
              </w:rPr>
              <w:t>8</w:t>
            </w:r>
          </w:p>
        </w:tc>
      </w:tr>
      <w:tr w:rsidR="0032538A" w:rsidRPr="0032538A" w14:paraId="77D4FD79"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63177DB" w14:textId="77777777" w:rsidR="0032538A" w:rsidRPr="0032538A" w:rsidRDefault="0032538A" w:rsidP="0032538A">
            <w:pPr>
              <w:rPr>
                <w:rFonts w:hint="eastAsia"/>
              </w:rPr>
            </w:pPr>
            <w:r w:rsidRPr="0032538A">
              <w:rPr>
                <w:rFonts w:hint="eastAsia"/>
              </w:rPr>
              <w:t>20</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62D0148D" w14:textId="77777777" w:rsidR="0032538A" w:rsidRPr="0032538A" w:rsidRDefault="0032538A" w:rsidP="0032538A">
            <w:pPr>
              <w:rPr>
                <w:rFonts w:hint="eastAsia"/>
              </w:rPr>
            </w:pPr>
            <w:r w:rsidRPr="0032538A">
              <w:rPr>
                <w:rFonts w:hint="eastAsia"/>
              </w:rPr>
              <w:t>北梆子</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3B15923" w14:textId="77777777" w:rsidR="0032538A" w:rsidRPr="0032538A" w:rsidRDefault="0032538A" w:rsidP="0032538A">
            <w:pPr>
              <w:rPr>
                <w:rFonts w:hint="eastAsia"/>
              </w:rPr>
            </w:pPr>
            <w:r w:rsidRPr="0032538A">
              <w:rPr>
                <w:rFonts w:hint="eastAsia"/>
              </w:rPr>
              <w:t>北梆子：硬木制，木本色，坚实无疤节或劈裂，外表光滑无毛刺 长≥175mm宽≥60mm高≥40mm，表面光滑、完整、光亮，无脱皮、裂痕现象。</w:t>
            </w:r>
          </w:p>
        </w:tc>
        <w:tc>
          <w:tcPr>
            <w:tcW w:w="290" w:type="pct"/>
            <w:tcBorders>
              <w:top w:val="single" w:sz="4" w:space="0" w:color="auto"/>
              <w:left w:val="single" w:sz="4" w:space="0" w:color="auto"/>
              <w:bottom w:val="single" w:sz="4" w:space="0" w:color="auto"/>
              <w:right w:val="single" w:sz="4" w:space="0" w:color="auto"/>
            </w:tcBorders>
            <w:vAlign w:val="center"/>
            <w:hideMark/>
          </w:tcPr>
          <w:p w14:paraId="25B56D7B" w14:textId="77777777" w:rsidR="0032538A" w:rsidRPr="0032538A" w:rsidRDefault="0032538A" w:rsidP="0032538A">
            <w:pPr>
              <w:rPr>
                <w:rFonts w:hint="eastAsia"/>
              </w:rPr>
            </w:pPr>
            <w:r w:rsidRPr="0032538A">
              <w:rPr>
                <w:rFonts w:hint="eastAsia"/>
              </w:rPr>
              <w:t>副</w:t>
            </w:r>
          </w:p>
        </w:tc>
        <w:tc>
          <w:tcPr>
            <w:tcW w:w="274" w:type="pct"/>
            <w:tcBorders>
              <w:top w:val="single" w:sz="4" w:space="0" w:color="auto"/>
              <w:left w:val="single" w:sz="4" w:space="0" w:color="auto"/>
              <w:bottom w:val="single" w:sz="4" w:space="0" w:color="auto"/>
              <w:right w:val="single" w:sz="4" w:space="0" w:color="auto"/>
            </w:tcBorders>
            <w:vAlign w:val="center"/>
            <w:hideMark/>
          </w:tcPr>
          <w:p w14:paraId="3C35D263" w14:textId="77777777" w:rsidR="0032538A" w:rsidRPr="0032538A" w:rsidRDefault="0032538A" w:rsidP="0032538A">
            <w:pPr>
              <w:rPr>
                <w:rFonts w:hint="eastAsia"/>
              </w:rPr>
            </w:pPr>
            <w:r w:rsidRPr="0032538A">
              <w:rPr>
                <w:rFonts w:hint="eastAsia"/>
              </w:rPr>
              <w:t>2</w:t>
            </w:r>
          </w:p>
        </w:tc>
      </w:tr>
      <w:tr w:rsidR="0032538A" w:rsidRPr="0032538A" w14:paraId="70366C4C"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410CFF2C" w14:textId="77777777" w:rsidR="0032538A" w:rsidRPr="0032538A" w:rsidRDefault="0032538A" w:rsidP="0032538A">
            <w:pPr>
              <w:rPr>
                <w:rFonts w:hint="eastAsia"/>
              </w:rPr>
            </w:pPr>
            <w:r w:rsidRPr="0032538A">
              <w:rPr>
                <w:rFonts w:hint="eastAsia"/>
              </w:rPr>
              <w:t>21</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2AA60A56" w14:textId="77777777" w:rsidR="0032538A" w:rsidRPr="0032538A" w:rsidRDefault="0032538A" w:rsidP="0032538A">
            <w:pPr>
              <w:rPr>
                <w:rFonts w:hint="eastAsia"/>
              </w:rPr>
            </w:pPr>
            <w:r w:rsidRPr="0032538A">
              <w:rPr>
                <w:rFonts w:hint="eastAsia"/>
              </w:rPr>
              <w:t>南梆子</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EE7466E" w14:textId="77777777" w:rsidR="0032538A" w:rsidRPr="0032538A" w:rsidRDefault="0032538A" w:rsidP="0032538A">
            <w:pPr>
              <w:rPr>
                <w:rFonts w:hint="eastAsia"/>
              </w:rPr>
            </w:pPr>
            <w:r w:rsidRPr="0032538A">
              <w:rPr>
                <w:rFonts w:hint="eastAsia"/>
              </w:rPr>
              <w:t>红木制，坚实无疤节或劈裂。直径≥4cm、长≥25cm的圆柱形和长≥20cm、宽≥5cm~6cm、厚≥4cm长方形为一副，外表光滑、圆弧和棱角适度</w:t>
            </w:r>
          </w:p>
        </w:tc>
        <w:tc>
          <w:tcPr>
            <w:tcW w:w="290" w:type="pct"/>
            <w:tcBorders>
              <w:top w:val="single" w:sz="4" w:space="0" w:color="auto"/>
              <w:left w:val="single" w:sz="4" w:space="0" w:color="auto"/>
              <w:bottom w:val="single" w:sz="4" w:space="0" w:color="auto"/>
              <w:right w:val="single" w:sz="4" w:space="0" w:color="auto"/>
            </w:tcBorders>
            <w:vAlign w:val="center"/>
            <w:hideMark/>
          </w:tcPr>
          <w:p w14:paraId="4985C4D9" w14:textId="77777777" w:rsidR="0032538A" w:rsidRPr="0032538A" w:rsidRDefault="0032538A" w:rsidP="0032538A">
            <w:pPr>
              <w:rPr>
                <w:rFonts w:hint="eastAsia"/>
              </w:rPr>
            </w:pPr>
            <w:r w:rsidRPr="0032538A">
              <w:rPr>
                <w:rFonts w:hint="eastAsia"/>
              </w:rPr>
              <w:t>副</w:t>
            </w:r>
          </w:p>
        </w:tc>
        <w:tc>
          <w:tcPr>
            <w:tcW w:w="274" w:type="pct"/>
            <w:tcBorders>
              <w:top w:val="single" w:sz="4" w:space="0" w:color="auto"/>
              <w:left w:val="single" w:sz="4" w:space="0" w:color="auto"/>
              <w:bottom w:val="single" w:sz="4" w:space="0" w:color="auto"/>
              <w:right w:val="single" w:sz="4" w:space="0" w:color="auto"/>
            </w:tcBorders>
            <w:vAlign w:val="center"/>
            <w:hideMark/>
          </w:tcPr>
          <w:p w14:paraId="2BDD9F56" w14:textId="77777777" w:rsidR="0032538A" w:rsidRPr="0032538A" w:rsidRDefault="0032538A" w:rsidP="0032538A">
            <w:pPr>
              <w:rPr>
                <w:rFonts w:hint="eastAsia"/>
              </w:rPr>
            </w:pPr>
            <w:r w:rsidRPr="0032538A">
              <w:rPr>
                <w:rFonts w:hint="eastAsia"/>
              </w:rPr>
              <w:t>2</w:t>
            </w:r>
          </w:p>
        </w:tc>
      </w:tr>
      <w:tr w:rsidR="0032538A" w:rsidRPr="0032538A" w14:paraId="418DDA5A"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2E59971" w14:textId="77777777" w:rsidR="0032538A" w:rsidRPr="0032538A" w:rsidRDefault="0032538A" w:rsidP="0032538A">
            <w:pPr>
              <w:rPr>
                <w:rFonts w:hint="eastAsia"/>
              </w:rPr>
            </w:pPr>
            <w:r w:rsidRPr="0032538A">
              <w:rPr>
                <w:rFonts w:hint="eastAsia"/>
              </w:rPr>
              <w:t>22</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6D3C6B60" w14:textId="77777777" w:rsidR="0032538A" w:rsidRPr="0032538A" w:rsidRDefault="0032538A" w:rsidP="0032538A">
            <w:pPr>
              <w:rPr>
                <w:rFonts w:hint="eastAsia"/>
              </w:rPr>
            </w:pPr>
            <w:r w:rsidRPr="0032538A">
              <w:rPr>
                <w:rFonts w:hint="eastAsia"/>
              </w:rPr>
              <w:t>木鱼</w:t>
            </w:r>
          </w:p>
        </w:tc>
        <w:tc>
          <w:tcPr>
            <w:tcW w:w="3878" w:type="pct"/>
            <w:tcBorders>
              <w:top w:val="single" w:sz="4" w:space="0" w:color="auto"/>
              <w:left w:val="single" w:sz="4" w:space="0" w:color="auto"/>
              <w:bottom w:val="single" w:sz="4" w:space="0" w:color="auto"/>
              <w:right w:val="single" w:sz="4" w:space="0" w:color="auto"/>
            </w:tcBorders>
            <w:vAlign w:val="center"/>
            <w:hideMark/>
          </w:tcPr>
          <w:p w14:paraId="41F02E4C" w14:textId="77777777" w:rsidR="0032538A" w:rsidRPr="0032538A" w:rsidRDefault="0032538A" w:rsidP="0032538A">
            <w:pPr>
              <w:rPr>
                <w:rFonts w:hint="eastAsia"/>
              </w:rPr>
            </w:pPr>
            <w:r w:rsidRPr="0032538A">
              <w:rPr>
                <w:rFonts w:hint="eastAsia"/>
              </w:rPr>
              <w:t>木鱼：材质为椿木，八个为一组（8音）；每个尺寸分别为（宽±5mm*高±5mm）：95mm*80mm、90mm*78mm、87mm*77mm、82mm*75mm、75mm*68mm、70mm*65mm、65mm*55mm。正面方形，侧面三角形。颜色：红色。手工制作，设有发音孔。附敲击槌1个，槌头1个；槌头直径为25mm，圆球形；把为圆柱形，直径为5mm，全长为195mm。敲击发出不同的声音。</w:t>
            </w:r>
          </w:p>
        </w:tc>
        <w:tc>
          <w:tcPr>
            <w:tcW w:w="290" w:type="pct"/>
            <w:tcBorders>
              <w:top w:val="single" w:sz="4" w:space="0" w:color="auto"/>
              <w:left w:val="single" w:sz="4" w:space="0" w:color="auto"/>
              <w:bottom w:val="single" w:sz="4" w:space="0" w:color="auto"/>
              <w:right w:val="single" w:sz="4" w:space="0" w:color="auto"/>
            </w:tcBorders>
            <w:vAlign w:val="center"/>
            <w:hideMark/>
          </w:tcPr>
          <w:p w14:paraId="362CED28"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7492DF4F" w14:textId="77777777" w:rsidR="0032538A" w:rsidRPr="0032538A" w:rsidRDefault="0032538A" w:rsidP="0032538A">
            <w:pPr>
              <w:rPr>
                <w:rFonts w:hint="eastAsia"/>
              </w:rPr>
            </w:pPr>
            <w:r w:rsidRPr="0032538A">
              <w:rPr>
                <w:rFonts w:hint="eastAsia"/>
              </w:rPr>
              <w:t>1</w:t>
            </w:r>
          </w:p>
        </w:tc>
      </w:tr>
      <w:tr w:rsidR="0032538A" w:rsidRPr="0032538A" w14:paraId="479EC3A3"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9FE83E3" w14:textId="77777777" w:rsidR="0032538A" w:rsidRPr="0032538A" w:rsidRDefault="0032538A" w:rsidP="0032538A">
            <w:pPr>
              <w:rPr>
                <w:rFonts w:hint="eastAsia"/>
              </w:rPr>
            </w:pPr>
            <w:r w:rsidRPr="0032538A">
              <w:rPr>
                <w:rFonts w:hint="eastAsia"/>
              </w:rPr>
              <w:t>23</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34168976" w14:textId="77777777" w:rsidR="0032538A" w:rsidRPr="0032538A" w:rsidRDefault="0032538A" w:rsidP="0032538A">
            <w:pPr>
              <w:rPr>
                <w:rFonts w:hint="eastAsia"/>
              </w:rPr>
            </w:pPr>
            <w:r w:rsidRPr="0032538A">
              <w:rPr>
                <w:rFonts w:hint="eastAsia"/>
              </w:rPr>
              <w:t>铃鼓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FA44038" w14:textId="77777777" w:rsidR="0032538A" w:rsidRPr="0032538A" w:rsidRDefault="0032538A" w:rsidP="0032538A">
            <w:pPr>
              <w:rPr>
                <w:rFonts w:hint="eastAsia"/>
              </w:rPr>
            </w:pPr>
            <w:r w:rsidRPr="0032538A">
              <w:rPr>
                <w:rFonts w:hint="eastAsia"/>
              </w:rPr>
              <w:t>铃鼓：桦木多层板鼓圈，环保清漆，木本色。鼓圈直径为≥200mm，高≥46mm，壁厚≥8mm。装铃片孔的长度为≥47mm，高为≥12mm。≥8对铃片，钢合金材质；铃片直径为≥36mm，≥1mm厚。一面带鼓皮。材质：羊皮，泡钉固定鼓皮，泡钉数量不少于30个，均匀排列。</w:t>
            </w:r>
          </w:p>
        </w:tc>
        <w:tc>
          <w:tcPr>
            <w:tcW w:w="290" w:type="pct"/>
            <w:tcBorders>
              <w:top w:val="single" w:sz="4" w:space="0" w:color="auto"/>
              <w:left w:val="single" w:sz="4" w:space="0" w:color="auto"/>
              <w:bottom w:val="single" w:sz="4" w:space="0" w:color="auto"/>
              <w:right w:val="single" w:sz="4" w:space="0" w:color="auto"/>
            </w:tcBorders>
            <w:vAlign w:val="center"/>
            <w:hideMark/>
          </w:tcPr>
          <w:p w14:paraId="3B4081B4"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34BCBCAB" w14:textId="77777777" w:rsidR="0032538A" w:rsidRPr="0032538A" w:rsidRDefault="0032538A" w:rsidP="0032538A">
            <w:pPr>
              <w:rPr>
                <w:rFonts w:hint="eastAsia"/>
              </w:rPr>
            </w:pPr>
            <w:r w:rsidRPr="0032538A">
              <w:rPr>
                <w:rFonts w:hint="eastAsia"/>
              </w:rPr>
              <w:t>4</w:t>
            </w:r>
          </w:p>
        </w:tc>
      </w:tr>
      <w:tr w:rsidR="0032538A" w:rsidRPr="0032538A" w14:paraId="12BD6260"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0C4240D" w14:textId="77777777" w:rsidR="0032538A" w:rsidRPr="0032538A" w:rsidRDefault="0032538A" w:rsidP="0032538A">
            <w:pPr>
              <w:rPr>
                <w:rFonts w:hint="eastAsia"/>
              </w:rPr>
            </w:pPr>
            <w:r w:rsidRPr="0032538A">
              <w:rPr>
                <w:rFonts w:hint="eastAsia"/>
              </w:rPr>
              <w:t>24</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6FA7C669" w14:textId="77777777" w:rsidR="0032538A" w:rsidRPr="0032538A" w:rsidRDefault="0032538A" w:rsidP="0032538A">
            <w:pPr>
              <w:rPr>
                <w:rFonts w:hint="eastAsia"/>
              </w:rPr>
            </w:pPr>
            <w:r w:rsidRPr="0032538A">
              <w:rPr>
                <w:rFonts w:hint="eastAsia"/>
              </w:rPr>
              <w:t>三角铁</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273931F" w14:textId="77777777" w:rsidR="0032538A" w:rsidRPr="0032538A" w:rsidRDefault="0032538A" w:rsidP="0032538A">
            <w:pPr>
              <w:rPr>
                <w:rFonts w:hint="eastAsia"/>
              </w:rPr>
            </w:pPr>
            <w:r w:rsidRPr="0032538A">
              <w:rPr>
                <w:rFonts w:hint="eastAsia"/>
              </w:rPr>
              <w:t>三角铁：钢制，边长分别为15cm、20cm、25cm，三件一套</w:t>
            </w:r>
          </w:p>
        </w:tc>
        <w:tc>
          <w:tcPr>
            <w:tcW w:w="290" w:type="pct"/>
            <w:tcBorders>
              <w:top w:val="single" w:sz="4" w:space="0" w:color="auto"/>
              <w:left w:val="single" w:sz="4" w:space="0" w:color="auto"/>
              <w:bottom w:val="single" w:sz="4" w:space="0" w:color="auto"/>
              <w:right w:val="single" w:sz="4" w:space="0" w:color="auto"/>
            </w:tcBorders>
            <w:vAlign w:val="center"/>
            <w:hideMark/>
          </w:tcPr>
          <w:p w14:paraId="76DFD22B"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038EA786" w14:textId="77777777" w:rsidR="0032538A" w:rsidRPr="0032538A" w:rsidRDefault="0032538A" w:rsidP="0032538A">
            <w:pPr>
              <w:rPr>
                <w:rFonts w:hint="eastAsia"/>
              </w:rPr>
            </w:pPr>
            <w:r w:rsidRPr="0032538A">
              <w:rPr>
                <w:rFonts w:hint="eastAsia"/>
              </w:rPr>
              <w:t>1</w:t>
            </w:r>
          </w:p>
        </w:tc>
      </w:tr>
      <w:tr w:rsidR="0032538A" w:rsidRPr="0032538A" w14:paraId="6F83A48D"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673B42D" w14:textId="77777777" w:rsidR="0032538A" w:rsidRPr="0032538A" w:rsidRDefault="0032538A" w:rsidP="0032538A">
            <w:pPr>
              <w:rPr>
                <w:rFonts w:hint="eastAsia"/>
              </w:rPr>
            </w:pPr>
            <w:r w:rsidRPr="0032538A">
              <w:rPr>
                <w:rFonts w:hint="eastAsia"/>
              </w:rPr>
              <w:t>25</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1FD3D7C6" w14:textId="77777777" w:rsidR="0032538A" w:rsidRPr="0032538A" w:rsidRDefault="0032538A" w:rsidP="0032538A">
            <w:pPr>
              <w:rPr>
                <w:rFonts w:hint="eastAsia"/>
              </w:rPr>
            </w:pPr>
            <w:r w:rsidRPr="0032538A">
              <w:rPr>
                <w:rFonts w:hint="eastAsia"/>
              </w:rPr>
              <w:t>碰铃</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D098DF7" w14:textId="77777777" w:rsidR="0032538A" w:rsidRPr="0032538A" w:rsidRDefault="0032538A" w:rsidP="0032538A">
            <w:pPr>
              <w:rPr>
                <w:rFonts w:hint="eastAsia"/>
              </w:rPr>
            </w:pPr>
            <w:r w:rsidRPr="0032538A">
              <w:rPr>
                <w:rFonts w:hint="eastAsia"/>
              </w:rPr>
              <w:t>碰铃：1、材质：黄铜，系丝带型，</w:t>
            </w:r>
            <w:r w:rsidRPr="0032538A">
              <w:rPr>
                <w:rFonts w:hint="eastAsia"/>
              </w:rPr>
              <w:br/>
              <w:t>2、规格：直径为≥43mm，高度为≥40mm，壁厚为≥1mm；两个一对，手持碰撞发声。</w:t>
            </w:r>
          </w:p>
        </w:tc>
        <w:tc>
          <w:tcPr>
            <w:tcW w:w="290" w:type="pct"/>
            <w:tcBorders>
              <w:top w:val="single" w:sz="4" w:space="0" w:color="auto"/>
              <w:left w:val="single" w:sz="4" w:space="0" w:color="auto"/>
              <w:bottom w:val="single" w:sz="4" w:space="0" w:color="auto"/>
              <w:right w:val="single" w:sz="4" w:space="0" w:color="auto"/>
            </w:tcBorders>
            <w:vAlign w:val="center"/>
            <w:hideMark/>
          </w:tcPr>
          <w:p w14:paraId="1297F7B4" w14:textId="77777777" w:rsidR="0032538A" w:rsidRPr="0032538A" w:rsidRDefault="0032538A" w:rsidP="0032538A">
            <w:pPr>
              <w:rPr>
                <w:rFonts w:hint="eastAsia"/>
              </w:rPr>
            </w:pPr>
            <w:r w:rsidRPr="0032538A">
              <w:rPr>
                <w:rFonts w:hint="eastAsia"/>
              </w:rPr>
              <w:t>副</w:t>
            </w:r>
          </w:p>
        </w:tc>
        <w:tc>
          <w:tcPr>
            <w:tcW w:w="274" w:type="pct"/>
            <w:tcBorders>
              <w:top w:val="single" w:sz="4" w:space="0" w:color="auto"/>
              <w:left w:val="single" w:sz="4" w:space="0" w:color="auto"/>
              <w:bottom w:val="single" w:sz="4" w:space="0" w:color="auto"/>
              <w:right w:val="single" w:sz="4" w:space="0" w:color="auto"/>
            </w:tcBorders>
            <w:vAlign w:val="center"/>
            <w:hideMark/>
          </w:tcPr>
          <w:p w14:paraId="6B0665FE" w14:textId="77777777" w:rsidR="0032538A" w:rsidRPr="0032538A" w:rsidRDefault="0032538A" w:rsidP="0032538A">
            <w:pPr>
              <w:rPr>
                <w:rFonts w:hint="eastAsia"/>
              </w:rPr>
            </w:pPr>
            <w:r w:rsidRPr="0032538A">
              <w:rPr>
                <w:rFonts w:hint="eastAsia"/>
              </w:rPr>
              <w:t>4</w:t>
            </w:r>
          </w:p>
        </w:tc>
      </w:tr>
      <w:tr w:rsidR="0032538A" w:rsidRPr="0032538A" w14:paraId="13036BF8"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284CA8FD" w14:textId="77777777" w:rsidR="0032538A" w:rsidRPr="0032538A" w:rsidRDefault="0032538A" w:rsidP="0032538A">
            <w:pPr>
              <w:rPr>
                <w:rFonts w:hint="eastAsia"/>
              </w:rPr>
            </w:pPr>
            <w:r w:rsidRPr="0032538A">
              <w:rPr>
                <w:rFonts w:hint="eastAsia"/>
              </w:rPr>
              <w:lastRenderedPageBreak/>
              <w:t>26</w:t>
            </w:r>
          </w:p>
        </w:tc>
        <w:tc>
          <w:tcPr>
            <w:tcW w:w="342" w:type="pct"/>
            <w:tcBorders>
              <w:top w:val="single" w:sz="4" w:space="0" w:color="auto"/>
              <w:left w:val="single" w:sz="4" w:space="0" w:color="auto"/>
              <w:bottom w:val="single" w:sz="4" w:space="0" w:color="auto"/>
              <w:right w:val="single" w:sz="4" w:space="0" w:color="auto"/>
            </w:tcBorders>
            <w:vAlign w:val="center"/>
            <w:hideMark/>
          </w:tcPr>
          <w:p w14:paraId="1FFBBDD1" w14:textId="77777777" w:rsidR="0032538A" w:rsidRPr="0032538A" w:rsidRDefault="0032538A" w:rsidP="0032538A">
            <w:pPr>
              <w:rPr>
                <w:rFonts w:hint="eastAsia"/>
              </w:rPr>
            </w:pPr>
            <w:r w:rsidRPr="0032538A">
              <w:rPr>
                <w:rFonts w:hint="eastAsia"/>
              </w:rPr>
              <w:t>大军鼓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7ADAE7B" w14:textId="77777777" w:rsidR="0032538A" w:rsidRPr="0032538A" w:rsidRDefault="0032538A" w:rsidP="0032538A">
            <w:pPr>
              <w:rPr>
                <w:rFonts w:hint="eastAsia"/>
              </w:rPr>
            </w:pPr>
            <w:r w:rsidRPr="0032538A">
              <w:rPr>
                <w:rFonts w:hint="eastAsia"/>
              </w:rPr>
              <w:t>专业型，尺寸：直径≥56cm，高度≥12英寸，鼓腔:内为多层桦木，鼓圈：铝合金压铸。超强压铸合金鼓耳。正品聚酯膜鼓皮。镀锌紧箍件。每个鼓都配有专业木制鼓棒、背带。</w:t>
            </w:r>
          </w:p>
        </w:tc>
        <w:tc>
          <w:tcPr>
            <w:tcW w:w="290" w:type="pct"/>
            <w:tcBorders>
              <w:top w:val="single" w:sz="4" w:space="0" w:color="auto"/>
              <w:left w:val="single" w:sz="4" w:space="0" w:color="auto"/>
              <w:bottom w:val="single" w:sz="4" w:space="0" w:color="auto"/>
              <w:right w:val="single" w:sz="4" w:space="0" w:color="auto"/>
            </w:tcBorders>
            <w:vAlign w:val="center"/>
            <w:hideMark/>
          </w:tcPr>
          <w:p w14:paraId="7D0B56F5" w14:textId="77777777" w:rsidR="0032538A" w:rsidRPr="0032538A" w:rsidRDefault="0032538A" w:rsidP="0032538A">
            <w:pPr>
              <w:rPr>
                <w:rFonts w:hint="eastAsia"/>
              </w:rPr>
            </w:pPr>
            <w:r w:rsidRPr="0032538A">
              <w:rPr>
                <w:rFonts w:hint="eastAsia"/>
              </w:rPr>
              <w:t>面</w:t>
            </w:r>
          </w:p>
        </w:tc>
        <w:tc>
          <w:tcPr>
            <w:tcW w:w="274" w:type="pct"/>
            <w:tcBorders>
              <w:top w:val="single" w:sz="4" w:space="0" w:color="auto"/>
              <w:left w:val="single" w:sz="4" w:space="0" w:color="auto"/>
              <w:bottom w:val="single" w:sz="4" w:space="0" w:color="auto"/>
              <w:right w:val="single" w:sz="4" w:space="0" w:color="auto"/>
            </w:tcBorders>
            <w:vAlign w:val="center"/>
            <w:hideMark/>
          </w:tcPr>
          <w:p w14:paraId="3713F0A3" w14:textId="77777777" w:rsidR="0032538A" w:rsidRPr="0032538A" w:rsidRDefault="0032538A" w:rsidP="0032538A">
            <w:pPr>
              <w:rPr>
                <w:rFonts w:hint="eastAsia"/>
              </w:rPr>
            </w:pPr>
            <w:r w:rsidRPr="0032538A">
              <w:rPr>
                <w:rFonts w:hint="eastAsia"/>
              </w:rPr>
              <w:t>2</w:t>
            </w:r>
          </w:p>
        </w:tc>
      </w:tr>
      <w:tr w:rsidR="0032538A" w:rsidRPr="0032538A" w14:paraId="322BF1E7"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551B8E7" w14:textId="77777777" w:rsidR="0032538A" w:rsidRPr="0032538A" w:rsidRDefault="0032538A" w:rsidP="0032538A">
            <w:pPr>
              <w:rPr>
                <w:rFonts w:hint="eastAsia"/>
              </w:rPr>
            </w:pPr>
            <w:r w:rsidRPr="0032538A">
              <w:rPr>
                <w:rFonts w:hint="eastAsia"/>
              </w:rPr>
              <w:t>27</w:t>
            </w:r>
          </w:p>
        </w:tc>
        <w:tc>
          <w:tcPr>
            <w:tcW w:w="342" w:type="pct"/>
            <w:tcBorders>
              <w:top w:val="single" w:sz="4" w:space="0" w:color="auto"/>
              <w:left w:val="single" w:sz="4" w:space="0" w:color="auto"/>
              <w:bottom w:val="single" w:sz="4" w:space="0" w:color="auto"/>
              <w:right w:val="single" w:sz="4" w:space="0" w:color="auto"/>
            </w:tcBorders>
            <w:vAlign w:val="center"/>
            <w:hideMark/>
          </w:tcPr>
          <w:p w14:paraId="2B2F250D" w14:textId="77777777" w:rsidR="0032538A" w:rsidRPr="0032538A" w:rsidRDefault="0032538A" w:rsidP="0032538A">
            <w:pPr>
              <w:rPr>
                <w:rFonts w:hint="eastAsia"/>
              </w:rPr>
            </w:pPr>
            <w:r w:rsidRPr="0032538A">
              <w:rPr>
                <w:rFonts w:hint="eastAsia"/>
              </w:rPr>
              <w:t>小军鼓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4AAD20DD" w14:textId="77777777" w:rsidR="0032538A" w:rsidRPr="0032538A" w:rsidRDefault="0032538A" w:rsidP="0032538A">
            <w:pPr>
              <w:rPr>
                <w:rFonts w:hint="eastAsia"/>
              </w:rPr>
            </w:pPr>
            <w:r w:rsidRPr="0032538A">
              <w:rPr>
                <w:rFonts w:hint="eastAsia"/>
              </w:rPr>
              <w:t>专业型，尺寸：直径≥35cm，高度≥4.5英寸，鼓腔:内为多层桦木，鼓圈：铝合金压铸。超强压铸合金鼓耳。正品聚酯膜鼓皮。镀锌紧箍件。每个鼓都配有专业木制鼓棒及背带。</w:t>
            </w:r>
          </w:p>
        </w:tc>
        <w:tc>
          <w:tcPr>
            <w:tcW w:w="290" w:type="pct"/>
            <w:tcBorders>
              <w:top w:val="single" w:sz="4" w:space="0" w:color="auto"/>
              <w:left w:val="single" w:sz="4" w:space="0" w:color="auto"/>
              <w:bottom w:val="single" w:sz="4" w:space="0" w:color="auto"/>
              <w:right w:val="single" w:sz="4" w:space="0" w:color="auto"/>
            </w:tcBorders>
            <w:vAlign w:val="center"/>
            <w:hideMark/>
          </w:tcPr>
          <w:p w14:paraId="6ED2A083" w14:textId="77777777" w:rsidR="0032538A" w:rsidRPr="0032538A" w:rsidRDefault="0032538A" w:rsidP="0032538A">
            <w:pPr>
              <w:rPr>
                <w:rFonts w:hint="eastAsia"/>
              </w:rPr>
            </w:pPr>
            <w:r w:rsidRPr="0032538A">
              <w:rPr>
                <w:rFonts w:hint="eastAsia"/>
              </w:rPr>
              <w:t>面</w:t>
            </w:r>
          </w:p>
        </w:tc>
        <w:tc>
          <w:tcPr>
            <w:tcW w:w="274" w:type="pct"/>
            <w:tcBorders>
              <w:top w:val="single" w:sz="4" w:space="0" w:color="auto"/>
              <w:left w:val="single" w:sz="4" w:space="0" w:color="auto"/>
              <w:bottom w:val="single" w:sz="4" w:space="0" w:color="auto"/>
              <w:right w:val="single" w:sz="4" w:space="0" w:color="auto"/>
            </w:tcBorders>
            <w:vAlign w:val="center"/>
            <w:hideMark/>
          </w:tcPr>
          <w:p w14:paraId="2164C6D1" w14:textId="77777777" w:rsidR="0032538A" w:rsidRPr="0032538A" w:rsidRDefault="0032538A" w:rsidP="0032538A">
            <w:pPr>
              <w:rPr>
                <w:rFonts w:hint="eastAsia"/>
              </w:rPr>
            </w:pPr>
            <w:r w:rsidRPr="0032538A">
              <w:rPr>
                <w:rFonts w:hint="eastAsia"/>
              </w:rPr>
              <w:t>4</w:t>
            </w:r>
          </w:p>
        </w:tc>
      </w:tr>
      <w:tr w:rsidR="0032538A" w:rsidRPr="0032538A" w14:paraId="32C57A37"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5AEC0AAD" w14:textId="77777777" w:rsidR="0032538A" w:rsidRPr="0032538A" w:rsidRDefault="0032538A" w:rsidP="0032538A">
            <w:pPr>
              <w:rPr>
                <w:rFonts w:hint="eastAsia"/>
              </w:rPr>
            </w:pPr>
            <w:r w:rsidRPr="0032538A">
              <w:rPr>
                <w:rFonts w:hint="eastAsia"/>
              </w:rPr>
              <w:t>28</w:t>
            </w:r>
          </w:p>
        </w:tc>
        <w:tc>
          <w:tcPr>
            <w:tcW w:w="342" w:type="pct"/>
            <w:tcBorders>
              <w:top w:val="single" w:sz="4" w:space="0" w:color="auto"/>
              <w:left w:val="single" w:sz="4" w:space="0" w:color="auto"/>
              <w:bottom w:val="single" w:sz="4" w:space="0" w:color="auto"/>
              <w:right w:val="single" w:sz="4" w:space="0" w:color="auto"/>
            </w:tcBorders>
            <w:vAlign w:val="center"/>
            <w:hideMark/>
          </w:tcPr>
          <w:p w14:paraId="2C626DEF" w14:textId="77777777" w:rsidR="0032538A" w:rsidRPr="0032538A" w:rsidRDefault="0032538A" w:rsidP="0032538A">
            <w:pPr>
              <w:rPr>
                <w:rFonts w:hint="eastAsia"/>
              </w:rPr>
            </w:pPr>
            <w:r w:rsidRPr="0032538A">
              <w:rPr>
                <w:rFonts w:hint="eastAsia"/>
              </w:rPr>
              <w:t>多音鼓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720308E" w14:textId="77777777" w:rsidR="0032538A" w:rsidRPr="0032538A" w:rsidRDefault="0032538A" w:rsidP="0032538A">
            <w:pPr>
              <w:rPr>
                <w:rFonts w:hint="eastAsia"/>
              </w:rPr>
            </w:pPr>
            <w:r w:rsidRPr="0032538A">
              <w:rPr>
                <w:rFonts w:hint="eastAsia"/>
              </w:rPr>
              <w:t>25.4*12.5cm（10in*5in），三鼓，带架</w:t>
            </w:r>
          </w:p>
        </w:tc>
        <w:tc>
          <w:tcPr>
            <w:tcW w:w="290" w:type="pct"/>
            <w:tcBorders>
              <w:top w:val="single" w:sz="4" w:space="0" w:color="auto"/>
              <w:left w:val="single" w:sz="4" w:space="0" w:color="auto"/>
              <w:bottom w:val="single" w:sz="4" w:space="0" w:color="auto"/>
              <w:right w:val="single" w:sz="4" w:space="0" w:color="auto"/>
            </w:tcBorders>
            <w:vAlign w:val="center"/>
            <w:hideMark/>
          </w:tcPr>
          <w:p w14:paraId="08F3A369"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05D0B53C" w14:textId="77777777" w:rsidR="0032538A" w:rsidRPr="0032538A" w:rsidRDefault="0032538A" w:rsidP="0032538A">
            <w:pPr>
              <w:rPr>
                <w:rFonts w:hint="eastAsia"/>
              </w:rPr>
            </w:pPr>
            <w:r w:rsidRPr="0032538A">
              <w:rPr>
                <w:rFonts w:hint="eastAsia"/>
              </w:rPr>
              <w:t>2</w:t>
            </w:r>
          </w:p>
        </w:tc>
      </w:tr>
      <w:tr w:rsidR="0032538A" w:rsidRPr="0032538A" w14:paraId="2AE9A175"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5CEE6B64" w14:textId="77777777" w:rsidR="0032538A" w:rsidRPr="0032538A" w:rsidRDefault="0032538A" w:rsidP="0032538A">
            <w:pPr>
              <w:rPr>
                <w:rFonts w:hint="eastAsia"/>
              </w:rPr>
            </w:pPr>
            <w:r w:rsidRPr="0032538A">
              <w:rPr>
                <w:rFonts w:hint="eastAsia"/>
              </w:rPr>
              <w:t>29</w:t>
            </w:r>
          </w:p>
        </w:tc>
        <w:tc>
          <w:tcPr>
            <w:tcW w:w="342" w:type="pct"/>
            <w:tcBorders>
              <w:top w:val="single" w:sz="4" w:space="0" w:color="auto"/>
              <w:left w:val="single" w:sz="4" w:space="0" w:color="auto"/>
              <w:bottom w:val="single" w:sz="4" w:space="0" w:color="auto"/>
              <w:right w:val="single" w:sz="4" w:space="0" w:color="auto"/>
            </w:tcBorders>
            <w:vAlign w:val="center"/>
            <w:hideMark/>
          </w:tcPr>
          <w:p w14:paraId="419ACC3F" w14:textId="77777777" w:rsidR="0032538A" w:rsidRPr="0032538A" w:rsidRDefault="0032538A" w:rsidP="0032538A">
            <w:pPr>
              <w:rPr>
                <w:rFonts w:hint="eastAsia"/>
              </w:rPr>
            </w:pPr>
            <w:r w:rsidRPr="0032538A">
              <w:rPr>
                <w:rFonts w:hint="eastAsia"/>
              </w:rPr>
              <w:t>多音鼓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A9A5C75" w14:textId="77777777" w:rsidR="0032538A" w:rsidRPr="0032538A" w:rsidRDefault="0032538A" w:rsidP="0032538A">
            <w:pPr>
              <w:rPr>
                <w:rFonts w:hint="eastAsia"/>
              </w:rPr>
            </w:pPr>
            <w:r w:rsidRPr="0032538A">
              <w:rPr>
                <w:rFonts w:hint="eastAsia"/>
              </w:rPr>
              <w:t>25.4*12.5cm（10in*5in），四鼓，带架</w:t>
            </w:r>
          </w:p>
        </w:tc>
        <w:tc>
          <w:tcPr>
            <w:tcW w:w="290" w:type="pct"/>
            <w:tcBorders>
              <w:top w:val="single" w:sz="4" w:space="0" w:color="auto"/>
              <w:left w:val="single" w:sz="4" w:space="0" w:color="auto"/>
              <w:bottom w:val="single" w:sz="4" w:space="0" w:color="auto"/>
              <w:right w:val="single" w:sz="4" w:space="0" w:color="auto"/>
            </w:tcBorders>
            <w:vAlign w:val="center"/>
            <w:hideMark/>
          </w:tcPr>
          <w:p w14:paraId="3ED9F0F6"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49FDDBE4" w14:textId="77777777" w:rsidR="0032538A" w:rsidRPr="0032538A" w:rsidRDefault="0032538A" w:rsidP="0032538A">
            <w:pPr>
              <w:rPr>
                <w:rFonts w:hint="eastAsia"/>
              </w:rPr>
            </w:pPr>
            <w:r w:rsidRPr="0032538A">
              <w:rPr>
                <w:rFonts w:hint="eastAsia"/>
              </w:rPr>
              <w:t>2</w:t>
            </w:r>
          </w:p>
        </w:tc>
      </w:tr>
      <w:tr w:rsidR="0032538A" w:rsidRPr="0032538A" w14:paraId="175E805E"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5FE3C0FF" w14:textId="77777777" w:rsidR="0032538A" w:rsidRPr="0032538A" w:rsidRDefault="0032538A" w:rsidP="0032538A">
            <w:pPr>
              <w:rPr>
                <w:rFonts w:hint="eastAsia"/>
              </w:rPr>
            </w:pPr>
            <w:r w:rsidRPr="0032538A">
              <w:rPr>
                <w:rFonts w:hint="eastAsia"/>
              </w:rPr>
              <w:t>30</w:t>
            </w:r>
          </w:p>
        </w:tc>
        <w:tc>
          <w:tcPr>
            <w:tcW w:w="342" w:type="pct"/>
            <w:tcBorders>
              <w:top w:val="single" w:sz="4" w:space="0" w:color="auto"/>
              <w:left w:val="single" w:sz="4" w:space="0" w:color="auto"/>
              <w:bottom w:val="single" w:sz="4" w:space="0" w:color="auto"/>
              <w:right w:val="single" w:sz="4" w:space="0" w:color="auto"/>
            </w:tcBorders>
            <w:vAlign w:val="center"/>
            <w:hideMark/>
          </w:tcPr>
          <w:p w14:paraId="3F6FD905" w14:textId="77777777" w:rsidR="0032538A" w:rsidRPr="0032538A" w:rsidRDefault="0032538A" w:rsidP="0032538A">
            <w:pPr>
              <w:rPr>
                <w:rFonts w:hint="eastAsia"/>
              </w:rPr>
            </w:pPr>
            <w:r w:rsidRPr="0032538A">
              <w:rPr>
                <w:rFonts w:hint="eastAsia"/>
              </w:rPr>
              <w:t>口风琴</w:t>
            </w:r>
          </w:p>
        </w:tc>
        <w:tc>
          <w:tcPr>
            <w:tcW w:w="3878" w:type="pct"/>
            <w:tcBorders>
              <w:top w:val="single" w:sz="4" w:space="0" w:color="auto"/>
              <w:left w:val="single" w:sz="4" w:space="0" w:color="auto"/>
              <w:bottom w:val="single" w:sz="4" w:space="0" w:color="auto"/>
              <w:right w:val="single" w:sz="4" w:space="0" w:color="auto"/>
            </w:tcBorders>
            <w:vAlign w:val="center"/>
            <w:hideMark/>
          </w:tcPr>
          <w:p w14:paraId="40E55B40" w14:textId="77777777" w:rsidR="0032538A" w:rsidRPr="0032538A" w:rsidRDefault="0032538A" w:rsidP="0032538A">
            <w:pPr>
              <w:rPr>
                <w:rFonts w:hint="eastAsia"/>
              </w:rPr>
            </w:pPr>
            <w:r w:rsidRPr="0032538A">
              <w:rPr>
                <w:rFonts w:hint="eastAsia"/>
              </w:rPr>
              <w:t>国内知名品牌，37键，高级品，配包、教材。</w:t>
            </w:r>
          </w:p>
        </w:tc>
        <w:tc>
          <w:tcPr>
            <w:tcW w:w="290" w:type="pct"/>
            <w:tcBorders>
              <w:top w:val="single" w:sz="4" w:space="0" w:color="auto"/>
              <w:left w:val="single" w:sz="4" w:space="0" w:color="auto"/>
              <w:bottom w:val="single" w:sz="4" w:space="0" w:color="auto"/>
              <w:right w:val="single" w:sz="4" w:space="0" w:color="auto"/>
            </w:tcBorders>
            <w:vAlign w:val="center"/>
            <w:hideMark/>
          </w:tcPr>
          <w:p w14:paraId="39EA7633"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72C55518" w14:textId="77777777" w:rsidR="0032538A" w:rsidRPr="0032538A" w:rsidRDefault="0032538A" w:rsidP="0032538A">
            <w:pPr>
              <w:rPr>
                <w:rFonts w:hint="eastAsia"/>
              </w:rPr>
            </w:pPr>
            <w:r w:rsidRPr="0032538A">
              <w:rPr>
                <w:rFonts w:hint="eastAsia"/>
              </w:rPr>
              <w:t>50</w:t>
            </w:r>
          </w:p>
        </w:tc>
      </w:tr>
      <w:tr w:rsidR="0032538A" w:rsidRPr="0032538A" w14:paraId="4017807C"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F6F595D" w14:textId="77777777" w:rsidR="0032538A" w:rsidRPr="0032538A" w:rsidRDefault="0032538A" w:rsidP="0032538A">
            <w:pPr>
              <w:rPr>
                <w:rFonts w:hint="eastAsia"/>
              </w:rPr>
            </w:pPr>
            <w:r w:rsidRPr="0032538A">
              <w:rPr>
                <w:rFonts w:hint="eastAsia"/>
              </w:rPr>
              <w:t>31</w:t>
            </w:r>
          </w:p>
        </w:tc>
        <w:tc>
          <w:tcPr>
            <w:tcW w:w="342" w:type="pct"/>
            <w:tcBorders>
              <w:top w:val="single" w:sz="4" w:space="0" w:color="auto"/>
              <w:left w:val="single" w:sz="4" w:space="0" w:color="auto"/>
              <w:bottom w:val="single" w:sz="4" w:space="0" w:color="auto"/>
              <w:right w:val="single" w:sz="4" w:space="0" w:color="auto"/>
            </w:tcBorders>
            <w:vAlign w:val="center"/>
            <w:hideMark/>
          </w:tcPr>
          <w:p w14:paraId="0DC3F5A4" w14:textId="77777777" w:rsidR="0032538A" w:rsidRPr="0032538A" w:rsidRDefault="0032538A" w:rsidP="0032538A">
            <w:pPr>
              <w:rPr>
                <w:rFonts w:hint="eastAsia"/>
              </w:rPr>
            </w:pPr>
            <w:r w:rsidRPr="0032538A">
              <w:rPr>
                <w:rFonts w:hint="eastAsia"/>
              </w:rPr>
              <w:t>竖笛</w:t>
            </w:r>
          </w:p>
        </w:tc>
        <w:tc>
          <w:tcPr>
            <w:tcW w:w="3878" w:type="pct"/>
            <w:tcBorders>
              <w:top w:val="single" w:sz="4" w:space="0" w:color="auto"/>
              <w:left w:val="single" w:sz="4" w:space="0" w:color="auto"/>
              <w:bottom w:val="single" w:sz="4" w:space="0" w:color="auto"/>
              <w:right w:val="single" w:sz="4" w:space="0" w:color="auto"/>
            </w:tcBorders>
            <w:noWrap/>
            <w:vAlign w:val="center"/>
            <w:hideMark/>
          </w:tcPr>
          <w:p w14:paraId="31B3588A" w14:textId="77777777" w:rsidR="0032538A" w:rsidRPr="0032538A" w:rsidRDefault="0032538A" w:rsidP="0032538A">
            <w:pPr>
              <w:rPr>
                <w:rFonts w:hint="eastAsia"/>
              </w:rPr>
            </w:pPr>
            <w:r w:rsidRPr="0032538A">
              <w:rPr>
                <w:rFonts w:hint="eastAsia"/>
              </w:rPr>
              <w:t>八孔，高级品，塑料，布袋包装。</w:t>
            </w:r>
          </w:p>
        </w:tc>
        <w:tc>
          <w:tcPr>
            <w:tcW w:w="290" w:type="pct"/>
            <w:tcBorders>
              <w:top w:val="single" w:sz="4" w:space="0" w:color="auto"/>
              <w:left w:val="single" w:sz="4" w:space="0" w:color="auto"/>
              <w:bottom w:val="single" w:sz="4" w:space="0" w:color="auto"/>
              <w:right w:val="single" w:sz="4" w:space="0" w:color="auto"/>
            </w:tcBorders>
            <w:noWrap/>
            <w:vAlign w:val="center"/>
            <w:hideMark/>
          </w:tcPr>
          <w:p w14:paraId="4858764E"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noWrap/>
            <w:vAlign w:val="center"/>
            <w:hideMark/>
          </w:tcPr>
          <w:p w14:paraId="04BF75D1" w14:textId="77777777" w:rsidR="0032538A" w:rsidRPr="0032538A" w:rsidRDefault="0032538A" w:rsidP="0032538A">
            <w:pPr>
              <w:rPr>
                <w:rFonts w:hint="eastAsia"/>
              </w:rPr>
            </w:pPr>
            <w:r w:rsidRPr="0032538A">
              <w:rPr>
                <w:rFonts w:hint="eastAsia"/>
              </w:rPr>
              <w:t>50</w:t>
            </w:r>
          </w:p>
        </w:tc>
      </w:tr>
      <w:tr w:rsidR="0032538A" w:rsidRPr="0032538A" w14:paraId="776E8C19"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0A8D94E" w14:textId="77777777" w:rsidR="0032538A" w:rsidRPr="0032538A" w:rsidRDefault="0032538A" w:rsidP="0032538A">
            <w:pPr>
              <w:rPr>
                <w:rFonts w:hint="eastAsia"/>
              </w:rPr>
            </w:pPr>
            <w:r w:rsidRPr="0032538A">
              <w:rPr>
                <w:rFonts w:hint="eastAsia"/>
              </w:rPr>
              <w:t>32</w:t>
            </w:r>
          </w:p>
        </w:tc>
        <w:tc>
          <w:tcPr>
            <w:tcW w:w="342" w:type="pct"/>
            <w:tcBorders>
              <w:top w:val="single" w:sz="4" w:space="0" w:color="auto"/>
              <w:left w:val="single" w:sz="4" w:space="0" w:color="auto"/>
              <w:bottom w:val="single" w:sz="4" w:space="0" w:color="auto"/>
              <w:right w:val="single" w:sz="4" w:space="0" w:color="auto"/>
            </w:tcBorders>
            <w:vAlign w:val="center"/>
            <w:hideMark/>
          </w:tcPr>
          <w:p w14:paraId="48A57162" w14:textId="77777777" w:rsidR="0032538A" w:rsidRPr="0032538A" w:rsidRDefault="0032538A" w:rsidP="0032538A">
            <w:pPr>
              <w:rPr>
                <w:rFonts w:hint="eastAsia"/>
              </w:rPr>
            </w:pPr>
            <w:r w:rsidRPr="0032538A">
              <w:rPr>
                <w:rFonts w:hint="eastAsia"/>
              </w:rPr>
              <w:t>陶笛</w:t>
            </w:r>
          </w:p>
        </w:tc>
        <w:tc>
          <w:tcPr>
            <w:tcW w:w="3878" w:type="pct"/>
            <w:tcBorders>
              <w:top w:val="single" w:sz="4" w:space="0" w:color="auto"/>
              <w:left w:val="single" w:sz="4" w:space="0" w:color="auto"/>
              <w:bottom w:val="single" w:sz="4" w:space="0" w:color="auto"/>
              <w:right w:val="single" w:sz="4" w:space="0" w:color="auto"/>
            </w:tcBorders>
            <w:vAlign w:val="center"/>
            <w:hideMark/>
          </w:tcPr>
          <w:p w14:paraId="0DFB9399" w14:textId="77777777" w:rsidR="0032538A" w:rsidRPr="0032538A" w:rsidRDefault="0032538A" w:rsidP="0032538A">
            <w:pPr>
              <w:rPr>
                <w:rFonts w:hint="eastAsia"/>
              </w:rPr>
            </w:pPr>
            <w:r w:rsidRPr="0032538A">
              <w:rPr>
                <w:rFonts w:hint="eastAsia"/>
              </w:rPr>
              <w:t>单管十二孔中音C调（AC）等</w:t>
            </w:r>
          </w:p>
        </w:tc>
        <w:tc>
          <w:tcPr>
            <w:tcW w:w="290" w:type="pct"/>
            <w:tcBorders>
              <w:top w:val="single" w:sz="4" w:space="0" w:color="auto"/>
              <w:left w:val="single" w:sz="4" w:space="0" w:color="auto"/>
              <w:bottom w:val="single" w:sz="4" w:space="0" w:color="auto"/>
              <w:right w:val="single" w:sz="4" w:space="0" w:color="auto"/>
            </w:tcBorders>
            <w:vAlign w:val="center"/>
            <w:hideMark/>
          </w:tcPr>
          <w:p w14:paraId="075A03A4"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234A60C1" w14:textId="77777777" w:rsidR="0032538A" w:rsidRPr="0032538A" w:rsidRDefault="0032538A" w:rsidP="0032538A">
            <w:pPr>
              <w:rPr>
                <w:rFonts w:hint="eastAsia"/>
              </w:rPr>
            </w:pPr>
            <w:r w:rsidRPr="0032538A">
              <w:rPr>
                <w:rFonts w:hint="eastAsia"/>
              </w:rPr>
              <w:t>50</w:t>
            </w:r>
          </w:p>
        </w:tc>
      </w:tr>
      <w:tr w:rsidR="0032538A" w:rsidRPr="0032538A" w14:paraId="0BE55F29"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7019FEE" w14:textId="77777777" w:rsidR="0032538A" w:rsidRPr="0032538A" w:rsidRDefault="0032538A" w:rsidP="0032538A">
            <w:pPr>
              <w:rPr>
                <w:rFonts w:hint="eastAsia"/>
              </w:rPr>
            </w:pPr>
            <w:r w:rsidRPr="0032538A">
              <w:rPr>
                <w:rFonts w:hint="eastAsia"/>
              </w:rPr>
              <w:t>33</w:t>
            </w:r>
          </w:p>
        </w:tc>
        <w:tc>
          <w:tcPr>
            <w:tcW w:w="342" w:type="pct"/>
            <w:tcBorders>
              <w:top w:val="single" w:sz="4" w:space="0" w:color="auto"/>
              <w:left w:val="single" w:sz="4" w:space="0" w:color="auto"/>
              <w:bottom w:val="single" w:sz="4" w:space="0" w:color="auto"/>
              <w:right w:val="single" w:sz="4" w:space="0" w:color="auto"/>
            </w:tcBorders>
            <w:vAlign w:val="center"/>
            <w:hideMark/>
          </w:tcPr>
          <w:p w14:paraId="44614940" w14:textId="77777777" w:rsidR="0032538A" w:rsidRPr="0032538A" w:rsidRDefault="0032538A" w:rsidP="0032538A">
            <w:pPr>
              <w:rPr>
                <w:rFonts w:hint="eastAsia"/>
              </w:rPr>
            </w:pPr>
            <w:r w:rsidRPr="0032538A">
              <w:rPr>
                <w:rFonts w:hint="eastAsia"/>
              </w:rPr>
              <w:t>葫芦丝</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343E348" w14:textId="77777777" w:rsidR="0032538A" w:rsidRPr="0032538A" w:rsidRDefault="0032538A" w:rsidP="0032538A">
            <w:pPr>
              <w:rPr>
                <w:rFonts w:hint="eastAsia"/>
              </w:rPr>
            </w:pPr>
            <w:r w:rsidRPr="0032538A">
              <w:rPr>
                <w:rFonts w:hint="eastAsia"/>
              </w:rPr>
              <w:t>降B调，亚克力吹嘴，精致耐用，亚克力底座铜套固定，专业雕花天然葫芦，三音可拆，可换簧片（方便调音），音管由天然紫竹精制，主附管使用白铜套无缝衔接，双付管梅花扣设计方便演奏，主管固定双付管金属扣（锌合金）固定，音色圆润饱满， 音准：440，音准稳定性：425HE-455HE，配高档皮革盒。</w:t>
            </w:r>
          </w:p>
        </w:tc>
        <w:tc>
          <w:tcPr>
            <w:tcW w:w="290" w:type="pct"/>
            <w:tcBorders>
              <w:top w:val="single" w:sz="4" w:space="0" w:color="auto"/>
              <w:left w:val="single" w:sz="4" w:space="0" w:color="auto"/>
              <w:bottom w:val="single" w:sz="4" w:space="0" w:color="auto"/>
              <w:right w:val="single" w:sz="4" w:space="0" w:color="auto"/>
            </w:tcBorders>
            <w:vAlign w:val="center"/>
            <w:hideMark/>
          </w:tcPr>
          <w:p w14:paraId="3E73227D"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61FEED60" w14:textId="77777777" w:rsidR="0032538A" w:rsidRPr="0032538A" w:rsidRDefault="0032538A" w:rsidP="0032538A">
            <w:pPr>
              <w:rPr>
                <w:rFonts w:hint="eastAsia"/>
              </w:rPr>
            </w:pPr>
            <w:r w:rsidRPr="0032538A">
              <w:rPr>
                <w:rFonts w:hint="eastAsia"/>
              </w:rPr>
              <w:t>8</w:t>
            </w:r>
          </w:p>
        </w:tc>
      </w:tr>
      <w:tr w:rsidR="0032538A" w:rsidRPr="0032538A" w14:paraId="1E72FAC9"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9804EDB" w14:textId="77777777" w:rsidR="0032538A" w:rsidRPr="0032538A" w:rsidRDefault="0032538A" w:rsidP="0032538A">
            <w:pPr>
              <w:rPr>
                <w:rFonts w:hint="eastAsia"/>
              </w:rPr>
            </w:pPr>
            <w:r w:rsidRPr="0032538A">
              <w:rPr>
                <w:rFonts w:hint="eastAsia"/>
              </w:rPr>
              <w:t>34</w:t>
            </w:r>
          </w:p>
        </w:tc>
        <w:tc>
          <w:tcPr>
            <w:tcW w:w="342" w:type="pct"/>
            <w:tcBorders>
              <w:top w:val="single" w:sz="4" w:space="0" w:color="auto"/>
              <w:left w:val="single" w:sz="4" w:space="0" w:color="auto"/>
              <w:bottom w:val="single" w:sz="4" w:space="0" w:color="auto"/>
              <w:right w:val="single" w:sz="4" w:space="0" w:color="auto"/>
            </w:tcBorders>
            <w:vAlign w:val="center"/>
            <w:hideMark/>
          </w:tcPr>
          <w:p w14:paraId="4A5E12C8" w14:textId="77777777" w:rsidR="0032538A" w:rsidRPr="0032538A" w:rsidRDefault="0032538A" w:rsidP="0032538A">
            <w:pPr>
              <w:rPr>
                <w:rFonts w:hint="eastAsia"/>
              </w:rPr>
            </w:pPr>
            <w:r w:rsidRPr="0032538A">
              <w:rPr>
                <w:rFonts w:hint="eastAsia"/>
              </w:rPr>
              <w:t>葫芦丝</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60359CD" w14:textId="77777777" w:rsidR="0032538A" w:rsidRPr="0032538A" w:rsidRDefault="0032538A" w:rsidP="0032538A">
            <w:pPr>
              <w:rPr>
                <w:rFonts w:hint="eastAsia"/>
              </w:rPr>
            </w:pPr>
            <w:r w:rsidRPr="0032538A">
              <w:rPr>
                <w:rFonts w:hint="eastAsia"/>
              </w:rPr>
              <w:t>中音C调，亚克力吹嘴，精致耐用，亚克力底座铜套固定，专业雕花天然葫芦，三音可拆，可换簧片（方便调音），音管由天然紫竹精制，主附管使用白铜套无缝衔接，双付管梅花扣设计方便演奏，主管固定双付管金属扣（锌合金）固定，音色圆润饱满， 音准：440，音准稳定性：425HE-455HE，配高档皮革盒。</w:t>
            </w:r>
          </w:p>
        </w:tc>
        <w:tc>
          <w:tcPr>
            <w:tcW w:w="290" w:type="pct"/>
            <w:tcBorders>
              <w:top w:val="single" w:sz="4" w:space="0" w:color="auto"/>
              <w:left w:val="single" w:sz="4" w:space="0" w:color="auto"/>
              <w:bottom w:val="single" w:sz="4" w:space="0" w:color="auto"/>
              <w:right w:val="single" w:sz="4" w:space="0" w:color="auto"/>
            </w:tcBorders>
            <w:vAlign w:val="center"/>
            <w:hideMark/>
          </w:tcPr>
          <w:p w14:paraId="1998CA78"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159C0B87" w14:textId="77777777" w:rsidR="0032538A" w:rsidRPr="0032538A" w:rsidRDefault="0032538A" w:rsidP="0032538A">
            <w:pPr>
              <w:rPr>
                <w:rFonts w:hint="eastAsia"/>
              </w:rPr>
            </w:pPr>
            <w:r w:rsidRPr="0032538A">
              <w:rPr>
                <w:rFonts w:hint="eastAsia"/>
              </w:rPr>
              <w:t>50</w:t>
            </w:r>
          </w:p>
        </w:tc>
      </w:tr>
      <w:tr w:rsidR="0032538A" w:rsidRPr="0032538A" w14:paraId="017A33F7"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C0BA219" w14:textId="77777777" w:rsidR="0032538A" w:rsidRPr="0032538A" w:rsidRDefault="0032538A" w:rsidP="0032538A">
            <w:pPr>
              <w:rPr>
                <w:rFonts w:hint="eastAsia"/>
              </w:rPr>
            </w:pPr>
            <w:r w:rsidRPr="0032538A">
              <w:rPr>
                <w:rFonts w:hint="eastAsia"/>
              </w:rPr>
              <w:t>35</w:t>
            </w:r>
          </w:p>
        </w:tc>
        <w:tc>
          <w:tcPr>
            <w:tcW w:w="342" w:type="pct"/>
            <w:tcBorders>
              <w:top w:val="single" w:sz="4" w:space="0" w:color="auto"/>
              <w:left w:val="single" w:sz="4" w:space="0" w:color="auto"/>
              <w:bottom w:val="single" w:sz="4" w:space="0" w:color="auto"/>
              <w:right w:val="single" w:sz="4" w:space="0" w:color="auto"/>
            </w:tcBorders>
            <w:vAlign w:val="center"/>
            <w:hideMark/>
          </w:tcPr>
          <w:p w14:paraId="255671F3" w14:textId="77777777" w:rsidR="0032538A" w:rsidRPr="0032538A" w:rsidRDefault="0032538A" w:rsidP="0032538A">
            <w:pPr>
              <w:rPr>
                <w:rFonts w:hint="eastAsia"/>
              </w:rPr>
            </w:pPr>
            <w:r w:rsidRPr="0032538A">
              <w:rPr>
                <w:rFonts w:hint="eastAsia"/>
              </w:rPr>
              <w:t>吉它</w:t>
            </w:r>
          </w:p>
        </w:tc>
        <w:tc>
          <w:tcPr>
            <w:tcW w:w="3878" w:type="pct"/>
            <w:tcBorders>
              <w:top w:val="single" w:sz="4" w:space="0" w:color="auto"/>
              <w:left w:val="single" w:sz="4" w:space="0" w:color="auto"/>
              <w:bottom w:val="single" w:sz="4" w:space="0" w:color="auto"/>
              <w:right w:val="single" w:sz="4" w:space="0" w:color="auto"/>
            </w:tcBorders>
            <w:vAlign w:val="center"/>
            <w:hideMark/>
          </w:tcPr>
          <w:p w14:paraId="005E3B17" w14:textId="77777777" w:rsidR="0032538A" w:rsidRPr="0032538A" w:rsidRDefault="0032538A" w:rsidP="0032538A">
            <w:pPr>
              <w:rPr>
                <w:rFonts w:hint="eastAsia"/>
              </w:rPr>
            </w:pPr>
            <w:r w:rsidRPr="0032538A">
              <w:rPr>
                <w:rFonts w:hint="eastAsia"/>
              </w:rPr>
              <w:t xml:space="preserve">　1．面板为白松，背侧板为沙比利，琴颈为那都，指板、弦码均为玫瑰木。2．采用十二平均律。3．有效弦长648mm。4．小字一组a音为440HZ，符合GB/T3451的要求。5．各音的音准误差在正负20个音分之内。6．弦器：半封闭弦钮。7．木材经过干燥处理，含水律不超过15%。8.哑光表面。</w:t>
            </w:r>
          </w:p>
        </w:tc>
        <w:tc>
          <w:tcPr>
            <w:tcW w:w="290" w:type="pct"/>
            <w:tcBorders>
              <w:top w:val="single" w:sz="4" w:space="0" w:color="auto"/>
              <w:left w:val="single" w:sz="4" w:space="0" w:color="auto"/>
              <w:bottom w:val="single" w:sz="4" w:space="0" w:color="auto"/>
              <w:right w:val="single" w:sz="4" w:space="0" w:color="auto"/>
            </w:tcBorders>
            <w:vAlign w:val="center"/>
            <w:hideMark/>
          </w:tcPr>
          <w:p w14:paraId="3A0DA398" w14:textId="77777777" w:rsidR="0032538A" w:rsidRPr="0032538A" w:rsidRDefault="0032538A" w:rsidP="0032538A">
            <w:pPr>
              <w:rPr>
                <w:rFonts w:hint="eastAsia"/>
              </w:rPr>
            </w:pPr>
            <w:r w:rsidRPr="0032538A">
              <w:rPr>
                <w:rFonts w:hint="eastAsia"/>
              </w:rPr>
              <w:t>把</w:t>
            </w:r>
          </w:p>
        </w:tc>
        <w:tc>
          <w:tcPr>
            <w:tcW w:w="274" w:type="pct"/>
            <w:tcBorders>
              <w:top w:val="single" w:sz="4" w:space="0" w:color="auto"/>
              <w:left w:val="single" w:sz="4" w:space="0" w:color="auto"/>
              <w:bottom w:val="single" w:sz="4" w:space="0" w:color="auto"/>
              <w:right w:val="single" w:sz="4" w:space="0" w:color="auto"/>
            </w:tcBorders>
            <w:vAlign w:val="center"/>
            <w:hideMark/>
          </w:tcPr>
          <w:p w14:paraId="3849C793" w14:textId="77777777" w:rsidR="0032538A" w:rsidRPr="0032538A" w:rsidRDefault="0032538A" w:rsidP="0032538A">
            <w:pPr>
              <w:rPr>
                <w:rFonts w:hint="eastAsia"/>
              </w:rPr>
            </w:pPr>
            <w:r w:rsidRPr="0032538A">
              <w:rPr>
                <w:rFonts w:hint="eastAsia"/>
              </w:rPr>
              <w:t>10</w:t>
            </w:r>
          </w:p>
        </w:tc>
      </w:tr>
      <w:tr w:rsidR="0032538A" w:rsidRPr="0032538A" w14:paraId="76DF103C"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48282AE0" w14:textId="77777777" w:rsidR="0032538A" w:rsidRPr="0032538A" w:rsidRDefault="0032538A" w:rsidP="0032538A">
            <w:pPr>
              <w:rPr>
                <w:rFonts w:hint="eastAsia"/>
              </w:rPr>
            </w:pPr>
            <w:r w:rsidRPr="0032538A">
              <w:rPr>
                <w:rFonts w:hint="eastAsia"/>
              </w:rPr>
              <w:t>36</w:t>
            </w:r>
          </w:p>
        </w:tc>
        <w:tc>
          <w:tcPr>
            <w:tcW w:w="342" w:type="pct"/>
            <w:tcBorders>
              <w:top w:val="single" w:sz="4" w:space="0" w:color="auto"/>
              <w:left w:val="single" w:sz="4" w:space="0" w:color="auto"/>
              <w:bottom w:val="single" w:sz="4" w:space="0" w:color="auto"/>
              <w:right w:val="single" w:sz="4" w:space="0" w:color="auto"/>
            </w:tcBorders>
            <w:vAlign w:val="center"/>
            <w:hideMark/>
          </w:tcPr>
          <w:p w14:paraId="4801AA4B" w14:textId="77777777" w:rsidR="0032538A" w:rsidRPr="0032538A" w:rsidRDefault="0032538A" w:rsidP="0032538A">
            <w:pPr>
              <w:rPr>
                <w:rFonts w:hint="eastAsia"/>
              </w:rPr>
            </w:pPr>
            <w:r w:rsidRPr="0032538A">
              <w:rPr>
                <w:rFonts w:hint="eastAsia"/>
              </w:rPr>
              <w:t>堂鼓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02EED92A" w14:textId="77777777" w:rsidR="0032538A" w:rsidRPr="0032538A" w:rsidRDefault="0032538A" w:rsidP="0032538A">
            <w:pPr>
              <w:rPr>
                <w:rFonts w:hint="eastAsia"/>
              </w:rPr>
            </w:pPr>
            <w:r w:rsidRPr="0032538A">
              <w:rPr>
                <w:rFonts w:hint="eastAsia"/>
              </w:rPr>
              <w:t>木框，牛皮鼓面，直径25cm，高33cm,带架</w:t>
            </w:r>
          </w:p>
        </w:tc>
        <w:tc>
          <w:tcPr>
            <w:tcW w:w="290" w:type="pct"/>
            <w:tcBorders>
              <w:top w:val="single" w:sz="4" w:space="0" w:color="auto"/>
              <w:left w:val="single" w:sz="4" w:space="0" w:color="auto"/>
              <w:bottom w:val="single" w:sz="4" w:space="0" w:color="auto"/>
              <w:right w:val="single" w:sz="4" w:space="0" w:color="auto"/>
            </w:tcBorders>
            <w:vAlign w:val="center"/>
            <w:hideMark/>
          </w:tcPr>
          <w:p w14:paraId="200DD289"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4D52A70A" w14:textId="77777777" w:rsidR="0032538A" w:rsidRPr="0032538A" w:rsidRDefault="0032538A" w:rsidP="0032538A">
            <w:pPr>
              <w:rPr>
                <w:rFonts w:hint="eastAsia"/>
              </w:rPr>
            </w:pPr>
            <w:r w:rsidRPr="0032538A">
              <w:rPr>
                <w:rFonts w:hint="eastAsia"/>
              </w:rPr>
              <w:t>3</w:t>
            </w:r>
          </w:p>
        </w:tc>
      </w:tr>
      <w:tr w:rsidR="0032538A" w:rsidRPr="0032538A" w14:paraId="3C7477AE"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67EB353" w14:textId="77777777" w:rsidR="0032538A" w:rsidRPr="0032538A" w:rsidRDefault="0032538A" w:rsidP="0032538A">
            <w:pPr>
              <w:rPr>
                <w:rFonts w:hint="eastAsia"/>
              </w:rPr>
            </w:pPr>
            <w:r w:rsidRPr="0032538A">
              <w:rPr>
                <w:rFonts w:hint="eastAsia"/>
              </w:rPr>
              <w:t>37</w:t>
            </w:r>
          </w:p>
        </w:tc>
        <w:tc>
          <w:tcPr>
            <w:tcW w:w="342" w:type="pct"/>
            <w:tcBorders>
              <w:top w:val="single" w:sz="4" w:space="0" w:color="auto"/>
              <w:left w:val="single" w:sz="4" w:space="0" w:color="auto"/>
              <w:bottom w:val="single" w:sz="4" w:space="0" w:color="auto"/>
              <w:right w:val="single" w:sz="4" w:space="0" w:color="auto"/>
            </w:tcBorders>
            <w:vAlign w:val="center"/>
            <w:hideMark/>
          </w:tcPr>
          <w:p w14:paraId="25B255CA" w14:textId="77777777" w:rsidR="0032538A" w:rsidRPr="0032538A" w:rsidRDefault="0032538A" w:rsidP="0032538A">
            <w:pPr>
              <w:rPr>
                <w:rFonts w:hint="eastAsia"/>
              </w:rPr>
            </w:pPr>
            <w:r w:rsidRPr="0032538A">
              <w:rPr>
                <w:rFonts w:hint="eastAsia"/>
              </w:rPr>
              <w:t>大锣</w:t>
            </w:r>
          </w:p>
        </w:tc>
        <w:tc>
          <w:tcPr>
            <w:tcW w:w="3878" w:type="pct"/>
            <w:tcBorders>
              <w:top w:val="single" w:sz="4" w:space="0" w:color="auto"/>
              <w:left w:val="single" w:sz="4" w:space="0" w:color="auto"/>
              <w:bottom w:val="single" w:sz="4" w:space="0" w:color="auto"/>
              <w:right w:val="single" w:sz="4" w:space="0" w:color="auto"/>
            </w:tcBorders>
            <w:vAlign w:val="bottom"/>
            <w:hideMark/>
          </w:tcPr>
          <w:p w14:paraId="4591E9AB" w14:textId="77777777" w:rsidR="0032538A" w:rsidRPr="0032538A" w:rsidRDefault="0032538A" w:rsidP="0032538A">
            <w:pPr>
              <w:rPr>
                <w:rFonts w:hint="eastAsia"/>
              </w:rPr>
            </w:pPr>
            <w:r w:rsidRPr="0032538A">
              <w:rPr>
                <w:rFonts w:hint="eastAsia"/>
              </w:rPr>
              <w:t>材质；响铜；直径：300mm±5mm。质量：0.9～1kg。</w:t>
            </w:r>
            <w:r w:rsidRPr="0032538A">
              <w:rPr>
                <w:rFonts w:hint="eastAsia"/>
              </w:rPr>
              <w:br/>
              <w:t>扁平圆体，有边，边孔较小，系以绳。厚薄均匀，平整，无毛刺，无裂缝，表面抛光氧化处理并涂油。</w:t>
            </w:r>
            <w:r w:rsidRPr="0032538A">
              <w:rPr>
                <w:rFonts w:hint="eastAsia"/>
              </w:rPr>
              <w:br/>
              <w:t>音质要求：中心发音较低，靠边的部分发音较高，在锣边、锣心或二者之间，击奏不同的音色和音高。</w:t>
            </w:r>
            <w:r w:rsidRPr="0032538A">
              <w:rPr>
                <w:rFonts w:hint="eastAsia"/>
              </w:rPr>
              <w:br/>
              <w:t xml:space="preserve"> 配锣锤，表面无疤痕</w:t>
            </w:r>
          </w:p>
        </w:tc>
        <w:tc>
          <w:tcPr>
            <w:tcW w:w="290" w:type="pct"/>
            <w:tcBorders>
              <w:top w:val="single" w:sz="4" w:space="0" w:color="auto"/>
              <w:left w:val="single" w:sz="4" w:space="0" w:color="auto"/>
              <w:bottom w:val="single" w:sz="4" w:space="0" w:color="auto"/>
              <w:right w:val="single" w:sz="4" w:space="0" w:color="auto"/>
            </w:tcBorders>
            <w:vAlign w:val="center"/>
            <w:hideMark/>
          </w:tcPr>
          <w:p w14:paraId="09BE234F"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5D4D89" w14:textId="77777777" w:rsidR="0032538A" w:rsidRPr="0032538A" w:rsidRDefault="0032538A" w:rsidP="0032538A">
            <w:pPr>
              <w:rPr>
                <w:rFonts w:hint="eastAsia"/>
              </w:rPr>
            </w:pPr>
            <w:r w:rsidRPr="0032538A">
              <w:rPr>
                <w:rFonts w:hint="eastAsia"/>
              </w:rPr>
              <w:t>1</w:t>
            </w:r>
          </w:p>
        </w:tc>
      </w:tr>
      <w:tr w:rsidR="0032538A" w:rsidRPr="0032538A" w14:paraId="0B4DDD6A"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5B20322A" w14:textId="77777777" w:rsidR="0032538A" w:rsidRPr="0032538A" w:rsidRDefault="0032538A" w:rsidP="0032538A">
            <w:pPr>
              <w:rPr>
                <w:rFonts w:hint="eastAsia"/>
              </w:rPr>
            </w:pPr>
            <w:r w:rsidRPr="0032538A">
              <w:rPr>
                <w:rFonts w:hint="eastAsia"/>
              </w:rPr>
              <w:t>38</w:t>
            </w:r>
          </w:p>
        </w:tc>
        <w:tc>
          <w:tcPr>
            <w:tcW w:w="342" w:type="pct"/>
            <w:tcBorders>
              <w:top w:val="single" w:sz="4" w:space="0" w:color="auto"/>
              <w:left w:val="single" w:sz="4" w:space="0" w:color="auto"/>
              <w:bottom w:val="single" w:sz="4" w:space="0" w:color="auto"/>
              <w:right w:val="single" w:sz="4" w:space="0" w:color="auto"/>
            </w:tcBorders>
            <w:vAlign w:val="center"/>
            <w:hideMark/>
          </w:tcPr>
          <w:p w14:paraId="7D315AEF" w14:textId="77777777" w:rsidR="0032538A" w:rsidRPr="0032538A" w:rsidRDefault="0032538A" w:rsidP="0032538A">
            <w:pPr>
              <w:rPr>
                <w:rFonts w:hint="eastAsia"/>
              </w:rPr>
            </w:pPr>
            <w:r w:rsidRPr="0032538A">
              <w:rPr>
                <w:rFonts w:hint="eastAsia"/>
              </w:rPr>
              <w:t>小锣</w:t>
            </w:r>
          </w:p>
        </w:tc>
        <w:tc>
          <w:tcPr>
            <w:tcW w:w="3878" w:type="pct"/>
            <w:tcBorders>
              <w:top w:val="single" w:sz="4" w:space="0" w:color="auto"/>
              <w:left w:val="single" w:sz="4" w:space="0" w:color="auto"/>
              <w:bottom w:val="single" w:sz="4" w:space="0" w:color="auto"/>
              <w:right w:val="single" w:sz="4" w:space="0" w:color="auto"/>
            </w:tcBorders>
            <w:vAlign w:val="bottom"/>
            <w:hideMark/>
          </w:tcPr>
          <w:p w14:paraId="697A6F51" w14:textId="77777777" w:rsidR="0032538A" w:rsidRPr="0032538A" w:rsidRDefault="0032538A" w:rsidP="0032538A">
            <w:pPr>
              <w:rPr>
                <w:rFonts w:hint="eastAsia"/>
              </w:rPr>
            </w:pPr>
            <w:r w:rsidRPr="0032538A">
              <w:rPr>
                <w:rFonts w:hint="eastAsia"/>
              </w:rPr>
              <w:t>材质；响铜；直径：≥150mm±5mm。</w:t>
            </w:r>
            <w:r w:rsidRPr="0032538A">
              <w:rPr>
                <w:rFonts w:hint="eastAsia"/>
              </w:rPr>
              <w:br/>
              <w:t>扁平圆体，有边，边孔较小，系以绳。厚薄均匀，平整，无毛刺，无裂缝，表面抛光氧化处理并涂油。</w:t>
            </w:r>
            <w:r w:rsidRPr="0032538A">
              <w:rPr>
                <w:rFonts w:hint="eastAsia"/>
              </w:rPr>
              <w:br/>
              <w:t>音质要求：中心发音较低，靠边的部分发音较高，在锣边、锣心或二者之间，击奏不同的音色和音高。</w:t>
            </w:r>
            <w:r w:rsidRPr="0032538A">
              <w:rPr>
                <w:rFonts w:hint="eastAsia"/>
              </w:rPr>
              <w:br/>
              <w:t>配锣锤，表面无疤痕</w:t>
            </w:r>
          </w:p>
        </w:tc>
        <w:tc>
          <w:tcPr>
            <w:tcW w:w="290" w:type="pct"/>
            <w:tcBorders>
              <w:top w:val="single" w:sz="4" w:space="0" w:color="auto"/>
              <w:left w:val="single" w:sz="4" w:space="0" w:color="auto"/>
              <w:bottom w:val="single" w:sz="4" w:space="0" w:color="auto"/>
              <w:right w:val="single" w:sz="4" w:space="0" w:color="auto"/>
            </w:tcBorders>
            <w:vAlign w:val="center"/>
            <w:hideMark/>
          </w:tcPr>
          <w:p w14:paraId="190D773B" w14:textId="77777777" w:rsidR="0032538A" w:rsidRPr="0032538A" w:rsidRDefault="0032538A" w:rsidP="0032538A">
            <w:pPr>
              <w:rPr>
                <w:rFonts w:hint="eastAsia"/>
              </w:rPr>
            </w:pPr>
            <w:r w:rsidRPr="0032538A">
              <w:rPr>
                <w:rFonts w:hint="eastAsia"/>
              </w:rPr>
              <w:t>面</w:t>
            </w:r>
          </w:p>
        </w:tc>
        <w:tc>
          <w:tcPr>
            <w:tcW w:w="274" w:type="pct"/>
            <w:tcBorders>
              <w:top w:val="single" w:sz="4" w:space="0" w:color="auto"/>
              <w:left w:val="single" w:sz="4" w:space="0" w:color="auto"/>
              <w:bottom w:val="single" w:sz="4" w:space="0" w:color="auto"/>
              <w:right w:val="single" w:sz="4" w:space="0" w:color="auto"/>
            </w:tcBorders>
            <w:vAlign w:val="center"/>
            <w:hideMark/>
          </w:tcPr>
          <w:p w14:paraId="34A3CF20" w14:textId="77777777" w:rsidR="0032538A" w:rsidRPr="0032538A" w:rsidRDefault="0032538A" w:rsidP="0032538A">
            <w:pPr>
              <w:rPr>
                <w:rFonts w:hint="eastAsia"/>
              </w:rPr>
            </w:pPr>
            <w:r w:rsidRPr="0032538A">
              <w:rPr>
                <w:rFonts w:hint="eastAsia"/>
              </w:rPr>
              <w:t>1</w:t>
            </w:r>
          </w:p>
        </w:tc>
      </w:tr>
      <w:tr w:rsidR="0032538A" w:rsidRPr="0032538A" w14:paraId="680739D7"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4533D65E" w14:textId="77777777" w:rsidR="0032538A" w:rsidRPr="0032538A" w:rsidRDefault="0032538A" w:rsidP="0032538A">
            <w:pPr>
              <w:rPr>
                <w:rFonts w:hint="eastAsia"/>
              </w:rPr>
            </w:pPr>
            <w:r w:rsidRPr="0032538A">
              <w:rPr>
                <w:rFonts w:hint="eastAsia"/>
              </w:rPr>
              <w:t>3</w:t>
            </w:r>
            <w:r w:rsidRPr="0032538A">
              <w:rPr>
                <w:rFonts w:hint="eastAsia"/>
              </w:rPr>
              <w:lastRenderedPageBreak/>
              <w:t>9</w:t>
            </w:r>
          </w:p>
        </w:tc>
        <w:tc>
          <w:tcPr>
            <w:tcW w:w="342" w:type="pct"/>
            <w:tcBorders>
              <w:top w:val="single" w:sz="4" w:space="0" w:color="auto"/>
              <w:left w:val="single" w:sz="4" w:space="0" w:color="auto"/>
              <w:bottom w:val="single" w:sz="4" w:space="0" w:color="auto"/>
              <w:right w:val="single" w:sz="4" w:space="0" w:color="auto"/>
            </w:tcBorders>
            <w:vAlign w:val="center"/>
            <w:hideMark/>
          </w:tcPr>
          <w:p w14:paraId="70B3AA17" w14:textId="77777777" w:rsidR="0032538A" w:rsidRPr="0032538A" w:rsidRDefault="0032538A" w:rsidP="0032538A">
            <w:pPr>
              <w:rPr>
                <w:rFonts w:hint="eastAsia"/>
              </w:rPr>
            </w:pPr>
            <w:r w:rsidRPr="0032538A">
              <w:rPr>
                <w:rFonts w:hint="eastAsia"/>
              </w:rPr>
              <w:lastRenderedPageBreak/>
              <w:t>铙</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7911B4F" w14:textId="77777777" w:rsidR="0032538A" w:rsidRPr="0032538A" w:rsidRDefault="0032538A" w:rsidP="0032538A">
            <w:pPr>
              <w:rPr>
                <w:rFonts w:hint="eastAsia"/>
              </w:rPr>
            </w:pPr>
            <w:r w:rsidRPr="0032538A">
              <w:rPr>
                <w:rFonts w:hint="eastAsia"/>
              </w:rPr>
              <w:t>纯响铜制，直径27cm,铙面光、弧度适度、圆度准 确、边缘厚度一致，中间</w:t>
            </w:r>
            <w:r w:rsidRPr="0032538A">
              <w:rPr>
                <w:rFonts w:hint="eastAsia"/>
              </w:rPr>
              <w:lastRenderedPageBreak/>
              <w:t>的帽形大小和两面的音高要 相同，两面为一副</w:t>
            </w:r>
          </w:p>
        </w:tc>
        <w:tc>
          <w:tcPr>
            <w:tcW w:w="290" w:type="pct"/>
            <w:tcBorders>
              <w:top w:val="single" w:sz="4" w:space="0" w:color="auto"/>
              <w:left w:val="single" w:sz="4" w:space="0" w:color="auto"/>
              <w:bottom w:val="single" w:sz="4" w:space="0" w:color="auto"/>
              <w:right w:val="single" w:sz="4" w:space="0" w:color="auto"/>
            </w:tcBorders>
            <w:vAlign w:val="center"/>
            <w:hideMark/>
          </w:tcPr>
          <w:p w14:paraId="54D16F5A" w14:textId="77777777" w:rsidR="0032538A" w:rsidRPr="0032538A" w:rsidRDefault="0032538A" w:rsidP="0032538A">
            <w:pPr>
              <w:rPr>
                <w:rFonts w:hint="eastAsia"/>
              </w:rPr>
            </w:pPr>
            <w:r w:rsidRPr="0032538A">
              <w:rPr>
                <w:rFonts w:hint="eastAsia"/>
              </w:rPr>
              <w:lastRenderedPageBreak/>
              <w:t>对</w:t>
            </w:r>
          </w:p>
        </w:tc>
        <w:tc>
          <w:tcPr>
            <w:tcW w:w="274" w:type="pct"/>
            <w:tcBorders>
              <w:top w:val="single" w:sz="4" w:space="0" w:color="auto"/>
              <w:left w:val="single" w:sz="4" w:space="0" w:color="auto"/>
              <w:bottom w:val="single" w:sz="4" w:space="0" w:color="auto"/>
              <w:right w:val="single" w:sz="4" w:space="0" w:color="auto"/>
            </w:tcBorders>
            <w:vAlign w:val="center"/>
            <w:hideMark/>
          </w:tcPr>
          <w:p w14:paraId="01A9BEBE" w14:textId="77777777" w:rsidR="0032538A" w:rsidRPr="0032538A" w:rsidRDefault="0032538A" w:rsidP="0032538A">
            <w:pPr>
              <w:rPr>
                <w:rFonts w:hint="eastAsia"/>
              </w:rPr>
            </w:pPr>
            <w:r w:rsidRPr="0032538A">
              <w:rPr>
                <w:rFonts w:hint="eastAsia"/>
              </w:rPr>
              <w:t>1</w:t>
            </w:r>
          </w:p>
        </w:tc>
      </w:tr>
      <w:tr w:rsidR="0032538A" w:rsidRPr="0032538A" w14:paraId="7E213D69"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842DD7F" w14:textId="77777777" w:rsidR="0032538A" w:rsidRPr="0032538A" w:rsidRDefault="0032538A" w:rsidP="0032538A">
            <w:pPr>
              <w:rPr>
                <w:rFonts w:hint="eastAsia"/>
              </w:rPr>
            </w:pPr>
            <w:r w:rsidRPr="0032538A">
              <w:rPr>
                <w:rFonts w:hint="eastAsia"/>
              </w:rPr>
              <w:t>40</w:t>
            </w:r>
          </w:p>
        </w:tc>
        <w:tc>
          <w:tcPr>
            <w:tcW w:w="342" w:type="pct"/>
            <w:tcBorders>
              <w:top w:val="single" w:sz="4" w:space="0" w:color="auto"/>
              <w:left w:val="single" w:sz="4" w:space="0" w:color="auto"/>
              <w:bottom w:val="single" w:sz="4" w:space="0" w:color="auto"/>
              <w:right w:val="single" w:sz="4" w:space="0" w:color="auto"/>
            </w:tcBorders>
            <w:vAlign w:val="center"/>
            <w:hideMark/>
          </w:tcPr>
          <w:p w14:paraId="38384820" w14:textId="77777777" w:rsidR="0032538A" w:rsidRPr="0032538A" w:rsidRDefault="0032538A" w:rsidP="0032538A">
            <w:pPr>
              <w:rPr>
                <w:rFonts w:hint="eastAsia"/>
              </w:rPr>
            </w:pPr>
            <w:r w:rsidRPr="0032538A">
              <w:rPr>
                <w:rFonts w:hint="eastAsia"/>
              </w:rPr>
              <w:t>钹</w:t>
            </w:r>
          </w:p>
        </w:tc>
        <w:tc>
          <w:tcPr>
            <w:tcW w:w="3878" w:type="pct"/>
            <w:tcBorders>
              <w:top w:val="single" w:sz="4" w:space="0" w:color="auto"/>
              <w:left w:val="single" w:sz="4" w:space="0" w:color="auto"/>
              <w:bottom w:val="single" w:sz="4" w:space="0" w:color="auto"/>
              <w:right w:val="single" w:sz="4" w:space="0" w:color="auto"/>
            </w:tcBorders>
            <w:vAlign w:val="bottom"/>
            <w:hideMark/>
          </w:tcPr>
          <w:p w14:paraId="6233B82F" w14:textId="77777777" w:rsidR="0032538A" w:rsidRPr="0032538A" w:rsidRDefault="0032538A" w:rsidP="0032538A">
            <w:pPr>
              <w:rPr>
                <w:rFonts w:hint="eastAsia"/>
              </w:rPr>
            </w:pPr>
            <w:r w:rsidRPr="0032538A">
              <w:rPr>
                <w:rFonts w:hint="eastAsia"/>
              </w:rPr>
              <w:t>材质：响铜；直径：≥150mm，两片一对。</w:t>
            </w:r>
            <w:r w:rsidRPr="0032538A">
              <w:rPr>
                <w:rFonts w:hint="eastAsia"/>
              </w:rPr>
              <w:br/>
              <w:t>乐器为圆形，中间隆起半球形钹碗。钹边平滑、平整、无毛刺、无裂缝、周边无棱角。</w:t>
            </w:r>
            <w:r w:rsidRPr="0032538A">
              <w:rPr>
                <w:rFonts w:hint="eastAsia"/>
              </w:rPr>
              <w:br/>
              <w:t>钹音丰富洪亮余音绵长，穿透力很强，能烘托气氛。无明显转音及颤音，发金属体鸣乐器音，无固定音高。</w:t>
            </w:r>
          </w:p>
        </w:tc>
        <w:tc>
          <w:tcPr>
            <w:tcW w:w="290" w:type="pct"/>
            <w:tcBorders>
              <w:top w:val="single" w:sz="4" w:space="0" w:color="auto"/>
              <w:left w:val="single" w:sz="4" w:space="0" w:color="auto"/>
              <w:bottom w:val="single" w:sz="4" w:space="0" w:color="auto"/>
              <w:right w:val="single" w:sz="4" w:space="0" w:color="auto"/>
            </w:tcBorders>
            <w:vAlign w:val="center"/>
            <w:hideMark/>
          </w:tcPr>
          <w:p w14:paraId="752DC4A1" w14:textId="77777777" w:rsidR="0032538A" w:rsidRPr="0032538A" w:rsidRDefault="0032538A" w:rsidP="0032538A">
            <w:pPr>
              <w:rPr>
                <w:rFonts w:hint="eastAsia"/>
              </w:rPr>
            </w:pPr>
            <w:r w:rsidRPr="0032538A">
              <w:rPr>
                <w:rFonts w:hint="eastAsia"/>
              </w:rPr>
              <w:t>对</w:t>
            </w:r>
          </w:p>
        </w:tc>
        <w:tc>
          <w:tcPr>
            <w:tcW w:w="274" w:type="pct"/>
            <w:tcBorders>
              <w:top w:val="single" w:sz="4" w:space="0" w:color="auto"/>
              <w:left w:val="single" w:sz="4" w:space="0" w:color="auto"/>
              <w:bottom w:val="single" w:sz="4" w:space="0" w:color="auto"/>
              <w:right w:val="single" w:sz="4" w:space="0" w:color="auto"/>
            </w:tcBorders>
            <w:vAlign w:val="center"/>
            <w:hideMark/>
          </w:tcPr>
          <w:p w14:paraId="77DD415B" w14:textId="77777777" w:rsidR="0032538A" w:rsidRPr="0032538A" w:rsidRDefault="0032538A" w:rsidP="0032538A">
            <w:pPr>
              <w:rPr>
                <w:rFonts w:hint="eastAsia"/>
              </w:rPr>
            </w:pPr>
            <w:r w:rsidRPr="0032538A">
              <w:rPr>
                <w:rFonts w:hint="eastAsia"/>
              </w:rPr>
              <w:t>1</w:t>
            </w:r>
          </w:p>
        </w:tc>
      </w:tr>
      <w:tr w:rsidR="0032538A" w:rsidRPr="0032538A" w14:paraId="520A5332"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5C3DE100" w14:textId="77777777" w:rsidR="0032538A" w:rsidRPr="0032538A" w:rsidRDefault="0032538A" w:rsidP="0032538A">
            <w:pPr>
              <w:rPr>
                <w:rFonts w:hint="eastAsia"/>
              </w:rPr>
            </w:pPr>
            <w:r w:rsidRPr="0032538A">
              <w:rPr>
                <w:rFonts w:hint="eastAsia"/>
              </w:rPr>
              <w:t>41</w:t>
            </w:r>
          </w:p>
        </w:tc>
        <w:tc>
          <w:tcPr>
            <w:tcW w:w="342" w:type="pct"/>
            <w:tcBorders>
              <w:top w:val="single" w:sz="4" w:space="0" w:color="auto"/>
              <w:left w:val="single" w:sz="4" w:space="0" w:color="auto"/>
              <w:bottom w:val="single" w:sz="4" w:space="0" w:color="auto"/>
              <w:right w:val="single" w:sz="4" w:space="0" w:color="auto"/>
            </w:tcBorders>
            <w:vAlign w:val="center"/>
            <w:hideMark/>
          </w:tcPr>
          <w:p w14:paraId="4CEDA094" w14:textId="77777777" w:rsidR="0032538A" w:rsidRPr="0032538A" w:rsidRDefault="0032538A" w:rsidP="0032538A">
            <w:pPr>
              <w:rPr>
                <w:rFonts w:hint="eastAsia"/>
              </w:rPr>
            </w:pPr>
            <w:r w:rsidRPr="0032538A">
              <w:rPr>
                <w:rFonts w:hint="eastAsia"/>
              </w:rPr>
              <w:t>六面体凳</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33636F7" w14:textId="77777777" w:rsidR="0032538A" w:rsidRPr="0032538A" w:rsidRDefault="0032538A" w:rsidP="0032538A">
            <w:pPr>
              <w:rPr>
                <w:rFonts w:hint="eastAsia"/>
              </w:rPr>
            </w:pPr>
            <w:r w:rsidRPr="0032538A">
              <w:rPr>
                <w:rFonts w:hint="eastAsia"/>
              </w:rPr>
              <w:t>规格符合GB/T 3976—2014的要求，座面有效高度不小于300*350*420㎜，主体为金属框架结构，使用专用连接技术，任意座面脚踏静荷载不小于100千克；座面采用彩色树脂板内外双覆面实木胶合板，达到E1级环保标准，厚度不小于8㎜；角脚应为凹凸型匹配设计，ABS聚碳高强度塑料材质，应能够稳固叠摞成合唱台阶等；边条圆滑无棱角，金属材质，静电喷涂；整体重量不大于4千克；</w:t>
            </w:r>
          </w:p>
        </w:tc>
        <w:tc>
          <w:tcPr>
            <w:tcW w:w="290" w:type="pct"/>
            <w:tcBorders>
              <w:top w:val="single" w:sz="4" w:space="0" w:color="auto"/>
              <w:left w:val="single" w:sz="4" w:space="0" w:color="auto"/>
              <w:bottom w:val="single" w:sz="4" w:space="0" w:color="auto"/>
              <w:right w:val="single" w:sz="4" w:space="0" w:color="auto"/>
            </w:tcBorders>
            <w:vAlign w:val="center"/>
            <w:hideMark/>
          </w:tcPr>
          <w:p w14:paraId="61E77C78"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089EE02A" w14:textId="77777777" w:rsidR="0032538A" w:rsidRPr="0032538A" w:rsidRDefault="0032538A" w:rsidP="0032538A">
            <w:pPr>
              <w:rPr>
                <w:rFonts w:hint="eastAsia"/>
              </w:rPr>
            </w:pPr>
            <w:r w:rsidRPr="0032538A">
              <w:rPr>
                <w:rFonts w:hint="eastAsia"/>
              </w:rPr>
              <w:t>50</w:t>
            </w:r>
          </w:p>
        </w:tc>
      </w:tr>
      <w:tr w:rsidR="0032538A" w:rsidRPr="0032538A" w14:paraId="0A950AC9"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12677E2" w14:textId="77777777" w:rsidR="0032538A" w:rsidRPr="0032538A" w:rsidRDefault="0032538A" w:rsidP="0032538A">
            <w:pPr>
              <w:rPr>
                <w:rFonts w:hint="eastAsia"/>
              </w:rPr>
            </w:pPr>
            <w:r w:rsidRPr="0032538A">
              <w:rPr>
                <w:rFonts w:hint="eastAsia"/>
              </w:rPr>
              <w:t>47</w:t>
            </w:r>
          </w:p>
        </w:tc>
        <w:tc>
          <w:tcPr>
            <w:tcW w:w="342" w:type="pct"/>
            <w:tcBorders>
              <w:top w:val="single" w:sz="4" w:space="0" w:color="auto"/>
              <w:left w:val="single" w:sz="4" w:space="0" w:color="auto"/>
              <w:bottom w:val="single" w:sz="4" w:space="0" w:color="auto"/>
              <w:right w:val="single" w:sz="4" w:space="0" w:color="auto"/>
            </w:tcBorders>
            <w:vAlign w:val="center"/>
            <w:hideMark/>
          </w:tcPr>
          <w:p w14:paraId="6BD20752" w14:textId="77777777" w:rsidR="0032538A" w:rsidRPr="0032538A" w:rsidRDefault="0032538A" w:rsidP="0032538A">
            <w:pPr>
              <w:rPr>
                <w:rFonts w:hint="eastAsia"/>
              </w:rPr>
            </w:pPr>
            <w:r w:rsidRPr="0032538A">
              <w:rPr>
                <w:rFonts w:hint="eastAsia"/>
              </w:rPr>
              <w:t>谱台</w:t>
            </w:r>
          </w:p>
        </w:tc>
        <w:tc>
          <w:tcPr>
            <w:tcW w:w="3878" w:type="pct"/>
            <w:tcBorders>
              <w:top w:val="single" w:sz="4" w:space="0" w:color="auto"/>
              <w:left w:val="single" w:sz="4" w:space="0" w:color="auto"/>
              <w:bottom w:val="single" w:sz="4" w:space="0" w:color="auto"/>
              <w:right w:val="single" w:sz="4" w:space="0" w:color="auto"/>
            </w:tcBorders>
            <w:noWrap/>
            <w:vAlign w:val="bottom"/>
            <w:hideMark/>
          </w:tcPr>
          <w:p w14:paraId="736FB61E" w14:textId="77777777" w:rsidR="0032538A" w:rsidRPr="0032538A" w:rsidRDefault="0032538A" w:rsidP="0032538A">
            <w:pPr>
              <w:rPr>
                <w:rFonts w:hint="eastAsia"/>
              </w:rPr>
            </w:pPr>
            <w:r w:rsidRPr="0032538A">
              <w:rPr>
                <w:rFonts w:hint="eastAsia"/>
              </w:rPr>
              <w:t>谱台大小485*340（mm），冲压圆孔的钢板，卷边以增强谱台强度；谱台带有2个谱夹，谱夹为两节铁杆中间用弹簧连接，可180度旋转；谱台可拆卸，螺栓固定，可做0-90度调整，使用螺栓紧固；谱架为高度750-1770mm可升降调节，每节均用螺栓紧固，底脚带防滑胶套。管径分别为19mm、22mm、25mm。</w:t>
            </w:r>
          </w:p>
        </w:tc>
        <w:tc>
          <w:tcPr>
            <w:tcW w:w="290" w:type="pct"/>
            <w:tcBorders>
              <w:top w:val="single" w:sz="4" w:space="0" w:color="auto"/>
              <w:left w:val="single" w:sz="4" w:space="0" w:color="auto"/>
              <w:bottom w:val="single" w:sz="4" w:space="0" w:color="auto"/>
              <w:right w:val="single" w:sz="4" w:space="0" w:color="auto"/>
            </w:tcBorders>
            <w:vAlign w:val="center"/>
            <w:hideMark/>
          </w:tcPr>
          <w:p w14:paraId="1FAA9B4E"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6F14C34B" w14:textId="77777777" w:rsidR="0032538A" w:rsidRPr="0032538A" w:rsidRDefault="0032538A" w:rsidP="0032538A">
            <w:pPr>
              <w:rPr>
                <w:rFonts w:hint="eastAsia"/>
              </w:rPr>
            </w:pPr>
            <w:r w:rsidRPr="0032538A">
              <w:rPr>
                <w:rFonts w:hint="eastAsia"/>
              </w:rPr>
              <w:t>50</w:t>
            </w:r>
          </w:p>
        </w:tc>
      </w:tr>
      <w:tr w:rsidR="0032538A" w:rsidRPr="0032538A" w14:paraId="24162971"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2CB8249" w14:textId="77777777" w:rsidR="0032538A" w:rsidRPr="0032538A" w:rsidRDefault="0032538A" w:rsidP="0032538A">
            <w:pPr>
              <w:rPr>
                <w:rFonts w:hint="eastAsia"/>
              </w:rPr>
            </w:pPr>
            <w:r w:rsidRPr="0032538A">
              <w:rPr>
                <w:rFonts w:hint="eastAsia"/>
              </w:rPr>
              <w:t>49</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2451E604" w14:textId="77777777" w:rsidR="0032538A" w:rsidRPr="0032538A" w:rsidRDefault="0032538A" w:rsidP="0032538A">
            <w:pPr>
              <w:rPr>
                <w:rFonts w:hint="eastAsia"/>
              </w:rPr>
            </w:pPr>
            <w:r w:rsidRPr="0032538A">
              <w:rPr>
                <w:rFonts w:hint="eastAsia"/>
              </w:rPr>
              <w:t>沙筒</w:t>
            </w:r>
          </w:p>
        </w:tc>
        <w:tc>
          <w:tcPr>
            <w:tcW w:w="3878" w:type="pct"/>
            <w:tcBorders>
              <w:top w:val="single" w:sz="4" w:space="0" w:color="auto"/>
              <w:left w:val="single" w:sz="4" w:space="0" w:color="auto"/>
              <w:bottom w:val="single" w:sz="4" w:space="0" w:color="auto"/>
              <w:right w:val="single" w:sz="4" w:space="0" w:color="auto"/>
            </w:tcBorders>
            <w:vAlign w:val="center"/>
            <w:hideMark/>
          </w:tcPr>
          <w:p w14:paraId="74F1E378" w14:textId="77777777" w:rsidR="0032538A" w:rsidRPr="0032538A" w:rsidRDefault="0032538A" w:rsidP="0032538A">
            <w:pPr>
              <w:rPr>
                <w:rFonts w:hint="eastAsia"/>
              </w:rPr>
            </w:pPr>
            <w:r w:rsidRPr="0032538A">
              <w:rPr>
                <w:rFonts w:hint="eastAsia"/>
              </w:rPr>
              <w:t>木制 直径为45±5mm，长145±5mm</w:t>
            </w:r>
          </w:p>
        </w:tc>
        <w:tc>
          <w:tcPr>
            <w:tcW w:w="290" w:type="pct"/>
            <w:tcBorders>
              <w:top w:val="single" w:sz="4" w:space="0" w:color="auto"/>
              <w:left w:val="single" w:sz="4" w:space="0" w:color="auto"/>
              <w:bottom w:val="single" w:sz="4" w:space="0" w:color="auto"/>
              <w:right w:val="single" w:sz="4" w:space="0" w:color="auto"/>
            </w:tcBorders>
            <w:vAlign w:val="center"/>
            <w:hideMark/>
          </w:tcPr>
          <w:p w14:paraId="7EB05F63" w14:textId="77777777" w:rsidR="0032538A" w:rsidRPr="0032538A" w:rsidRDefault="0032538A" w:rsidP="0032538A">
            <w:pPr>
              <w:rPr>
                <w:rFonts w:hint="eastAsia"/>
              </w:rPr>
            </w:pPr>
            <w:r w:rsidRPr="0032538A">
              <w:rPr>
                <w:rFonts w:hint="eastAsia"/>
              </w:rPr>
              <w:t>对</w:t>
            </w:r>
          </w:p>
        </w:tc>
        <w:tc>
          <w:tcPr>
            <w:tcW w:w="274" w:type="pct"/>
            <w:tcBorders>
              <w:top w:val="single" w:sz="4" w:space="0" w:color="auto"/>
              <w:left w:val="single" w:sz="4" w:space="0" w:color="auto"/>
              <w:bottom w:val="single" w:sz="4" w:space="0" w:color="auto"/>
              <w:right w:val="single" w:sz="4" w:space="0" w:color="auto"/>
            </w:tcBorders>
            <w:vAlign w:val="center"/>
            <w:hideMark/>
          </w:tcPr>
          <w:p w14:paraId="4F484F47" w14:textId="77777777" w:rsidR="0032538A" w:rsidRPr="0032538A" w:rsidRDefault="0032538A" w:rsidP="0032538A">
            <w:pPr>
              <w:rPr>
                <w:rFonts w:hint="eastAsia"/>
              </w:rPr>
            </w:pPr>
            <w:r w:rsidRPr="0032538A">
              <w:rPr>
                <w:rFonts w:hint="eastAsia"/>
              </w:rPr>
              <w:t>8</w:t>
            </w:r>
          </w:p>
        </w:tc>
      </w:tr>
      <w:tr w:rsidR="0032538A" w:rsidRPr="0032538A" w14:paraId="0D1D4765"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14094F1" w14:textId="77777777" w:rsidR="0032538A" w:rsidRPr="0032538A" w:rsidRDefault="0032538A" w:rsidP="0032538A">
            <w:pPr>
              <w:rPr>
                <w:rFonts w:hint="eastAsia"/>
              </w:rPr>
            </w:pPr>
            <w:r w:rsidRPr="0032538A">
              <w:rPr>
                <w:rFonts w:hint="eastAsia"/>
              </w:rPr>
              <w:t>50</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259EA091" w14:textId="77777777" w:rsidR="0032538A" w:rsidRPr="0032538A" w:rsidRDefault="0032538A" w:rsidP="0032538A">
            <w:pPr>
              <w:rPr>
                <w:rFonts w:hint="eastAsia"/>
              </w:rPr>
            </w:pPr>
            <w:r w:rsidRPr="0032538A">
              <w:rPr>
                <w:rFonts w:hint="eastAsia"/>
              </w:rPr>
              <w:t>沙蛋</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182AB4D" w14:textId="77777777" w:rsidR="0032538A" w:rsidRPr="0032538A" w:rsidRDefault="0032538A" w:rsidP="0032538A">
            <w:pPr>
              <w:rPr>
                <w:rFonts w:hint="eastAsia"/>
              </w:rPr>
            </w:pPr>
            <w:r w:rsidRPr="0032538A">
              <w:rPr>
                <w:rFonts w:hint="eastAsia"/>
              </w:rPr>
              <w:t>木制，原木色，表面光滑，无毛刺。</w:t>
            </w:r>
          </w:p>
        </w:tc>
        <w:tc>
          <w:tcPr>
            <w:tcW w:w="290" w:type="pct"/>
            <w:tcBorders>
              <w:top w:val="single" w:sz="4" w:space="0" w:color="auto"/>
              <w:left w:val="single" w:sz="4" w:space="0" w:color="auto"/>
              <w:bottom w:val="single" w:sz="4" w:space="0" w:color="auto"/>
              <w:right w:val="single" w:sz="4" w:space="0" w:color="auto"/>
            </w:tcBorders>
            <w:vAlign w:val="center"/>
            <w:hideMark/>
          </w:tcPr>
          <w:p w14:paraId="1CF27909" w14:textId="77777777" w:rsidR="0032538A" w:rsidRPr="0032538A" w:rsidRDefault="0032538A" w:rsidP="0032538A">
            <w:pPr>
              <w:rPr>
                <w:rFonts w:hint="eastAsia"/>
              </w:rPr>
            </w:pPr>
            <w:r w:rsidRPr="0032538A">
              <w:rPr>
                <w:rFonts w:hint="eastAsia"/>
              </w:rPr>
              <w:t>对</w:t>
            </w:r>
          </w:p>
        </w:tc>
        <w:tc>
          <w:tcPr>
            <w:tcW w:w="274" w:type="pct"/>
            <w:tcBorders>
              <w:top w:val="single" w:sz="4" w:space="0" w:color="auto"/>
              <w:left w:val="single" w:sz="4" w:space="0" w:color="auto"/>
              <w:bottom w:val="single" w:sz="4" w:space="0" w:color="auto"/>
              <w:right w:val="single" w:sz="4" w:space="0" w:color="auto"/>
            </w:tcBorders>
            <w:vAlign w:val="center"/>
            <w:hideMark/>
          </w:tcPr>
          <w:p w14:paraId="1D1A1827" w14:textId="77777777" w:rsidR="0032538A" w:rsidRPr="0032538A" w:rsidRDefault="0032538A" w:rsidP="0032538A">
            <w:pPr>
              <w:rPr>
                <w:rFonts w:hint="eastAsia"/>
              </w:rPr>
            </w:pPr>
            <w:r w:rsidRPr="0032538A">
              <w:rPr>
                <w:rFonts w:hint="eastAsia"/>
              </w:rPr>
              <w:t>8</w:t>
            </w:r>
          </w:p>
        </w:tc>
      </w:tr>
      <w:tr w:rsidR="0032538A" w:rsidRPr="0032538A" w14:paraId="41F80EDD"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7489C26" w14:textId="77777777" w:rsidR="0032538A" w:rsidRPr="0032538A" w:rsidRDefault="0032538A" w:rsidP="0032538A">
            <w:pPr>
              <w:rPr>
                <w:rFonts w:hint="eastAsia"/>
              </w:rPr>
            </w:pPr>
            <w:r w:rsidRPr="0032538A">
              <w:rPr>
                <w:rFonts w:hint="eastAsia"/>
              </w:rPr>
              <w:t>51</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779B28F4" w14:textId="77777777" w:rsidR="0032538A" w:rsidRPr="0032538A" w:rsidRDefault="0032538A" w:rsidP="0032538A">
            <w:pPr>
              <w:rPr>
                <w:rFonts w:hint="eastAsia"/>
              </w:rPr>
            </w:pPr>
            <w:r w:rsidRPr="0032538A">
              <w:rPr>
                <w:rFonts w:hint="eastAsia"/>
              </w:rPr>
              <w:t>摇铃(串铃)</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67F1FF7" w14:textId="77777777" w:rsidR="0032538A" w:rsidRPr="0032538A" w:rsidRDefault="0032538A" w:rsidP="0032538A">
            <w:pPr>
              <w:rPr>
                <w:rFonts w:hint="eastAsia"/>
              </w:rPr>
            </w:pPr>
            <w:r w:rsidRPr="0032538A">
              <w:rPr>
                <w:rFonts w:hint="eastAsia"/>
              </w:rPr>
              <w:t>5铃，手柄长≥110mm。木手柄/皮带/金属电镀铃铛</w:t>
            </w:r>
          </w:p>
        </w:tc>
        <w:tc>
          <w:tcPr>
            <w:tcW w:w="290" w:type="pct"/>
            <w:tcBorders>
              <w:top w:val="single" w:sz="4" w:space="0" w:color="auto"/>
              <w:left w:val="single" w:sz="4" w:space="0" w:color="auto"/>
              <w:bottom w:val="single" w:sz="4" w:space="0" w:color="auto"/>
              <w:right w:val="single" w:sz="4" w:space="0" w:color="auto"/>
            </w:tcBorders>
            <w:vAlign w:val="center"/>
            <w:hideMark/>
          </w:tcPr>
          <w:p w14:paraId="25F9FC02" w14:textId="77777777" w:rsidR="0032538A" w:rsidRPr="0032538A" w:rsidRDefault="0032538A" w:rsidP="0032538A">
            <w:pPr>
              <w:rPr>
                <w:rFonts w:hint="eastAsia"/>
              </w:rPr>
            </w:pPr>
            <w:r w:rsidRPr="0032538A">
              <w:rPr>
                <w:rFonts w:hint="eastAsia"/>
              </w:rPr>
              <w:t>对</w:t>
            </w:r>
          </w:p>
        </w:tc>
        <w:tc>
          <w:tcPr>
            <w:tcW w:w="274" w:type="pct"/>
            <w:tcBorders>
              <w:top w:val="single" w:sz="4" w:space="0" w:color="auto"/>
              <w:left w:val="single" w:sz="4" w:space="0" w:color="auto"/>
              <w:bottom w:val="single" w:sz="4" w:space="0" w:color="auto"/>
              <w:right w:val="single" w:sz="4" w:space="0" w:color="auto"/>
            </w:tcBorders>
            <w:vAlign w:val="center"/>
            <w:hideMark/>
          </w:tcPr>
          <w:p w14:paraId="024591D3" w14:textId="77777777" w:rsidR="0032538A" w:rsidRPr="0032538A" w:rsidRDefault="0032538A" w:rsidP="0032538A">
            <w:pPr>
              <w:rPr>
                <w:rFonts w:hint="eastAsia"/>
              </w:rPr>
            </w:pPr>
            <w:r w:rsidRPr="0032538A">
              <w:rPr>
                <w:rFonts w:hint="eastAsia"/>
              </w:rPr>
              <w:t>8</w:t>
            </w:r>
          </w:p>
        </w:tc>
      </w:tr>
      <w:tr w:rsidR="0032538A" w:rsidRPr="0032538A" w14:paraId="5E62A942"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45F0B81" w14:textId="77777777" w:rsidR="0032538A" w:rsidRPr="0032538A" w:rsidRDefault="0032538A" w:rsidP="0032538A">
            <w:pPr>
              <w:rPr>
                <w:rFonts w:hint="eastAsia"/>
              </w:rPr>
            </w:pPr>
            <w:r w:rsidRPr="0032538A">
              <w:rPr>
                <w:rFonts w:hint="eastAsia"/>
              </w:rPr>
              <w:t>52</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2D492ED4" w14:textId="77777777" w:rsidR="0032538A" w:rsidRPr="0032538A" w:rsidRDefault="0032538A" w:rsidP="0032538A">
            <w:pPr>
              <w:rPr>
                <w:rFonts w:hint="eastAsia"/>
              </w:rPr>
            </w:pPr>
            <w:r w:rsidRPr="0032538A">
              <w:rPr>
                <w:rFonts w:hint="eastAsia"/>
              </w:rPr>
              <w:t>摇铃(串铃)</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B96421F" w14:textId="77777777" w:rsidR="0032538A" w:rsidRPr="0032538A" w:rsidRDefault="0032538A" w:rsidP="0032538A">
            <w:pPr>
              <w:rPr>
                <w:rFonts w:hint="eastAsia"/>
              </w:rPr>
            </w:pPr>
            <w:r w:rsidRPr="0032538A">
              <w:rPr>
                <w:rFonts w:hint="eastAsia"/>
              </w:rPr>
              <w:t>7铃，手柄长≥120mm。木手柄/皮带/金属电镀铃铛</w:t>
            </w:r>
          </w:p>
        </w:tc>
        <w:tc>
          <w:tcPr>
            <w:tcW w:w="290" w:type="pct"/>
            <w:tcBorders>
              <w:top w:val="single" w:sz="4" w:space="0" w:color="auto"/>
              <w:left w:val="single" w:sz="4" w:space="0" w:color="auto"/>
              <w:bottom w:val="single" w:sz="4" w:space="0" w:color="auto"/>
              <w:right w:val="single" w:sz="4" w:space="0" w:color="auto"/>
            </w:tcBorders>
            <w:vAlign w:val="center"/>
            <w:hideMark/>
          </w:tcPr>
          <w:p w14:paraId="7E73878F" w14:textId="77777777" w:rsidR="0032538A" w:rsidRPr="0032538A" w:rsidRDefault="0032538A" w:rsidP="0032538A">
            <w:pPr>
              <w:rPr>
                <w:rFonts w:hint="eastAsia"/>
              </w:rPr>
            </w:pPr>
            <w:r w:rsidRPr="0032538A">
              <w:rPr>
                <w:rFonts w:hint="eastAsia"/>
              </w:rPr>
              <w:t>对</w:t>
            </w:r>
          </w:p>
        </w:tc>
        <w:tc>
          <w:tcPr>
            <w:tcW w:w="274" w:type="pct"/>
            <w:tcBorders>
              <w:top w:val="single" w:sz="4" w:space="0" w:color="auto"/>
              <w:left w:val="single" w:sz="4" w:space="0" w:color="auto"/>
              <w:bottom w:val="single" w:sz="4" w:space="0" w:color="auto"/>
              <w:right w:val="single" w:sz="4" w:space="0" w:color="auto"/>
            </w:tcBorders>
            <w:vAlign w:val="center"/>
            <w:hideMark/>
          </w:tcPr>
          <w:p w14:paraId="31247329" w14:textId="77777777" w:rsidR="0032538A" w:rsidRPr="0032538A" w:rsidRDefault="0032538A" w:rsidP="0032538A">
            <w:pPr>
              <w:rPr>
                <w:rFonts w:hint="eastAsia"/>
              </w:rPr>
            </w:pPr>
            <w:r w:rsidRPr="0032538A">
              <w:rPr>
                <w:rFonts w:hint="eastAsia"/>
              </w:rPr>
              <w:t>8</w:t>
            </w:r>
          </w:p>
        </w:tc>
      </w:tr>
      <w:tr w:rsidR="0032538A" w:rsidRPr="0032538A" w14:paraId="7BFFDCE8"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A04401E" w14:textId="77777777" w:rsidR="0032538A" w:rsidRPr="0032538A" w:rsidRDefault="0032538A" w:rsidP="0032538A">
            <w:pPr>
              <w:rPr>
                <w:rFonts w:hint="eastAsia"/>
              </w:rPr>
            </w:pPr>
            <w:r w:rsidRPr="0032538A">
              <w:rPr>
                <w:rFonts w:hint="eastAsia"/>
              </w:rPr>
              <w:t>53</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601C6B08" w14:textId="77777777" w:rsidR="0032538A" w:rsidRPr="0032538A" w:rsidRDefault="0032538A" w:rsidP="0032538A">
            <w:pPr>
              <w:rPr>
                <w:rFonts w:hint="eastAsia"/>
              </w:rPr>
            </w:pPr>
            <w:r w:rsidRPr="0032538A">
              <w:rPr>
                <w:rFonts w:hint="eastAsia"/>
              </w:rPr>
              <w:t>棒铃</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D42EB39" w14:textId="77777777" w:rsidR="0032538A" w:rsidRPr="0032538A" w:rsidRDefault="0032538A" w:rsidP="0032538A">
            <w:pPr>
              <w:rPr>
                <w:rFonts w:hint="eastAsia"/>
              </w:rPr>
            </w:pPr>
            <w:r w:rsidRPr="0032538A">
              <w:rPr>
                <w:rFonts w:hint="eastAsia"/>
              </w:rPr>
              <w:t>21铃  尺寸：长≥210mm。</w:t>
            </w:r>
            <w:r w:rsidRPr="0032538A">
              <w:rPr>
                <w:rFonts w:hint="eastAsia"/>
              </w:rPr>
              <w:br/>
              <w:t>材质：木质手柄。</w:t>
            </w:r>
            <w:r w:rsidRPr="0032538A">
              <w:rPr>
                <w:rFonts w:hint="eastAsia"/>
              </w:rPr>
              <w:br/>
              <w:t>特质：铃声音色饱满，丰富。手柄操作性强，确保动态控制</w:t>
            </w:r>
          </w:p>
        </w:tc>
        <w:tc>
          <w:tcPr>
            <w:tcW w:w="290" w:type="pct"/>
            <w:tcBorders>
              <w:top w:val="single" w:sz="4" w:space="0" w:color="auto"/>
              <w:left w:val="single" w:sz="4" w:space="0" w:color="auto"/>
              <w:bottom w:val="single" w:sz="4" w:space="0" w:color="auto"/>
              <w:right w:val="single" w:sz="4" w:space="0" w:color="auto"/>
            </w:tcBorders>
            <w:vAlign w:val="center"/>
            <w:hideMark/>
          </w:tcPr>
          <w:p w14:paraId="4B46B0F7"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71FFC39A" w14:textId="77777777" w:rsidR="0032538A" w:rsidRPr="0032538A" w:rsidRDefault="0032538A" w:rsidP="0032538A">
            <w:pPr>
              <w:rPr>
                <w:rFonts w:hint="eastAsia"/>
              </w:rPr>
            </w:pPr>
            <w:r w:rsidRPr="0032538A">
              <w:rPr>
                <w:rFonts w:hint="eastAsia"/>
              </w:rPr>
              <w:t>8</w:t>
            </w:r>
          </w:p>
        </w:tc>
      </w:tr>
      <w:tr w:rsidR="0032538A" w:rsidRPr="0032538A" w14:paraId="1F3E5BE3"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21CABB20" w14:textId="77777777" w:rsidR="0032538A" w:rsidRPr="0032538A" w:rsidRDefault="0032538A" w:rsidP="0032538A">
            <w:pPr>
              <w:rPr>
                <w:rFonts w:hint="eastAsia"/>
              </w:rPr>
            </w:pPr>
            <w:r w:rsidRPr="0032538A">
              <w:rPr>
                <w:rFonts w:hint="eastAsia"/>
              </w:rPr>
              <w:t>54</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7979846D" w14:textId="77777777" w:rsidR="0032538A" w:rsidRPr="0032538A" w:rsidRDefault="0032538A" w:rsidP="0032538A">
            <w:pPr>
              <w:rPr>
                <w:rFonts w:hint="eastAsia"/>
              </w:rPr>
            </w:pPr>
            <w:r w:rsidRPr="0032538A">
              <w:rPr>
                <w:rFonts w:hint="eastAsia"/>
              </w:rPr>
              <w:t>响板</w:t>
            </w:r>
          </w:p>
        </w:tc>
        <w:tc>
          <w:tcPr>
            <w:tcW w:w="3878" w:type="pct"/>
            <w:tcBorders>
              <w:top w:val="single" w:sz="4" w:space="0" w:color="auto"/>
              <w:left w:val="single" w:sz="4" w:space="0" w:color="auto"/>
              <w:bottom w:val="single" w:sz="4" w:space="0" w:color="auto"/>
              <w:right w:val="single" w:sz="4" w:space="0" w:color="auto"/>
            </w:tcBorders>
            <w:vAlign w:val="center"/>
            <w:hideMark/>
          </w:tcPr>
          <w:p w14:paraId="45DA4694" w14:textId="77777777" w:rsidR="0032538A" w:rsidRPr="0032538A" w:rsidRDefault="0032538A" w:rsidP="0032538A">
            <w:pPr>
              <w:rPr>
                <w:rFonts w:hint="eastAsia"/>
              </w:rPr>
            </w:pPr>
            <w:r w:rsidRPr="0032538A">
              <w:rPr>
                <w:rFonts w:hint="eastAsia"/>
              </w:rPr>
              <w:t>尺寸：直径≥50mm。</w:t>
            </w:r>
            <w:r w:rsidRPr="0032538A">
              <w:rPr>
                <w:rFonts w:hint="eastAsia"/>
              </w:rPr>
              <w:br/>
              <w:t>材质：木质，弹力绳子。</w:t>
            </w:r>
            <w:r w:rsidRPr="0032538A">
              <w:rPr>
                <w:rFonts w:hint="eastAsia"/>
              </w:rPr>
              <w:br/>
              <w:t>特质：传统木质乐器，音色干净，使用简单、方便演奏。</w:t>
            </w:r>
          </w:p>
        </w:tc>
        <w:tc>
          <w:tcPr>
            <w:tcW w:w="290" w:type="pct"/>
            <w:tcBorders>
              <w:top w:val="single" w:sz="4" w:space="0" w:color="auto"/>
              <w:left w:val="single" w:sz="4" w:space="0" w:color="auto"/>
              <w:bottom w:val="single" w:sz="4" w:space="0" w:color="auto"/>
              <w:right w:val="single" w:sz="4" w:space="0" w:color="auto"/>
            </w:tcBorders>
            <w:vAlign w:val="center"/>
            <w:hideMark/>
          </w:tcPr>
          <w:p w14:paraId="61D274B4"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61D40E88" w14:textId="77777777" w:rsidR="0032538A" w:rsidRPr="0032538A" w:rsidRDefault="0032538A" w:rsidP="0032538A">
            <w:pPr>
              <w:rPr>
                <w:rFonts w:hint="eastAsia"/>
              </w:rPr>
            </w:pPr>
            <w:r w:rsidRPr="0032538A">
              <w:rPr>
                <w:rFonts w:hint="eastAsia"/>
              </w:rPr>
              <w:t>8</w:t>
            </w:r>
          </w:p>
        </w:tc>
      </w:tr>
      <w:tr w:rsidR="0032538A" w:rsidRPr="0032538A" w14:paraId="0A29BD56"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657DD32" w14:textId="77777777" w:rsidR="0032538A" w:rsidRPr="0032538A" w:rsidRDefault="0032538A" w:rsidP="0032538A">
            <w:pPr>
              <w:rPr>
                <w:rFonts w:hint="eastAsia"/>
              </w:rPr>
            </w:pPr>
            <w:r w:rsidRPr="0032538A">
              <w:rPr>
                <w:rFonts w:hint="eastAsia"/>
              </w:rPr>
              <w:t>55</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63CD96D0" w14:textId="77777777" w:rsidR="0032538A" w:rsidRPr="0032538A" w:rsidRDefault="0032538A" w:rsidP="0032538A">
            <w:pPr>
              <w:rPr>
                <w:rFonts w:hint="eastAsia"/>
              </w:rPr>
            </w:pPr>
            <w:r w:rsidRPr="0032538A">
              <w:rPr>
                <w:rFonts w:hint="eastAsia"/>
              </w:rPr>
              <w:t>响棒</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11F869F" w14:textId="77777777" w:rsidR="0032538A" w:rsidRPr="0032538A" w:rsidRDefault="0032538A" w:rsidP="0032538A">
            <w:pPr>
              <w:rPr>
                <w:rFonts w:hint="eastAsia"/>
              </w:rPr>
            </w:pPr>
            <w:r w:rsidRPr="0032538A">
              <w:rPr>
                <w:rFonts w:hint="eastAsia"/>
              </w:rPr>
              <w:t>尺寸：长≥175mm。</w:t>
            </w:r>
            <w:r w:rsidRPr="0032538A">
              <w:rPr>
                <w:rFonts w:hint="eastAsia"/>
              </w:rPr>
              <w:br/>
              <w:t>材质：木质。</w:t>
            </w:r>
            <w:r w:rsidRPr="0032538A">
              <w:rPr>
                <w:rFonts w:hint="eastAsia"/>
              </w:rPr>
              <w:br/>
              <w:t>特质：由极高密度的硬木制成，音色明亮，切割音色穿透力强。</w:t>
            </w:r>
          </w:p>
        </w:tc>
        <w:tc>
          <w:tcPr>
            <w:tcW w:w="290" w:type="pct"/>
            <w:tcBorders>
              <w:top w:val="single" w:sz="4" w:space="0" w:color="auto"/>
              <w:left w:val="single" w:sz="4" w:space="0" w:color="auto"/>
              <w:bottom w:val="single" w:sz="4" w:space="0" w:color="auto"/>
              <w:right w:val="single" w:sz="4" w:space="0" w:color="auto"/>
            </w:tcBorders>
            <w:vAlign w:val="center"/>
            <w:hideMark/>
          </w:tcPr>
          <w:p w14:paraId="117C7288" w14:textId="77777777" w:rsidR="0032538A" w:rsidRPr="0032538A" w:rsidRDefault="0032538A" w:rsidP="0032538A">
            <w:pPr>
              <w:rPr>
                <w:rFonts w:hint="eastAsia"/>
              </w:rPr>
            </w:pPr>
            <w:r w:rsidRPr="0032538A">
              <w:rPr>
                <w:rFonts w:hint="eastAsia"/>
              </w:rPr>
              <w:t>副</w:t>
            </w:r>
          </w:p>
        </w:tc>
        <w:tc>
          <w:tcPr>
            <w:tcW w:w="274" w:type="pct"/>
            <w:tcBorders>
              <w:top w:val="single" w:sz="4" w:space="0" w:color="auto"/>
              <w:left w:val="single" w:sz="4" w:space="0" w:color="auto"/>
              <w:bottom w:val="single" w:sz="4" w:space="0" w:color="auto"/>
              <w:right w:val="single" w:sz="4" w:space="0" w:color="auto"/>
            </w:tcBorders>
            <w:vAlign w:val="center"/>
            <w:hideMark/>
          </w:tcPr>
          <w:p w14:paraId="6E428D0A" w14:textId="77777777" w:rsidR="0032538A" w:rsidRPr="0032538A" w:rsidRDefault="0032538A" w:rsidP="0032538A">
            <w:pPr>
              <w:rPr>
                <w:rFonts w:hint="eastAsia"/>
              </w:rPr>
            </w:pPr>
            <w:r w:rsidRPr="0032538A">
              <w:rPr>
                <w:rFonts w:hint="eastAsia"/>
              </w:rPr>
              <w:t>8</w:t>
            </w:r>
          </w:p>
        </w:tc>
      </w:tr>
      <w:tr w:rsidR="0032538A" w:rsidRPr="0032538A" w14:paraId="471DE1B9"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E5133BA" w14:textId="77777777" w:rsidR="0032538A" w:rsidRPr="0032538A" w:rsidRDefault="0032538A" w:rsidP="0032538A">
            <w:pPr>
              <w:rPr>
                <w:rFonts w:hint="eastAsia"/>
              </w:rPr>
            </w:pPr>
            <w:r w:rsidRPr="0032538A">
              <w:rPr>
                <w:rFonts w:hint="eastAsia"/>
              </w:rPr>
              <w:t>56</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0C3A5C36" w14:textId="77777777" w:rsidR="0032538A" w:rsidRPr="0032538A" w:rsidRDefault="0032538A" w:rsidP="0032538A">
            <w:pPr>
              <w:rPr>
                <w:rFonts w:hint="eastAsia"/>
              </w:rPr>
            </w:pPr>
            <w:r w:rsidRPr="0032538A">
              <w:rPr>
                <w:rFonts w:hint="eastAsia"/>
              </w:rPr>
              <w:t>刮棒</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5F03DFD" w14:textId="77777777" w:rsidR="0032538A" w:rsidRPr="0032538A" w:rsidRDefault="0032538A" w:rsidP="0032538A">
            <w:pPr>
              <w:rPr>
                <w:rFonts w:hint="eastAsia"/>
              </w:rPr>
            </w:pPr>
            <w:r w:rsidRPr="0032538A">
              <w:rPr>
                <w:rFonts w:hint="eastAsia"/>
              </w:rPr>
              <w:t>长≥195mm，直径≥22mm</w:t>
            </w:r>
          </w:p>
        </w:tc>
        <w:tc>
          <w:tcPr>
            <w:tcW w:w="290" w:type="pct"/>
            <w:tcBorders>
              <w:top w:val="single" w:sz="4" w:space="0" w:color="auto"/>
              <w:left w:val="single" w:sz="4" w:space="0" w:color="auto"/>
              <w:bottom w:val="single" w:sz="4" w:space="0" w:color="auto"/>
              <w:right w:val="single" w:sz="4" w:space="0" w:color="auto"/>
            </w:tcBorders>
            <w:vAlign w:val="center"/>
            <w:hideMark/>
          </w:tcPr>
          <w:p w14:paraId="5C86D97E" w14:textId="77777777" w:rsidR="0032538A" w:rsidRPr="0032538A" w:rsidRDefault="0032538A" w:rsidP="0032538A">
            <w:pPr>
              <w:rPr>
                <w:rFonts w:hint="eastAsia"/>
              </w:rPr>
            </w:pPr>
            <w:r w:rsidRPr="0032538A">
              <w:rPr>
                <w:rFonts w:hint="eastAsia"/>
              </w:rPr>
              <w:t>副</w:t>
            </w:r>
          </w:p>
        </w:tc>
        <w:tc>
          <w:tcPr>
            <w:tcW w:w="274" w:type="pct"/>
            <w:tcBorders>
              <w:top w:val="single" w:sz="4" w:space="0" w:color="auto"/>
              <w:left w:val="single" w:sz="4" w:space="0" w:color="auto"/>
              <w:bottom w:val="single" w:sz="4" w:space="0" w:color="auto"/>
              <w:right w:val="single" w:sz="4" w:space="0" w:color="auto"/>
            </w:tcBorders>
            <w:vAlign w:val="center"/>
            <w:hideMark/>
          </w:tcPr>
          <w:p w14:paraId="3C5294A9" w14:textId="77777777" w:rsidR="0032538A" w:rsidRPr="0032538A" w:rsidRDefault="0032538A" w:rsidP="0032538A">
            <w:pPr>
              <w:rPr>
                <w:rFonts w:hint="eastAsia"/>
              </w:rPr>
            </w:pPr>
            <w:r w:rsidRPr="0032538A">
              <w:rPr>
                <w:rFonts w:hint="eastAsia"/>
              </w:rPr>
              <w:t>8</w:t>
            </w:r>
          </w:p>
        </w:tc>
      </w:tr>
      <w:tr w:rsidR="0032538A" w:rsidRPr="0032538A" w14:paraId="1024F723"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069573D" w14:textId="77777777" w:rsidR="0032538A" w:rsidRPr="0032538A" w:rsidRDefault="0032538A" w:rsidP="0032538A">
            <w:pPr>
              <w:rPr>
                <w:rFonts w:hint="eastAsia"/>
              </w:rPr>
            </w:pPr>
            <w:r w:rsidRPr="0032538A">
              <w:rPr>
                <w:rFonts w:hint="eastAsia"/>
              </w:rPr>
              <w:t>57</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4444A19E" w14:textId="77777777" w:rsidR="0032538A" w:rsidRPr="0032538A" w:rsidRDefault="0032538A" w:rsidP="0032538A">
            <w:pPr>
              <w:rPr>
                <w:rFonts w:hint="eastAsia"/>
              </w:rPr>
            </w:pPr>
            <w:r w:rsidRPr="0032538A">
              <w:rPr>
                <w:rFonts w:hint="eastAsia"/>
              </w:rPr>
              <w:t>蛙鸣器</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7F8F7CD" w14:textId="77777777" w:rsidR="0032538A" w:rsidRPr="0032538A" w:rsidRDefault="0032538A" w:rsidP="0032538A">
            <w:pPr>
              <w:rPr>
                <w:rFonts w:hint="eastAsia"/>
              </w:rPr>
            </w:pPr>
            <w:r w:rsidRPr="0032538A">
              <w:rPr>
                <w:rFonts w:hint="eastAsia"/>
              </w:rPr>
              <w:t>尺寸：长≥380mm。</w:t>
            </w:r>
            <w:r w:rsidRPr="0032538A">
              <w:rPr>
                <w:rFonts w:hint="eastAsia"/>
              </w:rPr>
              <w:br/>
              <w:t>材质：木质，彩色外观。</w:t>
            </w:r>
            <w:r w:rsidRPr="0032538A">
              <w:rPr>
                <w:rFonts w:hint="eastAsia"/>
              </w:rPr>
              <w:br/>
              <w:t>特质：鱼型刮奏乐器，音色明亮，穿透力好。</w:t>
            </w:r>
          </w:p>
        </w:tc>
        <w:tc>
          <w:tcPr>
            <w:tcW w:w="290" w:type="pct"/>
            <w:tcBorders>
              <w:top w:val="single" w:sz="4" w:space="0" w:color="auto"/>
              <w:left w:val="single" w:sz="4" w:space="0" w:color="auto"/>
              <w:bottom w:val="single" w:sz="4" w:space="0" w:color="auto"/>
              <w:right w:val="single" w:sz="4" w:space="0" w:color="auto"/>
            </w:tcBorders>
            <w:vAlign w:val="center"/>
            <w:hideMark/>
          </w:tcPr>
          <w:p w14:paraId="45473F4D"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59543FEB" w14:textId="77777777" w:rsidR="0032538A" w:rsidRPr="0032538A" w:rsidRDefault="0032538A" w:rsidP="0032538A">
            <w:pPr>
              <w:rPr>
                <w:rFonts w:hint="eastAsia"/>
              </w:rPr>
            </w:pPr>
            <w:r w:rsidRPr="0032538A">
              <w:rPr>
                <w:rFonts w:hint="eastAsia"/>
              </w:rPr>
              <w:t>8</w:t>
            </w:r>
          </w:p>
        </w:tc>
      </w:tr>
      <w:tr w:rsidR="0032538A" w:rsidRPr="0032538A" w14:paraId="6E12078A"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529A83E" w14:textId="77777777" w:rsidR="0032538A" w:rsidRPr="0032538A" w:rsidRDefault="0032538A" w:rsidP="0032538A">
            <w:pPr>
              <w:rPr>
                <w:rFonts w:hint="eastAsia"/>
              </w:rPr>
            </w:pPr>
            <w:r w:rsidRPr="0032538A">
              <w:rPr>
                <w:rFonts w:hint="eastAsia"/>
              </w:rPr>
              <w:t>5</w:t>
            </w:r>
            <w:r w:rsidRPr="0032538A">
              <w:rPr>
                <w:rFonts w:hint="eastAsia"/>
              </w:rPr>
              <w:lastRenderedPageBreak/>
              <w:t>8</w:t>
            </w:r>
          </w:p>
        </w:tc>
        <w:tc>
          <w:tcPr>
            <w:tcW w:w="342" w:type="pct"/>
            <w:tcBorders>
              <w:top w:val="single" w:sz="4" w:space="0" w:color="auto"/>
              <w:left w:val="single" w:sz="4" w:space="0" w:color="auto"/>
              <w:bottom w:val="single" w:sz="4" w:space="0" w:color="auto"/>
              <w:right w:val="single" w:sz="4" w:space="0" w:color="auto"/>
            </w:tcBorders>
            <w:vAlign w:val="center"/>
            <w:hideMark/>
          </w:tcPr>
          <w:p w14:paraId="5A284B02" w14:textId="77777777" w:rsidR="0032538A" w:rsidRPr="0032538A" w:rsidRDefault="0032538A" w:rsidP="0032538A">
            <w:pPr>
              <w:rPr>
                <w:rFonts w:hint="eastAsia"/>
              </w:rPr>
            </w:pPr>
            <w:r w:rsidRPr="0032538A">
              <w:rPr>
                <w:rFonts w:hint="eastAsia"/>
              </w:rPr>
              <w:lastRenderedPageBreak/>
              <w:t>笛</w:t>
            </w:r>
            <w:r w:rsidRPr="0032538A">
              <w:rPr>
                <w:rFonts w:hint="eastAsia"/>
              </w:rPr>
              <w:lastRenderedPageBreak/>
              <w:t>子</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6D26890" w14:textId="77777777" w:rsidR="0032538A" w:rsidRPr="0032538A" w:rsidRDefault="0032538A" w:rsidP="0032538A">
            <w:pPr>
              <w:rPr>
                <w:rFonts w:hint="eastAsia"/>
              </w:rPr>
            </w:pPr>
            <w:r w:rsidRPr="0032538A">
              <w:rPr>
                <w:rFonts w:hint="eastAsia"/>
              </w:rPr>
              <w:lastRenderedPageBreak/>
              <w:t>专业刻牛骨刻诗扎线插口笛</w:t>
            </w:r>
          </w:p>
        </w:tc>
        <w:tc>
          <w:tcPr>
            <w:tcW w:w="290" w:type="pct"/>
            <w:tcBorders>
              <w:top w:val="single" w:sz="4" w:space="0" w:color="auto"/>
              <w:left w:val="single" w:sz="4" w:space="0" w:color="auto"/>
              <w:bottom w:val="single" w:sz="4" w:space="0" w:color="auto"/>
              <w:right w:val="single" w:sz="4" w:space="0" w:color="auto"/>
            </w:tcBorders>
            <w:vAlign w:val="center"/>
            <w:hideMark/>
          </w:tcPr>
          <w:p w14:paraId="6102382C"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2D31E459" w14:textId="77777777" w:rsidR="0032538A" w:rsidRPr="0032538A" w:rsidRDefault="0032538A" w:rsidP="0032538A">
            <w:pPr>
              <w:rPr>
                <w:rFonts w:hint="eastAsia"/>
              </w:rPr>
            </w:pPr>
            <w:r w:rsidRPr="0032538A">
              <w:rPr>
                <w:rFonts w:hint="eastAsia"/>
              </w:rPr>
              <w:t>2</w:t>
            </w:r>
          </w:p>
        </w:tc>
      </w:tr>
      <w:tr w:rsidR="0032538A" w:rsidRPr="0032538A" w14:paraId="731BCEDC"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44B837D6" w14:textId="77777777" w:rsidR="0032538A" w:rsidRPr="0032538A" w:rsidRDefault="0032538A" w:rsidP="0032538A">
            <w:pPr>
              <w:rPr>
                <w:rFonts w:hint="eastAsia"/>
              </w:rPr>
            </w:pPr>
            <w:r w:rsidRPr="0032538A">
              <w:rPr>
                <w:rFonts w:hint="eastAsia"/>
              </w:rPr>
              <w:t>59</w:t>
            </w:r>
          </w:p>
        </w:tc>
        <w:tc>
          <w:tcPr>
            <w:tcW w:w="342" w:type="pct"/>
            <w:tcBorders>
              <w:top w:val="single" w:sz="4" w:space="0" w:color="auto"/>
              <w:left w:val="single" w:sz="4" w:space="0" w:color="auto"/>
              <w:bottom w:val="single" w:sz="4" w:space="0" w:color="auto"/>
              <w:right w:val="single" w:sz="4" w:space="0" w:color="auto"/>
            </w:tcBorders>
            <w:vAlign w:val="center"/>
            <w:hideMark/>
          </w:tcPr>
          <w:p w14:paraId="6A42EC93" w14:textId="77777777" w:rsidR="0032538A" w:rsidRPr="0032538A" w:rsidRDefault="0032538A" w:rsidP="0032538A">
            <w:pPr>
              <w:rPr>
                <w:rFonts w:hint="eastAsia"/>
              </w:rPr>
            </w:pPr>
            <w:r w:rsidRPr="0032538A">
              <w:rPr>
                <w:rFonts w:hint="eastAsia"/>
              </w:rPr>
              <w:t>唢呐</w:t>
            </w:r>
          </w:p>
        </w:tc>
        <w:tc>
          <w:tcPr>
            <w:tcW w:w="3878" w:type="pct"/>
            <w:tcBorders>
              <w:top w:val="single" w:sz="4" w:space="0" w:color="auto"/>
              <w:left w:val="single" w:sz="4" w:space="0" w:color="auto"/>
              <w:bottom w:val="single" w:sz="4" w:space="0" w:color="auto"/>
              <w:right w:val="single" w:sz="4" w:space="0" w:color="auto"/>
            </w:tcBorders>
            <w:vAlign w:val="center"/>
            <w:hideMark/>
          </w:tcPr>
          <w:p w14:paraId="247AA975" w14:textId="77777777" w:rsidR="0032538A" w:rsidRPr="0032538A" w:rsidRDefault="0032538A" w:rsidP="0032538A">
            <w:pPr>
              <w:rPr>
                <w:rFonts w:hint="eastAsia"/>
              </w:rPr>
            </w:pPr>
            <w:r w:rsidRPr="0032538A">
              <w:rPr>
                <w:rFonts w:hint="eastAsia"/>
              </w:rPr>
              <w:t>唢呐杆：红花梨木，金属号头，配哨片</w:t>
            </w:r>
          </w:p>
        </w:tc>
        <w:tc>
          <w:tcPr>
            <w:tcW w:w="290" w:type="pct"/>
            <w:tcBorders>
              <w:top w:val="single" w:sz="4" w:space="0" w:color="auto"/>
              <w:left w:val="single" w:sz="4" w:space="0" w:color="auto"/>
              <w:bottom w:val="single" w:sz="4" w:space="0" w:color="auto"/>
              <w:right w:val="single" w:sz="4" w:space="0" w:color="auto"/>
            </w:tcBorders>
            <w:vAlign w:val="center"/>
            <w:hideMark/>
          </w:tcPr>
          <w:p w14:paraId="10C3B01E"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3E4834BB" w14:textId="77777777" w:rsidR="0032538A" w:rsidRPr="0032538A" w:rsidRDefault="0032538A" w:rsidP="0032538A">
            <w:pPr>
              <w:rPr>
                <w:rFonts w:hint="eastAsia"/>
              </w:rPr>
            </w:pPr>
            <w:r w:rsidRPr="0032538A">
              <w:rPr>
                <w:rFonts w:hint="eastAsia"/>
              </w:rPr>
              <w:t>1</w:t>
            </w:r>
          </w:p>
        </w:tc>
      </w:tr>
      <w:tr w:rsidR="0032538A" w:rsidRPr="0032538A" w14:paraId="2BB8CC2E"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CDBC177" w14:textId="77777777" w:rsidR="0032538A" w:rsidRPr="0032538A" w:rsidRDefault="0032538A" w:rsidP="0032538A">
            <w:pPr>
              <w:rPr>
                <w:rFonts w:hint="eastAsia"/>
              </w:rPr>
            </w:pPr>
            <w:r w:rsidRPr="0032538A">
              <w:rPr>
                <w:rFonts w:hint="eastAsia"/>
              </w:rPr>
              <w:t>60</w:t>
            </w:r>
          </w:p>
        </w:tc>
        <w:tc>
          <w:tcPr>
            <w:tcW w:w="342" w:type="pct"/>
            <w:tcBorders>
              <w:top w:val="single" w:sz="4" w:space="0" w:color="auto"/>
              <w:left w:val="single" w:sz="4" w:space="0" w:color="auto"/>
              <w:bottom w:val="single" w:sz="4" w:space="0" w:color="auto"/>
              <w:right w:val="single" w:sz="4" w:space="0" w:color="auto"/>
            </w:tcBorders>
            <w:vAlign w:val="center"/>
            <w:hideMark/>
          </w:tcPr>
          <w:p w14:paraId="6599A94D" w14:textId="77777777" w:rsidR="0032538A" w:rsidRPr="0032538A" w:rsidRDefault="0032538A" w:rsidP="0032538A">
            <w:pPr>
              <w:rPr>
                <w:rFonts w:hint="eastAsia"/>
              </w:rPr>
            </w:pPr>
            <w:r w:rsidRPr="0032538A">
              <w:rPr>
                <w:rFonts w:hint="eastAsia"/>
              </w:rPr>
              <w:t>笙</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300DC38" w14:textId="77777777" w:rsidR="0032538A" w:rsidRPr="0032538A" w:rsidRDefault="0032538A" w:rsidP="0032538A">
            <w:pPr>
              <w:rPr>
                <w:rFonts w:hint="eastAsia"/>
              </w:rPr>
            </w:pPr>
            <w:r w:rsidRPr="0032538A">
              <w:rPr>
                <w:rFonts w:hint="eastAsia"/>
              </w:rPr>
              <w:t>十七簧扩音笙，黄铜电镀笙斗一次成型不漏气，五年以上老紫竹笙苗，主苗镶箍，优质乌木笙脚，不缩水，进口优质响铜簧片，声音洪亮，无缝扩音管，光滑美观耐用，配优质布面笙包。</w:t>
            </w:r>
          </w:p>
        </w:tc>
        <w:tc>
          <w:tcPr>
            <w:tcW w:w="290" w:type="pct"/>
            <w:tcBorders>
              <w:top w:val="single" w:sz="4" w:space="0" w:color="auto"/>
              <w:left w:val="single" w:sz="4" w:space="0" w:color="auto"/>
              <w:bottom w:val="single" w:sz="4" w:space="0" w:color="auto"/>
              <w:right w:val="single" w:sz="4" w:space="0" w:color="auto"/>
            </w:tcBorders>
            <w:vAlign w:val="center"/>
            <w:hideMark/>
          </w:tcPr>
          <w:p w14:paraId="630D23BD"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0A20E9DF" w14:textId="77777777" w:rsidR="0032538A" w:rsidRPr="0032538A" w:rsidRDefault="0032538A" w:rsidP="0032538A">
            <w:pPr>
              <w:rPr>
                <w:rFonts w:hint="eastAsia"/>
              </w:rPr>
            </w:pPr>
            <w:r w:rsidRPr="0032538A">
              <w:rPr>
                <w:rFonts w:hint="eastAsia"/>
              </w:rPr>
              <w:t>1</w:t>
            </w:r>
          </w:p>
        </w:tc>
      </w:tr>
      <w:tr w:rsidR="0032538A" w:rsidRPr="0032538A" w14:paraId="04581194"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B7DD514" w14:textId="77777777" w:rsidR="0032538A" w:rsidRPr="0032538A" w:rsidRDefault="0032538A" w:rsidP="0032538A">
            <w:pPr>
              <w:rPr>
                <w:rFonts w:hint="eastAsia"/>
              </w:rPr>
            </w:pPr>
            <w:r w:rsidRPr="0032538A">
              <w:rPr>
                <w:rFonts w:hint="eastAsia"/>
              </w:rPr>
              <w:t>61</w:t>
            </w:r>
          </w:p>
        </w:tc>
        <w:tc>
          <w:tcPr>
            <w:tcW w:w="342" w:type="pct"/>
            <w:tcBorders>
              <w:top w:val="single" w:sz="4" w:space="0" w:color="auto"/>
              <w:left w:val="single" w:sz="4" w:space="0" w:color="auto"/>
              <w:bottom w:val="single" w:sz="4" w:space="0" w:color="auto"/>
              <w:right w:val="single" w:sz="4" w:space="0" w:color="auto"/>
            </w:tcBorders>
            <w:vAlign w:val="center"/>
            <w:hideMark/>
          </w:tcPr>
          <w:p w14:paraId="55644E56" w14:textId="77777777" w:rsidR="0032538A" w:rsidRPr="0032538A" w:rsidRDefault="0032538A" w:rsidP="0032538A">
            <w:pPr>
              <w:rPr>
                <w:rFonts w:hint="eastAsia"/>
              </w:rPr>
            </w:pPr>
            <w:r w:rsidRPr="0032538A">
              <w:rPr>
                <w:rFonts w:hint="eastAsia"/>
              </w:rPr>
              <w:t>扬琴</w:t>
            </w:r>
          </w:p>
        </w:tc>
        <w:tc>
          <w:tcPr>
            <w:tcW w:w="3878" w:type="pct"/>
            <w:tcBorders>
              <w:top w:val="single" w:sz="4" w:space="0" w:color="auto"/>
              <w:left w:val="single" w:sz="4" w:space="0" w:color="auto"/>
              <w:bottom w:val="single" w:sz="4" w:space="0" w:color="auto"/>
              <w:right w:val="single" w:sz="4" w:space="0" w:color="auto"/>
            </w:tcBorders>
            <w:vAlign w:val="center"/>
            <w:hideMark/>
          </w:tcPr>
          <w:p w14:paraId="041E0CA4" w14:textId="77777777" w:rsidR="0032538A" w:rsidRPr="0032538A" w:rsidRDefault="0032538A" w:rsidP="0032538A">
            <w:pPr>
              <w:rPr>
                <w:rFonts w:hint="eastAsia"/>
              </w:rPr>
            </w:pPr>
            <w:r w:rsidRPr="0032538A">
              <w:rPr>
                <w:rFonts w:hint="eastAsia"/>
              </w:rPr>
              <w:t>规  格：402型</w:t>
            </w:r>
            <w:r w:rsidRPr="0032538A">
              <w:rPr>
                <w:rFonts w:hint="eastAsia"/>
              </w:rPr>
              <w:br/>
              <w:t>材  质：一级非洲紫檀木</w:t>
            </w:r>
            <w:r w:rsidRPr="0032538A">
              <w:rPr>
                <w:rFonts w:hint="eastAsia"/>
              </w:rPr>
              <w:br/>
              <w:t>面  板：一级泡桐木</w:t>
            </w:r>
            <w:r w:rsidRPr="0032538A">
              <w:rPr>
                <w:rFonts w:hint="eastAsia"/>
              </w:rPr>
              <w:br/>
              <w:t>琴  码：非洲紫檀木</w:t>
            </w:r>
            <w:r w:rsidRPr="0032538A">
              <w:rPr>
                <w:rFonts w:hint="eastAsia"/>
              </w:rPr>
              <w:br/>
              <w:t>饰  面：贴雕工艺</w:t>
            </w:r>
            <w:r w:rsidRPr="0032538A">
              <w:rPr>
                <w:rFonts w:hint="eastAsia"/>
              </w:rPr>
              <w:br/>
              <w:t>工  艺：原木色</w:t>
            </w:r>
            <w:r w:rsidRPr="0032538A">
              <w:rPr>
                <w:rFonts w:hint="eastAsia"/>
              </w:rPr>
              <w:br/>
              <w:t>配  置：高级圆柱琴架、琴盒、专业琴竹、调音扳手</w:t>
            </w:r>
          </w:p>
        </w:tc>
        <w:tc>
          <w:tcPr>
            <w:tcW w:w="290" w:type="pct"/>
            <w:tcBorders>
              <w:top w:val="single" w:sz="4" w:space="0" w:color="auto"/>
              <w:left w:val="single" w:sz="4" w:space="0" w:color="auto"/>
              <w:bottom w:val="single" w:sz="4" w:space="0" w:color="auto"/>
              <w:right w:val="single" w:sz="4" w:space="0" w:color="auto"/>
            </w:tcBorders>
            <w:vAlign w:val="center"/>
            <w:hideMark/>
          </w:tcPr>
          <w:p w14:paraId="0FD7A96D" w14:textId="77777777" w:rsidR="0032538A" w:rsidRPr="0032538A" w:rsidRDefault="0032538A" w:rsidP="0032538A">
            <w:pPr>
              <w:rPr>
                <w:rFonts w:hint="eastAsia"/>
              </w:rPr>
            </w:pPr>
            <w:r w:rsidRPr="0032538A">
              <w:rPr>
                <w:rFonts w:hint="eastAsia"/>
              </w:rPr>
              <w:t>台</w:t>
            </w:r>
          </w:p>
        </w:tc>
        <w:tc>
          <w:tcPr>
            <w:tcW w:w="274" w:type="pct"/>
            <w:tcBorders>
              <w:top w:val="single" w:sz="4" w:space="0" w:color="auto"/>
              <w:left w:val="single" w:sz="4" w:space="0" w:color="auto"/>
              <w:bottom w:val="single" w:sz="4" w:space="0" w:color="auto"/>
              <w:right w:val="single" w:sz="4" w:space="0" w:color="auto"/>
            </w:tcBorders>
            <w:vAlign w:val="center"/>
            <w:hideMark/>
          </w:tcPr>
          <w:p w14:paraId="5F8B76C3" w14:textId="77777777" w:rsidR="0032538A" w:rsidRPr="0032538A" w:rsidRDefault="0032538A" w:rsidP="0032538A">
            <w:pPr>
              <w:rPr>
                <w:rFonts w:hint="eastAsia"/>
              </w:rPr>
            </w:pPr>
            <w:r w:rsidRPr="0032538A">
              <w:rPr>
                <w:rFonts w:hint="eastAsia"/>
              </w:rPr>
              <w:t>1</w:t>
            </w:r>
          </w:p>
        </w:tc>
      </w:tr>
      <w:tr w:rsidR="0032538A" w:rsidRPr="0032538A" w14:paraId="19DBCE58"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41A6FC1C" w14:textId="77777777" w:rsidR="0032538A" w:rsidRPr="0032538A" w:rsidRDefault="0032538A" w:rsidP="0032538A">
            <w:pPr>
              <w:rPr>
                <w:rFonts w:hint="eastAsia"/>
              </w:rPr>
            </w:pPr>
            <w:r w:rsidRPr="0032538A">
              <w:rPr>
                <w:rFonts w:hint="eastAsia"/>
              </w:rPr>
              <w:t>62</w:t>
            </w:r>
          </w:p>
        </w:tc>
        <w:tc>
          <w:tcPr>
            <w:tcW w:w="342" w:type="pct"/>
            <w:tcBorders>
              <w:top w:val="single" w:sz="4" w:space="0" w:color="auto"/>
              <w:left w:val="single" w:sz="4" w:space="0" w:color="auto"/>
              <w:bottom w:val="single" w:sz="4" w:space="0" w:color="auto"/>
              <w:right w:val="single" w:sz="4" w:space="0" w:color="auto"/>
            </w:tcBorders>
            <w:vAlign w:val="center"/>
            <w:hideMark/>
          </w:tcPr>
          <w:p w14:paraId="3E22917E" w14:textId="77777777" w:rsidR="0032538A" w:rsidRPr="0032538A" w:rsidRDefault="0032538A" w:rsidP="0032538A">
            <w:pPr>
              <w:rPr>
                <w:rFonts w:hint="eastAsia"/>
              </w:rPr>
            </w:pPr>
            <w:r w:rsidRPr="0032538A">
              <w:rPr>
                <w:rFonts w:hint="eastAsia"/>
              </w:rPr>
              <w:t>柳琴</w:t>
            </w:r>
          </w:p>
        </w:tc>
        <w:tc>
          <w:tcPr>
            <w:tcW w:w="3878" w:type="pct"/>
            <w:tcBorders>
              <w:top w:val="single" w:sz="4" w:space="0" w:color="auto"/>
              <w:left w:val="single" w:sz="4" w:space="0" w:color="auto"/>
              <w:bottom w:val="single" w:sz="4" w:space="0" w:color="auto"/>
              <w:right w:val="single" w:sz="4" w:space="0" w:color="auto"/>
            </w:tcBorders>
            <w:noWrap/>
            <w:vAlign w:val="bottom"/>
            <w:hideMark/>
          </w:tcPr>
          <w:p w14:paraId="4F346803" w14:textId="77777777" w:rsidR="0032538A" w:rsidRPr="0032538A" w:rsidRDefault="0032538A" w:rsidP="0032538A">
            <w:pPr>
              <w:rPr>
                <w:rFonts w:hint="eastAsia"/>
              </w:rPr>
            </w:pPr>
          </w:p>
          <w:tbl>
            <w:tblPr>
              <w:tblW w:w="0" w:type="auto"/>
              <w:tblCellSpacing w:w="0" w:type="dxa"/>
              <w:tblLayout w:type="fixed"/>
              <w:tblCellMar>
                <w:left w:w="0" w:type="dxa"/>
                <w:right w:w="0" w:type="dxa"/>
              </w:tblCellMar>
              <w:tblLook w:val="04A0" w:firstRow="1" w:lastRow="0" w:firstColumn="1" w:lastColumn="0" w:noHBand="0" w:noVBand="1"/>
            </w:tblPr>
            <w:tblGrid>
              <w:gridCol w:w="7046"/>
            </w:tblGrid>
            <w:tr w:rsidR="0032538A" w:rsidRPr="0032538A" w14:paraId="63264A04" w14:textId="77777777">
              <w:trPr>
                <w:trHeight w:val="1752"/>
                <w:tblCellSpacing w:w="0" w:type="dxa"/>
              </w:trPr>
              <w:tc>
                <w:tcPr>
                  <w:tcW w:w="8700" w:type="dxa"/>
                  <w:tcBorders>
                    <w:top w:val="nil"/>
                    <w:left w:val="nil"/>
                    <w:bottom w:val="single" w:sz="4" w:space="0" w:color="auto"/>
                    <w:right w:val="single" w:sz="4" w:space="0" w:color="auto"/>
                  </w:tcBorders>
                  <w:vAlign w:val="center"/>
                  <w:hideMark/>
                </w:tcPr>
                <w:p w14:paraId="288721BE" w14:textId="77777777" w:rsidR="0032538A" w:rsidRPr="0032538A" w:rsidRDefault="0032538A" w:rsidP="0032538A">
                  <w:pPr>
                    <w:rPr>
                      <w:rFonts w:hint="eastAsia"/>
                    </w:rPr>
                  </w:pPr>
                  <w:r w:rsidRPr="0032538A">
                    <w:rPr>
                      <w:rFonts w:hint="eastAsia"/>
                    </w:rPr>
                    <w:t>材  质：一级非洲紫檀木</w:t>
                  </w:r>
                  <w:r w:rsidRPr="0032538A">
                    <w:rPr>
                      <w:rFonts w:hint="eastAsia"/>
                    </w:rPr>
                    <w:br/>
                    <w:t>背  板：整块木质无拼接</w:t>
                  </w:r>
                  <w:r w:rsidRPr="0032538A">
                    <w:rPr>
                      <w:rFonts w:hint="eastAsia"/>
                    </w:rPr>
                    <w:br/>
                    <w:t>头  饰：白骨花</w:t>
                  </w:r>
                  <w:r w:rsidRPr="0032538A">
                    <w:rPr>
                      <w:rFonts w:hint="eastAsia"/>
                    </w:rPr>
                    <w:br/>
                    <w:t>琴  轴：麻花型</w:t>
                  </w:r>
                  <w:r w:rsidRPr="0032538A">
                    <w:rPr>
                      <w:rFonts w:hint="eastAsia"/>
                    </w:rPr>
                    <w:br/>
                    <w:t>面  板：一级泡桐木</w:t>
                  </w:r>
                  <w:r w:rsidRPr="0032538A">
                    <w:rPr>
                      <w:rFonts w:hint="eastAsia"/>
                    </w:rPr>
                    <w:br/>
                    <w:t>工  艺：原木色</w:t>
                  </w:r>
                  <w:r w:rsidRPr="0032538A">
                    <w:rPr>
                      <w:rFonts w:hint="eastAsia"/>
                    </w:rPr>
                    <w:br/>
                    <w:t>配  置：琴盒、拨片、支架</w:t>
                  </w:r>
                </w:p>
              </w:tc>
            </w:tr>
          </w:tbl>
          <w:p w14:paraId="4EF26D0B" w14:textId="77777777" w:rsidR="0032538A" w:rsidRPr="0032538A" w:rsidRDefault="0032538A" w:rsidP="0032538A">
            <w:pPr>
              <w:rPr>
                <w:rFonts w:hint="eastAsia"/>
              </w:rPr>
            </w:pPr>
          </w:p>
        </w:tc>
        <w:tc>
          <w:tcPr>
            <w:tcW w:w="290" w:type="pct"/>
            <w:tcBorders>
              <w:top w:val="single" w:sz="4" w:space="0" w:color="auto"/>
              <w:left w:val="single" w:sz="4" w:space="0" w:color="auto"/>
              <w:bottom w:val="single" w:sz="4" w:space="0" w:color="auto"/>
              <w:right w:val="single" w:sz="4" w:space="0" w:color="auto"/>
            </w:tcBorders>
            <w:vAlign w:val="center"/>
            <w:hideMark/>
          </w:tcPr>
          <w:p w14:paraId="454E26EC" w14:textId="77777777" w:rsidR="0032538A" w:rsidRPr="0032538A" w:rsidRDefault="0032538A" w:rsidP="0032538A">
            <w:pPr>
              <w:rPr>
                <w:rFonts w:hint="eastAsia"/>
              </w:rPr>
            </w:pPr>
            <w:r w:rsidRPr="0032538A">
              <w:rPr>
                <w:rFonts w:hint="eastAsia"/>
              </w:rPr>
              <w:t>把</w:t>
            </w:r>
          </w:p>
        </w:tc>
        <w:tc>
          <w:tcPr>
            <w:tcW w:w="274" w:type="pct"/>
            <w:tcBorders>
              <w:top w:val="single" w:sz="4" w:space="0" w:color="auto"/>
              <w:left w:val="single" w:sz="4" w:space="0" w:color="auto"/>
              <w:bottom w:val="single" w:sz="4" w:space="0" w:color="auto"/>
              <w:right w:val="single" w:sz="4" w:space="0" w:color="auto"/>
            </w:tcBorders>
            <w:vAlign w:val="center"/>
            <w:hideMark/>
          </w:tcPr>
          <w:p w14:paraId="62380319" w14:textId="77777777" w:rsidR="0032538A" w:rsidRPr="0032538A" w:rsidRDefault="0032538A" w:rsidP="0032538A">
            <w:pPr>
              <w:rPr>
                <w:rFonts w:hint="eastAsia"/>
              </w:rPr>
            </w:pPr>
            <w:r w:rsidRPr="0032538A">
              <w:rPr>
                <w:rFonts w:hint="eastAsia"/>
              </w:rPr>
              <w:t>1</w:t>
            </w:r>
          </w:p>
        </w:tc>
      </w:tr>
      <w:tr w:rsidR="0032538A" w:rsidRPr="0032538A" w14:paraId="59BBB500"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2087CDE7" w14:textId="77777777" w:rsidR="0032538A" w:rsidRPr="0032538A" w:rsidRDefault="0032538A" w:rsidP="0032538A">
            <w:pPr>
              <w:rPr>
                <w:rFonts w:hint="eastAsia"/>
              </w:rPr>
            </w:pPr>
            <w:r w:rsidRPr="0032538A">
              <w:rPr>
                <w:rFonts w:hint="eastAsia"/>
              </w:rPr>
              <w:t>63</w:t>
            </w:r>
          </w:p>
        </w:tc>
        <w:tc>
          <w:tcPr>
            <w:tcW w:w="342" w:type="pct"/>
            <w:tcBorders>
              <w:top w:val="single" w:sz="4" w:space="0" w:color="auto"/>
              <w:left w:val="single" w:sz="4" w:space="0" w:color="auto"/>
              <w:bottom w:val="single" w:sz="4" w:space="0" w:color="auto"/>
              <w:right w:val="single" w:sz="4" w:space="0" w:color="auto"/>
            </w:tcBorders>
            <w:vAlign w:val="center"/>
            <w:hideMark/>
          </w:tcPr>
          <w:p w14:paraId="14F2D8C8" w14:textId="77777777" w:rsidR="0032538A" w:rsidRPr="0032538A" w:rsidRDefault="0032538A" w:rsidP="0032538A">
            <w:pPr>
              <w:rPr>
                <w:rFonts w:hint="eastAsia"/>
              </w:rPr>
            </w:pPr>
            <w:r w:rsidRPr="0032538A">
              <w:rPr>
                <w:rFonts w:hint="eastAsia"/>
              </w:rPr>
              <w:t>琵琶</w:t>
            </w:r>
          </w:p>
        </w:tc>
        <w:tc>
          <w:tcPr>
            <w:tcW w:w="3878" w:type="pct"/>
            <w:tcBorders>
              <w:top w:val="single" w:sz="4" w:space="0" w:color="auto"/>
              <w:left w:val="single" w:sz="4" w:space="0" w:color="auto"/>
              <w:bottom w:val="single" w:sz="4" w:space="0" w:color="auto"/>
              <w:right w:val="single" w:sz="4" w:space="0" w:color="auto"/>
            </w:tcBorders>
            <w:vAlign w:val="center"/>
            <w:hideMark/>
          </w:tcPr>
          <w:p w14:paraId="43733D88" w14:textId="77777777" w:rsidR="0032538A" w:rsidRPr="0032538A" w:rsidRDefault="0032538A" w:rsidP="0032538A">
            <w:pPr>
              <w:rPr>
                <w:rFonts w:hint="eastAsia"/>
              </w:rPr>
            </w:pPr>
            <w:r w:rsidRPr="0032538A">
              <w:rPr>
                <w:rFonts w:hint="eastAsia"/>
              </w:rPr>
              <w:t>材  质：一级非洲紫檀木</w:t>
            </w:r>
            <w:r w:rsidRPr="0032538A">
              <w:rPr>
                <w:rFonts w:hint="eastAsia"/>
              </w:rPr>
              <w:br/>
              <w:t>背  板：整块木质无拼接</w:t>
            </w:r>
            <w:r w:rsidRPr="0032538A">
              <w:rPr>
                <w:rFonts w:hint="eastAsia"/>
              </w:rPr>
              <w:br/>
              <w:t>头  饰：白骨花</w:t>
            </w:r>
            <w:r w:rsidRPr="0032538A">
              <w:rPr>
                <w:rFonts w:hint="eastAsia"/>
              </w:rPr>
              <w:br/>
              <w:t>琴  轴：麻花型</w:t>
            </w:r>
            <w:r w:rsidRPr="0032538A">
              <w:rPr>
                <w:rFonts w:hint="eastAsia"/>
              </w:rPr>
              <w:br/>
              <w:t>面  板：一级泡桐木</w:t>
            </w:r>
            <w:r w:rsidRPr="0032538A">
              <w:rPr>
                <w:rFonts w:hint="eastAsia"/>
              </w:rPr>
              <w:br/>
              <w:t>工  艺：原木色</w:t>
            </w:r>
            <w:r w:rsidRPr="0032538A">
              <w:rPr>
                <w:rFonts w:hint="eastAsia"/>
              </w:rPr>
              <w:br/>
              <w:t>配  置：琴盒、专业指甲、胶布</w:t>
            </w:r>
          </w:p>
        </w:tc>
        <w:tc>
          <w:tcPr>
            <w:tcW w:w="290" w:type="pct"/>
            <w:tcBorders>
              <w:top w:val="single" w:sz="4" w:space="0" w:color="auto"/>
              <w:left w:val="single" w:sz="4" w:space="0" w:color="auto"/>
              <w:bottom w:val="single" w:sz="4" w:space="0" w:color="auto"/>
              <w:right w:val="single" w:sz="4" w:space="0" w:color="auto"/>
            </w:tcBorders>
            <w:vAlign w:val="center"/>
            <w:hideMark/>
          </w:tcPr>
          <w:p w14:paraId="370C722F" w14:textId="77777777" w:rsidR="0032538A" w:rsidRPr="0032538A" w:rsidRDefault="0032538A" w:rsidP="0032538A">
            <w:pPr>
              <w:rPr>
                <w:rFonts w:hint="eastAsia"/>
              </w:rPr>
            </w:pPr>
            <w:r w:rsidRPr="0032538A">
              <w:rPr>
                <w:rFonts w:hint="eastAsia"/>
              </w:rPr>
              <w:t>把</w:t>
            </w:r>
          </w:p>
        </w:tc>
        <w:tc>
          <w:tcPr>
            <w:tcW w:w="274" w:type="pct"/>
            <w:tcBorders>
              <w:top w:val="single" w:sz="4" w:space="0" w:color="auto"/>
              <w:left w:val="single" w:sz="4" w:space="0" w:color="auto"/>
              <w:bottom w:val="single" w:sz="4" w:space="0" w:color="auto"/>
              <w:right w:val="single" w:sz="4" w:space="0" w:color="auto"/>
            </w:tcBorders>
            <w:vAlign w:val="center"/>
            <w:hideMark/>
          </w:tcPr>
          <w:p w14:paraId="73853E80" w14:textId="77777777" w:rsidR="0032538A" w:rsidRPr="0032538A" w:rsidRDefault="0032538A" w:rsidP="0032538A">
            <w:pPr>
              <w:rPr>
                <w:rFonts w:hint="eastAsia"/>
              </w:rPr>
            </w:pPr>
            <w:r w:rsidRPr="0032538A">
              <w:rPr>
                <w:rFonts w:hint="eastAsia"/>
              </w:rPr>
              <w:t>2</w:t>
            </w:r>
          </w:p>
        </w:tc>
      </w:tr>
      <w:tr w:rsidR="0032538A" w:rsidRPr="0032538A" w14:paraId="667D9B3D"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11BAEA0" w14:textId="77777777" w:rsidR="0032538A" w:rsidRPr="0032538A" w:rsidRDefault="0032538A" w:rsidP="0032538A">
            <w:pPr>
              <w:rPr>
                <w:rFonts w:hint="eastAsia"/>
              </w:rPr>
            </w:pPr>
            <w:r w:rsidRPr="0032538A">
              <w:rPr>
                <w:rFonts w:hint="eastAsia"/>
              </w:rPr>
              <w:t>64</w:t>
            </w:r>
          </w:p>
        </w:tc>
        <w:tc>
          <w:tcPr>
            <w:tcW w:w="342" w:type="pct"/>
            <w:tcBorders>
              <w:top w:val="single" w:sz="4" w:space="0" w:color="auto"/>
              <w:left w:val="single" w:sz="4" w:space="0" w:color="auto"/>
              <w:bottom w:val="single" w:sz="4" w:space="0" w:color="auto"/>
              <w:right w:val="single" w:sz="4" w:space="0" w:color="auto"/>
            </w:tcBorders>
            <w:vAlign w:val="center"/>
            <w:hideMark/>
          </w:tcPr>
          <w:p w14:paraId="6E06D9A2" w14:textId="77777777" w:rsidR="0032538A" w:rsidRPr="0032538A" w:rsidRDefault="0032538A" w:rsidP="0032538A">
            <w:pPr>
              <w:rPr>
                <w:rFonts w:hint="eastAsia"/>
              </w:rPr>
            </w:pPr>
            <w:r w:rsidRPr="0032538A">
              <w:rPr>
                <w:rFonts w:hint="eastAsia"/>
              </w:rPr>
              <w:t>中阮</w:t>
            </w:r>
          </w:p>
        </w:tc>
        <w:tc>
          <w:tcPr>
            <w:tcW w:w="3878" w:type="pct"/>
            <w:tcBorders>
              <w:top w:val="single" w:sz="4" w:space="0" w:color="auto"/>
              <w:left w:val="single" w:sz="4" w:space="0" w:color="auto"/>
              <w:bottom w:val="single" w:sz="4" w:space="0" w:color="auto"/>
              <w:right w:val="single" w:sz="4" w:space="0" w:color="auto"/>
            </w:tcBorders>
            <w:vAlign w:val="center"/>
            <w:hideMark/>
          </w:tcPr>
          <w:p w14:paraId="17D80DD2" w14:textId="77777777" w:rsidR="0032538A" w:rsidRPr="0032538A" w:rsidRDefault="0032538A" w:rsidP="0032538A">
            <w:pPr>
              <w:rPr>
                <w:rFonts w:hint="eastAsia"/>
              </w:rPr>
            </w:pPr>
            <w:r w:rsidRPr="0032538A">
              <w:rPr>
                <w:rFonts w:hint="eastAsia"/>
              </w:rPr>
              <w:t>材  质：一级非洲紫檀木</w:t>
            </w:r>
            <w:r w:rsidRPr="0032538A">
              <w:rPr>
                <w:rFonts w:hint="eastAsia"/>
              </w:rPr>
              <w:br/>
              <w:t>琴  腔：榫卯结构拼接</w:t>
            </w:r>
            <w:r w:rsidRPr="0032538A">
              <w:rPr>
                <w:rFonts w:hint="eastAsia"/>
              </w:rPr>
              <w:br/>
              <w:t>头  饰：白骨花</w:t>
            </w:r>
            <w:r w:rsidRPr="0032538A">
              <w:rPr>
                <w:rFonts w:hint="eastAsia"/>
              </w:rPr>
              <w:br/>
              <w:t>琴  轴：六楞型</w:t>
            </w:r>
            <w:r w:rsidRPr="0032538A">
              <w:rPr>
                <w:rFonts w:hint="eastAsia"/>
              </w:rPr>
              <w:br/>
              <w:t>面  板：一级泡桐木</w:t>
            </w:r>
            <w:r w:rsidRPr="0032538A">
              <w:rPr>
                <w:rFonts w:hint="eastAsia"/>
              </w:rPr>
              <w:br/>
              <w:t>琴  品：钢品</w:t>
            </w:r>
            <w:r w:rsidRPr="0032538A">
              <w:rPr>
                <w:rFonts w:hint="eastAsia"/>
              </w:rPr>
              <w:br/>
              <w:t>工  艺：原木色</w:t>
            </w:r>
            <w:r w:rsidRPr="0032538A">
              <w:rPr>
                <w:rFonts w:hint="eastAsia"/>
              </w:rPr>
              <w:br/>
              <w:t>配  置：琴盒、拨片</w:t>
            </w:r>
          </w:p>
        </w:tc>
        <w:tc>
          <w:tcPr>
            <w:tcW w:w="290" w:type="pct"/>
            <w:tcBorders>
              <w:top w:val="single" w:sz="4" w:space="0" w:color="auto"/>
              <w:left w:val="single" w:sz="4" w:space="0" w:color="auto"/>
              <w:bottom w:val="single" w:sz="4" w:space="0" w:color="auto"/>
              <w:right w:val="single" w:sz="4" w:space="0" w:color="auto"/>
            </w:tcBorders>
            <w:vAlign w:val="center"/>
            <w:hideMark/>
          </w:tcPr>
          <w:p w14:paraId="5696EF67" w14:textId="77777777" w:rsidR="0032538A" w:rsidRPr="0032538A" w:rsidRDefault="0032538A" w:rsidP="0032538A">
            <w:pPr>
              <w:rPr>
                <w:rFonts w:hint="eastAsia"/>
              </w:rPr>
            </w:pPr>
            <w:r w:rsidRPr="0032538A">
              <w:rPr>
                <w:rFonts w:hint="eastAsia"/>
              </w:rPr>
              <w:t>把</w:t>
            </w:r>
          </w:p>
        </w:tc>
        <w:tc>
          <w:tcPr>
            <w:tcW w:w="274" w:type="pct"/>
            <w:tcBorders>
              <w:top w:val="single" w:sz="4" w:space="0" w:color="auto"/>
              <w:left w:val="single" w:sz="4" w:space="0" w:color="auto"/>
              <w:bottom w:val="single" w:sz="4" w:space="0" w:color="auto"/>
              <w:right w:val="single" w:sz="4" w:space="0" w:color="auto"/>
            </w:tcBorders>
            <w:vAlign w:val="center"/>
            <w:hideMark/>
          </w:tcPr>
          <w:p w14:paraId="776B3282" w14:textId="77777777" w:rsidR="0032538A" w:rsidRPr="0032538A" w:rsidRDefault="0032538A" w:rsidP="0032538A">
            <w:pPr>
              <w:rPr>
                <w:rFonts w:hint="eastAsia"/>
              </w:rPr>
            </w:pPr>
            <w:r w:rsidRPr="0032538A">
              <w:rPr>
                <w:rFonts w:hint="eastAsia"/>
              </w:rPr>
              <w:t>4</w:t>
            </w:r>
          </w:p>
        </w:tc>
      </w:tr>
      <w:tr w:rsidR="0032538A" w:rsidRPr="0032538A" w14:paraId="4AA05E4B"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BB9504B" w14:textId="77777777" w:rsidR="0032538A" w:rsidRPr="0032538A" w:rsidRDefault="0032538A" w:rsidP="0032538A">
            <w:pPr>
              <w:rPr>
                <w:rFonts w:hint="eastAsia"/>
              </w:rPr>
            </w:pPr>
            <w:r w:rsidRPr="0032538A">
              <w:rPr>
                <w:rFonts w:hint="eastAsia"/>
              </w:rPr>
              <w:t>65</w:t>
            </w:r>
          </w:p>
        </w:tc>
        <w:tc>
          <w:tcPr>
            <w:tcW w:w="342" w:type="pct"/>
            <w:tcBorders>
              <w:top w:val="single" w:sz="4" w:space="0" w:color="auto"/>
              <w:left w:val="single" w:sz="4" w:space="0" w:color="auto"/>
              <w:bottom w:val="single" w:sz="4" w:space="0" w:color="auto"/>
              <w:right w:val="single" w:sz="4" w:space="0" w:color="auto"/>
            </w:tcBorders>
            <w:vAlign w:val="center"/>
            <w:hideMark/>
          </w:tcPr>
          <w:p w14:paraId="0F4A44FC" w14:textId="77777777" w:rsidR="0032538A" w:rsidRPr="0032538A" w:rsidRDefault="0032538A" w:rsidP="0032538A">
            <w:pPr>
              <w:rPr>
                <w:rFonts w:hint="eastAsia"/>
              </w:rPr>
            </w:pPr>
            <w:r w:rsidRPr="0032538A">
              <w:rPr>
                <w:rFonts w:hint="eastAsia"/>
              </w:rPr>
              <w:t>大阮</w:t>
            </w:r>
          </w:p>
        </w:tc>
        <w:tc>
          <w:tcPr>
            <w:tcW w:w="3878" w:type="pct"/>
            <w:tcBorders>
              <w:top w:val="single" w:sz="4" w:space="0" w:color="auto"/>
              <w:left w:val="single" w:sz="4" w:space="0" w:color="auto"/>
              <w:bottom w:val="single" w:sz="4" w:space="0" w:color="auto"/>
              <w:right w:val="single" w:sz="4" w:space="0" w:color="auto"/>
            </w:tcBorders>
            <w:vAlign w:val="center"/>
            <w:hideMark/>
          </w:tcPr>
          <w:p w14:paraId="2F453537" w14:textId="77777777" w:rsidR="0032538A" w:rsidRPr="0032538A" w:rsidRDefault="0032538A" w:rsidP="0032538A">
            <w:pPr>
              <w:rPr>
                <w:rFonts w:hint="eastAsia"/>
              </w:rPr>
            </w:pPr>
            <w:r w:rsidRPr="0032538A">
              <w:rPr>
                <w:rFonts w:hint="eastAsia"/>
              </w:rPr>
              <w:t>材  质：二级红木</w:t>
            </w:r>
            <w:r w:rsidRPr="0032538A">
              <w:rPr>
                <w:rFonts w:hint="eastAsia"/>
              </w:rPr>
              <w:br/>
              <w:t>背  板：整块木质无拼接</w:t>
            </w:r>
            <w:r w:rsidRPr="0032538A">
              <w:rPr>
                <w:rFonts w:hint="eastAsia"/>
              </w:rPr>
              <w:br/>
              <w:t>轴  相：非洲紫檀木</w:t>
            </w:r>
            <w:r w:rsidRPr="0032538A">
              <w:rPr>
                <w:rFonts w:hint="eastAsia"/>
              </w:rPr>
              <w:br/>
              <w:t>头  饰：白骨花</w:t>
            </w:r>
            <w:r w:rsidRPr="0032538A">
              <w:rPr>
                <w:rFonts w:hint="eastAsia"/>
              </w:rPr>
              <w:br/>
              <w:t>琴  轴：麻花型</w:t>
            </w:r>
            <w:r w:rsidRPr="0032538A">
              <w:rPr>
                <w:rFonts w:hint="eastAsia"/>
              </w:rPr>
              <w:br/>
              <w:t>面  板：优质泡桐木</w:t>
            </w:r>
            <w:r w:rsidRPr="0032538A">
              <w:rPr>
                <w:rFonts w:hint="eastAsia"/>
              </w:rPr>
              <w:br/>
              <w:t>配  置：琴盒、指甲、胶布</w:t>
            </w:r>
          </w:p>
        </w:tc>
        <w:tc>
          <w:tcPr>
            <w:tcW w:w="290" w:type="pct"/>
            <w:tcBorders>
              <w:top w:val="single" w:sz="4" w:space="0" w:color="auto"/>
              <w:left w:val="single" w:sz="4" w:space="0" w:color="auto"/>
              <w:bottom w:val="single" w:sz="4" w:space="0" w:color="auto"/>
              <w:right w:val="single" w:sz="4" w:space="0" w:color="auto"/>
            </w:tcBorders>
            <w:vAlign w:val="center"/>
            <w:hideMark/>
          </w:tcPr>
          <w:p w14:paraId="0D174544" w14:textId="77777777" w:rsidR="0032538A" w:rsidRPr="0032538A" w:rsidRDefault="0032538A" w:rsidP="0032538A">
            <w:pPr>
              <w:rPr>
                <w:rFonts w:hint="eastAsia"/>
              </w:rPr>
            </w:pPr>
            <w:r w:rsidRPr="0032538A">
              <w:rPr>
                <w:rFonts w:hint="eastAsia"/>
              </w:rPr>
              <w:t>把</w:t>
            </w:r>
          </w:p>
        </w:tc>
        <w:tc>
          <w:tcPr>
            <w:tcW w:w="274" w:type="pct"/>
            <w:tcBorders>
              <w:top w:val="single" w:sz="4" w:space="0" w:color="auto"/>
              <w:left w:val="single" w:sz="4" w:space="0" w:color="auto"/>
              <w:bottom w:val="single" w:sz="4" w:space="0" w:color="auto"/>
              <w:right w:val="single" w:sz="4" w:space="0" w:color="auto"/>
            </w:tcBorders>
            <w:vAlign w:val="center"/>
            <w:hideMark/>
          </w:tcPr>
          <w:p w14:paraId="50C903B7" w14:textId="77777777" w:rsidR="0032538A" w:rsidRPr="0032538A" w:rsidRDefault="0032538A" w:rsidP="0032538A">
            <w:pPr>
              <w:rPr>
                <w:rFonts w:hint="eastAsia"/>
              </w:rPr>
            </w:pPr>
            <w:r w:rsidRPr="0032538A">
              <w:rPr>
                <w:rFonts w:hint="eastAsia"/>
              </w:rPr>
              <w:t>1</w:t>
            </w:r>
          </w:p>
        </w:tc>
      </w:tr>
      <w:tr w:rsidR="0032538A" w:rsidRPr="0032538A" w14:paraId="54F69E43"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54E42C9" w14:textId="77777777" w:rsidR="0032538A" w:rsidRPr="0032538A" w:rsidRDefault="0032538A" w:rsidP="0032538A">
            <w:pPr>
              <w:rPr>
                <w:rFonts w:hint="eastAsia"/>
              </w:rPr>
            </w:pPr>
            <w:r w:rsidRPr="0032538A">
              <w:rPr>
                <w:rFonts w:hint="eastAsia"/>
              </w:rPr>
              <w:t>66</w:t>
            </w:r>
          </w:p>
        </w:tc>
        <w:tc>
          <w:tcPr>
            <w:tcW w:w="342" w:type="pct"/>
            <w:tcBorders>
              <w:top w:val="single" w:sz="4" w:space="0" w:color="auto"/>
              <w:left w:val="single" w:sz="4" w:space="0" w:color="auto"/>
              <w:bottom w:val="single" w:sz="4" w:space="0" w:color="auto"/>
              <w:right w:val="single" w:sz="4" w:space="0" w:color="auto"/>
            </w:tcBorders>
            <w:vAlign w:val="center"/>
            <w:hideMark/>
          </w:tcPr>
          <w:p w14:paraId="2664BCD6" w14:textId="77777777" w:rsidR="0032538A" w:rsidRPr="0032538A" w:rsidRDefault="0032538A" w:rsidP="0032538A">
            <w:pPr>
              <w:rPr>
                <w:rFonts w:hint="eastAsia"/>
              </w:rPr>
            </w:pPr>
            <w:r w:rsidRPr="0032538A">
              <w:rPr>
                <w:rFonts w:hint="eastAsia"/>
              </w:rPr>
              <w:t>筝</w:t>
            </w:r>
          </w:p>
        </w:tc>
        <w:tc>
          <w:tcPr>
            <w:tcW w:w="3878" w:type="pct"/>
            <w:tcBorders>
              <w:top w:val="single" w:sz="4" w:space="0" w:color="auto"/>
              <w:left w:val="single" w:sz="4" w:space="0" w:color="auto"/>
              <w:bottom w:val="single" w:sz="4" w:space="0" w:color="auto"/>
              <w:right w:val="single" w:sz="4" w:space="0" w:color="auto"/>
            </w:tcBorders>
            <w:vAlign w:val="center"/>
            <w:hideMark/>
          </w:tcPr>
          <w:p w14:paraId="01AD30D7" w14:textId="77777777" w:rsidR="0032538A" w:rsidRPr="0032538A" w:rsidRDefault="0032538A" w:rsidP="0032538A">
            <w:pPr>
              <w:rPr>
                <w:rFonts w:hint="eastAsia"/>
              </w:rPr>
            </w:pPr>
            <w:r w:rsidRPr="0032538A">
              <w:rPr>
                <w:rFonts w:hint="eastAsia"/>
              </w:rPr>
              <w:t>规  格：S21弦-163</w:t>
            </w:r>
            <w:r w:rsidRPr="0032538A">
              <w:rPr>
                <w:rFonts w:hint="eastAsia"/>
              </w:rPr>
              <w:br/>
              <w:t>材  质：一级红木</w:t>
            </w:r>
            <w:r w:rsidRPr="0032538A">
              <w:rPr>
                <w:rFonts w:hint="eastAsia"/>
              </w:rPr>
              <w:br/>
              <w:t>面  板：优质泡桐木</w:t>
            </w:r>
            <w:r w:rsidRPr="0032538A">
              <w:rPr>
                <w:rFonts w:hint="eastAsia"/>
              </w:rPr>
              <w:br/>
              <w:t>琴  码：红木</w:t>
            </w:r>
            <w:r w:rsidRPr="0032538A">
              <w:rPr>
                <w:rFonts w:hint="eastAsia"/>
              </w:rPr>
              <w:br/>
              <w:t>琴  弦：中级尼龙钢丝弦</w:t>
            </w:r>
            <w:r w:rsidRPr="0032538A">
              <w:rPr>
                <w:rFonts w:hint="eastAsia"/>
              </w:rPr>
              <w:br/>
            </w:r>
            <w:r w:rsidRPr="0032538A">
              <w:rPr>
                <w:rFonts w:hint="eastAsia"/>
              </w:rPr>
              <w:lastRenderedPageBreak/>
              <w:t xml:space="preserve">饰  面：绢画工艺 或 贴雕工艺 </w:t>
            </w:r>
            <w:r w:rsidRPr="0032538A">
              <w:rPr>
                <w:rFonts w:hint="eastAsia"/>
              </w:rPr>
              <w:br/>
              <w:t>工  艺：紫檀色 或 原木色</w:t>
            </w:r>
            <w:r w:rsidRPr="0032538A">
              <w:rPr>
                <w:rFonts w:hint="eastAsia"/>
              </w:rPr>
              <w:br/>
              <w:t>配  置：琴架、加厚琴包、指甲、胶布</w:t>
            </w:r>
            <w:r w:rsidRPr="0032538A">
              <w:rPr>
                <w:rFonts w:hint="eastAsia"/>
              </w:rPr>
              <w:br/>
              <w:t xml:space="preserve">        琴刷、调音扳手、琴码示意图</w:t>
            </w:r>
          </w:p>
        </w:tc>
        <w:tc>
          <w:tcPr>
            <w:tcW w:w="290" w:type="pct"/>
            <w:tcBorders>
              <w:top w:val="single" w:sz="4" w:space="0" w:color="auto"/>
              <w:left w:val="single" w:sz="4" w:space="0" w:color="auto"/>
              <w:bottom w:val="single" w:sz="4" w:space="0" w:color="auto"/>
              <w:right w:val="single" w:sz="4" w:space="0" w:color="auto"/>
            </w:tcBorders>
            <w:vAlign w:val="center"/>
            <w:hideMark/>
          </w:tcPr>
          <w:p w14:paraId="6C376C70" w14:textId="77777777" w:rsidR="0032538A" w:rsidRPr="0032538A" w:rsidRDefault="0032538A" w:rsidP="0032538A">
            <w:pPr>
              <w:rPr>
                <w:rFonts w:hint="eastAsia"/>
              </w:rPr>
            </w:pPr>
            <w:r w:rsidRPr="0032538A">
              <w:rPr>
                <w:rFonts w:hint="eastAsia"/>
              </w:rPr>
              <w:lastRenderedPageBreak/>
              <w:t>台</w:t>
            </w:r>
          </w:p>
        </w:tc>
        <w:tc>
          <w:tcPr>
            <w:tcW w:w="274" w:type="pct"/>
            <w:tcBorders>
              <w:top w:val="single" w:sz="4" w:space="0" w:color="auto"/>
              <w:left w:val="single" w:sz="4" w:space="0" w:color="auto"/>
              <w:bottom w:val="single" w:sz="4" w:space="0" w:color="auto"/>
              <w:right w:val="single" w:sz="4" w:space="0" w:color="auto"/>
            </w:tcBorders>
            <w:vAlign w:val="center"/>
            <w:hideMark/>
          </w:tcPr>
          <w:p w14:paraId="2547F7B5" w14:textId="77777777" w:rsidR="0032538A" w:rsidRPr="0032538A" w:rsidRDefault="0032538A" w:rsidP="0032538A">
            <w:pPr>
              <w:rPr>
                <w:rFonts w:hint="eastAsia"/>
              </w:rPr>
            </w:pPr>
            <w:r w:rsidRPr="0032538A">
              <w:rPr>
                <w:rFonts w:hint="eastAsia"/>
              </w:rPr>
              <w:t>1</w:t>
            </w:r>
          </w:p>
        </w:tc>
      </w:tr>
      <w:tr w:rsidR="0032538A" w:rsidRPr="0032538A" w14:paraId="17767D10"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422636F" w14:textId="77777777" w:rsidR="0032538A" w:rsidRPr="0032538A" w:rsidRDefault="0032538A" w:rsidP="0032538A">
            <w:pPr>
              <w:rPr>
                <w:rFonts w:hint="eastAsia"/>
              </w:rPr>
            </w:pPr>
            <w:r w:rsidRPr="0032538A">
              <w:rPr>
                <w:rFonts w:hint="eastAsia"/>
              </w:rPr>
              <w:t>67</w:t>
            </w:r>
          </w:p>
        </w:tc>
        <w:tc>
          <w:tcPr>
            <w:tcW w:w="342" w:type="pct"/>
            <w:tcBorders>
              <w:top w:val="single" w:sz="4" w:space="0" w:color="auto"/>
              <w:left w:val="single" w:sz="4" w:space="0" w:color="auto"/>
              <w:bottom w:val="single" w:sz="4" w:space="0" w:color="auto"/>
              <w:right w:val="single" w:sz="4" w:space="0" w:color="auto"/>
            </w:tcBorders>
            <w:vAlign w:val="center"/>
            <w:hideMark/>
          </w:tcPr>
          <w:p w14:paraId="064D4CCE" w14:textId="77777777" w:rsidR="0032538A" w:rsidRPr="0032538A" w:rsidRDefault="0032538A" w:rsidP="0032538A">
            <w:pPr>
              <w:rPr>
                <w:rFonts w:hint="eastAsia"/>
              </w:rPr>
            </w:pPr>
            <w:r w:rsidRPr="0032538A">
              <w:rPr>
                <w:rFonts w:hint="eastAsia"/>
              </w:rPr>
              <w:t>二胡</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E882625" w14:textId="77777777" w:rsidR="0032538A" w:rsidRPr="0032538A" w:rsidRDefault="0032538A" w:rsidP="0032538A">
            <w:pPr>
              <w:rPr>
                <w:rFonts w:hint="eastAsia"/>
              </w:rPr>
            </w:pPr>
            <w:r w:rsidRPr="0032538A">
              <w:rPr>
                <w:rFonts w:hint="eastAsia"/>
              </w:rPr>
              <w:t>材  质：一级非洲紫檀木</w:t>
            </w:r>
            <w:r w:rsidRPr="0032538A">
              <w:rPr>
                <w:rFonts w:hint="eastAsia"/>
              </w:rPr>
              <w:br/>
              <w:t>琴  轴：六楞型</w:t>
            </w:r>
            <w:r w:rsidRPr="0032538A">
              <w:rPr>
                <w:rFonts w:hint="eastAsia"/>
              </w:rPr>
              <w:br/>
              <w:t>琴  筒：六角型</w:t>
            </w:r>
            <w:r w:rsidRPr="0032538A">
              <w:rPr>
                <w:rFonts w:hint="eastAsia"/>
              </w:rPr>
              <w:br/>
              <w:t>琴  皮：蟒皮</w:t>
            </w:r>
            <w:r w:rsidRPr="0032538A">
              <w:rPr>
                <w:rFonts w:hint="eastAsia"/>
              </w:rPr>
              <w:br/>
              <w:t>工  艺：打磨抛光，原木原色</w:t>
            </w:r>
            <w:r w:rsidRPr="0032538A">
              <w:rPr>
                <w:rFonts w:hint="eastAsia"/>
              </w:rPr>
              <w:br/>
              <w:t>配  置：琴盒、琴弓、琴弦、</w:t>
            </w:r>
            <w:r w:rsidRPr="0032538A">
              <w:rPr>
                <w:rFonts w:hint="eastAsia"/>
              </w:rPr>
              <w:br/>
              <w:t xml:space="preserve">        琴码、松香、音垫</w:t>
            </w:r>
          </w:p>
        </w:tc>
        <w:tc>
          <w:tcPr>
            <w:tcW w:w="290" w:type="pct"/>
            <w:tcBorders>
              <w:top w:val="single" w:sz="4" w:space="0" w:color="auto"/>
              <w:left w:val="single" w:sz="4" w:space="0" w:color="auto"/>
              <w:bottom w:val="single" w:sz="4" w:space="0" w:color="auto"/>
              <w:right w:val="single" w:sz="4" w:space="0" w:color="auto"/>
            </w:tcBorders>
            <w:vAlign w:val="center"/>
            <w:hideMark/>
          </w:tcPr>
          <w:p w14:paraId="282C32D5" w14:textId="77777777" w:rsidR="0032538A" w:rsidRPr="0032538A" w:rsidRDefault="0032538A" w:rsidP="0032538A">
            <w:pPr>
              <w:rPr>
                <w:rFonts w:hint="eastAsia"/>
              </w:rPr>
            </w:pPr>
            <w:r w:rsidRPr="0032538A">
              <w:rPr>
                <w:rFonts w:hint="eastAsia"/>
              </w:rPr>
              <w:t>把</w:t>
            </w:r>
          </w:p>
        </w:tc>
        <w:tc>
          <w:tcPr>
            <w:tcW w:w="274" w:type="pct"/>
            <w:tcBorders>
              <w:top w:val="single" w:sz="4" w:space="0" w:color="auto"/>
              <w:left w:val="single" w:sz="4" w:space="0" w:color="auto"/>
              <w:bottom w:val="single" w:sz="4" w:space="0" w:color="auto"/>
              <w:right w:val="single" w:sz="4" w:space="0" w:color="auto"/>
            </w:tcBorders>
            <w:vAlign w:val="center"/>
            <w:hideMark/>
          </w:tcPr>
          <w:p w14:paraId="42A6E39B" w14:textId="77777777" w:rsidR="0032538A" w:rsidRPr="0032538A" w:rsidRDefault="0032538A" w:rsidP="0032538A">
            <w:pPr>
              <w:rPr>
                <w:rFonts w:hint="eastAsia"/>
              </w:rPr>
            </w:pPr>
            <w:r w:rsidRPr="0032538A">
              <w:rPr>
                <w:rFonts w:hint="eastAsia"/>
              </w:rPr>
              <w:t>4</w:t>
            </w:r>
          </w:p>
        </w:tc>
      </w:tr>
      <w:tr w:rsidR="0032538A" w:rsidRPr="0032538A" w14:paraId="7754BA8D"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7A89ACA" w14:textId="77777777" w:rsidR="0032538A" w:rsidRPr="0032538A" w:rsidRDefault="0032538A" w:rsidP="0032538A">
            <w:pPr>
              <w:rPr>
                <w:rFonts w:hint="eastAsia"/>
              </w:rPr>
            </w:pPr>
            <w:r w:rsidRPr="0032538A">
              <w:rPr>
                <w:rFonts w:hint="eastAsia"/>
              </w:rPr>
              <w:t>68</w:t>
            </w:r>
          </w:p>
        </w:tc>
        <w:tc>
          <w:tcPr>
            <w:tcW w:w="342" w:type="pct"/>
            <w:tcBorders>
              <w:top w:val="single" w:sz="4" w:space="0" w:color="auto"/>
              <w:left w:val="single" w:sz="4" w:space="0" w:color="auto"/>
              <w:bottom w:val="single" w:sz="4" w:space="0" w:color="auto"/>
              <w:right w:val="single" w:sz="4" w:space="0" w:color="auto"/>
            </w:tcBorders>
            <w:vAlign w:val="center"/>
            <w:hideMark/>
          </w:tcPr>
          <w:p w14:paraId="5A471844" w14:textId="77777777" w:rsidR="0032538A" w:rsidRPr="0032538A" w:rsidRDefault="0032538A" w:rsidP="0032538A">
            <w:pPr>
              <w:rPr>
                <w:rFonts w:hint="eastAsia"/>
              </w:rPr>
            </w:pPr>
            <w:r w:rsidRPr="0032538A">
              <w:rPr>
                <w:rFonts w:hint="eastAsia"/>
              </w:rPr>
              <w:t>排鼓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747ABD38" w14:textId="77777777" w:rsidR="0032538A" w:rsidRPr="0032538A" w:rsidRDefault="0032538A" w:rsidP="0032538A">
            <w:pPr>
              <w:rPr>
                <w:rFonts w:hint="eastAsia"/>
              </w:rPr>
            </w:pPr>
            <w:r w:rsidRPr="0032538A">
              <w:rPr>
                <w:rFonts w:hint="eastAsia"/>
              </w:rPr>
              <w:t>材质：玻璃钢； 外观：彩绘，中国红； 鼓皮：头层水牛皮； 鼓架：不锈钢支架，高度可调，带调节扳手； 脚轮：万向脚轮，带锁止功能。 五只为一套，可分十个音程：</w:t>
            </w:r>
          </w:p>
          <w:p w14:paraId="23BA095A" w14:textId="77777777" w:rsidR="0032538A" w:rsidRPr="0032538A" w:rsidRDefault="0032538A" w:rsidP="0032538A">
            <w:pPr>
              <w:rPr>
                <w:rFonts w:hint="eastAsia"/>
              </w:rPr>
            </w:pPr>
            <w:r w:rsidRPr="0032538A">
              <w:rPr>
                <w:rFonts w:hint="eastAsia"/>
              </w:rPr>
              <w:t>1号鼓，鼓面直径370±5cm，基音可调范围G-B；</w:t>
            </w:r>
          </w:p>
          <w:p w14:paraId="33058CD9" w14:textId="77777777" w:rsidR="0032538A" w:rsidRPr="0032538A" w:rsidRDefault="0032538A" w:rsidP="0032538A">
            <w:pPr>
              <w:rPr>
                <w:rFonts w:hint="eastAsia"/>
              </w:rPr>
            </w:pPr>
            <w:r w:rsidRPr="0032538A">
              <w:rPr>
                <w:rFonts w:hint="eastAsia"/>
              </w:rPr>
              <w:t>2号鼓，鼓面直径315±5cm，基音可调范围A-C；</w:t>
            </w:r>
          </w:p>
          <w:p w14:paraId="76F941C9" w14:textId="77777777" w:rsidR="0032538A" w:rsidRPr="0032538A" w:rsidRDefault="0032538A" w:rsidP="0032538A">
            <w:pPr>
              <w:rPr>
                <w:rFonts w:hint="eastAsia"/>
              </w:rPr>
            </w:pPr>
            <w:r w:rsidRPr="0032538A">
              <w:rPr>
                <w:rFonts w:hint="eastAsia"/>
              </w:rPr>
              <w:t>3号鼓，鼓面直径265±5cm，基音可调范围B-D；</w:t>
            </w:r>
          </w:p>
          <w:p w14:paraId="535DBDDF" w14:textId="77777777" w:rsidR="0032538A" w:rsidRPr="0032538A" w:rsidRDefault="0032538A" w:rsidP="0032538A">
            <w:pPr>
              <w:rPr>
                <w:rFonts w:hint="eastAsia"/>
              </w:rPr>
            </w:pPr>
            <w:r w:rsidRPr="0032538A">
              <w:rPr>
                <w:rFonts w:hint="eastAsia"/>
              </w:rPr>
              <w:t>4号鼓，鼓面直径215±5cm，基音可调范围E-G；</w:t>
            </w:r>
          </w:p>
          <w:p w14:paraId="4E49E59C" w14:textId="77777777" w:rsidR="0032538A" w:rsidRPr="0032538A" w:rsidRDefault="0032538A" w:rsidP="0032538A">
            <w:pPr>
              <w:rPr>
                <w:rFonts w:hint="eastAsia"/>
              </w:rPr>
            </w:pPr>
            <w:r w:rsidRPr="0032538A">
              <w:rPr>
                <w:rFonts w:hint="eastAsia"/>
              </w:rPr>
              <w:t>5号鼓，鼓面直径165±5cm，基音可调范围G-#A。</w:t>
            </w:r>
          </w:p>
        </w:tc>
        <w:tc>
          <w:tcPr>
            <w:tcW w:w="290" w:type="pct"/>
            <w:tcBorders>
              <w:top w:val="single" w:sz="4" w:space="0" w:color="auto"/>
              <w:left w:val="single" w:sz="4" w:space="0" w:color="auto"/>
              <w:bottom w:val="single" w:sz="4" w:space="0" w:color="auto"/>
              <w:right w:val="single" w:sz="4" w:space="0" w:color="auto"/>
            </w:tcBorders>
            <w:vAlign w:val="center"/>
            <w:hideMark/>
          </w:tcPr>
          <w:p w14:paraId="03FA6419" w14:textId="77777777" w:rsidR="0032538A" w:rsidRPr="0032538A" w:rsidRDefault="0032538A" w:rsidP="0032538A">
            <w:pPr>
              <w:rPr>
                <w:rFonts w:hint="eastAsia"/>
              </w:rPr>
            </w:pPr>
            <w:r w:rsidRPr="0032538A">
              <w:rPr>
                <w:rFonts w:hint="eastAsia"/>
              </w:rPr>
              <w:t>组</w:t>
            </w:r>
          </w:p>
        </w:tc>
        <w:tc>
          <w:tcPr>
            <w:tcW w:w="274" w:type="pct"/>
            <w:tcBorders>
              <w:top w:val="single" w:sz="4" w:space="0" w:color="auto"/>
              <w:left w:val="single" w:sz="4" w:space="0" w:color="auto"/>
              <w:bottom w:val="single" w:sz="4" w:space="0" w:color="auto"/>
              <w:right w:val="single" w:sz="4" w:space="0" w:color="auto"/>
            </w:tcBorders>
            <w:vAlign w:val="center"/>
            <w:hideMark/>
          </w:tcPr>
          <w:p w14:paraId="37DEBF11" w14:textId="77777777" w:rsidR="0032538A" w:rsidRPr="0032538A" w:rsidRDefault="0032538A" w:rsidP="0032538A">
            <w:pPr>
              <w:rPr>
                <w:rFonts w:hint="eastAsia"/>
              </w:rPr>
            </w:pPr>
            <w:r w:rsidRPr="0032538A">
              <w:rPr>
                <w:rFonts w:hint="eastAsia"/>
              </w:rPr>
              <w:t>1</w:t>
            </w:r>
          </w:p>
        </w:tc>
      </w:tr>
      <w:tr w:rsidR="0032538A" w:rsidRPr="0032538A" w14:paraId="2581CB7C"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885A917" w14:textId="77777777" w:rsidR="0032538A" w:rsidRPr="0032538A" w:rsidRDefault="0032538A" w:rsidP="0032538A">
            <w:pPr>
              <w:rPr>
                <w:rFonts w:hint="eastAsia"/>
              </w:rPr>
            </w:pPr>
            <w:r w:rsidRPr="0032538A">
              <w:rPr>
                <w:rFonts w:hint="eastAsia"/>
              </w:rPr>
              <w:t>69</w:t>
            </w:r>
          </w:p>
        </w:tc>
        <w:tc>
          <w:tcPr>
            <w:tcW w:w="342" w:type="pct"/>
            <w:tcBorders>
              <w:top w:val="single" w:sz="4" w:space="0" w:color="auto"/>
              <w:left w:val="single" w:sz="4" w:space="0" w:color="auto"/>
              <w:bottom w:val="single" w:sz="4" w:space="0" w:color="auto"/>
              <w:right w:val="single" w:sz="4" w:space="0" w:color="auto"/>
            </w:tcBorders>
            <w:vAlign w:val="center"/>
            <w:hideMark/>
          </w:tcPr>
          <w:p w14:paraId="0AB48032" w14:textId="77777777" w:rsidR="0032538A" w:rsidRPr="0032538A" w:rsidRDefault="0032538A" w:rsidP="0032538A">
            <w:pPr>
              <w:rPr>
                <w:rFonts w:hint="eastAsia"/>
              </w:rPr>
            </w:pPr>
            <w:r w:rsidRPr="0032538A">
              <w:rPr>
                <w:rFonts w:hint="eastAsia"/>
              </w:rPr>
              <w:t>长笛</w:t>
            </w:r>
          </w:p>
        </w:tc>
        <w:tc>
          <w:tcPr>
            <w:tcW w:w="3878" w:type="pct"/>
            <w:tcBorders>
              <w:top w:val="single" w:sz="4" w:space="0" w:color="auto"/>
              <w:left w:val="single" w:sz="4" w:space="0" w:color="auto"/>
              <w:bottom w:val="single" w:sz="4" w:space="0" w:color="auto"/>
              <w:right w:val="single" w:sz="4" w:space="0" w:color="auto"/>
            </w:tcBorders>
            <w:vAlign w:val="center"/>
            <w:hideMark/>
          </w:tcPr>
          <w:p w14:paraId="49A6B16A" w14:textId="77777777" w:rsidR="0032538A" w:rsidRPr="0032538A" w:rsidRDefault="0032538A" w:rsidP="0032538A">
            <w:pPr>
              <w:rPr>
                <w:rFonts w:hint="eastAsia"/>
              </w:rPr>
            </w:pPr>
            <w:r w:rsidRPr="0032538A">
              <w:rPr>
                <w:rFonts w:hint="eastAsia"/>
              </w:rPr>
              <w:t>调性：C</w:t>
            </w:r>
            <w:r w:rsidRPr="0032538A">
              <w:rPr>
                <w:rFonts w:hint="eastAsia"/>
              </w:rPr>
              <w:br/>
              <w:t>材质：白铜</w:t>
            </w:r>
            <w:r w:rsidRPr="0032538A">
              <w:rPr>
                <w:rFonts w:hint="eastAsia"/>
              </w:rPr>
              <w:br/>
              <w:t>表面处理：镀银</w:t>
            </w:r>
          </w:p>
          <w:p w14:paraId="1AF112A4" w14:textId="77777777" w:rsidR="0032538A" w:rsidRPr="0032538A" w:rsidRDefault="0032538A" w:rsidP="0032538A">
            <w:pPr>
              <w:rPr>
                <w:rFonts w:hint="eastAsia"/>
              </w:rPr>
            </w:pPr>
            <w:r w:rsidRPr="0032538A">
              <w:rPr>
                <w:rFonts w:hint="eastAsia"/>
              </w:rPr>
              <w:t>16孔闭键曲列式</w:t>
            </w:r>
          </w:p>
        </w:tc>
        <w:tc>
          <w:tcPr>
            <w:tcW w:w="290" w:type="pct"/>
            <w:tcBorders>
              <w:top w:val="single" w:sz="4" w:space="0" w:color="auto"/>
              <w:left w:val="single" w:sz="4" w:space="0" w:color="auto"/>
              <w:bottom w:val="single" w:sz="4" w:space="0" w:color="auto"/>
              <w:right w:val="single" w:sz="4" w:space="0" w:color="auto"/>
            </w:tcBorders>
            <w:vAlign w:val="center"/>
            <w:hideMark/>
          </w:tcPr>
          <w:p w14:paraId="2D64DCF8"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117DE333" w14:textId="77777777" w:rsidR="0032538A" w:rsidRPr="0032538A" w:rsidRDefault="0032538A" w:rsidP="0032538A">
            <w:pPr>
              <w:rPr>
                <w:rFonts w:hint="eastAsia"/>
              </w:rPr>
            </w:pPr>
            <w:r w:rsidRPr="0032538A">
              <w:rPr>
                <w:rFonts w:hint="eastAsia"/>
              </w:rPr>
              <w:t>1</w:t>
            </w:r>
          </w:p>
        </w:tc>
      </w:tr>
      <w:tr w:rsidR="0032538A" w:rsidRPr="0032538A" w14:paraId="12FF687E"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F68111C" w14:textId="77777777" w:rsidR="0032538A" w:rsidRPr="0032538A" w:rsidRDefault="0032538A" w:rsidP="0032538A">
            <w:pPr>
              <w:rPr>
                <w:rFonts w:hint="eastAsia"/>
              </w:rPr>
            </w:pPr>
            <w:r w:rsidRPr="0032538A">
              <w:rPr>
                <w:rFonts w:hint="eastAsia"/>
              </w:rPr>
              <w:t>70</w:t>
            </w:r>
          </w:p>
        </w:tc>
        <w:tc>
          <w:tcPr>
            <w:tcW w:w="342" w:type="pct"/>
            <w:tcBorders>
              <w:top w:val="single" w:sz="4" w:space="0" w:color="auto"/>
              <w:left w:val="single" w:sz="4" w:space="0" w:color="auto"/>
              <w:bottom w:val="single" w:sz="4" w:space="0" w:color="auto"/>
              <w:right w:val="single" w:sz="4" w:space="0" w:color="auto"/>
            </w:tcBorders>
            <w:vAlign w:val="center"/>
            <w:hideMark/>
          </w:tcPr>
          <w:p w14:paraId="566560CC" w14:textId="77777777" w:rsidR="0032538A" w:rsidRPr="0032538A" w:rsidRDefault="0032538A" w:rsidP="0032538A">
            <w:pPr>
              <w:rPr>
                <w:rFonts w:hint="eastAsia"/>
              </w:rPr>
            </w:pPr>
            <w:r w:rsidRPr="0032538A">
              <w:rPr>
                <w:rFonts w:hint="eastAsia"/>
              </w:rPr>
              <w:t>双簧管</w:t>
            </w:r>
          </w:p>
        </w:tc>
        <w:tc>
          <w:tcPr>
            <w:tcW w:w="3878" w:type="pct"/>
            <w:tcBorders>
              <w:top w:val="single" w:sz="4" w:space="0" w:color="auto"/>
              <w:left w:val="single" w:sz="4" w:space="0" w:color="auto"/>
              <w:bottom w:val="single" w:sz="4" w:space="0" w:color="auto"/>
              <w:right w:val="single" w:sz="4" w:space="0" w:color="auto"/>
            </w:tcBorders>
            <w:vAlign w:val="center"/>
            <w:hideMark/>
          </w:tcPr>
          <w:p w14:paraId="0A3F553E" w14:textId="77777777" w:rsidR="0032538A" w:rsidRPr="0032538A" w:rsidRDefault="0032538A" w:rsidP="0032538A">
            <w:pPr>
              <w:rPr>
                <w:rFonts w:hint="eastAsia"/>
              </w:rPr>
            </w:pPr>
            <w:r w:rsidRPr="0032538A">
              <w:rPr>
                <w:rFonts w:hint="eastAsia"/>
              </w:rPr>
              <w:t>ABS管体，镀银按键，半自动按键 合金键镀银按键 胶木主体管，按键设计精确开孔，手感舒适，音色纯正,音响穿透力强，渐强与渐弱易于控制,整套音键以复杂的杠杆结构组成，吹奏按键时，杠杆组合会按所吹奏的音高，自动打开或关闭所需的气孔</w:t>
            </w:r>
          </w:p>
        </w:tc>
        <w:tc>
          <w:tcPr>
            <w:tcW w:w="290" w:type="pct"/>
            <w:tcBorders>
              <w:top w:val="single" w:sz="4" w:space="0" w:color="auto"/>
              <w:left w:val="single" w:sz="4" w:space="0" w:color="auto"/>
              <w:bottom w:val="single" w:sz="4" w:space="0" w:color="auto"/>
              <w:right w:val="single" w:sz="4" w:space="0" w:color="auto"/>
            </w:tcBorders>
            <w:vAlign w:val="center"/>
            <w:hideMark/>
          </w:tcPr>
          <w:p w14:paraId="3AB5EAEA"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7001E01B" w14:textId="77777777" w:rsidR="0032538A" w:rsidRPr="0032538A" w:rsidRDefault="0032538A" w:rsidP="0032538A">
            <w:pPr>
              <w:rPr>
                <w:rFonts w:hint="eastAsia"/>
              </w:rPr>
            </w:pPr>
            <w:r w:rsidRPr="0032538A">
              <w:rPr>
                <w:rFonts w:hint="eastAsia"/>
              </w:rPr>
              <w:t>1</w:t>
            </w:r>
          </w:p>
        </w:tc>
      </w:tr>
      <w:tr w:rsidR="0032538A" w:rsidRPr="0032538A" w14:paraId="7DDF5DC2"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B5866D6" w14:textId="77777777" w:rsidR="0032538A" w:rsidRPr="0032538A" w:rsidRDefault="0032538A" w:rsidP="0032538A">
            <w:pPr>
              <w:rPr>
                <w:rFonts w:hint="eastAsia"/>
              </w:rPr>
            </w:pPr>
            <w:r w:rsidRPr="0032538A">
              <w:rPr>
                <w:rFonts w:hint="eastAsia"/>
              </w:rPr>
              <w:t>71</w:t>
            </w:r>
          </w:p>
        </w:tc>
        <w:tc>
          <w:tcPr>
            <w:tcW w:w="342" w:type="pct"/>
            <w:tcBorders>
              <w:top w:val="single" w:sz="4" w:space="0" w:color="auto"/>
              <w:left w:val="single" w:sz="4" w:space="0" w:color="auto"/>
              <w:bottom w:val="single" w:sz="4" w:space="0" w:color="auto"/>
              <w:right w:val="single" w:sz="4" w:space="0" w:color="auto"/>
            </w:tcBorders>
            <w:vAlign w:val="center"/>
            <w:hideMark/>
          </w:tcPr>
          <w:p w14:paraId="396E215E" w14:textId="77777777" w:rsidR="0032538A" w:rsidRPr="0032538A" w:rsidRDefault="0032538A" w:rsidP="0032538A">
            <w:pPr>
              <w:rPr>
                <w:rFonts w:hint="eastAsia"/>
              </w:rPr>
            </w:pPr>
            <w:r w:rsidRPr="0032538A">
              <w:rPr>
                <w:rFonts w:hint="eastAsia"/>
              </w:rPr>
              <w:t>单簧管</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102F647" w14:textId="77777777" w:rsidR="0032538A" w:rsidRPr="0032538A" w:rsidRDefault="0032538A" w:rsidP="0032538A">
            <w:pPr>
              <w:rPr>
                <w:rFonts w:hint="eastAsia"/>
              </w:rPr>
            </w:pPr>
            <w:r w:rsidRPr="0032538A">
              <w:rPr>
                <w:rFonts w:hint="eastAsia"/>
              </w:rPr>
              <w:t>调性:降B调</w:t>
            </w:r>
            <w:r w:rsidRPr="0032538A">
              <w:rPr>
                <w:rFonts w:hint="eastAsia"/>
              </w:rPr>
              <w:br/>
              <w:t>音键：白铜镀镍</w:t>
            </w:r>
            <w:r w:rsidRPr="0032538A">
              <w:rPr>
                <w:rFonts w:hint="eastAsia"/>
              </w:rPr>
              <w:br/>
              <w:t>材质:硬质橡胶</w:t>
            </w:r>
            <w:r w:rsidRPr="0032538A">
              <w:rPr>
                <w:rFonts w:hint="eastAsia"/>
              </w:rPr>
              <w:br/>
              <w:t>键数:≥17键</w:t>
            </w:r>
            <w:r w:rsidRPr="0032538A">
              <w:rPr>
                <w:rFonts w:hint="eastAsia"/>
              </w:rPr>
              <w:br/>
              <w:t>长: ≥68cm</w:t>
            </w:r>
            <w:r w:rsidRPr="0032538A">
              <w:rPr>
                <w:rFonts w:hint="eastAsia"/>
              </w:rPr>
              <w:br/>
              <w:t>适用:初学/演奏/考级</w:t>
            </w:r>
          </w:p>
        </w:tc>
        <w:tc>
          <w:tcPr>
            <w:tcW w:w="290" w:type="pct"/>
            <w:tcBorders>
              <w:top w:val="single" w:sz="4" w:space="0" w:color="auto"/>
              <w:left w:val="single" w:sz="4" w:space="0" w:color="auto"/>
              <w:bottom w:val="single" w:sz="4" w:space="0" w:color="auto"/>
              <w:right w:val="single" w:sz="4" w:space="0" w:color="auto"/>
            </w:tcBorders>
            <w:vAlign w:val="center"/>
            <w:hideMark/>
          </w:tcPr>
          <w:p w14:paraId="79AEE78B"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45F5B2F6" w14:textId="77777777" w:rsidR="0032538A" w:rsidRPr="0032538A" w:rsidRDefault="0032538A" w:rsidP="0032538A">
            <w:pPr>
              <w:rPr>
                <w:rFonts w:hint="eastAsia"/>
              </w:rPr>
            </w:pPr>
            <w:r w:rsidRPr="0032538A">
              <w:rPr>
                <w:rFonts w:hint="eastAsia"/>
              </w:rPr>
              <w:t>1</w:t>
            </w:r>
          </w:p>
        </w:tc>
      </w:tr>
      <w:tr w:rsidR="0032538A" w:rsidRPr="0032538A" w14:paraId="17B95F86"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7D1CC5DF" w14:textId="77777777" w:rsidR="0032538A" w:rsidRPr="0032538A" w:rsidRDefault="0032538A" w:rsidP="0032538A">
            <w:pPr>
              <w:rPr>
                <w:rFonts w:hint="eastAsia"/>
              </w:rPr>
            </w:pPr>
            <w:r w:rsidRPr="0032538A">
              <w:rPr>
                <w:rFonts w:hint="eastAsia"/>
              </w:rPr>
              <w:t>72</w:t>
            </w:r>
          </w:p>
        </w:tc>
        <w:tc>
          <w:tcPr>
            <w:tcW w:w="342" w:type="pct"/>
            <w:tcBorders>
              <w:top w:val="single" w:sz="4" w:space="0" w:color="auto"/>
              <w:left w:val="single" w:sz="4" w:space="0" w:color="auto"/>
              <w:bottom w:val="single" w:sz="4" w:space="0" w:color="auto"/>
              <w:right w:val="single" w:sz="4" w:space="0" w:color="auto"/>
            </w:tcBorders>
            <w:vAlign w:val="center"/>
            <w:hideMark/>
          </w:tcPr>
          <w:p w14:paraId="53DFF984" w14:textId="77777777" w:rsidR="0032538A" w:rsidRPr="0032538A" w:rsidRDefault="0032538A" w:rsidP="0032538A">
            <w:pPr>
              <w:rPr>
                <w:rFonts w:hint="eastAsia"/>
              </w:rPr>
            </w:pPr>
            <w:r w:rsidRPr="0032538A">
              <w:rPr>
                <w:rFonts w:hint="eastAsia"/>
              </w:rPr>
              <w:t>萨克斯</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2742062" w14:textId="77777777" w:rsidR="0032538A" w:rsidRPr="0032538A" w:rsidRDefault="0032538A" w:rsidP="0032538A">
            <w:pPr>
              <w:rPr>
                <w:rFonts w:hint="eastAsia"/>
              </w:rPr>
            </w:pPr>
            <w:r w:rsidRPr="0032538A">
              <w:rPr>
                <w:rFonts w:hint="eastAsia"/>
              </w:rPr>
              <w:t>调性：降E调，外观：电泳漆金色。材质：黄铜管体，黄铜按键，棕色皮质带金属泛音板垫片，烤蓝簧丝，配：轻体盒包，清洁布，内堂清洁布，手套，润滑膏，背带。合格证，说明书，保修卡。</w:t>
            </w:r>
          </w:p>
        </w:tc>
        <w:tc>
          <w:tcPr>
            <w:tcW w:w="290" w:type="pct"/>
            <w:tcBorders>
              <w:top w:val="single" w:sz="4" w:space="0" w:color="auto"/>
              <w:left w:val="single" w:sz="4" w:space="0" w:color="auto"/>
              <w:bottom w:val="single" w:sz="4" w:space="0" w:color="auto"/>
              <w:right w:val="single" w:sz="4" w:space="0" w:color="auto"/>
            </w:tcBorders>
            <w:vAlign w:val="center"/>
            <w:hideMark/>
          </w:tcPr>
          <w:p w14:paraId="4C0B2ADD"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63784343" w14:textId="77777777" w:rsidR="0032538A" w:rsidRPr="0032538A" w:rsidRDefault="0032538A" w:rsidP="0032538A">
            <w:pPr>
              <w:rPr>
                <w:rFonts w:hint="eastAsia"/>
              </w:rPr>
            </w:pPr>
            <w:r w:rsidRPr="0032538A">
              <w:rPr>
                <w:rFonts w:hint="eastAsia"/>
              </w:rPr>
              <w:t>1</w:t>
            </w:r>
          </w:p>
        </w:tc>
      </w:tr>
      <w:tr w:rsidR="0032538A" w:rsidRPr="0032538A" w14:paraId="12353AA7"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D9246A9" w14:textId="77777777" w:rsidR="0032538A" w:rsidRPr="0032538A" w:rsidRDefault="0032538A" w:rsidP="0032538A">
            <w:pPr>
              <w:rPr>
                <w:rFonts w:hint="eastAsia"/>
              </w:rPr>
            </w:pPr>
            <w:r w:rsidRPr="0032538A">
              <w:rPr>
                <w:rFonts w:hint="eastAsia"/>
              </w:rPr>
              <w:t>73</w:t>
            </w:r>
          </w:p>
        </w:tc>
        <w:tc>
          <w:tcPr>
            <w:tcW w:w="342" w:type="pct"/>
            <w:tcBorders>
              <w:top w:val="single" w:sz="4" w:space="0" w:color="auto"/>
              <w:left w:val="single" w:sz="4" w:space="0" w:color="auto"/>
              <w:bottom w:val="single" w:sz="4" w:space="0" w:color="auto"/>
              <w:right w:val="single" w:sz="4" w:space="0" w:color="auto"/>
            </w:tcBorders>
            <w:vAlign w:val="center"/>
            <w:hideMark/>
          </w:tcPr>
          <w:p w14:paraId="2FAD96F7" w14:textId="77777777" w:rsidR="0032538A" w:rsidRPr="0032538A" w:rsidRDefault="0032538A" w:rsidP="0032538A">
            <w:pPr>
              <w:rPr>
                <w:rFonts w:hint="eastAsia"/>
              </w:rPr>
            </w:pPr>
            <w:r w:rsidRPr="0032538A">
              <w:rPr>
                <w:rFonts w:hint="eastAsia"/>
              </w:rPr>
              <w:t>圆号</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18545D7" w14:textId="77777777" w:rsidR="0032538A" w:rsidRPr="0032538A" w:rsidRDefault="0032538A" w:rsidP="0032538A">
            <w:pPr>
              <w:rPr>
                <w:rFonts w:hint="eastAsia"/>
              </w:rPr>
            </w:pPr>
            <w:r w:rsidRPr="0032538A">
              <w:rPr>
                <w:rFonts w:hint="eastAsia"/>
              </w:rPr>
              <w:t>调性：F，材质：管体优质黄铜，表层漆金，黄铜变音管。活塞：三个活塞。号口直径：305mm，内管尺寸：11.89mm，一体式管体。</w:t>
            </w:r>
          </w:p>
        </w:tc>
        <w:tc>
          <w:tcPr>
            <w:tcW w:w="290" w:type="pct"/>
            <w:tcBorders>
              <w:top w:val="single" w:sz="4" w:space="0" w:color="auto"/>
              <w:left w:val="single" w:sz="4" w:space="0" w:color="auto"/>
              <w:bottom w:val="single" w:sz="4" w:space="0" w:color="auto"/>
              <w:right w:val="single" w:sz="4" w:space="0" w:color="auto"/>
            </w:tcBorders>
            <w:vAlign w:val="center"/>
            <w:hideMark/>
          </w:tcPr>
          <w:p w14:paraId="60D52737"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6C4E4836" w14:textId="77777777" w:rsidR="0032538A" w:rsidRPr="0032538A" w:rsidRDefault="0032538A" w:rsidP="0032538A">
            <w:pPr>
              <w:rPr>
                <w:rFonts w:hint="eastAsia"/>
              </w:rPr>
            </w:pPr>
            <w:r w:rsidRPr="0032538A">
              <w:rPr>
                <w:rFonts w:hint="eastAsia"/>
              </w:rPr>
              <w:t>1</w:t>
            </w:r>
          </w:p>
        </w:tc>
      </w:tr>
      <w:tr w:rsidR="0032538A" w:rsidRPr="0032538A" w14:paraId="097608CE"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F17D609" w14:textId="77777777" w:rsidR="0032538A" w:rsidRPr="0032538A" w:rsidRDefault="0032538A" w:rsidP="0032538A">
            <w:pPr>
              <w:rPr>
                <w:rFonts w:hint="eastAsia"/>
              </w:rPr>
            </w:pPr>
            <w:r w:rsidRPr="0032538A">
              <w:rPr>
                <w:rFonts w:hint="eastAsia"/>
              </w:rPr>
              <w:t>74</w:t>
            </w:r>
          </w:p>
        </w:tc>
        <w:tc>
          <w:tcPr>
            <w:tcW w:w="342" w:type="pct"/>
            <w:tcBorders>
              <w:top w:val="single" w:sz="4" w:space="0" w:color="auto"/>
              <w:left w:val="single" w:sz="4" w:space="0" w:color="auto"/>
              <w:bottom w:val="single" w:sz="4" w:space="0" w:color="auto"/>
              <w:right w:val="single" w:sz="4" w:space="0" w:color="auto"/>
            </w:tcBorders>
            <w:vAlign w:val="center"/>
            <w:hideMark/>
          </w:tcPr>
          <w:p w14:paraId="707AE80A" w14:textId="77777777" w:rsidR="0032538A" w:rsidRPr="0032538A" w:rsidRDefault="0032538A" w:rsidP="0032538A">
            <w:pPr>
              <w:rPr>
                <w:rFonts w:hint="eastAsia"/>
              </w:rPr>
            </w:pPr>
            <w:r w:rsidRPr="0032538A">
              <w:rPr>
                <w:rFonts w:hint="eastAsia"/>
              </w:rPr>
              <w:t>小号</w:t>
            </w:r>
          </w:p>
        </w:tc>
        <w:tc>
          <w:tcPr>
            <w:tcW w:w="3878" w:type="pct"/>
            <w:tcBorders>
              <w:top w:val="single" w:sz="4" w:space="0" w:color="auto"/>
              <w:left w:val="single" w:sz="4" w:space="0" w:color="auto"/>
              <w:bottom w:val="single" w:sz="4" w:space="0" w:color="auto"/>
              <w:right w:val="single" w:sz="4" w:space="0" w:color="auto"/>
            </w:tcBorders>
            <w:vAlign w:val="center"/>
            <w:hideMark/>
          </w:tcPr>
          <w:p w14:paraId="3624C07E" w14:textId="77777777" w:rsidR="0032538A" w:rsidRPr="0032538A" w:rsidRDefault="0032538A" w:rsidP="0032538A">
            <w:pPr>
              <w:rPr>
                <w:rFonts w:hint="eastAsia"/>
              </w:rPr>
            </w:pPr>
            <w:r w:rsidRPr="0032538A">
              <w:rPr>
                <w:rFonts w:hint="eastAsia"/>
              </w:rPr>
              <w:t>外观：漆金，调性：降B调，材质：黄铜管体，不锈钢塞，管径：11.65MM，口径：≥123MM，7C号咀，轻体帆布盒，号油，清洁布，手套，说明书，合格证，保修卡。</w:t>
            </w:r>
          </w:p>
        </w:tc>
        <w:tc>
          <w:tcPr>
            <w:tcW w:w="290" w:type="pct"/>
            <w:tcBorders>
              <w:top w:val="single" w:sz="4" w:space="0" w:color="auto"/>
              <w:left w:val="single" w:sz="4" w:space="0" w:color="auto"/>
              <w:bottom w:val="single" w:sz="4" w:space="0" w:color="auto"/>
              <w:right w:val="single" w:sz="4" w:space="0" w:color="auto"/>
            </w:tcBorders>
            <w:vAlign w:val="center"/>
            <w:hideMark/>
          </w:tcPr>
          <w:p w14:paraId="3AF97B2A"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0FF6C87C" w14:textId="77777777" w:rsidR="0032538A" w:rsidRPr="0032538A" w:rsidRDefault="0032538A" w:rsidP="0032538A">
            <w:pPr>
              <w:rPr>
                <w:rFonts w:hint="eastAsia"/>
              </w:rPr>
            </w:pPr>
            <w:r w:rsidRPr="0032538A">
              <w:rPr>
                <w:rFonts w:hint="eastAsia"/>
              </w:rPr>
              <w:t>2</w:t>
            </w:r>
          </w:p>
        </w:tc>
      </w:tr>
      <w:tr w:rsidR="0032538A" w:rsidRPr="0032538A" w14:paraId="6FA5975F"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03C6C74" w14:textId="77777777" w:rsidR="0032538A" w:rsidRPr="0032538A" w:rsidRDefault="0032538A" w:rsidP="0032538A">
            <w:pPr>
              <w:rPr>
                <w:rFonts w:hint="eastAsia"/>
              </w:rPr>
            </w:pPr>
            <w:r w:rsidRPr="0032538A">
              <w:rPr>
                <w:rFonts w:hint="eastAsia"/>
              </w:rPr>
              <w:t>75</w:t>
            </w:r>
          </w:p>
        </w:tc>
        <w:tc>
          <w:tcPr>
            <w:tcW w:w="342" w:type="pct"/>
            <w:tcBorders>
              <w:top w:val="single" w:sz="4" w:space="0" w:color="auto"/>
              <w:left w:val="single" w:sz="4" w:space="0" w:color="auto"/>
              <w:bottom w:val="single" w:sz="4" w:space="0" w:color="auto"/>
              <w:right w:val="single" w:sz="4" w:space="0" w:color="auto"/>
            </w:tcBorders>
            <w:vAlign w:val="center"/>
            <w:hideMark/>
          </w:tcPr>
          <w:p w14:paraId="791958A8" w14:textId="77777777" w:rsidR="0032538A" w:rsidRPr="0032538A" w:rsidRDefault="0032538A" w:rsidP="0032538A">
            <w:pPr>
              <w:rPr>
                <w:rFonts w:hint="eastAsia"/>
              </w:rPr>
            </w:pPr>
            <w:r w:rsidRPr="0032538A">
              <w:rPr>
                <w:rFonts w:hint="eastAsia"/>
              </w:rPr>
              <w:t>长号</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C6B1FEA" w14:textId="77777777" w:rsidR="0032538A" w:rsidRPr="0032538A" w:rsidRDefault="0032538A" w:rsidP="0032538A">
            <w:pPr>
              <w:rPr>
                <w:rFonts w:hint="eastAsia"/>
              </w:rPr>
            </w:pPr>
            <w:r w:rsidRPr="0032538A">
              <w:rPr>
                <w:rFonts w:hint="eastAsia"/>
              </w:rPr>
              <w:t>调性：降B调，材质：黄铜管体，管径：≥13.4MM，口径：≥206MM，随行帆布盒，号油，清洁布，手套，说明书，合格证，保修卡！</w:t>
            </w:r>
          </w:p>
        </w:tc>
        <w:tc>
          <w:tcPr>
            <w:tcW w:w="290" w:type="pct"/>
            <w:tcBorders>
              <w:top w:val="single" w:sz="4" w:space="0" w:color="auto"/>
              <w:left w:val="single" w:sz="4" w:space="0" w:color="auto"/>
              <w:bottom w:val="single" w:sz="4" w:space="0" w:color="auto"/>
              <w:right w:val="single" w:sz="4" w:space="0" w:color="auto"/>
            </w:tcBorders>
            <w:vAlign w:val="center"/>
            <w:hideMark/>
          </w:tcPr>
          <w:p w14:paraId="14B429A7" w14:textId="77777777" w:rsidR="0032538A" w:rsidRPr="0032538A" w:rsidRDefault="0032538A" w:rsidP="0032538A">
            <w:pPr>
              <w:rPr>
                <w:rFonts w:hint="eastAsia"/>
              </w:rPr>
            </w:pPr>
            <w:r w:rsidRPr="0032538A">
              <w:rPr>
                <w:rFonts w:hint="eastAsia"/>
              </w:rPr>
              <w:t>支</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AEB6BF" w14:textId="77777777" w:rsidR="0032538A" w:rsidRPr="0032538A" w:rsidRDefault="0032538A" w:rsidP="0032538A">
            <w:pPr>
              <w:rPr>
                <w:rFonts w:hint="eastAsia"/>
              </w:rPr>
            </w:pPr>
            <w:r w:rsidRPr="0032538A">
              <w:rPr>
                <w:rFonts w:hint="eastAsia"/>
              </w:rPr>
              <w:t>2</w:t>
            </w:r>
          </w:p>
        </w:tc>
      </w:tr>
      <w:tr w:rsidR="0032538A" w:rsidRPr="0032538A" w14:paraId="5D296D38"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3EAD1D7C" w14:textId="77777777" w:rsidR="0032538A" w:rsidRPr="0032538A" w:rsidRDefault="0032538A" w:rsidP="0032538A">
            <w:pPr>
              <w:rPr>
                <w:rFonts w:hint="eastAsia"/>
              </w:rPr>
            </w:pPr>
            <w:r w:rsidRPr="0032538A">
              <w:rPr>
                <w:rFonts w:hint="eastAsia"/>
              </w:rPr>
              <w:t>76</w:t>
            </w:r>
          </w:p>
        </w:tc>
        <w:tc>
          <w:tcPr>
            <w:tcW w:w="342" w:type="pct"/>
            <w:tcBorders>
              <w:top w:val="single" w:sz="4" w:space="0" w:color="auto"/>
              <w:left w:val="single" w:sz="4" w:space="0" w:color="auto"/>
              <w:bottom w:val="single" w:sz="4" w:space="0" w:color="auto"/>
              <w:right w:val="single" w:sz="4" w:space="0" w:color="auto"/>
            </w:tcBorders>
            <w:vAlign w:val="center"/>
            <w:hideMark/>
          </w:tcPr>
          <w:p w14:paraId="1250EF33" w14:textId="77777777" w:rsidR="0032538A" w:rsidRPr="0032538A" w:rsidRDefault="0032538A" w:rsidP="0032538A">
            <w:pPr>
              <w:rPr>
                <w:rFonts w:hint="eastAsia"/>
              </w:rPr>
            </w:pPr>
            <w:r w:rsidRPr="0032538A">
              <w:rPr>
                <w:rFonts w:hint="eastAsia"/>
              </w:rPr>
              <w:t>小提琴</w:t>
            </w:r>
          </w:p>
        </w:tc>
        <w:tc>
          <w:tcPr>
            <w:tcW w:w="3878" w:type="pct"/>
            <w:tcBorders>
              <w:top w:val="single" w:sz="4" w:space="0" w:color="auto"/>
              <w:left w:val="single" w:sz="4" w:space="0" w:color="auto"/>
              <w:bottom w:val="single" w:sz="4" w:space="0" w:color="auto"/>
              <w:right w:val="single" w:sz="4" w:space="0" w:color="auto"/>
            </w:tcBorders>
            <w:vAlign w:val="center"/>
            <w:hideMark/>
          </w:tcPr>
          <w:p w14:paraId="45F52023" w14:textId="77777777" w:rsidR="0032538A" w:rsidRPr="0032538A" w:rsidRDefault="0032538A" w:rsidP="0032538A">
            <w:pPr>
              <w:rPr>
                <w:rFonts w:hint="eastAsia"/>
              </w:rPr>
            </w:pPr>
            <w:r w:rsidRPr="0032538A">
              <w:rPr>
                <w:rFonts w:hint="eastAsia"/>
              </w:rPr>
              <w:t>实木小提琴</w:t>
            </w:r>
            <w:r w:rsidRPr="0032538A">
              <w:rPr>
                <w:rFonts w:hint="eastAsia"/>
              </w:rPr>
              <w:br/>
              <w:t>型号:  VG01</w:t>
            </w:r>
            <w:r w:rsidRPr="0032538A">
              <w:rPr>
                <w:rFonts w:hint="eastAsia"/>
              </w:rPr>
              <w:br/>
              <w:t>面板:云杉</w:t>
            </w:r>
            <w:r w:rsidRPr="0032538A">
              <w:rPr>
                <w:rFonts w:hint="eastAsia"/>
              </w:rPr>
              <w:br/>
              <w:t>底板:枫木</w:t>
            </w:r>
            <w:r w:rsidRPr="0032538A">
              <w:rPr>
                <w:rFonts w:hint="eastAsia"/>
              </w:rPr>
              <w:br/>
              <w:t>侧板:枫木</w:t>
            </w:r>
            <w:r w:rsidRPr="0032538A">
              <w:rPr>
                <w:rFonts w:hint="eastAsia"/>
              </w:rPr>
              <w:br/>
            </w:r>
            <w:r w:rsidRPr="0032538A">
              <w:rPr>
                <w:rFonts w:hint="eastAsia"/>
              </w:rPr>
              <w:lastRenderedPageBreak/>
              <w:t>琴头:枫木</w:t>
            </w:r>
            <w:r w:rsidRPr="0032538A">
              <w:rPr>
                <w:rFonts w:hint="eastAsia"/>
              </w:rPr>
              <w:br/>
              <w:t>配件:染黑配件</w:t>
            </w:r>
            <w:r w:rsidRPr="0032538A">
              <w:rPr>
                <w:rFonts w:hint="eastAsia"/>
              </w:rPr>
              <w:br/>
              <w:t>指板:红木染黑指板</w:t>
            </w:r>
            <w:r w:rsidRPr="0032538A">
              <w:rPr>
                <w:rFonts w:hint="eastAsia"/>
              </w:rPr>
              <w:br/>
              <w:t>油漆:环保油漆</w:t>
            </w:r>
            <w:r w:rsidRPr="0032538A">
              <w:rPr>
                <w:rFonts w:hint="eastAsia"/>
              </w:rPr>
              <w:br/>
              <w:t>配琴盒，琴弓，松香</w:t>
            </w:r>
          </w:p>
        </w:tc>
        <w:tc>
          <w:tcPr>
            <w:tcW w:w="290" w:type="pct"/>
            <w:tcBorders>
              <w:top w:val="single" w:sz="4" w:space="0" w:color="auto"/>
              <w:left w:val="single" w:sz="4" w:space="0" w:color="auto"/>
              <w:bottom w:val="single" w:sz="4" w:space="0" w:color="auto"/>
              <w:right w:val="single" w:sz="4" w:space="0" w:color="auto"/>
            </w:tcBorders>
            <w:vAlign w:val="center"/>
            <w:hideMark/>
          </w:tcPr>
          <w:p w14:paraId="67DEC9C9" w14:textId="77777777" w:rsidR="0032538A" w:rsidRPr="0032538A" w:rsidRDefault="0032538A" w:rsidP="0032538A">
            <w:pPr>
              <w:rPr>
                <w:rFonts w:hint="eastAsia"/>
              </w:rPr>
            </w:pPr>
            <w:r w:rsidRPr="0032538A">
              <w:rPr>
                <w:rFonts w:hint="eastAsia"/>
              </w:rPr>
              <w:lastRenderedPageBreak/>
              <w:t>把</w:t>
            </w:r>
          </w:p>
        </w:tc>
        <w:tc>
          <w:tcPr>
            <w:tcW w:w="274" w:type="pct"/>
            <w:tcBorders>
              <w:top w:val="single" w:sz="4" w:space="0" w:color="auto"/>
              <w:left w:val="single" w:sz="4" w:space="0" w:color="auto"/>
              <w:bottom w:val="single" w:sz="4" w:space="0" w:color="auto"/>
              <w:right w:val="single" w:sz="4" w:space="0" w:color="auto"/>
            </w:tcBorders>
            <w:vAlign w:val="center"/>
            <w:hideMark/>
          </w:tcPr>
          <w:p w14:paraId="68F01383" w14:textId="77777777" w:rsidR="0032538A" w:rsidRPr="0032538A" w:rsidRDefault="0032538A" w:rsidP="0032538A">
            <w:pPr>
              <w:rPr>
                <w:rFonts w:hint="eastAsia"/>
              </w:rPr>
            </w:pPr>
            <w:r w:rsidRPr="0032538A">
              <w:rPr>
                <w:rFonts w:hint="eastAsia"/>
              </w:rPr>
              <w:t>4</w:t>
            </w:r>
          </w:p>
        </w:tc>
      </w:tr>
      <w:tr w:rsidR="0032538A" w:rsidRPr="0032538A" w14:paraId="6BA91B3A"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194FD503" w14:textId="77777777" w:rsidR="0032538A" w:rsidRPr="0032538A" w:rsidRDefault="0032538A" w:rsidP="0032538A">
            <w:pPr>
              <w:rPr>
                <w:rFonts w:hint="eastAsia"/>
              </w:rPr>
            </w:pPr>
            <w:r w:rsidRPr="0032538A">
              <w:rPr>
                <w:rFonts w:hint="eastAsia"/>
              </w:rPr>
              <w:t>77</w:t>
            </w:r>
          </w:p>
        </w:tc>
        <w:tc>
          <w:tcPr>
            <w:tcW w:w="342" w:type="pct"/>
            <w:tcBorders>
              <w:top w:val="single" w:sz="4" w:space="0" w:color="auto"/>
              <w:left w:val="single" w:sz="4" w:space="0" w:color="auto"/>
              <w:bottom w:val="single" w:sz="4" w:space="0" w:color="auto"/>
              <w:right w:val="single" w:sz="4" w:space="0" w:color="auto"/>
            </w:tcBorders>
            <w:vAlign w:val="center"/>
            <w:hideMark/>
          </w:tcPr>
          <w:p w14:paraId="26AB9B80" w14:textId="77777777" w:rsidR="0032538A" w:rsidRPr="0032538A" w:rsidRDefault="0032538A" w:rsidP="0032538A">
            <w:pPr>
              <w:rPr>
                <w:rFonts w:hint="eastAsia"/>
              </w:rPr>
            </w:pPr>
            <w:r w:rsidRPr="0032538A">
              <w:rPr>
                <w:rFonts w:hint="eastAsia"/>
              </w:rPr>
              <w:t>中提琴</w:t>
            </w:r>
          </w:p>
        </w:tc>
        <w:tc>
          <w:tcPr>
            <w:tcW w:w="3878" w:type="pct"/>
            <w:tcBorders>
              <w:top w:val="single" w:sz="4" w:space="0" w:color="auto"/>
              <w:left w:val="single" w:sz="4" w:space="0" w:color="auto"/>
              <w:bottom w:val="single" w:sz="4" w:space="0" w:color="auto"/>
              <w:right w:val="single" w:sz="4" w:space="0" w:color="auto"/>
            </w:tcBorders>
            <w:vAlign w:val="center"/>
            <w:hideMark/>
          </w:tcPr>
          <w:p w14:paraId="207934F3" w14:textId="77777777" w:rsidR="0032538A" w:rsidRPr="0032538A" w:rsidRDefault="0032538A" w:rsidP="0032538A">
            <w:pPr>
              <w:rPr>
                <w:rFonts w:hint="eastAsia"/>
              </w:rPr>
            </w:pPr>
            <w:r w:rsidRPr="0032538A">
              <w:rPr>
                <w:rFonts w:hint="eastAsia"/>
              </w:rPr>
              <w:t>实木中提琴</w:t>
            </w:r>
            <w:r w:rsidRPr="0032538A">
              <w:rPr>
                <w:rFonts w:hint="eastAsia"/>
              </w:rPr>
              <w:br/>
              <w:t>型号:  VL02</w:t>
            </w:r>
            <w:r w:rsidRPr="0032538A">
              <w:rPr>
                <w:rFonts w:hint="eastAsia"/>
              </w:rPr>
              <w:br/>
              <w:t>面板:云杉</w:t>
            </w:r>
            <w:r w:rsidRPr="0032538A">
              <w:rPr>
                <w:rFonts w:hint="eastAsia"/>
              </w:rPr>
              <w:br/>
              <w:t>底板:枫木</w:t>
            </w:r>
            <w:r w:rsidRPr="0032538A">
              <w:rPr>
                <w:rFonts w:hint="eastAsia"/>
              </w:rPr>
              <w:br/>
              <w:t>侧板:枫木</w:t>
            </w:r>
            <w:r w:rsidRPr="0032538A">
              <w:rPr>
                <w:rFonts w:hint="eastAsia"/>
              </w:rPr>
              <w:br/>
              <w:t>琴头:枫木</w:t>
            </w:r>
            <w:r w:rsidRPr="0032538A">
              <w:rPr>
                <w:rFonts w:hint="eastAsia"/>
              </w:rPr>
              <w:br/>
              <w:t>配件:染黑配件</w:t>
            </w:r>
            <w:r w:rsidRPr="0032538A">
              <w:rPr>
                <w:rFonts w:hint="eastAsia"/>
              </w:rPr>
              <w:br/>
              <w:t>指板:红木染黑指板</w:t>
            </w:r>
            <w:r w:rsidRPr="0032538A">
              <w:rPr>
                <w:rFonts w:hint="eastAsia"/>
              </w:rPr>
              <w:br/>
              <w:t>油漆:环保油漆</w:t>
            </w:r>
            <w:r w:rsidRPr="0032538A">
              <w:rPr>
                <w:rFonts w:hint="eastAsia"/>
              </w:rPr>
              <w:br/>
              <w:t>配琴盒，琴弓，松香</w:t>
            </w:r>
          </w:p>
        </w:tc>
        <w:tc>
          <w:tcPr>
            <w:tcW w:w="290" w:type="pct"/>
            <w:tcBorders>
              <w:top w:val="single" w:sz="4" w:space="0" w:color="auto"/>
              <w:left w:val="single" w:sz="4" w:space="0" w:color="auto"/>
              <w:bottom w:val="single" w:sz="4" w:space="0" w:color="auto"/>
              <w:right w:val="single" w:sz="4" w:space="0" w:color="auto"/>
            </w:tcBorders>
            <w:vAlign w:val="center"/>
            <w:hideMark/>
          </w:tcPr>
          <w:p w14:paraId="64F111A3" w14:textId="77777777" w:rsidR="0032538A" w:rsidRPr="0032538A" w:rsidRDefault="0032538A" w:rsidP="0032538A">
            <w:pPr>
              <w:rPr>
                <w:rFonts w:hint="eastAsia"/>
              </w:rPr>
            </w:pPr>
            <w:r w:rsidRPr="0032538A">
              <w:rPr>
                <w:rFonts w:hint="eastAsia"/>
              </w:rPr>
              <w:t>把</w:t>
            </w:r>
          </w:p>
        </w:tc>
        <w:tc>
          <w:tcPr>
            <w:tcW w:w="274" w:type="pct"/>
            <w:tcBorders>
              <w:top w:val="single" w:sz="4" w:space="0" w:color="auto"/>
              <w:left w:val="single" w:sz="4" w:space="0" w:color="auto"/>
              <w:bottom w:val="single" w:sz="4" w:space="0" w:color="auto"/>
              <w:right w:val="single" w:sz="4" w:space="0" w:color="auto"/>
            </w:tcBorders>
            <w:vAlign w:val="center"/>
            <w:hideMark/>
          </w:tcPr>
          <w:p w14:paraId="0F3E7F5F" w14:textId="77777777" w:rsidR="0032538A" w:rsidRPr="0032538A" w:rsidRDefault="0032538A" w:rsidP="0032538A">
            <w:pPr>
              <w:rPr>
                <w:rFonts w:hint="eastAsia"/>
              </w:rPr>
            </w:pPr>
            <w:r w:rsidRPr="0032538A">
              <w:rPr>
                <w:rFonts w:hint="eastAsia"/>
              </w:rPr>
              <w:t>2</w:t>
            </w:r>
          </w:p>
        </w:tc>
      </w:tr>
      <w:tr w:rsidR="0032538A" w:rsidRPr="0032538A" w14:paraId="6B21E3E3"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5186775B" w14:textId="77777777" w:rsidR="0032538A" w:rsidRPr="0032538A" w:rsidRDefault="0032538A" w:rsidP="0032538A">
            <w:pPr>
              <w:rPr>
                <w:rFonts w:hint="eastAsia"/>
              </w:rPr>
            </w:pPr>
            <w:r w:rsidRPr="0032538A">
              <w:rPr>
                <w:rFonts w:hint="eastAsia"/>
              </w:rPr>
              <w:t>78</w:t>
            </w:r>
          </w:p>
        </w:tc>
        <w:tc>
          <w:tcPr>
            <w:tcW w:w="342" w:type="pct"/>
            <w:tcBorders>
              <w:top w:val="single" w:sz="4" w:space="0" w:color="auto"/>
              <w:left w:val="single" w:sz="4" w:space="0" w:color="auto"/>
              <w:bottom w:val="single" w:sz="4" w:space="0" w:color="auto"/>
              <w:right w:val="single" w:sz="4" w:space="0" w:color="auto"/>
            </w:tcBorders>
            <w:vAlign w:val="center"/>
            <w:hideMark/>
          </w:tcPr>
          <w:p w14:paraId="2E9DBE7E" w14:textId="77777777" w:rsidR="0032538A" w:rsidRPr="0032538A" w:rsidRDefault="0032538A" w:rsidP="0032538A">
            <w:pPr>
              <w:rPr>
                <w:rFonts w:hint="eastAsia"/>
              </w:rPr>
            </w:pPr>
            <w:r w:rsidRPr="0032538A">
              <w:rPr>
                <w:rFonts w:hint="eastAsia"/>
              </w:rPr>
              <w:t>大提琴</w:t>
            </w:r>
          </w:p>
        </w:tc>
        <w:tc>
          <w:tcPr>
            <w:tcW w:w="3878" w:type="pct"/>
            <w:tcBorders>
              <w:top w:val="single" w:sz="4" w:space="0" w:color="auto"/>
              <w:left w:val="single" w:sz="4" w:space="0" w:color="auto"/>
              <w:bottom w:val="single" w:sz="4" w:space="0" w:color="auto"/>
              <w:right w:val="single" w:sz="4" w:space="0" w:color="auto"/>
            </w:tcBorders>
            <w:vAlign w:val="center"/>
            <w:hideMark/>
          </w:tcPr>
          <w:p w14:paraId="74A1B8D8" w14:textId="77777777" w:rsidR="0032538A" w:rsidRPr="0032538A" w:rsidRDefault="0032538A" w:rsidP="0032538A">
            <w:pPr>
              <w:rPr>
                <w:rFonts w:hint="eastAsia"/>
              </w:rPr>
            </w:pPr>
            <w:r w:rsidRPr="0032538A">
              <w:rPr>
                <w:rFonts w:hint="eastAsia"/>
              </w:rPr>
              <w:t>实木大提琴</w:t>
            </w:r>
            <w:r w:rsidRPr="0032538A">
              <w:rPr>
                <w:rFonts w:hint="eastAsia"/>
              </w:rPr>
              <w:br/>
              <w:t>面板:云杉</w:t>
            </w:r>
            <w:r w:rsidRPr="0032538A">
              <w:rPr>
                <w:rFonts w:hint="eastAsia"/>
              </w:rPr>
              <w:br/>
              <w:t>底板:枫木</w:t>
            </w:r>
            <w:r w:rsidRPr="0032538A">
              <w:rPr>
                <w:rFonts w:hint="eastAsia"/>
              </w:rPr>
              <w:br/>
              <w:t>侧板:枫木</w:t>
            </w:r>
            <w:r w:rsidRPr="0032538A">
              <w:rPr>
                <w:rFonts w:hint="eastAsia"/>
              </w:rPr>
              <w:br/>
              <w:t>琴头:枫木</w:t>
            </w:r>
            <w:r w:rsidRPr="0032538A">
              <w:rPr>
                <w:rFonts w:hint="eastAsia"/>
              </w:rPr>
              <w:br/>
              <w:t>配件:染黑配件,乌木弦轴</w:t>
            </w:r>
            <w:r w:rsidRPr="0032538A">
              <w:rPr>
                <w:rFonts w:hint="eastAsia"/>
              </w:rPr>
              <w:br/>
              <w:t>指板:红木染黑指板</w:t>
            </w:r>
            <w:r w:rsidRPr="0032538A">
              <w:rPr>
                <w:rFonts w:hint="eastAsia"/>
              </w:rPr>
              <w:br/>
              <w:t>油漆:环保油漆</w:t>
            </w:r>
            <w:r w:rsidRPr="0032538A">
              <w:rPr>
                <w:rFonts w:hint="eastAsia"/>
              </w:rPr>
              <w:br/>
              <w:t>配大提琴海绵包，琴弓，松香</w:t>
            </w:r>
          </w:p>
        </w:tc>
        <w:tc>
          <w:tcPr>
            <w:tcW w:w="290" w:type="pct"/>
            <w:tcBorders>
              <w:top w:val="single" w:sz="4" w:space="0" w:color="auto"/>
              <w:left w:val="single" w:sz="4" w:space="0" w:color="auto"/>
              <w:bottom w:val="single" w:sz="4" w:space="0" w:color="auto"/>
              <w:right w:val="single" w:sz="4" w:space="0" w:color="auto"/>
            </w:tcBorders>
            <w:vAlign w:val="center"/>
            <w:hideMark/>
          </w:tcPr>
          <w:p w14:paraId="7B3D24D6" w14:textId="77777777" w:rsidR="0032538A" w:rsidRPr="0032538A" w:rsidRDefault="0032538A" w:rsidP="0032538A">
            <w:pPr>
              <w:rPr>
                <w:rFonts w:hint="eastAsia"/>
              </w:rPr>
            </w:pPr>
            <w:r w:rsidRPr="0032538A">
              <w:rPr>
                <w:rFonts w:hint="eastAsia"/>
              </w:rPr>
              <w:t>把</w:t>
            </w:r>
          </w:p>
        </w:tc>
        <w:tc>
          <w:tcPr>
            <w:tcW w:w="274" w:type="pct"/>
            <w:tcBorders>
              <w:top w:val="single" w:sz="4" w:space="0" w:color="auto"/>
              <w:left w:val="single" w:sz="4" w:space="0" w:color="auto"/>
              <w:bottom w:val="single" w:sz="4" w:space="0" w:color="auto"/>
              <w:right w:val="single" w:sz="4" w:space="0" w:color="auto"/>
            </w:tcBorders>
            <w:vAlign w:val="center"/>
            <w:hideMark/>
          </w:tcPr>
          <w:p w14:paraId="73BB1502" w14:textId="77777777" w:rsidR="0032538A" w:rsidRPr="0032538A" w:rsidRDefault="0032538A" w:rsidP="0032538A">
            <w:pPr>
              <w:rPr>
                <w:rFonts w:hint="eastAsia"/>
              </w:rPr>
            </w:pPr>
            <w:r w:rsidRPr="0032538A">
              <w:rPr>
                <w:rFonts w:hint="eastAsia"/>
              </w:rPr>
              <w:t>2</w:t>
            </w:r>
          </w:p>
        </w:tc>
      </w:tr>
      <w:tr w:rsidR="0032538A" w:rsidRPr="0032538A" w14:paraId="5A452A11"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E30668A" w14:textId="77777777" w:rsidR="0032538A" w:rsidRPr="0032538A" w:rsidRDefault="0032538A" w:rsidP="0032538A">
            <w:pPr>
              <w:rPr>
                <w:rFonts w:hint="eastAsia"/>
              </w:rPr>
            </w:pPr>
            <w:r w:rsidRPr="0032538A">
              <w:rPr>
                <w:rFonts w:hint="eastAsia"/>
              </w:rPr>
              <w:t>79</w:t>
            </w:r>
          </w:p>
        </w:tc>
        <w:tc>
          <w:tcPr>
            <w:tcW w:w="342" w:type="pct"/>
            <w:tcBorders>
              <w:top w:val="single" w:sz="4" w:space="0" w:color="auto"/>
              <w:left w:val="single" w:sz="4" w:space="0" w:color="auto"/>
              <w:bottom w:val="single" w:sz="4" w:space="0" w:color="auto"/>
              <w:right w:val="single" w:sz="4" w:space="0" w:color="auto"/>
            </w:tcBorders>
            <w:vAlign w:val="center"/>
            <w:hideMark/>
          </w:tcPr>
          <w:p w14:paraId="71DA8556" w14:textId="77777777" w:rsidR="0032538A" w:rsidRPr="0032538A" w:rsidRDefault="0032538A" w:rsidP="0032538A">
            <w:pPr>
              <w:rPr>
                <w:rFonts w:hint="eastAsia"/>
              </w:rPr>
            </w:pPr>
            <w:r w:rsidRPr="0032538A">
              <w:rPr>
                <w:rFonts w:hint="eastAsia"/>
              </w:rPr>
              <w:t>爵士鼓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73A1FD6" w14:textId="77777777" w:rsidR="0032538A" w:rsidRPr="0032538A" w:rsidRDefault="0032538A" w:rsidP="0032538A">
            <w:pPr>
              <w:rPr>
                <w:rFonts w:hint="eastAsia"/>
              </w:rPr>
            </w:pPr>
            <w:r w:rsidRPr="0032538A">
              <w:rPr>
                <w:rFonts w:hint="eastAsia"/>
              </w:rPr>
              <w:t>架子鼓吸取国内外同类产品之精华，做工精细，音质纯正结构合理，造型美观、坚固、耐用，产品深受好评规定要求：七鼓。架子鼓由低音大鼓、踩镲、小军鼓、桶子鼓（3-7个）、吊镲（2-4面）所组成，鼓的直径如下：（寸）：大鼓：22*16、落地鼓：16*16、小军鼓：14*5.5、中音鼓：13*10、中音12*9、高音鼓11*8、高音鼓10*8、镲片：踩镲（14*2）″，吊镲（16）″、吊镲（18″）</w:t>
            </w:r>
          </w:p>
        </w:tc>
        <w:tc>
          <w:tcPr>
            <w:tcW w:w="290" w:type="pct"/>
            <w:tcBorders>
              <w:top w:val="single" w:sz="4" w:space="0" w:color="auto"/>
              <w:left w:val="single" w:sz="4" w:space="0" w:color="auto"/>
              <w:bottom w:val="single" w:sz="4" w:space="0" w:color="auto"/>
              <w:right w:val="single" w:sz="4" w:space="0" w:color="auto"/>
            </w:tcBorders>
            <w:vAlign w:val="center"/>
            <w:hideMark/>
          </w:tcPr>
          <w:p w14:paraId="3BE44EA7" w14:textId="77777777" w:rsidR="0032538A" w:rsidRPr="0032538A" w:rsidRDefault="0032538A" w:rsidP="0032538A">
            <w:pPr>
              <w:rPr>
                <w:rFonts w:hint="eastAsia"/>
              </w:rPr>
            </w:pPr>
            <w:r w:rsidRPr="0032538A">
              <w:rPr>
                <w:rFonts w:hint="eastAsia"/>
              </w:rPr>
              <w:t>套</w:t>
            </w:r>
          </w:p>
        </w:tc>
        <w:tc>
          <w:tcPr>
            <w:tcW w:w="274" w:type="pct"/>
            <w:tcBorders>
              <w:top w:val="single" w:sz="4" w:space="0" w:color="auto"/>
              <w:left w:val="single" w:sz="4" w:space="0" w:color="auto"/>
              <w:bottom w:val="single" w:sz="4" w:space="0" w:color="auto"/>
              <w:right w:val="single" w:sz="4" w:space="0" w:color="auto"/>
            </w:tcBorders>
            <w:vAlign w:val="center"/>
            <w:hideMark/>
          </w:tcPr>
          <w:p w14:paraId="40AA2473" w14:textId="77777777" w:rsidR="0032538A" w:rsidRPr="0032538A" w:rsidRDefault="0032538A" w:rsidP="0032538A">
            <w:pPr>
              <w:rPr>
                <w:rFonts w:hint="eastAsia"/>
              </w:rPr>
            </w:pPr>
            <w:r w:rsidRPr="0032538A">
              <w:rPr>
                <w:rFonts w:hint="eastAsia"/>
              </w:rPr>
              <w:t>1</w:t>
            </w:r>
          </w:p>
        </w:tc>
      </w:tr>
      <w:tr w:rsidR="0032538A" w:rsidRPr="0032538A" w14:paraId="7486AD40"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2A6BA34C" w14:textId="77777777" w:rsidR="0032538A" w:rsidRPr="0032538A" w:rsidRDefault="0032538A" w:rsidP="0032538A">
            <w:pPr>
              <w:rPr>
                <w:rFonts w:hint="eastAsia"/>
              </w:rPr>
            </w:pPr>
            <w:r w:rsidRPr="0032538A">
              <w:rPr>
                <w:rFonts w:hint="eastAsia"/>
              </w:rPr>
              <w:t>80</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7E645B45" w14:textId="77777777" w:rsidR="0032538A" w:rsidRPr="0032538A" w:rsidRDefault="0032538A" w:rsidP="0032538A">
            <w:pPr>
              <w:rPr>
                <w:rFonts w:hint="eastAsia"/>
              </w:rPr>
            </w:pPr>
            <w:r w:rsidRPr="0032538A">
              <w:rPr>
                <w:rFonts w:hint="eastAsia"/>
              </w:rPr>
              <w:t>卡宏鼓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B0E5CE6" w14:textId="77777777" w:rsidR="0032538A" w:rsidRPr="0032538A" w:rsidRDefault="0032538A" w:rsidP="0032538A">
            <w:pPr>
              <w:rPr>
                <w:rFonts w:hint="eastAsia"/>
              </w:rPr>
            </w:pPr>
            <w:r w:rsidRPr="0032538A">
              <w:rPr>
                <w:rFonts w:hint="eastAsia"/>
              </w:rPr>
              <w:t>音效：可调节响弦，拍面：胡桃木，鼓身：枫木，颜色：原木色，尺寸310*300*480mm,拾音器：无（可加装）</w:t>
            </w:r>
          </w:p>
        </w:tc>
        <w:tc>
          <w:tcPr>
            <w:tcW w:w="290" w:type="pct"/>
            <w:tcBorders>
              <w:top w:val="single" w:sz="4" w:space="0" w:color="auto"/>
              <w:left w:val="single" w:sz="4" w:space="0" w:color="auto"/>
              <w:bottom w:val="single" w:sz="4" w:space="0" w:color="auto"/>
              <w:right w:val="single" w:sz="4" w:space="0" w:color="auto"/>
            </w:tcBorders>
            <w:vAlign w:val="center"/>
            <w:hideMark/>
          </w:tcPr>
          <w:p w14:paraId="210EE70E"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53C2D588" w14:textId="77777777" w:rsidR="0032538A" w:rsidRPr="0032538A" w:rsidRDefault="0032538A" w:rsidP="0032538A">
            <w:pPr>
              <w:rPr>
                <w:rFonts w:hint="eastAsia"/>
              </w:rPr>
            </w:pPr>
            <w:r w:rsidRPr="0032538A">
              <w:rPr>
                <w:rFonts w:hint="eastAsia"/>
              </w:rPr>
              <w:t>48</w:t>
            </w:r>
          </w:p>
        </w:tc>
      </w:tr>
      <w:tr w:rsidR="0032538A" w:rsidRPr="0032538A" w14:paraId="79FA0507"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6DB17133" w14:textId="77777777" w:rsidR="0032538A" w:rsidRPr="0032538A" w:rsidRDefault="0032538A" w:rsidP="0032538A">
            <w:pPr>
              <w:rPr>
                <w:rFonts w:hint="eastAsia"/>
              </w:rPr>
            </w:pPr>
            <w:r w:rsidRPr="0032538A">
              <w:rPr>
                <w:rFonts w:hint="eastAsia"/>
              </w:rPr>
              <w:t>81</w:t>
            </w:r>
          </w:p>
        </w:tc>
        <w:tc>
          <w:tcPr>
            <w:tcW w:w="342" w:type="pct"/>
            <w:tcBorders>
              <w:top w:val="single" w:sz="4" w:space="0" w:color="auto"/>
              <w:left w:val="single" w:sz="4" w:space="0" w:color="auto"/>
              <w:bottom w:val="single" w:sz="4" w:space="0" w:color="auto"/>
              <w:right w:val="single" w:sz="4" w:space="0" w:color="auto"/>
            </w:tcBorders>
            <w:vAlign w:val="center"/>
            <w:hideMark/>
          </w:tcPr>
          <w:p w14:paraId="4B50A298" w14:textId="77777777" w:rsidR="0032538A" w:rsidRPr="0032538A" w:rsidRDefault="0032538A" w:rsidP="0032538A">
            <w:pPr>
              <w:rPr>
                <w:rFonts w:hint="eastAsia"/>
              </w:rPr>
            </w:pPr>
            <w:r w:rsidRPr="0032538A">
              <w:rPr>
                <w:rFonts w:hint="eastAsia"/>
              </w:rPr>
              <w:t>非洲鼓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F7A7ECD" w14:textId="77777777" w:rsidR="0032538A" w:rsidRPr="0032538A" w:rsidRDefault="0032538A" w:rsidP="0032538A">
            <w:pPr>
              <w:rPr>
                <w:rFonts w:hint="eastAsia"/>
              </w:rPr>
            </w:pPr>
            <w:r w:rsidRPr="0032538A">
              <w:rPr>
                <w:rFonts w:hint="eastAsia"/>
              </w:rPr>
              <w:t>鼓面直径10寸，鼓面直径250mm±2mm,高度510mm±2mm,科技复合合成鼓皮（音色稳定 不受环境温度 湿度影响、定音鼓皮、鼓身绳子装饰、玻璃钢鼓身（抗冲击性能强、重量轻）、不怕水。含鼓包，背带。免调音</w:t>
            </w:r>
          </w:p>
        </w:tc>
        <w:tc>
          <w:tcPr>
            <w:tcW w:w="290" w:type="pct"/>
            <w:tcBorders>
              <w:top w:val="single" w:sz="4" w:space="0" w:color="auto"/>
              <w:left w:val="single" w:sz="4" w:space="0" w:color="auto"/>
              <w:bottom w:val="single" w:sz="4" w:space="0" w:color="auto"/>
              <w:right w:val="single" w:sz="4" w:space="0" w:color="auto"/>
            </w:tcBorders>
            <w:vAlign w:val="center"/>
            <w:hideMark/>
          </w:tcPr>
          <w:p w14:paraId="495F79A8"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6ECAED2F" w14:textId="77777777" w:rsidR="0032538A" w:rsidRPr="0032538A" w:rsidRDefault="0032538A" w:rsidP="0032538A">
            <w:pPr>
              <w:rPr>
                <w:rFonts w:hint="eastAsia"/>
              </w:rPr>
            </w:pPr>
            <w:r w:rsidRPr="0032538A">
              <w:rPr>
                <w:rFonts w:hint="eastAsia"/>
              </w:rPr>
              <w:t>50</w:t>
            </w:r>
          </w:p>
        </w:tc>
      </w:tr>
      <w:tr w:rsidR="0032538A" w:rsidRPr="0032538A" w14:paraId="5A3D9FF3"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79FDF8C" w14:textId="77777777" w:rsidR="0032538A" w:rsidRPr="0032538A" w:rsidRDefault="0032538A" w:rsidP="0032538A">
            <w:pPr>
              <w:rPr>
                <w:rFonts w:hint="eastAsia"/>
              </w:rPr>
            </w:pPr>
            <w:r w:rsidRPr="0032538A">
              <w:rPr>
                <w:rFonts w:hint="eastAsia"/>
              </w:rPr>
              <w:t>82</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1B4FB708" w14:textId="77777777" w:rsidR="0032538A" w:rsidRPr="0032538A" w:rsidRDefault="0032538A" w:rsidP="0032538A">
            <w:pPr>
              <w:rPr>
                <w:rFonts w:hint="eastAsia"/>
              </w:rPr>
            </w:pPr>
            <w:r w:rsidRPr="0032538A">
              <w:rPr>
                <w:rFonts w:hint="eastAsia"/>
              </w:rPr>
              <w:t>空灵鼓</w:t>
            </w:r>
          </w:p>
        </w:tc>
        <w:tc>
          <w:tcPr>
            <w:tcW w:w="3878" w:type="pct"/>
            <w:tcBorders>
              <w:top w:val="single" w:sz="4" w:space="0" w:color="auto"/>
              <w:left w:val="single" w:sz="4" w:space="0" w:color="auto"/>
              <w:bottom w:val="single" w:sz="4" w:space="0" w:color="auto"/>
              <w:right w:val="single" w:sz="4" w:space="0" w:color="auto"/>
            </w:tcBorders>
            <w:vAlign w:val="center"/>
            <w:hideMark/>
          </w:tcPr>
          <w:p w14:paraId="5C2D7815" w14:textId="77777777" w:rsidR="0032538A" w:rsidRPr="0032538A" w:rsidRDefault="0032538A" w:rsidP="0032538A">
            <w:pPr>
              <w:rPr>
                <w:rFonts w:hint="eastAsia"/>
              </w:rPr>
            </w:pPr>
            <w:r w:rsidRPr="0032538A">
              <w:rPr>
                <w:rFonts w:hint="eastAsia"/>
              </w:rPr>
              <w:t>12寸13音，直径301 高度148，D调。配有高档鼓包，榉木鼓锤，专用曲谱，备用音贴，鹿茸布</w:t>
            </w:r>
          </w:p>
        </w:tc>
        <w:tc>
          <w:tcPr>
            <w:tcW w:w="290" w:type="pct"/>
            <w:tcBorders>
              <w:top w:val="single" w:sz="4" w:space="0" w:color="auto"/>
              <w:left w:val="single" w:sz="4" w:space="0" w:color="auto"/>
              <w:bottom w:val="single" w:sz="4" w:space="0" w:color="auto"/>
              <w:right w:val="single" w:sz="4" w:space="0" w:color="auto"/>
            </w:tcBorders>
            <w:vAlign w:val="center"/>
            <w:hideMark/>
          </w:tcPr>
          <w:p w14:paraId="5764B716"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4DD0B1B1" w14:textId="77777777" w:rsidR="0032538A" w:rsidRPr="0032538A" w:rsidRDefault="0032538A" w:rsidP="0032538A">
            <w:pPr>
              <w:rPr>
                <w:rFonts w:hint="eastAsia"/>
              </w:rPr>
            </w:pPr>
            <w:r w:rsidRPr="0032538A">
              <w:rPr>
                <w:rFonts w:hint="eastAsia"/>
              </w:rPr>
              <w:t>15</w:t>
            </w:r>
          </w:p>
        </w:tc>
      </w:tr>
      <w:tr w:rsidR="0032538A" w:rsidRPr="0032538A" w14:paraId="1DF61594" w14:textId="77777777" w:rsidTr="0032538A">
        <w:trPr>
          <w:trHeight w:val="20"/>
        </w:trPr>
        <w:tc>
          <w:tcPr>
            <w:tcW w:w="216" w:type="pct"/>
            <w:tcBorders>
              <w:top w:val="single" w:sz="4" w:space="0" w:color="auto"/>
              <w:left w:val="single" w:sz="4" w:space="0" w:color="auto"/>
              <w:bottom w:val="single" w:sz="4" w:space="0" w:color="auto"/>
              <w:right w:val="single" w:sz="4" w:space="0" w:color="auto"/>
            </w:tcBorders>
            <w:noWrap/>
            <w:vAlign w:val="center"/>
            <w:hideMark/>
          </w:tcPr>
          <w:p w14:paraId="092E2684" w14:textId="77777777" w:rsidR="0032538A" w:rsidRPr="0032538A" w:rsidRDefault="0032538A" w:rsidP="0032538A">
            <w:pPr>
              <w:rPr>
                <w:rFonts w:hint="eastAsia"/>
              </w:rPr>
            </w:pPr>
            <w:r w:rsidRPr="0032538A">
              <w:rPr>
                <w:rFonts w:hint="eastAsia"/>
              </w:rPr>
              <w:t>83</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4A884562" w14:textId="77777777" w:rsidR="0032538A" w:rsidRPr="0032538A" w:rsidRDefault="0032538A" w:rsidP="0032538A">
            <w:pPr>
              <w:rPr>
                <w:rFonts w:hint="eastAsia"/>
              </w:rPr>
            </w:pPr>
            <w:r w:rsidRPr="0032538A">
              <w:rPr>
                <w:rFonts w:hint="eastAsia"/>
              </w:rPr>
              <w:t>排笛</w:t>
            </w:r>
          </w:p>
        </w:tc>
        <w:tc>
          <w:tcPr>
            <w:tcW w:w="3878" w:type="pct"/>
            <w:tcBorders>
              <w:top w:val="single" w:sz="4" w:space="0" w:color="auto"/>
              <w:left w:val="single" w:sz="4" w:space="0" w:color="auto"/>
              <w:bottom w:val="single" w:sz="4" w:space="0" w:color="auto"/>
              <w:right w:val="single" w:sz="4" w:space="0" w:color="auto"/>
            </w:tcBorders>
            <w:vAlign w:val="center"/>
            <w:hideMark/>
          </w:tcPr>
          <w:p w14:paraId="68DA999D" w14:textId="77777777" w:rsidR="0032538A" w:rsidRPr="0032538A" w:rsidRDefault="0032538A" w:rsidP="0032538A">
            <w:pPr>
              <w:rPr>
                <w:rFonts w:hint="eastAsia"/>
              </w:rPr>
            </w:pPr>
            <w:r w:rsidRPr="0032538A">
              <w:rPr>
                <w:rFonts w:hint="eastAsia"/>
              </w:rPr>
              <w:t>1、材料：吹口：由食品级聚碳酸脂材料制成（无毒耐用），为了方便吹奏，制成十六个不同大小厚薄的吹口。</w:t>
            </w:r>
            <w:r w:rsidRPr="0032538A">
              <w:rPr>
                <w:rFonts w:hint="eastAsia"/>
              </w:rPr>
              <w:br/>
              <w:t>笛体：根据科学发声原理排笛选用十六根不同长短粗细的ABS管组成  笛塞：为了严防漏气，长期使用不霉变、不变形。采用硅胶材料制成，确保调音准确</w:t>
            </w:r>
            <w:r w:rsidRPr="0032538A">
              <w:rPr>
                <w:rFonts w:hint="eastAsia"/>
              </w:rPr>
              <w:br/>
              <w:t>2、规格：18管排箫</w:t>
            </w:r>
            <w:r w:rsidRPr="0032538A">
              <w:rPr>
                <w:rFonts w:hint="eastAsia"/>
              </w:rPr>
              <w:br/>
              <w:t>3、颜色：象牙色</w:t>
            </w:r>
          </w:p>
        </w:tc>
        <w:tc>
          <w:tcPr>
            <w:tcW w:w="290" w:type="pct"/>
            <w:tcBorders>
              <w:top w:val="single" w:sz="4" w:space="0" w:color="auto"/>
              <w:left w:val="single" w:sz="4" w:space="0" w:color="auto"/>
              <w:bottom w:val="single" w:sz="4" w:space="0" w:color="auto"/>
              <w:right w:val="single" w:sz="4" w:space="0" w:color="auto"/>
            </w:tcBorders>
            <w:vAlign w:val="center"/>
            <w:hideMark/>
          </w:tcPr>
          <w:p w14:paraId="25441426" w14:textId="77777777" w:rsidR="0032538A" w:rsidRPr="0032538A" w:rsidRDefault="0032538A" w:rsidP="0032538A">
            <w:pPr>
              <w:rPr>
                <w:rFonts w:hint="eastAsia"/>
              </w:rPr>
            </w:pPr>
            <w:r w:rsidRPr="0032538A">
              <w:rPr>
                <w:rFonts w:hint="eastAsia"/>
              </w:rPr>
              <w:t>个</w:t>
            </w:r>
          </w:p>
        </w:tc>
        <w:tc>
          <w:tcPr>
            <w:tcW w:w="274" w:type="pct"/>
            <w:tcBorders>
              <w:top w:val="single" w:sz="4" w:space="0" w:color="auto"/>
              <w:left w:val="single" w:sz="4" w:space="0" w:color="auto"/>
              <w:bottom w:val="single" w:sz="4" w:space="0" w:color="auto"/>
              <w:right w:val="single" w:sz="4" w:space="0" w:color="auto"/>
            </w:tcBorders>
            <w:vAlign w:val="center"/>
            <w:hideMark/>
          </w:tcPr>
          <w:p w14:paraId="3FC5AFCD" w14:textId="77777777" w:rsidR="0032538A" w:rsidRPr="0032538A" w:rsidRDefault="0032538A" w:rsidP="0032538A">
            <w:pPr>
              <w:rPr>
                <w:rFonts w:hint="eastAsia"/>
              </w:rPr>
            </w:pPr>
            <w:r w:rsidRPr="0032538A">
              <w:rPr>
                <w:rFonts w:hint="eastAsia"/>
              </w:rPr>
              <w:t>50</w:t>
            </w:r>
          </w:p>
        </w:tc>
      </w:tr>
    </w:tbl>
    <w:p w14:paraId="04A69AE6" w14:textId="77777777" w:rsidR="0032538A" w:rsidRPr="0032538A" w:rsidRDefault="0032538A" w:rsidP="0032538A">
      <w:pPr>
        <w:rPr>
          <w:rFonts w:hint="eastAsia"/>
          <w:b/>
          <w:bCs/>
        </w:rPr>
      </w:pPr>
      <w:bookmarkStart w:id="38" w:name="_Toc202217012"/>
      <w:r w:rsidRPr="0032538A">
        <w:rPr>
          <w:rFonts w:hint="eastAsia"/>
          <w:b/>
          <w:bCs/>
        </w:rPr>
        <w:t>16.沣东五中直饮机设备参数</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480"/>
        <w:gridCol w:w="4134"/>
        <w:gridCol w:w="636"/>
        <w:gridCol w:w="636"/>
      </w:tblGrid>
      <w:tr w:rsidR="0032538A" w:rsidRPr="0032538A" w14:paraId="29C91E9F"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noWrap/>
            <w:vAlign w:val="center"/>
            <w:hideMark/>
          </w:tcPr>
          <w:p w14:paraId="06910BA7" w14:textId="77777777" w:rsidR="0032538A" w:rsidRPr="0032538A" w:rsidRDefault="0032538A" w:rsidP="0032538A">
            <w:pPr>
              <w:rPr>
                <w:rFonts w:hint="eastAsia"/>
              </w:rPr>
            </w:pPr>
            <w:r w:rsidRPr="0032538A">
              <w:rPr>
                <w:rFonts w:hint="eastAsia"/>
              </w:rPr>
              <w:t>序号</w:t>
            </w:r>
          </w:p>
        </w:tc>
        <w:tc>
          <w:tcPr>
            <w:tcW w:w="752" w:type="pct"/>
            <w:tcBorders>
              <w:top w:val="single" w:sz="4" w:space="0" w:color="auto"/>
              <w:left w:val="single" w:sz="4" w:space="0" w:color="auto"/>
              <w:bottom w:val="single" w:sz="4" w:space="0" w:color="auto"/>
              <w:right w:val="single" w:sz="4" w:space="0" w:color="auto"/>
            </w:tcBorders>
            <w:noWrap/>
            <w:vAlign w:val="center"/>
            <w:hideMark/>
          </w:tcPr>
          <w:p w14:paraId="0578AB96" w14:textId="77777777" w:rsidR="0032538A" w:rsidRPr="0032538A" w:rsidRDefault="0032538A" w:rsidP="0032538A">
            <w:pPr>
              <w:rPr>
                <w:rFonts w:hint="eastAsia"/>
              </w:rPr>
            </w:pPr>
            <w:r w:rsidRPr="0032538A">
              <w:rPr>
                <w:rFonts w:hint="eastAsia"/>
              </w:rPr>
              <w:t>产品名称</w:t>
            </w:r>
          </w:p>
        </w:tc>
        <w:tc>
          <w:tcPr>
            <w:tcW w:w="3238" w:type="pct"/>
            <w:tcBorders>
              <w:top w:val="single" w:sz="4" w:space="0" w:color="auto"/>
              <w:left w:val="single" w:sz="4" w:space="0" w:color="auto"/>
              <w:bottom w:val="single" w:sz="4" w:space="0" w:color="auto"/>
              <w:right w:val="single" w:sz="4" w:space="0" w:color="auto"/>
            </w:tcBorders>
            <w:noWrap/>
            <w:vAlign w:val="center"/>
            <w:hideMark/>
          </w:tcPr>
          <w:p w14:paraId="015B4986" w14:textId="77777777" w:rsidR="0032538A" w:rsidRPr="0032538A" w:rsidRDefault="0032538A" w:rsidP="0032538A">
            <w:pPr>
              <w:rPr>
                <w:rFonts w:hint="eastAsia"/>
              </w:rPr>
            </w:pPr>
            <w:r w:rsidRPr="0032538A">
              <w:rPr>
                <w:rFonts w:hint="eastAsia"/>
              </w:rPr>
              <w:t>规格型号</w:t>
            </w:r>
          </w:p>
        </w:tc>
        <w:tc>
          <w:tcPr>
            <w:tcW w:w="337" w:type="pct"/>
            <w:tcBorders>
              <w:top w:val="single" w:sz="4" w:space="0" w:color="auto"/>
              <w:left w:val="single" w:sz="4" w:space="0" w:color="auto"/>
              <w:bottom w:val="single" w:sz="4" w:space="0" w:color="auto"/>
              <w:right w:val="single" w:sz="4" w:space="0" w:color="auto"/>
            </w:tcBorders>
            <w:noWrap/>
            <w:vAlign w:val="center"/>
            <w:hideMark/>
          </w:tcPr>
          <w:p w14:paraId="26205DB7" w14:textId="77777777" w:rsidR="0032538A" w:rsidRPr="0032538A" w:rsidRDefault="0032538A" w:rsidP="0032538A">
            <w:pPr>
              <w:rPr>
                <w:rFonts w:hint="eastAsia"/>
              </w:rPr>
            </w:pPr>
            <w:r w:rsidRPr="0032538A">
              <w:rPr>
                <w:rFonts w:hint="eastAsia"/>
              </w:rPr>
              <w:t>单位</w:t>
            </w:r>
          </w:p>
        </w:tc>
        <w:tc>
          <w:tcPr>
            <w:tcW w:w="337" w:type="pct"/>
            <w:tcBorders>
              <w:top w:val="single" w:sz="4" w:space="0" w:color="auto"/>
              <w:left w:val="single" w:sz="4" w:space="0" w:color="auto"/>
              <w:bottom w:val="single" w:sz="4" w:space="0" w:color="auto"/>
              <w:right w:val="single" w:sz="4" w:space="0" w:color="auto"/>
            </w:tcBorders>
            <w:noWrap/>
            <w:vAlign w:val="center"/>
            <w:hideMark/>
          </w:tcPr>
          <w:p w14:paraId="42B80CA0" w14:textId="77777777" w:rsidR="0032538A" w:rsidRPr="0032538A" w:rsidRDefault="0032538A" w:rsidP="0032538A">
            <w:pPr>
              <w:rPr>
                <w:rFonts w:hint="eastAsia"/>
              </w:rPr>
            </w:pPr>
            <w:r w:rsidRPr="0032538A">
              <w:rPr>
                <w:rFonts w:hint="eastAsia"/>
              </w:rPr>
              <w:t>数量</w:t>
            </w:r>
          </w:p>
        </w:tc>
      </w:tr>
      <w:tr w:rsidR="0032538A" w:rsidRPr="0032538A" w14:paraId="07E68BA3"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noWrap/>
            <w:vAlign w:val="center"/>
            <w:hideMark/>
          </w:tcPr>
          <w:p w14:paraId="23A8764E" w14:textId="77777777" w:rsidR="0032538A" w:rsidRPr="0032538A" w:rsidRDefault="0032538A" w:rsidP="0032538A">
            <w:pPr>
              <w:rPr>
                <w:rFonts w:hint="eastAsia"/>
              </w:rPr>
            </w:pPr>
            <w:r w:rsidRPr="0032538A">
              <w:rPr>
                <w:rFonts w:hint="eastAsia"/>
              </w:rPr>
              <w:lastRenderedPageBreak/>
              <w:t>1</w:t>
            </w:r>
          </w:p>
        </w:tc>
        <w:tc>
          <w:tcPr>
            <w:tcW w:w="752" w:type="pct"/>
            <w:tcBorders>
              <w:top w:val="single" w:sz="4" w:space="0" w:color="auto"/>
              <w:left w:val="single" w:sz="4" w:space="0" w:color="auto"/>
              <w:bottom w:val="single" w:sz="4" w:space="0" w:color="auto"/>
              <w:right w:val="single" w:sz="4" w:space="0" w:color="auto"/>
            </w:tcBorders>
            <w:noWrap/>
            <w:vAlign w:val="center"/>
            <w:hideMark/>
          </w:tcPr>
          <w:p w14:paraId="10CF5F30" w14:textId="77777777" w:rsidR="0032538A" w:rsidRPr="0032538A" w:rsidRDefault="0032538A" w:rsidP="0032538A">
            <w:pPr>
              <w:rPr>
                <w:rFonts w:hint="eastAsia"/>
              </w:rPr>
            </w:pPr>
            <w:r w:rsidRPr="0032538A">
              <w:rPr>
                <w:rFonts w:hint="eastAsia"/>
              </w:rPr>
              <w:t>6龙头温热型节能饮水机</w:t>
            </w:r>
          </w:p>
        </w:tc>
        <w:tc>
          <w:tcPr>
            <w:tcW w:w="3238" w:type="pct"/>
            <w:tcBorders>
              <w:top w:val="single" w:sz="4" w:space="0" w:color="auto"/>
              <w:left w:val="single" w:sz="4" w:space="0" w:color="auto"/>
              <w:bottom w:val="single" w:sz="4" w:space="0" w:color="auto"/>
              <w:right w:val="single" w:sz="4" w:space="0" w:color="auto"/>
            </w:tcBorders>
            <w:vAlign w:val="center"/>
            <w:hideMark/>
          </w:tcPr>
          <w:p w14:paraId="7E836789" w14:textId="77777777" w:rsidR="0032538A" w:rsidRPr="0032538A" w:rsidRDefault="0032538A" w:rsidP="0032538A">
            <w:pPr>
              <w:rPr>
                <w:rFonts w:hint="eastAsia"/>
              </w:rPr>
            </w:pPr>
            <w:r w:rsidRPr="0032538A">
              <w:rPr>
                <w:rFonts w:hint="eastAsia"/>
              </w:rPr>
              <w:t xml:space="preserve">热胆容量/纯水箱：35升/40纯水箱                  </w:t>
            </w:r>
          </w:p>
          <w:p w14:paraId="1227EE54" w14:textId="77777777" w:rsidR="0032538A" w:rsidRPr="0032538A" w:rsidRDefault="0032538A" w:rsidP="0032538A">
            <w:pPr>
              <w:rPr>
                <w:rFonts w:hint="eastAsia"/>
              </w:rPr>
            </w:pPr>
            <w:r w:rsidRPr="0032538A">
              <w:rPr>
                <w:rFonts w:hint="eastAsia"/>
              </w:rPr>
              <w:t xml:space="preserve">供水量：开水60L/H 温开水170L/H                   </w:t>
            </w:r>
          </w:p>
          <w:p w14:paraId="20EED439" w14:textId="77777777" w:rsidR="0032538A" w:rsidRPr="0032538A" w:rsidRDefault="0032538A" w:rsidP="0032538A">
            <w:pPr>
              <w:rPr>
                <w:rFonts w:hint="eastAsia"/>
              </w:rPr>
            </w:pPr>
            <w:r w:rsidRPr="0032538A">
              <w:rPr>
                <w:rFonts w:hint="eastAsia"/>
              </w:rPr>
              <w:t xml:space="preserve">电源:6kw，380V-50Hz     </w:t>
            </w:r>
          </w:p>
          <w:p w14:paraId="05506208" w14:textId="77777777" w:rsidR="0032538A" w:rsidRPr="0032538A" w:rsidRDefault="0032538A" w:rsidP="0032538A">
            <w:pPr>
              <w:rPr>
                <w:rFonts w:hint="eastAsia"/>
              </w:rPr>
            </w:pPr>
            <w:r w:rsidRPr="0032538A">
              <w:rPr>
                <w:rFonts w:hint="eastAsia"/>
              </w:rPr>
              <w:t xml:space="preserve">龙头形式：1开水 5温开      </w:t>
            </w:r>
            <w:r w:rsidRPr="0032538A">
              <w:rPr>
                <w:rFonts w:hint="eastAsia"/>
              </w:rPr>
              <w:br/>
              <w:t>外形尺寸：1800*440*1480mm</w:t>
            </w:r>
          </w:p>
          <w:p w14:paraId="77CD7FC8" w14:textId="77777777" w:rsidR="0032538A" w:rsidRPr="0032538A" w:rsidRDefault="0032538A" w:rsidP="0032538A">
            <w:pPr>
              <w:rPr>
                <w:rFonts w:hint="eastAsia"/>
              </w:rPr>
            </w:pPr>
            <w:r w:rsidRPr="0032538A">
              <w:rPr>
                <w:rFonts w:hint="eastAsia"/>
                <w:b/>
                <w:bCs/>
              </w:rPr>
              <w:t>★</w:t>
            </w:r>
            <w:r w:rsidRPr="0032538A">
              <w:rPr>
                <w:rFonts w:hint="eastAsia"/>
              </w:rPr>
              <w:t>搭配过滤：PP棉，复合活性炭，复合压缩活性炭，RO800反渗透膜</w:t>
            </w:r>
          </w:p>
        </w:tc>
        <w:tc>
          <w:tcPr>
            <w:tcW w:w="337" w:type="pct"/>
            <w:tcBorders>
              <w:top w:val="single" w:sz="4" w:space="0" w:color="auto"/>
              <w:left w:val="single" w:sz="4" w:space="0" w:color="auto"/>
              <w:bottom w:val="single" w:sz="4" w:space="0" w:color="auto"/>
              <w:right w:val="single" w:sz="4" w:space="0" w:color="auto"/>
            </w:tcBorders>
            <w:noWrap/>
            <w:vAlign w:val="center"/>
            <w:hideMark/>
          </w:tcPr>
          <w:p w14:paraId="21AC024F" w14:textId="77777777" w:rsidR="0032538A" w:rsidRPr="0032538A" w:rsidRDefault="0032538A" w:rsidP="0032538A">
            <w:pPr>
              <w:rPr>
                <w:rFonts w:hint="eastAsia"/>
              </w:rPr>
            </w:pPr>
            <w:r w:rsidRPr="0032538A">
              <w:rPr>
                <w:rFonts w:hint="eastAsia"/>
              </w:rPr>
              <w:t>台</w:t>
            </w:r>
          </w:p>
        </w:tc>
        <w:tc>
          <w:tcPr>
            <w:tcW w:w="337" w:type="pct"/>
            <w:tcBorders>
              <w:top w:val="single" w:sz="4" w:space="0" w:color="auto"/>
              <w:left w:val="single" w:sz="4" w:space="0" w:color="auto"/>
              <w:bottom w:val="single" w:sz="4" w:space="0" w:color="auto"/>
              <w:right w:val="single" w:sz="4" w:space="0" w:color="auto"/>
            </w:tcBorders>
            <w:noWrap/>
            <w:vAlign w:val="center"/>
            <w:hideMark/>
          </w:tcPr>
          <w:p w14:paraId="5EE164D8" w14:textId="77777777" w:rsidR="0032538A" w:rsidRPr="0032538A" w:rsidRDefault="0032538A" w:rsidP="0032538A">
            <w:pPr>
              <w:rPr>
                <w:rFonts w:hint="eastAsia"/>
              </w:rPr>
            </w:pPr>
            <w:r w:rsidRPr="0032538A">
              <w:rPr>
                <w:rFonts w:hint="eastAsia"/>
              </w:rPr>
              <w:t>6</w:t>
            </w:r>
          </w:p>
        </w:tc>
      </w:tr>
      <w:tr w:rsidR="0032538A" w:rsidRPr="0032538A" w14:paraId="5018FC94" w14:textId="77777777" w:rsidTr="0032538A">
        <w:trPr>
          <w:trHeight w:val="20"/>
        </w:trPr>
        <w:tc>
          <w:tcPr>
            <w:tcW w:w="337" w:type="pct"/>
            <w:tcBorders>
              <w:top w:val="single" w:sz="4" w:space="0" w:color="auto"/>
              <w:left w:val="single" w:sz="4" w:space="0" w:color="auto"/>
              <w:bottom w:val="single" w:sz="4" w:space="0" w:color="auto"/>
              <w:right w:val="single" w:sz="4" w:space="0" w:color="auto"/>
            </w:tcBorders>
            <w:noWrap/>
            <w:vAlign w:val="center"/>
            <w:hideMark/>
          </w:tcPr>
          <w:p w14:paraId="3287A589" w14:textId="77777777" w:rsidR="0032538A" w:rsidRPr="0032538A" w:rsidRDefault="0032538A" w:rsidP="0032538A">
            <w:pPr>
              <w:rPr>
                <w:rFonts w:hint="eastAsia"/>
              </w:rPr>
            </w:pPr>
            <w:r w:rsidRPr="0032538A">
              <w:rPr>
                <w:rFonts w:hint="eastAsia"/>
              </w:rPr>
              <w:t>2</w:t>
            </w:r>
          </w:p>
        </w:tc>
        <w:tc>
          <w:tcPr>
            <w:tcW w:w="752" w:type="pct"/>
            <w:tcBorders>
              <w:top w:val="single" w:sz="4" w:space="0" w:color="auto"/>
              <w:left w:val="single" w:sz="4" w:space="0" w:color="auto"/>
              <w:bottom w:val="single" w:sz="4" w:space="0" w:color="auto"/>
              <w:right w:val="single" w:sz="4" w:space="0" w:color="auto"/>
            </w:tcBorders>
            <w:vAlign w:val="center"/>
            <w:hideMark/>
          </w:tcPr>
          <w:p w14:paraId="18E650E3" w14:textId="77777777" w:rsidR="0032538A" w:rsidRPr="0032538A" w:rsidRDefault="0032538A" w:rsidP="0032538A">
            <w:pPr>
              <w:rPr>
                <w:rFonts w:hint="eastAsia"/>
              </w:rPr>
            </w:pPr>
            <w:r w:rsidRPr="0032538A">
              <w:rPr>
                <w:rFonts w:hint="eastAsia"/>
              </w:rPr>
              <w:t>4龙头温热型节能饮水机</w:t>
            </w:r>
          </w:p>
        </w:tc>
        <w:tc>
          <w:tcPr>
            <w:tcW w:w="3238" w:type="pct"/>
            <w:tcBorders>
              <w:top w:val="single" w:sz="4" w:space="0" w:color="auto"/>
              <w:left w:val="single" w:sz="4" w:space="0" w:color="auto"/>
              <w:bottom w:val="single" w:sz="4" w:space="0" w:color="auto"/>
              <w:right w:val="single" w:sz="4" w:space="0" w:color="auto"/>
            </w:tcBorders>
            <w:vAlign w:val="center"/>
            <w:hideMark/>
          </w:tcPr>
          <w:p w14:paraId="56B9DF51" w14:textId="77777777" w:rsidR="0032538A" w:rsidRPr="0032538A" w:rsidRDefault="0032538A" w:rsidP="0032538A">
            <w:pPr>
              <w:rPr>
                <w:rFonts w:hint="eastAsia"/>
              </w:rPr>
            </w:pPr>
            <w:r w:rsidRPr="0032538A">
              <w:rPr>
                <w:rFonts w:hint="eastAsia"/>
              </w:rPr>
              <w:t>热胆容量/30升/ 40纯水箱</w:t>
            </w:r>
            <w:r w:rsidRPr="0032538A">
              <w:rPr>
                <w:rFonts w:hint="eastAsia"/>
              </w:rPr>
              <w:br/>
              <w:t xml:space="preserve">供水量：开水45L/H 温开水130L/H </w:t>
            </w:r>
            <w:r w:rsidRPr="0032538A">
              <w:rPr>
                <w:rFonts w:hint="eastAsia"/>
              </w:rPr>
              <w:br/>
              <w:t xml:space="preserve">电源:4.5kw，380V-50Hz  </w:t>
            </w:r>
            <w:r w:rsidRPr="0032538A">
              <w:rPr>
                <w:rFonts w:hint="eastAsia"/>
              </w:rPr>
              <w:br/>
              <w:t>龙头形式：1开水 3温开</w:t>
            </w:r>
          </w:p>
          <w:p w14:paraId="33B911E0" w14:textId="77777777" w:rsidR="0032538A" w:rsidRPr="0032538A" w:rsidRDefault="0032538A" w:rsidP="0032538A">
            <w:pPr>
              <w:rPr>
                <w:rFonts w:hint="eastAsia"/>
              </w:rPr>
            </w:pPr>
            <w:r w:rsidRPr="0032538A">
              <w:rPr>
                <w:rFonts w:hint="eastAsia"/>
              </w:rPr>
              <w:t xml:space="preserve">外形尺寸：1250*440*1480mm </w:t>
            </w:r>
            <w:r w:rsidRPr="0032538A">
              <w:rPr>
                <w:rFonts w:hint="eastAsia"/>
              </w:rPr>
              <w:br/>
            </w:r>
            <w:r w:rsidRPr="0032538A">
              <w:rPr>
                <w:rFonts w:hint="eastAsia"/>
                <w:b/>
                <w:bCs/>
              </w:rPr>
              <w:t>★</w:t>
            </w:r>
            <w:r w:rsidRPr="0032538A">
              <w:rPr>
                <w:rFonts w:hint="eastAsia"/>
              </w:rPr>
              <w:t>搭配过滤：PP棉，复合颗粒活性炭，复合压缩活性炭，RO800反渗透膜</w:t>
            </w:r>
          </w:p>
        </w:tc>
        <w:tc>
          <w:tcPr>
            <w:tcW w:w="337" w:type="pct"/>
            <w:tcBorders>
              <w:top w:val="single" w:sz="4" w:space="0" w:color="auto"/>
              <w:left w:val="single" w:sz="4" w:space="0" w:color="auto"/>
              <w:bottom w:val="single" w:sz="4" w:space="0" w:color="auto"/>
              <w:right w:val="single" w:sz="4" w:space="0" w:color="auto"/>
            </w:tcBorders>
            <w:noWrap/>
            <w:vAlign w:val="center"/>
            <w:hideMark/>
          </w:tcPr>
          <w:p w14:paraId="5DEF83FB" w14:textId="77777777" w:rsidR="0032538A" w:rsidRPr="0032538A" w:rsidRDefault="0032538A" w:rsidP="0032538A">
            <w:pPr>
              <w:rPr>
                <w:rFonts w:hint="eastAsia"/>
              </w:rPr>
            </w:pPr>
            <w:r w:rsidRPr="0032538A">
              <w:rPr>
                <w:rFonts w:hint="eastAsia"/>
              </w:rPr>
              <w:t>台</w:t>
            </w:r>
          </w:p>
        </w:tc>
        <w:tc>
          <w:tcPr>
            <w:tcW w:w="337" w:type="pct"/>
            <w:tcBorders>
              <w:top w:val="single" w:sz="4" w:space="0" w:color="auto"/>
              <w:left w:val="single" w:sz="4" w:space="0" w:color="auto"/>
              <w:bottom w:val="single" w:sz="4" w:space="0" w:color="auto"/>
              <w:right w:val="single" w:sz="4" w:space="0" w:color="auto"/>
            </w:tcBorders>
            <w:noWrap/>
            <w:vAlign w:val="center"/>
            <w:hideMark/>
          </w:tcPr>
          <w:p w14:paraId="48A72A92" w14:textId="77777777" w:rsidR="0032538A" w:rsidRPr="0032538A" w:rsidRDefault="0032538A" w:rsidP="0032538A">
            <w:pPr>
              <w:rPr>
                <w:rFonts w:hint="eastAsia"/>
              </w:rPr>
            </w:pPr>
            <w:r w:rsidRPr="0032538A">
              <w:rPr>
                <w:rFonts w:hint="eastAsia"/>
              </w:rPr>
              <w:t>3</w:t>
            </w:r>
          </w:p>
        </w:tc>
      </w:tr>
    </w:tbl>
    <w:p w14:paraId="699E95ED" w14:textId="77777777" w:rsidR="0032538A" w:rsidRPr="0032538A" w:rsidRDefault="0032538A" w:rsidP="0032538A">
      <w:pPr>
        <w:rPr>
          <w:rFonts w:hint="eastAsia"/>
          <w:b/>
          <w:bCs/>
        </w:rPr>
      </w:pPr>
      <w:bookmarkStart w:id="39" w:name="_Toc202217013"/>
      <w:r w:rsidRPr="0032538A">
        <w:rPr>
          <w:rFonts w:hint="eastAsia"/>
          <w:b/>
          <w:bCs/>
        </w:rPr>
        <w:t>17.和平小学创客教室设备参数</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2316"/>
        <w:gridCol w:w="3872"/>
        <w:gridCol w:w="636"/>
        <w:gridCol w:w="846"/>
      </w:tblGrid>
      <w:tr w:rsidR="0032538A" w:rsidRPr="0032538A" w14:paraId="587BB32F" w14:textId="77777777" w:rsidTr="0032538A">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03EA8EFA" w14:textId="77777777" w:rsidR="0032538A" w:rsidRPr="0032538A" w:rsidRDefault="0032538A" w:rsidP="0032538A">
            <w:pPr>
              <w:rPr>
                <w:rFonts w:hint="eastAsia"/>
                <w:b/>
                <w:bCs/>
              </w:rPr>
            </w:pPr>
            <w:r w:rsidRPr="0032538A">
              <w:rPr>
                <w:rFonts w:hint="eastAsia"/>
                <w:b/>
                <w:bCs/>
              </w:rPr>
              <w:t>人工智能创新实验室配置清单</w:t>
            </w:r>
          </w:p>
        </w:tc>
      </w:tr>
      <w:tr w:rsidR="0032538A" w:rsidRPr="0032538A" w14:paraId="3E8841AE" w14:textId="77777777" w:rsidTr="0032538A">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1C95EBEA" w14:textId="77777777" w:rsidR="0032538A" w:rsidRPr="0032538A" w:rsidRDefault="0032538A" w:rsidP="0032538A">
            <w:pPr>
              <w:rPr>
                <w:rFonts w:hint="eastAsia"/>
                <w:b/>
                <w:bCs/>
              </w:rPr>
            </w:pPr>
            <w:r w:rsidRPr="0032538A">
              <w:rPr>
                <w:rFonts w:hint="eastAsia"/>
                <w:b/>
                <w:bCs/>
              </w:rPr>
              <w:t>一、多拟态教育机器人</w:t>
            </w:r>
          </w:p>
        </w:tc>
      </w:tr>
      <w:tr w:rsidR="0032538A" w:rsidRPr="0032538A" w14:paraId="4507E2CB"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vAlign w:val="center"/>
            <w:hideMark/>
          </w:tcPr>
          <w:p w14:paraId="0C4C899B" w14:textId="77777777" w:rsidR="0032538A" w:rsidRPr="0032538A" w:rsidRDefault="0032538A" w:rsidP="0032538A">
            <w:pPr>
              <w:rPr>
                <w:rFonts w:hint="eastAsia"/>
                <w:b/>
                <w:bCs/>
              </w:rPr>
            </w:pPr>
            <w:r w:rsidRPr="0032538A">
              <w:rPr>
                <w:rFonts w:hint="eastAsia"/>
                <w:b/>
                <w:bCs/>
              </w:rPr>
              <w:t>序号</w:t>
            </w:r>
          </w:p>
        </w:tc>
        <w:tc>
          <w:tcPr>
            <w:tcW w:w="521" w:type="pct"/>
            <w:tcBorders>
              <w:top w:val="single" w:sz="4" w:space="0" w:color="auto"/>
              <w:left w:val="single" w:sz="4" w:space="0" w:color="auto"/>
              <w:bottom w:val="single" w:sz="4" w:space="0" w:color="auto"/>
              <w:right w:val="single" w:sz="4" w:space="0" w:color="auto"/>
            </w:tcBorders>
            <w:vAlign w:val="center"/>
            <w:hideMark/>
          </w:tcPr>
          <w:p w14:paraId="6F47A72B" w14:textId="77777777" w:rsidR="0032538A" w:rsidRPr="0032538A" w:rsidRDefault="0032538A" w:rsidP="0032538A">
            <w:pPr>
              <w:rPr>
                <w:rFonts w:hint="eastAsia"/>
                <w:b/>
                <w:bCs/>
              </w:rPr>
            </w:pPr>
            <w:r w:rsidRPr="0032538A">
              <w:rPr>
                <w:rFonts w:hint="eastAsia"/>
                <w:b/>
                <w:bCs/>
              </w:rPr>
              <w:t>类别</w:t>
            </w: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2AE50EBD" w14:textId="77777777" w:rsidR="0032538A" w:rsidRPr="0032538A" w:rsidRDefault="0032538A" w:rsidP="0032538A">
            <w:pPr>
              <w:rPr>
                <w:rFonts w:hint="eastAsia"/>
                <w:b/>
                <w:bCs/>
              </w:rPr>
            </w:pPr>
            <w:r w:rsidRPr="0032538A">
              <w:rPr>
                <w:rFonts w:hint="eastAsia"/>
                <w:b/>
                <w:bCs/>
              </w:rPr>
              <w:t>产品名称</w:t>
            </w:r>
          </w:p>
        </w:tc>
        <w:tc>
          <w:tcPr>
            <w:tcW w:w="2451" w:type="pct"/>
            <w:tcBorders>
              <w:top w:val="single" w:sz="4" w:space="0" w:color="auto"/>
              <w:left w:val="single" w:sz="4" w:space="0" w:color="auto"/>
              <w:bottom w:val="single" w:sz="4" w:space="0" w:color="auto"/>
              <w:right w:val="single" w:sz="4" w:space="0" w:color="auto"/>
            </w:tcBorders>
            <w:noWrap/>
            <w:vAlign w:val="center"/>
            <w:hideMark/>
          </w:tcPr>
          <w:p w14:paraId="307334B7" w14:textId="77777777" w:rsidR="0032538A" w:rsidRPr="0032538A" w:rsidRDefault="0032538A" w:rsidP="0032538A">
            <w:pPr>
              <w:rPr>
                <w:rFonts w:hint="eastAsia"/>
                <w:b/>
                <w:bCs/>
              </w:rPr>
            </w:pPr>
            <w:r w:rsidRPr="0032538A">
              <w:rPr>
                <w:rFonts w:hint="eastAsia"/>
                <w:b/>
                <w:bCs/>
              </w:rPr>
              <w:t>参数</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4EBA11F8" w14:textId="77777777" w:rsidR="0032538A" w:rsidRPr="0032538A" w:rsidRDefault="0032538A" w:rsidP="0032538A">
            <w:pPr>
              <w:rPr>
                <w:rFonts w:hint="eastAsia"/>
                <w:b/>
                <w:bCs/>
              </w:rPr>
            </w:pPr>
            <w:r w:rsidRPr="0032538A">
              <w:rPr>
                <w:rFonts w:hint="eastAsia"/>
                <w:b/>
                <w:bCs/>
              </w:rPr>
              <w:t>数量</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5350277E" w14:textId="77777777" w:rsidR="0032538A" w:rsidRPr="0032538A" w:rsidRDefault="0032538A" w:rsidP="0032538A">
            <w:pPr>
              <w:rPr>
                <w:rFonts w:hint="eastAsia"/>
                <w:b/>
                <w:bCs/>
              </w:rPr>
            </w:pPr>
            <w:r w:rsidRPr="0032538A">
              <w:rPr>
                <w:rFonts w:hint="eastAsia"/>
                <w:b/>
                <w:bCs/>
              </w:rPr>
              <w:t>单位</w:t>
            </w:r>
          </w:p>
        </w:tc>
      </w:tr>
      <w:tr w:rsidR="0032538A" w:rsidRPr="0032538A" w14:paraId="73211834"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5A944D4D" w14:textId="77777777" w:rsidR="0032538A" w:rsidRPr="0032538A" w:rsidRDefault="0032538A" w:rsidP="0032538A">
            <w:pPr>
              <w:rPr>
                <w:rFonts w:hint="eastAsia"/>
              </w:rPr>
            </w:pPr>
            <w:r w:rsidRPr="0032538A">
              <w:rPr>
                <w:rFonts w:hint="eastAsia"/>
              </w:rPr>
              <w:t>1</w:t>
            </w:r>
          </w:p>
        </w:tc>
        <w:tc>
          <w:tcPr>
            <w:tcW w:w="521" w:type="pct"/>
            <w:vMerge w:val="restart"/>
            <w:tcBorders>
              <w:top w:val="single" w:sz="4" w:space="0" w:color="auto"/>
              <w:left w:val="single" w:sz="4" w:space="0" w:color="auto"/>
              <w:bottom w:val="single" w:sz="4" w:space="0" w:color="auto"/>
              <w:right w:val="single" w:sz="4" w:space="0" w:color="auto"/>
            </w:tcBorders>
            <w:vAlign w:val="center"/>
            <w:hideMark/>
          </w:tcPr>
          <w:p w14:paraId="06666EB9" w14:textId="77777777" w:rsidR="0032538A" w:rsidRPr="0032538A" w:rsidRDefault="0032538A" w:rsidP="0032538A">
            <w:pPr>
              <w:rPr>
                <w:rFonts w:hint="eastAsia"/>
              </w:rPr>
            </w:pPr>
            <w:r w:rsidRPr="0032538A">
              <w:rPr>
                <w:rFonts w:hint="eastAsia"/>
              </w:rPr>
              <w:t>竞赛与教学项目</w:t>
            </w:r>
          </w:p>
        </w:tc>
        <w:tc>
          <w:tcPr>
            <w:tcW w:w="1079" w:type="pct"/>
            <w:tcBorders>
              <w:top w:val="single" w:sz="4" w:space="0" w:color="auto"/>
              <w:left w:val="single" w:sz="4" w:space="0" w:color="auto"/>
              <w:bottom w:val="single" w:sz="4" w:space="0" w:color="auto"/>
              <w:right w:val="single" w:sz="4" w:space="0" w:color="auto"/>
            </w:tcBorders>
            <w:vAlign w:val="center"/>
            <w:hideMark/>
          </w:tcPr>
          <w:p w14:paraId="22B26A54" w14:textId="77777777" w:rsidR="0032538A" w:rsidRPr="0032538A" w:rsidRDefault="0032538A" w:rsidP="0032538A">
            <w:pPr>
              <w:rPr>
                <w:rFonts w:hint="eastAsia"/>
              </w:rPr>
            </w:pPr>
            <w:r w:rsidRPr="0032538A">
              <w:rPr>
                <w:rFonts w:hint="eastAsia"/>
              </w:rPr>
              <w:t>优创未来活动器材包2025</w:t>
            </w:r>
            <w:r w:rsidRPr="0032538A">
              <w:rPr>
                <w:rFonts w:hint="eastAsia"/>
              </w:rPr>
              <w:br/>
              <w:t>-小学版</w:t>
            </w:r>
          </w:p>
        </w:tc>
        <w:tc>
          <w:tcPr>
            <w:tcW w:w="2451" w:type="pct"/>
            <w:tcBorders>
              <w:top w:val="single" w:sz="4" w:space="0" w:color="auto"/>
              <w:left w:val="single" w:sz="4" w:space="0" w:color="auto"/>
              <w:bottom w:val="single" w:sz="4" w:space="0" w:color="auto"/>
              <w:right w:val="single" w:sz="4" w:space="0" w:color="auto"/>
            </w:tcBorders>
            <w:vAlign w:val="center"/>
            <w:hideMark/>
          </w:tcPr>
          <w:p w14:paraId="31A5D80E" w14:textId="77777777" w:rsidR="0032538A" w:rsidRPr="0032538A" w:rsidRDefault="0032538A" w:rsidP="0032538A">
            <w:pPr>
              <w:rPr>
                <w:rFonts w:hint="eastAsia"/>
              </w:rPr>
            </w:pPr>
            <w:r w:rsidRPr="0032538A">
              <w:rPr>
                <w:rFonts w:hint="eastAsia"/>
              </w:rPr>
              <w:t>一、功能描述</w:t>
            </w:r>
            <w:r w:rsidRPr="0032538A">
              <w:rPr>
                <w:rFonts w:hint="eastAsia"/>
              </w:rPr>
              <w:br/>
              <w:t>1、学习套装产品一款多拟态AI机器人，产品包含结构件、执行件和主控。配合3D动态图纸和可视化编程，趣味性的学习加动手操作，让学生从零基础轻松进入机器人世界，要求满足课程15主题，30课时学习。</w:t>
            </w:r>
            <w:r w:rsidRPr="0032538A">
              <w:rPr>
                <w:rFonts w:hint="eastAsia"/>
              </w:rPr>
              <w:br/>
              <w:t>2、要求平台同时能运行多个算法模型，并提供算法并行运行的证明录屏。</w:t>
            </w:r>
            <w:r w:rsidRPr="0032538A">
              <w:rPr>
                <w:rFonts w:hint="eastAsia"/>
              </w:rPr>
              <w:br/>
              <w:t>3、要求编程平台开放了python sdk，配合第三方python工具实现更开放的编程，需要提供证明材料。</w:t>
            </w:r>
            <w:r w:rsidRPr="0032538A">
              <w:rPr>
                <w:rFonts w:hint="eastAsia"/>
              </w:rPr>
              <w:br/>
              <w:t>二、配置要求</w:t>
            </w:r>
            <w:r w:rsidRPr="0032538A">
              <w:rPr>
                <w:rFonts w:hint="eastAsia"/>
              </w:rPr>
              <w:br/>
              <w:t>1、≥26个种类，≥58个零件，可构建主流机器人形态，可搭建变形工程车、机械臂、麦轮车至少三种形态；</w:t>
            </w:r>
            <w:r w:rsidRPr="0032538A">
              <w:rPr>
                <w:rFonts w:hint="eastAsia"/>
              </w:rPr>
              <w:br/>
              <w:t>2、多功能控制器：配置≥3麦阵列麦克风，喇叭模块，触控显示屏，≥9轴陀螺仪，开源接口等，可以实现自然语音交互、机器人运动控制等功能，多个模块接口，实现设计程序运行，让搭建的作品动起来；</w:t>
            </w:r>
            <w:r w:rsidRPr="0032538A">
              <w:rPr>
                <w:rFonts w:hint="eastAsia"/>
              </w:rPr>
              <w:br/>
              <w:t>3、智能语音：本地VAD、在线ASR和在线TTS语音功能、NLP功能、3麦降噪、响度检测（语音识别证明文件）；</w:t>
            </w:r>
            <w:r w:rsidRPr="0032538A">
              <w:rPr>
                <w:rFonts w:hint="eastAsia"/>
              </w:rPr>
              <w:br/>
              <w:t>4、机器视觉：单、双轨车道识别、二维码识别、AprilTag定位识别、交通标志识别、车牌识别、颜色识别、自定义颜色识别、人脸识别、人脸特征（口</w:t>
            </w:r>
            <w:r w:rsidRPr="0032538A">
              <w:rPr>
                <w:rFonts w:hint="eastAsia"/>
              </w:rPr>
              <w:lastRenderedPageBreak/>
              <w:t>罩、情绪、性别）识别、人体姿态识别、文字识别、手势识别、自定义模型训练CNN、Wi-Fi图传、识别结果图传（车牌识别、文字识别、人体姿态识别等提供证明文件）；</w:t>
            </w:r>
            <w:r w:rsidRPr="0032538A">
              <w:rPr>
                <w:rFonts w:hint="eastAsia"/>
              </w:rPr>
              <w:br/>
              <w:t>5、运控算法：自适应算法、麦轮运控算法、机械臂算法、里程算法。</w:t>
            </w:r>
            <w:r w:rsidRPr="0032538A">
              <w:rPr>
                <w:rFonts w:hint="eastAsia"/>
              </w:rPr>
              <w:br/>
              <w:t>三、技术参数</w:t>
            </w:r>
            <w:r w:rsidRPr="0032538A">
              <w:rPr>
                <w:rFonts w:hint="eastAsia"/>
              </w:rPr>
              <w:br/>
              <w:t>1、主芯片参数如下：</w:t>
            </w:r>
            <w:r w:rsidRPr="0032538A">
              <w:rPr>
                <w:rFonts w:hint="eastAsia"/>
              </w:rPr>
              <w:br/>
              <w:t>（1）内存：≥32GB；</w:t>
            </w:r>
            <w:r w:rsidRPr="0032538A">
              <w:rPr>
                <w:rFonts w:hint="eastAsia"/>
              </w:rPr>
              <w:br/>
              <w:t>（2）NPU：≥1 TOPS；</w:t>
            </w:r>
            <w:r w:rsidRPr="0032538A">
              <w:rPr>
                <w:rFonts w:hint="eastAsia"/>
              </w:rPr>
              <w:br/>
              <w:t>（3）闪存：≥4GB。</w:t>
            </w:r>
            <w:r w:rsidRPr="0032538A">
              <w:rPr>
                <w:rFonts w:hint="eastAsia"/>
              </w:rPr>
              <w:br/>
              <w:t>2、舵机参数如下：</w:t>
            </w:r>
            <w:r w:rsidRPr="0032538A">
              <w:rPr>
                <w:rFonts w:hint="eastAsia"/>
              </w:rPr>
              <w:br/>
              <w:t>（1）最大扭矩：约13.0 kgf.cm；</w:t>
            </w:r>
            <w:r w:rsidRPr="0032538A">
              <w:rPr>
                <w:rFonts w:hint="eastAsia"/>
              </w:rPr>
              <w:br/>
              <w:t>（2）最大转速：≥60 RPM ；</w:t>
            </w:r>
            <w:r w:rsidRPr="0032538A">
              <w:rPr>
                <w:rFonts w:hint="eastAsia"/>
              </w:rPr>
              <w:br/>
              <w:t>（3）控制精度：空载1°，带载2°；</w:t>
            </w:r>
            <w:r w:rsidRPr="0032538A">
              <w:rPr>
                <w:rFonts w:hint="eastAsia"/>
              </w:rPr>
              <w:br/>
              <w:t>（4）角度范围：0～360°；</w:t>
            </w:r>
            <w:r w:rsidRPr="0032538A">
              <w:rPr>
                <w:rFonts w:hint="eastAsia"/>
              </w:rPr>
              <w:br/>
              <w:t>3、减速电机参数如下：</w:t>
            </w:r>
            <w:r w:rsidRPr="0032538A">
              <w:rPr>
                <w:rFonts w:hint="eastAsia"/>
              </w:rPr>
              <w:br/>
              <w:t>（1）最大扭矩：约2.0 kgf.cm；</w:t>
            </w:r>
            <w:r w:rsidRPr="0032538A">
              <w:rPr>
                <w:rFonts w:hint="eastAsia"/>
              </w:rPr>
              <w:br/>
              <w:t>（2）最大转速：≥360 RPM 。</w:t>
            </w:r>
            <w:r w:rsidRPr="0032538A">
              <w:rPr>
                <w:rFonts w:hint="eastAsia"/>
              </w:rPr>
              <w:br/>
              <w:t>4、摄像头模组参数如下：</w:t>
            </w:r>
            <w:r w:rsidRPr="0032538A">
              <w:rPr>
                <w:rFonts w:hint="eastAsia"/>
              </w:rPr>
              <w:br/>
              <w:t>（1）视场角：106°；</w:t>
            </w:r>
            <w:r w:rsidRPr="0032538A">
              <w:rPr>
                <w:rFonts w:hint="eastAsia"/>
              </w:rPr>
              <w:br/>
              <w:t>（2）像素：1M 。</w:t>
            </w:r>
            <w:r w:rsidRPr="0032538A">
              <w:rPr>
                <w:rFonts w:hint="eastAsia"/>
              </w:rPr>
              <w:br/>
              <w:t>5、测距模组参数如下：</w:t>
            </w:r>
            <w:r w:rsidRPr="0032538A">
              <w:rPr>
                <w:rFonts w:hint="eastAsia"/>
              </w:rPr>
              <w:br/>
              <w:t>（1）检测距离：4-200 cm；</w:t>
            </w:r>
            <w:r w:rsidRPr="0032538A">
              <w:rPr>
                <w:rFonts w:hint="eastAsia"/>
              </w:rPr>
              <w:br/>
              <w:t>（2）工作波段：940 nm 。</w:t>
            </w:r>
            <w:r w:rsidRPr="0032538A">
              <w:rPr>
                <w:rFonts w:hint="eastAsia"/>
              </w:rPr>
              <w:br/>
              <w:t>四、资质要求</w:t>
            </w:r>
            <w:r w:rsidRPr="0032538A">
              <w:rPr>
                <w:rFonts w:hint="eastAsia"/>
              </w:rPr>
              <w:br/>
              <w:t>1、要求提供ROHS、安规质检报告、EMC、SRRC等证书。</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425E6C20" w14:textId="77777777" w:rsidR="0032538A" w:rsidRPr="0032538A" w:rsidRDefault="0032538A" w:rsidP="0032538A">
            <w:pPr>
              <w:rPr>
                <w:rFonts w:hint="eastAsia"/>
              </w:rPr>
            </w:pPr>
            <w:r w:rsidRPr="0032538A">
              <w:rPr>
                <w:rFonts w:hint="eastAsia"/>
              </w:rPr>
              <w:lastRenderedPageBreak/>
              <w:t>4</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3B66D5B3" w14:textId="77777777" w:rsidR="0032538A" w:rsidRPr="0032538A" w:rsidRDefault="0032538A" w:rsidP="0032538A">
            <w:pPr>
              <w:rPr>
                <w:rFonts w:hint="eastAsia"/>
              </w:rPr>
            </w:pPr>
            <w:r w:rsidRPr="0032538A">
              <w:rPr>
                <w:rFonts w:hint="eastAsia"/>
              </w:rPr>
              <w:t>套</w:t>
            </w:r>
          </w:p>
        </w:tc>
      </w:tr>
      <w:tr w:rsidR="0032538A" w:rsidRPr="0032538A" w14:paraId="72610A01"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57AA7D79" w14:textId="77777777" w:rsidR="0032538A" w:rsidRPr="0032538A" w:rsidRDefault="0032538A" w:rsidP="0032538A">
            <w:pPr>
              <w:rPr>
                <w:rFonts w:hint="eastAsia"/>
              </w:rPr>
            </w:pPr>
            <w:r w:rsidRPr="0032538A">
              <w:rPr>
                <w:rFonts w:hint="eastAsi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C6B17"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05C52CEC" w14:textId="77777777" w:rsidR="0032538A" w:rsidRPr="0032538A" w:rsidRDefault="0032538A" w:rsidP="0032538A">
            <w:pPr>
              <w:rPr>
                <w:rFonts w:hint="eastAsia"/>
              </w:rPr>
            </w:pPr>
            <w:r w:rsidRPr="0032538A">
              <w:rPr>
                <w:rFonts w:hint="eastAsia"/>
              </w:rPr>
              <w:t>蓝牙手柄</w:t>
            </w:r>
          </w:p>
        </w:tc>
        <w:tc>
          <w:tcPr>
            <w:tcW w:w="2451" w:type="pct"/>
            <w:tcBorders>
              <w:top w:val="single" w:sz="4" w:space="0" w:color="auto"/>
              <w:left w:val="single" w:sz="4" w:space="0" w:color="auto"/>
              <w:bottom w:val="single" w:sz="4" w:space="0" w:color="auto"/>
              <w:right w:val="single" w:sz="4" w:space="0" w:color="auto"/>
            </w:tcBorders>
            <w:vAlign w:val="center"/>
            <w:hideMark/>
          </w:tcPr>
          <w:p w14:paraId="78590BDC" w14:textId="77777777" w:rsidR="0032538A" w:rsidRPr="0032538A" w:rsidRDefault="0032538A" w:rsidP="0032538A">
            <w:pPr>
              <w:rPr>
                <w:rFonts w:hint="eastAsia"/>
              </w:rPr>
            </w:pPr>
            <w:r w:rsidRPr="0032538A">
              <w:rPr>
                <w:rFonts w:hint="eastAsia"/>
              </w:rPr>
              <w:t>（1）频率范围：2.400~2.4835GHz；</w:t>
            </w:r>
            <w:r w:rsidRPr="0032538A">
              <w:rPr>
                <w:rFonts w:hint="eastAsia"/>
              </w:rPr>
              <w:br/>
              <w:t>（2）射频发射功率：最大发射功率4dBm；</w:t>
            </w:r>
            <w:r w:rsidRPr="0032538A">
              <w:rPr>
                <w:rFonts w:hint="eastAsia"/>
              </w:rPr>
              <w:br/>
              <w:t>（3）最大控制距离：空旷环境下10米；</w:t>
            </w:r>
            <w:r w:rsidRPr="0032538A">
              <w:rPr>
                <w:rFonts w:hint="eastAsia"/>
              </w:rPr>
              <w:br/>
              <w:t>（4）蓝牙版本：蓝牙4.0；</w:t>
            </w:r>
            <w:r w:rsidRPr="0032538A">
              <w:rPr>
                <w:rFonts w:hint="eastAsia"/>
              </w:rPr>
              <w:br/>
              <w:t>（5）电池容量：550毫安；</w:t>
            </w:r>
            <w:r w:rsidRPr="0032538A">
              <w:rPr>
                <w:rFonts w:hint="eastAsia"/>
              </w:rPr>
              <w:br/>
              <w:t>（6）尺寸：约155mm*113mm*65mm；</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0B28E49F" w14:textId="77777777" w:rsidR="0032538A" w:rsidRPr="0032538A" w:rsidRDefault="0032538A" w:rsidP="0032538A">
            <w:pPr>
              <w:rPr>
                <w:rFonts w:hint="eastAsia"/>
              </w:rPr>
            </w:pPr>
            <w:r w:rsidRPr="0032538A">
              <w:rPr>
                <w:rFonts w:hint="eastAsia"/>
              </w:rPr>
              <w:t>4</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3AD7583E" w14:textId="77777777" w:rsidR="0032538A" w:rsidRPr="0032538A" w:rsidRDefault="0032538A" w:rsidP="0032538A">
            <w:pPr>
              <w:rPr>
                <w:rFonts w:hint="eastAsia"/>
              </w:rPr>
            </w:pPr>
            <w:r w:rsidRPr="0032538A">
              <w:rPr>
                <w:rFonts w:hint="eastAsia"/>
              </w:rPr>
              <w:t>个</w:t>
            </w:r>
          </w:p>
        </w:tc>
      </w:tr>
      <w:tr w:rsidR="0032538A" w:rsidRPr="0032538A" w14:paraId="398DF8C8"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0FC9AD25" w14:textId="77777777" w:rsidR="0032538A" w:rsidRPr="0032538A" w:rsidRDefault="0032538A" w:rsidP="0032538A">
            <w:pPr>
              <w:rPr>
                <w:rFonts w:hint="eastAsia"/>
              </w:rPr>
            </w:pPr>
            <w:r w:rsidRPr="0032538A">
              <w:rPr>
                <w:rFonts w:hint="eastAsi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423C1"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04DC8F9D" w14:textId="77777777" w:rsidR="0032538A" w:rsidRPr="0032538A" w:rsidRDefault="0032538A" w:rsidP="0032538A">
            <w:pPr>
              <w:rPr>
                <w:rFonts w:hint="eastAsia"/>
              </w:rPr>
            </w:pPr>
            <w:r w:rsidRPr="0032538A">
              <w:rPr>
                <w:rFonts w:hint="eastAsia"/>
              </w:rPr>
              <w:t>优创未来活动场地包2025</w:t>
            </w:r>
            <w:r w:rsidRPr="0032538A">
              <w:rPr>
                <w:rFonts w:hint="eastAsia"/>
              </w:rPr>
              <w:br/>
              <w:t>-小学版</w:t>
            </w:r>
          </w:p>
        </w:tc>
        <w:tc>
          <w:tcPr>
            <w:tcW w:w="2451" w:type="pct"/>
            <w:tcBorders>
              <w:top w:val="single" w:sz="4" w:space="0" w:color="auto"/>
              <w:left w:val="single" w:sz="4" w:space="0" w:color="auto"/>
              <w:bottom w:val="single" w:sz="4" w:space="0" w:color="auto"/>
              <w:right w:val="single" w:sz="4" w:space="0" w:color="auto"/>
            </w:tcBorders>
            <w:vAlign w:val="center"/>
            <w:hideMark/>
          </w:tcPr>
          <w:p w14:paraId="1C7E2E1D" w14:textId="77777777" w:rsidR="0032538A" w:rsidRPr="0032538A" w:rsidRDefault="0032538A" w:rsidP="0032538A">
            <w:pPr>
              <w:rPr>
                <w:rFonts w:hint="eastAsia"/>
              </w:rPr>
            </w:pPr>
            <w:r w:rsidRPr="0032538A">
              <w:rPr>
                <w:rFonts w:hint="eastAsia"/>
              </w:rPr>
              <w:t>一、功能描述</w:t>
            </w:r>
            <w:r w:rsidRPr="0032538A">
              <w:rPr>
                <w:rFonts w:hint="eastAsia"/>
              </w:rPr>
              <w:br/>
              <w:t>道具包作为赛项场地搭建专属设计的道具，通过搭建指南可以完成赛项任务场地模型的搭建，用于配合比赛所用。</w:t>
            </w:r>
            <w:r w:rsidRPr="0032538A">
              <w:rPr>
                <w:rFonts w:hint="eastAsia"/>
              </w:rPr>
              <w:br/>
              <w:t>二、配置要求和技术参数</w:t>
            </w:r>
            <w:r w:rsidRPr="0032538A">
              <w:rPr>
                <w:rFonts w:hint="eastAsia"/>
              </w:rPr>
              <w:br/>
              <w:t>1、教具零件材质为ABS、ABS+PC塑胶，且为环保材料。套件包含塑胶件≥1920个；白色绒面魔术贴≥35个；黑色勾面魔术贴≥35个；EVA≥5个。</w:t>
            </w:r>
            <w:r w:rsidRPr="0032538A">
              <w:rPr>
                <w:rFonts w:hint="eastAsia"/>
              </w:rPr>
              <w:br/>
              <w:t>2、教具零件采用卡扣式设计、销扣连</w:t>
            </w:r>
            <w:r w:rsidRPr="0032538A">
              <w:rPr>
                <w:rFonts w:hint="eastAsia"/>
              </w:rPr>
              <w:lastRenderedPageBreak/>
              <w:t>接的方式，无需采用铁质螺丝刀、螺母刀、扳手完成机器人的搭建。</w:t>
            </w:r>
            <w:r w:rsidRPr="0032538A">
              <w:rPr>
                <w:rFonts w:hint="eastAsia"/>
              </w:rPr>
              <w:br/>
              <w:t>地图包：</w:t>
            </w:r>
            <w:r w:rsidRPr="0032538A">
              <w:rPr>
                <w:rFonts w:hint="eastAsia"/>
              </w:rPr>
              <w:br/>
              <w:t>1、套件包含相关赛项地图 1张；</w:t>
            </w:r>
            <w:r w:rsidRPr="0032538A">
              <w:rPr>
                <w:rFonts w:hint="eastAsia"/>
              </w:rPr>
              <w:br/>
              <w:t>2、地图规格参数：2455*1500(mm) （±10mm）采用地板膜过哑胶，喷绘。</w:t>
            </w:r>
            <w:r w:rsidRPr="0032538A">
              <w:rPr>
                <w:rFonts w:hint="eastAsia"/>
              </w:rPr>
              <w:br/>
              <w:t>标准围栏包：</w:t>
            </w:r>
            <w:r w:rsidRPr="0032538A">
              <w:rPr>
                <w:rFonts w:hint="eastAsia"/>
              </w:rPr>
              <w:br/>
              <w:t>一、功能描述</w:t>
            </w:r>
            <w:r w:rsidRPr="0032538A">
              <w:rPr>
                <w:rFonts w:hint="eastAsia"/>
              </w:rPr>
              <w:br/>
              <w:t>赛项的配套使用产品。</w:t>
            </w:r>
            <w:r w:rsidRPr="0032538A">
              <w:rPr>
                <w:rFonts w:hint="eastAsia"/>
              </w:rPr>
              <w:br/>
              <w:t>二、配置要求和技术参数</w:t>
            </w:r>
            <w:r w:rsidRPr="0032538A">
              <w:rPr>
                <w:rFonts w:hint="eastAsia"/>
              </w:rPr>
              <w:br/>
              <w:t>1、套件包含塑胶围栏、魔术贴若干等配件。</w:t>
            </w:r>
            <w:r w:rsidRPr="0032538A">
              <w:rPr>
                <w:rFonts w:hint="eastAsia"/>
              </w:rPr>
              <w:br/>
              <w:t>2、结构零件材质为ABS塑胶。</w:t>
            </w:r>
            <w:r w:rsidRPr="0032538A">
              <w:rPr>
                <w:rFonts w:hint="eastAsia"/>
              </w:rPr>
              <w:br/>
              <w:t>结构零件采用扣槽连接方式，无需采用铁质螺丝刀、螺母刀、扳手完成场地围栏的搭建。</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2FBBCB3A" w14:textId="77777777" w:rsidR="0032538A" w:rsidRPr="0032538A" w:rsidRDefault="0032538A" w:rsidP="0032538A">
            <w:pPr>
              <w:rPr>
                <w:rFonts w:hint="eastAsia"/>
              </w:rPr>
            </w:pPr>
            <w:r w:rsidRPr="0032538A">
              <w:rPr>
                <w:rFonts w:hint="eastAsia"/>
              </w:rPr>
              <w:lastRenderedPageBreak/>
              <w:t>1</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52704EDB" w14:textId="77777777" w:rsidR="0032538A" w:rsidRPr="0032538A" w:rsidRDefault="0032538A" w:rsidP="0032538A">
            <w:pPr>
              <w:rPr>
                <w:rFonts w:hint="eastAsia"/>
              </w:rPr>
            </w:pPr>
            <w:r w:rsidRPr="0032538A">
              <w:rPr>
                <w:rFonts w:hint="eastAsia"/>
              </w:rPr>
              <w:t>套</w:t>
            </w:r>
          </w:p>
        </w:tc>
      </w:tr>
      <w:tr w:rsidR="0032538A" w:rsidRPr="0032538A" w14:paraId="35FA169E"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168DE69A" w14:textId="77777777" w:rsidR="0032538A" w:rsidRPr="0032538A" w:rsidRDefault="0032538A" w:rsidP="0032538A">
            <w:pPr>
              <w:rPr>
                <w:rFonts w:hint="eastAsia"/>
              </w:rPr>
            </w:pPr>
            <w:r w:rsidRPr="0032538A">
              <w:rPr>
                <w:rFonts w:hint="eastAsi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46288"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5AD4EB46" w14:textId="77777777" w:rsidR="0032538A" w:rsidRPr="0032538A" w:rsidRDefault="0032538A" w:rsidP="0032538A">
            <w:pPr>
              <w:rPr>
                <w:rFonts w:hint="eastAsia"/>
              </w:rPr>
            </w:pPr>
            <w:r w:rsidRPr="0032538A">
              <w:rPr>
                <w:rFonts w:hint="eastAsia"/>
              </w:rPr>
              <w:t>优创未来（小学）赛项课程</w:t>
            </w:r>
          </w:p>
        </w:tc>
        <w:tc>
          <w:tcPr>
            <w:tcW w:w="2451" w:type="pct"/>
            <w:tcBorders>
              <w:top w:val="single" w:sz="4" w:space="0" w:color="auto"/>
              <w:left w:val="single" w:sz="4" w:space="0" w:color="auto"/>
              <w:bottom w:val="single" w:sz="4" w:space="0" w:color="auto"/>
              <w:right w:val="single" w:sz="4" w:space="0" w:color="auto"/>
            </w:tcBorders>
            <w:vAlign w:val="center"/>
            <w:hideMark/>
          </w:tcPr>
          <w:p w14:paraId="3552BD8A" w14:textId="77777777" w:rsidR="0032538A" w:rsidRPr="0032538A" w:rsidRDefault="0032538A" w:rsidP="0032538A">
            <w:pPr>
              <w:rPr>
                <w:rFonts w:hint="eastAsia"/>
              </w:rPr>
            </w:pPr>
            <w:r w:rsidRPr="0032538A">
              <w:rPr>
                <w:rFonts w:hint="eastAsia"/>
              </w:rPr>
              <w:t>城市奇兵课程</w:t>
            </w:r>
            <w:r w:rsidRPr="0032538A">
              <w:rPr>
                <w:rFonts w:hint="eastAsia"/>
              </w:rPr>
              <w:br/>
              <w:t>课程依据现实城市生活中可能遇到的建筑物坍塌、儿童走失、生态救援、物资派送等真实问题，构建废墟抢险、人海寻踪、生态保卫、使命必达等虚拟的故事情境，引导学生利用机器视觉、机器学习和智能语音等人工智能技术实现UGOT的各项功能，帮助城市解决各种紧急问题，培养学生的问题解决能力和社会责任感。</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423E1A32" w14:textId="77777777" w:rsidR="0032538A" w:rsidRPr="0032538A" w:rsidRDefault="0032538A" w:rsidP="0032538A">
            <w:pPr>
              <w:rPr>
                <w:rFonts w:hint="eastAsia"/>
              </w:rPr>
            </w:pPr>
            <w:r w:rsidRPr="0032538A">
              <w:rPr>
                <w:rFonts w:hint="eastAsia"/>
              </w:rPr>
              <w:t>1</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637FB971" w14:textId="77777777" w:rsidR="0032538A" w:rsidRPr="0032538A" w:rsidRDefault="0032538A" w:rsidP="0032538A">
            <w:pPr>
              <w:rPr>
                <w:rFonts w:hint="eastAsia"/>
              </w:rPr>
            </w:pPr>
            <w:r w:rsidRPr="0032538A">
              <w:rPr>
                <w:rFonts w:hint="eastAsia"/>
              </w:rPr>
              <w:t>套</w:t>
            </w:r>
          </w:p>
        </w:tc>
      </w:tr>
      <w:tr w:rsidR="0032538A" w:rsidRPr="0032538A" w14:paraId="250045BC"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56427AD2" w14:textId="77777777" w:rsidR="0032538A" w:rsidRPr="0032538A" w:rsidRDefault="0032538A" w:rsidP="0032538A">
            <w:pPr>
              <w:rPr>
                <w:rFonts w:hint="eastAsia"/>
              </w:rPr>
            </w:pPr>
            <w:r w:rsidRPr="0032538A">
              <w:rPr>
                <w:rFonts w:hint="eastAsia"/>
              </w:rPr>
              <w:t>5</w:t>
            </w:r>
          </w:p>
        </w:tc>
        <w:tc>
          <w:tcPr>
            <w:tcW w:w="521" w:type="pct"/>
            <w:vMerge w:val="restart"/>
            <w:tcBorders>
              <w:top w:val="single" w:sz="4" w:space="0" w:color="auto"/>
              <w:left w:val="single" w:sz="4" w:space="0" w:color="auto"/>
              <w:bottom w:val="single" w:sz="4" w:space="0" w:color="auto"/>
              <w:right w:val="single" w:sz="4" w:space="0" w:color="auto"/>
            </w:tcBorders>
            <w:vAlign w:val="center"/>
            <w:hideMark/>
          </w:tcPr>
          <w:p w14:paraId="4F6EB8CF" w14:textId="77777777" w:rsidR="0032538A" w:rsidRPr="0032538A" w:rsidRDefault="0032538A" w:rsidP="0032538A">
            <w:pPr>
              <w:rPr>
                <w:rFonts w:hint="eastAsia"/>
              </w:rPr>
            </w:pPr>
            <w:r w:rsidRPr="0032538A">
              <w:rPr>
                <w:rFonts w:hint="eastAsia"/>
              </w:rPr>
              <w:t>竞赛与教学项目</w:t>
            </w: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65B4B3F7" w14:textId="77777777" w:rsidR="0032538A" w:rsidRPr="0032538A" w:rsidRDefault="0032538A" w:rsidP="0032538A">
            <w:pPr>
              <w:rPr>
                <w:rFonts w:hint="eastAsia"/>
              </w:rPr>
            </w:pPr>
            <w:r w:rsidRPr="0032538A">
              <w:rPr>
                <w:rFonts w:hint="eastAsia"/>
              </w:rPr>
              <w:t>星弈行动</w:t>
            </w:r>
          </w:p>
        </w:tc>
        <w:tc>
          <w:tcPr>
            <w:tcW w:w="2451" w:type="pct"/>
            <w:tcBorders>
              <w:top w:val="single" w:sz="4" w:space="0" w:color="auto"/>
              <w:left w:val="single" w:sz="4" w:space="0" w:color="auto"/>
              <w:bottom w:val="single" w:sz="4" w:space="0" w:color="auto"/>
              <w:right w:val="single" w:sz="4" w:space="0" w:color="auto"/>
            </w:tcBorders>
            <w:vAlign w:val="center"/>
            <w:hideMark/>
          </w:tcPr>
          <w:p w14:paraId="6068F19B" w14:textId="77777777" w:rsidR="0032538A" w:rsidRPr="0032538A" w:rsidRDefault="0032538A" w:rsidP="0032538A">
            <w:pPr>
              <w:rPr>
                <w:rFonts w:hint="eastAsia"/>
              </w:rPr>
            </w:pPr>
            <w:r w:rsidRPr="0032538A">
              <w:rPr>
                <w:rFonts w:hint="eastAsia"/>
              </w:rPr>
              <w:t>1、套件包含核心模块 1个；基础扩展模块 1个；电池模块 1个；电池扩展模块 1个；UDECA舵机 4个；舵机连接线 5条；塑胶件≥720个；电源适配器 1个。</w:t>
            </w:r>
            <w:r w:rsidRPr="0032538A">
              <w:rPr>
                <w:rFonts w:hint="eastAsia"/>
              </w:rPr>
              <w:br/>
              <w:t>2、教具零件材质为ABS、ABS+PC塑胶。教具颜色丰富，主要以浅灰、黄、黑等构成，模型全机身环保材料。</w:t>
            </w:r>
            <w:r w:rsidRPr="0032538A">
              <w:rPr>
                <w:rFonts w:hint="eastAsia"/>
              </w:rPr>
              <w:br/>
              <w:t>3、教具零件均采用创新卡扣式设计、销扣连接的方式，便于搭建，适用于各年龄段学习。无需采用铁质螺丝刀、螺母刀、扳手完成机器人的搭建。</w:t>
            </w:r>
            <w:r w:rsidRPr="0032538A">
              <w:rPr>
                <w:rFonts w:hint="eastAsia"/>
              </w:rPr>
              <w:br/>
              <w:t>4、课程内容完整，包含编程工具使用介绍、案例指导、配合软件模型图纸，快速学习可视化图形编程功能。</w:t>
            </w:r>
            <w:r w:rsidRPr="0032538A">
              <w:rPr>
                <w:rFonts w:hint="eastAsia"/>
              </w:rPr>
              <w:br/>
              <w:t>5、舵机通过配套的连接线与控制器相连接，通过积木零件进行创意搭建设计，结合APP 3D 动态图纸和图形化编程功能，可模拟实现日常智能机械装置、仿生机器人、人形机器人等各种创意作品。套装具有富有启发性的完备教学资源，可以让学生更有信心地提出问</w:t>
            </w:r>
            <w:r w:rsidRPr="0032538A">
              <w:rPr>
                <w:rFonts w:hint="eastAsia"/>
              </w:rPr>
              <w:lastRenderedPageBreak/>
              <w:t>题，确定问题，并设计自己的解决方案。</w:t>
            </w:r>
            <w:r w:rsidRPr="0032538A">
              <w:rPr>
                <w:rFonts w:hint="eastAsia"/>
              </w:rPr>
              <w:br/>
              <w:t>核心模块参数如下：</w:t>
            </w:r>
            <w:r w:rsidRPr="0032538A">
              <w:rPr>
                <w:rFonts w:hint="eastAsia"/>
              </w:rPr>
              <w:br/>
              <w:t>处理器：ESP32；</w:t>
            </w:r>
            <w:r w:rsidRPr="0032538A">
              <w:rPr>
                <w:rFonts w:hint="eastAsia"/>
              </w:rPr>
              <w:br/>
              <w:t>（1）工作电压：DC 6.8V-9.6V（典型值：7.4V）；</w:t>
            </w:r>
            <w:r w:rsidRPr="0032538A">
              <w:rPr>
                <w:rFonts w:hint="eastAsia"/>
              </w:rPr>
              <w:br/>
              <w:t>（2）内存：8M；</w:t>
            </w:r>
            <w:r w:rsidRPr="0032538A">
              <w:rPr>
                <w:rFonts w:hint="eastAsia"/>
              </w:rPr>
              <w:br/>
              <w:t>（3）通信：2.4 GHz Wi-Fi 和 Bluetooth 5 (LE)；</w:t>
            </w:r>
            <w:r w:rsidRPr="0032538A">
              <w:rPr>
                <w:rFonts w:hint="eastAsia"/>
              </w:rPr>
              <w:br/>
              <w:t>（4）端口：3PIN端口4个，4PIN端口2个；</w:t>
            </w:r>
            <w:r w:rsidRPr="0032538A">
              <w:rPr>
                <w:rFonts w:hint="eastAsia"/>
              </w:rPr>
              <w:br/>
              <w:t>电池模块参数：</w:t>
            </w:r>
            <w:r w:rsidRPr="0032538A">
              <w:rPr>
                <w:rFonts w:hint="eastAsia"/>
              </w:rPr>
              <w:br/>
              <w:t>（1）容量：1150mAh</w:t>
            </w:r>
            <w:r w:rsidRPr="0032538A">
              <w:rPr>
                <w:rFonts w:hint="eastAsia"/>
              </w:rPr>
              <w:br/>
              <w:t>（2）类别：聚合物锂电池</w:t>
            </w:r>
            <w:r w:rsidRPr="0032538A">
              <w:rPr>
                <w:rFonts w:hint="eastAsia"/>
              </w:rPr>
              <w:br/>
              <w:t>（3）电压：7.4V</w:t>
            </w:r>
            <w:r w:rsidRPr="0032538A">
              <w:rPr>
                <w:rFonts w:hint="eastAsia"/>
              </w:rPr>
              <w:br/>
              <w:t>（4）端口：Tpye-c</w:t>
            </w:r>
            <w:r w:rsidRPr="0032538A">
              <w:rPr>
                <w:rFonts w:hint="eastAsia"/>
              </w:rPr>
              <w:br/>
              <w:t>基础拓展模块参数：</w:t>
            </w:r>
            <w:r w:rsidRPr="0032538A">
              <w:rPr>
                <w:rFonts w:hint="eastAsia"/>
              </w:rPr>
              <w:br/>
              <w:t>（1）蜂鸣器：3.3V DC</w:t>
            </w:r>
            <w:r w:rsidRPr="0032538A">
              <w:rPr>
                <w:rFonts w:hint="eastAsia"/>
              </w:rPr>
              <w:br/>
              <w:t>（2）端口：2PIN端口2个，3PIN端口4个，4PIN端口6个，7PIN端口2个，9PIN端口1个；</w:t>
            </w:r>
            <w:r w:rsidRPr="0032538A">
              <w:rPr>
                <w:rFonts w:hint="eastAsia"/>
              </w:rPr>
              <w:br/>
              <w:t>舵机参数：</w:t>
            </w:r>
            <w:r w:rsidRPr="0032538A">
              <w:rPr>
                <w:rFonts w:hint="eastAsia"/>
              </w:rPr>
              <w:br/>
              <w:t>（1）重量：38.6±1g；</w:t>
            </w:r>
            <w:r w:rsidRPr="0032538A">
              <w:rPr>
                <w:rFonts w:hint="eastAsia"/>
              </w:rPr>
              <w:br/>
              <w:t>（2）输出扭矩：约2.5kgf•cm；</w:t>
            </w:r>
            <w:r w:rsidRPr="0032538A">
              <w:rPr>
                <w:rFonts w:hint="eastAsia"/>
              </w:rPr>
              <w:br/>
              <w:t>（3）转速：约0.1 S/60° ；</w:t>
            </w:r>
            <w:r w:rsidRPr="0032538A">
              <w:rPr>
                <w:rFonts w:hint="eastAsia"/>
              </w:rPr>
              <w:br/>
              <w:t>（4）精度：空载精度1度，带载精度3度；</w:t>
            </w:r>
            <w:r w:rsidRPr="0032538A">
              <w:rPr>
                <w:rFonts w:hint="eastAsia"/>
              </w:rPr>
              <w:br/>
              <w:t>（5）角度范围：180°±10；</w:t>
            </w:r>
            <w:r w:rsidRPr="0032538A">
              <w:rPr>
                <w:rFonts w:hint="eastAsia"/>
              </w:rPr>
              <w:br/>
              <w:t>（6）工作电压范围：4.8V～8.4V（典型值：7.4V）；</w:t>
            </w:r>
            <w:r w:rsidRPr="0032538A">
              <w:rPr>
                <w:rFonts w:hint="eastAsia"/>
              </w:rPr>
              <w:br/>
              <w:t>（7）工作指令：数字格式；</w:t>
            </w:r>
            <w:r w:rsidRPr="0032538A">
              <w:rPr>
                <w:rFonts w:hint="eastAsia"/>
              </w:rPr>
              <w:br/>
              <w:t>电池扩展模块参数：</w:t>
            </w:r>
            <w:r w:rsidRPr="0032538A">
              <w:rPr>
                <w:rFonts w:hint="eastAsia"/>
              </w:rPr>
              <w:br/>
              <w:t>（1）工作电压：6-8.4V DC；</w:t>
            </w:r>
            <w:r w:rsidRPr="0032538A">
              <w:rPr>
                <w:rFonts w:hint="eastAsia"/>
              </w:rPr>
              <w:br/>
              <w:t>（2）端口：4PIN插座，Tpye-c</w:t>
            </w:r>
            <w:r w:rsidRPr="0032538A">
              <w:rPr>
                <w:rFonts w:hint="eastAsia"/>
              </w:rPr>
              <w:br/>
              <w:t>电源适配器参数如下：</w:t>
            </w:r>
            <w:r w:rsidRPr="0032538A">
              <w:rPr>
                <w:rFonts w:hint="eastAsia"/>
              </w:rPr>
              <w:br/>
              <w:t>输入电压：100-240V AC 50/60Hz；</w:t>
            </w:r>
            <w:r w:rsidRPr="0032538A">
              <w:rPr>
                <w:rFonts w:hint="eastAsia"/>
              </w:rPr>
              <w:br/>
              <w:t>输出电压：5V；</w:t>
            </w:r>
            <w:r w:rsidRPr="0032538A">
              <w:rPr>
                <w:rFonts w:hint="eastAsia"/>
              </w:rPr>
              <w:br/>
              <w:t>输出电流：2A，具有过流保护特性，防止过充爆炸。</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3509B036" w14:textId="77777777" w:rsidR="0032538A" w:rsidRPr="0032538A" w:rsidRDefault="0032538A" w:rsidP="0032538A">
            <w:pPr>
              <w:rPr>
                <w:rFonts w:hint="eastAsia"/>
              </w:rPr>
            </w:pPr>
            <w:r w:rsidRPr="0032538A">
              <w:rPr>
                <w:rFonts w:hint="eastAsia"/>
              </w:rPr>
              <w:lastRenderedPageBreak/>
              <w:t>8</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4FB9C67B" w14:textId="77777777" w:rsidR="0032538A" w:rsidRPr="0032538A" w:rsidRDefault="0032538A" w:rsidP="0032538A">
            <w:pPr>
              <w:rPr>
                <w:rFonts w:hint="eastAsia"/>
              </w:rPr>
            </w:pPr>
            <w:r w:rsidRPr="0032538A">
              <w:rPr>
                <w:rFonts w:hint="eastAsia"/>
              </w:rPr>
              <w:t>套</w:t>
            </w:r>
          </w:p>
        </w:tc>
      </w:tr>
      <w:tr w:rsidR="0032538A" w:rsidRPr="0032538A" w14:paraId="32361FCA"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16800A1A" w14:textId="77777777" w:rsidR="0032538A" w:rsidRPr="0032538A" w:rsidRDefault="0032538A" w:rsidP="0032538A">
            <w:pPr>
              <w:rPr>
                <w:rFonts w:hint="eastAsia"/>
              </w:rPr>
            </w:pPr>
            <w:r w:rsidRPr="0032538A">
              <w:rPr>
                <w:rFonts w:hint="eastAsi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041E4"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0FBC9562" w14:textId="77777777" w:rsidR="0032538A" w:rsidRPr="0032538A" w:rsidRDefault="0032538A" w:rsidP="0032538A">
            <w:pPr>
              <w:rPr>
                <w:rFonts w:hint="eastAsia"/>
              </w:rPr>
            </w:pPr>
            <w:r w:rsidRPr="0032538A">
              <w:rPr>
                <w:rFonts w:hint="eastAsia"/>
              </w:rPr>
              <w:t>星弈行动场地包</w:t>
            </w:r>
          </w:p>
        </w:tc>
        <w:tc>
          <w:tcPr>
            <w:tcW w:w="2451" w:type="pct"/>
            <w:tcBorders>
              <w:top w:val="single" w:sz="4" w:space="0" w:color="auto"/>
              <w:left w:val="single" w:sz="4" w:space="0" w:color="auto"/>
              <w:bottom w:val="single" w:sz="4" w:space="0" w:color="auto"/>
              <w:right w:val="single" w:sz="4" w:space="0" w:color="auto"/>
            </w:tcBorders>
            <w:vAlign w:val="center"/>
            <w:hideMark/>
          </w:tcPr>
          <w:p w14:paraId="50BB8400" w14:textId="77777777" w:rsidR="0032538A" w:rsidRPr="0032538A" w:rsidRDefault="0032538A" w:rsidP="0032538A">
            <w:pPr>
              <w:rPr>
                <w:rFonts w:hint="eastAsia"/>
              </w:rPr>
            </w:pPr>
            <w:r w:rsidRPr="0032538A">
              <w:rPr>
                <w:rFonts w:hint="eastAsia"/>
              </w:rPr>
              <w:t>1、套件包含塑胶件≥120个；白色绒面魔术贴≥60个；黑色勾面魔术贴≥60个；EVA≥49个。</w:t>
            </w:r>
            <w:r w:rsidRPr="0032538A">
              <w:rPr>
                <w:rFonts w:hint="eastAsia"/>
              </w:rPr>
              <w:br/>
              <w:t>2、零件材质为ABS、ABS+PC塑胶。教具颜色丰富，主要以浅灰、粉色、蓝色、白色等构成，模型全机身环保材料。</w:t>
            </w:r>
            <w:r w:rsidRPr="0032538A">
              <w:rPr>
                <w:rFonts w:hint="eastAsia"/>
              </w:rPr>
              <w:br/>
              <w:t>3、零件均采用销扣连接的方式，便于搭建，无需采用铁质螺丝刀、螺母刀、</w:t>
            </w:r>
            <w:r w:rsidRPr="0032538A">
              <w:rPr>
                <w:rFonts w:hint="eastAsia"/>
              </w:rPr>
              <w:lastRenderedPageBreak/>
              <w:t>扳手完成机器人的搭建。</w:t>
            </w:r>
            <w:r w:rsidRPr="0032538A">
              <w:rPr>
                <w:rFonts w:hint="eastAsia"/>
              </w:rPr>
              <w:br/>
              <w:t>4、该产品的小球采用新型环保塑料发泡材料（EVA），具有良好的缓冲、抗震、隔热、防潮、抗化学腐蚀等优点，且无毒、不吸水。</w:t>
            </w:r>
            <w:r w:rsidRPr="0032538A">
              <w:rPr>
                <w:rFonts w:hint="eastAsia"/>
              </w:rPr>
              <w:br/>
              <w:t xml:space="preserve">1、套件包含星弈行动地图包 地图1张； </w:t>
            </w:r>
            <w:r w:rsidRPr="0032538A">
              <w:rPr>
                <w:rFonts w:hint="eastAsia"/>
              </w:rPr>
              <w:br/>
              <w:t>2、规格参数：</w:t>
            </w:r>
            <w:r w:rsidRPr="0032538A">
              <w:rPr>
                <w:rFonts w:hint="eastAsia"/>
              </w:rPr>
              <w:br/>
              <w:t>星弈行动地图包参数如下：</w:t>
            </w:r>
            <w:r w:rsidRPr="0032538A">
              <w:rPr>
                <w:rFonts w:hint="eastAsia"/>
              </w:rPr>
              <w:br/>
              <w:t>约1500*2000mm，公差±5，PP裱地板膜，卷曲。</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44C3E511" w14:textId="77777777" w:rsidR="0032538A" w:rsidRPr="0032538A" w:rsidRDefault="0032538A" w:rsidP="0032538A">
            <w:pPr>
              <w:rPr>
                <w:rFonts w:hint="eastAsia"/>
              </w:rPr>
            </w:pPr>
            <w:r w:rsidRPr="0032538A">
              <w:rPr>
                <w:rFonts w:hint="eastAsia"/>
              </w:rPr>
              <w:lastRenderedPageBreak/>
              <w:t>1</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2A379AB0" w14:textId="77777777" w:rsidR="0032538A" w:rsidRPr="0032538A" w:rsidRDefault="0032538A" w:rsidP="0032538A">
            <w:pPr>
              <w:rPr>
                <w:rFonts w:hint="eastAsia"/>
              </w:rPr>
            </w:pPr>
            <w:r w:rsidRPr="0032538A">
              <w:rPr>
                <w:rFonts w:hint="eastAsia"/>
              </w:rPr>
              <w:t>套</w:t>
            </w:r>
          </w:p>
        </w:tc>
      </w:tr>
      <w:tr w:rsidR="0032538A" w:rsidRPr="0032538A" w14:paraId="76DE83EC"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616E57A8" w14:textId="77777777" w:rsidR="0032538A" w:rsidRPr="0032538A" w:rsidRDefault="0032538A" w:rsidP="0032538A">
            <w:pPr>
              <w:rPr>
                <w:rFonts w:hint="eastAsia"/>
              </w:rPr>
            </w:pPr>
            <w:r w:rsidRPr="0032538A">
              <w:rPr>
                <w:rFonts w:hint="eastAsi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5A89D"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7CC26E0A" w14:textId="77777777" w:rsidR="0032538A" w:rsidRPr="0032538A" w:rsidRDefault="0032538A" w:rsidP="0032538A">
            <w:pPr>
              <w:rPr>
                <w:rFonts w:hint="eastAsia"/>
              </w:rPr>
            </w:pPr>
            <w:r w:rsidRPr="0032538A">
              <w:rPr>
                <w:rFonts w:hint="eastAsia"/>
              </w:rPr>
              <w:t>蓝牙手柄</w:t>
            </w:r>
          </w:p>
        </w:tc>
        <w:tc>
          <w:tcPr>
            <w:tcW w:w="2451" w:type="pct"/>
            <w:tcBorders>
              <w:top w:val="single" w:sz="4" w:space="0" w:color="auto"/>
              <w:left w:val="single" w:sz="4" w:space="0" w:color="auto"/>
              <w:bottom w:val="single" w:sz="4" w:space="0" w:color="auto"/>
              <w:right w:val="single" w:sz="4" w:space="0" w:color="auto"/>
            </w:tcBorders>
            <w:vAlign w:val="center"/>
            <w:hideMark/>
          </w:tcPr>
          <w:p w14:paraId="4A048220" w14:textId="77777777" w:rsidR="0032538A" w:rsidRPr="0032538A" w:rsidRDefault="0032538A" w:rsidP="0032538A">
            <w:pPr>
              <w:rPr>
                <w:rFonts w:hint="eastAsia"/>
              </w:rPr>
            </w:pPr>
            <w:r w:rsidRPr="0032538A">
              <w:rPr>
                <w:rFonts w:hint="eastAsia"/>
              </w:rPr>
              <w:t>（1）频率范围：2.400~2.4835GHz；</w:t>
            </w:r>
            <w:r w:rsidRPr="0032538A">
              <w:rPr>
                <w:rFonts w:hint="eastAsia"/>
              </w:rPr>
              <w:br/>
              <w:t>（2）射频发射功率：最大发射功率4dBm；</w:t>
            </w:r>
            <w:r w:rsidRPr="0032538A">
              <w:rPr>
                <w:rFonts w:hint="eastAsia"/>
              </w:rPr>
              <w:br/>
              <w:t>（3）最大控制距离：空旷环境下10米；</w:t>
            </w:r>
            <w:r w:rsidRPr="0032538A">
              <w:rPr>
                <w:rFonts w:hint="eastAsia"/>
              </w:rPr>
              <w:br/>
              <w:t>（4）蓝牙版本：蓝牙4.0；</w:t>
            </w:r>
            <w:r w:rsidRPr="0032538A">
              <w:rPr>
                <w:rFonts w:hint="eastAsia"/>
              </w:rPr>
              <w:br/>
              <w:t>（5）电池容量：550毫安；</w:t>
            </w:r>
            <w:r w:rsidRPr="0032538A">
              <w:rPr>
                <w:rFonts w:hint="eastAsia"/>
              </w:rPr>
              <w:br/>
              <w:t>（6）尺寸：约155mm*113mm*65mm；</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2A00CF48" w14:textId="77777777" w:rsidR="0032538A" w:rsidRPr="0032538A" w:rsidRDefault="0032538A" w:rsidP="0032538A">
            <w:pPr>
              <w:rPr>
                <w:rFonts w:hint="eastAsia"/>
              </w:rPr>
            </w:pPr>
            <w:r w:rsidRPr="0032538A">
              <w:rPr>
                <w:rFonts w:hint="eastAsia"/>
              </w:rPr>
              <w:t>8</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7C1CC5D5" w14:textId="77777777" w:rsidR="0032538A" w:rsidRPr="0032538A" w:rsidRDefault="0032538A" w:rsidP="0032538A">
            <w:pPr>
              <w:rPr>
                <w:rFonts w:hint="eastAsia"/>
              </w:rPr>
            </w:pPr>
            <w:r w:rsidRPr="0032538A">
              <w:rPr>
                <w:rFonts w:hint="eastAsia"/>
              </w:rPr>
              <w:t>套</w:t>
            </w:r>
          </w:p>
        </w:tc>
      </w:tr>
      <w:tr w:rsidR="0032538A" w:rsidRPr="0032538A" w14:paraId="699DA485"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5177E533" w14:textId="77777777" w:rsidR="0032538A" w:rsidRPr="0032538A" w:rsidRDefault="0032538A" w:rsidP="0032538A">
            <w:pPr>
              <w:rPr>
                <w:rFonts w:hint="eastAsia"/>
              </w:rPr>
            </w:pPr>
            <w:r w:rsidRPr="0032538A">
              <w:rPr>
                <w:rFonts w:hint="eastAsi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0C817"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56291024" w14:textId="77777777" w:rsidR="0032538A" w:rsidRPr="0032538A" w:rsidRDefault="0032538A" w:rsidP="0032538A">
            <w:pPr>
              <w:rPr>
                <w:rFonts w:hint="eastAsia"/>
              </w:rPr>
            </w:pPr>
            <w:r w:rsidRPr="0032538A">
              <w:rPr>
                <w:rFonts w:hint="eastAsia"/>
              </w:rPr>
              <w:t>星弈行动赛事课程</w:t>
            </w:r>
          </w:p>
        </w:tc>
        <w:tc>
          <w:tcPr>
            <w:tcW w:w="2451" w:type="pct"/>
            <w:tcBorders>
              <w:top w:val="single" w:sz="4" w:space="0" w:color="auto"/>
              <w:left w:val="single" w:sz="4" w:space="0" w:color="auto"/>
              <w:bottom w:val="single" w:sz="4" w:space="0" w:color="auto"/>
              <w:right w:val="single" w:sz="4" w:space="0" w:color="auto"/>
            </w:tcBorders>
            <w:noWrap/>
            <w:vAlign w:val="center"/>
            <w:hideMark/>
          </w:tcPr>
          <w:p w14:paraId="005D239A" w14:textId="77777777" w:rsidR="0032538A" w:rsidRPr="0032538A" w:rsidRDefault="0032538A" w:rsidP="0032538A">
            <w:pPr>
              <w:rPr>
                <w:rFonts w:hint="eastAsia"/>
              </w:rPr>
            </w:pPr>
            <w:r w:rsidRPr="0032538A">
              <w:rPr>
                <w:rFonts w:hint="eastAsia"/>
              </w:rPr>
              <w:t>定制</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102B7B5A" w14:textId="77777777" w:rsidR="0032538A" w:rsidRPr="0032538A" w:rsidRDefault="0032538A" w:rsidP="0032538A">
            <w:pPr>
              <w:rPr>
                <w:rFonts w:hint="eastAsia"/>
              </w:rPr>
            </w:pPr>
            <w:r w:rsidRPr="0032538A">
              <w:rPr>
                <w:rFonts w:hint="eastAsia"/>
              </w:rPr>
              <w:t>1</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6F27EC35" w14:textId="77777777" w:rsidR="0032538A" w:rsidRPr="0032538A" w:rsidRDefault="0032538A" w:rsidP="0032538A">
            <w:pPr>
              <w:rPr>
                <w:rFonts w:hint="eastAsia"/>
              </w:rPr>
            </w:pPr>
            <w:r w:rsidRPr="0032538A">
              <w:rPr>
                <w:rFonts w:hint="eastAsia"/>
              </w:rPr>
              <w:t>套</w:t>
            </w:r>
          </w:p>
        </w:tc>
      </w:tr>
      <w:tr w:rsidR="0032538A" w:rsidRPr="0032538A" w14:paraId="00B2E31E" w14:textId="77777777" w:rsidTr="0032538A">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5FBD6AB1" w14:textId="77777777" w:rsidR="0032538A" w:rsidRPr="0032538A" w:rsidRDefault="0032538A" w:rsidP="0032538A">
            <w:pPr>
              <w:rPr>
                <w:rFonts w:hint="eastAsia"/>
                <w:b/>
                <w:bCs/>
              </w:rPr>
            </w:pPr>
            <w:r w:rsidRPr="0032538A">
              <w:rPr>
                <w:rFonts w:hint="eastAsia"/>
                <w:b/>
                <w:bCs/>
              </w:rPr>
              <w:t>二、机器人竞赛</w:t>
            </w:r>
          </w:p>
        </w:tc>
      </w:tr>
      <w:tr w:rsidR="0032538A" w:rsidRPr="0032538A" w14:paraId="3EEAF639"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vAlign w:val="center"/>
            <w:hideMark/>
          </w:tcPr>
          <w:p w14:paraId="69BFAF11" w14:textId="77777777" w:rsidR="0032538A" w:rsidRPr="0032538A" w:rsidRDefault="0032538A" w:rsidP="0032538A">
            <w:pPr>
              <w:rPr>
                <w:rFonts w:hint="eastAsia"/>
                <w:b/>
                <w:bCs/>
              </w:rPr>
            </w:pPr>
            <w:r w:rsidRPr="0032538A">
              <w:rPr>
                <w:rFonts w:hint="eastAsia"/>
                <w:b/>
                <w:bCs/>
              </w:rPr>
              <w:t>序号</w:t>
            </w:r>
          </w:p>
        </w:tc>
        <w:tc>
          <w:tcPr>
            <w:tcW w:w="521" w:type="pct"/>
            <w:tcBorders>
              <w:top w:val="single" w:sz="4" w:space="0" w:color="auto"/>
              <w:left w:val="single" w:sz="4" w:space="0" w:color="auto"/>
              <w:bottom w:val="single" w:sz="4" w:space="0" w:color="auto"/>
              <w:right w:val="single" w:sz="4" w:space="0" w:color="auto"/>
            </w:tcBorders>
            <w:vAlign w:val="center"/>
            <w:hideMark/>
          </w:tcPr>
          <w:p w14:paraId="79AC0FB7" w14:textId="77777777" w:rsidR="0032538A" w:rsidRPr="0032538A" w:rsidRDefault="0032538A" w:rsidP="0032538A">
            <w:pPr>
              <w:rPr>
                <w:rFonts w:hint="eastAsia"/>
                <w:b/>
                <w:bCs/>
              </w:rPr>
            </w:pPr>
            <w:r w:rsidRPr="0032538A">
              <w:rPr>
                <w:rFonts w:hint="eastAsia"/>
                <w:b/>
                <w:bCs/>
              </w:rPr>
              <w:t xml:space="preserve">　</w:t>
            </w:r>
          </w:p>
        </w:tc>
        <w:tc>
          <w:tcPr>
            <w:tcW w:w="1079" w:type="pct"/>
            <w:tcBorders>
              <w:top w:val="single" w:sz="4" w:space="0" w:color="auto"/>
              <w:left w:val="single" w:sz="4" w:space="0" w:color="auto"/>
              <w:bottom w:val="single" w:sz="4" w:space="0" w:color="auto"/>
              <w:right w:val="single" w:sz="4" w:space="0" w:color="auto"/>
            </w:tcBorders>
            <w:vAlign w:val="center"/>
            <w:hideMark/>
          </w:tcPr>
          <w:p w14:paraId="58E3E467" w14:textId="77777777" w:rsidR="0032538A" w:rsidRPr="0032538A" w:rsidRDefault="0032538A" w:rsidP="0032538A">
            <w:pPr>
              <w:rPr>
                <w:rFonts w:hint="eastAsia"/>
                <w:b/>
                <w:bCs/>
              </w:rPr>
            </w:pPr>
            <w:r w:rsidRPr="0032538A">
              <w:rPr>
                <w:rFonts w:hint="eastAsia"/>
                <w:b/>
                <w:bCs/>
              </w:rPr>
              <w:t>产品名称</w:t>
            </w:r>
          </w:p>
        </w:tc>
        <w:tc>
          <w:tcPr>
            <w:tcW w:w="2451" w:type="pct"/>
            <w:tcBorders>
              <w:top w:val="single" w:sz="4" w:space="0" w:color="auto"/>
              <w:left w:val="single" w:sz="4" w:space="0" w:color="auto"/>
              <w:bottom w:val="single" w:sz="4" w:space="0" w:color="auto"/>
              <w:right w:val="single" w:sz="4" w:space="0" w:color="auto"/>
            </w:tcBorders>
            <w:vAlign w:val="center"/>
            <w:hideMark/>
          </w:tcPr>
          <w:p w14:paraId="39BE2640" w14:textId="77777777" w:rsidR="0032538A" w:rsidRPr="0032538A" w:rsidRDefault="0032538A" w:rsidP="0032538A">
            <w:pPr>
              <w:rPr>
                <w:rFonts w:hint="eastAsia"/>
                <w:b/>
                <w:bCs/>
              </w:rPr>
            </w:pPr>
            <w:r w:rsidRPr="0032538A">
              <w:rPr>
                <w:rFonts w:hint="eastAsia"/>
                <w:b/>
                <w:bCs/>
              </w:rPr>
              <w:t>规格参数</w:t>
            </w:r>
          </w:p>
        </w:tc>
        <w:tc>
          <w:tcPr>
            <w:tcW w:w="313" w:type="pct"/>
            <w:tcBorders>
              <w:top w:val="single" w:sz="4" w:space="0" w:color="auto"/>
              <w:left w:val="single" w:sz="4" w:space="0" w:color="auto"/>
              <w:bottom w:val="single" w:sz="4" w:space="0" w:color="auto"/>
              <w:right w:val="single" w:sz="4" w:space="0" w:color="auto"/>
            </w:tcBorders>
            <w:vAlign w:val="center"/>
            <w:hideMark/>
          </w:tcPr>
          <w:p w14:paraId="4ECE2F21" w14:textId="77777777" w:rsidR="0032538A" w:rsidRPr="0032538A" w:rsidRDefault="0032538A" w:rsidP="0032538A">
            <w:pPr>
              <w:rPr>
                <w:rFonts w:hint="eastAsia"/>
                <w:b/>
                <w:bCs/>
              </w:rPr>
            </w:pPr>
            <w:r w:rsidRPr="0032538A">
              <w:rPr>
                <w:rFonts w:hint="eastAsia"/>
                <w:b/>
                <w:bCs/>
              </w:rPr>
              <w:t>数量</w:t>
            </w:r>
          </w:p>
        </w:tc>
        <w:tc>
          <w:tcPr>
            <w:tcW w:w="311" w:type="pct"/>
            <w:tcBorders>
              <w:top w:val="single" w:sz="4" w:space="0" w:color="auto"/>
              <w:left w:val="single" w:sz="4" w:space="0" w:color="auto"/>
              <w:bottom w:val="single" w:sz="4" w:space="0" w:color="auto"/>
              <w:right w:val="single" w:sz="4" w:space="0" w:color="auto"/>
            </w:tcBorders>
            <w:vAlign w:val="center"/>
            <w:hideMark/>
          </w:tcPr>
          <w:p w14:paraId="56F2E293" w14:textId="77777777" w:rsidR="0032538A" w:rsidRPr="0032538A" w:rsidRDefault="0032538A" w:rsidP="0032538A">
            <w:pPr>
              <w:rPr>
                <w:rFonts w:hint="eastAsia"/>
                <w:b/>
                <w:bCs/>
              </w:rPr>
            </w:pPr>
            <w:r w:rsidRPr="0032538A">
              <w:rPr>
                <w:rFonts w:hint="eastAsia"/>
                <w:b/>
                <w:bCs/>
              </w:rPr>
              <w:t>单位</w:t>
            </w:r>
          </w:p>
        </w:tc>
      </w:tr>
      <w:tr w:rsidR="0032538A" w:rsidRPr="0032538A" w14:paraId="6EA4A9A4"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bottom"/>
            <w:hideMark/>
          </w:tcPr>
          <w:p w14:paraId="56F4B3DC" w14:textId="77777777" w:rsidR="0032538A" w:rsidRPr="0032538A" w:rsidRDefault="0032538A" w:rsidP="0032538A">
            <w:pPr>
              <w:rPr>
                <w:rFonts w:hint="eastAsia"/>
                <w:b/>
                <w:bCs/>
              </w:rPr>
            </w:pPr>
          </w:p>
        </w:tc>
        <w:tc>
          <w:tcPr>
            <w:tcW w:w="521" w:type="pct"/>
            <w:vMerge w:val="restart"/>
            <w:tcBorders>
              <w:top w:val="single" w:sz="4" w:space="0" w:color="auto"/>
              <w:left w:val="single" w:sz="4" w:space="0" w:color="auto"/>
              <w:bottom w:val="single" w:sz="4" w:space="0" w:color="auto"/>
              <w:right w:val="single" w:sz="4" w:space="0" w:color="auto"/>
            </w:tcBorders>
            <w:vAlign w:val="center"/>
            <w:hideMark/>
          </w:tcPr>
          <w:p w14:paraId="04A4DFE2" w14:textId="77777777" w:rsidR="0032538A" w:rsidRPr="0032538A" w:rsidRDefault="0032538A" w:rsidP="0032538A">
            <w:pPr>
              <w:rPr>
                <w:rFonts w:hint="eastAsia"/>
              </w:rPr>
            </w:pPr>
            <w:r w:rsidRPr="0032538A">
              <w:rPr>
                <w:rFonts w:hint="eastAsia"/>
              </w:rPr>
              <w:t>竞赛与教学项目</w:t>
            </w:r>
          </w:p>
        </w:tc>
        <w:tc>
          <w:tcPr>
            <w:tcW w:w="1079" w:type="pct"/>
            <w:tcBorders>
              <w:top w:val="single" w:sz="4" w:space="0" w:color="auto"/>
              <w:left w:val="single" w:sz="4" w:space="0" w:color="auto"/>
              <w:bottom w:val="single" w:sz="4" w:space="0" w:color="auto"/>
              <w:right w:val="single" w:sz="4" w:space="0" w:color="auto"/>
            </w:tcBorders>
            <w:vAlign w:val="center"/>
            <w:hideMark/>
          </w:tcPr>
          <w:p w14:paraId="442D963A" w14:textId="77777777" w:rsidR="0032538A" w:rsidRPr="0032538A" w:rsidRDefault="0032538A" w:rsidP="0032538A">
            <w:pPr>
              <w:rPr>
                <w:rFonts w:hint="eastAsia"/>
              </w:rPr>
            </w:pPr>
            <w:r w:rsidRPr="0032538A">
              <w:rPr>
                <w:rFonts w:hint="eastAsia"/>
              </w:rPr>
              <w:t>超级轨迹赛竞赛套装(C6)1人1队1车 可组8队</w:t>
            </w:r>
            <w:r w:rsidRPr="0032538A">
              <w:rPr>
                <w:rFonts w:hint="eastAsia"/>
              </w:rPr>
              <w:br/>
              <w:t>参赛组别：小低组</w:t>
            </w:r>
          </w:p>
        </w:tc>
        <w:tc>
          <w:tcPr>
            <w:tcW w:w="2451" w:type="pct"/>
            <w:tcBorders>
              <w:top w:val="single" w:sz="4" w:space="0" w:color="auto"/>
              <w:left w:val="single" w:sz="4" w:space="0" w:color="auto"/>
              <w:bottom w:val="single" w:sz="4" w:space="0" w:color="auto"/>
              <w:right w:val="single" w:sz="4" w:space="0" w:color="auto"/>
            </w:tcBorders>
            <w:vAlign w:val="center"/>
            <w:hideMark/>
          </w:tcPr>
          <w:p w14:paraId="23E90098" w14:textId="77777777" w:rsidR="0032538A" w:rsidRPr="0032538A" w:rsidRDefault="0032538A" w:rsidP="0032538A">
            <w:pPr>
              <w:rPr>
                <w:rFonts w:hint="eastAsia"/>
              </w:rPr>
            </w:pPr>
            <w:r w:rsidRPr="0032538A">
              <w:rPr>
                <w:rFonts w:hint="eastAsia"/>
              </w:rPr>
              <w:t>1、控制器：</w:t>
            </w:r>
            <w:r w:rsidRPr="0032538A">
              <w:rPr>
                <w:rFonts w:hint="eastAsia"/>
              </w:rPr>
              <w:br/>
              <w:t>处理器：≥ 32位双核处理器，ESP32芯片,外扩8MB SPI FLASH。</w:t>
            </w:r>
            <w:r w:rsidRPr="0032538A">
              <w:rPr>
                <w:rFonts w:hint="eastAsia"/>
              </w:rPr>
              <w:br/>
              <w:t>显示模块：内置≥1.8寸彩色显示模块。</w:t>
            </w:r>
            <w:r w:rsidRPr="0032538A">
              <w:rPr>
                <w:rFonts w:hint="eastAsia"/>
              </w:rPr>
              <w:br/>
              <w:t>接口：满足3路RJ11传感器接口（数字/模拟复用），2路带驱动马达接口（具有自我保护功能）。</w:t>
            </w:r>
            <w:r w:rsidRPr="0032538A">
              <w:rPr>
                <w:rFonts w:hint="eastAsia"/>
              </w:rPr>
              <w:br/>
              <w:t>蓝牙：支持蓝牙BLE4.2标准</w:t>
            </w:r>
            <w:r w:rsidRPr="0032538A">
              <w:rPr>
                <w:rFonts w:hint="eastAsia"/>
              </w:rPr>
              <w:br/>
              <w:t>支持电源电压测量；蜂鸣器</w:t>
            </w:r>
            <w:r w:rsidRPr="0032538A">
              <w:rPr>
                <w:rFonts w:hint="eastAsia"/>
              </w:rPr>
              <w:br/>
              <w:t>接口：支持USB-typeC接口。</w:t>
            </w:r>
            <w:r w:rsidRPr="0032538A">
              <w:rPr>
                <w:rFonts w:hint="eastAsia"/>
              </w:rPr>
              <w:br/>
              <w:t>2、电子件：</w:t>
            </w:r>
            <w:r w:rsidRPr="0032538A">
              <w:rPr>
                <w:rFonts w:hint="eastAsia"/>
              </w:rPr>
              <w:br/>
              <w:t>材料： 电子件全部带ABS一体外壳。</w:t>
            </w:r>
            <w:r w:rsidRPr="0032538A">
              <w:rPr>
                <w:rFonts w:hint="eastAsia"/>
              </w:rPr>
              <w:br/>
              <w:t>接口：采用标准的RJ11接口。</w:t>
            </w:r>
            <w:r w:rsidRPr="0032538A">
              <w:rPr>
                <w:rFonts w:hint="eastAsia"/>
              </w:rPr>
              <w:br/>
              <w:t>数量：智能寻迹模块（M5版）≥1个；中型积木减速电机（3.7V 带编码版）≥3个；小型舵机≥1个；RFID模块-2025A(超级轨迹)≥1个；遥控手柄(2.4G普及版）≥1个。</w:t>
            </w:r>
            <w:r w:rsidRPr="0032538A">
              <w:rPr>
                <w:rFonts w:hint="eastAsia"/>
              </w:rPr>
              <w:br/>
              <w:t>3、积木结构件：</w:t>
            </w:r>
            <w:r w:rsidRPr="0032538A">
              <w:rPr>
                <w:rFonts w:hint="eastAsia"/>
              </w:rPr>
              <w:br/>
              <w:t>孔距：标准的 10 毫米积木，无螺丝的搭建设计。</w:t>
            </w:r>
            <w:r w:rsidRPr="0032538A">
              <w:rPr>
                <w:rFonts w:hint="eastAsia"/>
              </w:rPr>
              <w:br/>
              <w:t>数量：≥ 100个积木件。种类：≥30种。</w:t>
            </w:r>
            <w:r w:rsidRPr="0032538A">
              <w:rPr>
                <w:rFonts w:hint="eastAsia"/>
              </w:rPr>
              <w:br/>
            </w:r>
            <w:r w:rsidRPr="0032538A">
              <w:rPr>
                <w:rFonts w:hint="eastAsia"/>
              </w:rPr>
              <w:lastRenderedPageBreak/>
              <w:t>包装： 配有1个套装塑料箱。</w:t>
            </w:r>
            <w:r w:rsidRPr="0032538A">
              <w:rPr>
                <w:rFonts w:hint="eastAsia"/>
              </w:rPr>
              <w:br/>
              <w:t>产品或配件具有国家知识产权局颁发的设计/发明专利证书</w:t>
            </w:r>
            <w:r w:rsidRPr="0032538A">
              <w:rPr>
                <w:rFonts w:hint="eastAsia"/>
              </w:rPr>
              <w:br/>
              <w:t>二、软件:</w:t>
            </w:r>
            <w:r w:rsidRPr="0032538A">
              <w:rPr>
                <w:rFonts w:hint="eastAsia"/>
              </w:rPr>
              <w:br/>
              <w:t>1、 支持 手机/平板APP 的程序编写、遥控。</w:t>
            </w:r>
            <w:r w:rsidRPr="0032538A">
              <w:rPr>
                <w:rFonts w:hint="eastAsia"/>
              </w:rPr>
              <w:br/>
              <w:t>2、 控制器支持Python语言编程，支持Python文件程序下载并保存在控制器中，支持直接运行.py文件。</w:t>
            </w:r>
          </w:p>
        </w:tc>
        <w:tc>
          <w:tcPr>
            <w:tcW w:w="313" w:type="pct"/>
            <w:tcBorders>
              <w:top w:val="single" w:sz="4" w:space="0" w:color="auto"/>
              <w:left w:val="single" w:sz="4" w:space="0" w:color="auto"/>
              <w:bottom w:val="single" w:sz="4" w:space="0" w:color="auto"/>
              <w:right w:val="single" w:sz="4" w:space="0" w:color="auto"/>
            </w:tcBorders>
            <w:vAlign w:val="center"/>
            <w:hideMark/>
          </w:tcPr>
          <w:p w14:paraId="3CC892AC" w14:textId="77777777" w:rsidR="0032538A" w:rsidRPr="0032538A" w:rsidRDefault="0032538A" w:rsidP="0032538A">
            <w:pPr>
              <w:rPr>
                <w:rFonts w:hint="eastAsia"/>
              </w:rPr>
            </w:pPr>
            <w:r w:rsidRPr="0032538A">
              <w:rPr>
                <w:rFonts w:hint="eastAsia"/>
              </w:rPr>
              <w:lastRenderedPageBreak/>
              <w:t>8</w:t>
            </w:r>
          </w:p>
        </w:tc>
        <w:tc>
          <w:tcPr>
            <w:tcW w:w="311" w:type="pct"/>
            <w:tcBorders>
              <w:top w:val="single" w:sz="4" w:space="0" w:color="auto"/>
              <w:left w:val="single" w:sz="4" w:space="0" w:color="auto"/>
              <w:bottom w:val="single" w:sz="4" w:space="0" w:color="auto"/>
              <w:right w:val="single" w:sz="4" w:space="0" w:color="auto"/>
            </w:tcBorders>
            <w:vAlign w:val="center"/>
            <w:hideMark/>
          </w:tcPr>
          <w:p w14:paraId="75AFA6F3" w14:textId="77777777" w:rsidR="0032538A" w:rsidRPr="0032538A" w:rsidRDefault="0032538A" w:rsidP="0032538A">
            <w:pPr>
              <w:rPr>
                <w:rFonts w:hint="eastAsia"/>
              </w:rPr>
            </w:pPr>
            <w:r w:rsidRPr="0032538A">
              <w:rPr>
                <w:rFonts w:hint="eastAsia"/>
              </w:rPr>
              <w:t>套</w:t>
            </w:r>
          </w:p>
        </w:tc>
      </w:tr>
      <w:tr w:rsidR="0032538A" w:rsidRPr="0032538A" w14:paraId="683C88DB"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bottom"/>
            <w:hideMark/>
          </w:tcPr>
          <w:p w14:paraId="3E0CF20A" w14:textId="77777777" w:rsidR="0032538A" w:rsidRPr="0032538A" w:rsidRDefault="0032538A" w:rsidP="0032538A">
            <w:pPr>
              <w:rPr>
                <w:rFonts w:hint="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E2E0C"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62292F9D" w14:textId="77777777" w:rsidR="0032538A" w:rsidRPr="0032538A" w:rsidRDefault="0032538A" w:rsidP="0032538A">
            <w:pPr>
              <w:rPr>
                <w:rFonts w:hint="eastAsia"/>
              </w:rPr>
            </w:pPr>
            <w:r w:rsidRPr="0032538A">
              <w:rPr>
                <w:rFonts w:hint="eastAsia"/>
              </w:rPr>
              <w:t>超级轨迹赛竞赛套装(M6)1人1队1车 可组8队</w:t>
            </w:r>
            <w:r w:rsidRPr="0032538A">
              <w:rPr>
                <w:rFonts w:hint="eastAsia"/>
              </w:rPr>
              <w:br/>
              <w:t>参赛组别：小高组</w:t>
            </w:r>
          </w:p>
        </w:tc>
        <w:tc>
          <w:tcPr>
            <w:tcW w:w="2451" w:type="pct"/>
            <w:tcBorders>
              <w:top w:val="single" w:sz="4" w:space="0" w:color="auto"/>
              <w:left w:val="single" w:sz="4" w:space="0" w:color="auto"/>
              <w:bottom w:val="single" w:sz="4" w:space="0" w:color="auto"/>
              <w:right w:val="single" w:sz="4" w:space="0" w:color="auto"/>
            </w:tcBorders>
            <w:vAlign w:val="center"/>
            <w:hideMark/>
          </w:tcPr>
          <w:p w14:paraId="61148F25" w14:textId="77777777" w:rsidR="0032538A" w:rsidRPr="0032538A" w:rsidRDefault="0032538A" w:rsidP="0032538A">
            <w:pPr>
              <w:rPr>
                <w:rFonts w:hint="eastAsia"/>
              </w:rPr>
            </w:pPr>
            <w:r w:rsidRPr="0032538A">
              <w:rPr>
                <w:rFonts w:hint="eastAsia"/>
              </w:rPr>
              <w:t>一、基本参数</w:t>
            </w:r>
            <w:r w:rsidRPr="0032538A">
              <w:rPr>
                <w:rFonts w:hint="eastAsia"/>
              </w:rPr>
              <w:br/>
              <w:t>1、主控器</w:t>
            </w:r>
            <w:r w:rsidRPr="0032538A">
              <w:rPr>
                <w:rFonts w:hint="eastAsia"/>
              </w:rPr>
              <w:br/>
              <w:t>处理器：32位ARM处理器；</w:t>
            </w:r>
            <w:r w:rsidRPr="0032538A">
              <w:rPr>
                <w:rFonts w:hint="eastAsia"/>
              </w:rPr>
              <w:br/>
              <w:t>存储：内置8MB程序存储器</w:t>
            </w:r>
            <w:r w:rsidRPr="0032538A">
              <w:rPr>
                <w:rFonts w:hint="eastAsia"/>
              </w:rPr>
              <w:br/>
              <w:t>接口：≥9以上接口（含马达及传感器），采用RJ11标准通讯接口</w:t>
            </w:r>
            <w:r w:rsidRPr="0032538A">
              <w:rPr>
                <w:rFonts w:hint="eastAsia"/>
              </w:rPr>
              <w:br/>
              <w:t>显示屏：液晶显示屏；≥2.4 英寸；支持中文显示</w:t>
            </w:r>
            <w:r w:rsidRPr="0032538A">
              <w:rPr>
                <w:rFonts w:hint="eastAsia"/>
              </w:rPr>
              <w:br/>
              <w:t xml:space="preserve">MP3：支持MP3播放；≥16MB 音乐存储器 </w:t>
            </w:r>
            <w:r w:rsidRPr="0032538A">
              <w:rPr>
                <w:rFonts w:hint="eastAsia"/>
              </w:rPr>
              <w:br/>
              <w:t>下载：支持支持 U 盘程序下载，支持蓝牙，支持无线程序传输及下载；</w:t>
            </w:r>
            <w:r w:rsidRPr="0032538A">
              <w:rPr>
                <w:rFonts w:hint="eastAsia"/>
              </w:rPr>
              <w:br/>
              <w:t>充电：支持内置锂电池；</w:t>
            </w:r>
            <w:r w:rsidRPr="0032538A">
              <w:rPr>
                <w:rFonts w:hint="eastAsia"/>
              </w:rPr>
              <w:br/>
              <w:t>蓝牙：内置蓝牙模块，支持蓝牙程序下载；</w:t>
            </w:r>
            <w:r w:rsidRPr="0032538A">
              <w:rPr>
                <w:rFonts w:hint="eastAsia"/>
              </w:rPr>
              <w:br/>
              <w:t>其他：支持电源电压测量、支持音量测量模块</w:t>
            </w:r>
            <w:r w:rsidRPr="0032538A">
              <w:rPr>
                <w:rFonts w:hint="eastAsia"/>
              </w:rPr>
              <w:br/>
              <w:t>2、电子件</w:t>
            </w:r>
            <w:r w:rsidRPr="0032538A">
              <w:rPr>
                <w:rFonts w:hint="eastAsia"/>
              </w:rPr>
              <w:br/>
              <w:t>外观：全部带ABS一体外壳</w:t>
            </w:r>
            <w:r w:rsidRPr="0032538A">
              <w:rPr>
                <w:rFonts w:hint="eastAsia"/>
              </w:rPr>
              <w:br/>
              <w:t>接口：RJ11接口</w:t>
            </w:r>
            <w:r w:rsidRPr="0032538A">
              <w:rPr>
                <w:rFonts w:hint="eastAsia"/>
              </w:rPr>
              <w:br/>
              <w:t>类型及数量：中型积木减速电机≥4个；大型积木减速电机≥2个；小型舵机≥1个；小型光电传感器≥3个；全新智能寻迹卡（集7个灰度传感器于一身，支持RJ11接口）≥1个；RFID模块-2025A(超级轨迹)≥1个；AI视觉模块(轻量版)≥1个。</w:t>
            </w:r>
            <w:r w:rsidRPr="0032538A">
              <w:rPr>
                <w:rFonts w:hint="eastAsia"/>
              </w:rPr>
              <w:br/>
              <w:t>3、积木结构件：</w:t>
            </w:r>
            <w:r w:rsidRPr="0032538A">
              <w:rPr>
                <w:rFonts w:hint="eastAsia"/>
              </w:rPr>
              <w:br/>
              <w:t>积木件≥400个；孔距：采用标准10mm积木，支持无螺丝拼装搭建</w:t>
            </w:r>
            <w:r w:rsidRPr="0032538A">
              <w:rPr>
                <w:rFonts w:hint="eastAsia"/>
              </w:rPr>
              <w:br/>
              <w:t>竞赛专用轮胎组件（7020轮胎两个）</w:t>
            </w:r>
            <w:r w:rsidRPr="0032538A">
              <w:rPr>
                <w:rFonts w:hint="eastAsia"/>
              </w:rPr>
              <w:br/>
              <w:t>麦克纳姆轮-R型（中鸣版）60mm≥2个；麦克纳姆轮-L型（中鸣版）60mm≥2个。</w:t>
            </w:r>
            <w:r w:rsidRPr="0032538A">
              <w:rPr>
                <w:rFonts w:hint="eastAsia"/>
              </w:rPr>
              <w:br/>
              <w:t>4、包装：配有1个套装塑料箱。</w:t>
            </w:r>
            <w:r w:rsidRPr="0032538A">
              <w:rPr>
                <w:rFonts w:hint="eastAsia"/>
              </w:rPr>
              <w:br/>
              <w:t>二、产品资质</w:t>
            </w:r>
            <w:r w:rsidRPr="0032538A">
              <w:rPr>
                <w:rFonts w:hint="eastAsia"/>
              </w:rPr>
              <w:br/>
              <w:t>产品或配件具有国家知识产权局颁发的设计/发明专利证书</w:t>
            </w:r>
            <w:r w:rsidRPr="0032538A">
              <w:rPr>
                <w:rFonts w:hint="eastAsia"/>
              </w:rPr>
              <w:br/>
              <w:t>需提供相关竞赛证明文件</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6CC47AF8" w14:textId="77777777" w:rsidR="0032538A" w:rsidRPr="0032538A" w:rsidRDefault="0032538A" w:rsidP="0032538A">
            <w:pPr>
              <w:rPr>
                <w:rFonts w:hint="eastAsia"/>
              </w:rPr>
            </w:pPr>
            <w:r w:rsidRPr="0032538A">
              <w:rPr>
                <w:rFonts w:hint="eastAsia"/>
              </w:rPr>
              <w:t>8</w:t>
            </w:r>
          </w:p>
        </w:tc>
        <w:tc>
          <w:tcPr>
            <w:tcW w:w="311" w:type="pct"/>
            <w:tcBorders>
              <w:top w:val="single" w:sz="4" w:space="0" w:color="auto"/>
              <w:left w:val="single" w:sz="4" w:space="0" w:color="auto"/>
              <w:bottom w:val="single" w:sz="4" w:space="0" w:color="auto"/>
              <w:right w:val="single" w:sz="4" w:space="0" w:color="auto"/>
            </w:tcBorders>
            <w:vAlign w:val="center"/>
            <w:hideMark/>
          </w:tcPr>
          <w:p w14:paraId="48AE77F3" w14:textId="77777777" w:rsidR="0032538A" w:rsidRPr="0032538A" w:rsidRDefault="0032538A" w:rsidP="0032538A">
            <w:pPr>
              <w:rPr>
                <w:rFonts w:hint="eastAsia"/>
              </w:rPr>
            </w:pPr>
            <w:r w:rsidRPr="0032538A">
              <w:rPr>
                <w:rFonts w:hint="eastAsia"/>
              </w:rPr>
              <w:t>套</w:t>
            </w:r>
          </w:p>
        </w:tc>
      </w:tr>
      <w:tr w:rsidR="0032538A" w:rsidRPr="0032538A" w14:paraId="70445805"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bottom"/>
            <w:hideMark/>
          </w:tcPr>
          <w:p w14:paraId="755B22C1" w14:textId="77777777" w:rsidR="0032538A" w:rsidRPr="0032538A" w:rsidRDefault="0032538A" w:rsidP="0032538A">
            <w:pPr>
              <w:rPr>
                <w:rFonts w:hint="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14737"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7D25E19E" w14:textId="77777777" w:rsidR="0032538A" w:rsidRPr="0032538A" w:rsidRDefault="0032538A" w:rsidP="0032538A">
            <w:pPr>
              <w:rPr>
                <w:rFonts w:hint="eastAsia"/>
              </w:rPr>
            </w:pPr>
            <w:r w:rsidRPr="0032538A">
              <w:rPr>
                <w:rFonts w:hint="eastAsia"/>
              </w:rPr>
              <w:t>2025年中鸣超级轨迹赛场地每个单位1套</w:t>
            </w:r>
          </w:p>
        </w:tc>
        <w:tc>
          <w:tcPr>
            <w:tcW w:w="2451" w:type="pct"/>
            <w:tcBorders>
              <w:top w:val="single" w:sz="4" w:space="0" w:color="auto"/>
              <w:left w:val="single" w:sz="4" w:space="0" w:color="auto"/>
              <w:bottom w:val="single" w:sz="4" w:space="0" w:color="auto"/>
              <w:right w:val="single" w:sz="4" w:space="0" w:color="auto"/>
            </w:tcBorders>
            <w:vAlign w:val="center"/>
            <w:hideMark/>
          </w:tcPr>
          <w:p w14:paraId="314D6608" w14:textId="77777777" w:rsidR="0032538A" w:rsidRPr="0032538A" w:rsidRDefault="0032538A" w:rsidP="0032538A">
            <w:pPr>
              <w:rPr>
                <w:rFonts w:hint="eastAsia"/>
              </w:rPr>
            </w:pPr>
            <w:r w:rsidRPr="0032538A">
              <w:rPr>
                <w:rFonts w:hint="eastAsia"/>
              </w:rPr>
              <w:t>一、电子部件</w:t>
            </w:r>
            <w:r w:rsidRPr="0032538A">
              <w:rPr>
                <w:rFonts w:hint="eastAsia"/>
              </w:rPr>
              <w:br/>
              <w:t>1、控制器≥1个：</w:t>
            </w:r>
            <w:r w:rsidRPr="0032538A">
              <w:rPr>
                <w:rFonts w:hint="eastAsia"/>
              </w:rPr>
              <w:br/>
              <w:t>处理器：≥ 32位双核处理器，ESP32芯片,外扩8MB SPI FLASH。</w:t>
            </w:r>
            <w:r w:rsidRPr="0032538A">
              <w:rPr>
                <w:rFonts w:hint="eastAsia"/>
              </w:rPr>
              <w:br/>
              <w:t>接口：满足1路RJ11 OID传感器专用接口，2路RJ11传感器接口，2路带驱动马达接口；</w:t>
            </w:r>
            <w:r w:rsidRPr="0032538A">
              <w:rPr>
                <w:rFonts w:hint="eastAsia"/>
              </w:rPr>
              <w:br/>
              <w:t>支持蓝牙；支持电源电压测量；支持USB-typeC接口。</w:t>
            </w:r>
            <w:r w:rsidRPr="0032538A">
              <w:rPr>
                <w:rFonts w:hint="eastAsia"/>
              </w:rPr>
              <w:br/>
              <w:t>显示模块：内置5*7 LED点阵显示模块。</w:t>
            </w:r>
            <w:r w:rsidRPr="0032538A">
              <w:rPr>
                <w:rFonts w:hint="eastAsia"/>
              </w:rPr>
              <w:br/>
              <w:t>2、电子件≥1个：</w:t>
            </w:r>
            <w:r w:rsidRPr="0032538A">
              <w:rPr>
                <w:rFonts w:hint="eastAsia"/>
              </w:rPr>
              <w:br/>
              <w:t>IC读卡模块（积木版）：采用电子件全部带ABS一体外壳；支持标准的RJ11接口。</w:t>
            </w:r>
            <w:r w:rsidRPr="0032538A">
              <w:rPr>
                <w:rFonts w:hint="eastAsia"/>
              </w:rPr>
              <w:br/>
              <w:t>二、积木结构件</w:t>
            </w:r>
            <w:r w:rsidRPr="0032538A">
              <w:rPr>
                <w:rFonts w:hint="eastAsia"/>
              </w:rPr>
              <w:br/>
              <w:t>孔距：采用标准10mm积木，支持无螺丝拼装搭建；</w:t>
            </w:r>
            <w:r w:rsidRPr="0032538A">
              <w:rPr>
                <w:rFonts w:hint="eastAsia"/>
              </w:rPr>
              <w:br/>
              <w:t>数量：≥700个积木件，种类≥30种。</w:t>
            </w:r>
            <w:r w:rsidRPr="0032538A">
              <w:rPr>
                <w:rFonts w:hint="eastAsia"/>
              </w:rPr>
              <w:br/>
              <w:t>三、其他要求</w:t>
            </w:r>
            <w:r w:rsidRPr="0032538A">
              <w:rPr>
                <w:rFonts w:hint="eastAsia"/>
              </w:rPr>
              <w:br/>
              <w:t>产品能搭建2025超级轨迹赛道具包，符合2025年超级轨迹赛竞赛要求"</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01500FA9" w14:textId="77777777" w:rsidR="0032538A" w:rsidRPr="0032538A" w:rsidRDefault="0032538A" w:rsidP="0032538A">
            <w:pPr>
              <w:rPr>
                <w:rFonts w:hint="eastAsia"/>
              </w:rPr>
            </w:pPr>
            <w:r w:rsidRPr="0032538A">
              <w:rPr>
                <w:rFonts w:hint="eastAsia"/>
              </w:rPr>
              <w:t>1</w:t>
            </w:r>
          </w:p>
        </w:tc>
        <w:tc>
          <w:tcPr>
            <w:tcW w:w="311" w:type="pct"/>
            <w:tcBorders>
              <w:top w:val="single" w:sz="4" w:space="0" w:color="auto"/>
              <w:left w:val="single" w:sz="4" w:space="0" w:color="auto"/>
              <w:bottom w:val="single" w:sz="4" w:space="0" w:color="auto"/>
              <w:right w:val="single" w:sz="4" w:space="0" w:color="auto"/>
            </w:tcBorders>
            <w:vAlign w:val="center"/>
            <w:hideMark/>
          </w:tcPr>
          <w:p w14:paraId="77757632" w14:textId="77777777" w:rsidR="0032538A" w:rsidRPr="0032538A" w:rsidRDefault="0032538A" w:rsidP="0032538A">
            <w:pPr>
              <w:rPr>
                <w:rFonts w:hint="eastAsia"/>
              </w:rPr>
            </w:pPr>
            <w:r w:rsidRPr="0032538A">
              <w:rPr>
                <w:rFonts w:hint="eastAsia"/>
              </w:rPr>
              <w:t>套</w:t>
            </w:r>
          </w:p>
        </w:tc>
      </w:tr>
      <w:tr w:rsidR="0032538A" w:rsidRPr="0032538A" w14:paraId="399E070D" w14:textId="77777777" w:rsidTr="0032538A">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08F1A6F0" w14:textId="77777777" w:rsidR="0032538A" w:rsidRPr="0032538A" w:rsidRDefault="0032538A" w:rsidP="0032538A">
            <w:pPr>
              <w:rPr>
                <w:rFonts w:hint="eastAsia"/>
                <w:b/>
                <w:bCs/>
              </w:rPr>
            </w:pPr>
            <w:r w:rsidRPr="0032538A">
              <w:rPr>
                <w:rFonts w:hint="eastAsia"/>
                <w:b/>
                <w:bCs/>
              </w:rPr>
              <w:t>三、开源机器人</w:t>
            </w:r>
          </w:p>
        </w:tc>
      </w:tr>
      <w:tr w:rsidR="0032538A" w:rsidRPr="0032538A" w14:paraId="350491F5"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vAlign w:val="center"/>
            <w:hideMark/>
          </w:tcPr>
          <w:p w14:paraId="7E814A98" w14:textId="77777777" w:rsidR="0032538A" w:rsidRPr="0032538A" w:rsidRDefault="0032538A" w:rsidP="0032538A">
            <w:pPr>
              <w:rPr>
                <w:rFonts w:hint="eastAsia"/>
                <w:b/>
                <w:bCs/>
              </w:rPr>
            </w:pPr>
            <w:r w:rsidRPr="0032538A">
              <w:rPr>
                <w:rFonts w:hint="eastAsia"/>
                <w:b/>
                <w:bCs/>
              </w:rPr>
              <w:t>序号</w:t>
            </w:r>
          </w:p>
        </w:tc>
        <w:tc>
          <w:tcPr>
            <w:tcW w:w="521" w:type="pct"/>
            <w:tcBorders>
              <w:top w:val="single" w:sz="4" w:space="0" w:color="auto"/>
              <w:left w:val="single" w:sz="4" w:space="0" w:color="auto"/>
              <w:bottom w:val="single" w:sz="4" w:space="0" w:color="auto"/>
              <w:right w:val="single" w:sz="4" w:space="0" w:color="auto"/>
            </w:tcBorders>
            <w:vAlign w:val="center"/>
            <w:hideMark/>
          </w:tcPr>
          <w:p w14:paraId="4117B75C" w14:textId="77777777" w:rsidR="0032538A" w:rsidRPr="0032538A" w:rsidRDefault="0032538A" w:rsidP="0032538A">
            <w:pPr>
              <w:rPr>
                <w:rFonts w:hint="eastAsia"/>
                <w:b/>
                <w:bCs/>
              </w:rPr>
            </w:pPr>
            <w:r w:rsidRPr="0032538A">
              <w:rPr>
                <w:rFonts w:hint="eastAsia"/>
                <w:b/>
                <w:bCs/>
              </w:rPr>
              <w:t xml:space="preserve">　</w:t>
            </w:r>
          </w:p>
        </w:tc>
        <w:tc>
          <w:tcPr>
            <w:tcW w:w="1079" w:type="pct"/>
            <w:tcBorders>
              <w:top w:val="single" w:sz="4" w:space="0" w:color="auto"/>
              <w:left w:val="single" w:sz="4" w:space="0" w:color="auto"/>
              <w:bottom w:val="single" w:sz="4" w:space="0" w:color="auto"/>
              <w:right w:val="single" w:sz="4" w:space="0" w:color="auto"/>
            </w:tcBorders>
            <w:vAlign w:val="center"/>
            <w:hideMark/>
          </w:tcPr>
          <w:p w14:paraId="45E20DED" w14:textId="77777777" w:rsidR="0032538A" w:rsidRPr="0032538A" w:rsidRDefault="0032538A" w:rsidP="0032538A">
            <w:pPr>
              <w:rPr>
                <w:rFonts w:hint="eastAsia"/>
                <w:b/>
                <w:bCs/>
              </w:rPr>
            </w:pPr>
            <w:r w:rsidRPr="0032538A">
              <w:rPr>
                <w:rFonts w:hint="eastAsia"/>
                <w:b/>
                <w:bCs/>
              </w:rPr>
              <w:t>产品名称</w:t>
            </w:r>
          </w:p>
        </w:tc>
        <w:tc>
          <w:tcPr>
            <w:tcW w:w="2451" w:type="pct"/>
            <w:tcBorders>
              <w:top w:val="single" w:sz="4" w:space="0" w:color="auto"/>
              <w:left w:val="single" w:sz="4" w:space="0" w:color="auto"/>
              <w:bottom w:val="single" w:sz="4" w:space="0" w:color="auto"/>
              <w:right w:val="single" w:sz="4" w:space="0" w:color="auto"/>
            </w:tcBorders>
            <w:vAlign w:val="center"/>
            <w:hideMark/>
          </w:tcPr>
          <w:p w14:paraId="0C3D1E35" w14:textId="77777777" w:rsidR="0032538A" w:rsidRPr="0032538A" w:rsidRDefault="0032538A" w:rsidP="0032538A">
            <w:pPr>
              <w:rPr>
                <w:rFonts w:hint="eastAsia"/>
                <w:b/>
                <w:bCs/>
              </w:rPr>
            </w:pPr>
            <w:r w:rsidRPr="0032538A">
              <w:rPr>
                <w:rFonts w:hint="eastAsia"/>
                <w:b/>
                <w:bCs/>
              </w:rPr>
              <w:t>规格参数</w:t>
            </w:r>
          </w:p>
        </w:tc>
        <w:tc>
          <w:tcPr>
            <w:tcW w:w="313" w:type="pct"/>
            <w:tcBorders>
              <w:top w:val="single" w:sz="4" w:space="0" w:color="auto"/>
              <w:left w:val="single" w:sz="4" w:space="0" w:color="auto"/>
              <w:bottom w:val="single" w:sz="4" w:space="0" w:color="auto"/>
              <w:right w:val="single" w:sz="4" w:space="0" w:color="auto"/>
            </w:tcBorders>
            <w:vAlign w:val="center"/>
            <w:hideMark/>
          </w:tcPr>
          <w:p w14:paraId="1FBC9A51" w14:textId="77777777" w:rsidR="0032538A" w:rsidRPr="0032538A" w:rsidRDefault="0032538A" w:rsidP="0032538A">
            <w:pPr>
              <w:rPr>
                <w:rFonts w:hint="eastAsia"/>
                <w:b/>
                <w:bCs/>
              </w:rPr>
            </w:pPr>
            <w:r w:rsidRPr="0032538A">
              <w:rPr>
                <w:rFonts w:hint="eastAsia"/>
                <w:b/>
                <w:bCs/>
              </w:rPr>
              <w:t>数量</w:t>
            </w:r>
          </w:p>
        </w:tc>
        <w:tc>
          <w:tcPr>
            <w:tcW w:w="311" w:type="pct"/>
            <w:tcBorders>
              <w:top w:val="single" w:sz="4" w:space="0" w:color="auto"/>
              <w:left w:val="single" w:sz="4" w:space="0" w:color="auto"/>
              <w:bottom w:val="single" w:sz="4" w:space="0" w:color="auto"/>
              <w:right w:val="single" w:sz="4" w:space="0" w:color="auto"/>
            </w:tcBorders>
            <w:vAlign w:val="center"/>
            <w:hideMark/>
          </w:tcPr>
          <w:p w14:paraId="2178DEB5" w14:textId="77777777" w:rsidR="0032538A" w:rsidRPr="0032538A" w:rsidRDefault="0032538A" w:rsidP="0032538A">
            <w:pPr>
              <w:rPr>
                <w:rFonts w:hint="eastAsia"/>
                <w:b/>
                <w:bCs/>
              </w:rPr>
            </w:pPr>
            <w:r w:rsidRPr="0032538A">
              <w:rPr>
                <w:rFonts w:hint="eastAsia"/>
                <w:b/>
                <w:bCs/>
              </w:rPr>
              <w:t>单位</w:t>
            </w:r>
          </w:p>
        </w:tc>
      </w:tr>
      <w:tr w:rsidR="0032538A" w:rsidRPr="0032538A" w14:paraId="676C3CF1"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vAlign w:val="center"/>
            <w:hideMark/>
          </w:tcPr>
          <w:p w14:paraId="0B60336E" w14:textId="77777777" w:rsidR="0032538A" w:rsidRPr="0032538A" w:rsidRDefault="0032538A" w:rsidP="0032538A">
            <w:pPr>
              <w:rPr>
                <w:rFonts w:hint="eastAsia"/>
                <w:b/>
                <w:bCs/>
              </w:rPr>
            </w:pPr>
            <w:r w:rsidRPr="0032538A">
              <w:rPr>
                <w:rFonts w:hint="eastAsia"/>
                <w:b/>
                <w:bCs/>
              </w:rPr>
              <w:t xml:space="preserve">　</w:t>
            </w:r>
          </w:p>
        </w:tc>
        <w:tc>
          <w:tcPr>
            <w:tcW w:w="521" w:type="pct"/>
            <w:vMerge w:val="restart"/>
            <w:tcBorders>
              <w:top w:val="single" w:sz="4" w:space="0" w:color="auto"/>
              <w:left w:val="single" w:sz="4" w:space="0" w:color="auto"/>
              <w:bottom w:val="single" w:sz="4" w:space="0" w:color="auto"/>
              <w:right w:val="single" w:sz="4" w:space="0" w:color="auto"/>
            </w:tcBorders>
            <w:vAlign w:val="center"/>
            <w:hideMark/>
          </w:tcPr>
          <w:p w14:paraId="04A1CB1F" w14:textId="77777777" w:rsidR="0032538A" w:rsidRPr="0032538A" w:rsidRDefault="0032538A" w:rsidP="0032538A">
            <w:pPr>
              <w:rPr>
                <w:rFonts w:hint="eastAsia"/>
              </w:rPr>
            </w:pPr>
            <w:r w:rsidRPr="0032538A">
              <w:rPr>
                <w:rFonts w:hint="eastAsia"/>
              </w:rPr>
              <w:t>竞赛与教学项目</w:t>
            </w:r>
          </w:p>
        </w:tc>
        <w:tc>
          <w:tcPr>
            <w:tcW w:w="1079" w:type="pct"/>
            <w:tcBorders>
              <w:top w:val="single" w:sz="4" w:space="0" w:color="auto"/>
              <w:left w:val="single" w:sz="4" w:space="0" w:color="auto"/>
              <w:bottom w:val="single" w:sz="4" w:space="0" w:color="auto"/>
              <w:right w:val="single" w:sz="4" w:space="0" w:color="auto"/>
            </w:tcBorders>
            <w:vAlign w:val="center"/>
            <w:hideMark/>
          </w:tcPr>
          <w:p w14:paraId="4DFA14AA" w14:textId="77777777" w:rsidR="0032538A" w:rsidRPr="0032538A" w:rsidRDefault="0032538A" w:rsidP="0032538A">
            <w:pPr>
              <w:rPr>
                <w:rFonts w:hint="eastAsia"/>
              </w:rPr>
            </w:pPr>
            <w:r w:rsidRPr="0032538A">
              <w:rPr>
                <w:rFonts w:hint="eastAsia"/>
              </w:rPr>
              <w:t>双足机器人（竞赛版）</w:t>
            </w:r>
          </w:p>
        </w:tc>
        <w:tc>
          <w:tcPr>
            <w:tcW w:w="2451" w:type="pct"/>
            <w:tcBorders>
              <w:top w:val="single" w:sz="4" w:space="0" w:color="auto"/>
              <w:left w:val="single" w:sz="4" w:space="0" w:color="auto"/>
              <w:bottom w:val="single" w:sz="4" w:space="0" w:color="auto"/>
              <w:right w:val="single" w:sz="4" w:space="0" w:color="auto"/>
            </w:tcBorders>
            <w:vAlign w:val="center"/>
            <w:hideMark/>
          </w:tcPr>
          <w:p w14:paraId="0DF7A4A3" w14:textId="77777777" w:rsidR="0032538A" w:rsidRPr="0032538A" w:rsidRDefault="0032538A" w:rsidP="0032538A">
            <w:pPr>
              <w:rPr>
                <w:rFonts w:hint="eastAsia"/>
                <w:b/>
                <w:bCs/>
              </w:rPr>
            </w:pPr>
            <w:r w:rsidRPr="0032538A">
              <w:rPr>
                <w:rFonts w:hint="eastAsia"/>
                <w:b/>
                <w:bCs/>
              </w:rPr>
              <w:t>【赛事：世界机器人大赛普及赛量子起源赛项】</w:t>
            </w:r>
            <w:r w:rsidRPr="0032538A">
              <w:rPr>
                <w:rFonts w:hint="eastAsia"/>
              </w:rPr>
              <w:br/>
            </w:r>
            <w:r w:rsidRPr="0032538A">
              <w:rPr>
                <w:rFonts w:hint="eastAsia"/>
                <w:b/>
                <w:bCs/>
              </w:rPr>
              <w:t>尺寸：</w:t>
            </w:r>
            <w:r w:rsidRPr="0032538A">
              <w:rPr>
                <w:rFonts w:hint="eastAsia"/>
              </w:rPr>
              <w:t>L160mm*W120mm*H200mm</w:t>
            </w:r>
            <w:r w:rsidRPr="0032538A">
              <w:rPr>
                <w:rFonts w:hint="eastAsia"/>
              </w:rPr>
              <w:br/>
            </w:r>
            <w:r w:rsidRPr="0032538A">
              <w:rPr>
                <w:rFonts w:hint="eastAsia"/>
                <w:b/>
                <w:bCs/>
              </w:rPr>
              <w:t>功能：前进、翻跟头</w:t>
            </w:r>
            <w:r w:rsidRPr="0032538A">
              <w:rPr>
                <w:rFonts w:hint="eastAsia"/>
              </w:rPr>
              <w:t>、后退、左转和右转等</w:t>
            </w:r>
            <w:r w:rsidRPr="0032538A">
              <w:rPr>
                <w:rFonts w:hint="eastAsia"/>
              </w:rPr>
              <w:br/>
            </w:r>
            <w:r w:rsidRPr="0032538A">
              <w:rPr>
                <w:rFonts w:hint="eastAsia"/>
                <w:b/>
                <w:bCs/>
              </w:rPr>
              <w:t>课程：16节课程、</w:t>
            </w:r>
            <w:r w:rsidRPr="0032538A">
              <w:rPr>
                <w:rFonts w:hint="eastAsia"/>
              </w:rPr>
              <w:t>含老师用书、学生用书、教学大纲、课程PPT</w:t>
            </w:r>
            <w:r w:rsidRPr="0032538A">
              <w:rPr>
                <w:rFonts w:hint="eastAsia"/>
              </w:rPr>
              <w:br/>
            </w:r>
            <w:r w:rsidRPr="0032538A">
              <w:rPr>
                <w:rFonts w:hint="eastAsia"/>
                <w:b/>
                <w:bCs/>
              </w:rPr>
              <w:t>编程软件：Kittenblock</w:t>
            </w:r>
            <w:r w:rsidRPr="0032538A">
              <w:rPr>
                <w:rFonts w:hint="eastAsia"/>
              </w:rPr>
              <w:t>、KittenCode、</w:t>
            </w:r>
            <w:r w:rsidRPr="0032538A">
              <w:rPr>
                <w:rFonts w:hint="eastAsia"/>
                <w:b/>
                <w:bCs/>
              </w:rPr>
              <w:t>Python</w:t>
            </w:r>
            <w:r w:rsidRPr="0032538A">
              <w:rPr>
                <w:rFonts w:hint="eastAsia"/>
              </w:rPr>
              <w:br/>
            </w:r>
            <w:r w:rsidRPr="0032538A">
              <w:rPr>
                <w:rFonts w:hint="eastAsia"/>
                <w:b/>
                <w:bCs/>
              </w:rPr>
              <w:t>编程语言：图形化、Python</w:t>
            </w:r>
            <w:r w:rsidRPr="0032538A">
              <w:rPr>
                <w:rFonts w:hint="eastAsia"/>
              </w:rPr>
              <w:t>、C语言</w:t>
            </w:r>
            <w:r w:rsidRPr="0032538A">
              <w:rPr>
                <w:rFonts w:hint="eastAsia"/>
              </w:rPr>
              <w:br/>
            </w:r>
            <w:r w:rsidRPr="0032538A">
              <w:rPr>
                <w:rFonts w:hint="eastAsia"/>
                <w:b/>
                <w:bCs/>
              </w:rPr>
              <w:t>配置：</w:t>
            </w:r>
            <w:r w:rsidRPr="0032538A">
              <w:rPr>
                <w:rFonts w:hint="eastAsia"/>
              </w:rPr>
              <w:t>type-c；充电器规格2A，8.4V</w:t>
            </w:r>
            <w:r w:rsidRPr="0032538A">
              <w:rPr>
                <w:rFonts w:hint="eastAsia"/>
              </w:rPr>
              <w:br/>
            </w:r>
            <w:r w:rsidRPr="0032538A">
              <w:rPr>
                <w:rFonts w:hint="eastAsia"/>
                <w:b/>
                <w:bCs/>
              </w:rPr>
              <w:t>主要包含：ESP主控</w:t>
            </w:r>
            <w:r w:rsidRPr="0032538A">
              <w:rPr>
                <w:rFonts w:hint="eastAsia"/>
              </w:rPr>
              <w:t>1块、锂电池1块、超声波传感器1套、红外遥控模组1套、蜂鸣器模块1个、充电器1个、舵机及舵机连接器6套、双足木板1套、配重块1套和拼装手册1本</w:t>
            </w:r>
          </w:p>
        </w:tc>
        <w:tc>
          <w:tcPr>
            <w:tcW w:w="313" w:type="pct"/>
            <w:tcBorders>
              <w:top w:val="single" w:sz="4" w:space="0" w:color="auto"/>
              <w:left w:val="single" w:sz="4" w:space="0" w:color="auto"/>
              <w:bottom w:val="single" w:sz="4" w:space="0" w:color="auto"/>
              <w:right w:val="single" w:sz="4" w:space="0" w:color="auto"/>
            </w:tcBorders>
            <w:vAlign w:val="center"/>
            <w:hideMark/>
          </w:tcPr>
          <w:p w14:paraId="7073C3C0" w14:textId="77777777" w:rsidR="0032538A" w:rsidRPr="0032538A" w:rsidRDefault="0032538A" w:rsidP="0032538A">
            <w:pPr>
              <w:rPr>
                <w:rFonts w:hint="eastAsia"/>
              </w:rPr>
            </w:pPr>
            <w:r w:rsidRPr="0032538A">
              <w:rPr>
                <w:rFonts w:hint="eastAsia"/>
              </w:rPr>
              <w:t>12</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242981FB" w14:textId="77777777" w:rsidR="0032538A" w:rsidRPr="0032538A" w:rsidRDefault="0032538A" w:rsidP="0032538A">
            <w:pPr>
              <w:rPr>
                <w:rFonts w:hint="eastAsia"/>
              </w:rPr>
            </w:pPr>
            <w:r w:rsidRPr="0032538A">
              <w:rPr>
                <w:rFonts w:hint="eastAsia"/>
              </w:rPr>
              <w:t>套</w:t>
            </w:r>
          </w:p>
        </w:tc>
      </w:tr>
      <w:tr w:rsidR="0032538A" w:rsidRPr="0032538A" w14:paraId="6DE4DF94"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vAlign w:val="center"/>
            <w:hideMark/>
          </w:tcPr>
          <w:p w14:paraId="3E6AE3AF" w14:textId="77777777" w:rsidR="0032538A" w:rsidRPr="0032538A" w:rsidRDefault="0032538A" w:rsidP="0032538A">
            <w:pPr>
              <w:rPr>
                <w:rFonts w:hint="eastAsia"/>
                <w:b/>
                <w:bCs/>
              </w:rPr>
            </w:pPr>
            <w:r w:rsidRPr="0032538A">
              <w:rPr>
                <w:rFonts w:hint="eastAsia"/>
                <w:b/>
                <w:bC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D8D43"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0E111145" w14:textId="77777777" w:rsidR="0032538A" w:rsidRPr="0032538A" w:rsidRDefault="0032538A" w:rsidP="0032538A">
            <w:pPr>
              <w:rPr>
                <w:rFonts w:hint="eastAsia"/>
              </w:rPr>
            </w:pPr>
            <w:r w:rsidRPr="0032538A">
              <w:rPr>
                <w:rFonts w:hint="eastAsia"/>
              </w:rPr>
              <w:t>双足机器人（教育版）</w:t>
            </w:r>
          </w:p>
        </w:tc>
        <w:tc>
          <w:tcPr>
            <w:tcW w:w="2451" w:type="pct"/>
            <w:tcBorders>
              <w:top w:val="single" w:sz="4" w:space="0" w:color="auto"/>
              <w:left w:val="single" w:sz="4" w:space="0" w:color="auto"/>
              <w:bottom w:val="single" w:sz="4" w:space="0" w:color="auto"/>
              <w:right w:val="single" w:sz="4" w:space="0" w:color="auto"/>
            </w:tcBorders>
            <w:vAlign w:val="center"/>
            <w:hideMark/>
          </w:tcPr>
          <w:p w14:paraId="3FD033F2" w14:textId="77777777" w:rsidR="0032538A" w:rsidRPr="0032538A" w:rsidRDefault="0032538A" w:rsidP="0032538A">
            <w:pPr>
              <w:rPr>
                <w:rFonts w:hint="eastAsia"/>
                <w:b/>
                <w:bCs/>
              </w:rPr>
            </w:pPr>
            <w:r w:rsidRPr="0032538A">
              <w:rPr>
                <w:rFonts w:hint="eastAsia"/>
                <w:b/>
                <w:bCs/>
              </w:rPr>
              <w:t>【赛事：世界机器人大赛普及赛量子起源赛项】</w:t>
            </w:r>
            <w:r w:rsidRPr="0032538A">
              <w:rPr>
                <w:rFonts w:hint="eastAsia"/>
              </w:rPr>
              <w:br/>
            </w:r>
            <w:r w:rsidRPr="0032538A">
              <w:rPr>
                <w:rFonts w:hint="eastAsia"/>
                <w:b/>
                <w:bCs/>
              </w:rPr>
              <w:t>尺寸：</w:t>
            </w:r>
            <w:r w:rsidRPr="0032538A">
              <w:rPr>
                <w:rFonts w:hint="eastAsia"/>
              </w:rPr>
              <w:t>L160mm*W120mm*H200mm</w:t>
            </w:r>
            <w:r w:rsidRPr="0032538A">
              <w:rPr>
                <w:rFonts w:hint="eastAsia"/>
              </w:rPr>
              <w:br/>
            </w:r>
            <w:r w:rsidRPr="0032538A">
              <w:rPr>
                <w:rFonts w:hint="eastAsia"/>
                <w:b/>
                <w:bCs/>
              </w:rPr>
              <w:t>功能：前进、翻跟头</w:t>
            </w:r>
            <w:r w:rsidRPr="0032538A">
              <w:rPr>
                <w:rFonts w:hint="eastAsia"/>
              </w:rPr>
              <w:t>、后退、左转、右转和</w:t>
            </w:r>
            <w:r w:rsidRPr="0032538A">
              <w:rPr>
                <w:rFonts w:hint="eastAsia"/>
                <w:b/>
                <w:bCs/>
              </w:rPr>
              <w:t>彩屏交互</w:t>
            </w:r>
            <w:r w:rsidRPr="0032538A">
              <w:rPr>
                <w:rFonts w:hint="eastAsia"/>
              </w:rPr>
              <w:t>等；</w:t>
            </w:r>
            <w:r w:rsidRPr="0032538A">
              <w:rPr>
                <w:rFonts w:hint="eastAsia"/>
              </w:rPr>
              <w:br/>
            </w:r>
            <w:r w:rsidRPr="0032538A">
              <w:rPr>
                <w:rFonts w:hint="eastAsia"/>
                <w:b/>
                <w:bCs/>
              </w:rPr>
              <w:t>课程</w:t>
            </w:r>
            <w:r w:rsidRPr="0032538A">
              <w:rPr>
                <w:rFonts w:hint="eastAsia"/>
              </w:rPr>
              <w:t>：</w:t>
            </w:r>
            <w:r w:rsidRPr="0032538A">
              <w:rPr>
                <w:rFonts w:hint="eastAsia"/>
                <w:b/>
                <w:bCs/>
              </w:rPr>
              <w:t>48节课程</w:t>
            </w:r>
            <w:r w:rsidRPr="0032538A">
              <w:rPr>
                <w:rFonts w:hint="eastAsia"/>
              </w:rPr>
              <w:t>、含老师用书、学生用书、教学大纲、课程PPT</w:t>
            </w:r>
            <w:r w:rsidRPr="0032538A">
              <w:rPr>
                <w:rFonts w:hint="eastAsia"/>
              </w:rPr>
              <w:br/>
            </w:r>
            <w:r w:rsidRPr="0032538A">
              <w:rPr>
                <w:rFonts w:hint="eastAsia"/>
                <w:b/>
                <w:bCs/>
              </w:rPr>
              <w:lastRenderedPageBreak/>
              <w:t>编程软件：Kittenblock</w:t>
            </w:r>
            <w:r w:rsidRPr="0032538A">
              <w:rPr>
                <w:rFonts w:hint="eastAsia"/>
              </w:rPr>
              <w:t>、KittenCode、</w:t>
            </w:r>
            <w:r w:rsidRPr="0032538A">
              <w:rPr>
                <w:rFonts w:hint="eastAsia"/>
                <w:b/>
                <w:bCs/>
              </w:rPr>
              <w:t>Python</w:t>
            </w:r>
            <w:r w:rsidRPr="0032538A">
              <w:rPr>
                <w:rFonts w:hint="eastAsia"/>
              </w:rPr>
              <w:br/>
            </w:r>
            <w:r w:rsidRPr="0032538A">
              <w:rPr>
                <w:rFonts w:hint="eastAsia"/>
                <w:b/>
                <w:bCs/>
              </w:rPr>
              <w:t>编程语言：</w:t>
            </w:r>
            <w:r w:rsidRPr="0032538A">
              <w:rPr>
                <w:rFonts w:hint="eastAsia"/>
              </w:rPr>
              <w:t>图形化、Python、C语言</w:t>
            </w:r>
            <w:r w:rsidRPr="0032538A">
              <w:rPr>
                <w:rFonts w:hint="eastAsia"/>
              </w:rPr>
              <w:br/>
            </w:r>
            <w:r w:rsidRPr="0032538A">
              <w:rPr>
                <w:rFonts w:hint="eastAsia"/>
                <w:b/>
                <w:bCs/>
              </w:rPr>
              <w:t>配置</w:t>
            </w:r>
            <w:r w:rsidRPr="0032538A">
              <w:rPr>
                <w:rFonts w:hint="eastAsia"/>
              </w:rPr>
              <w:t>：type-c；充电器规格2A，8.4V</w:t>
            </w:r>
            <w:r w:rsidRPr="0032538A">
              <w:rPr>
                <w:rFonts w:hint="eastAsia"/>
              </w:rPr>
              <w:br/>
            </w:r>
            <w:r w:rsidRPr="0032538A">
              <w:rPr>
                <w:rFonts w:hint="eastAsia"/>
                <w:b/>
                <w:bCs/>
              </w:rPr>
              <w:t>主要包含：ESP主控1块</w:t>
            </w:r>
            <w:r w:rsidRPr="0032538A">
              <w:rPr>
                <w:rFonts w:hint="eastAsia"/>
              </w:rPr>
              <w:t>、锂电池1块、超声波传感器1套、充电器1个、舵机及舵机连接器6套、双足木板1套、配重块1套、</w:t>
            </w:r>
            <w:r w:rsidRPr="0032538A">
              <w:rPr>
                <w:rFonts w:hint="eastAsia"/>
                <w:b/>
                <w:bCs/>
              </w:rPr>
              <w:t>模块包含</w:t>
            </w:r>
            <w:r w:rsidRPr="0032538A">
              <w:rPr>
                <w:rFonts w:hint="eastAsia"/>
              </w:rPr>
              <w:t>（LED3个、人体红外1个、按键1个、电位器1个、亮度传感器1个、摇杆1个、巡线1个、霍尔传感器1个、测距1个、温湿度1个）、2KG舵机1个、2KG电机1个、Robotbit edu1个、Robotbit 底座1个、未来板1块、18650锂电池1节、Type-C 数据线1根、microUSB1根、乐高积木包1套、PH2.0 3PIN 白色连接线6根、4PIN 黑色线2根、5x5小磁铁2个和拼装手册1本</w:t>
            </w:r>
          </w:p>
        </w:tc>
        <w:tc>
          <w:tcPr>
            <w:tcW w:w="313" w:type="pct"/>
            <w:tcBorders>
              <w:top w:val="single" w:sz="4" w:space="0" w:color="auto"/>
              <w:left w:val="single" w:sz="4" w:space="0" w:color="auto"/>
              <w:bottom w:val="single" w:sz="4" w:space="0" w:color="auto"/>
              <w:right w:val="single" w:sz="4" w:space="0" w:color="auto"/>
            </w:tcBorders>
            <w:vAlign w:val="center"/>
            <w:hideMark/>
          </w:tcPr>
          <w:p w14:paraId="3165A760" w14:textId="77777777" w:rsidR="0032538A" w:rsidRPr="0032538A" w:rsidRDefault="0032538A" w:rsidP="0032538A">
            <w:pPr>
              <w:rPr>
                <w:rFonts w:hint="eastAsia"/>
              </w:rPr>
            </w:pPr>
            <w:r w:rsidRPr="0032538A">
              <w:rPr>
                <w:rFonts w:hint="eastAsia"/>
              </w:rPr>
              <w:lastRenderedPageBreak/>
              <w:t>12</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23D2ED43" w14:textId="77777777" w:rsidR="0032538A" w:rsidRPr="0032538A" w:rsidRDefault="0032538A" w:rsidP="0032538A">
            <w:pPr>
              <w:rPr>
                <w:rFonts w:hint="eastAsia"/>
              </w:rPr>
            </w:pPr>
            <w:r w:rsidRPr="0032538A">
              <w:rPr>
                <w:rFonts w:hint="eastAsia"/>
              </w:rPr>
              <w:t>套</w:t>
            </w:r>
          </w:p>
        </w:tc>
      </w:tr>
      <w:tr w:rsidR="0032538A" w:rsidRPr="0032538A" w14:paraId="6D4CBD63"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vAlign w:val="center"/>
            <w:hideMark/>
          </w:tcPr>
          <w:p w14:paraId="00623279" w14:textId="77777777" w:rsidR="0032538A" w:rsidRPr="0032538A" w:rsidRDefault="0032538A" w:rsidP="0032538A">
            <w:pPr>
              <w:rPr>
                <w:rFonts w:hint="eastAsia"/>
                <w:b/>
                <w:bCs/>
              </w:rPr>
            </w:pPr>
            <w:r w:rsidRPr="0032538A">
              <w:rPr>
                <w:rFonts w:hint="eastAsia"/>
                <w:b/>
                <w:bC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6E941"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1F9F3D48" w14:textId="77777777" w:rsidR="0032538A" w:rsidRPr="0032538A" w:rsidRDefault="0032538A" w:rsidP="0032538A">
            <w:pPr>
              <w:rPr>
                <w:rFonts w:hint="eastAsia"/>
              </w:rPr>
            </w:pPr>
            <w:r w:rsidRPr="0032538A">
              <w:rPr>
                <w:rFonts w:hint="eastAsia"/>
              </w:rPr>
              <w:t>量子起源双足比赛场地</w:t>
            </w:r>
          </w:p>
        </w:tc>
        <w:tc>
          <w:tcPr>
            <w:tcW w:w="2451" w:type="pct"/>
            <w:tcBorders>
              <w:top w:val="single" w:sz="4" w:space="0" w:color="auto"/>
              <w:left w:val="single" w:sz="4" w:space="0" w:color="auto"/>
              <w:bottom w:val="single" w:sz="4" w:space="0" w:color="auto"/>
              <w:right w:val="single" w:sz="4" w:space="0" w:color="auto"/>
            </w:tcBorders>
            <w:vAlign w:val="center"/>
            <w:hideMark/>
          </w:tcPr>
          <w:p w14:paraId="3AFEACC7" w14:textId="77777777" w:rsidR="0032538A" w:rsidRPr="0032538A" w:rsidRDefault="0032538A" w:rsidP="0032538A">
            <w:pPr>
              <w:rPr>
                <w:rFonts w:hint="eastAsia"/>
              </w:rPr>
            </w:pPr>
            <w:r w:rsidRPr="0032538A">
              <w:rPr>
                <w:rFonts w:hint="eastAsia"/>
              </w:rPr>
              <w:t>1.2025年创梦人形挑战赛-量子起源项目场地模型套装</w:t>
            </w:r>
            <w:r w:rsidRPr="0032538A">
              <w:rPr>
                <w:rFonts w:hint="eastAsia"/>
              </w:rPr>
              <w:br/>
              <w:t>2.场地外尺寸：2015mm*800mm</w:t>
            </w:r>
            <w:r w:rsidRPr="0032538A">
              <w:rPr>
                <w:rFonts w:hint="eastAsia"/>
              </w:rPr>
              <w:br/>
              <w:t>3.场地组成：场地由2块共挤发泡板拼装组成，道具由2块共挤发泡板组成</w:t>
            </w:r>
            <w:r w:rsidRPr="0032538A">
              <w:rPr>
                <w:rFonts w:hint="eastAsia"/>
              </w:rPr>
              <w:br/>
              <w:t>4.满足比赛项目：前进、后退、左转、右转和翻跟斗等</w:t>
            </w:r>
          </w:p>
        </w:tc>
        <w:tc>
          <w:tcPr>
            <w:tcW w:w="313" w:type="pct"/>
            <w:tcBorders>
              <w:top w:val="single" w:sz="4" w:space="0" w:color="auto"/>
              <w:left w:val="single" w:sz="4" w:space="0" w:color="auto"/>
              <w:bottom w:val="single" w:sz="4" w:space="0" w:color="auto"/>
              <w:right w:val="single" w:sz="4" w:space="0" w:color="auto"/>
            </w:tcBorders>
            <w:vAlign w:val="center"/>
            <w:hideMark/>
          </w:tcPr>
          <w:p w14:paraId="57371BEB" w14:textId="77777777" w:rsidR="0032538A" w:rsidRPr="0032538A" w:rsidRDefault="0032538A" w:rsidP="0032538A">
            <w:pPr>
              <w:rPr>
                <w:rFonts w:hint="eastAsia"/>
              </w:rPr>
            </w:pPr>
            <w:r w:rsidRPr="0032538A">
              <w:rPr>
                <w:rFonts w:hint="eastAsia"/>
              </w:rPr>
              <w:t>1</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7836E71A" w14:textId="77777777" w:rsidR="0032538A" w:rsidRPr="0032538A" w:rsidRDefault="0032538A" w:rsidP="0032538A">
            <w:pPr>
              <w:rPr>
                <w:rFonts w:hint="eastAsia"/>
              </w:rPr>
            </w:pPr>
            <w:r w:rsidRPr="0032538A">
              <w:rPr>
                <w:rFonts w:hint="eastAsia"/>
              </w:rPr>
              <w:t>套</w:t>
            </w:r>
          </w:p>
        </w:tc>
      </w:tr>
      <w:tr w:rsidR="0032538A" w:rsidRPr="0032538A" w14:paraId="5273AF00"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vAlign w:val="center"/>
            <w:hideMark/>
          </w:tcPr>
          <w:p w14:paraId="340A835D" w14:textId="77777777" w:rsidR="0032538A" w:rsidRPr="0032538A" w:rsidRDefault="0032538A" w:rsidP="0032538A">
            <w:pPr>
              <w:rPr>
                <w:rFonts w:hint="eastAsia"/>
                <w:b/>
                <w:bCs/>
              </w:rPr>
            </w:pPr>
            <w:r w:rsidRPr="0032538A">
              <w:rPr>
                <w:rFonts w:hint="eastAsia"/>
                <w:b/>
                <w:bC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E5F21"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49742E62" w14:textId="77777777" w:rsidR="0032538A" w:rsidRPr="0032538A" w:rsidRDefault="0032538A" w:rsidP="0032538A">
            <w:pPr>
              <w:rPr>
                <w:rFonts w:hint="eastAsia"/>
              </w:rPr>
            </w:pPr>
            <w:r w:rsidRPr="0032538A">
              <w:rPr>
                <w:rFonts w:hint="eastAsia"/>
              </w:rPr>
              <w:t>选配耗材包</w:t>
            </w:r>
          </w:p>
        </w:tc>
        <w:tc>
          <w:tcPr>
            <w:tcW w:w="2451" w:type="pct"/>
            <w:tcBorders>
              <w:top w:val="single" w:sz="4" w:space="0" w:color="auto"/>
              <w:left w:val="single" w:sz="4" w:space="0" w:color="auto"/>
              <w:bottom w:val="single" w:sz="4" w:space="0" w:color="auto"/>
              <w:right w:val="single" w:sz="4" w:space="0" w:color="auto"/>
            </w:tcBorders>
            <w:vAlign w:val="center"/>
            <w:hideMark/>
          </w:tcPr>
          <w:p w14:paraId="092444B0" w14:textId="77777777" w:rsidR="0032538A" w:rsidRPr="0032538A" w:rsidRDefault="0032538A" w:rsidP="0032538A">
            <w:pPr>
              <w:rPr>
                <w:rFonts w:hint="eastAsia"/>
              </w:rPr>
            </w:pPr>
            <w:r w:rsidRPr="0032538A">
              <w:rPr>
                <w:rFonts w:hint="eastAsia"/>
              </w:rPr>
              <w:t xml:space="preserve">1.3D打印材料结构包 </w:t>
            </w:r>
            <w:r w:rsidRPr="0032538A">
              <w:rPr>
                <w:rFonts w:hint="eastAsia"/>
              </w:rPr>
              <w:br/>
              <w:t>2.板材易损件备用件</w:t>
            </w:r>
            <w:r w:rsidRPr="0032538A">
              <w:rPr>
                <w:rFonts w:hint="eastAsia"/>
              </w:rPr>
              <w:br/>
              <w:t>3.电池模组1个</w:t>
            </w:r>
            <w:r w:rsidRPr="0032538A">
              <w:rPr>
                <w:rFonts w:hint="eastAsia"/>
              </w:rPr>
              <w:br/>
              <w:t>4.带保护舵机2个</w:t>
            </w:r>
            <w:r w:rsidRPr="0032538A">
              <w:rPr>
                <w:rFonts w:hint="eastAsia"/>
              </w:rPr>
              <w:br/>
              <w:t>5.标准舵机1个</w:t>
            </w:r>
          </w:p>
        </w:tc>
        <w:tc>
          <w:tcPr>
            <w:tcW w:w="313" w:type="pct"/>
            <w:tcBorders>
              <w:top w:val="single" w:sz="4" w:space="0" w:color="auto"/>
              <w:left w:val="single" w:sz="4" w:space="0" w:color="auto"/>
              <w:bottom w:val="single" w:sz="4" w:space="0" w:color="auto"/>
              <w:right w:val="single" w:sz="4" w:space="0" w:color="auto"/>
            </w:tcBorders>
            <w:vAlign w:val="center"/>
            <w:hideMark/>
          </w:tcPr>
          <w:p w14:paraId="4F6BDAAB" w14:textId="77777777" w:rsidR="0032538A" w:rsidRPr="0032538A" w:rsidRDefault="0032538A" w:rsidP="0032538A">
            <w:pPr>
              <w:rPr>
                <w:rFonts w:hint="eastAsia"/>
              </w:rPr>
            </w:pPr>
            <w:r w:rsidRPr="0032538A">
              <w:rPr>
                <w:rFonts w:hint="eastAsia"/>
              </w:rPr>
              <w:t>12</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77B0BDF1" w14:textId="77777777" w:rsidR="0032538A" w:rsidRPr="0032538A" w:rsidRDefault="0032538A" w:rsidP="0032538A">
            <w:pPr>
              <w:rPr>
                <w:rFonts w:hint="eastAsia"/>
              </w:rPr>
            </w:pPr>
            <w:r w:rsidRPr="0032538A">
              <w:rPr>
                <w:rFonts w:hint="eastAsia"/>
              </w:rPr>
              <w:t>套</w:t>
            </w:r>
          </w:p>
        </w:tc>
      </w:tr>
      <w:tr w:rsidR="0032538A" w:rsidRPr="0032538A" w14:paraId="250569ED"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vAlign w:val="center"/>
            <w:hideMark/>
          </w:tcPr>
          <w:p w14:paraId="3B0D74EF" w14:textId="77777777" w:rsidR="0032538A" w:rsidRPr="0032538A" w:rsidRDefault="0032538A" w:rsidP="0032538A">
            <w:pPr>
              <w:rPr>
                <w:rFonts w:hint="eastAsia"/>
              </w:rPr>
            </w:pPr>
            <w:r w:rsidRPr="0032538A">
              <w:rPr>
                <w:rFonts w:hint="eastAsi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BB7D0"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09D768E1" w14:textId="77777777" w:rsidR="0032538A" w:rsidRPr="0032538A" w:rsidRDefault="0032538A" w:rsidP="0032538A">
            <w:pPr>
              <w:rPr>
                <w:rFonts w:hint="eastAsia"/>
              </w:rPr>
            </w:pPr>
            <w:r w:rsidRPr="0032538A">
              <w:rPr>
                <w:rFonts w:hint="eastAsia"/>
              </w:rPr>
              <w:t>竞赛指导</w:t>
            </w:r>
          </w:p>
        </w:tc>
        <w:tc>
          <w:tcPr>
            <w:tcW w:w="2451" w:type="pct"/>
            <w:tcBorders>
              <w:top w:val="single" w:sz="4" w:space="0" w:color="auto"/>
              <w:left w:val="single" w:sz="4" w:space="0" w:color="auto"/>
              <w:bottom w:val="single" w:sz="4" w:space="0" w:color="auto"/>
              <w:right w:val="single" w:sz="4" w:space="0" w:color="auto"/>
            </w:tcBorders>
            <w:hideMark/>
          </w:tcPr>
          <w:p w14:paraId="27DF29B3" w14:textId="77777777" w:rsidR="0032538A" w:rsidRPr="0032538A" w:rsidRDefault="0032538A" w:rsidP="0032538A">
            <w:pPr>
              <w:rPr>
                <w:rFonts w:hint="eastAsia"/>
              </w:rPr>
            </w:pPr>
            <w:r w:rsidRPr="0032538A">
              <w:rPr>
                <w:rFonts w:hint="eastAsia"/>
              </w:rPr>
              <w:t>针对学校老师、配套产品及竞赛要求进行现场/线上指导。</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374F8714" w14:textId="77777777" w:rsidR="0032538A" w:rsidRPr="0032538A" w:rsidRDefault="0032538A" w:rsidP="0032538A">
            <w:pPr>
              <w:rPr>
                <w:rFonts w:hint="eastAsia"/>
              </w:rPr>
            </w:pPr>
            <w:r w:rsidRPr="0032538A">
              <w:rPr>
                <w:rFonts w:hint="eastAsia"/>
              </w:rPr>
              <w:t>1</w:t>
            </w:r>
          </w:p>
        </w:tc>
        <w:tc>
          <w:tcPr>
            <w:tcW w:w="311" w:type="pct"/>
            <w:tcBorders>
              <w:top w:val="single" w:sz="4" w:space="0" w:color="auto"/>
              <w:left w:val="single" w:sz="4" w:space="0" w:color="auto"/>
              <w:bottom w:val="single" w:sz="4" w:space="0" w:color="auto"/>
              <w:right w:val="single" w:sz="4" w:space="0" w:color="auto"/>
            </w:tcBorders>
            <w:vAlign w:val="center"/>
            <w:hideMark/>
          </w:tcPr>
          <w:p w14:paraId="00FDD5F3" w14:textId="77777777" w:rsidR="0032538A" w:rsidRPr="0032538A" w:rsidRDefault="0032538A" w:rsidP="0032538A">
            <w:pPr>
              <w:rPr>
                <w:rFonts w:hint="eastAsia"/>
              </w:rPr>
            </w:pPr>
            <w:r w:rsidRPr="0032538A">
              <w:rPr>
                <w:rFonts w:hint="eastAsia"/>
              </w:rPr>
              <w:t>套</w:t>
            </w:r>
          </w:p>
        </w:tc>
      </w:tr>
      <w:tr w:rsidR="0032538A" w:rsidRPr="0032538A" w14:paraId="0C419D4F" w14:textId="77777777" w:rsidTr="0032538A">
        <w:trPr>
          <w:trHeight w:val="2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5BBD67BD" w14:textId="77777777" w:rsidR="0032538A" w:rsidRPr="0032538A" w:rsidRDefault="0032538A" w:rsidP="0032538A">
            <w:pPr>
              <w:rPr>
                <w:rFonts w:hint="eastAsia"/>
                <w:b/>
                <w:bCs/>
              </w:rPr>
            </w:pPr>
            <w:r w:rsidRPr="0032538A">
              <w:rPr>
                <w:rFonts w:hint="eastAsia"/>
                <w:b/>
                <w:bCs/>
              </w:rPr>
              <w:t>四、环境改造</w:t>
            </w:r>
          </w:p>
        </w:tc>
      </w:tr>
      <w:tr w:rsidR="0032538A" w:rsidRPr="0032538A" w14:paraId="0FE11445"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vAlign w:val="center"/>
            <w:hideMark/>
          </w:tcPr>
          <w:p w14:paraId="4C3CA130" w14:textId="77777777" w:rsidR="0032538A" w:rsidRPr="0032538A" w:rsidRDefault="0032538A" w:rsidP="0032538A">
            <w:pPr>
              <w:rPr>
                <w:rFonts w:hint="eastAsia"/>
                <w:b/>
                <w:bCs/>
              </w:rPr>
            </w:pPr>
            <w:r w:rsidRPr="0032538A">
              <w:rPr>
                <w:rFonts w:hint="eastAsia"/>
                <w:b/>
                <w:bCs/>
              </w:rPr>
              <w:t>序号</w:t>
            </w:r>
          </w:p>
        </w:tc>
        <w:tc>
          <w:tcPr>
            <w:tcW w:w="521" w:type="pct"/>
            <w:tcBorders>
              <w:top w:val="single" w:sz="4" w:space="0" w:color="auto"/>
              <w:left w:val="single" w:sz="4" w:space="0" w:color="auto"/>
              <w:bottom w:val="single" w:sz="4" w:space="0" w:color="auto"/>
              <w:right w:val="single" w:sz="4" w:space="0" w:color="auto"/>
            </w:tcBorders>
            <w:vAlign w:val="center"/>
            <w:hideMark/>
          </w:tcPr>
          <w:p w14:paraId="4D007ED6" w14:textId="77777777" w:rsidR="0032538A" w:rsidRPr="0032538A" w:rsidRDefault="0032538A" w:rsidP="0032538A">
            <w:pPr>
              <w:rPr>
                <w:rFonts w:hint="eastAsia"/>
                <w:b/>
                <w:bCs/>
              </w:rPr>
            </w:pPr>
            <w:r w:rsidRPr="0032538A">
              <w:rPr>
                <w:rFonts w:hint="eastAsia"/>
                <w:b/>
                <w:bCs/>
              </w:rPr>
              <w:t>产品名称</w:t>
            </w:r>
          </w:p>
        </w:tc>
        <w:tc>
          <w:tcPr>
            <w:tcW w:w="1079" w:type="pct"/>
            <w:tcBorders>
              <w:top w:val="single" w:sz="4" w:space="0" w:color="auto"/>
              <w:left w:val="single" w:sz="4" w:space="0" w:color="auto"/>
              <w:bottom w:val="single" w:sz="4" w:space="0" w:color="auto"/>
              <w:right w:val="single" w:sz="4" w:space="0" w:color="auto"/>
            </w:tcBorders>
            <w:vAlign w:val="center"/>
            <w:hideMark/>
          </w:tcPr>
          <w:p w14:paraId="270EADC3" w14:textId="77777777" w:rsidR="0032538A" w:rsidRPr="0032538A" w:rsidRDefault="0032538A" w:rsidP="0032538A">
            <w:pPr>
              <w:rPr>
                <w:rFonts w:hint="eastAsia"/>
                <w:b/>
                <w:bCs/>
              </w:rPr>
            </w:pPr>
            <w:r w:rsidRPr="0032538A">
              <w:rPr>
                <w:rFonts w:hint="eastAsia"/>
                <w:b/>
                <w:bCs/>
              </w:rPr>
              <w:t>产品名称</w:t>
            </w:r>
          </w:p>
        </w:tc>
        <w:tc>
          <w:tcPr>
            <w:tcW w:w="2451" w:type="pct"/>
            <w:tcBorders>
              <w:top w:val="single" w:sz="4" w:space="0" w:color="auto"/>
              <w:left w:val="single" w:sz="4" w:space="0" w:color="auto"/>
              <w:bottom w:val="single" w:sz="4" w:space="0" w:color="auto"/>
              <w:right w:val="single" w:sz="4" w:space="0" w:color="auto"/>
            </w:tcBorders>
            <w:vAlign w:val="center"/>
            <w:hideMark/>
          </w:tcPr>
          <w:p w14:paraId="792CD965" w14:textId="77777777" w:rsidR="0032538A" w:rsidRPr="0032538A" w:rsidRDefault="0032538A" w:rsidP="0032538A">
            <w:pPr>
              <w:rPr>
                <w:rFonts w:hint="eastAsia"/>
                <w:b/>
                <w:bCs/>
              </w:rPr>
            </w:pPr>
            <w:r w:rsidRPr="0032538A">
              <w:rPr>
                <w:rFonts w:hint="eastAsia"/>
                <w:b/>
                <w:bCs/>
              </w:rPr>
              <w:t>规格参数</w:t>
            </w:r>
          </w:p>
        </w:tc>
        <w:tc>
          <w:tcPr>
            <w:tcW w:w="313" w:type="pct"/>
            <w:tcBorders>
              <w:top w:val="single" w:sz="4" w:space="0" w:color="auto"/>
              <w:left w:val="single" w:sz="4" w:space="0" w:color="auto"/>
              <w:bottom w:val="single" w:sz="4" w:space="0" w:color="auto"/>
              <w:right w:val="single" w:sz="4" w:space="0" w:color="auto"/>
            </w:tcBorders>
            <w:vAlign w:val="center"/>
            <w:hideMark/>
          </w:tcPr>
          <w:p w14:paraId="489CE370" w14:textId="77777777" w:rsidR="0032538A" w:rsidRPr="0032538A" w:rsidRDefault="0032538A" w:rsidP="0032538A">
            <w:pPr>
              <w:rPr>
                <w:rFonts w:hint="eastAsia"/>
                <w:b/>
                <w:bCs/>
              </w:rPr>
            </w:pPr>
            <w:r w:rsidRPr="0032538A">
              <w:rPr>
                <w:rFonts w:hint="eastAsia"/>
                <w:b/>
                <w:bCs/>
              </w:rPr>
              <w:t>数量</w:t>
            </w:r>
          </w:p>
        </w:tc>
        <w:tc>
          <w:tcPr>
            <w:tcW w:w="311" w:type="pct"/>
            <w:tcBorders>
              <w:top w:val="single" w:sz="4" w:space="0" w:color="auto"/>
              <w:left w:val="single" w:sz="4" w:space="0" w:color="auto"/>
              <w:bottom w:val="single" w:sz="4" w:space="0" w:color="auto"/>
              <w:right w:val="single" w:sz="4" w:space="0" w:color="auto"/>
            </w:tcBorders>
            <w:vAlign w:val="center"/>
            <w:hideMark/>
          </w:tcPr>
          <w:p w14:paraId="45CE2152" w14:textId="77777777" w:rsidR="0032538A" w:rsidRPr="0032538A" w:rsidRDefault="0032538A" w:rsidP="0032538A">
            <w:pPr>
              <w:rPr>
                <w:rFonts w:hint="eastAsia"/>
                <w:b/>
                <w:bCs/>
              </w:rPr>
            </w:pPr>
            <w:r w:rsidRPr="0032538A">
              <w:rPr>
                <w:rFonts w:hint="eastAsia"/>
                <w:b/>
                <w:bCs/>
              </w:rPr>
              <w:t>单位</w:t>
            </w:r>
          </w:p>
        </w:tc>
      </w:tr>
      <w:tr w:rsidR="0032538A" w:rsidRPr="0032538A" w14:paraId="7D9B3848"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48D34780" w14:textId="77777777" w:rsidR="0032538A" w:rsidRPr="0032538A" w:rsidRDefault="0032538A" w:rsidP="0032538A">
            <w:pPr>
              <w:rPr>
                <w:rFonts w:hint="eastAsia"/>
              </w:rPr>
            </w:pPr>
            <w:r w:rsidRPr="0032538A">
              <w:rPr>
                <w:rFonts w:hint="eastAsia"/>
              </w:rPr>
              <w:t>1</w:t>
            </w:r>
          </w:p>
        </w:tc>
        <w:tc>
          <w:tcPr>
            <w:tcW w:w="521" w:type="pct"/>
            <w:vMerge w:val="restart"/>
            <w:tcBorders>
              <w:top w:val="single" w:sz="4" w:space="0" w:color="auto"/>
              <w:left w:val="single" w:sz="4" w:space="0" w:color="auto"/>
              <w:bottom w:val="single" w:sz="4" w:space="0" w:color="auto"/>
              <w:right w:val="single" w:sz="4" w:space="0" w:color="auto"/>
            </w:tcBorders>
            <w:vAlign w:val="center"/>
            <w:hideMark/>
          </w:tcPr>
          <w:p w14:paraId="6C6AC852" w14:textId="77777777" w:rsidR="0032538A" w:rsidRPr="0032538A" w:rsidRDefault="0032538A" w:rsidP="0032538A">
            <w:pPr>
              <w:rPr>
                <w:rFonts w:hint="eastAsia"/>
              </w:rPr>
            </w:pPr>
            <w:r w:rsidRPr="0032538A">
              <w:rPr>
                <w:rFonts w:hint="eastAsia"/>
              </w:rPr>
              <w:t>环境改造</w:t>
            </w:r>
          </w:p>
        </w:tc>
        <w:tc>
          <w:tcPr>
            <w:tcW w:w="1079" w:type="pct"/>
            <w:tcBorders>
              <w:top w:val="single" w:sz="4" w:space="0" w:color="auto"/>
              <w:left w:val="single" w:sz="4" w:space="0" w:color="auto"/>
              <w:bottom w:val="single" w:sz="4" w:space="0" w:color="auto"/>
              <w:right w:val="single" w:sz="4" w:space="0" w:color="auto"/>
            </w:tcBorders>
            <w:vAlign w:val="center"/>
            <w:hideMark/>
          </w:tcPr>
          <w:p w14:paraId="5793F549" w14:textId="77777777" w:rsidR="0032538A" w:rsidRPr="0032538A" w:rsidRDefault="0032538A" w:rsidP="0032538A">
            <w:pPr>
              <w:rPr>
                <w:rFonts w:hint="eastAsia"/>
              </w:rPr>
            </w:pPr>
            <w:r w:rsidRPr="0032538A">
              <w:rPr>
                <w:rFonts w:hint="eastAsia"/>
              </w:rPr>
              <w:t>学生桌</w:t>
            </w:r>
          </w:p>
        </w:tc>
        <w:tc>
          <w:tcPr>
            <w:tcW w:w="2451" w:type="pct"/>
            <w:tcBorders>
              <w:top w:val="single" w:sz="4" w:space="0" w:color="auto"/>
              <w:left w:val="single" w:sz="4" w:space="0" w:color="auto"/>
              <w:bottom w:val="single" w:sz="4" w:space="0" w:color="auto"/>
              <w:right w:val="single" w:sz="4" w:space="0" w:color="auto"/>
            </w:tcBorders>
            <w:vAlign w:val="center"/>
            <w:hideMark/>
          </w:tcPr>
          <w:p w14:paraId="6235E954" w14:textId="77777777" w:rsidR="0032538A" w:rsidRPr="0032538A" w:rsidRDefault="0032538A" w:rsidP="0032538A">
            <w:pPr>
              <w:rPr>
                <w:rFonts w:hint="eastAsia"/>
              </w:rPr>
            </w:pPr>
            <w:r w:rsidRPr="0032538A">
              <w:rPr>
                <w:rFonts w:hint="eastAsia"/>
              </w:rPr>
              <w:t>规格： 2400*1000*750mm</w:t>
            </w:r>
          </w:p>
          <w:p w14:paraId="4945265D" w14:textId="77777777" w:rsidR="0032538A" w:rsidRPr="0032538A" w:rsidRDefault="0032538A" w:rsidP="0032538A">
            <w:pPr>
              <w:rPr>
                <w:rFonts w:hint="eastAsia"/>
              </w:rPr>
            </w:pPr>
            <w:r w:rsidRPr="0032538A">
              <w:rPr>
                <w:rFonts w:hint="eastAsia"/>
              </w:rPr>
              <w:t>台面： E1三聚氰胺</w:t>
            </w:r>
            <w:r w:rsidRPr="0032538A">
              <w:rPr>
                <w:rFonts w:hint="eastAsia"/>
              </w:rPr>
              <w:br/>
              <w:t>板材厚度25mm，边缘采用1.5mm厚pvc封边条一次性封边处理；桌身板采用厚度18mmE1级三聚氰胺板材，</w:t>
            </w:r>
          </w:p>
          <w:p w14:paraId="7CDD985F" w14:textId="77777777" w:rsidR="0032538A" w:rsidRPr="0032538A" w:rsidRDefault="0032538A" w:rsidP="0032538A">
            <w:pPr>
              <w:rPr>
                <w:rFonts w:hint="eastAsia"/>
              </w:rPr>
            </w:pPr>
            <w:r w:rsidRPr="0032538A">
              <w:rPr>
                <w:rFonts w:hint="eastAsia"/>
              </w:rPr>
              <w:t>框架：优质铝合金φ50*1.2mm圆管，</w:t>
            </w:r>
          </w:p>
          <w:p w14:paraId="5C2B6581" w14:textId="77777777" w:rsidR="0032538A" w:rsidRPr="0032538A" w:rsidRDefault="0032538A" w:rsidP="0032538A">
            <w:pPr>
              <w:rPr>
                <w:rFonts w:hint="eastAsia"/>
              </w:rPr>
            </w:pPr>
            <w:r w:rsidRPr="0032538A">
              <w:rPr>
                <w:rFonts w:hint="eastAsia"/>
              </w:rPr>
              <w:t>配件：</w:t>
            </w:r>
          </w:p>
          <w:p w14:paraId="07E1DC69" w14:textId="77777777" w:rsidR="0032538A" w:rsidRPr="0032538A" w:rsidRDefault="0032538A" w:rsidP="0032538A">
            <w:pPr>
              <w:rPr>
                <w:rFonts w:hint="eastAsia"/>
              </w:rPr>
            </w:pPr>
            <w:r w:rsidRPr="0032538A">
              <w:rPr>
                <w:rFonts w:hint="eastAsia"/>
              </w:rPr>
              <w:t>1、脚垫连接件采用新原料颗粒注塑一次性射出而成</w:t>
            </w:r>
          </w:p>
          <w:p w14:paraId="7ED153C0" w14:textId="77777777" w:rsidR="0032538A" w:rsidRPr="0032538A" w:rsidRDefault="0032538A" w:rsidP="0032538A">
            <w:pPr>
              <w:rPr>
                <w:rFonts w:hint="eastAsia"/>
              </w:rPr>
            </w:pPr>
            <w:r w:rsidRPr="0032538A">
              <w:rPr>
                <w:rFonts w:hint="eastAsia"/>
              </w:rPr>
              <w:t>2、优质五金配件</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3F86E203" w14:textId="77777777" w:rsidR="0032538A" w:rsidRPr="0032538A" w:rsidRDefault="0032538A" w:rsidP="0032538A">
            <w:pPr>
              <w:rPr>
                <w:rFonts w:hint="eastAsia"/>
              </w:rPr>
            </w:pPr>
            <w:r w:rsidRPr="0032538A">
              <w:rPr>
                <w:rFonts w:hint="eastAsia"/>
              </w:rPr>
              <w:t>2</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34997145" w14:textId="77777777" w:rsidR="0032538A" w:rsidRPr="0032538A" w:rsidRDefault="0032538A" w:rsidP="0032538A">
            <w:pPr>
              <w:rPr>
                <w:rFonts w:hint="eastAsia"/>
              </w:rPr>
            </w:pPr>
            <w:r w:rsidRPr="0032538A">
              <w:rPr>
                <w:rFonts w:hint="eastAsia"/>
              </w:rPr>
              <w:t>张</w:t>
            </w:r>
          </w:p>
        </w:tc>
      </w:tr>
      <w:tr w:rsidR="0032538A" w:rsidRPr="0032538A" w14:paraId="15FB1ED9"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46CB28A7" w14:textId="77777777" w:rsidR="0032538A" w:rsidRPr="0032538A" w:rsidRDefault="0032538A" w:rsidP="0032538A">
            <w:pPr>
              <w:rPr>
                <w:rFonts w:hint="eastAsia"/>
              </w:rPr>
            </w:pPr>
            <w:r w:rsidRPr="0032538A">
              <w:rPr>
                <w:rFonts w:hint="eastAsi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36A4D"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017211CC" w14:textId="77777777" w:rsidR="0032538A" w:rsidRPr="0032538A" w:rsidRDefault="0032538A" w:rsidP="0032538A">
            <w:pPr>
              <w:rPr>
                <w:rFonts w:hint="eastAsia"/>
              </w:rPr>
            </w:pPr>
            <w:bookmarkStart w:id="40" w:name="OLE_LINK21"/>
            <w:r w:rsidRPr="0032538A">
              <w:rPr>
                <w:rFonts w:hint="eastAsia"/>
              </w:rPr>
              <w:t>不锈钢曲木椅</w:t>
            </w:r>
            <w:bookmarkEnd w:id="40"/>
          </w:p>
        </w:tc>
        <w:tc>
          <w:tcPr>
            <w:tcW w:w="2451" w:type="pct"/>
            <w:tcBorders>
              <w:top w:val="single" w:sz="4" w:space="0" w:color="auto"/>
              <w:left w:val="single" w:sz="4" w:space="0" w:color="auto"/>
              <w:bottom w:val="single" w:sz="4" w:space="0" w:color="auto"/>
              <w:right w:val="single" w:sz="4" w:space="0" w:color="auto"/>
            </w:tcBorders>
            <w:vAlign w:val="center"/>
            <w:hideMark/>
          </w:tcPr>
          <w:p w14:paraId="10218279" w14:textId="77777777" w:rsidR="0032538A" w:rsidRPr="0032538A" w:rsidRDefault="0032538A" w:rsidP="0032538A">
            <w:pPr>
              <w:rPr>
                <w:rFonts w:hint="eastAsia"/>
              </w:rPr>
            </w:pPr>
            <w:r w:rsidRPr="0032538A">
              <w:rPr>
                <w:rFonts w:hint="eastAsia"/>
              </w:rPr>
              <w:t>1.规格：常规性座椅</w:t>
            </w:r>
          </w:p>
          <w:p w14:paraId="70971ABF" w14:textId="77777777" w:rsidR="0032538A" w:rsidRPr="0032538A" w:rsidRDefault="0032538A" w:rsidP="0032538A">
            <w:pPr>
              <w:rPr>
                <w:rFonts w:hint="eastAsia"/>
              </w:rPr>
            </w:pPr>
            <w:r w:rsidRPr="0032538A">
              <w:rPr>
                <w:rFonts w:hint="eastAsia"/>
              </w:rPr>
              <w:lastRenderedPageBreak/>
              <w:t>2.座面与靠背：基材采用10-15mm多层板，含水率8-15%。表面覆贴PVC木纹装饰纸，无开裂，褶皱现场。一次性压模成形，曲线流畅，座感舒适。</w:t>
            </w:r>
          </w:p>
          <w:p w14:paraId="6FE9FEF7" w14:textId="77777777" w:rsidR="0032538A" w:rsidRPr="0032538A" w:rsidRDefault="0032538A" w:rsidP="0032538A">
            <w:pPr>
              <w:rPr>
                <w:rFonts w:hint="eastAsia"/>
              </w:rPr>
            </w:pPr>
            <w:r w:rsidRPr="0032538A">
              <w:rPr>
                <w:rFonts w:hint="eastAsia"/>
              </w:rPr>
              <w:t>3.椅架：采用直径≥15mm不锈钢管材制作，表面去油，除锈等处理后，静电喷涂。</w:t>
            </w:r>
          </w:p>
          <w:p w14:paraId="7EE74FC6" w14:textId="77777777" w:rsidR="0032538A" w:rsidRPr="0032538A" w:rsidRDefault="0032538A" w:rsidP="0032538A">
            <w:pPr>
              <w:rPr>
                <w:rFonts w:hint="eastAsia"/>
              </w:rPr>
            </w:pPr>
            <w:r w:rsidRPr="0032538A">
              <w:rPr>
                <w:rFonts w:hint="eastAsia"/>
              </w:rPr>
              <w:t>4.脚垫：采用ABS</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0AEC5D7D" w14:textId="77777777" w:rsidR="0032538A" w:rsidRPr="0032538A" w:rsidRDefault="0032538A" w:rsidP="0032538A">
            <w:pPr>
              <w:rPr>
                <w:rFonts w:hint="eastAsia"/>
              </w:rPr>
            </w:pPr>
            <w:r w:rsidRPr="0032538A">
              <w:rPr>
                <w:rFonts w:hint="eastAsia"/>
              </w:rPr>
              <w:lastRenderedPageBreak/>
              <w:t>20</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28CB2FF2" w14:textId="77777777" w:rsidR="0032538A" w:rsidRPr="0032538A" w:rsidRDefault="0032538A" w:rsidP="0032538A">
            <w:pPr>
              <w:rPr>
                <w:rFonts w:hint="eastAsia"/>
              </w:rPr>
            </w:pPr>
            <w:r w:rsidRPr="0032538A">
              <w:rPr>
                <w:rFonts w:hint="eastAsia"/>
              </w:rPr>
              <w:t>个</w:t>
            </w:r>
          </w:p>
        </w:tc>
      </w:tr>
      <w:tr w:rsidR="0032538A" w:rsidRPr="0032538A" w14:paraId="20996488"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5DDB2CB1" w14:textId="77777777" w:rsidR="0032538A" w:rsidRPr="0032538A" w:rsidRDefault="0032538A" w:rsidP="0032538A">
            <w:pPr>
              <w:rPr>
                <w:rFonts w:hint="eastAsia"/>
              </w:rPr>
            </w:pPr>
            <w:r w:rsidRPr="0032538A">
              <w:rPr>
                <w:rFonts w:hint="eastAsi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E758B"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290016E9" w14:textId="77777777" w:rsidR="0032538A" w:rsidRPr="0032538A" w:rsidRDefault="0032538A" w:rsidP="0032538A">
            <w:pPr>
              <w:rPr>
                <w:rFonts w:hint="eastAsia"/>
              </w:rPr>
            </w:pPr>
            <w:r w:rsidRPr="0032538A">
              <w:rPr>
                <w:rFonts w:hint="eastAsia"/>
              </w:rPr>
              <w:t>边柜</w:t>
            </w:r>
          </w:p>
        </w:tc>
        <w:tc>
          <w:tcPr>
            <w:tcW w:w="2451" w:type="pct"/>
            <w:tcBorders>
              <w:top w:val="single" w:sz="4" w:space="0" w:color="auto"/>
              <w:left w:val="single" w:sz="4" w:space="0" w:color="auto"/>
              <w:bottom w:val="single" w:sz="4" w:space="0" w:color="auto"/>
              <w:right w:val="single" w:sz="4" w:space="0" w:color="auto"/>
            </w:tcBorders>
            <w:vAlign w:val="center"/>
            <w:hideMark/>
          </w:tcPr>
          <w:p w14:paraId="037BB214" w14:textId="77777777" w:rsidR="0032538A" w:rsidRPr="0032538A" w:rsidRDefault="0032538A" w:rsidP="0032538A">
            <w:pPr>
              <w:rPr>
                <w:rFonts w:hint="eastAsia"/>
              </w:rPr>
            </w:pPr>
            <w:r w:rsidRPr="0032538A">
              <w:rPr>
                <w:rFonts w:hint="eastAsia"/>
              </w:rPr>
              <w:t>1.规格：根据实际情况定制</w:t>
            </w:r>
          </w:p>
          <w:p w14:paraId="3B6B5D0B" w14:textId="77777777" w:rsidR="0032538A" w:rsidRPr="0032538A" w:rsidRDefault="0032538A" w:rsidP="0032538A">
            <w:pPr>
              <w:rPr>
                <w:rFonts w:hint="eastAsia"/>
              </w:rPr>
            </w:pPr>
            <w:r w:rsidRPr="0032538A">
              <w:rPr>
                <w:rFonts w:hint="eastAsia"/>
              </w:rPr>
              <w:t>2.主材：基材采用≥18mm中密度刨花板，甲醛释放量≤0.08mg/m</w:t>
            </w:r>
            <w:r w:rsidRPr="0032538A">
              <w:rPr>
                <w:rFonts w:hint="eastAsia"/>
                <w:vertAlign w:val="superscript"/>
              </w:rPr>
              <w:t>3</w:t>
            </w:r>
            <w:r w:rsidRPr="0032538A">
              <w:rPr>
                <w:rFonts w:hint="eastAsia"/>
              </w:rPr>
              <w:t>（检测方法按照《GB18580-2017》），挥发性有机物释放量≤0.08mg/m</w:t>
            </w:r>
            <w:r w:rsidRPr="0032538A">
              <w:rPr>
                <w:rFonts w:hint="eastAsia"/>
                <w:vertAlign w:val="superscript"/>
              </w:rPr>
              <w:t>3</w:t>
            </w:r>
            <w:r w:rsidRPr="0032538A">
              <w:rPr>
                <w:rFonts w:hint="eastAsia"/>
              </w:rPr>
              <w:t>·h（检测方法按照《HJ571-2010,72h》），表面覆贴PVC木纹装饰纸，重金属含量应符合我国现行相关标准要求。</w:t>
            </w:r>
          </w:p>
          <w:p w14:paraId="20DD362E" w14:textId="77777777" w:rsidR="0032538A" w:rsidRPr="0032538A" w:rsidRDefault="0032538A" w:rsidP="0032538A">
            <w:pPr>
              <w:rPr>
                <w:rFonts w:hint="eastAsia"/>
              </w:rPr>
            </w:pPr>
            <w:r w:rsidRPr="0032538A">
              <w:rPr>
                <w:rFonts w:hint="eastAsia"/>
              </w:rPr>
              <w:t>3.封边：采用≥1.5mm同色pvc封边条。</w:t>
            </w:r>
          </w:p>
          <w:p w14:paraId="61744B9D" w14:textId="77777777" w:rsidR="0032538A" w:rsidRPr="0032538A" w:rsidRDefault="0032538A" w:rsidP="0032538A">
            <w:pPr>
              <w:rPr>
                <w:rFonts w:hint="eastAsia"/>
              </w:rPr>
            </w:pPr>
            <w:r w:rsidRPr="0032538A">
              <w:rPr>
                <w:rFonts w:hint="eastAsia"/>
              </w:rPr>
              <w:t>4.采用国产优质五金件</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4585BC1F" w14:textId="77777777" w:rsidR="0032538A" w:rsidRPr="0032538A" w:rsidRDefault="0032538A" w:rsidP="0032538A">
            <w:pPr>
              <w:rPr>
                <w:rFonts w:hint="eastAsia"/>
              </w:rPr>
            </w:pPr>
            <w:r w:rsidRPr="0032538A">
              <w:rPr>
                <w:rFonts w:hint="eastAsia"/>
              </w:rPr>
              <w:t>15</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368ED54B" w14:textId="77777777" w:rsidR="0032538A" w:rsidRPr="0032538A" w:rsidRDefault="0032538A" w:rsidP="0032538A">
            <w:pPr>
              <w:rPr>
                <w:rFonts w:hint="eastAsia"/>
              </w:rPr>
            </w:pPr>
            <w:r w:rsidRPr="0032538A">
              <w:rPr>
                <w:rFonts w:hint="eastAsia"/>
              </w:rPr>
              <w:t>平方米</w:t>
            </w:r>
          </w:p>
        </w:tc>
      </w:tr>
      <w:tr w:rsidR="0032538A" w:rsidRPr="0032538A" w14:paraId="6C9A8447" w14:textId="77777777" w:rsidTr="0032538A">
        <w:trPr>
          <w:trHeight w:val="20"/>
        </w:trPr>
        <w:tc>
          <w:tcPr>
            <w:tcW w:w="325" w:type="pct"/>
            <w:tcBorders>
              <w:top w:val="single" w:sz="4" w:space="0" w:color="auto"/>
              <w:left w:val="single" w:sz="4" w:space="0" w:color="auto"/>
              <w:bottom w:val="single" w:sz="4" w:space="0" w:color="auto"/>
              <w:right w:val="single" w:sz="4" w:space="0" w:color="auto"/>
            </w:tcBorders>
            <w:noWrap/>
            <w:vAlign w:val="center"/>
            <w:hideMark/>
          </w:tcPr>
          <w:p w14:paraId="37B2776B" w14:textId="77777777" w:rsidR="0032538A" w:rsidRPr="0032538A" w:rsidRDefault="0032538A" w:rsidP="0032538A">
            <w:pPr>
              <w:rPr>
                <w:rFonts w:hint="eastAsia"/>
              </w:rPr>
            </w:pPr>
            <w:r w:rsidRPr="0032538A">
              <w:rPr>
                <w:rFonts w:hint="eastAsi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C1EAF" w14:textId="77777777" w:rsidR="0032538A" w:rsidRPr="0032538A" w:rsidRDefault="0032538A" w:rsidP="0032538A">
            <w:pPr>
              <w:rPr>
                <w:rFonts w:hint="eastAsia"/>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0451FF1D" w14:textId="77777777" w:rsidR="0032538A" w:rsidRPr="0032538A" w:rsidRDefault="0032538A" w:rsidP="0032538A">
            <w:pPr>
              <w:rPr>
                <w:rFonts w:hint="eastAsia"/>
              </w:rPr>
            </w:pPr>
            <w:r w:rsidRPr="0032538A">
              <w:rPr>
                <w:rFonts w:hint="eastAsia"/>
              </w:rPr>
              <w:t>氛围营造及物联网系统</w:t>
            </w:r>
          </w:p>
        </w:tc>
        <w:tc>
          <w:tcPr>
            <w:tcW w:w="2451" w:type="pct"/>
            <w:tcBorders>
              <w:top w:val="single" w:sz="4" w:space="0" w:color="auto"/>
              <w:left w:val="single" w:sz="4" w:space="0" w:color="auto"/>
              <w:bottom w:val="single" w:sz="4" w:space="0" w:color="auto"/>
              <w:right w:val="single" w:sz="4" w:space="0" w:color="auto"/>
            </w:tcBorders>
            <w:vAlign w:val="center"/>
            <w:hideMark/>
          </w:tcPr>
          <w:p w14:paraId="58B49F5A" w14:textId="77777777" w:rsidR="0032538A" w:rsidRPr="0032538A" w:rsidRDefault="0032538A" w:rsidP="0032538A">
            <w:pPr>
              <w:rPr>
                <w:rFonts w:hint="eastAsia"/>
              </w:rPr>
            </w:pPr>
            <w:r w:rsidRPr="0032538A">
              <w:rPr>
                <w:rFonts w:hint="eastAsia"/>
              </w:rPr>
              <w:t>教室现状：面积104平方米，墙面已刷白，地面水泥毛地，下沉10厘米左右，需找平铺木地板，投标文件需提交装修设计、施工方案。</w:t>
            </w:r>
            <w:r w:rsidRPr="0032538A">
              <w:rPr>
                <w:rFonts w:hint="eastAsia"/>
              </w:rPr>
              <w:br/>
              <w:t>按前后墙造型,侧墙,前墙装饰、吊顶等.物联网系统包含语音控制，窗帘、灯、等</w:t>
            </w:r>
          </w:p>
        </w:tc>
        <w:tc>
          <w:tcPr>
            <w:tcW w:w="313" w:type="pct"/>
            <w:tcBorders>
              <w:top w:val="single" w:sz="4" w:space="0" w:color="auto"/>
              <w:left w:val="single" w:sz="4" w:space="0" w:color="auto"/>
              <w:bottom w:val="single" w:sz="4" w:space="0" w:color="auto"/>
              <w:right w:val="single" w:sz="4" w:space="0" w:color="auto"/>
            </w:tcBorders>
            <w:noWrap/>
            <w:vAlign w:val="center"/>
            <w:hideMark/>
          </w:tcPr>
          <w:p w14:paraId="245212CB" w14:textId="77777777" w:rsidR="0032538A" w:rsidRPr="0032538A" w:rsidRDefault="0032538A" w:rsidP="0032538A">
            <w:pPr>
              <w:rPr>
                <w:rFonts w:hint="eastAsia"/>
              </w:rPr>
            </w:pPr>
            <w:r w:rsidRPr="0032538A">
              <w:rPr>
                <w:rFonts w:hint="eastAsia"/>
              </w:rPr>
              <w:t>1</w:t>
            </w:r>
          </w:p>
        </w:tc>
        <w:tc>
          <w:tcPr>
            <w:tcW w:w="311" w:type="pct"/>
            <w:tcBorders>
              <w:top w:val="single" w:sz="4" w:space="0" w:color="auto"/>
              <w:left w:val="single" w:sz="4" w:space="0" w:color="auto"/>
              <w:bottom w:val="single" w:sz="4" w:space="0" w:color="auto"/>
              <w:right w:val="single" w:sz="4" w:space="0" w:color="auto"/>
            </w:tcBorders>
            <w:noWrap/>
            <w:vAlign w:val="center"/>
            <w:hideMark/>
          </w:tcPr>
          <w:p w14:paraId="7BA7BA14" w14:textId="77777777" w:rsidR="0032538A" w:rsidRPr="0032538A" w:rsidRDefault="0032538A" w:rsidP="0032538A">
            <w:pPr>
              <w:rPr>
                <w:rFonts w:hint="eastAsia"/>
              </w:rPr>
            </w:pPr>
            <w:r w:rsidRPr="0032538A">
              <w:rPr>
                <w:rFonts w:hint="eastAsia"/>
              </w:rPr>
              <w:t>项</w:t>
            </w:r>
          </w:p>
        </w:tc>
      </w:tr>
    </w:tbl>
    <w:p w14:paraId="7ED19119" w14:textId="77777777" w:rsidR="0032538A" w:rsidRPr="0032538A" w:rsidRDefault="0032538A" w:rsidP="0032538A">
      <w:pPr>
        <w:rPr>
          <w:rFonts w:hint="eastAsia"/>
          <w:b/>
          <w:bCs/>
        </w:rPr>
      </w:pPr>
      <w:bookmarkStart w:id="41" w:name="_Toc202217014"/>
      <w:r w:rsidRPr="0032538A">
        <w:rPr>
          <w:rFonts w:hint="eastAsia"/>
          <w:b/>
          <w:bCs/>
        </w:rPr>
        <w:t>18.其他要求及说明</w:t>
      </w:r>
      <w:bookmarkEnd w:id="41"/>
    </w:p>
    <w:p w14:paraId="48B86F48" w14:textId="77777777" w:rsidR="0032538A" w:rsidRPr="0032538A" w:rsidRDefault="0032538A" w:rsidP="0032538A">
      <w:pPr>
        <w:rPr>
          <w:rFonts w:hint="eastAsia"/>
        </w:rPr>
      </w:pPr>
      <w:r w:rsidRPr="0032538A">
        <w:rPr>
          <w:rFonts w:hint="eastAsia"/>
        </w:rPr>
        <w:t>1、本项目所涉及的所有投标产品均要求送货到指定学校，投标人应保证安装、调试到位，投入正常使用，并承担项目培训等一切中间费用。采购要求中相关产品尺寸是根据学校现有空间而定，并没有任何歧视。</w:t>
      </w:r>
    </w:p>
    <w:p w14:paraId="6691F917" w14:textId="77777777" w:rsidR="0032538A" w:rsidRPr="0032538A" w:rsidRDefault="0032538A" w:rsidP="0032538A">
      <w:pPr>
        <w:rPr>
          <w:rFonts w:hint="eastAsia"/>
        </w:rPr>
      </w:pPr>
      <w:r w:rsidRPr="0032538A">
        <w:rPr>
          <w:rFonts w:hint="eastAsia"/>
        </w:rPr>
        <w:t>2、合同签订后第20个日历日开始供货，三个月内完成送货安装调试。</w:t>
      </w:r>
    </w:p>
    <w:p w14:paraId="090DE2B1" w14:textId="77777777" w:rsidR="0032538A" w:rsidRPr="0032538A" w:rsidRDefault="0032538A" w:rsidP="0032538A">
      <w:pPr>
        <w:rPr>
          <w:rFonts w:hint="eastAsia"/>
        </w:rPr>
      </w:pPr>
      <w:r w:rsidRPr="0032538A">
        <w:rPr>
          <w:rFonts w:hint="eastAsia"/>
        </w:rPr>
        <w:t>3、付款方式</w:t>
      </w:r>
    </w:p>
    <w:p w14:paraId="74BE5306" w14:textId="77777777" w:rsidR="0032538A" w:rsidRPr="0032538A" w:rsidRDefault="0032538A" w:rsidP="0032538A">
      <w:pPr>
        <w:rPr>
          <w:rFonts w:hint="eastAsia"/>
        </w:rPr>
      </w:pPr>
      <w:r w:rsidRPr="0032538A">
        <w:rPr>
          <w:rFonts w:hint="eastAsia"/>
        </w:rPr>
        <w:t>（1）付款方式：付款方式：本项目款项分两次支付</w:t>
      </w:r>
    </w:p>
    <w:p w14:paraId="44840C42" w14:textId="77777777" w:rsidR="0032538A" w:rsidRPr="0032538A" w:rsidRDefault="0032538A" w:rsidP="0032538A">
      <w:pPr>
        <w:rPr>
          <w:rFonts w:hint="eastAsia"/>
        </w:rPr>
      </w:pPr>
      <w:r w:rsidRPr="0032538A">
        <w:rPr>
          <w:rFonts w:hint="eastAsia"/>
        </w:rPr>
        <w:t>第一次付款：整个项目验收合格后支付合同总价款的60％款项；</w:t>
      </w:r>
    </w:p>
    <w:p w14:paraId="18D71C37" w14:textId="77777777" w:rsidR="0032538A" w:rsidRPr="0032538A" w:rsidRDefault="0032538A" w:rsidP="0032538A">
      <w:pPr>
        <w:rPr>
          <w:rFonts w:hint="eastAsia"/>
        </w:rPr>
      </w:pPr>
      <w:r w:rsidRPr="0032538A">
        <w:rPr>
          <w:rFonts w:hint="eastAsia"/>
        </w:rPr>
        <w:t>第二次付款：自项目验收合格并移交甲方之日起开始计算，满12个月后乙方正常履约一次性支付合同总价款的40％款项（此款项不计利息）。</w:t>
      </w:r>
    </w:p>
    <w:p w14:paraId="0F623476" w14:textId="77777777" w:rsidR="0032538A" w:rsidRPr="0032538A" w:rsidRDefault="0032538A" w:rsidP="0032538A">
      <w:pPr>
        <w:rPr>
          <w:rFonts w:hint="eastAsia"/>
        </w:rPr>
      </w:pPr>
      <w:r w:rsidRPr="0032538A">
        <w:rPr>
          <w:rFonts w:hint="eastAsia"/>
        </w:rPr>
        <w:t>（2）凡因乙方投标漏项、误报等导致的费用差异均由乙方自行承担，且必须按合同约定继续履行此部分合同内容，结算时不予调整。</w:t>
      </w:r>
    </w:p>
    <w:p w14:paraId="45835B79" w14:textId="77777777" w:rsidR="0032538A" w:rsidRPr="0032538A" w:rsidRDefault="0032538A" w:rsidP="0032538A">
      <w:pPr>
        <w:rPr>
          <w:rFonts w:hint="eastAsia"/>
        </w:rPr>
      </w:pPr>
      <w:r w:rsidRPr="0032538A">
        <w:rPr>
          <w:rFonts w:hint="eastAsia"/>
        </w:rPr>
        <w:t>（3）结算方式：采取转账或者支票形式</w:t>
      </w:r>
    </w:p>
    <w:p w14:paraId="5B590B2B" w14:textId="77777777" w:rsidR="0032538A" w:rsidRPr="0032538A" w:rsidRDefault="0032538A" w:rsidP="0032538A">
      <w:pPr>
        <w:rPr>
          <w:rFonts w:hint="eastAsia"/>
        </w:rPr>
      </w:pPr>
      <w:r w:rsidRPr="0032538A">
        <w:rPr>
          <w:rFonts w:hint="eastAsia"/>
        </w:rPr>
        <w:t>4、本项目中所列出的参数为采购人根据实际应用需求制定，投标供应商应仔细阅读采购内容及要求中规定的所有条款，包括各项技术规格，并且应全部做出响应。本采购内容及要求提供的是最低限度的技术、功能及参数要求，并未对一切技术细节和所需辅材做出规定和说明，也未充分引述有关标准和规范的条文。投标供应商应保证所提供的设备不低于“采购内容及要求”规定的相关设备质量技术标准的要求，结合学校现场实际，对本章中所投产品或设备完全响应，投标人所提供设备的指标性能应等于或优于此要求，严重偏离影响采购人使用的，作无效投标处理。</w:t>
      </w:r>
    </w:p>
    <w:p w14:paraId="020E6524" w14:textId="77777777" w:rsidR="0032538A" w:rsidRPr="0032538A" w:rsidRDefault="0032538A" w:rsidP="0032538A">
      <w:pPr>
        <w:rPr>
          <w:rFonts w:hint="eastAsia"/>
        </w:rPr>
      </w:pPr>
      <w:r w:rsidRPr="0032538A">
        <w:rPr>
          <w:rFonts w:hint="eastAsia"/>
        </w:rPr>
        <w:lastRenderedPageBreak/>
        <w:t>本项目为交钥匙工作，所需辅材和配件及采购人未列出的完成本项目建设和运行的必须设备均不再另行付费。</w:t>
      </w:r>
    </w:p>
    <w:p w14:paraId="7D4AB47F" w14:textId="77777777" w:rsidR="0032538A" w:rsidRPr="0032538A" w:rsidRDefault="0032538A" w:rsidP="0032538A">
      <w:pPr>
        <w:rPr>
          <w:rFonts w:hint="eastAsia"/>
        </w:rPr>
      </w:pPr>
      <w:r w:rsidRPr="0032538A">
        <w:rPr>
          <w:rFonts w:hint="eastAsia"/>
        </w:rPr>
        <w:t>5、投标人所投标产品型号及规格参数描述要清楚、准确，不得出现“三无”产品(无生产日期、无质量合格证以及无生产厂家)，投标人所投标产品型号及规格参数与制造厂商的产品介绍（宣传）彩页或厂家产品规格参数证明等相关材料描述要一致。如果中标后，采购人发现中标单位所供产品为“三无”产品，将按照政府采购管理规定，给予相应的处罚，并将中标单位的行为递交财政部门和企业信用管理部门。</w:t>
      </w:r>
    </w:p>
    <w:p w14:paraId="35FB629A" w14:textId="77777777" w:rsidR="0032538A" w:rsidRPr="0032538A" w:rsidRDefault="0032538A" w:rsidP="0032538A">
      <w:pPr>
        <w:rPr>
          <w:rFonts w:hint="eastAsia"/>
          <w:b/>
        </w:rPr>
      </w:pPr>
      <w:r w:rsidRPr="0032538A">
        <w:rPr>
          <w:rFonts w:hint="eastAsia"/>
        </w:rPr>
        <w:t>6、所有设备由中标供应商负责运输、安装、调试以及所有耗材的准备。</w:t>
      </w:r>
    </w:p>
    <w:p w14:paraId="08027F19" w14:textId="77777777" w:rsidR="0032538A" w:rsidRPr="0032538A" w:rsidRDefault="0032538A" w:rsidP="0032538A">
      <w:pPr>
        <w:rPr>
          <w:rFonts w:hint="eastAsia"/>
        </w:rPr>
      </w:pPr>
      <w:r w:rsidRPr="0032538A">
        <w:rPr>
          <w:rFonts w:hint="eastAsia"/>
        </w:rPr>
        <w:t>7、由投标人负责在用户安装地进行免费安装调试及应用培训，培训期限为操作人员可独立操作为止。且确保有售后服务人员定期检查并及时解决故障。</w:t>
      </w:r>
    </w:p>
    <w:p w14:paraId="62D28AB1" w14:textId="77777777" w:rsidR="0032538A" w:rsidRPr="0032538A" w:rsidRDefault="0032538A" w:rsidP="0032538A">
      <w:pPr>
        <w:rPr>
          <w:rFonts w:hint="eastAsia"/>
        </w:rPr>
      </w:pPr>
      <w:r w:rsidRPr="0032538A">
        <w:rPr>
          <w:rFonts w:hint="eastAsia"/>
        </w:rPr>
        <w:t>8、质保期：自设备验收合格并移交采购人之日起开始计算3年，厂商质保长于3年的按照厂商质保时间质保。在质保期间发生的非人为损坏，均在采购人通知后24小时内免费上门服务。</w:t>
      </w:r>
    </w:p>
    <w:p w14:paraId="421F9360" w14:textId="77777777" w:rsidR="0032538A" w:rsidRPr="0032538A" w:rsidRDefault="0032538A" w:rsidP="0032538A">
      <w:pPr>
        <w:rPr>
          <w:rFonts w:hint="eastAsia"/>
        </w:rPr>
      </w:pPr>
      <w:r w:rsidRPr="0032538A">
        <w:rPr>
          <w:rFonts w:hint="eastAsia"/>
        </w:rPr>
        <w:t>9、投标供应商所提供的所有技术文件除非在技术规格中另作规定外，还必须符合以下三种标准中的一种标准的要求：</w:t>
      </w:r>
    </w:p>
    <w:p w14:paraId="50659301" w14:textId="77777777" w:rsidR="0032538A" w:rsidRPr="0032538A" w:rsidRDefault="0032538A" w:rsidP="0032538A">
      <w:pPr>
        <w:rPr>
          <w:rFonts w:hint="eastAsia"/>
        </w:rPr>
      </w:pPr>
      <w:r w:rsidRPr="0032538A">
        <w:rPr>
          <w:rFonts w:hint="eastAsia"/>
        </w:rPr>
        <w:t>(1)现行的中国国家标准；</w:t>
      </w:r>
    </w:p>
    <w:p w14:paraId="63C571FD" w14:textId="77777777" w:rsidR="0032538A" w:rsidRPr="0032538A" w:rsidRDefault="0032538A" w:rsidP="0032538A">
      <w:pPr>
        <w:rPr>
          <w:rFonts w:hint="eastAsia"/>
        </w:rPr>
      </w:pPr>
      <w:r w:rsidRPr="0032538A">
        <w:rPr>
          <w:rFonts w:hint="eastAsia"/>
        </w:rPr>
        <w:t>(2)部颁标准；</w:t>
      </w:r>
    </w:p>
    <w:p w14:paraId="28B2F4F1" w14:textId="77777777" w:rsidR="0032538A" w:rsidRPr="0032538A" w:rsidRDefault="0032538A" w:rsidP="0032538A">
      <w:pPr>
        <w:rPr>
          <w:rFonts w:hint="eastAsia"/>
        </w:rPr>
      </w:pPr>
      <w:r w:rsidRPr="0032538A">
        <w:rPr>
          <w:rFonts w:hint="eastAsia"/>
        </w:rPr>
        <w:t>(3)通用国际标准。</w:t>
      </w:r>
    </w:p>
    <w:p w14:paraId="746B88F4" w14:textId="77777777" w:rsidR="0032538A" w:rsidRPr="0032538A" w:rsidRDefault="0032538A" w:rsidP="0032538A">
      <w:pPr>
        <w:rPr>
          <w:rFonts w:hint="eastAsia"/>
        </w:rPr>
      </w:pPr>
      <w:r w:rsidRPr="0032538A">
        <w:rPr>
          <w:rFonts w:hint="eastAsia"/>
        </w:rPr>
        <w:t>10、投标供应商所提供设备的设计、制造、性能、材料的选择和材料的检验及设备的测试等，都应按国内外通用的现行标准和相应的技术规范执行。而这些标准和技术规范应为合同签字或盖章日为止最新公布发行的标准和技术规范。</w:t>
      </w:r>
    </w:p>
    <w:p w14:paraId="5C71FCD0" w14:textId="77777777" w:rsidR="0032538A" w:rsidRPr="0032538A" w:rsidRDefault="0032538A" w:rsidP="0032538A">
      <w:pPr>
        <w:rPr>
          <w:rFonts w:hint="eastAsia"/>
        </w:rPr>
      </w:pPr>
      <w:r w:rsidRPr="0032538A">
        <w:rPr>
          <w:rFonts w:hint="eastAsia"/>
        </w:rPr>
        <w:t>11、投标供应商提供的货物必须是全新的，未使用的。</w:t>
      </w:r>
    </w:p>
    <w:p w14:paraId="1BFCA14A" w14:textId="77777777" w:rsidR="0032538A" w:rsidRPr="0032538A" w:rsidRDefault="0032538A" w:rsidP="0032538A">
      <w:pPr>
        <w:rPr>
          <w:rFonts w:hint="eastAsia"/>
        </w:rPr>
      </w:pPr>
      <w:r w:rsidRPr="0032538A">
        <w:rPr>
          <w:rFonts w:hint="eastAsia"/>
        </w:rPr>
        <w:t>12、凡涉及专利权、专利技术、生产许可证、特许经营权、商标权、版权、计算机软件等无形资产的，应是投标供应商或投标供应商授权单位所有。</w:t>
      </w:r>
    </w:p>
    <w:p w14:paraId="45C452AC" w14:textId="77777777" w:rsidR="0032538A" w:rsidRPr="0032538A" w:rsidRDefault="0032538A" w:rsidP="0032538A">
      <w:pPr>
        <w:rPr>
          <w:rFonts w:hint="eastAsia"/>
        </w:rPr>
      </w:pPr>
      <w:r w:rsidRPr="0032538A">
        <w:rPr>
          <w:rFonts w:hint="eastAsia"/>
        </w:rPr>
        <w:t>13、安装、集成施工要求</w:t>
      </w:r>
    </w:p>
    <w:p w14:paraId="17A47291" w14:textId="77777777" w:rsidR="0032538A" w:rsidRPr="0032538A" w:rsidRDefault="0032538A" w:rsidP="0032538A">
      <w:pPr>
        <w:rPr>
          <w:rFonts w:hint="eastAsia"/>
        </w:rPr>
      </w:pPr>
      <w:r w:rsidRPr="0032538A">
        <w:rPr>
          <w:rFonts w:hint="eastAsia"/>
        </w:rPr>
        <w:t>（1）系统布线、集成应根据项目地点的实际状况进行整体布局、设计、施工。所有数据线、网线、电源线等必须入槽，线槽连接处要使用连接配件。要注意防水、防漏电，经常过人处需在上面铺绝缘胶垫。电源线与电源插板的连接处、稳压电源的出入线连接处、空气开关的连接处要连接紧固，以免出现线路发热、接触不良等故障，机房内电源线必须可靠接地。</w:t>
      </w:r>
    </w:p>
    <w:p w14:paraId="1ACBF59A" w14:textId="77777777" w:rsidR="0032538A" w:rsidRPr="0032538A" w:rsidRDefault="0032538A" w:rsidP="0032538A">
      <w:pPr>
        <w:rPr>
          <w:rFonts w:hint="eastAsia"/>
        </w:rPr>
      </w:pPr>
      <w:r w:rsidRPr="0032538A">
        <w:rPr>
          <w:rFonts w:hint="eastAsia"/>
        </w:rPr>
        <w:t>（2）网线应与电源线相隔至少5厘米以上，相互间原则上不应穿越，以防止引起电磁干扰。布线时要对每条线缆进行标号，各种线缆要分门别类捆扎好，绘制详细的布线平面图。消防要求：专业教室内布线不应妨碍两个消防通道(前门，后门)。施工时必须注意用电安全，确保施工人员及学校师生的安全。施工完毕后,要及时清扫施工现场,保证现场的整洁。</w:t>
      </w:r>
    </w:p>
    <w:p w14:paraId="1D99CF04" w14:textId="77777777" w:rsidR="0032538A" w:rsidRPr="0032538A" w:rsidRDefault="0032538A" w:rsidP="0032538A">
      <w:pPr>
        <w:rPr>
          <w:rFonts w:hint="eastAsia"/>
        </w:rPr>
      </w:pPr>
      <w:r w:rsidRPr="0032538A">
        <w:rPr>
          <w:rFonts w:hint="eastAsia"/>
        </w:rPr>
        <w:t>14、服务要求</w:t>
      </w:r>
    </w:p>
    <w:p w14:paraId="30A79D87" w14:textId="77777777" w:rsidR="0032538A" w:rsidRPr="0032538A" w:rsidRDefault="0032538A" w:rsidP="0032538A">
      <w:pPr>
        <w:rPr>
          <w:rFonts w:hint="eastAsia"/>
        </w:rPr>
      </w:pPr>
      <w:r w:rsidRPr="0032538A">
        <w:rPr>
          <w:rFonts w:hint="eastAsia"/>
        </w:rPr>
        <w:t>投标供应商的责任包括从投标设备及其配件到整套设备的交付使用。投标供应商应保证设备在进行安装、调试和试运行等过程中损坏的或有缺陷的组件或零、部件可方便地得到修理和免费更换。设备使用期间，凡发生质量问题，卖方均应能够及时地提供买方提出的技术服务要求。在质量保证期内，买方发出通知后，卖方应提供维修服务，免费修理或更换不合格的零、部件，以保证设备正常运行。</w:t>
      </w:r>
    </w:p>
    <w:p w14:paraId="29530C0D" w14:textId="77777777" w:rsidR="0032538A" w:rsidRPr="0032538A" w:rsidRDefault="0032538A" w:rsidP="0032538A">
      <w:pPr>
        <w:rPr>
          <w:rFonts w:hint="eastAsia"/>
        </w:rPr>
      </w:pPr>
      <w:r w:rsidRPr="0032538A">
        <w:rPr>
          <w:rFonts w:hint="eastAsia"/>
        </w:rPr>
        <w:t>投标供应商必须定期巡检，每年不少于1次的全面巡检，在巡检的过程对硬件进行检修（包括但不限于清灰、检查运行情况、解决学校提出的问题等）、软件系统进行维护。</w:t>
      </w:r>
    </w:p>
    <w:p w14:paraId="7202178D" w14:textId="77777777" w:rsidR="0032538A" w:rsidRPr="0032538A" w:rsidRDefault="0032538A" w:rsidP="0032538A">
      <w:pPr>
        <w:rPr>
          <w:rFonts w:hint="eastAsia"/>
        </w:rPr>
      </w:pPr>
      <w:r w:rsidRPr="0032538A">
        <w:rPr>
          <w:rFonts w:hint="eastAsia"/>
        </w:rPr>
        <w:t>15、本项目不统一组织踏堪，各供应商可自行现场踏勘。</w:t>
      </w:r>
    </w:p>
    <w:p w14:paraId="554E6B57" w14:textId="77777777" w:rsidR="0032538A" w:rsidRPr="0032538A" w:rsidRDefault="0032538A" w:rsidP="0032538A">
      <w:pPr>
        <w:rPr>
          <w:rFonts w:hint="eastAsia"/>
        </w:rPr>
      </w:pPr>
      <w:r w:rsidRPr="0032538A">
        <w:rPr>
          <w:rFonts w:hint="eastAsia"/>
        </w:rPr>
        <w:t>16、本项目招标完成后，由采购人或采购人指定单位单独协商签订合同，办理款项支付等</w:t>
      </w:r>
      <w:r w:rsidRPr="0032538A">
        <w:rPr>
          <w:rFonts w:hint="eastAsia"/>
        </w:rPr>
        <w:lastRenderedPageBreak/>
        <w:t>后续工作。</w:t>
      </w:r>
    </w:p>
    <w:p w14:paraId="3C78D0D5" w14:textId="77777777" w:rsidR="0032538A" w:rsidRPr="0032538A" w:rsidRDefault="0032538A" w:rsidP="0032538A">
      <w:pPr>
        <w:rPr>
          <w:rFonts w:hint="eastAsia"/>
        </w:rPr>
      </w:pPr>
      <w:r w:rsidRPr="0032538A">
        <w:rPr>
          <w:rFonts w:hint="eastAsia"/>
        </w:rPr>
        <w:t>17、按照西安市教育局关于加强学校室内空气质量安全管理的工作要求，本次采购的计算机教室建设完成后，由甲方指定检测机构按照要求对计算机教室内空气质量进行检测，检测费用乙方支付，若空气质量不符合国家相关规定，甲方不予付款，并且乙方要向甲方赔偿损失，赔偿金额为合同金额的10%。</w:t>
      </w:r>
    </w:p>
    <w:p w14:paraId="01F04842" w14:textId="77777777" w:rsidR="0032538A" w:rsidRPr="0032538A" w:rsidRDefault="0032538A" w:rsidP="0032538A">
      <w:pPr>
        <w:rPr>
          <w:rFonts w:hint="eastAsia"/>
        </w:rPr>
      </w:pPr>
      <w:r w:rsidRPr="0032538A">
        <w:rPr>
          <w:rFonts w:hint="eastAsia"/>
        </w:rPr>
        <w:t>18、本项目涉及的学校名称为暂定名，后续学校名称可能会发生变化，按照相关部门最终确定的学校名称为准，不影响本次的采购内容。</w:t>
      </w:r>
    </w:p>
    <w:p w14:paraId="7A10CD63" w14:textId="77777777" w:rsidR="0032538A" w:rsidRPr="0032538A" w:rsidRDefault="0032538A" w:rsidP="0032538A">
      <w:pPr>
        <w:rPr>
          <w:rFonts w:hint="eastAsia"/>
          <w:b/>
          <w:bCs/>
        </w:rPr>
      </w:pPr>
      <w:r w:rsidRPr="0032538A">
        <w:rPr>
          <w:rFonts w:hint="eastAsia"/>
          <w:b/>
          <w:bCs/>
        </w:rPr>
        <w:t>19、本项目核心产品为：钢琴和直饮机。</w:t>
      </w:r>
    </w:p>
    <w:p w14:paraId="71A43EC2" w14:textId="77777777" w:rsidR="0032538A" w:rsidRPr="0032538A" w:rsidRDefault="0032538A" w:rsidP="0032538A">
      <w:pPr>
        <w:rPr>
          <w:rFonts w:hint="eastAsia"/>
        </w:rPr>
      </w:pPr>
      <w:r w:rsidRPr="0032538A">
        <w:rPr>
          <w:rFonts w:hint="eastAsia"/>
        </w:rPr>
        <w:t>20.验收：</w:t>
      </w:r>
    </w:p>
    <w:p w14:paraId="450889B1" w14:textId="77777777" w:rsidR="0032538A" w:rsidRPr="0032538A" w:rsidRDefault="0032538A" w:rsidP="0032538A">
      <w:pPr>
        <w:rPr>
          <w:rFonts w:hint="eastAsia"/>
        </w:rPr>
      </w:pPr>
      <w:r w:rsidRPr="0032538A">
        <w:rPr>
          <w:rFonts w:hint="eastAsia"/>
        </w:rPr>
        <w:t>（1）设备验收</w:t>
      </w:r>
    </w:p>
    <w:p w14:paraId="739736D2" w14:textId="77777777" w:rsidR="0032538A" w:rsidRPr="0032538A" w:rsidRDefault="0032538A" w:rsidP="0032538A">
      <w:pPr>
        <w:rPr>
          <w:rFonts w:hint="eastAsia"/>
        </w:rPr>
      </w:pPr>
      <w:r w:rsidRPr="0032538A">
        <w:rPr>
          <w:rFonts w:hint="eastAsia"/>
        </w:rPr>
        <w:t>乙方负责将设备运至现场后，采购人或项目学校根据投标文件中约定硬件设备清单和实际运抵的设备进行逐一核对、清点并确认收货。经双方共同确认后，双方代表应于当日内签字确认。</w:t>
      </w:r>
    </w:p>
    <w:p w14:paraId="0B1F093C" w14:textId="77777777" w:rsidR="0032538A" w:rsidRPr="0032538A" w:rsidRDefault="0032538A" w:rsidP="0032538A">
      <w:pPr>
        <w:rPr>
          <w:rFonts w:hint="eastAsia"/>
        </w:rPr>
      </w:pPr>
      <w:r w:rsidRPr="0032538A">
        <w:rPr>
          <w:rFonts w:hint="eastAsia"/>
        </w:rPr>
        <w:t>（2）项目初验：中标单位安装调试合格后，且对项目学校进行必要的培训和服务后，向项目学校提出验收申请，项目学校接到验收申请后组织验收（必要时可聘请相应专家或委托相应部门验收），验收合格后，出具使用验收合格证明。</w:t>
      </w:r>
    </w:p>
    <w:p w14:paraId="40B1E87C" w14:textId="77777777" w:rsidR="0032538A" w:rsidRPr="0032538A" w:rsidRDefault="0032538A" w:rsidP="0032538A">
      <w:pPr>
        <w:rPr>
          <w:rFonts w:hint="eastAsia"/>
        </w:rPr>
      </w:pPr>
      <w:r w:rsidRPr="0032538A">
        <w:rPr>
          <w:rFonts w:hint="eastAsia"/>
        </w:rPr>
        <w:t>（3）项目正式验收</w:t>
      </w:r>
    </w:p>
    <w:p w14:paraId="0430C4E7" w14:textId="77777777" w:rsidR="0032538A" w:rsidRPr="0032538A" w:rsidRDefault="0032538A" w:rsidP="0032538A">
      <w:pPr>
        <w:rPr>
          <w:rFonts w:hint="eastAsia"/>
        </w:rPr>
      </w:pPr>
      <w:r w:rsidRPr="0032538A">
        <w:rPr>
          <w:rFonts w:hint="eastAsia"/>
        </w:rPr>
        <w:t>经项目学校和中标单位共同递交项目初验合格证明材料后，由项目主管部门（采购人）组织人员对项目进行全面验收，对所有设备和系统的稳定性、运行/使用状况进行验收，合格后由项目主管部门（采购人）向中标单位出具验收报告。验收报告作为付款依据，中标单位要向项目学校提交实施过程中的所有资料，以便日后管理和维护。</w:t>
      </w:r>
    </w:p>
    <w:p w14:paraId="5DFE7BF4" w14:textId="77777777" w:rsidR="0032538A" w:rsidRPr="0032538A" w:rsidRDefault="0032538A" w:rsidP="0032538A">
      <w:pPr>
        <w:rPr>
          <w:rFonts w:hint="eastAsia"/>
        </w:rPr>
      </w:pPr>
      <w:r w:rsidRPr="0032538A">
        <w:rPr>
          <w:rFonts w:hint="eastAsia"/>
        </w:rPr>
        <w:t>（4）验收依据</w:t>
      </w:r>
    </w:p>
    <w:p w14:paraId="06E615AA" w14:textId="77777777" w:rsidR="0032538A" w:rsidRPr="0032538A" w:rsidRDefault="0032538A" w:rsidP="0032538A">
      <w:pPr>
        <w:rPr>
          <w:rFonts w:hint="eastAsia"/>
        </w:rPr>
      </w:pPr>
      <w:r w:rsidRPr="0032538A">
        <w:rPr>
          <w:rFonts w:hint="eastAsia"/>
        </w:rPr>
        <w:t>4-1合同文本、合同附件、招标文件、投标文件；</w:t>
      </w:r>
    </w:p>
    <w:p w14:paraId="43D9BBF3" w14:textId="77777777" w:rsidR="0032538A" w:rsidRPr="0032538A" w:rsidRDefault="0032538A" w:rsidP="0032538A">
      <w:pPr>
        <w:rPr>
          <w:rFonts w:hint="eastAsia"/>
        </w:rPr>
      </w:pPr>
      <w:r w:rsidRPr="0032538A">
        <w:rPr>
          <w:rFonts w:hint="eastAsia"/>
        </w:rPr>
        <w:t>4-2国内相应的标准、规范。</w:t>
      </w:r>
    </w:p>
    <w:p w14:paraId="130C4507" w14:textId="77777777" w:rsidR="0032538A" w:rsidRPr="0032538A" w:rsidRDefault="0032538A" w:rsidP="0032538A">
      <w:pPr>
        <w:rPr>
          <w:rFonts w:hint="eastAsia"/>
        </w:rPr>
      </w:pPr>
      <w:r w:rsidRPr="0032538A">
        <w:rPr>
          <w:rFonts w:hint="eastAsia"/>
        </w:rPr>
        <w:t>（5）验收时应提供的技术资料</w:t>
      </w:r>
    </w:p>
    <w:p w14:paraId="58C0D8A9" w14:textId="77777777" w:rsidR="0032538A" w:rsidRPr="0032538A" w:rsidRDefault="0032538A" w:rsidP="0032538A">
      <w:pPr>
        <w:rPr>
          <w:rFonts w:hint="eastAsia"/>
        </w:rPr>
      </w:pPr>
      <w:r w:rsidRPr="0032538A">
        <w:rPr>
          <w:rFonts w:hint="eastAsia"/>
        </w:rPr>
        <w:t>5-1货物到达招标人指定的地点时必须提供渠道证明文件原件和售后服务证明文件原件；</w:t>
      </w:r>
    </w:p>
    <w:p w14:paraId="7944B14B" w14:textId="77777777" w:rsidR="0032538A" w:rsidRPr="0032538A" w:rsidRDefault="0032538A" w:rsidP="0032538A">
      <w:pPr>
        <w:rPr>
          <w:rFonts w:hint="eastAsia"/>
        </w:rPr>
      </w:pPr>
      <w:r w:rsidRPr="0032538A">
        <w:rPr>
          <w:rFonts w:hint="eastAsia"/>
        </w:rPr>
        <w:t>5-2装箱清单；</w:t>
      </w:r>
    </w:p>
    <w:p w14:paraId="5B528BA5" w14:textId="77777777" w:rsidR="0032538A" w:rsidRPr="0032538A" w:rsidRDefault="0032538A" w:rsidP="0032538A">
      <w:pPr>
        <w:rPr>
          <w:rFonts w:hint="eastAsia"/>
        </w:rPr>
      </w:pPr>
      <w:r w:rsidRPr="0032538A">
        <w:rPr>
          <w:rFonts w:hint="eastAsia"/>
        </w:rPr>
        <w:t>5-3产品合格证；</w:t>
      </w:r>
    </w:p>
    <w:p w14:paraId="08C42D75" w14:textId="77777777" w:rsidR="0032538A" w:rsidRPr="0032538A" w:rsidRDefault="0032538A" w:rsidP="0032538A">
      <w:pPr>
        <w:rPr>
          <w:rFonts w:hint="eastAsia"/>
        </w:rPr>
      </w:pPr>
      <w:r w:rsidRPr="0032538A">
        <w:rPr>
          <w:rFonts w:hint="eastAsia"/>
        </w:rPr>
        <w:t>5-4安装使用说明书；</w:t>
      </w:r>
    </w:p>
    <w:p w14:paraId="6910A649" w14:textId="77777777" w:rsidR="0032538A" w:rsidRPr="0032538A" w:rsidRDefault="0032538A" w:rsidP="0032538A">
      <w:pPr>
        <w:rPr>
          <w:rFonts w:hint="eastAsia"/>
        </w:rPr>
      </w:pPr>
      <w:r w:rsidRPr="0032538A">
        <w:rPr>
          <w:rFonts w:hint="eastAsia"/>
        </w:rPr>
        <w:t>5-5安装时根据招标人的要求派技术人员现场指导。</w:t>
      </w:r>
    </w:p>
    <w:p w14:paraId="3EC834FB" w14:textId="77777777" w:rsidR="0032538A" w:rsidRPr="0032538A" w:rsidRDefault="0032538A" w:rsidP="0032538A">
      <w:pPr>
        <w:rPr>
          <w:rFonts w:hint="eastAsia"/>
        </w:rPr>
      </w:pPr>
      <w:r w:rsidRPr="0032538A">
        <w:rPr>
          <w:rFonts w:hint="eastAsia"/>
        </w:rPr>
        <w:t>（6）验收不合格的产品，乙方需在7个工作日内补充、更换，保证产品正常使用，保证设备运行，无安全隐患和明显的潜在风险。如接到通知后7个日历日内未保证货物运行正常，则终止其供货合同，并赔偿甲方的损失。</w:t>
      </w:r>
    </w:p>
    <w:p w14:paraId="21A561B2" w14:textId="77777777" w:rsidR="0032538A" w:rsidRPr="0032538A" w:rsidRDefault="0032538A" w:rsidP="0032538A">
      <w:pPr>
        <w:rPr>
          <w:rFonts w:hint="eastAsia"/>
          <w:b/>
          <w:bCs/>
        </w:rPr>
      </w:pPr>
      <w:r w:rsidRPr="0032538A">
        <w:rPr>
          <w:rFonts w:hint="eastAsia"/>
        </w:rPr>
        <w:t>中标单位对最终的产品质量负完全责任。</w:t>
      </w:r>
    </w:p>
    <w:p w14:paraId="60A19B57" w14:textId="77777777" w:rsidR="0032538A" w:rsidRPr="0032538A" w:rsidRDefault="0032538A" w:rsidP="0032538A">
      <w:pPr>
        <w:rPr>
          <w:rFonts w:hint="eastAsia"/>
          <w:b/>
          <w:bCs/>
        </w:rPr>
      </w:pPr>
      <w:r w:rsidRPr="0032538A">
        <w:rPr>
          <w:rFonts w:hint="eastAsia"/>
          <w:b/>
          <w:bCs/>
        </w:rPr>
        <w:t>注：</w:t>
      </w:r>
      <w:bookmarkStart w:id="42" w:name="OLE_LINK23"/>
      <w:r w:rsidRPr="0032538A">
        <w:rPr>
          <w:rFonts w:hint="eastAsia"/>
          <w:b/>
          <w:bCs/>
        </w:rPr>
        <w:t>★</w:t>
      </w:r>
      <w:bookmarkEnd w:id="42"/>
      <w:r w:rsidRPr="0032538A">
        <w:rPr>
          <w:rFonts w:hint="eastAsia"/>
          <w:b/>
          <w:bCs/>
        </w:rPr>
        <w:t>代表实质性指标，不满足该指标项将导致投标被拒绝。</w:t>
      </w:r>
      <w:bookmarkEnd w:id="6"/>
      <w:r w:rsidRPr="0032538A">
        <w:rPr>
          <w:rFonts w:hint="eastAsia"/>
          <w:b/>
          <w:bCs/>
        </w:rPr>
        <w:br w:type="page"/>
      </w:r>
    </w:p>
    <w:p w14:paraId="2406B23C" w14:textId="77777777" w:rsidR="00385C34" w:rsidRDefault="00385C34">
      <w:pPr>
        <w:rPr>
          <w:rFonts w:hint="eastAsia"/>
        </w:rPr>
      </w:pPr>
    </w:p>
    <w:sectPr w:rsidR="00385C3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星星 何" w:date="2025-06-30T10:01:00Z" w:initials="星何">
    <w:p w14:paraId="32D142DB" w14:textId="77777777" w:rsidR="0032538A" w:rsidRDefault="0032538A" w:rsidP="0032538A">
      <w:pPr>
        <w:pStyle w:val="af5"/>
        <w:rPr>
          <w:rFonts w:hint="eastAsia"/>
        </w:rPr>
      </w:pPr>
      <w:r>
        <w:rPr>
          <w:rStyle w:val="afff8"/>
          <w:rFonts w:hint="eastAsia"/>
        </w:rPr>
        <w:annotationRef/>
      </w:r>
      <w:r>
        <w:rPr>
          <w:rFonts w:hint="eastAsia"/>
        </w:rPr>
        <w:t>核实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D142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B9C1C8" w16cex:dateUtc="2025-06-30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D142DB" w16cid:durableId="4BB9C1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opperplate Gothic Bold">
    <w:altName w:val="Copperplate Gothic Bold"/>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13D42E50"/>
    <w:lvl w:ilvl="0" w:tplc="0B4835F4">
      <w:start w:val="1"/>
      <w:numFmt w:val="decimal"/>
      <w:pStyle w:val="a"/>
      <w:lvlText w:val="%1."/>
      <w:lvlJc w:val="left"/>
      <w:pPr>
        <w:ind w:left="860" w:hanging="360"/>
      </w:pPr>
      <w:rPr>
        <w:rFonts w:ascii="宋体" w:eastAsia="宋体" w:hAnsi="宋体" w:cs="宋体" w:hint="eastAsia"/>
        <w:spacing w:val="-64"/>
        <w:w w:val="99"/>
        <w:sz w:val="24"/>
        <w:szCs w:val="24"/>
      </w:rPr>
    </w:lvl>
    <w:lvl w:ilvl="1" w:tplc="5B0A2824">
      <w:start w:val="1"/>
      <w:numFmt w:val="bullet"/>
      <w:lvlText w:val="•"/>
      <w:lvlJc w:val="left"/>
      <w:pPr>
        <w:ind w:left="1861" w:hanging="360"/>
      </w:pPr>
    </w:lvl>
    <w:lvl w:ilvl="2" w:tplc="58146F38">
      <w:start w:val="1"/>
      <w:numFmt w:val="bullet"/>
      <w:lvlText w:val="•"/>
      <w:lvlJc w:val="left"/>
      <w:pPr>
        <w:ind w:left="2862" w:hanging="360"/>
      </w:pPr>
    </w:lvl>
    <w:lvl w:ilvl="3" w:tplc="3D64B3A4">
      <w:start w:val="1"/>
      <w:numFmt w:val="bullet"/>
      <w:lvlText w:val="•"/>
      <w:lvlJc w:val="left"/>
      <w:pPr>
        <w:ind w:left="3863" w:hanging="360"/>
      </w:pPr>
    </w:lvl>
    <w:lvl w:ilvl="4" w:tplc="153856E6">
      <w:start w:val="1"/>
      <w:numFmt w:val="bullet"/>
      <w:lvlText w:val="•"/>
      <w:lvlJc w:val="left"/>
      <w:pPr>
        <w:ind w:left="4864" w:hanging="360"/>
      </w:pPr>
    </w:lvl>
    <w:lvl w:ilvl="5" w:tplc="358E0F76">
      <w:start w:val="1"/>
      <w:numFmt w:val="bullet"/>
      <w:lvlText w:val="•"/>
      <w:lvlJc w:val="left"/>
      <w:pPr>
        <w:ind w:left="5865" w:hanging="360"/>
      </w:pPr>
    </w:lvl>
    <w:lvl w:ilvl="6" w:tplc="7CE00A7C">
      <w:start w:val="1"/>
      <w:numFmt w:val="bullet"/>
      <w:lvlText w:val="•"/>
      <w:lvlJc w:val="left"/>
      <w:pPr>
        <w:ind w:left="6866" w:hanging="360"/>
      </w:pPr>
    </w:lvl>
    <w:lvl w:ilvl="7" w:tplc="8BB89036">
      <w:start w:val="1"/>
      <w:numFmt w:val="bullet"/>
      <w:lvlText w:val="•"/>
      <w:lvlJc w:val="left"/>
      <w:pPr>
        <w:ind w:left="7867" w:hanging="360"/>
      </w:pPr>
    </w:lvl>
    <w:lvl w:ilvl="8" w:tplc="140C92BC">
      <w:start w:val="1"/>
      <w:numFmt w:val="bullet"/>
      <w:lvlText w:val="•"/>
      <w:lvlJc w:val="left"/>
      <w:pPr>
        <w:ind w:left="8868" w:hanging="360"/>
      </w:pPr>
    </w:lvl>
  </w:abstractNum>
  <w:num w:numId="1" w16cid:durableId="1069350971">
    <w:abstractNumId w:val="0"/>
  </w:num>
  <w:num w:numId="2" w16cid:durableId="1950121250">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星星 何">
    <w15:presenceInfo w15:providerId="Windows Live" w15:userId="7db75e18bd0ff3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36A1"/>
    <w:rsid w:val="0032538A"/>
    <w:rsid w:val="00385C34"/>
    <w:rsid w:val="00860841"/>
    <w:rsid w:val="00CD6C61"/>
    <w:rsid w:val="00F0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564C2-633F-4999-8CD5-DF45C38C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F036A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rsid w:val="00F036A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F036A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rsid w:val="00F036A1"/>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rsid w:val="00F036A1"/>
    <w:pPr>
      <w:keepNext/>
      <w:keepLines/>
      <w:spacing w:before="80" w:after="40"/>
      <w:outlineLvl w:val="4"/>
    </w:pPr>
    <w:rPr>
      <w:rFonts w:cstheme="majorBidi"/>
      <w:color w:val="0F4761" w:themeColor="accent1" w:themeShade="BF"/>
      <w:sz w:val="24"/>
      <w:szCs w:val="24"/>
    </w:rPr>
  </w:style>
  <w:style w:type="paragraph" w:styleId="6">
    <w:name w:val="heading 6"/>
    <w:basedOn w:val="a0"/>
    <w:next w:val="a0"/>
    <w:link w:val="60"/>
    <w:uiPriority w:val="9"/>
    <w:semiHidden/>
    <w:unhideWhenUsed/>
    <w:qFormat/>
    <w:rsid w:val="00F036A1"/>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9"/>
    <w:semiHidden/>
    <w:unhideWhenUsed/>
    <w:qFormat/>
    <w:rsid w:val="00F036A1"/>
    <w:pPr>
      <w:keepNext/>
      <w:keepLines/>
      <w:spacing w:before="40"/>
      <w:outlineLvl w:val="6"/>
    </w:pPr>
    <w:rPr>
      <w:rFonts w:cstheme="majorBidi"/>
      <w:b/>
      <w:bCs/>
      <w:color w:val="595959" w:themeColor="text1" w:themeTint="A6"/>
    </w:rPr>
  </w:style>
  <w:style w:type="paragraph" w:styleId="8">
    <w:name w:val="heading 8"/>
    <w:basedOn w:val="a0"/>
    <w:next w:val="a0"/>
    <w:link w:val="80"/>
    <w:uiPriority w:val="99"/>
    <w:semiHidden/>
    <w:unhideWhenUsed/>
    <w:qFormat/>
    <w:rsid w:val="00F036A1"/>
    <w:pPr>
      <w:keepNext/>
      <w:keepLines/>
      <w:outlineLvl w:val="7"/>
    </w:pPr>
    <w:rPr>
      <w:rFonts w:cstheme="majorBidi"/>
      <w:color w:val="595959" w:themeColor="text1" w:themeTint="A6"/>
    </w:rPr>
  </w:style>
  <w:style w:type="paragraph" w:styleId="9">
    <w:name w:val="heading 9"/>
    <w:basedOn w:val="a0"/>
    <w:next w:val="a0"/>
    <w:link w:val="90"/>
    <w:uiPriority w:val="99"/>
    <w:semiHidden/>
    <w:unhideWhenUsed/>
    <w:qFormat/>
    <w:rsid w:val="00F036A1"/>
    <w:pPr>
      <w:keepNext/>
      <w:keepLines/>
      <w:outlineLvl w:val="8"/>
    </w:pPr>
    <w:rPr>
      <w:rFonts w:eastAsiaTheme="majorEastAsia" w:cstheme="majorBidi"/>
      <w:color w:val="595959" w:themeColor="text1" w:themeTint="A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F036A1"/>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qFormat/>
    <w:rsid w:val="00F036A1"/>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qFormat/>
    <w:rsid w:val="00F036A1"/>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sid w:val="00F036A1"/>
    <w:rPr>
      <w:rFonts w:cstheme="majorBidi"/>
      <w:color w:val="0F4761" w:themeColor="accent1" w:themeShade="BF"/>
      <w:sz w:val="28"/>
      <w:szCs w:val="28"/>
    </w:rPr>
  </w:style>
  <w:style w:type="character" w:customStyle="1" w:styleId="50">
    <w:name w:val="标题 5 字符"/>
    <w:basedOn w:val="a1"/>
    <w:link w:val="5"/>
    <w:uiPriority w:val="9"/>
    <w:semiHidden/>
    <w:qFormat/>
    <w:rsid w:val="00F036A1"/>
    <w:rPr>
      <w:rFonts w:cstheme="majorBidi"/>
      <w:color w:val="0F4761" w:themeColor="accent1" w:themeShade="BF"/>
      <w:sz w:val="24"/>
      <w:szCs w:val="24"/>
    </w:rPr>
  </w:style>
  <w:style w:type="character" w:customStyle="1" w:styleId="60">
    <w:name w:val="标题 6 字符"/>
    <w:basedOn w:val="a1"/>
    <w:link w:val="6"/>
    <w:uiPriority w:val="9"/>
    <w:semiHidden/>
    <w:qFormat/>
    <w:rsid w:val="00F036A1"/>
    <w:rPr>
      <w:rFonts w:cstheme="majorBidi"/>
      <w:b/>
      <w:bCs/>
      <w:color w:val="0F4761" w:themeColor="accent1" w:themeShade="BF"/>
    </w:rPr>
  </w:style>
  <w:style w:type="character" w:customStyle="1" w:styleId="70">
    <w:name w:val="标题 7 字符"/>
    <w:basedOn w:val="a1"/>
    <w:link w:val="7"/>
    <w:uiPriority w:val="99"/>
    <w:semiHidden/>
    <w:qFormat/>
    <w:rsid w:val="00F036A1"/>
    <w:rPr>
      <w:rFonts w:cstheme="majorBidi"/>
      <w:b/>
      <w:bCs/>
      <w:color w:val="595959" w:themeColor="text1" w:themeTint="A6"/>
    </w:rPr>
  </w:style>
  <w:style w:type="character" w:customStyle="1" w:styleId="80">
    <w:name w:val="标题 8 字符"/>
    <w:basedOn w:val="a1"/>
    <w:link w:val="8"/>
    <w:uiPriority w:val="99"/>
    <w:semiHidden/>
    <w:qFormat/>
    <w:rsid w:val="00F036A1"/>
    <w:rPr>
      <w:rFonts w:cstheme="majorBidi"/>
      <w:color w:val="595959" w:themeColor="text1" w:themeTint="A6"/>
    </w:rPr>
  </w:style>
  <w:style w:type="character" w:customStyle="1" w:styleId="90">
    <w:name w:val="标题 9 字符"/>
    <w:basedOn w:val="a1"/>
    <w:link w:val="9"/>
    <w:uiPriority w:val="99"/>
    <w:semiHidden/>
    <w:qFormat/>
    <w:rsid w:val="00F036A1"/>
    <w:rPr>
      <w:rFonts w:eastAsiaTheme="majorEastAsia" w:cstheme="majorBidi"/>
      <w:color w:val="595959" w:themeColor="text1" w:themeTint="A6"/>
    </w:rPr>
  </w:style>
  <w:style w:type="paragraph" w:styleId="a4">
    <w:name w:val="Title"/>
    <w:basedOn w:val="a0"/>
    <w:next w:val="a0"/>
    <w:link w:val="a5"/>
    <w:uiPriority w:val="99"/>
    <w:qFormat/>
    <w:rsid w:val="00F036A1"/>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99"/>
    <w:rsid w:val="00F036A1"/>
    <w:rPr>
      <w:rFonts w:asciiTheme="majorHAnsi" w:eastAsiaTheme="majorEastAsia" w:hAnsiTheme="majorHAnsi" w:cstheme="majorBidi"/>
      <w:spacing w:val="-10"/>
      <w:kern w:val="28"/>
      <w:sz w:val="56"/>
      <w:szCs w:val="56"/>
    </w:rPr>
  </w:style>
  <w:style w:type="paragraph" w:styleId="a6">
    <w:name w:val="Subtitle"/>
    <w:basedOn w:val="a0"/>
    <w:next w:val="a0"/>
    <w:link w:val="a7"/>
    <w:uiPriority w:val="99"/>
    <w:qFormat/>
    <w:rsid w:val="00F036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99"/>
    <w:rsid w:val="00F036A1"/>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99"/>
    <w:qFormat/>
    <w:rsid w:val="00F036A1"/>
    <w:pPr>
      <w:spacing w:before="160" w:after="160"/>
      <w:jc w:val="center"/>
    </w:pPr>
    <w:rPr>
      <w:i/>
      <w:iCs/>
      <w:color w:val="404040" w:themeColor="text1" w:themeTint="BF"/>
    </w:rPr>
  </w:style>
  <w:style w:type="character" w:customStyle="1" w:styleId="a9">
    <w:name w:val="引用 字符"/>
    <w:basedOn w:val="a1"/>
    <w:link w:val="a8"/>
    <w:uiPriority w:val="99"/>
    <w:rsid w:val="00F036A1"/>
    <w:rPr>
      <w:i/>
      <w:iCs/>
      <w:color w:val="404040" w:themeColor="text1" w:themeTint="BF"/>
    </w:rPr>
  </w:style>
  <w:style w:type="paragraph" w:styleId="aa">
    <w:name w:val="List Paragraph"/>
    <w:basedOn w:val="a0"/>
    <w:link w:val="ab"/>
    <w:uiPriority w:val="34"/>
    <w:qFormat/>
    <w:rsid w:val="00F036A1"/>
    <w:pPr>
      <w:ind w:left="720"/>
      <w:contextualSpacing/>
    </w:pPr>
  </w:style>
  <w:style w:type="character" w:styleId="ac">
    <w:name w:val="Intense Emphasis"/>
    <w:basedOn w:val="a1"/>
    <w:qFormat/>
    <w:rsid w:val="00F036A1"/>
    <w:rPr>
      <w:i/>
      <w:iCs/>
      <w:color w:val="0F4761" w:themeColor="accent1" w:themeShade="BF"/>
    </w:rPr>
  </w:style>
  <w:style w:type="paragraph" w:styleId="ad">
    <w:name w:val="Intense Quote"/>
    <w:basedOn w:val="a0"/>
    <w:next w:val="a0"/>
    <w:link w:val="ae"/>
    <w:uiPriority w:val="99"/>
    <w:qFormat/>
    <w:rsid w:val="00F03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1"/>
    <w:link w:val="ad"/>
    <w:uiPriority w:val="99"/>
    <w:rsid w:val="00F036A1"/>
    <w:rPr>
      <w:i/>
      <w:iCs/>
      <w:color w:val="0F4761" w:themeColor="accent1" w:themeShade="BF"/>
    </w:rPr>
  </w:style>
  <w:style w:type="character" w:styleId="af">
    <w:name w:val="Intense Reference"/>
    <w:basedOn w:val="a1"/>
    <w:qFormat/>
    <w:rsid w:val="00F036A1"/>
    <w:rPr>
      <w:b/>
      <w:bCs/>
      <w:smallCaps/>
      <w:color w:val="0F4761" w:themeColor="accent1" w:themeShade="BF"/>
      <w:spacing w:val="5"/>
    </w:rPr>
  </w:style>
  <w:style w:type="character" w:styleId="af0">
    <w:name w:val="Hyperlink"/>
    <w:uiPriority w:val="99"/>
    <w:semiHidden/>
    <w:unhideWhenUsed/>
    <w:qFormat/>
    <w:rsid w:val="0032538A"/>
    <w:rPr>
      <w:color w:val="0000FF"/>
      <w:u w:val="single"/>
    </w:rPr>
  </w:style>
  <w:style w:type="character" w:styleId="af1">
    <w:name w:val="FollowedHyperlink"/>
    <w:basedOn w:val="a1"/>
    <w:uiPriority w:val="99"/>
    <w:semiHidden/>
    <w:unhideWhenUsed/>
    <w:rsid w:val="0032538A"/>
    <w:rPr>
      <w:color w:val="954F72"/>
      <w:u w:val="single"/>
    </w:rPr>
  </w:style>
  <w:style w:type="paragraph" w:customStyle="1" w:styleId="msonormal0">
    <w:name w:val="msonormal"/>
    <w:basedOn w:val="a0"/>
    <w:uiPriority w:val="99"/>
    <w:qFormat/>
    <w:rsid w:val="0032538A"/>
    <w:pPr>
      <w:widowControl/>
      <w:spacing w:before="100" w:beforeAutospacing="1" w:after="100" w:afterAutospacing="1"/>
      <w:jc w:val="left"/>
    </w:pPr>
    <w:rPr>
      <w:rFonts w:ascii="宋体" w:eastAsia="宋体" w:hAnsi="宋体" w:cs="宋体"/>
      <w:kern w:val="0"/>
      <w:sz w:val="24"/>
      <w:szCs w:val="24"/>
    </w:rPr>
  </w:style>
  <w:style w:type="paragraph" w:styleId="af2">
    <w:name w:val="Normal (Web)"/>
    <w:basedOn w:val="a0"/>
    <w:uiPriority w:val="99"/>
    <w:semiHidden/>
    <w:unhideWhenUsed/>
    <w:qFormat/>
    <w:rsid w:val="0032538A"/>
    <w:pPr>
      <w:widowControl/>
      <w:spacing w:before="100" w:beforeAutospacing="1" w:after="100" w:afterAutospacing="1" w:line="320" w:lineRule="atLeast"/>
      <w:jc w:val="left"/>
    </w:pPr>
    <w:rPr>
      <w:rFonts w:ascii="宋体" w:eastAsia="宋体" w:hAnsi="宋体" w:cs="Times New Roman"/>
      <w:kern w:val="0"/>
      <w:sz w:val="18"/>
      <w:szCs w:val="18"/>
    </w:rPr>
  </w:style>
  <w:style w:type="paragraph" w:styleId="41">
    <w:name w:val="index 4"/>
    <w:basedOn w:val="a0"/>
    <w:next w:val="a0"/>
    <w:autoRedefine/>
    <w:uiPriority w:val="99"/>
    <w:semiHidden/>
    <w:unhideWhenUsed/>
    <w:qFormat/>
    <w:rsid w:val="0032538A"/>
    <w:pPr>
      <w:ind w:leftChars="600" w:left="600"/>
    </w:pPr>
    <w:rPr>
      <w:rFonts w:ascii="Times New Roman" w:eastAsia="宋体" w:hAnsi="Times New Roman" w:cs="Times New Roman"/>
      <w:szCs w:val="24"/>
    </w:rPr>
  </w:style>
  <w:style w:type="paragraph" w:styleId="TOC1">
    <w:name w:val="toc 1"/>
    <w:basedOn w:val="a0"/>
    <w:next w:val="a0"/>
    <w:autoRedefine/>
    <w:uiPriority w:val="39"/>
    <w:semiHidden/>
    <w:unhideWhenUsed/>
    <w:qFormat/>
    <w:rsid w:val="0032538A"/>
    <w:pPr>
      <w:widowControl/>
      <w:jc w:val="left"/>
    </w:pPr>
    <w:rPr>
      <w:rFonts w:ascii="宋体" w:eastAsia="宋体" w:hAnsi="宋体" w:cs="宋体"/>
      <w:kern w:val="0"/>
      <w:sz w:val="24"/>
      <w:szCs w:val="24"/>
    </w:rPr>
  </w:style>
  <w:style w:type="paragraph" w:styleId="TOC2">
    <w:name w:val="toc 2"/>
    <w:basedOn w:val="a0"/>
    <w:next w:val="a0"/>
    <w:autoRedefine/>
    <w:uiPriority w:val="39"/>
    <w:semiHidden/>
    <w:unhideWhenUsed/>
    <w:qFormat/>
    <w:rsid w:val="0032538A"/>
    <w:pPr>
      <w:widowControl/>
      <w:tabs>
        <w:tab w:val="right" w:leader="dot" w:pos="9742"/>
      </w:tabs>
      <w:ind w:leftChars="200" w:left="480"/>
      <w:jc w:val="left"/>
    </w:pPr>
    <w:rPr>
      <w:rFonts w:ascii="宋体" w:eastAsia="宋体" w:hAnsi="宋体" w:cs="宋体"/>
      <w:noProof/>
      <w:kern w:val="0"/>
      <w:sz w:val="28"/>
      <w:szCs w:val="28"/>
    </w:rPr>
  </w:style>
  <w:style w:type="paragraph" w:styleId="TOC3">
    <w:name w:val="toc 3"/>
    <w:basedOn w:val="a0"/>
    <w:next w:val="a0"/>
    <w:autoRedefine/>
    <w:uiPriority w:val="39"/>
    <w:semiHidden/>
    <w:unhideWhenUsed/>
    <w:qFormat/>
    <w:rsid w:val="0032538A"/>
    <w:pPr>
      <w:widowControl/>
      <w:spacing w:after="100" w:line="276" w:lineRule="auto"/>
      <w:ind w:left="440"/>
      <w:jc w:val="left"/>
    </w:pPr>
    <w:rPr>
      <w:rFonts w:ascii="等线" w:eastAsia="等线" w:hAnsi="等线" w:cs="Arial"/>
      <w:kern w:val="0"/>
      <w:sz w:val="22"/>
    </w:rPr>
  </w:style>
  <w:style w:type="paragraph" w:styleId="TOC4">
    <w:name w:val="toc 4"/>
    <w:basedOn w:val="a0"/>
    <w:next w:val="a0"/>
    <w:autoRedefine/>
    <w:uiPriority w:val="99"/>
    <w:semiHidden/>
    <w:unhideWhenUsed/>
    <w:qFormat/>
    <w:rsid w:val="0032538A"/>
    <w:pPr>
      <w:tabs>
        <w:tab w:val="left" w:pos="1890"/>
        <w:tab w:val="right" w:leader="dot" w:pos="8296"/>
      </w:tabs>
      <w:ind w:leftChars="300" w:left="630"/>
    </w:pPr>
    <w:rPr>
      <w:rFonts w:ascii="Calibri" w:eastAsia="宋体" w:hAnsi="Calibri" w:cs="Times New Roman"/>
    </w:rPr>
  </w:style>
  <w:style w:type="paragraph" w:styleId="TOC5">
    <w:name w:val="toc 5"/>
    <w:basedOn w:val="a0"/>
    <w:next w:val="a0"/>
    <w:autoRedefine/>
    <w:uiPriority w:val="99"/>
    <w:semiHidden/>
    <w:unhideWhenUsed/>
    <w:qFormat/>
    <w:rsid w:val="0032538A"/>
    <w:pPr>
      <w:tabs>
        <w:tab w:val="right" w:leader="dot" w:pos="8296"/>
      </w:tabs>
      <w:ind w:leftChars="500" w:left="1050"/>
    </w:pPr>
    <w:rPr>
      <w:rFonts w:ascii="Calibri" w:eastAsia="宋体" w:hAnsi="Calibri" w:cs="Times New Roman"/>
    </w:rPr>
  </w:style>
  <w:style w:type="paragraph" w:styleId="TOC6">
    <w:name w:val="toc 6"/>
    <w:basedOn w:val="a0"/>
    <w:next w:val="a0"/>
    <w:autoRedefine/>
    <w:uiPriority w:val="99"/>
    <w:semiHidden/>
    <w:unhideWhenUsed/>
    <w:qFormat/>
    <w:rsid w:val="0032538A"/>
    <w:pPr>
      <w:ind w:leftChars="1000" w:left="2100"/>
    </w:pPr>
    <w:rPr>
      <w:rFonts w:ascii="Calibri" w:eastAsia="宋体" w:hAnsi="Calibri" w:cs="Times New Roman"/>
    </w:rPr>
  </w:style>
  <w:style w:type="paragraph" w:styleId="TOC7">
    <w:name w:val="toc 7"/>
    <w:basedOn w:val="a0"/>
    <w:next w:val="a0"/>
    <w:autoRedefine/>
    <w:uiPriority w:val="99"/>
    <w:semiHidden/>
    <w:unhideWhenUsed/>
    <w:qFormat/>
    <w:rsid w:val="0032538A"/>
    <w:pPr>
      <w:ind w:leftChars="1200" w:left="2520"/>
    </w:pPr>
    <w:rPr>
      <w:rFonts w:ascii="Calibri" w:eastAsia="宋体" w:hAnsi="Calibri" w:cs="Times New Roman"/>
    </w:rPr>
  </w:style>
  <w:style w:type="paragraph" w:styleId="TOC8">
    <w:name w:val="toc 8"/>
    <w:basedOn w:val="a0"/>
    <w:next w:val="a0"/>
    <w:autoRedefine/>
    <w:uiPriority w:val="99"/>
    <w:semiHidden/>
    <w:unhideWhenUsed/>
    <w:qFormat/>
    <w:rsid w:val="0032538A"/>
    <w:pPr>
      <w:ind w:leftChars="1400" w:left="2940"/>
    </w:pPr>
    <w:rPr>
      <w:rFonts w:ascii="Calibri" w:eastAsia="宋体" w:hAnsi="Calibri" w:cs="Times New Roman"/>
    </w:rPr>
  </w:style>
  <w:style w:type="paragraph" w:styleId="TOC9">
    <w:name w:val="toc 9"/>
    <w:basedOn w:val="a0"/>
    <w:next w:val="a0"/>
    <w:autoRedefine/>
    <w:uiPriority w:val="99"/>
    <w:semiHidden/>
    <w:unhideWhenUsed/>
    <w:qFormat/>
    <w:rsid w:val="0032538A"/>
    <w:pPr>
      <w:ind w:leftChars="1600" w:left="3360"/>
    </w:pPr>
    <w:rPr>
      <w:rFonts w:ascii="Calibri" w:eastAsia="宋体" w:hAnsi="Calibri" w:cs="Times New Roman"/>
    </w:rPr>
  </w:style>
  <w:style w:type="character" w:customStyle="1" w:styleId="af3">
    <w:name w:val="正文缩进 字符"/>
    <w:link w:val="af4"/>
    <w:semiHidden/>
    <w:locked/>
    <w:rsid w:val="0032538A"/>
    <w:rPr>
      <w:rFonts w:ascii="Times New Roman" w:eastAsia="宋体" w:hAnsi="Times New Roman" w:cs="Times New Roman"/>
      <w:kern w:val="0"/>
      <w:sz w:val="24"/>
      <w:szCs w:val="20"/>
    </w:rPr>
  </w:style>
  <w:style w:type="paragraph" w:styleId="af4">
    <w:name w:val="Normal Indent"/>
    <w:basedOn w:val="a0"/>
    <w:link w:val="af3"/>
    <w:semiHidden/>
    <w:unhideWhenUsed/>
    <w:qFormat/>
    <w:rsid w:val="0032538A"/>
    <w:pPr>
      <w:adjustRightInd w:val="0"/>
      <w:spacing w:line="360" w:lineRule="atLeast"/>
      <w:ind w:firstLine="482"/>
    </w:pPr>
    <w:rPr>
      <w:rFonts w:ascii="Times New Roman" w:eastAsia="宋体" w:hAnsi="Times New Roman" w:cs="Times New Roman"/>
      <w:kern w:val="0"/>
      <w:sz w:val="24"/>
      <w:szCs w:val="20"/>
    </w:rPr>
  </w:style>
  <w:style w:type="paragraph" w:styleId="af5">
    <w:name w:val="annotation text"/>
    <w:basedOn w:val="a0"/>
    <w:link w:val="af6"/>
    <w:uiPriority w:val="99"/>
    <w:semiHidden/>
    <w:unhideWhenUsed/>
    <w:qFormat/>
    <w:rsid w:val="0032538A"/>
    <w:pPr>
      <w:widowControl/>
      <w:jc w:val="left"/>
    </w:pPr>
    <w:rPr>
      <w:rFonts w:ascii="宋体" w:eastAsia="宋体" w:hAnsi="宋体" w:cs="宋体"/>
      <w:kern w:val="0"/>
      <w:sz w:val="24"/>
      <w:szCs w:val="24"/>
    </w:rPr>
  </w:style>
  <w:style w:type="character" w:customStyle="1" w:styleId="af6">
    <w:name w:val="批注文字 字符"/>
    <w:basedOn w:val="a1"/>
    <w:link w:val="af5"/>
    <w:uiPriority w:val="99"/>
    <w:semiHidden/>
    <w:rsid w:val="0032538A"/>
    <w:rPr>
      <w:rFonts w:ascii="宋体" w:eastAsia="宋体" w:hAnsi="宋体" w:cs="宋体"/>
      <w:kern w:val="0"/>
      <w:sz w:val="24"/>
      <w:szCs w:val="24"/>
    </w:rPr>
  </w:style>
  <w:style w:type="paragraph" w:styleId="af7">
    <w:name w:val="header"/>
    <w:basedOn w:val="a0"/>
    <w:link w:val="af8"/>
    <w:uiPriority w:val="99"/>
    <w:semiHidden/>
    <w:unhideWhenUsed/>
    <w:qFormat/>
    <w:rsid w:val="0032538A"/>
    <w:pPr>
      <w:widowControl/>
      <w:pBdr>
        <w:bottom w:val="single" w:sz="6" w:space="1" w:color="auto"/>
      </w:pBdr>
      <w:tabs>
        <w:tab w:val="center" w:pos="4153"/>
        <w:tab w:val="right" w:pos="8306"/>
      </w:tabs>
      <w:snapToGrid w:val="0"/>
      <w:jc w:val="center"/>
    </w:pPr>
    <w:rPr>
      <w:rFonts w:ascii="宋体" w:eastAsia="宋体" w:hAnsi="宋体" w:cs="宋体"/>
      <w:kern w:val="0"/>
      <w:sz w:val="18"/>
      <w:szCs w:val="18"/>
    </w:rPr>
  </w:style>
  <w:style w:type="character" w:customStyle="1" w:styleId="af8">
    <w:name w:val="页眉 字符"/>
    <w:basedOn w:val="a1"/>
    <w:link w:val="af7"/>
    <w:uiPriority w:val="99"/>
    <w:semiHidden/>
    <w:qFormat/>
    <w:rsid w:val="0032538A"/>
    <w:rPr>
      <w:rFonts w:ascii="宋体" w:eastAsia="宋体" w:hAnsi="宋体" w:cs="宋体"/>
      <w:kern w:val="0"/>
      <w:sz w:val="18"/>
      <w:szCs w:val="18"/>
    </w:rPr>
  </w:style>
  <w:style w:type="paragraph" w:styleId="af9">
    <w:name w:val="footer"/>
    <w:basedOn w:val="a0"/>
    <w:link w:val="afa"/>
    <w:uiPriority w:val="99"/>
    <w:semiHidden/>
    <w:unhideWhenUsed/>
    <w:qFormat/>
    <w:rsid w:val="0032538A"/>
    <w:pPr>
      <w:widowControl/>
      <w:tabs>
        <w:tab w:val="center" w:pos="4153"/>
        <w:tab w:val="right" w:pos="8306"/>
      </w:tabs>
      <w:snapToGrid w:val="0"/>
      <w:jc w:val="left"/>
    </w:pPr>
    <w:rPr>
      <w:rFonts w:ascii="宋体" w:eastAsia="宋体" w:hAnsi="宋体" w:cs="宋体"/>
      <w:kern w:val="0"/>
      <w:sz w:val="18"/>
      <w:szCs w:val="18"/>
    </w:rPr>
  </w:style>
  <w:style w:type="character" w:customStyle="1" w:styleId="afa">
    <w:name w:val="页脚 字符"/>
    <w:basedOn w:val="a1"/>
    <w:link w:val="af9"/>
    <w:uiPriority w:val="99"/>
    <w:semiHidden/>
    <w:qFormat/>
    <w:rsid w:val="0032538A"/>
    <w:rPr>
      <w:rFonts w:ascii="宋体" w:eastAsia="宋体" w:hAnsi="宋体" w:cs="宋体"/>
      <w:kern w:val="0"/>
      <w:sz w:val="18"/>
      <w:szCs w:val="18"/>
    </w:rPr>
  </w:style>
  <w:style w:type="paragraph" w:styleId="afb">
    <w:name w:val="caption"/>
    <w:basedOn w:val="a0"/>
    <w:next w:val="a0"/>
    <w:uiPriority w:val="99"/>
    <w:semiHidden/>
    <w:unhideWhenUsed/>
    <w:qFormat/>
    <w:rsid w:val="0032538A"/>
    <w:rPr>
      <w:rFonts w:ascii="Cambria" w:eastAsia="黑体" w:hAnsi="Cambria" w:cs="Times New Roman"/>
      <w:sz w:val="20"/>
      <w:szCs w:val="20"/>
    </w:rPr>
  </w:style>
  <w:style w:type="paragraph" w:styleId="afc">
    <w:name w:val="Body Text"/>
    <w:basedOn w:val="a0"/>
    <w:link w:val="afd"/>
    <w:uiPriority w:val="99"/>
    <w:semiHidden/>
    <w:unhideWhenUsed/>
    <w:qFormat/>
    <w:rsid w:val="0032538A"/>
    <w:pPr>
      <w:adjustRightInd w:val="0"/>
      <w:spacing w:after="60" w:line="360" w:lineRule="atLeast"/>
      <w:ind w:leftChars="30" w:left="72" w:rightChars="30" w:right="30"/>
      <w:jc w:val="center"/>
    </w:pPr>
    <w:rPr>
      <w:rFonts w:ascii="Times New Roman" w:eastAsia="等线" w:hAnsi="Times New Roman" w:cs="Arial"/>
    </w:rPr>
  </w:style>
  <w:style w:type="character" w:customStyle="1" w:styleId="afd">
    <w:name w:val="正文文本 字符"/>
    <w:basedOn w:val="a1"/>
    <w:link w:val="afc"/>
    <w:uiPriority w:val="99"/>
    <w:semiHidden/>
    <w:rsid w:val="0032538A"/>
    <w:rPr>
      <w:rFonts w:ascii="Times New Roman" w:eastAsia="等线" w:hAnsi="Times New Roman" w:cs="Arial"/>
    </w:rPr>
  </w:style>
  <w:style w:type="paragraph" w:styleId="afe">
    <w:name w:val="Body Text Indent"/>
    <w:basedOn w:val="a0"/>
    <w:link w:val="aff"/>
    <w:uiPriority w:val="99"/>
    <w:semiHidden/>
    <w:unhideWhenUsed/>
    <w:qFormat/>
    <w:rsid w:val="0032538A"/>
    <w:pPr>
      <w:spacing w:after="120"/>
      <w:ind w:leftChars="200" w:left="420"/>
    </w:pPr>
    <w:rPr>
      <w:rFonts w:ascii="等线" w:eastAsia="宋体" w:hAnsi="等线" w:cs="Arial"/>
      <w:szCs w:val="24"/>
    </w:rPr>
  </w:style>
  <w:style w:type="character" w:customStyle="1" w:styleId="aff">
    <w:name w:val="正文文本缩进 字符"/>
    <w:basedOn w:val="a1"/>
    <w:link w:val="afe"/>
    <w:uiPriority w:val="99"/>
    <w:semiHidden/>
    <w:rsid w:val="0032538A"/>
    <w:rPr>
      <w:rFonts w:ascii="等线" w:eastAsia="宋体" w:hAnsi="等线" w:cs="Arial"/>
      <w:szCs w:val="24"/>
    </w:rPr>
  </w:style>
  <w:style w:type="paragraph" w:styleId="aff0">
    <w:name w:val="Date"/>
    <w:basedOn w:val="a0"/>
    <w:next w:val="a0"/>
    <w:link w:val="aff1"/>
    <w:uiPriority w:val="99"/>
    <w:semiHidden/>
    <w:unhideWhenUsed/>
    <w:qFormat/>
    <w:rsid w:val="0032538A"/>
    <w:pPr>
      <w:widowControl/>
      <w:ind w:leftChars="2500" w:left="100"/>
      <w:jc w:val="left"/>
    </w:pPr>
    <w:rPr>
      <w:rFonts w:ascii="宋体" w:eastAsia="宋体" w:hAnsi="宋体" w:cs="宋体"/>
      <w:kern w:val="0"/>
      <w:sz w:val="24"/>
      <w:szCs w:val="24"/>
    </w:rPr>
  </w:style>
  <w:style w:type="character" w:customStyle="1" w:styleId="aff1">
    <w:name w:val="日期 字符"/>
    <w:basedOn w:val="a1"/>
    <w:link w:val="aff0"/>
    <w:uiPriority w:val="99"/>
    <w:semiHidden/>
    <w:qFormat/>
    <w:rsid w:val="0032538A"/>
    <w:rPr>
      <w:rFonts w:ascii="宋体" w:eastAsia="宋体" w:hAnsi="宋体" w:cs="宋体"/>
      <w:kern w:val="0"/>
      <w:sz w:val="24"/>
      <w:szCs w:val="24"/>
    </w:rPr>
  </w:style>
  <w:style w:type="paragraph" w:styleId="21">
    <w:name w:val="Body Text First Indent 2"/>
    <w:basedOn w:val="afe"/>
    <w:link w:val="22"/>
    <w:uiPriority w:val="99"/>
    <w:semiHidden/>
    <w:unhideWhenUsed/>
    <w:qFormat/>
    <w:rsid w:val="0032538A"/>
    <w:pPr>
      <w:widowControl/>
      <w:ind w:firstLineChars="200" w:firstLine="420"/>
      <w:jc w:val="left"/>
    </w:pPr>
    <w:rPr>
      <w:rFonts w:ascii="宋体" w:hAnsi="宋体" w:cs="宋体"/>
      <w:kern w:val="0"/>
      <w:sz w:val="24"/>
    </w:rPr>
  </w:style>
  <w:style w:type="character" w:customStyle="1" w:styleId="22">
    <w:name w:val="正文文本首行缩进 2 字符"/>
    <w:basedOn w:val="aff"/>
    <w:link w:val="21"/>
    <w:uiPriority w:val="99"/>
    <w:semiHidden/>
    <w:rsid w:val="0032538A"/>
    <w:rPr>
      <w:rFonts w:ascii="宋体" w:eastAsia="宋体" w:hAnsi="宋体" w:cs="宋体"/>
      <w:kern w:val="0"/>
      <w:sz w:val="24"/>
      <w:szCs w:val="24"/>
    </w:rPr>
  </w:style>
  <w:style w:type="paragraph" w:styleId="23">
    <w:name w:val="Body Text 2"/>
    <w:basedOn w:val="a0"/>
    <w:link w:val="24"/>
    <w:uiPriority w:val="99"/>
    <w:semiHidden/>
    <w:unhideWhenUsed/>
    <w:qFormat/>
    <w:rsid w:val="0032538A"/>
    <w:rPr>
      <w:rFonts w:ascii="楷体_GB2312" w:eastAsia="楷体_GB2312" w:hAnsi="Copperplate Gothic Bold" w:cs="Times New Roman"/>
      <w:sz w:val="28"/>
      <w:szCs w:val="20"/>
    </w:rPr>
  </w:style>
  <w:style w:type="character" w:customStyle="1" w:styleId="24">
    <w:name w:val="正文文本 2 字符"/>
    <w:basedOn w:val="a1"/>
    <w:link w:val="23"/>
    <w:uiPriority w:val="99"/>
    <w:semiHidden/>
    <w:rsid w:val="0032538A"/>
    <w:rPr>
      <w:rFonts w:ascii="楷体_GB2312" w:eastAsia="楷体_GB2312" w:hAnsi="Copperplate Gothic Bold" w:cs="Times New Roman"/>
      <w:sz w:val="28"/>
      <w:szCs w:val="20"/>
    </w:rPr>
  </w:style>
  <w:style w:type="paragraph" w:styleId="31">
    <w:name w:val="Body Text 3"/>
    <w:basedOn w:val="a0"/>
    <w:link w:val="32"/>
    <w:uiPriority w:val="99"/>
    <w:semiHidden/>
    <w:unhideWhenUsed/>
    <w:qFormat/>
    <w:rsid w:val="0032538A"/>
    <w:pPr>
      <w:jc w:val="center"/>
    </w:pPr>
    <w:rPr>
      <w:rFonts w:ascii="Times New Roman" w:eastAsia="宋体" w:hAnsi="Times New Roman" w:cs="Times New Roman"/>
      <w:b/>
      <w:spacing w:val="-20"/>
      <w:w w:val="110"/>
      <w:sz w:val="52"/>
      <w:szCs w:val="20"/>
    </w:rPr>
  </w:style>
  <w:style w:type="character" w:customStyle="1" w:styleId="32">
    <w:name w:val="正文文本 3 字符"/>
    <w:basedOn w:val="a1"/>
    <w:link w:val="31"/>
    <w:uiPriority w:val="99"/>
    <w:semiHidden/>
    <w:rsid w:val="0032538A"/>
    <w:rPr>
      <w:rFonts w:ascii="Times New Roman" w:eastAsia="宋体" w:hAnsi="Times New Roman" w:cs="Times New Roman"/>
      <w:b/>
      <w:spacing w:val="-20"/>
      <w:w w:val="110"/>
      <w:sz w:val="52"/>
      <w:szCs w:val="20"/>
    </w:rPr>
  </w:style>
  <w:style w:type="paragraph" w:styleId="25">
    <w:name w:val="Body Text Indent 2"/>
    <w:basedOn w:val="a0"/>
    <w:link w:val="26"/>
    <w:uiPriority w:val="99"/>
    <w:semiHidden/>
    <w:unhideWhenUsed/>
    <w:qFormat/>
    <w:rsid w:val="0032538A"/>
    <w:pPr>
      <w:spacing w:line="640" w:lineRule="exact"/>
      <w:ind w:firstLine="645"/>
    </w:pPr>
    <w:rPr>
      <w:rFonts w:ascii="楷体_GB2312" w:eastAsia="楷体_GB2312" w:hAnsi="Times New Roman" w:cs="Times New Roman"/>
      <w:sz w:val="32"/>
      <w:szCs w:val="20"/>
    </w:rPr>
  </w:style>
  <w:style w:type="character" w:customStyle="1" w:styleId="26">
    <w:name w:val="正文文本缩进 2 字符"/>
    <w:basedOn w:val="a1"/>
    <w:link w:val="25"/>
    <w:uiPriority w:val="99"/>
    <w:semiHidden/>
    <w:qFormat/>
    <w:rsid w:val="0032538A"/>
    <w:rPr>
      <w:rFonts w:ascii="楷体_GB2312" w:eastAsia="楷体_GB2312" w:hAnsi="Times New Roman" w:cs="Times New Roman"/>
      <w:sz w:val="32"/>
      <w:szCs w:val="20"/>
    </w:rPr>
  </w:style>
  <w:style w:type="paragraph" w:styleId="33">
    <w:name w:val="Body Text Indent 3"/>
    <w:basedOn w:val="a0"/>
    <w:link w:val="34"/>
    <w:uiPriority w:val="99"/>
    <w:semiHidden/>
    <w:unhideWhenUsed/>
    <w:qFormat/>
    <w:rsid w:val="0032538A"/>
    <w:pPr>
      <w:spacing w:after="120"/>
      <w:ind w:leftChars="200" w:left="420"/>
    </w:pPr>
    <w:rPr>
      <w:rFonts w:ascii="等线" w:eastAsia="宋体" w:hAnsi="等线" w:cs="Arial"/>
      <w:sz w:val="16"/>
      <w:szCs w:val="16"/>
    </w:rPr>
  </w:style>
  <w:style w:type="character" w:customStyle="1" w:styleId="34">
    <w:name w:val="正文文本缩进 3 字符"/>
    <w:basedOn w:val="a1"/>
    <w:link w:val="33"/>
    <w:uiPriority w:val="99"/>
    <w:semiHidden/>
    <w:rsid w:val="0032538A"/>
    <w:rPr>
      <w:rFonts w:ascii="等线" w:eastAsia="宋体" w:hAnsi="等线" w:cs="Arial"/>
      <w:sz w:val="16"/>
      <w:szCs w:val="16"/>
    </w:rPr>
  </w:style>
  <w:style w:type="paragraph" w:styleId="aff2">
    <w:name w:val="Document Map"/>
    <w:basedOn w:val="a0"/>
    <w:link w:val="aff3"/>
    <w:uiPriority w:val="99"/>
    <w:semiHidden/>
    <w:unhideWhenUsed/>
    <w:qFormat/>
    <w:rsid w:val="0032538A"/>
    <w:pPr>
      <w:widowControl/>
      <w:jc w:val="left"/>
    </w:pPr>
    <w:rPr>
      <w:rFonts w:ascii="宋体" w:eastAsia="宋体" w:hAnsi="宋体" w:cs="宋体"/>
      <w:kern w:val="0"/>
      <w:sz w:val="18"/>
      <w:szCs w:val="18"/>
    </w:rPr>
  </w:style>
  <w:style w:type="character" w:customStyle="1" w:styleId="aff3">
    <w:name w:val="文档结构图 字符"/>
    <w:basedOn w:val="a1"/>
    <w:link w:val="aff2"/>
    <w:uiPriority w:val="99"/>
    <w:semiHidden/>
    <w:qFormat/>
    <w:rsid w:val="0032538A"/>
    <w:rPr>
      <w:rFonts w:ascii="宋体" w:eastAsia="宋体" w:hAnsi="宋体" w:cs="宋体"/>
      <w:kern w:val="0"/>
      <w:sz w:val="18"/>
      <w:szCs w:val="18"/>
    </w:rPr>
  </w:style>
  <w:style w:type="paragraph" w:styleId="aff4">
    <w:name w:val="Plain Text"/>
    <w:basedOn w:val="a0"/>
    <w:link w:val="aff5"/>
    <w:uiPriority w:val="99"/>
    <w:semiHidden/>
    <w:unhideWhenUsed/>
    <w:qFormat/>
    <w:rsid w:val="0032538A"/>
    <w:rPr>
      <w:rFonts w:ascii="宋体" w:eastAsia="宋体" w:hAnsi="Courier New" w:cs="Times New Roman"/>
      <w:szCs w:val="20"/>
    </w:rPr>
  </w:style>
  <w:style w:type="character" w:customStyle="1" w:styleId="aff5">
    <w:name w:val="纯文本 字符"/>
    <w:basedOn w:val="a1"/>
    <w:link w:val="aff4"/>
    <w:uiPriority w:val="99"/>
    <w:semiHidden/>
    <w:rsid w:val="0032538A"/>
    <w:rPr>
      <w:rFonts w:ascii="宋体" w:eastAsia="宋体" w:hAnsi="Courier New" w:cs="Times New Roman"/>
      <w:szCs w:val="20"/>
    </w:rPr>
  </w:style>
  <w:style w:type="paragraph" w:styleId="aff6">
    <w:name w:val="annotation subject"/>
    <w:basedOn w:val="af5"/>
    <w:next w:val="af5"/>
    <w:link w:val="aff7"/>
    <w:uiPriority w:val="99"/>
    <w:semiHidden/>
    <w:unhideWhenUsed/>
    <w:qFormat/>
    <w:rsid w:val="0032538A"/>
    <w:rPr>
      <w:b/>
      <w:bCs/>
    </w:rPr>
  </w:style>
  <w:style w:type="character" w:customStyle="1" w:styleId="aff7">
    <w:name w:val="批注主题 字符"/>
    <w:basedOn w:val="af6"/>
    <w:link w:val="aff6"/>
    <w:uiPriority w:val="99"/>
    <w:semiHidden/>
    <w:rsid w:val="0032538A"/>
    <w:rPr>
      <w:rFonts w:ascii="宋体" w:eastAsia="宋体" w:hAnsi="宋体" w:cs="宋体"/>
      <w:b/>
      <w:bCs/>
      <w:kern w:val="0"/>
      <w:sz w:val="24"/>
      <w:szCs w:val="24"/>
    </w:rPr>
  </w:style>
  <w:style w:type="paragraph" w:styleId="aff8">
    <w:name w:val="Balloon Text"/>
    <w:basedOn w:val="a0"/>
    <w:link w:val="aff9"/>
    <w:uiPriority w:val="99"/>
    <w:semiHidden/>
    <w:unhideWhenUsed/>
    <w:qFormat/>
    <w:rsid w:val="0032538A"/>
    <w:pPr>
      <w:widowControl/>
      <w:jc w:val="left"/>
    </w:pPr>
    <w:rPr>
      <w:rFonts w:ascii="宋体" w:eastAsia="宋体" w:hAnsi="宋体" w:cs="宋体"/>
      <w:kern w:val="0"/>
      <w:sz w:val="18"/>
      <w:szCs w:val="18"/>
    </w:rPr>
  </w:style>
  <w:style w:type="character" w:customStyle="1" w:styleId="aff9">
    <w:name w:val="批注框文本 字符"/>
    <w:basedOn w:val="a1"/>
    <w:link w:val="aff8"/>
    <w:uiPriority w:val="99"/>
    <w:semiHidden/>
    <w:qFormat/>
    <w:rsid w:val="0032538A"/>
    <w:rPr>
      <w:rFonts w:ascii="宋体" w:eastAsia="宋体" w:hAnsi="宋体" w:cs="宋体"/>
      <w:kern w:val="0"/>
      <w:sz w:val="18"/>
      <w:szCs w:val="18"/>
    </w:rPr>
  </w:style>
  <w:style w:type="character" w:customStyle="1" w:styleId="affa">
    <w:name w:val="无间隔 字符"/>
    <w:basedOn w:val="a1"/>
    <w:link w:val="affb"/>
    <w:qFormat/>
    <w:locked/>
    <w:rsid w:val="0032538A"/>
    <w:rPr>
      <w:kern w:val="0"/>
      <w:sz w:val="22"/>
    </w:rPr>
  </w:style>
  <w:style w:type="paragraph" w:styleId="affb">
    <w:name w:val="No Spacing"/>
    <w:link w:val="affa"/>
    <w:qFormat/>
    <w:rsid w:val="0032538A"/>
    <w:rPr>
      <w:kern w:val="0"/>
      <w:sz w:val="22"/>
    </w:rPr>
  </w:style>
  <w:style w:type="paragraph" w:styleId="affc">
    <w:name w:val="Revision"/>
    <w:uiPriority w:val="99"/>
    <w:semiHidden/>
    <w:qFormat/>
    <w:rsid w:val="0032538A"/>
    <w:rPr>
      <w:rFonts w:ascii="Times New Roman" w:eastAsia="宋体" w:hAnsi="Times New Roman" w:cs="Times New Roman"/>
      <w:szCs w:val="24"/>
    </w:rPr>
  </w:style>
  <w:style w:type="character" w:customStyle="1" w:styleId="ab">
    <w:name w:val="列表段落 字符"/>
    <w:link w:val="aa"/>
    <w:uiPriority w:val="34"/>
    <w:qFormat/>
    <w:locked/>
    <w:rsid w:val="0032538A"/>
  </w:style>
  <w:style w:type="paragraph" w:styleId="TOC">
    <w:name w:val="TOC Heading"/>
    <w:basedOn w:val="1"/>
    <w:next w:val="a0"/>
    <w:uiPriority w:val="39"/>
    <w:semiHidden/>
    <w:unhideWhenUsed/>
    <w:qFormat/>
    <w:rsid w:val="0032538A"/>
    <w:pPr>
      <w:spacing w:before="340" w:after="330" w:line="576" w:lineRule="auto"/>
      <w:outlineLvl w:val="9"/>
    </w:pPr>
    <w:rPr>
      <w:rFonts w:ascii="Calibri" w:eastAsia="宋体" w:hAnsi="Calibri" w:cs="Times New Roman"/>
      <w:b/>
      <w:bCs/>
      <w:color w:val="auto"/>
      <w:kern w:val="44"/>
      <w:sz w:val="44"/>
      <w:szCs w:val="44"/>
    </w:rPr>
  </w:style>
  <w:style w:type="paragraph" w:customStyle="1" w:styleId="Default">
    <w:name w:val="Default"/>
    <w:uiPriority w:val="99"/>
    <w:qFormat/>
    <w:rsid w:val="0032538A"/>
    <w:pPr>
      <w:widowControl w:val="0"/>
      <w:autoSpaceDE w:val="0"/>
      <w:autoSpaceDN w:val="0"/>
      <w:adjustRightInd w:val="0"/>
    </w:pPr>
    <w:rPr>
      <w:rFonts w:ascii="微软雅黑" w:eastAsia="微软雅黑" w:hAnsi="Times New Roman" w:cs="微软雅黑"/>
      <w:color w:val="000000"/>
      <w:kern w:val="0"/>
      <w:sz w:val="24"/>
      <w:szCs w:val="24"/>
    </w:rPr>
  </w:style>
  <w:style w:type="paragraph" w:customStyle="1" w:styleId="42">
    <w:name w:val="4"/>
    <w:basedOn w:val="a0"/>
    <w:next w:val="aa"/>
    <w:uiPriority w:val="34"/>
    <w:qFormat/>
    <w:rsid w:val="0032538A"/>
    <w:pPr>
      <w:widowControl/>
      <w:ind w:firstLineChars="200" w:firstLine="420"/>
      <w:jc w:val="left"/>
    </w:pPr>
    <w:rPr>
      <w:rFonts w:ascii="宋体" w:eastAsia="宋体" w:hAnsi="宋体" w:cs="宋体"/>
      <w:kern w:val="0"/>
      <w:sz w:val="24"/>
      <w:szCs w:val="24"/>
    </w:rPr>
  </w:style>
  <w:style w:type="paragraph" w:customStyle="1" w:styleId="TOC10">
    <w:name w:val="TOC 标题1"/>
    <w:basedOn w:val="1"/>
    <w:next w:val="a0"/>
    <w:uiPriority w:val="39"/>
    <w:qFormat/>
    <w:rsid w:val="0032538A"/>
    <w:pPr>
      <w:widowControl/>
      <w:spacing w:after="0" w:line="276" w:lineRule="auto"/>
      <w:jc w:val="left"/>
      <w:outlineLvl w:val="9"/>
    </w:pPr>
    <w:rPr>
      <w:rFonts w:ascii="Cambria" w:eastAsia="宋体" w:hAnsi="Cambria" w:cs="Times New Roman"/>
      <w:b/>
      <w:bCs/>
      <w:color w:val="365F91"/>
      <w:kern w:val="0"/>
      <w:sz w:val="28"/>
      <w:szCs w:val="28"/>
    </w:rPr>
  </w:style>
  <w:style w:type="character" w:customStyle="1" w:styleId="p15Char">
    <w:name w:val="p15 Char"/>
    <w:link w:val="p15"/>
    <w:uiPriority w:val="99"/>
    <w:qFormat/>
    <w:locked/>
    <w:rsid w:val="0032538A"/>
    <w:rPr>
      <w:rFonts w:ascii="Times New Roman" w:eastAsia="宋体" w:hAnsi="Times New Roman" w:cs="宋体"/>
      <w:kern w:val="0"/>
      <w:sz w:val="20"/>
      <w:szCs w:val="21"/>
    </w:rPr>
  </w:style>
  <w:style w:type="paragraph" w:customStyle="1" w:styleId="p15">
    <w:name w:val="p15"/>
    <w:basedOn w:val="a0"/>
    <w:link w:val="p15Char"/>
    <w:uiPriority w:val="99"/>
    <w:qFormat/>
    <w:rsid w:val="0032538A"/>
    <w:pPr>
      <w:widowControl/>
      <w:jc w:val="left"/>
    </w:pPr>
    <w:rPr>
      <w:rFonts w:ascii="Times New Roman" w:eastAsia="宋体" w:hAnsi="Times New Roman" w:cs="宋体"/>
      <w:kern w:val="0"/>
      <w:sz w:val="20"/>
      <w:szCs w:val="21"/>
    </w:rPr>
  </w:style>
  <w:style w:type="paragraph" w:customStyle="1" w:styleId="New">
    <w:name w:val="正文 New"/>
    <w:uiPriority w:val="99"/>
    <w:qFormat/>
    <w:rsid w:val="0032538A"/>
    <w:pPr>
      <w:widowControl w:val="0"/>
      <w:jc w:val="both"/>
    </w:pPr>
    <w:rPr>
      <w:rFonts w:ascii="Calibri" w:eastAsia="宋体" w:hAnsi="Calibri" w:cs="Times New Roman"/>
      <w:kern w:val="0"/>
      <w:sz w:val="20"/>
      <w:szCs w:val="20"/>
    </w:rPr>
  </w:style>
  <w:style w:type="paragraph" w:customStyle="1" w:styleId="09wh">
    <w:name w:val="09正文_wh"/>
    <w:uiPriority w:val="99"/>
    <w:qFormat/>
    <w:rsid w:val="0032538A"/>
    <w:pPr>
      <w:spacing w:line="300" w:lineRule="auto"/>
      <w:ind w:firstLineChars="200" w:firstLine="200"/>
      <w:jc w:val="both"/>
    </w:pPr>
    <w:rPr>
      <w:rFonts w:ascii="Times New Roman" w:eastAsia="宋体" w:hAnsi="Times New Roman" w:cs="Times New Roman"/>
      <w:kern w:val="0"/>
      <w:sz w:val="28"/>
    </w:rPr>
  </w:style>
  <w:style w:type="paragraph" w:customStyle="1" w:styleId="35">
    <w:name w:val="3"/>
    <w:basedOn w:val="a0"/>
    <w:next w:val="aa"/>
    <w:uiPriority w:val="34"/>
    <w:qFormat/>
    <w:rsid w:val="0032538A"/>
    <w:pPr>
      <w:widowControl/>
      <w:ind w:firstLineChars="200" w:firstLine="420"/>
      <w:jc w:val="left"/>
    </w:pPr>
    <w:rPr>
      <w:rFonts w:ascii="宋体" w:eastAsia="宋体" w:hAnsi="宋体" w:cs="宋体"/>
      <w:kern w:val="0"/>
      <w:sz w:val="24"/>
      <w:szCs w:val="24"/>
    </w:rPr>
  </w:style>
  <w:style w:type="paragraph" w:customStyle="1" w:styleId="11">
    <w:name w:val="列出段落1"/>
    <w:basedOn w:val="a0"/>
    <w:uiPriority w:val="34"/>
    <w:qFormat/>
    <w:rsid w:val="0032538A"/>
    <w:pPr>
      <w:ind w:firstLineChars="200" w:firstLine="420"/>
    </w:pPr>
    <w:rPr>
      <w:rFonts w:ascii="Times New Roman" w:eastAsia="宋体" w:hAnsi="Times New Roman" w:cs="Times New Roman"/>
      <w:szCs w:val="21"/>
    </w:rPr>
  </w:style>
  <w:style w:type="paragraph" w:customStyle="1" w:styleId="ListParagraph1">
    <w:name w:val="List Paragraph1"/>
    <w:basedOn w:val="a0"/>
    <w:uiPriority w:val="99"/>
    <w:qFormat/>
    <w:rsid w:val="0032538A"/>
    <w:pPr>
      <w:widowControl/>
      <w:ind w:firstLineChars="200" w:firstLine="420"/>
      <w:jc w:val="left"/>
    </w:pPr>
    <w:rPr>
      <w:rFonts w:ascii="宋体" w:eastAsia="宋体" w:hAnsi="宋体" w:cs="Times New Roman"/>
      <w:kern w:val="0"/>
      <w:sz w:val="24"/>
      <w:szCs w:val="20"/>
    </w:rPr>
  </w:style>
  <w:style w:type="paragraph" w:customStyle="1" w:styleId="11212">
    <w:name w:val="样式 标题 1 + 四号 居中 段前: 12 磅 段后: 12 磅 行距: 单倍行距"/>
    <w:basedOn w:val="1"/>
    <w:uiPriority w:val="99"/>
    <w:qFormat/>
    <w:rsid w:val="0032538A"/>
    <w:pPr>
      <w:adjustRightInd w:val="0"/>
      <w:spacing w:before="240" w:after="240"/>
      <w:ind w:firstLine="288"/>
      <w:jc w:val="center"/>
    </w:pPr>
    <w:rPr>
      <w:rFonts w:ascii="Times New Roman" w:eastAsia="宋体" w:hAnsi="Times New Roman" w:cs="宋体"/>
      <w:b/>
      <w:bCs/>
      <w:color w:val="auto"/>
      <w:kern w:val="44"/>
      <w:sz w:val="28"/>
      <w:szCs w:val="20"/>
    </w:rPr>
  </w:style>
  <w:style w:type="paragraph" w:customStyle="1" w:styleId="TOC20">
    <w:name w:val="TOC 标题2"/>
    <w:basedOn w:val="1"/>
    <w:next w:val="a0"/>
    <w:uiPriority w:val="39"/>
    <w:qFormat/>
    <w:rsid w:val="0032538A"/>
    <w:pPr>
      <w:widowControl/>
      <w:spacing w:after="0" w:line="276" w:lineRule="auto"/>
      <w:jc w:val="left"/>
      <w:outlineLvl w:val="9"/>
    </w:pPr>
    <w:rPr>
      <w:rFonts w:ascii="等线 Light" w:eastAsia="等线 Light" w:hAnsi="等线 Light" w:cs="Times New Roman"/>
      <w:b/>
      <w:bCs/>
      <w:color w:val="2F5496"/>
      <w:kern w:val="0"/>
      <w:sz w:val="28"/>
      <w:szCs w:val="28"/>
    </w:rPr>
  </w:style>
  <w:style w:type="paragraph" w:customStyle="1" w:styleId="210">
    <w:name w:val="正文文本缩进 21"/>
    <w:basedOn w:val="a0"/>
    <w:uiPriority w:val="99"/>
    <w:qFormat/>
    <w:rsid w:val="0032538A"/>
    <w:pPr>
      <w:spacing w:line="630" w:lineRule="exact"/>
      <w:ind w:firstLine="420"/>
    </w:pPr>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uiPriority w:val="99"/>
    <w:qFormat/>
    <w:rsid w:val="0032538A"/>
    <w:pPr>
      <w:spacing w:before="100" w:after="0" w:line="400" w:lineRule="exact"/>
    </w:pPr>
    <w:rPr>
      <w:rFonts w:ascii="Times New Roman" w:eastAsia="黑体" w:hAnsi="Times New Roman" w:cs="宋体"/>
      <w:color w:val="auto"/>
      <w:kern w:val="0"/>
      <w:sz w:val="28"/>
      <w:szCs w:val="20"/>
    </w:rPr>
  </w:style>
  <w:style w:type="character" w:customStyle="1" w:styleId="4CharChar">
    <w:name w:val="标题4 Char Char"/>
    <w:link w:val="43"/>
    <w:locked/>
    <w:rsid w:val="0032538A"/>
    <w:rPr>
      <w:rFonts w:ascii="Arial" w:hAnsi="Arial" w:cs="Arial"/>
      <w:b/>
      <w:bCs/>
      <w:sz w:val="24"/>
      <w:szCs w:val="32"/>
    </w:rPr>
  </w:style>
  <w:style w:type="paragraph" w:customStyle="1" w:styleId="43">
    <w:name w:val="标题4"/>
    <w:basedOn w:val="2"/>
    <w:next w:val="41"/>
    <w:link w:val="4CharChar"/>
    <w:qFormat/>
    <w:rsid w:val="0032538A"/>
    <w:pPr>
      <w:spacing w:before="260" w:after="260" w:line="412" w:lineRule="auto"/>
    </w:pPr>
    <w:rPr>
      <w:rFonts w:ascii="Arial" w:eastAsiaTheme="minorEastAsia" w:hAnsi="Arial" w:cs="Arial"/>
      <w:b/>
      <w:bCs/>
      <w:color w:val="auto"/>
      <w:sz w:val="24"/>
      <w:szCs w:val="32"/>
    </w:rPr>
  </w:style>
  <w:style w:type="paragraph" w:customStyle="1" w:styleId="378020">
    <w:name w:val="样式 标题 3 + (中文) 黑体 小四 非加粗 段前: 7.8 磅 段后: 0 磅 行距: 固定值 20 磅"/>
    <w:basedOn w:val="3"/>
    <w:uiPriority w:val="99"/>
    <w:qFormat/>
    <w:rsid w:val="0032538A"/>
    <w:pPr>
      <w:spacing w:before="0" w:after="0" w:line="400" w:lineRule="exact"/>
    </w:pPr>
    <w:rPr>
      <w:rFonts w:ascii="Times New Roman" w:eastAsia="黑体" w:hAnsi="Times New Roman" w:cs="宋体"/>
      <w:color w:val="auto"/>
      <w:sz w:val="24"/>
      <w:szCs w:val="20"/>
    </w:rPr>
  </w:style>
  <w:style w:type="paragraph" w:customStyle="1" w:styleId="affd">
    <w:name w:val="空半行"/>
    <w:basedOn w:val="a0"/>
    <w:uiPriority w:val="99"/>
    <w:qFormat/>
    <w:rsid w:val="0032538A"/>
    <w:pPr>
      <w:adjustRightInd w:val="0"/>
      <w:spacing w:line="120" w:lineRule="exact"/>
    </w:pPr>
    <w:rPr>
      <w:rFonts w:ascii="Times New Roman" w:eastAsia="仿宋_GB2312" w:hAnsi="Times New Roman" w:cs="Times New Roman"/>
      <w:color w:val="FFFFFF"/>
      <w:kern w:val="0"/>
      <w:sz w:val="30"/>
      <w:szCs w:val="20"/>
    </w:rPr>
  </w:style>
  <w:style w:type="character" w:customStyle="1" w:styleId="5CharChar">
    <w:name w:val="标题5 Char Char"/>
    <w:link w:val="51"/>
    <w:locked/>
    <w:rsid w:val="0032538A"/>
    <w:rPr>
      <w:rFonts w:ascii="Arial" w:hAnsi="Arial" w:cs="Arial"/>
      <w:b/>
      <w:bCs/>
      <w:sz w:val="24"/>
      <w:szCs w:val="32"/>
    </w:rPr>
  </w:style>
  <w:style w:type="paragraph" w:customStyle="1" w:styleId="51">
    <w:name w:val="标题5"/>
    <w:basedOn w:val="3"/>
    <w:link w:val="5CharChar"/>
    <w:qFormat/>
    <w:rsid w:val="0032538A"/>
    <w:pPr>
      <w:spacing w:before="260" w:after="260" w:line="412" w:lineRule="auto"/>
    </w:pPr>
    <w:rPr>
      <w:rFonts w:ascii="Arial" w:eastAsiaTheme="minorEastAsia" w:hAnsi="Arial" w:cs="Arial"/>
      <w:b/>
      <w:bCs/>
      <w:color w:val="auto"/>
      <w:sz w:val="24"/>
    </w:rPr>
  </w:style>
  <w:style w:type="paragraph" w:customStyle="1" w:styleId="flNote">
    <w:name w:val="flNote"/>
    <w:basedOn w:val="a0"/>
    <w:uiPriority w:val="99"/>
    <w:qFormat/>
    <w:rsid w:val="0032538A"/>
    <w:pPr>
      <w:adjustRightInd w:val="0"/>
      <w:spacing w:before="320" w:after="160" w:line="360" w:lineRule="atLeast"/>
      <w:jc w:val="center"/>
    </w:pPr>
    <w:rPr>
      <w:rFonts w:ascii="Arial" w:eastAsia="黑体" w:hAnsi="Times New Roman" w:cs="Times New Roman"/>
      <w:kern w:val="0"/>
      <w:sz w:val="30"/>
      <w:szCs w:val="20"/>
    </w:rPr>
  </w:style>
  <w:style w:type="paragraph" w:customStyle="1" w:styleId="affe">
    <w:name w:val="目录"/>
    <w:basedOn w:val="a0"/>
    <w:uiPriority w:val="99"/>
    <w:qFormat/>
    <w:rsid w:val="0032538A"/>
    <w:pPr>
      <w:widowControl/>
      <w:jc w:val="center"/>
    </w:pPr>
    <w:rPr>
      <w:rFonts w:ascii="宋体" w:eastAsia="宋体" w:hAnsi="Times New Roman" w:cs="Times New Roman"/>
      <w:b/>
      <w:kern w:val="0"/>
      <w:sz w:val="36"/>
      <w:szCs w:val="20"/>
    </w:rPr>
  </w:style>
  <w:style w:type="paragraph" w:customStyle="1" w:styleId="afff">
    <w:name w:val="图表文字"/>
    <w:basedOn w:val="a0"/>
    <w:uiPriority w:val="99"/>
    <w:qFormat/>
    <w:rsid w:val="0032538A"/>
    <w:pPr>
      <w:widowControl/>
      <w:adjustRightInd w:val="0"/>
      <w:spacing w:before="120" w:after="120"/>
      <w:jc w:val="center"/>
    </w:pPr>
    <w:rPr>
      <w:rFonts w:ascii="黑体" w:eastAsia="黑体" w:hAnsi="Times New Roman" w:cs="Times New Roman"/>
      <w:kern w:val="0"/>
      <w:sz w:val="28"/>
      <w:szCs w:val="20"/>
    </w:rPr>
  </w:style>
  <w:style w:type="paragraph" w:customStyle="1" w:styleId="afff0">
    <w:name w:val="表头"/>
    <w:basedOn w:val="a0"/>
    <w:uiPriority w:val="99"/>
    <w:qFormat/>
    <w:rsid w:val="0032538A"/>
    <w:pPr>
      <w:spacing w:line="360" w:lineRule="auto"/>
      <w:jc w:val="center"/>
    </w:pPr>
    <w:rPr>
      <w:rFonts w:ascii="黑体" w:eastAsia="黑体" w:hAnsi="Times New Roman" w:cs="Times New Roman"/>
      <w:kern w:val="0"/>
      <w:sz w:val="24"/>
      <w:szCs w:val="20"/>
    </w:rPr>
  </w:style>
  <w:style w:type="paragraph" w:customStyle="1" w:styleId="title12">
    <w:name w:val="title12"/>
    <w:basedOn w:val="a0"/>
    <w:uiPriority w:val="99"/>
    <w:qFormat/>
    <w:rsid w:val="0032538A"/>
    <w:pPr>
      <w:widowControl/>
      <w:spacing w:before="150" w:line="510" w:lineRule="atLeast"/>
      <w:jc w:val="left"/>
    </w:pPr>
    <w:rPr>
      <w:rFonts w:ascii="宋体" w:eastAsia="宋体" w:hAnsi="宋体" w:cs="宋体"/>
      <w:b/>
      <w:bCs/>
      <w:kern w:val="0"/>
      <w:sz w:val="23"/>
      <w:szCs w:val="23"/>
    </w:rPr>
  </w:style>
  <w:style w:type="paragraph" w:customStyle="1" w:styleId="title1">
    <w:name w:val="title1"/>
    <w:basedOn w:val="a0"/>
    <w:uiPriority w:val="99"/>
    <w:qFormat/>
    <w:rsid w:val="0032538A"/>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0"/>
    <w:uiPriority w:val="1"/>
    <w:qFormat/>
    <w:rsid w:val="0032538A"/>
    <w:pPr>
      <w:autoSpaceDE w:val="0"/>
      <w:autoSpaceDN w:val="0"/>
      <w:jc w:val="left"/>
    </w:pPr>
    <w:rPr>
      <w:rFonts w:ascii="宋体" w:eastAsia="宋体" w:hAnsi="宋体" w:cs="宋体"/>
      <w:kern w:val="0"/>
      <w:sz w:val="22"/>
      <w:lang w:val="zh-CN" w:bidi="zh-CN"/>
    </w:rPr>
  </w:style>
  <w:style w:type="paragraph" w:customStyle="1" w:styleId="Style43">
    <w:name w:val="_Style 43"/>
    <w:basedOn w:val="a0"/>
    <w:next w:val="aa"/>
    <w:uiPriority w:val="99"/>
    <w:qFormat/>
    <w:rsid w:val="0032538A"/>
    <w:pPr>
      <w:ind w:firstLineChars="200" w:firstLine="420"/>
    </w:pPr>
    <w:rPr>
      <w:rFonts w:ascii="Calibri" w:eastAsia="宋体" w:hAnsi="Calibri" w:cs="Times New Roman"/>
    </w:rPr>
  </w:style>
  <w:style w:type="paragraph" w:customStyle="1" w:styleId="12">
    <w:name w:val="列表段落1"/>
    <w:basedOn w:val="a0"/>
    <w:uiPriority w:val="34"/>
    <w:qFormat/>
    <w:rsid w:val="0032538A"/>
    <w:pPr>
      <w:widowControl/>
      <w:ind w:firstLineChars="200" w:firstLine="420"/>
      <w:jc w:val="left"/>
    </w:pPr>
    <w:rPr>
      <w:rFonts w:ascii="宋体" w:eastAsia="仿宋_GB2312" w:hAnsi="宋体" w:cs="宋体"/>
      <w:kern w:val="0"/>
      <w:sz w:val="24"/>
      <w:szCs w:val="24"/>
    </w:rPr>
  </w:style>
  <w:style w:type="paragraph" w:customStyle="1" w:styleId="100">
    <w:name w:val="样式 10 磅"/>
    <w:uiPriority w:val="99"/>
    <w:qFormat/>
    <w:rsid w:val="0032538A"/>
    <w:pPr>
      <w:widowControl w:val="0"/>
      <w:jc w:val="both"/>
    </w:pPr>
    <w:rPr>
      <w:rFonts w:ascii="Times New Roman" w:eastAsia="宋体" w:hAnsi="Times New Roman" w:cs="Times New Roman"/>
      <w:szCs w:val="24"/>
    </w:rPr>
  </w:style>
  <w:style w:type="paragraph" w:customStyle="1" w:styleId="13">
    <w:name w:val="1正文"/>
    <w:basedOn w:val="a0"/>
    <w:uiPriority w:val="99"/>
    <w:qFormat/>
    <w:rsid w:val="0032538A"/>
    <w:pPr>
      <w:widowControl/>
      <w:spacing w:line="360" w:lineRule="auto"/>
      <w:ind w:firstLineChars="200" w:firstLine="200"/>
      <w:jc w:val="left"/>
    </w:pPr>
    <w:rPr>
      <w:rFonts w:ascii="宋体" w:eastAsia="宋体" w:hAnsi="宋体" w:cs="宋体"/>
      <w:kern w:val="0"/>
      <w:sz w:val="24"/>
      <w:szCs w:val="24"/>
    </w:rPr>
  </w:style>
  <w:style w:type="paragraph" w:customStyle="1" w:styleId="u-content">
    <w:name w:val="u-content"/>
    <w:basedOn w:val="a0"/>
    <w:uiPriority w:val="99"/>
    <w:qFormat/>
    <w:rsid w:val="0032538A"/>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
    <w:name w:val="Char Char Char Char Char Char"/>
    <w:basedOn w:val="a0"/>
    <w:uiPriority w:val="99"/>
    <w:qFormat/>
    <w:rsid w:val="0032538A"/>
    <w:pPr>
      <w:widowControl/>
      <w:spacing w:after="160" w:line="240" w:lineRule="exact"/>
      <w:jc w:val="left"/>
    </w:pPr>
    <w:rPr>
      <w:rFonts w:ascii="Verdana" w:eastAsia="仿宋_GB2312" w:hAnsi="Verdana" w:cs="Times New Roman"/>
      <w:kern w:val="0"/>
      <w:sz w:val="24"/>
      <w:szCs w:val="20"/>
      <w:lang w:eastAsia="en-US"/>
    </w:rPr>
  </w:style>
  <w:style w:type="paragraph" w:customStyle="1" w:styleId="o">
    <w:name w:val="?§?§?¨¤?§o????¨¤?"/>
    <w:basedOn w:val="a0"/>
    <w:uiPriority w:val="99"/>
    <w:qFormat/>
    <w:rsid w:val="0032538A"/>
    <w:pPr>
      <w:autoSpaceDE w:val="0"/>
      <w:autoSpaceDN w:val="0"/>
      <w:adjustRightInd w:val="0"/>
      <w:jc w:val="left"/>
    </w:pPr>
    <w:rPr>
      <w:rFonts w:ascii="Times New Roman" w:eastAsia="宋体" w:hAnsi="Times New Roman" w:cs="Times New Roman"/>
      <w:kern w:val="0"/>
      <w:sz w:val="24"/>
      <w:szCs w:val="20"/>
    </w:rPr>
  </w:style>
  <w:style w:type="paragraph" w:customStyle="1" w:styleId="afff1">
    <w:name w:val="文档正文"/>
    <w:basedOn w:val="a0"/>
    <w:uiPriority w:val="99"/>
    <w:qFormat/>
    <w:rsid w:val="0032538A"/>
    <w:pPr>
      <w:adjustRightInd w:val="0"/>
      <w:snapToGrid w:val="0"/>
      <w:spacing w:line="440" w:lineRule="exact"/>
      <w:ind w:firstLine="567"/>
    </w:pPr>
    <w:rPr>
      <w:rFonts w:ascii="Arial Narrow" w:eastAsia="宋体" w:hAnsi="Arial Narrow" w:cs="Times New Roman"/>
      <w:kern w:val="0"/>
      <w:sz w:val="24"/>
      <w:szCs w:val="20"/>
    </w:rPr>
  </w:style>
  <w:style w:type="paragraph" w:customStyle="1" w:styleId="afff2">
    <w:name w:val="缺省文本"/>
    <w:basedOn w:val="a0"/>
    <w:uiPriority w:val="99"/>
    <w:qFormat/>
    <w:rsid w:val="0032538A"/>
    <w:pPr>
      <w:autoSpaceDE w:val="0"/>
      <w:autoSpaceDN w:val="0"/>
      <w:adjustRightInd w:val="0"/>
      <w:jc w:val="left"/>
    </w:pPr>
    <w:rPr>
      <w:rFonts w:ascii="Times New Roman" w:eastAsia="宋体" w:hAnsi="Times New Roman" w:cs="Times New Roman"/>
      <w:kern w:val="0"/>
      <w:sz w:val="24"/>
      <w:szCs w:val="20"/>
    </w:rPr>
  </w:style>
  <w:style w:type="paragraph" w:customStyle="1" w:styleId="CharCharChar">
    <w:name w:val="Char Char Char"/>
    <w:basedOn w:val="a0"/>
    <w:uiPriority w:val="99"/>
    <w:qFormat/>
    <w:rsid w:val="0032538A"/>
    <w:rPr>
      <w:rFonts w:ascii="Times New Roman" w:eastAsia="宋体" w:hAnsi="Times New Roman" w:cs="Times New Roman"/>
      <w:szCs w:val="20"/>
    </w:rPr>
  </w:style>
  <w:style w:type="paragraph" w:customStyle="1" w:styleId="Char1">
    <w:name w:val="Char1"/>
    <w:basedOn w:val="a0"/>
    <w:uiPriority w:val="99"/>
    <w:qFormat/>
    <w:rsid w:val="0032538A"/>
    <w:pPr>
      <w:tabs>
        <w:tab w:val="left" w:pos="360"/>
      </w:tabs>
    </w:pPr>
    <w:rPr>
      <w:rFonts w:ascii="Times New Roman" w:eastAsia="宋体" w:hAnsi="Times New Roman" w:cs="Times New Roman"/>
      <w:sz w:val="24"/>
      <w:szCs w:val="24"/>
    </w:rPr>
  </w:style>
  <w:style w:type="paragraph" w:customStyle="1" w:styleId="Style32">
    <w:name w:val="_Style 32"/>
    <w:basedOn w:val="a0"/>
    <w:uiPriority w:val="99"/>
    <w:qFormat/>
    <w:rsid w:val="0032538A"/>
    <w:pPr>
      <w:tabs>
        <w:tab w:val="left" w:pos="360"/>
      </w:tabs>
    </w:pPr>
    <w:rPr>
      <w:rFonts w:ascii="Times New Roman" w:eastAsia="宋体" w:hAnsi="Times New Roman" w:cs="Times New Roman"/>
      <w:szCs w:val="20"/>
    </w:rPr>
  </w:style>
  <w:style w:type="paragraph" w:customStyle="1" w:styleId="Char">
    <w:name w:val="Char"/>
    <w:basedOn w:val="a0"/>
    <w:uiPriority w:val="99"/>
    <w:qFormat/>
    <w:rsid w:val="0032538A"/>
    <w:rPr>
      <w:rFonts w:ascii="Tahoma" w:eastAsia="宋体" w:hAnsi="Tahoma" w:cs="Times New Roman"/>
      <w:sz w:val="24"/>
      <w:szCs w:val="20"/>
    </w:rPr>
  </w:style>
  <w:style w:type="paragraph" w:customStyle="1" w:styleId="afff3">
    <w:name w:val="普通正文"/>
    <w:basedOn w:val="a0"/>
    <w:uiPriority w:val="99"/>
    <w:qFormat/>
    <w:rsid w:val="0032538A"/>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afff4">
    <w:name w:val="正文基本样式"/>
    <w:basedOn w:val="a0"/>
    <w:uiPriority w:val="99"/>
    <w:qFormat/>
    <w:rsid w:val="0032538A"/>
    <w:pPr>
      <w:spacing w:line="336" w:lineRule="auto"/>
      <w:ind w:firstLine="580"/>
    </w:pPr>
    <w:rPr>
      <w:rFonts w:ascii="Times New Roman" w:eastAsia="仿宋_GB2312" w:hAnsi="Times New Roman" w:cs="宋体"/>
      <w:sz w:val="28"/>
      <w:szCs w:val="20"/>
    </w:rPr>
  </w:style>
  <w:style w:type="paragraph" w:customStyle="1" w:styleId="CharCharCharChar">
    <w:name w:val="Char Char Char Char"/>
    <w:basedOn w:val="a0"/>
    <w:uiPriority w:val="99"/>
    <w:qFormat/>
    <w:rsid w:val="0032538A"/>
    <w:pPr>
      <w:tabs>
        <w:tab w:val="left" w:pos="360"/>
      </w:tabs>
    </w:pPr>
    <w:rPr>
      <w:rFonts w:ascii="Times New Roman" w:eastAsia="宋体" w:hAnsi="Times New Roman" w:cs="Times New Roman"/>
      <w:sz w:val="24"/>
      <w:szCs w:val="24"/>
    </w:rPr>
  </w:style>
  <w:style w:type="paragraph" w:customStyle="1" w:styleId="o0">
    <w:name w:val="??¨???¨????ì?¨¨??¨?o??????ì?¨¨?"/>
    <w:basedOn w:val="a0"/>
    <w:uiPriority w:val="99"/>
    <w:qFormat/>
    <w:rsid w:val="0032538A"/>
    <w:pPr>
      <w:autoSpaceDE w:val="0"/>
      <w:autoSpaceDN w:val="0"/>
      <w:adjustRightInd w:val="0"/>
      <w:jc w:val="left"/>
    </w:pPr>
    <w:rPr>
      <w:rFonts w:ascii="Times New Roman" w:eastAsia="宋体" w:hAnsi="Times New Roman" w:cs="Times New Roman"/>
      <w:kern w:val="0"/>
      <w:sz w:val="24"/>
      <w:szCs w:val="20"/>
    </w:rPr>
  </w:style>
  <w:style w:type="paragraph" w:customStyle="1" w:styleId="afff5">
    <w:name w:val="正文段"/>
    <w:basedOn w:val="a0"/>
    <w:uiPriority w:val="99"/>
    <w:qFormat/>
    <w:rsid w:val="0032538A"/>
    <w:pPr>
      <w:adjustRightInd w:val="0"/>
      <w:snapToGrid w:val="0"/>
      <w:spacing w:line="360" w:lineRule="auto"/>
    </w:pPr>
    <w:rPr>
      <w:rFonts w:ascii="Times New Roman" w:eastAsia="仿宋_GB2312" w:hAnsi="Times New Roman" w:cs="Times New Roman"/>
      <w:spacing w:val="-8"/>
      <w:sz w:val="24"/>
      <w:szCs w:val="20"/>
    </w:rPr>
  </w:style>
  <w:style w:type="paragraph" w:customStyle="1" w:styleId="a">
    <w:name w:val="图"/>
    <w:basedOn w:val="a0"/>
    <w:next w:val="afff1"/>
    <w:uiPriority w:val="99"/>
    <w:qFormat/>
    <w:rsid w:val="0032538A"/>
    <w:pPr>
      <w:numPr>
        <w:numId w:val="1"/>
      </w:numPr>
      <w:tabs>
        <w:tab w:val="left" w:pos="1755"/>
        <w:tab w:val="left" w:pos="2188"/>
      </w:tabs>
      <w:adjustRightInd w:val="0"/>
      <w:spacing w:before="60" w:after="60" w:line="360" w:lineRule="atLeast"/>
      <w:jc w:val="center"/>
    </w:pPr>
    <w:rPr>
      <w:rFonts w:ascii="Times New Roman" w:eastAsia="黑体" w:hAnsi="Times New Roman" w:cs="Times New Roman"/>
      <w:b/>
      <w:kern w:val="0"/>
      <w:sz w:val="24"/>
      <w:szCs w:val="20"/>
    </w:rPr>
  </w:style>
  <w:style w:type="paragraph" w:customStyle="1" w:styleId="Char1CharCharChar">
    <w:name w:val="Char1 Char Char Char"/>
    <w:basedOn w:val="a0"/>
    <w:uiPriority w:val="99"/>
    <w:qFormat/>
    <w:rsid w:val="0032538A"/>
    <w:rPr>
      <w:rFonts w:ascii="Tahoma" w:eastAsia="宋体" w:hAnsi="Tahoma" w:cs="Times New Roman"/>
      <w:szCs w:val="24"/>
    </w:rPr>
  </w:style>
  <w:style w:type="paragraph" w:customStyle="1" w:styleId="120">
    <w:name w:val="1册标题2"/>
    <w:basedOn w:val="a0"/>
    <w:next w:val="a0"/>
    <w:uiPriority w:val="99"/>
    <w:qFormat/>
    <w:rsid w:val="0032538A"/>
    <w:pPr>
      <w:adjustRightInd w:val="0"/>
      <w:spacing w:beforeLines="50" w:afterLines="50" w:line="300" w:lineRule="auto"/>
      <w:jc w:val="center"/>
      <w:outlineLvl w:val="1"/>
    </w:pPr>
    <w:rPr>
      <w:rFonts w:ascii="Arial" w:eastAsia="黑体" w:hAnsi="Arial" w:cs="Times New Roman"/>
      <w:bCs/>
      <w:kern w:val="0"/>
      <w:sz w:val="32"/>
      <w:szCs w:val="24"/>
    </w:rPr>
  </w:style>
  <w:style w:type="paragraph" w:customStyle="1" w:styleId="xl65">
    <w:name w:val="xl65"/>
    <w:basedOn w:val="a0"/>
    <w:uiPriority w:val="99"/>
    <w:qFormat/>
    <w:rsid w:val="0032538A"/>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0"/>
    <w:uiPriority w:val="99"/>
    <w:qFormat/>
    <w:rsid w:val="0032538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0"/>
    <w:uiPriority w:val="99"/>
    <w:qFormat/>
    <w:rsid w:val="0032538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font5">
    <w:name w:val="font5"/>
    <w:basedOn w:val="a0"/>
    <w:uiPriority w:val="99"/>
    <w:qFormat/>
    <w:rsid w:val="0032538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uiPriority w:val="99"/>
    <w:qFormat/>
    <w:rsid w:val="0032538A"/>
    <w:pPr>
      <w:widowControl/>
      <w:spacing w:before="100" w:beforeAutospacing="1" w:after="100" w:afterAutospacing="1"/>
      <w:jc w:val="left"/>
    </w:pPr>
    <w:rPr>
      <w:rFonts w:ascii="宋体" w:eastAsia="宋体" w:hAnsi="宋体" w:cs="宋体"/>
      <w:kern w:val="0"/>
      <w:szCs w:val="21"/>
    </w:rPr>
  </w:style>
  <w:style w:type="paragraph" w:customStyle="1" w:styleId="font7">
    <w:name w:val="font7"/>
    <w:basedOn w:val="a0"/>
    <w:uiPriority w:val="99"/>
    <w:qFormat/>
    <w:rsid w:val="0032538A"/>
    <w:pPr>
      <w:widowControl/>
      <w:spacing w:before="100" w:beforeAutospacing="1" w:after="100" w:afterAutospacing="1"/>
      <w:jc w:val="left"/>
    </w:pPr>
    <w:rPr>
      <w:rFonts w:ascii="宋体" w:eastAsia="宋体" w:hAnsi="宋体" w:cs="宋体"/>
      <w:kern w:val="0"/>
      <w:sz w:val="20"/>
      <w:szCs w:val="20"/>
    </w:rPr>
  </w:style>
  <w:style w:type="paragraph" w:customStyle="1" w:styleId="xl63">
    <w:name w:val="xl63"/>
    <w:basedOn w:val="a0"/>
    <w:uiPriority w:val="99"/>
    <w:qFormat/>
    <w:rsid w:val="0032538A"/>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0"/>
    <w:uiPriority w:val="99"/>
    <w:qFormat/>
    <w:rsid w:val="0032538A"/>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eastAsia="宋体" w:hAnsi="宋体" w:cs="宋体"/>
      <w:b/>
      <w:bCs/>
      <w:kern w:val="0"/>
      <w:szCs w:val="21"/>
    </w:rPr>
  </w:style>
  <w:style w:type="paragraph" w:customStyle="1" w:styleId="xl68">
    <w:name w:val="xl68"/>
    <w:basedOn w:val="a0"/>
    <w:uiPriority w:val="99"/>
    <w:qFormat/>
    <w:rsid w:val="0032538A"/>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Cs w:val="21"/>
    </w:rPr>
  </w:style>
  <w:style w:type="paragraph" w:customStyle="1" w:styleId="xl69">
    <w:name w:val="xl69"/>
    <w:basedOn w:val="a0"/>
    <w:uiPriority w:val="99"/>
    <w:qFormat/>
    <w:rsid w:val="0032538A"/>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Cs w:val="21"/>
    </w:rPr>
  </w:style>
  <w:style w:type="paragraph" w:customStyle="1" w:styleId="xl70">
    <w:name w:val="xl70"/>
    <w:basedOn w:val="a0"/>
    <w:uiPriority w:val="99"/>
    <w:qFormat/>
    <w:rsid w:val="0032538A"/>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Cs w:val="21"/>
    </w:rPr>
  </w:style>
  <w:style w:type="paragraph" w:customStyle="1" w:styleId="xl71">
    <w:name w:val="xl71"/>
    <w:basedOn w:val="a0"/>
    <w:uiPriority w:val="99"/>
    <w:qFormat/>
    <w:rsid w:val="0032538A"/>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0"/>
    <w:uiPriority w:val="99"/>
    <w:qFormat/>
    <w:rsid w:val="0032538A"/>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0"/>
    <w:uiPriority w:val="99"/>
    <w:qFormat/>
    <w:rsid w:val="0032538A"/>
    <w:pPr>
      <w:widowControl/>
      <w:pBdr>
        <w:bottom w:val="single" w:sz="8" w:space="0" w:color="auto"/>
        <w:right w:val="single" w:sz="8" w:space="0" w:color="auto"/>
      </w:pBdr>
      <w:shd w:val="clear" w:color="auto" w:fill="FFFFFF"/>
      <w:spacing w:before="100" w:beforeAutospacing="1" w:after="100" w:afterAutospacing="1"/>
      <w:jc w:val="left"/>
    </w:pPr>
    <w:rPr>
      <w:rFonts w:ascii="宋体" w:eastAsia="宋体" w:hAnsi="宋体" w:cs="宋体"/>
      <w:kern w:val="0"/>
      <w:szCs w:val="21"/>
    </w:rPr>
  </w:style>
  <w:style w:type="paragraph" w:customStyle="1" w:styleId="xl74">
    <w:name w:val="xl74"/>
    <w:basedOn w:val="a0"/>
    <w:uiPriority w:val="99"/>
    <w:qFormat/>
    <w:rsid w:val="0032538A"/>
    <w:pPr>
      <w:widowControl/>
      <w:pBdr>
        <w:bottom w:val="single" w:sz="8" w:space="0" w:color="auto"/>
        <w:right w:val="single" w:sz="8" w:space="0" w:color="auto"/>
      </w:pBdr>
      <w:shd w:val="clear" w:color="auto" w:fill="FFFFFF"/>
      <w:spacing w:before="100" w:beforeAutospacing="1" w:after="100" w:afterAutospacing="1"/>
    </w:pPr>
    <w:rPr>
      <w:rFonts w:ascii="宋体" w:eastAsia="宋体" w:hAnsi="宋体" w:cs="宋体"/>
      <w:kern w:val="0"/>
      <w:szCs w:val="21"/>
    </w:rPr>
  </w:style>
  <w:style w:type="paragraph" w:customStyle="1" w:styleId="YL">
    <w:name w:val="YL正文"/>
    <w:basedOn w:val="a0"/>
    <w:uiPriority w:val="99"/>
    <w:qFormat/>
    <w:rsid w:val="0032538A"/>
    <w:pPr>
      <w:spacing w:line="360" w:lineRule="auto"/>
      <w:ind w:firstLineChars="200" w:firstLine="480"/>
    </w:pPr>
    <w:rPr>
      <w:rFonts w:ascii="Calibri" w:eastAsia="宋体" w:hAnsi="Calibri" w:cs="Times New Roman"/>
      <w:sz w:val="24"/>
      <w:szCs w:val="24"/>
    </w:rPr>
  </w:style>
  <w:style w:type="paragraph" w:customStyle="1" w:styleId="SS2-">
    <w:name w:val="SS2-表格内文"/>
    <w:basedOn w:val="a0"/>
    <w:uiPriority w:val="99"/>
    <w:qFormat/>
    <w:rsid w:val="0032538A"/>
    <w:pPr>
      <w:spacing w:beforeLines="50" w:afterLines="50"/>
      <w:jc w:val="center"/>
    </w:pPr>
    <w:rPr>
      <w:rFonts w:ascii="宋体" w:eastAsia="宋体" w:hAnsi="宋体" w:cs="Times New Roman"/>
      <w:szCs w:val="21"/>
    </w:rPr>
  </w:style>
  <w:style w:type="paragraph" w:customStyle="1" w:styleId="afff6">
    <w:name w:val="列出段落"/>
    <w:basedOn w:val="a0"/>
    <w:uiPriority w:val="99"/>
    <w:qFormat/>
    <w:rsid w:val="0032538A"/>
    <w:pPr>
      <w:ind w:firstLineChars="200" w:firstLine="420"/>
    </w:pPr>
    <w:rPr>
      <w:rFonts w:ascii="Calibri" w:eastAsia="宋体" w:hAnsi="Calibri" w:cs="Times New Roman"/>
      <w:szCs w:val="24"/>
    </w:rPr>
  </w:style>
  <w:style w:type="paragraph" w:customStyle="1" w:styleId="afff7">
    <w:name w:val="普通段落"/>
    <w:uiPriority w:val="99"/>
    <w:qFormat/>
    <w:rsid w:val="0032538A"/>
    <w:pPr>
      <w:widowControl w:val="0"/>
      <w:adjustRightInd w:val="0"/>
      <w:spacing w:line="360" w:lineRule="auto"/>
      <w:ind w:firstLineChars="200" w:firstLine="480"/>
      <w:jc w:val="both"/>
    </w:pPr>
    <w:rPr>
      <w:rFonts w:ascii="Times New Roman" w:eastAsia="宋体" w:hAnsi="Times New Roman" w:cs="Times New Roman"/>
      <w:kern w:val="0"/>
      <w:sz w:val="24"/>
      <w:szCs w:val="20"/>
    </w:rPr>
  </w:style>
  <w:style w:type="paragraph" w:customStyle="1" w:styleId="xl75">
    <w:name w:val="xl75"/>
    <w:basedOn w:val="a0"/>
    <w:uiPriority w:val="99"/>
    <w:qFormat/>
    <w:rsid w:val="0032538A"/>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8"/>
      <w:szCs w:val="28"/>
    </w:rPr>
  </w:style>
  <w:style w:type="paragraph" w:customStyle="1" w:styleId="xl76">
    <w:name w:val="xl76"/>
    <w:basedOn w:val="a0"/>
    <w:uiPriority w:val="99"/>
    <w:qFormat/>
    <w:rsid w:val="003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a0"/>
    <w:uiPriority w:val="99"/>
    <w:qFormat/>
    <w:rsid w:val="003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8">
    <w:name w:val="xl78"/>
    <w:basedOn w:val="a0"/>
    <w:uiPriority w:val="99"/>
    <w:qFormat/>
    <w:rsid w:val="003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0"/>
    <w:uiPriority w:val="99"/>
    <w:qFormat/>
    <w:rsid w:val="0032538A"/>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8"/>
      <w:szCs w:val="28"/>
    </w:rPr>
  </w:style>
  <w:style w:type="character" w:styleId="afff8">
    <w:name w:val="annotation reference"/>
    <w:basedOn w:val="a1"/>
    <w:semiHidden/>
    <w:unhideWhenUsed/>
    <w:qFormat/>
    <w:rsid w:val="0032538A"/>
    <w:rPr>
      <w:sz w:val="21"/>
      <w:szCs w:val="21"/>
    </w:rPr>
  </w:style>
  <w:style w:type="character" w:styleId="afff9">
    <w:name w:val="page number"/>
    <w:basedOn w:val="a1"/>
    <w:semiHidden/>
    <w:unhideWhenUsed/>
    <w:qFormat/>
    <w:rsid w:val="0032538A"/>
    <w:rPr>
      <w:rFonts w:ascii="Tahoma" w:hAnsi="Tahoma" w:cs="Tahoma" w:hint="default"/>
    </w:rPr>
  </w:style>
  <w:style w:type="character" w:styleId="afffa">
    <w:name w:val="Subtle Emphasis"/>
    <w:uiPriority w:val="19"/>
    <w:qFormat/>
    <w:rsid w:val="0032538A"/>
    <w:rPr>
      <w:i/>
      <w:iCs/>
      <w:color w:val="808080"/>
    </w:rPr>
  </w:style>
  <w:style w:type="character" w:styleId="afffb">
    <w:name w:val="Subtle Reference"/>
    <w:qFormat/>
    <w:rsid w:val="0032538A"/>
    <w:rPr>
      <w:smallCaps/>
      <w:color w:val="C0504D"/>
      <w:u w:val="single"/>
    </w:rPr>
  </w:style>
  <w:style w:type="character" w:styleId="afffc">
    <w:name w:val="Book Title"/>
    <w:qFormat/>
    <w:rsid w:val="0032538A"/>
    <w:rPr>
      <w:b/>
      <w:bCs/>
      <w:smallCaps/>
      <w:spacing w:val="5"/>
    </w:rPr>
  </w:style>
  <w:style w:type="character" w:customStyle="1" w:styleId="1Char">
    <w:name w:val="标题 1 Char"/>
    <w:uiPriority w:val="9"/>
    <w:qFormat/>
    <w:rsid w:val="0032538A"/>
    <w:rPr>
      <w:b/>
      <w:bCs/>
      <w:kern w:val="44"/>
      <w:sz w:val="44"/>
      <w:szCs w:val="44"/>
    </w:rPr>
  </w:style>
  <w:style w:type="character" w:customStyle="1" w:styleId="211">
    <w:name w:val="标题 2 字符1"/>
    <w:uiPriority w:val="9"/>
    <w:semiHidden/>
    <w:qFormat/>
    <w:locked/>
    <w:rsid w:val="0032538A"/>
    <w:rPr>
      <w:rFonts w:ascii="Cambria" w:eastAsia="宋体" w:hAnsi="Cambria" w:cs="Times New Roman"/>
      <w:b/>
      <w:bCs/>
      <w:kern w:val="0"/>
      <w:sz w:val="32"/>
      <w:szCs w:val="32"/>
    </w:rPr>
  </w:style>
  <w:style w:type="character" w:customStyle="1" w:styleId="Char0">
    <w:name w:val="页眉 Char"/>
    <w:uiPriority w:val="99"/>
    <w:qFormat/>
    <w:rsid w:val="0032538A"/>
    <w:rPr>
      <w:rFonts w:ascii="宋体" w:eastAsia="宋体" w:hAnsi="宋体" w:hint="eastAsia"/>
      <w:color w:val="595959"/>
      <w:szCs w:val="21"/>
    </w:rPr>
  </w:style>
  <w:style w:type="character" w:customStyle="1" w:styleId="14">
    <w:name w:val="未处理的提及1"/>
    <w:basedOn w:val="a1"/>
    <w:uiPriority w:val="99"/>
    <w:rsid w:val="0032538A"/>
    <w:rPr>
      <w:color w:val="605E5C"/>
      <w:shd w:val="clear" w:color="auto" w:fill="E1DFDD"/>
    </w:rPr>
  </w:style>
  <w:style w:type="character" w:customStyle="1" w:styleId="310">
    <w:name w:val="正文文本缩进 3 字符1"/>
    <w:locked/>
    <w:rsid w:val="0032538A"/>
    <w:rPr>
      <w:rFonts w:ascii="宋体" w:eastAsia="宋体" w:hAnsi="宋体" w:hint="eastAsia"/>
      <w:sz w:val="16"/>
      <w:szCs w:val="16"/>
    </w:rPr>
  </w:style>
  <w:style w:type="character" w:customStyle="1" w:styleId="3Char">
    <w:name w:val="正文文本缩进 3 Char"/>
    <w:rsid w:val="0032538A"/>
    <w:rPr>
      <w:rFonts w:ascii="宋体" w:eastAsia="宋体" w:hAnsi="宋体" w:hint="eastAsia"/>
      <w:kern w:val="2"/>
      <w:sz w:val="16"/>
      <w:szCs w:val="16"/>
      <w:lang w:val="en-US" w:eastAsia="zh-CN" w:bidi="ar-SA"/>
    </w:rPr>
  </w:style>
  <w:style w:type="character" w:customStyle="1" w:styleId="15">
    <w:name w:val="正文文本缩进 字符1"/>
    <w:basedOn w:val="a1"/>
    <w:uiPriority w:val="99"/>
    <w:rsid w:val="0032538A"/>
    <w:rPr>
      <w:rFonts w:ascii="宋体" w:eastAsia="宋体" w:hAnsi="宋体" w:cs="宋体" w:hint="eastAsia"/>
      <w:kern w:val="0"/>
      <w:sz w:val="24"/>
      <w:szCs w:val="24"/>
    </w:rPr>
  </w:style>
  <w:style w:type="character" w:customStyle="1" w:styleId="110">
    <w:name w:val="未处理的提及11"/>
    <w:basedOn w:val="a1"/>
    <w:uiPriority w:val="99"/>
    <w:rsid w:val="0032538A"/>
    <w:rPr>
      <w:color w:val="605E5C"/>
      <w:shd w:val="clear" w:color="auto" w:fill="E1DFDD"/>
    </w:rPr>
  </w:style>
  <w:style w:type="character" w:customStyle="1" w:styleId="apple-converted-space">
    <w:name w:val="apple-converted-space"/>
    <w:basedOn w:val="a1"/>
    <w:qFormat/>
    <w:rsid w:val="0032538A"/>
  </w:style>
  <w:style w:type="character" w:customStyle="1" w:styleId="Char2">
    <w:name w:val="日期 Char"/>
    <w:basedOn w:val="a1"/>
    <w:qFormat/>
    <w:rsid w:val="0032538A"/>
    <w:rPr>
      <w:rFonts w:ascii="Calibri" w:eastAsia="宋体" w:hAnsi="Calibri" w:cs="Times New Roman" w:hint="default"/>
    </w:rPr>
  </w:style>
  <w:style w:type="character" w:customStyle="1" w:styleId="Char10">
    <w:name w:val="正文文本 Char1"/>
    <w:rsid w:val="0032538A"/>
    <w:rPr>
      <w:kern w:val="2"/>
      <w:sz w:val="21"/>
      <w:szCs w:val="22"/>
    </w:rPr>
  </w:style>
  <w:style w:type="character" w:customStyle="1" w:styleId="Char11">
    <w:name w:val="批注框文本 Char1"/>
    <w:rsid w:val="0032538A"/>
    <w:rPr>
      <w:kern w:val="2"/>
      <w:sz w:val="18"/>
      <w:szCs w:val="18"/>
    </w:rPr>
  </w:style>
  <w:style w:type="character" w:customStyle="1" w:styleId="Char12">
    <w:name w:val="批注主题 Char1"/>
    <w:rsid w:val="0032538A"/>
    <w:rPr>
      <w:b/>
      <w:bCs/>
      <w:kern w:val="2"/>
      <w:sz w:val="21"/>
      <w:szCs w:val="22"/>
    </w:rPr>
  </w:style>
  <w:style w:type="character" w:customStyle="1" w:styleId="textcontents">
    <w:name w:val="textcontents"/>
    <w:rsid w:val="0032538A"/>
    <w:rPr>
      <w:rFonts w:ascii="Times New Roman" w:hAnsi="Times New Roman" w:cs="Times New Roman" w:hint="default"/>
    </w:rPr>
  </w:style>
  <w:style w:type="character" w:customStyle="1" w:styleId="CharChar">
    <w:name w:val="批注文字 Char Char"/>
    <w:rsid w:val="0032538A"/>
    <w:rPr>
      <w:rFonts w:ascii="宋体" w:eastAsia="宋体" w:hAnsi="Times New Roman" w:cs="Times New Roman" w:hint="eastAsia"/>
      <w:sz w:val="28"/>
      <w:szCs w:val="20"/>
    </w:rPr>
  </w:style>
  <w:style w:type="character" w:customStyle="1" w:styleId="Char3">
    <w:name w:val="批注文字 Char"/>
    <w:rsid w:val="0032538A"/>
    <w:rPr>
      <w:kern w:val="2"/>
      <w:sz w:val="21"/>
      <w:szCs w:val="22"/>
    </w:rPr>
  </w:style>
  <w:style w:type="character" w:customStyle="1" w:styleId="Char13">
    <w:name w:val="文档结构图 Char1"/>
    <w:rsid w:val="0032538A"/>
    <w:rPr>
      <w:rFonts w:ascii="宋体" w:eastAsia="宋体" w:hAnsi="宋体" w:hint="eastAsia"/>
      <w:kern w:val="2"/>
      <w:sz w:val="18"/>
      <w:szCs w:val="18"/>
    </w:rPr>
  </w:style>
  <w:style w:type="character" w:customStyle="1" w:styleId="Char14">
    <w:name w:val="页脚 Char1"/>
    <w:basedOn w:val="a1"/>
    <w:uiPriority w:val="99"/>
    <w:rsid w:val="0032538A"/>
    <w:rPr>
      <w:kern w:val="2"/>
      <w:sz w:val="18"/>
      <w:szCs w:val="18"/>
    </w:rPr>
  </w:style>
  <w:style w:type="character" w:customStyle="1" w:styleId="Char20">
    <w:name w:val="批注框文本 Char2"/>
    <w:basedOn w:val="a1"/>
    <w:uiPriority w:val="99"/>
    <w:rsid w:val="0032538A"/>
    <w:rPr>
      <w:kern w:val="2"/>
      <w:sz w:val="18"/>
      <w:szCs w:val="18"/>
    </w:rPr>
  </w:style>
  <w:style w:type="character" w:customStyle="1" w:styleId="Char15">
    <w:name w:val="批注文字 Char1"/>
    <w:basedOn w:val="a1"/>
    <w:uiPriority w:val="99"/>
    <w:rsid w:val="0032538A"/>
    <w:rPr>
      <w:kern w:val="2"/>
      <w:sz w:val="21"/>
      <w:szCs w:val="22"/>
    </w:rPr>
  </w:style>
  <w:style w:type="character" w:customStyle="1" w:styleId="16">
    <w:name w:val="批注主题 字符1"/>
    <w:basedOn w:val="af6"/>
    <w:uiPriority w:val="99"/>
    <w:rsid w:val="0032538A"/>
    <w:rPr>
      <w:rFonts w:ascii="宋体" w:eastAsia="宋体" w:hAnsi="宋体" w:cs="宋体" w:hint="eastAsia"/>
      <w:b/>
      <w:bCs/>
      <w:kern w:val="0"/>
      <w:sz w:val="24"/>
      <w:szCs w:val="24"/>
    </w:rPr>
  </w:style>
  <w:style w:type="character" w:customStyle="1" w:styleId="Char21">
    <w:name w:val="批注主题 Char2"/>
    <w:basedOn w:val="af6"/>
    <w:uiPriority w:val="99"/>
    <w:rsid w:val="0032538A"/>
    <w:rPr>
      <w:rFonts w:ascii="宋体" w:eastAsia="宋体" w:hAnsi="宋体" w:cs="宋体" w:hint="eastAsia"/>
      <w:kern w:val="2"/>
      <w:sz w:val="21"/>
      <w:szCs w:val="22"/>
    </w:rPr>
  </w:style>
  <w:style w:type="character" w:customStyle="1" w:styleId="Char22">
    <w:name w:val="文档结构图 Char2"/>
    <w:basedOn w:val="a1"/>
    <w:uiPriority w:val="99"/>
    <w:rsid w:val="0032538A"/>
    <w:rPr>
      <w:rFonts w:ascii="宋体" w:eastAsia="宋体" w:hAnsi="宋体" w:hint="eastAsia"/>
      <w:kern w:val="2"/>
      <w:sz w:val="18"/>
      <w:szCs w:val="18"/>
    </w:rPr>
  </w:style>
  <w:style w:type="character" w:customStyle="1" w:styleId="Char16">
    <w:name w:val="页眉 Char1"/>
    <w:basedOn w:val="a1"/>
    <w:uiPriority w:val="99"/>
    <w:rsid w:val="0032538A"/>
    <w:rPr>
      <w:kern w:val="2"/>
      <w:sz w:val="18"/>
      <w:szCs w:val="18"/>
    </w:rPr>
  </w:style>
  <w:style w:type="character" w:customStyle="1" w:styleId="Char23">
    <w:name w:val="日期 Char2"/>
    <w:basedOn w:val="a1"/>
    <w:uiPriority w:val="99"/>
    <w:rsid w:val="0032538A"/>
    <w:rPr>
      <w:kern w:val="2"/>
      <w:sz w:val="21"/>
      <w:szCs w:val="22"/>
    </w:rPr>
  </w:style>
  <w:style w:type="character" w:customStyle="1" w:styleId="17">
    <w:name w:val="正文文本 字符1"/>
    <w:basedOn w:val="a1"/>
    <w:uiPriority w:val="99"/>
    <w:rsid w:val="0032538A"/>
    <w:rPr>
      <w:rFonts w:ascii="宋体" w:eastAsia="宋体" w:hAnsi="宋体" w:cs="宋体" w:hint="eastAsia"/>
      <w:kern w:val="0"/>
      <w:sz w:val="24"/>
      <w:szCs w:val="24"/>
    </w:rPr>
  </w:style>
  <w:style w:type="character" w:customStyle="1" w:styleId="Char24">
    <w:name w:val="正文文本 Char2"/>
    <w:basedOn w:val="a1"/>
    <w:uiPriority w:val="99"/>
    <w:rsid w:val="0032538A"/>
    <w:rPr>
      <w:kern w:val="2"/>
      <w:sz w:val="21"/>
      <w:szCs w:val="22"/>
    </w:rPr>
  </w:style>
  <w:style w:type="character" w:customStyle="1" w:styleId="18">
    <w:name w:val="标题 字符1"/>
    <w:basedOn w:val="a1"/>
    <w:uiPriority w:val="10"/>
    <w:rsid w:val="0032538A"/>
    <w:rPr>
      <w:rFonts w:asciiTheme="majorHAnsi" w:eastAsiaTheme="majorEastAsia" w:hAnsiTheme="majorHAnsi" w:cstheme="majorBidi" w:hint="default"/>
      <w:spacing w:val="-10"/>
      <w:kern w:val="28"/>
      <w:sz w:val="56"/>
      <w:szCs w:val="56"/>
    </w:rPr>
  </w:style>
  <w:style w:type="character" w:customStyle="1" w:styleId="Char17">
    <w:name w:val="标题 Char1"/>
    <w:basedOn w:val="a1"/>
    <w:uiPriority w:val="10"/>
    <w:rsid w:val="0032538A"/>
    <w:rPr>
      <w:rFonts w:ascii="等线 Light" w:eastAsia="宋体" w:hAnsi="等线 Light" w:cs="Times New Roman" w:hint="eastAsia"/>
      <w:b/>
      <w:bCs/>
      <w:kern w:val="2"/>
      <w:sz w:val="32"/>
      <w:szCs w:val="32"/>
    </w:rPr>
  </w:style>
  <w:style w:type="character" w:customStyle="1" w:styleId="19">
    <w:name w:val="副标题 字符1"/>
    <w:basedOn w:val="a1"/>
    <w:uiPriority w:val="11"/>
    <w:rsid w:val="0032538A"/>
    <w:rPr>
      <w:rFonts w:asciiTheme="majorHAnsi" w:eastAsiaTheme="majorEastAsia" w:hAnsiTheme="majorHAnsi" w:cstheme="majorBidi" w:hint="default"/>
      <w:color w:val="595959" w:themeColor="text1" w:themeTint="A6"/>
      <w:spacing w:val="15"/>
      <w:kern w:val="0"/>
      <w:sz w:val="28"/>
      <w:szCs w:val="28"/>
    </w:rPr>
  </w:style>
  <w:style w:type="character" w:customStyle="1" w:styleId="Char18">
    <w:name w:val="副标题 Char1"/>
    <w:basedOn w:val="a1"/>
    <w:uiPriority w:val="11"/>
    <w:rsid w:val="0032538A"/>
    <w:rPr>
      <w:rFonts w:ascii="等线 Light" w:eastAsia="宋体" w:hAnsi="等线 Light" w:cs="Times New Roman" w:hint="eastAsia"/>
      <w:b/>
      <w:bCs/>
      <w:kern w:val="28"/>
      <w:sz w:val="32"/>
      <w:szCs w:val="32"/>
    </w:rPr>
  </w:style>
  <w:style w:type="character" w:customStyle="1" w:styleId="1a">
    <w:name w:val="明显引用 字符1"/>
    <w:basedOn w:val="a1"/>
    <w:uiPriority w:val="30"/>
    <w:rsid w:val="0032538A"/>
    <w:rPr>
      <w:rFonts w:ascii="宋体" w:eastAsia="宋体" w:hAnsi="宋体" w:cs="宋体" w:hint="eastAsia"/>
      <w:i/>
      <w:iCs/>
      <w:color w:val="0F4761" w:themeColor="accent1" w:themeShade="BF"/>
      <w:kern w:val="0"/>
      <w:sz w:val="24"/>
      <w:szCs w:val="24"/>
    </w:rPr>
  </w:style>
  <w:style w:type="character" w:customStyle="1" w:styleId="Char19">
    <w:name w:val="明显引用 Char1"/>
    <w:basedOn w:val="a1"/>
    <w:uiPriority w:val="30"/>
    <w:rsid w:val="0032538A"/>
    <w:rPr>
      <w:b/>
      <w:bCs/>
      <w:i/>
      <w:iCs/>
      <w:color w:val="4472C4"/>
      <w:kern w:val="2"/>
      <w:sz w:val="21"/>
      <w:szCs w:val="22"/>
    </w:rPr>
  </w:style>
  <w:style w:type="character" w:customStyle="1" w:styleId="1b">
    <w:name w:val="引用 字符1"/>
    <w:basedOn w:val="a1"/>
    <w:uiPriority w:val="29"/>
    <w:rsid w:val="0032538A"/>
    <w:rPr>
      <w:rFonts w:ascii="宋体" w:eastAsia="宋体" w:hAnsi="宋体" w:cs="宋体" w:hint="eastAsia"/>
      <w:i/>
      <w:iCs/>
      <w:color w:val="404040" w:themeColor="text1" w:themeTint="BF"/>
      <w:kern w:val="0"/>
      <w:sz w:val="24"/>
      <w:szCs w:val="24"/>
    </w:rPr>
  </w:style>
  <w:style w:type="character" w:customStyle="1" w:styleId="Char1a">
    <w:name w:val="引用 Char1"/>
    <w:basedOn w:val="a1"/>
    <w:uiPriority w:val="29"/>
    <w:rsid w:val="0032538A"/>
    <w:rPr>
      <w:i/>
      <w:iCs/>
      <w:color w:val="000000"/>
      <w:kern w:val="2"/>
      <w:sz w:val="21"/>
      <w:szCs w:val="22"/>
    </w:rPr>
  </w:style>
  <w:style w:type="character" w:customStyle="1" w:styleId="27">
    <w:name w:val="未处理的提及2"/>
    <w:basedOn w:val="a1"/>
    <w:uiPriority w:val="99"/>
    <w:rsid w:val="0032538A"/>
    <w:rPr>
      <w:color w:val="605E5C"/>
      <w:shd w:val="clear" w:color="auto" w:fill="E1DFDD"/>
    </w:rPr>
  </w:style>
  <w:style w:type="character" w:customStyle="1" w:styleId="sccitenum">
    <w:name w:val="sc_cite_num"/>
    <w:basedOn w:val="a1"/>
    <w:qFormat/>
    <w:rsid w:val="0032538A"/>
  </w:style>
  <w:style w:type="character" w:customStyle="1" w:styleId="1c">
    <w:name w:val="页脚 字符1"/>
    <w:uiPriority w:val="99"/>
    <w:rsid w:val="0032538A"/>
    <w:rPr>
      <w:sz w:val="18"/>
      <w:szCs w:val="18"/>
    </w:rPr>
  </w:style>
  <w:style w:type="character" w:customStyle="1" w:styleId="font21">
    <w:name w:val="font21"/>
    <w:basedOn w:val="a1"/>
    <w:rsid w:val="0032538A"/>
    <w:rPr>
      <w:rFonts w:ascii="宋体" w:eastAsia="宋体" w:hAnsi="宋体" w:cs="宋体" w:hint="eastAsia"/>
      <w:strike w:val="0"/>
      <w:dstrike w:val="0"/>
      <w:color w:val="000000"/>
      <w:sz w:val="22"/>
      <w:szCs w:val="22"/>
      <w:u w:val="none"/>
      <w:effect w:val="none"/>
    </w:rPr>
  </w:style>
  <w:style w:type="character" w:customStyle="1" w:styleId="NormalCharacter">
    <w:name w:val="NormalCharacter"/>
    <w:qFormat/>
    <w:rsid w:val="0032538A"/>
    <w:rPr>
      <w:rFonts w:ascii="Times New Roman" w:eastAsia="宋体" w:hAnsi="Times New Roman" w:cs="Times New Roman" w:hint="default"/>
      <w:color w:val="000000"/>
      <w:sz w:val="21"/>
      <w:lang w:val="en-US" w:eastAsia="zh-CN"/>
    </w:rPr>
  </w:style>
  <w:style w:type="character" w:customStyle="1" w:styleId="noticegetfile-getbidfileaddress">
    <w:name w:val="noticegetfile-getbidfileaddress"/>
    <w:basedOn w:val="a1"/>
    <w:rsid w:val="0032538A"/>
  </w:style>
  <w:style w:type="character" w:customStyle="1" w:styleId="36">
    <w:name w:val="未处理的提及3"/>
    <w:basedOn w:val="a1"/>
    <w:uiPriority w:val="99"/>
    <w:rsid w:val="0032538A"/>
    <w:rPr>
      <w:color w:val="605E5C"/>
      <w:shd w:val="clear" w:color="auto" w:fill="E1DFDD"/>
    </w:rPr>
  </w:style>
  <w:style w:type="character" w:customStyle="1" w:styleId="noticepurchasetime-noticepurchasetime">
    <w:name w:val="noticepurchasetime-noticepurchasetime"/>
    <w:basedOn w:val="a1"/>
    <w:rsid w:val="0032538A"/>
  </w:style>
  <w:style w:type="character" w:customStyle="1" w:styleId="u-content1">
    <w:name w:val="u-content1"/>
    <w:basedOn w:val="a1"/>
    <w:rsid w:val="0032538A"/>
  </w:style>
  <w:style w:type="character" w:customStyle="1" w:styleId="noticebidtime-bidaddress">
    <w:name w:val="noticebidtime-bidaddress"/>
    <w:basedOn w:val="a1"/>
    <w:rsid w:val="0032538A"/>
  </w:style>
  <w:style w:type="character" w:customStyle="1" w:styleId="2Char">
    <w:name w:val="正文首行缩进 2 Char"/>
    <w:rsid w:val="0032538A"/>
    <w:rPr>
      <w:rFonts w:ascii="楷体_GB2312" w:eastAsia="楷体_GB2312" w:cs="楷体_GB2312" w:hint="eastAsia"/>
      <w:kern w:val="2"/>
      <w:sz w:val="26"/>
    </w:rPr>
  </w:style>
  <w:style w:type="character" w:customStyle="1" w:styleId="style4">
    <w:name w:val="style4"/>
    <w:rsid w:val="0032538A"/>
    <w:rPr>
      <w:rFonts w:ascii="Arial" w:hAnsi="Arial" w:cs="Arial" w:hint="default"/>
      <w:sz w:val="20"/>
      <w:szCs w:val="20"/>
    </w:rPr>
  </w:style>
  <w:style w:type="character" w:customStyle="1" w:styleId="CharChar9">
    <w:name w:val="Char Char9"/>
    <w:rsid w:val="0032538A"/>
    <w:rPr>
      <w:rFonts w:ascii="宋体" w:eastAsia="宋体" w:hAnsi="宋体" w:hint="eastAsia"/>
      <w:kern w:val="2"/>
      <w:sz w:val="18"/>
      <w:lang w:val="en-US" w:eastAsia="zh-CN"/>
    </w:rPr>
  </w:style>
  <w:style w:type="character" w:customStyle="1" w:styleId="base">
    <w:name w:val="base"/>
    <w:rsid w:val="0032538A"/>
  </w:style>
  <w:style w:type="character" w:customStyle="1" w:styleId="unnamed11">
    <w:name w:val="unnamed11"/>
    <w:rsid w:val="0032538A"/>
  </w:style>
  <w:style w:type="character" w:customStyle="1" w:styleId="CharChar3">
    <w:name w:val="Char Char3"/>
    <w:rsid w:val="0032538A"/>
    <w:rPr>
      <w:rFonts w:ascii="宋体" w:eastAsia="宋体" w:hAnsi="宋体" w:hint="eastAsia"/>
      <w:kern w:val="2"/>
      <w:sz w:val="18"/>
      <w:lang w:val="en-US" w:eastAsia="zh-CN" w:bidi="ar-SA"/>
    </w:rPr>
  </w:style>
  <w:style w:type="character" w:customStyle="1" w:styleId="Char4">
    <w:name w:val="批注主题 Char"/>
    <w:uiPriority w:val="99"/>
    <w:rsid w:val="0032538A"/>
    <w:rPr>
      <w:rFonts w:ascii="宋体" w:eastAsia="宋体" w:hAnsi="宋体" w:cs="宋体" w:hint="eastAsia"/>
      <w:b/>
      <w:bCs/>
      <w:sz w:val="24"/>
      <w:szCs w:val="24"/>
    </w:rPr>
  </w:style>
  <w:style w:type="character" w:customStyle="1" w:styleId="150">
    <w:name w:val="15"/>
    <w:qFormat/>
    <w:rsid w:val="0032538A"/>
    <w:rPr>
      <w:rFonts w:ascii="Times New Roman" w:hAnsi="Times New Roman" w:cs="Times New Roman" w:hint="default"/>
    </w:rPr>
  </w:style>
  <w:style w:type="table" w:styleId="afffd">
    <w:name w:val="Table Grid"/>
    <w:basedOn w:val="a2"/>
    <w:qFormat/>
    <w:rsid w:val="0032538A"/>
    <w:rPr>
      <w:rFonts w:ascii="等线" w:eastAsia="等线" w:hAnsi="等线" w:cs="Arial"/>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d">
    <w:name w:val="网格型1"/>
    <w:basedOn w:val="a2"/>
    <w:uiPriority w:val="39"/>
    <w:qFormat/>
    <w:rsid w:val="0032538A"/>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rsid w:val="0032538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qFormat/>
    <w:rsid w:val="0032538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32538A"/>
    <w:pPr>
      <w:widowControl w:val="0"/>
    </w:pPr>
    <w:rPr>
      <w:rFonts w:ascii="等线" w:eastAsia="等线" w:hAnsi="等线" w:cs="Arial"/>
      <w:kern w:val="0"/>
      <w:sz w:val="22"/>
      <w:lang w:eastAsia="en-US"/>
    </w:rPr>
    <w:tblPr>
      <w:tblCellMar>
        <w:top w:w="0" w:type="dxa"/>
        <w:left w:w="0" w:type="dxa"/>
        <w:bottom w:w="0" w:type="dxa"/>
        <w:right w:w="0" w:type="dxa"/>
      </w:tblCellMar>
    </w:tblPr>
  </w:style>
  <w:style w:type="table" w:customStyle="1" w:styleId="121">
    <w:name w:val="网格型12"/>
    <w:basedOn w:val="a2"/>
    <w:uiPriority w:val="39"/>
    <w:rsid w:val="0032538A"/>
    <w:rPr>
      <w:rFonts w:ascii="等线" w:eastAsia="等线" w:hAnsi="等线"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32538A"/>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677023">
      <w:bodyDiv w:val="1"/>
      <w:marLeft w:val="0"/>
      <w:marRight w:val="0"/>
      <w:marTop w:val="0"/>
      <w:marBottom w:val="0"/>
      <w:divBdr>
        <w:top w:val="none" w:sz="0" w:space="0" w:color="auto"/>
        <w:left w:val="none" w:sz="0" w:space="0" w:color="auto"/>
        <w:bottom w:val="none" w:sz="0" w:space="0" w:color="auto"/>
        <w:right w:val="none" w:sz="0" w:space="0" w:color="auto"/>
      </w:divBdr>
    </w:div>
    <w:div w:id="19163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32519</Words>
  <Characters>185362</Characters>
  <Application>Microsoft Office Word</Application>
  <DocSecurity>0</DocSecurity>
  <Lines>1544</Lines>
  <Paragraphs>434</Paragraphs>
  <ScaleCrop>false</ScaleCrop>
  <Company/>
  <LinksUpToDate>false</LinksUpToDate>
  <CharactersWithSpaces>217447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星星 何</dc:creator>
  <cp:keywords/>
  <dc:description/>
  <cp:lastModifiedBy>星星 何</cp:lastModifiedBy>
  <cp:revision>3</cp:revision>
  <dcterms:created xsi:type="dcterms:W3CDTF">2025-06-30T15:38:00Z</dcterms:created>
  <dcterms:modified xsi:type="dcterms:W3CDTF">2025-06-30T15:40:00Z</dcterms:modified>
</cp:coreProperties>
</file>