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4B5D">
      <w:pPr>
        <w:pStyle w:val="4"/>
        <w:keepLines w:val="0"/>
        <w:pageBreakBefore w:val="0"/>
        <w:wordWrap/>
        <w:overflowPunct/>
        <w:topLinePunct w:val="0"/>
        <w:bidi w:val="0"/>
        <w:spacing w:before="0" w:beforeLines="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4"/>
          <w:szCs w:val="24"/>
          <w:highlight w:val="none"/>
        </w:rPr>
        <w:t>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分项报价表</w:t>
      </w:r>
    </w:p>
    <w:p w14:paraId="3016AD34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项目名称：</w:t>
      </w:r>
    </w:p>
    <w:p w14:paraId="2F200B71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项目编号：</w:t>
      </w:r>
    </w:p>
    <w:p w14:paraId="4E6BA020">
      <w:pPr>
        <w:pStyle w:val="8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包号：包1</w:t>
      </w:r>
    </w:p>
    <w:p w14:paraId="1CF2B35B">
      <w:pPr>
        <w:keepLines w:val="0"/>
        <w:pageBreakBefore w:val="0"/>
        <w:wordWrap/>
        <w:overflowPunct/>
        <w:topLinePunct w:val="0"/>
        <w:bidi w:val="0"/>
        <w:spacing w:line="360" w:lineRule="auto"/>
        <w:jc w:val="right"/>
        <w:textAlignment w:val="auto"/>
        <w:rPr>
          <w:rFonts w:hint="eastAsia" w:ascii="仿宋" w:hAnsi="仿宋" w:eastAsia="仿宋" w:cs="仿宋"/>
          <w:b/>
          <w:spacing w:val="4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单位：</w:t>
      </w:r>
      <w:r>
        <w:rPr>
          <w:rFonts w:hint="eastAsia" w:ascii="仿宋" w:hAnsi="仿宋" w:eastAsia="仿宋" w:cs="仿宋"/>
          <w:b/>
          <w:spacing w:val="4"/>
          <w:sz w:val="24"/>
          <w:szCs w:val="24"/>
          <w:highlight w:val="none"/>
        </w:rPr>
        <w:t>元</w:t>
      </w:r>
    </w:p>
    <w:tbl>
      <w:tblPr>
        <w:tblStyle w:val="6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3"/>
        <w:gridCol w:w="1007"/>
        <w:gridCol w:w="906"/>
        <w:gridCol w:w="1788"/>
        <w:gridCol w:w="1788"/>
        <w:gridCol w:w="1788"/>
      </w:tblGrid>
      <w:tr w14:paraId="0172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6DE17EFC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583" w:type="dxa"/>
          </w:tcPr>
          <w:p w14:paraId="3CB7D8B0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1007" w:type="dxa"/>
          </w:tcPr>
          <w:p w14:paraId="1E8020C5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大类</w:t>
            </w:r>
          </w:p>
        </w:tc>
        <w:tc>
          <w:tcPr>
            <w:tcW w:w="906" w:type="dxa"/>
          </w:tcPr>
          <w:p w14:paraId="02BAD9F9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批次</w:t>
            </w:r>
          </w:p>
        </w:tc>
        <w:tc>
          <w:tcPr>
            <w:tcW w:w="1788" w:type="dxa"/>
          </w:tcPr>
          <w:p w14:paraId="7671E077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  <w:t>样品种类</w:t>
            </w:r>
          </w:p>
        </w:tc>
        <w:tc>
          <w:tcPr>
            <w:tcW w:w="1788" w:type="dxa"/>
            <w:vAlign w:val="center"/>
          </w:tcPr>
          <w:p w14:paraId="5FD4AE5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单价（元/批次）</w:t>
            </w:r>
          </w:p>
        </w:tc>
        <w:tc>
          <w:tcPr>
            <w:tcW w:w="1788" w:type="dxa"/>
            <w:vAlign w:val="center"/>
          </w:tcPr>
          <w:p w14:paraId="7C1E677F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</w:tr>
      <w:tr w14:paraId="2D11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1019A5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83" w:type="dxa"/>
            <w:vAlign w:val="center"/>
          </w:tcPr>
          <w:p w14:paraId="744CFC8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007" w:type="dxa"/>
            <w:vAlign w:val="center"/>
          </w:tcPr>
          <w:p w14:paraId="7DA2875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纺织业</w:t>
            </w:r>
          </w:p>
        </w:tc>
        <w:tc>
          <w:tcPr>
            <w:tcW w:w="906" w:type="dxa"/>
            <w:vAlign w:val="center"/>
          </w:tcPr>
          <w:p w14:paraId="18DFA98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788" w:type="dxa"/>
            <w:vAlign w:val="center"/>
          </w:tcPr>
          <w:p w14:paraId="7D25102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纺织品、棉纱等</w:t>
            </w:r>
          </w:p>
        </w:tc>
        <w:tc>
          <w:tcPr>
            <w:tcW w:w="1788" w:type="dxa"/>
            <w:vAlign w:val="center"/>
          </w:tcPr>
          <w:p w14:paraId="27C734C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3C158D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0C35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087156E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83" w:type="dxa"/>
            <w:vAlign w:val="center"/>
          </w:tcPr>
          <w:p w14:paraId="67B7FE2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007" w:type="dxa"/>
            <w:vAlign w:val="center"/>
          </w:tcPr>
          <w:p w14:paraId="3E84E72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化学制品</w:t>
            </w:r>
          </w:p>
        </w:tc>
        <w:tc>
          <w:tcPr>
            <w:tcW w:w="906" w:type="dxa"/>
            <w:vAlign w:val="center"/>
          </w:tcPr>
          <w:p w14:paraId="212CB36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788" w:type="dxa"/>
            <w:vAlign w:val="center"/>
          </w:tcPr>
          <w:p w14:paraId="54D225B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化肥、油漆、涂料化学原料等</w:t>
            </w:r>
          </w:p>
        </w:tc>
        <w:tc>
          <w:tcPr>
            <w:tcW w:w="1788" w:type="dxa"/>
            <w:vAlign w:val="center"/>
          </w:tcPr>
          <w:p w14:paraId="7B1836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491533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76A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3F8021F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83" w:type="dxa"/>
            <w:vAlign w:val="center"/>
          </w:tcPr>
          <w:p w14:paraId="4BB8D18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007" w:type="dxa"/>
            <w:vAlign w:val="center"/>
          </w:tcPr>
          <w:p w14:paraId="2E28535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化学纤维</w:t>
            </w:r>
          </w:p>
        </w:tc>
        <w:tc>
          <w:tcPr>
            <w:tcW w:w="906" w:type="dxa"/>
            <w:vAlign w:val="center"/>
          </w:tcPr>
          <w:p w14:paraId="13A4C70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788" w:type="dxa"/>
            <w:vAlign w:val="center"/>
          </w:tcPr>
          <w:p w14:paraId="5E481D5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化纤制品</w:t>
            </w:r>
          </w:p>
        </w:tc>
        <w:tc>
          <w:tcPr>
            <w:tcW w:w="1788" w:type="dxa"/>
            <w:vAlign w:val="center"/>
          </w:tcPr>
          <w:p w14:paraId="7DFABD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4F7ACE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118D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06E6C89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83" w:type="dxa"/>
            <w:vAlign w:val="center"/>
          </w:tcPr>
          <w:p w14:paraId="5AA70F3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007" w:type="dxa"/>
            <w:vAlign w:val="center"/>
          </w:tcPr>
          <w:p w14:paraId="14E6906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橡胶塑料</w:t>
            </w:r>
          </w:p>
        </w:tc>
        <w:tc>
          <w:tcPr>
            <w:tcW w:w="906" w:type="dxa"/>
            <w:vAlign w:val="center"/>
          </w:tcPr>
          <w:p w14:paraId="10EAF33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788" w:type="dxa"/>
            <w:vAlign w:val="center"/>
          </w:tcPr>
          <w:p w14:paraId="5A96CB4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塑料箱、盒、桶等</w:t>
            </w:r>
          </w:p>
        </w:tc>
        <w:tc>
          <w:tcPr>
            <w:tcW w:w="1788" w:type="dxa"/>
            <w:vAlign w:val="center"/>
          </w:tcPr>
          <w:p w14:paraId="78F9D2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6EF41BD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4858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59A2E9E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83" w:type="dxa"/>
            <w:vAlign w:val="center"/>
          </w:tcPr>
          <w:p w14:paraId="4F1F5FB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007" w:type="dxa"/>
            <w:vAlign w:val="center"/>
          </w:tcPr>
          <w:p w14:paraId="4AD7EC9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有色金属</w:t>
            </w:r>
          </w:p>
        </w:tc>
        <w:tc>
          <w:tcPr>
            <w:tcW w:w="906" w:type="dxa"/>
            <w:vAlign w:val="center"/>
          </w:tcPr>
          <w:p w14:paraId="7D62426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788" w:type="dxa"/>
            <w:vAlign w:val="center"/>
          </w:tcPr>
          <w:p w14:paraId="574DD6A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钛及钛合金、铝、金、钨钼等</w:t>
            </w:r>
          </w:p>
        </w:tc>
        <w:tc>
          <w:tcPr>
            <w:tcW w:w="1788" w:type="dxa"/>
            <w:vAlign w:val="center"/>
          </w:tcPr>
          <w:p w14:paraId="6581D1B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513C07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44F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01A0AAD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83" w:type="dxa"/>
            <w:vAlign w:val="center"/>
          </w:tcPr>
          <w:p w14:paraId="2179C2B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007" w:type="dxa"/>
            <w:vAlign w:val="center"/>
          </w:tcPr>
          <w:p w14:paraId="2829D40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金属制品</w:t>
            </w:r>
          </w:p>
        </w:tc>
        <w:tc>
          <w:tcPr>
            <w:tcW w:w="906" w:type="dxa"/>
            <w:vAlign w:val="center"/>
          </w:tcPr>
          <w:p w14:paraId="646C974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788" w:type="dxa"/>
            <w:vAlign w:val="center"/>
          </w:tcPr>
          <w:p w14:paraId="7B3AB1C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金属门窗等</w:t>
            </w:r>
          </w:p>
        </w:tc>
        <w:tc>
          <w:tcPr>
            <w:tcW w:w="1788" w:type="dxa"/>
            <w:vAlign w:val="center"/>
          </w:tcPr>
          <w:p w14:paraId="2BF8BB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57DD9D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2CF8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094CC11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83" w:type="dxa"/>
            <w:vAlign w:val="center"/>
          </w:tcPr>
          <w:p w14:paraId="420ECCB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007" w:type="dxa"/>
            <w:vAlign w:val="center"/>
          </w:tcPr>
          <w:p w14:paraId="097729A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通用设备</w:t>
            </w:r>
          </w:p>
        </w:tc>
        <w:tc>
          <w:tcPr>
            <w:tcW w:w="906" w:type="dxa"/>
            <w:vAlign w:val="center"/>
          </w:tcPr>
          <w:p w14:paraId="7E130DE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788" w:type="dxa"/>
            <w:vAlign w:val="center"/>
          </w:tcPr>
          <w:p w14:paraId="0A06AD9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水泵、空压机、风机、阀门等</w:t>
            </w:r>
          </w:p>
        </w:tc>
        <w:tc>
          <w:tcPr>
            <w:tcW w:w="1788" w:type="dxa"/>
            <w:vAlign w:val="center"/>
          </w:tcPr>
          <w:p w14:paraId="716F7D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4CB1A3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68C1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 w14:paraId="68F2F78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83" w:type="dxa"/>
            <w:vAlign w:val="center"/>
          </w:tcPr>
          <w:p w14:paraId="1BEB586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007" w:type="dxa"/>
            <w:vAlign w:val="center"/>
          </w:tcPr>
          <w:p w14:paraId="62367D1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专用设备</w:t>
            </w:r>
          </w:p>
        </w:tc>
        <w:tc>
          <w:tcPr>
            <w:tcW w:w="906" w:type="dxa"/>
            <w:vAlign w:val="center"/>
          </w:tcPr>
          <w:p w14:paraId="25EF3E9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1788" w:type="dxa"/>
            <w:vAlign w:val="center"/>
          </w:tcPr>
          <w:p w14:paraId="6852B93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医疗设备、环保设备等</w:t>
            </w:r>
          </w:p>
        </w:tc>
        <w:tc>
          <w:tcPr>
            <w:tcW w:w="1788" w:type="dxa"/>
            <w:vAlign w:val="center"/>
          </w:tcPr>
          <w:p w14:paraId="2C5A03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5DAF64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4E56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 w14:paraId="1EC1264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583" w:type="dxa"/>
            <w:vAlign w:val="center"/>
          </w:tcPr>
          <w:p w14:paraId="7CA0CDC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007" w:type="dxa"/>
            <w:vAlign w:val="center"/>
          </w:tcPr>
          <w:p w14:paraId="01F9090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其他运输设备</w:t>
            </w:r>
          </w:p>
        </w:tc>
        <w:tc>
          <w:tcPr>
            <w:tcW w:w="906" w:type="dxa"/>
            <w:vAlign w:val="center"/>
          </w:tcPr>
          <w:p w14:paraId="3C27E35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788" w:type="dxa"/>
            <w:vAlign w:val="center"/>
          </w:tcPr>
          <w:p w14:paraId="782C400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铁路器材、配件、航空设备等</w:t>
            </w:r>
          </w:p>
        </w:tc>
        <w:tc>
          <w:tcPr>
            <w:tcW w:w="1788" w:type="dxa"/>
            <w:vAlign w:val="center"/>
          </w:tcPr>
          <w:p w14:paraId="367D44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427603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4D9E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 w14:paraId="0CC2B1F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583" w:type="dxa"/>
            <w:vAlign w:val="center"/>
          </w:tcPr>
          <w:p w14:paraId="0E48619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007" w:type="dxa"/>
            <w:vAlign w:val="center"/>
          </w:tcPr>
          <w:p w14:paraId="7A84084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电子通信</w:t>
            </w:r>
          </w:p>
        </w:tc>
        <w:tc>
          <w:tcPr>
            <w:tcW w:w="906" w:type="dxa"/>
            <w:vAlign w:val="center"/>
          </w:tcPr>
          <w:p w14:paraId="5AC3BE9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788" w:type="dxa"/>
            <w:vAlign w:val="center"/>
          </w:tcPr>
          <w:p w14:paraId="65AFD74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电子器件、电子设备、手机等</w:t>
            </w:r>
          </w:p>
        </w:tc>
        <w:tc>
          <w:tcPr>
            <w:tcW w:w="1788" w:type="dxa"/>
            <w:vAlign w:val="center"/>
          </w:tcPr>
          <w:p w14:paraId="12D359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484D45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6F18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53" w:type="dxa"/>
          </w:tcPr>
          <w:p w14:paraId="5C953957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583" w:type="dxa"/>
            <w:vAlign w:val="center"/>
          </w:tcPr>
          <w:p w14:paraId="0DD49CA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007" w:type="dxa"/>
            <w:vAlign w:val="center"/>
          </w:tcPr>
          <w:p w14:paraId="631CC9F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仪器仪表</w:t>
            </w:r>
          </w:p>
        </w:tc>
        <w:tc>
          <w:tcPr>
            <w:tcW w:w="906" w:type="dxa"/>
            <w:vAlign w:val="center"/>
          </w:tcPr>
          <w:p w14:paraId="3BDAD00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788" w:type="dxa"/>
            <w:vAlign w:val="center"/>
          </w:tcPr>
          <w:p w14:paraId="43D1736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环境监测专用仪器</w:t>
            </w:r>
          </w:p>
        </w:tc>
        <w:tc>
          <w:tcPr>
            <w:tcW w:w="1788" w:type="dxa"/>
            <w:vAlign w:val="center"/>
          </w:tcPr>
          <w:p w14:paraId="282890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vAlign w:val="center"/>
          </w:tcPr>
          <w:p w14:paraId="5259F1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</w:p>
        </w:tc>
      </w:tr>
      <w:tr w14:paraId="255F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13" w:type="dxa"/>
            <w:gridSpan w:val="7"/>
          </w:tcPr>
          <w:p w14:paraId="58CB87E6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合计：</w:t>
            </w:r>
          </w:p>
          <w:p w14:paraId="027E491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大写：</w:t>
            </w:r>
          </w:p>
          <w:p w14:paraId="0E1C578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小写：（¥     元）</w:t>
            </w:r>
          </w:p>
        </w:tc>
      </w:tr>
    </w:tbl>
    <w:p w14:paraId="38DC253F">
      <w:pPr>
        <w:keepLines w:val="0"/>
        <w:pageBreakBefore w:val="0"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注：1.投标人可适当调整该表格式，但不得减少信息内容。</w:t>
      </w:r>
    </w:p>
    <w:p w14:paraId="0A89983D">
      <w:pPr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如不提供分项报价，将视为无效响应。</w:t>
      </w:r>
    </w:p>
    <w:p w14:paraId="2C1751D1">
      <w:pPr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表内报价内容以元为单位，保留小数点后两位。</w:t>
      </w:r>
    </w:p>
    <w:p w14:paraId="1A1CD451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E17CF65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投标人名称（公章）：</w:t>
      </w:r>
    </w:p>
    <w:p w14:paraId="71469EE5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法定代表人/被授权人（</w:t>
      </w:r>
      <w:r>
        <w:rPr>
          <w:rFonts w:hint="eastAsia" w:ascii="仿宋" w:hAnsi="仿宋" w:eastAsia="仿宋" w:cs="仿宋"/>
          <w:spacing w:val="4"/>
          <w:sz w:val="24"/>
          <w:szCs w:val="24"/>
          <w:highlight w:val="none"/>
        </w:rPr>
        <w:t>签字或盖章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）：</w:t>
      </w:r>
    </w:p>
    <w:p w14:paraId="4A6320EB">
      <w:pPr>
        <w:keepLines w:val="0"/>
        <w:pageBreakBefore w:val="0"/>
        <w:wordWrap/>
        <w:overflowPunct/>
        <w:topLinePunct w:val="0"/>
        <w:bidi w:val="0"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日 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3B76C"/>
    <w:multiLevelType w:val="singleLevel"/>
    <w:tmpl w:val="BF93B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line="413" w:lineRule="auto"/>
      <w:jc w:val="left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qFormat/>
    <w:uiPriority w:val="0"/>
    <w:pPr>
      <w:keepNext/>
      <w:spacing w:before="624" w:beforeLines="200" w:line="400" w:lineRule="exact"/>
      <w:jc w:val="center"/>
      <w:outlineLvl w:val="2"/>
    </w:pPr>
    <w:rPr>
      <w:rFonts w:ascii="Times New Roman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2025-07-01T07:20:33Z</dcterms:created>
  <dc:creator>L</dc:creator>
  <cp:lastModifiedBy>WPS_1544074700</cp:lastModifiedBy>
  <dcterms:modified xsi:type="dcterms:W3CDTF">2025-07-01T07:20:48Z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CAA5B3DF378B47CCB59A473611AAC547_12</vt:lpwstr>
  </property>
</Properties>
</file>