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0FE87">
      <w:pPr>
        <w:jc w:val="center"/>
        <w:rPr>
          <w:rFonts w:hint="eastAsia"/>
          <w:b/>
          <w:bCs/>
          <w:sz w:val="32"/>
          <w:szCs w:val="40"/>
        </w:rPr>
      </w:pPr>
      <w:r>
        <w:rPr>
          <w:rFonts w:hint="eastAsia"/>
          <w:b/>
          <w:bCs/>
          <w:sz w:val="32"/>
          <w:szCs w:val="40"/>
        </w:rPr>
        <w:t>武家庄镇武家庄村抗早应急水源工程更正公告</w:t>
      </w:r>
    </w:p>
    <w:p w14:paraId="21683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p>
    <w:p w14:paraId="733C46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right="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一、项目概括</w:t>
      </w:r>
    </w:p>
    <w:p w14:paraId="11EB8A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HJLZB-2025-24</w:t>
      </w:r>
    </w:p>
    <w:p w14:paraId="1F0D1B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武家庄镇武家庄村抗早应急水源工程</w:t>
      </w:r>
    </w:p>
    <w:p w14:paraId="11147A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1932800.00</w:t>
      </w:r>
      <w:r>
        <w:rPr>
          <w:rFonts w:hint="eastAsia" w:ascii="宋体" w:hAnsi="宋体" w:eastAsia="宋体" w:cs="宋体"/>
          <w:i w:val="0"/>
          <w:iCs w:val="0"/>
          <w:caps w:val="0"/>
          <w:color w:val="auto"/>
          <w:spacing w:val="0"/>
          <w:sz w:val="24"/>
          <w:szCs w:val="24"/>
          <w:shd w:val="clear" w:fill="FFFFFF"/>
          <w:vertAlign w:val="baseline"/>
        </w:rPr>
        <w:t>元</w:t>
      </w:r>
    </w:p>
    <w:p w14:paraId="2490B1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二、变更事项：</w:t>
      </w:r>
    </w:p>
    <w:p w14:paraId="6C38F7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firstLine="480" w:firstLineChars="20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采购文件清单部分有变更，请各供应商在有效时间内登录陕西省公共资源交易平台下载澄清文件。</w:t>
      </w:r>
    </w:p>
    <w:p w14:paraId="245BBC6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三、联系方式：</w:t>
      </w:r>
    </w:p>
    <w:p w14:paraId="53A4D4B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1.采购人信息</w:t>
      </w:r>
    </w:p>
    <w:p w14:paraId="6C6090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名称：府谷县武家庄镇人民政府</w:t>
      </w:r>
    </w:p>
    <w:p w14:paraId="0ECC93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地址：府谷县武家庄村</w:t>
      </w:r>
    </w:p>
    <w:p w14:paraId="6457CE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联系方式：18220621481</w:t>
      </w:r>
      <w:bookmarkStart w:id="0" w:name="_GoBack"/>
      <w:bookmarkEnd w:id="0"/>
    </w:p>
    <w:p w14:paraId="0C3D8A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2.采购代理机构信息</w:t>
      </w:r>
    </w:p>
    <w:p w14:paraId="4D94FF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 xml:space="preserve">名称：华建联（陕西）招标代理有限公司 </w:t>
      </w:r>
    </w:p>
    <w:p w14:paraId="166CE5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地址：府谷县新区高家湾世纪花园三楼</w:t>
      </w:r>
    </w:p>
    <w:p w14:paraId="435DF9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3.项目联系方式</w:t>
      </w:r>
    </w:p>
    <w:p w14:paraId="3D5B5E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项目联系人：王工</w:t>
      </w:r>
    </w:p>
    <w:p w14:paraId="30623A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电话：13239243308</w:t>
      </w:r>
    </w:p>
    <w:p w14:paraId="514E3C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leftChars="0" w:right="0" w:firstLine="0" w:firstLineChars="0"/>
      </w:pPr>
      <w:r>
        <w:rPr>
          <w:rFonts w:ascii="Calibri" w:hAnsi="Calibri" w:eastAsia="微软雅黑" w:cs="Calibri"/>
          <w:b/>
          <w:bCs/>
          <w:color w:val="3D4B64"/>
          <w:sz w:val="32"/>
          <w:szCs w:val="32"/>
          <w:shd w:val="clear" w:fill="FFFFFF"/>
        </w:rPr>
        <w:t> </w:t>
      </w:r>
    </w:p>
    <w:p w14:paraId="5389894E">
      <w:pPr>
        <w:pStyle w:val="3"/>
        <w:rPr>
          <w:rFonts w:hint="eastAsia"/>
          <w:lang w:val="en-US" w:eastAsia="zh-CN"/>
        </w:rPr>
      </w:pPr>
    </w:p>
    <w:p w14:paraId="0650B7CD">
      <w:pPr>
        <w:pStyle w:val="3"/>
        <w:rPr>
          <w:rFonts w:hint="default"/>
          <w:lang w:val="en-US"/>
        </w:rPr>
      </w:pPr>
    </w:p>
    <w:p w14:paraId="497E5993">
      <w:pPr>
        <w:jc w:val="center"/>
        <w:rPr>
          <w:rFonts w:hint="eastAsia"/>
          <w:b/>
          <w:bCs/>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44940"/>
    <w:rsid w:val="39944940"/>
    <w:rsid w:val="5633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spacing w:beforeAutospacing="1" w:afterAutospacing="1"/>
      <w:jc w:val="left"/>
    </w:pPr>
    <w:rPr>
      <w:rFonts w:cs="Times New Roman"/>
      <w:kern w:val="0"/>
    </w:rPr>
  </w:style>
  <w:style w:type="character" w:styleId="7">
    <w:name w:val="Strong"/>
    <w:basedOn w:val="6"/>
    <w:qFormat/>
    <w:uiPriority w:val="0"/>
    <w:rPr>
      <w:b/>
      <w:bCs/>
    </w:rPr>
  </w:style>
  <w:style w:type="character" w:styleId="8">
    <w:name w:val="FollowedHyperlink"/>
    <w:basedOn w:val="6"/>
    <w:uiPriority w:val="0"/>
    <w:rPr>
      <w:color w:val="800080"/>
      <w:u w:val="none"/>
    </w:rPr>
  </w:style>
  <w:style w:type="character" w:styleId="9">
    <w:name w:val="Emphasis"/>
    <w:basedOn w:val="6"/>
    <w:qFormat/>
    <w:uiPriority w:val="0"/>
    <w:rPr>
      <w:b/>
      <w:bCs/>
    </w:rPr>
  </w:style>
  <w:style w:type="character" w:styleId="10">
    <w:name w:val="HTML Definition"/>
    <w:basedOn w:val="6"/>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rPr>
      <w:color w:val="FFFFFF"/>
      <w:shd w:val="clear" w:fill="048FD2"/>
    </w:rPr>
  </w:style>
  <w:style w:type="character" w:styleId="14">
    <w:name w:val="Hyperlink"/>
    <w:basedOn w:val="6"/>
    <w:qFormat/>
    <w:uiPriority w:val="0"/>
    <w:rPr>
      <w:color w:val="0000FF"/>
      <w:u w:val="none"/>
    </w:rPr>
  </w:style>
  <w:style w:type="character" w:styleId="15">
    <w:name w:val="HTML Code"/>
    <w:basedOn w:val="6"/>
    <w:qFormat/>
    <w:uiPriority w:val="0"/>
    <w:rPr>
      <w:rFonts w:ascii="monospace" w:hAnsi="monospace" w:eastAsia="monospace" w:cs="monospace"/>
      <w:sz w:val="20"/>
    </w:rPr>
  </w:style>
  <w:style w:type="character" w:styleId="16">
    <w:name w:val="HTML Cite"/>
    <w:basedOn w:val="6"/>
    <w:uiPriority w:val="0"/>
  </w:style>
  <w:style w:type="character" w:styleId="17">
    <w:name w:val="HTML Keyboard"/>
    <w:basedOn w:val="6"/>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253</Characters>
  <Lines>0</Lines>
  <Paragraphs>0</Paragraphs>
  <TotalTime>11</TotalTime>
  <ScaleCrop>false</ScaleCrop>
  <LinksUpToDate>false</LinksUpToDate>
  <CharactersWithSpaces>257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2025-07-08T07:26:00Z</dcterms:created>
  <dc:creator>NIce-2-cu</dc:creator>
  <cp:lastModifiedBy>阿莉</cp:lastModifiedBy>
  <dcterms:modified xsi:type="dcterms:W3CDTF">2025-07-12T01:35:02Z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BBB138E56A5249A1A193E2C60D577DA0_11</vt:lpwstr>
  </property>
  <property fmtid="{D5CDD505-2E9C-101B-9397-08002B2CF9AE}" pid="4" name="KSOTemplateDocerSaveRecord">
    <vt:lpwstr>eyJoZGlkIjoiZGEyZDNjNGE3NTA4M2Q2NzMxZTY1ZmFhM2I1YmFjMTAiLCJ1c2VySWQiOiIzNTQ4NDM1MDAifQ==</vt:lpwstr>
  </property>
</Properties>
</file>