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EEAD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z w:val="28"/>
          <w:szCs w:val="28"/>
          <w:highlight w:val="none"/>
        </w:rPr>
      </w:pPr>
      <w:bookmarkStart w:id="6" w:name="_GoBack"/>
      <w:r>
        <w:rPr>
          <w:rFonts w:hint="eastAsia" w:ascii="仿宋" w:hAnsi="仿宋" w:eastAsia="仿宋" w:cs="仿宋"/>
          <w:b/>
          <w:sz w:val="28"/>
          <w:szCs w:val="28"/>
          <w:highlight w:val="none"/>
          <w:lang w:eastAsia="zh-CN"/>
        </w:rPr>
        <w:t>采购需求</w:t>
      </w:r>
    </w:p>
    <w:bookmarkEnd w:id="6"/>
    <w:p w14:paraId="7CB070B0">
      <w:pPr>
        <w:keepNext w:val="0"/>
        <w:keepLines w:val="0"/>
        <w:pageBreakBefore w:val="0"/>
        <w:numPr>
          <w:ilvl w:val="0"/>
          <w:numId w:val="0"/>
        </w:numPr>
        <w:wordWrap/>
        <w:topLinePunct w:val="0"/>
        <w:bidi w:val="0"/>
        <w:snapToGrid w:val="0"/>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highlight w:val="none"/>
          <w:lang w:val="en-US" w:eastAsia="zh-CN" w:bidi="ar-SA"/>
        </w:rPr>
        <w:t>一、</w:t>
      </w:r>
      <w:r>
        <w:rPr>
          <w:rFonts w:hint="eastAsia" w:ascii="仿宋" w:hAnsi="仿宋" w:eastAsia="仿宋" w:cs="仿宋"/>
          <w:b/>
          <w:bCs/>
          <w:sz w:val="24"/>
          <w:szCs w:val="24"/>
          <w:highlight w:val="none"/>
          <w:lang w:val="en-US" w:eastAsia="zh-CN"/>
        </w:rPr>
        <w:t>项目概况</w:t>
      </w:r>
    </w:p>
    <w:p w14:paraId="2FCADB8E">
      <w:pPr>
        <w:keepNext w:val="0"/>
        <w:keepLines w:val="0"/>
        <w:pageBreakBefore w:val="0"/>
        <w:numPr>
          <w:ilvl w:val="0"/>
          <w:numId w:val="0"/>
        </w:numPr>
        <w:wordWrap/>
        <w:topLinePunct w:val="0"/>
        <w:bidi w:val="0"/>
        <w:snapToGrid w:val="0"/>
        <w:spacing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西安市航天城第二中学位于西安航天基地航飞路1111号，为了更好服务学校教职员工日常用餐，切实保证全体教职工用餐的安全、营养、健康，做好学校食品安全管理工作，现由中标供应商委派专业厨房工作人员为教职工提供就餐服务。</w:t>
      </w:r>
    </w:p>
    <w:p w14:paraId="051F717F">
      <w:pPr>
        <w:keepNext w:val="0"/>
        <w:keepLines w:val="0"/>
        <w:pageBreakBefore w:val="0"/>
        <w:numPr>
          <w:ilvl w:val="0"/>
          <w:numId w:val="0"/>
        </w:numPr>
        <w:wordWrap/>
        <w:topLinePunct w:val="0"/>
        <w:bidi w:val="0"/>
        <w:snapToGrid w:val="0"/>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highlight w:val="none"/>
          <w:lang w:val="en-US" w:eastAsia="zh-CN" w:bidi="ar-SA"/>
        </w:rPr>
        <w:t>二、</w:t>
      </w:r>
      <w:r>
        <w:rPr>
          <w:rFonts w:hint="eastAsia" w:ascii="仿宋" w:hAnsi="仿宋" w:eastAsia="仿宋" w:cs="仿宋"/>
          <w:b/>
          <w:bCs/>
          <w:sz w:val="24"/>
          <w:szCs w:val="24"/>
          <w:highlight w:val="none"/>
          <w:lang w:val="en-US" w:eastAsia="zh-CN"/>
        </w:rPr>
        <w:t>相关定义</w:t>
      </w:r>
    </w:p>
    <w:p w14:paraId="2D6F9D7D">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1、餐具：指用于分发或摄取食物的器皿和用具。餐具包括成套的金属器具、陶瓷餐具、玻璃器皿、盘碟和托盘以及用途各异的各种容器和手持用具。如：碗、筷、勺、分餐盘、碟、茶具酒器等就餐手持用具。</w:t>
      </w:r>
    </w:p>
    <w:p w14:paraId="505702A4">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厨具：指以厨房电器为主的厨房用具，包括灶具、炊具、厨房电器和橱柜等。如：菜刀、锅、菜墩、各种铝盆、汤桶、蒸箱、冰箱、烤箱、消毒柜、和面机等，食堂所需的灶炉、桌椅、蒸饭设备、碗筷、冰柜、保洁柜等所有设备设施及水、电、燃料的接入，设施设备均按卫生饮食合格标准设计。各功能区用房齐全，厨具、餐具添置完善。</w:t>
      </w:r>
    </w:p>
    <w:p w14:paraId="31FF69F4">
      <w:pPr>
        <w:keepNext w:val="0"/>
        <w:keepLines w:val="0"/>
        <w:pageBreakBefore w:val="0"/>
        <w:wordWrap/>
        <w:topLinePunct w:val="0"/>
        <w:bidi w:val="0"/>
        <w:snapToGrid w:val="0"/>
        <w:spacing w:line="360" w:lineRule="auto"/>
        <w:ind w:firstLine="480" w:firstLineChars="200"/>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rPr>
        <w:t>3、低值易耗品：指劳动资料中单位价值在规定限额以下或使用年限比较短（一般在一年以内）的物品。如抽纸、抽纸盒、洗洁精、洗衣粉、绞手套、线手套、扫把、撮箕、刮皮刀、抹布、工作服等用品。</w:t>
      </w:r>
    </w:p>
    <w:p w14:paraId="18AC9A35">
      <w:pPr>
        <w:keepNext w:val="0"/>
        <w:keepLines w:val="0"/>
        <w:pageBreakBefore w:val="0"/>
        <w:numPr>
          <w:ilvl w:val="0"/>
          <w:numId w:val="0"/>
        </w:numPr>
        <w:wordWrap/>
        <w:topLinePunct w:val="0"/>
        <w:bidi w:val="0"/>
        <w:snapToGrid w:val="0"/>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highlight w:val="none"/>
          <w:lang w:val="en-US" w:eastAsia="zh-CN" w:bidi="ar-SA"/>
        </w:rPr>
        <w:t>三、</w:t>
      </w:r>
      <w:r>
        <w:rPr>
          <w:rFonts w:hint="eastAsia" w:ascii="仿宋" w:hAnsi="仿宋" w:eastAsia="仿宋" w:cs="仿宋"/>
          <w:b/>
          <w:bCs/>
          <w:sz w:val="24"/>
          <w:szCs w:val="24"/>
          <w:highlight w:val="none"/>
          <w:lang w:val="en-US" w:eastAsia="zh-CN"/>
        </w:rPr>
        <w:t>餐饮服务</w:t>
      </w:r>
    </w:p>
    <w:p w14:paraId="1CC8EBA5">
      <w:pPr>
        <w:keepNext w:val="0"/>
        <w:keepLines w:val="0"/>
        <w:pageBreakBefore w:val="0"/>
        <w:numPr>
          <w:ilvl w:val="0"/>
          <w:numId w:val="0"/>
        </w:numPr>
        <w:wordWrap/>
        <w:topLinePunct w:val="0"/>
        <w:bidi w:val="0"/>
        <w:snapToGrid w:val="0"/>
        <w:spacing w:line="360" w:lineRule="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val="0"/>
          <w:bCs w:val="0"/>
          <w:sz w:val="24"/>
          <w:szCs w:val="24"/>
          <w:highlight w:val="none"/>
          <w:lang w:val="en-US" w:eastAsia="zh-CN"/>
        </w:rPr>
        <w:t xml:space="preserve">  1、基本要求：供应商承担餐厅原材料采购、餐饮服务管理、餐饮食品加工、出售、服务、保洁等业务及与此相关的管理工作，保证全体教职工用餐，包括一日三餐（早上、中午、晚上）及临时的加班用餐，节假日休息期间餐厅应根据学校工作实际，配备相应后厨及餐厅人员，以保证加值班人员的临时用餐需求。</w:t>
      </w:r>
    </w:p>
    <w:p w14:paraId="6D91B396">
      <w:pPr>
        <w:keepNext w:val="0"/>
        <w:keepLines w:val="0"/>
        <w:pageBreakBefore w:val="0"/>
        <w:numPr>
          <w:ilvl w:val="0"/>
          <w:numId w:val="0"/>
        </w:numPr>
        <w:wordWrap/>
        <w:topLinePunct w:val="0"/>
        <w:bidi w:val="0"/>
        <w:snapToGrid w:val="0"/>
        <w:spacing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2、餐费标准：教师用餐人数约为216人，供应商须提供一日三餐用餐服务，餐标为：880元/人/月，每月按22天计算，费用据实结算，若后续有新招聘教师，也由中标单位向新招聘教师提供同餐标的用餐服务。</w:t>
      </w:r>
    </w:p>
    <w:p w14:paraId="5C285C59">
      <w:pPr>
        <w:keepNext w:val="0"/>
        <w:keepLines w:val="0"/>
        <w:pageBreakBefore w:val="0"/>
        <w:numPr>
          <w:ilvl w:val="0"/>
          <w:numId w:val="0"/>
        </w:numPr>
        <w:wordWrap/>
        <w:topLinePunct w:val="0"/>
        <w:bidi w:val="0"/>
        <w:snapToGrid w:val="0"/>
        <w:spacing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3、供餐时间：</w:t>
      </w:r>
    </w:p>
    <w:p w14:paraId="1553877F">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早餐（预计）：上午 6:40至上午8 :00</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w:t>
      </w:r>
    </w:p>
    <w:p w14:paraId="5E1D1B66">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午餐（预计）：中午11:30至中午 12:50</w:t>
      </w:r>
      <w:r>
        <w:rPr>
          <w:rFonts w:hint="eastAsia" w:ascii="仿宋" w:hAnsi="仿宋" w:eastAsia="仿宋" w:cs="仿宋"/>
          <w:sz w:val="24"/>
          <w:szCs w:val="24"/>
          <w:highlight w:val="none"/>
          <w:lang w:val="en-US" w:eastAsia="zh-CN"/>
        </w:rPr>
        <w:t xml:space="preserve">  </w:t>
      </w:r>
    </w:p>
    <w:p w14:paraId="1DBB0860">
      <w:pPr>
        <w:keepNext w:val="0"/>
        <w:keepLines w:val="0"/>
        <w:pageBreakBefore w:val="0"/>
        <w:numPr>
          <w:ilvl w:val="0"/>
          <w:numId w:val="0"/>
        </w:numPr>
        <w:wordWrap/>
        <w:topLinePunct w:val="0"/>
        <w:bidi w:val="0"/>
        <w:snapToGrid w:val="0"/>
        <w:spacing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sz w:val="24"/>
          <w:szCs w:val="24"/>
          <w:highlight w:val="none"/>
        </w:rPr>
        <w:t>晚餐（预计）：下午 17:30至下午 19:30</w:t>
      </w:r>
      <w:r>
        <w:rPr>
          <w:rFonts w:hint="eastAsia" w:ascii="仿宋" w:hAnsi="仿宋" w:eastAsia="仿宋" w:cs="仿宋"/>
          <w:bCs/>
          <w:sz w:val="24"/>
          <w:szCs w:val="24"/>
          <w:highlight w:val="none"/>
        </w:rPr>
        <w:t>。</w:t>
      </w:r>
    </w:p>
    <w:p w14:paraId="665B3A88">
      <w:pPr>
        <w:keepNext w:val="0"/>
        <w:keepLines w:val="0"/>
        <w:pageBreakBefore w:val="0"/>
        <w:numPr>
          <w:ilvl w:val="0"/>
          <w:numId w:val="0"/>
        </w:numPr>
        <w:wordWrap/>
        <w:topLinePunct w:val="0"/>
        <w:bidi w:val="0"/>
        <w:snapToGrid w:val="0"/>
        <w:spacing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kern w:val="2"/>
          <w:sz w:val="24"/>
          <w:szCs w:val="24"/>
          <w:highlight w:val="none"/>
          <w:lang w:val="en-US" w:eastAsia="zh-CN" w:bidi="ar-SA"/>
        </w:rPr>
        <w:t>4、</w:t>
      </w:r>
      <w:r>
        <w:rPr>
          <w:rFonts w:hint="eastAsia" w:ascii="仿宋" w:hAnsi="仿宋" w:eastAsia="仿宋" w:cs="仿宋"/>
          <w:b w:val="0"/>
          <w:bCs w:val="0"/>
          <w:sz w:val="24"/>
          <w:szCs w:val="24"/>
          <w:highlight w:val="none"/>
          <w:lang w:val="en-US" w:eastAsia="zh-CN"/>
        </w:rPr>
        <w:t>用餐标准：</w:t>
      </w:r>
    </w:p>
    <w:p w14:paraId="29233A45">
      <w:pPr>
        <w:pStyle w:val="2"/>
        <w:keepNext w:val="0"/>
        <w:keepLines w:val="0"/>
        <w:pageBreakBefore w:val="0"/>
        <w:numPr>
          <w:ilvl w:val="0"/>
          <w:numId w:val="0"/>
        </w:numPr>
        <w:wordWrap/>
        <w:topLinePunct w:val="0"/>
        <w:bidi w:val="0"/>
        <w:snapToGrid w:val="0"/>
        <w:spacing w:before="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lang w:val="en-US" w:eastAsia="zh-CN"/>
        </w:rPr>
        <w:t>以中餐和名优小吃为主，备小菜、水果及饮品。</w:t>
      </w:r>
    </w:p>
    <w:p w14:paraId="41C7938A">
      <w:pPr>
        <w:keepNext w:val="0"/>
        <w:keepLines w:val="0"/>
        <w:pageBreakBefore w:val="0"/>
        <w:numPr>
          <w:ilvl w:val="0"/>
          <w:numId w:val="0"/>
        </w:numPr>
        <w:wordWrap/>
        <w:topLinePunct w:val="0"/>
        <w:bidi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（2）菜品食材不限于：肉类、禽蛋类、豆制品类、菌类、蔬菜类等品种，烹调技法不限于：爆炒、炸、熘、烹、蒸、酱、扒、卤、烧、烩等方法。</w:t>
      </w:r>
    </w:p>
    <w:p w14:paraId="094EE2F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b w:val="0"/>
          <w:bCs w:val="0"/>
          <w:sz w:val="24"/>
          <w:szCs w:val="24"/>
          <w:highlight w:val="none"/>
        </w:rPr>
        <w:t>荤菜是以肉类或水产类原材料为主。</w:t>
      </w:r>
    </w:p>
    <w:p w14:paraId="5020A0EB">
      <w:pPr>
        <w:pStyle w:val="5"/>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荤素菜是含有肉类或水产类原材料的菜品。</w:t>
      </w:r>
    </w:p>
    <w:p w14:paraId="2EAE3838">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素菜是不含肉类或水产类原材料的菜品。</w:t>
      </w:r>
    </w:p>
    <w:p w14:paraId="356E799A">
      <w:pPr>
        <w:pStyle w:val="6"/>
        <w:keepNext w:val="0"/>
        <w:keepLines w:val="0"/>
        <w:pageBreakBefore w:val="0"/>
        <w:numPr>
          <w:ilvl w:val="0"/>
          <w:numId w:val="0"/>
        </w:numPr>
        <w:wordWrap/>
        <w:topLinePunct w:val="0"/>
        <w:bidi w:val="0"/>
        <w:snapToGrid w:val="0"/>
        <w:spacing w:line="360" w:lineRule="auto"/>
        <w:ind w:right="33" w:righ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饭菜保证菜品色、香、味和温度。</w:t>
      </w:r>
    </w:p>
    <w:p w14:paraId="5BDA7C46">
      <w:pPr>
        <w:pStyle w:val="6"/>
        <w:keepNext w:val="0"/>
        <w:keepLines w:val="0"/>
        <w:pageBreakBefore w:val="0"/>
        <w:numPr>
          <w:ilvl w:val="0"/>
          <w:numId w:val="0"/>
        </w:numPr>
        <w:wordWrap/>
        <w:topLinePunct w:val="0"/>
        <w:bidi w:val="0"/>
        <w:snapToGrid w:val="0"/>
        <w:spacing w:line="360" w:lineRule="auto"/>
        <w:ind w:right="33" w:righ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早餐：菜品（含小菜）4种，主食及小吃5种，粥类2种，蛋类1种，奶制品1种。</w:t>
      </w:r>
    </w:p>
    <w:p w14:paraId="48967337">
      <w:pPr>
        <w:pStyle w:val="6"/>
        <w:keepNext w:val="0"/>
        <w:keepLines w:val="0"/>
        <w:pageBreakBefore w:val="0"/>
        <w:numPr>
          <w:ilvl w:val="0"/>
          <w:numId w:val="0"/>
        </w:numPr>
        <w:wordWrap/>
        <w:topLinePunct w:val="0"/>
        <w:bidi w:val="0"/>
        <w:snapToGrid w:val="0"/>
        <w:spacing w:line="360" w:lineRule="auto"/>
        <w:ind w:right="33" w:righ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午餐：菜品6种，主食及杂粮3种，小吃1种，汤1种，时令水果1种。</w:t>
      </w:r>
    </w:p>
    <w:p w14:paraId="3872D28D">
      <w:pPr>
        <w:pStyle w:val="6"/>
        <w:keepNext w:val="0"/>
        <w:keepLines w:val="0"/>
        <w:pageBreakBefore w:val="0"/>
        <w:numPr>
          <w:ilvl w:val="0"/>
          <w:numId w:val="0"/>
        </w:numPr>
        <w:wordWrap/>
        <w:topLinePunct w:val="0"/>
        <w:bidi w:val="0"/>
        <w:snapToGrid w:val="0"/>
        <w:spacing w:line="360" w:lineRule="auto"/>
        <w:ind w:right="33" w:righ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晚餐：菜品4种，主食及小吃5种，饮品1种。</w:t>
      </w:r>
    </w:p>
    <w:p w14:paraId="71EF9755">
      <w:pPr>
        <w:pStyle w:val="6"/>
        <w:keepNext w:val="0"/>
        <w:keepLines w:val="0"/>
        <w:pageBreakBefore w:val="0"/>
        <w:numPr>
          <w:ilvl w:val="0"/>
          <w:numId w:val="0"/>
        </w:numPr>
        <w:wordWrap/>
        <w:topLinePunct w:val="0"/>
        <w:bidi w:val="0"/>
        <w:snapToGrid w:val="0"/>
        <w:spacing w:line="360" w:lineRule="auto"/>
        <w:ind w:right="33" w:righ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（4）主食类食材不限于：面类、米类、杂粮类、薯类、乳制品类等品种，烹调技法不限于：蒸、煮、煎、炸、烤、烙等方法。</w:t>
      </w:r>
    </w:p>
    <w:p w14:paraId="07A0C943">
      <w:pPr>
        <w:pStyle w:val="6"/>
        <w:keepNext w:val="0"/>
        <w:keepLines w:val="0"/>
        <w:pageBreakBefore w:val="0"/>
        <w:numPr>
          <w:ilvl w:val="0"/>
          <w:numId w:val="0"/>
        </w:numPr>
        <w:wordWrap/>
        <w:topLinePunct w:val="0"/>
        <w:bidi w:val="0"/>
        <w:snapToGrid w:val="0"/>
        <w:spacing w:line="360" w:lineRule="auto"/>
        <w:ind w:right="33" w:righ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（5）汤粥类：以杂粮、禽蛋、蔬菜为主。</w:t>
      </w:r>
    </w:p>
    <w:p w14:paraId="2C3D4786">
      <w:pPr>
        <w:pStyle w:val="6"/>
        <w:keepNext w:val="0"/>
        <w:keepLines w:val="0"/>
        <w:pageBreakBefore w:val="0"/>
        <w:numPr>
          <w:ilvl w:val="0"/>
          <w:numId w:val="0"/>
        </w:numPr>
        <w:wordWrap/>
        <w:topLinePunct w:val="0"/>
        <w:bidi w:val="0"/>
        <w:snapToGrid w:val="0"/>
        <w:spacing w:line="360" w:lineRule="auto"/>
        <w:ind w:right="33" w:righ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（6）所有餐饮出品要具有制作新颖、卫生健康、营养合理、色香味俱佳的突出特征，并做到每天更新品种，每周更新品种30%以上，自行出具配餐计划。</w:t>
      </w:r>
    </w:p>
    <w:p w14:paraId="0AAA838D">
      <w:pPr>
        <w:keepNext w:val="0"/>
        <w:keepLines w:val="0"/>
        <w:pageBreakBefore w:val="0"/>
        <w:numPr>
          <w:ilvl w:val="0"/>
          <w:numId w:val="0"/>
        </w:numPr>
        <w:wordWrap/>
        <w:topLinePunct w:val="0"/>
        <w:bidi w:val="0"/>
        <w:snapToGrid w:val="0"/>
        <w:spacing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5、每周星期四提供下周的食谱给学校伙食委员会和后勤部门审核，通过后不得随意更换食谱，需要更换的应提前向学校伙食委员会和后勤部门报备。</w:t>
      </w:r>
    </w:p>
    <w:p w14:paraId="029F3C24">
      <w:pPr>
        <w:pStyle w:val="2"/>
        <w:keepNext w:val="0"/>
        <w:keepLines w:val="0"/>
        <w:pageBreakBefore w:val="0"/>
        <w:wordWrap/>
        <w:topLinePunct w:val="0"/>
        <w:bidi w:val="0"/>
        <w:snapToGrid w:val="0"/>
        <w:spacing w:before="0"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四、人员配备要求</w:t>
      </w:r>
    </w:p>
    <w:p w14:paraId="789E3C9F">
      <w:pPr>
        <w:keepNext w:val="0"/>
        <w:keepLines w:val="0"/>
        <w:pageBreakBefore w:val="0"/>
        <w:wordWrap/>
        <w:topLinePunct w:val="0"/>
        <w:bidi w:val="0"/>
        <w:snapToGrid w:val="0"/>
        <w:spacing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按照餐厅的实际需要配备包括主厨、炒锅、面点等专业人员,以上专业人员须具有相关职业资格证书，项目整体配置的二级及以上的中式烹调师不少于1人，三级及以上的中式烹调师不少于2人。人员不低于4人，具体要求视学校实际情况而定。</w:t>
      </w:r>
    </w:p>
    <w:p w14:paraId="33E4D02B">
      <w:pPr>
        <w:keepNext w:val="0"/>
        <w:keepLines w:val="0"/>
        <w:pageBreakBefore w:val="0"/>
        <w:wordWrap/>
        <w:topLinePunct w:val="0"/>
        <w:bidi w:val="0"/>
        <w:snapToGrid w:val="0"/>
        <w:spacing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2、主厨岗位要求：从业时间不少于8年，须具有三级或以上中式烹调技师职业资格证书，掌握两种以上风味菜肴的制作，保证出品质量及食品安全。</w:t>
      </w:r>
    </w:p>
    <w:p w14:paraId="0B1E06DB">
      <w:pPr>
        <w:pStyle w:val="2"/>
        <w:keepNext w:val="0"/>
        <w:keepLines w:val="0"/>
        <w:pageBreakBefore w:val="0"/>
        <w:wordWrap/>
        <w:topLinePunct w:val="0"/>
        <w:bidi w:val="0"/>
        <w:snapToGrid w:val="0"/>
        <w:spacing w:before="0"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3、所有人员应保证身体健康、无传染性疾病、无刑事违法或处分犯罪记录，年龄不超过55周岁；按岗位统一着装，言行规范，文明礼貌；所有从业人员经过岗前培训、健康检查合格且拥有有效的健康证。</w:t>
      </w:r>
    </w:p>
    <w:p w14:paraId="15C3BCCF">
      <w:pPr>
        <w:keepNext w:val="0"/>
        <w:keepLines w:val="0"/>
        <w:pageBreakBefore w:val="0"/>
        <w:wordWrap/>
        <w:topLinePunct w:val="0"/>
        <w:bidi w:val="0"/>
        <w:snapToGrid w:val="0"/>
        <w:spacing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4、餐厅所有员工由供应商自行招聘，餐厅员工的工资和福利（五险一金）均由供应商承担，员工进行更换时必须提前报备采购方，经采购方同意后方可更换人员上岗。</w:t>
      </w:r>
    </w:p>
    <w:p w14:paraId="0F837FE0">
      <w:pPr>
        <w:pStyle w:val="5"/>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5、餐厅主管及主管以上（包括大厨）人员变更需通过学校后勤保障中心批准同意。</w:t>
      </w:r>
    </w:p>
    <w:p w14:paraId="479DB892">
      <w:pPr>
        <w:keepNext w:val="0"/>
        <w:keepLines w:val="0"/>
        <w:pageBreakBefore w:val="0"/>
        <w:wordWrap/>
        <w:topLinePunct w:val="0"/>
        <w:bidi w:val="0"/>
        <w:snapToGrid w:val="0"/>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五、管理要求</w:t>
      </w:r>
    </w:p>
    <w:p w14:paraId="51109E30">
      <w:pPr>
        <w:keepNext w:val="0"/>
        <w:keepLines w:val="0"/>
        <w:pageBreakBefore w:val="0"/>
        <w:widowControl/>
        <w:kinsoku w:val="0"/>
        <w:wordWrap/>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招聘人员必须符合西安市政府有关的用工规定，证件齐全，遵纪守法，服务人员应持有区级卫生防疫中心发出有效的健康证。人员</w:t>
      </w:r>
      <w:r>
        <w:rPr>
          <w:rFonts w:hint="eastAsia" w:ascii="仿宋" w:hAnsi="仿宋" w:eastAsia="仿宋" w:cs="仿宋"/>
          <w:sz w:val="24"/>
          <w:szCs w:val="24"/>
          <w:highlight w:val="none"/>
          <w:lang w:val="en-US" w:eastAsia="zh-CN"/>
        </w:rPr>
        <w:t>须</w:t>
      </w:r>
      <w:r>
        <w:rPr>
          <w:rFonts w:hint="eastAsia" w:ascii="仿宋" w:hAnsi="仿宋" w:eastAsia="仿宋" w:cs="仿宋"/>
          <w:sz w:val="24"/>
          <w:szCs w:val="24"/>
          <w:highlight w:val="none"/>
        </w:rPr>
        <w:t>配合学校工作对接，保障制度健全运行，管理科学稳定，运营规范顺畅，安全有序得力。所有人员档案必须报备学校，服从学校监管和相关绩效考核</w:t>
      </w:r>
      <w:r>
        <w:rPr>
          <w:rFonts w:hint="eastAsia" w:ascii="仿宋" w:hAnsi="仿宋" w:eastAsia="仿宋" w:cs="仿宋"/>
          <w:sz w:val="24"/>
          <w:szCs w:val="24"/>
          <w:highlight w:val="none"/>
          <w:lang w:eastAsia="zh-CN"/>
        </w:rPr>
        <w:t>。</w:t>
      </w:r>
    </w:p>
    <w:p w14:paraId="3E416FCB">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所有服务人员必须严格遵守学校及餐饮的各项相关规章制度，严格按照工作规范进行，制定切实可行的措施，保障人员安全，设备安全。服装统一、整洁干净，供应饭菜时要戴口罩，帽子、手套等。充分保障供给，服务及时到位。规范服务，热情有礼，文明用语。无条件接受学校及相关上级部门的检查监督与验收。</w:t>
      </w:r>
    </w:p>
    <w:p w14:paraId="63CB9495">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3、食堂场地、设施、人员安全由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自行负责，但必须接受采购人的安全管理及检查；</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当对合同履行过程中的安全负责，对合同履行中可能发生的安全事故承担法律责任，并承担最终的、全部的事故经济赔偿责任；且对因安全事故导致包括但不限于中标人（单位）员工和任何第三人等的人身损害承担全部赔偿责任。</w:t>
      </w:r>
    </w:p>
    <w:p w14:paraId="11A02FF0">
      <w:pPr>
        <w:keepNext w:val="0"/>
        <w:keepLines w:val="0"/>
        <w:pageBreakBefore w:val="0"/>
        <w:widowControl/>
        <w:kinsoku w:val="0"/>
        <w:wordWrap/>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4、食品安全及食品饭菜质量要符合上级教育行政管理部门、食药监等食品卫生管理部门、及学校相关制度要求。</w:t>
      </w:r>
    </w:p>
    <w:p w14:paraId="22A49602">
      <w:pPr>
        <w:keepNext w:val="0"/>
        <w:keepLines w:val="0"/>
        <w:pageBreakBefore w:val="0"/>
        <w:widowControl/>
        <w:kinsoku w:val="0"/>
        <w:wordWrap/>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5、退出机制。</w:t>
      </w:r>
    </w:p>
    <w:p w14:paraId="48FD39DE">
      <w:pPr>
        <w:keepNext w:val="0"/>
        <w:keepLines w:val="0"/>
        <w:pageBreakBefore w:val="0"/>
        <w:widowControl/>
        <w:kinsoku w:val="0"/>
        <w:wordWrap/>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（1）餐饮公司日常工作中触犯相关食品安全法律法规；</w:t>
      </w:r>
    </w:p>
    <w:p w14:paraId="3CBC061F">
      <w:pPr>
        <w:keepNext w:val="0"/>
        <w:keepLines w:val="0"/>
        <w:pageBreakBefore w:val="0"/>
        <w:widowControl/>
        <w:kinsoku w:val="0"/>
        <w:wordWrap/>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（2）因相关食品安全问题引发家长及社会面重大舆论；</w:t>
      </w:r>
    </w:p>
    <w:p w14:paraId="5BB7AEA4">
      <w:pPr>
        <w:keepNext w:val="0"/>
        <w:keepLines w:val="0"/>
        <w:pageBreakBefore w:val="0"/>
        <w:widowControl/>
        <w:kinsoku w:val="0"/>
        <w:wordWrap/>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（3）因相关国家方针、政策的颁布执行与现行餐饮服务方式有悖</w:t>
      </w:r>
      <w:r>
        <w:rPr>
          <w:rFonts w:hint="eastAsia" w:ascii="仿宋" w:hAnsi="仿宋" w:eastAsia="仿宋" w:cs="仿宋"/>
          <w:sz w:val="24"/>
          <w:szCs w:val="24"/>
          <w:highlight w:val="none"/>
          <w:lang w:val="en-US" w:eastAsia="zh-CN"/>
        </w:rPr>
        <w:t>或因教育政策调整出现用餐方式变化，</w:t>
      </w:r>
      <w:r>
        <w:rPr>
          <w:rFonts w:hint="eastAsia" w:ascii="仿宋" w:hAnsi="仿宋" w:eastAsia="仿宋" w:cs="仿宋"/>
          <w:sz w:val="24"/>
          <w:szCs w:val="24"/>
          <w:highlight w:val="none"/>
        </w:rPr>
        <w:t>凡出现上述相关问题，视情况将采取相应处罚或及时调整合作方式或终止合同措施</w:t>
      </w:r>
      <w:r>
        <w:rPr>
          <w:rFonts w:hint="eastAsia" w:ascii="仿宋" w:hAnsi="仿宋" w:eastAsia="仿宋" w:cs="仿宋"/>
          <w:sz w:val="24"/>
          <w:szCs w:val="24"/>
          <w:highlight w:val="none"/>
          <w:lang w:val="en-US" w:eastAsia="zh-CN"/>
        </w:rPr>
        <w:t>且不承担违约责任</w:t>
      </w:r>
      <w:r>
        <w:rPr>
          <w:rFonts w:hint="eastAsia" w:ascii="仿宋" w:hAnsi="仿宋" w:eastAsia="仿宋" w:cs="仿宋"/>
          <w:sz w:val="24"/>
          <w:szCs w:val="24"/>
          <w:highlight w:val="none"/>
        </w:rPr>
        <w:t>。</w:t>
      </w:r>
    </w:p>
    <w:p w14:paraId="28A296BD">
      <w:pPr>
        <w:keepNext w:val="0"/>
        <w:keepLines w:val="0"/>
        <w:pageBreakBefore w:val="0"/>
        <w:widowControl/>
        <w:kinsoku w:val="0"/>
        <w:wordWrap/>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六、卫生管理</w:t>
      </w:r>
    </w:p>
    <w:p w14:paraId="4E2F84B8">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须严格按照食品安全法对每餐出品进行留样，并认真填写食品留样登记表。</w:t>
      </w:r>
    </w:p>
    <w:p w14:paraId="57B79B77">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按照国家的相关规定及采购人要求，工作日统一时间将产生的残食、泔水、垃圾</w:t>
      </w:r>
      <w:r>
        <w:rPr>
          <w:rFonts w:hint="eastAsia" w:ascii="仿宋" w:hAnsi="仿宋" w:eastAsia="仿宋" w:cs="仿宋"/>
          <w:sz w:val="24"/>
          <w:szCs w:val="24"/>
          <w:highlight w:val="none"/>
          <w:lang w:val="en-US" w:eastAsia="zh-CN"/>
        </w:rPr>
        <w:t>进行分类并</w:t>
      </w:r>
      <w:r>
        <w:rPr>
          <w:rFonts w:hint="eastAsia" w:ascii="仿宋" w:hAnsi="仿宋" w:eastAsia="仿宋" w:cs="仿宋"/>
          <w:sz w:val="24"/>
          <w:szCs w:val="24"/>
          <w:highlight w:val="none"/>
        </w:rPr>
        <w:t>倒入指定地点。</w:t>
      </w:r>
    </w:p>
    <w:p w14:paraId="3CFEF8AA">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为承包区域的环境卫生、食品卫生的主体责任人，对发生的所有环境卫生和食品卫生不良事件承担全部责任。</w:t>
      </w:r>
    </w:p>
    <w:p w14:paraId="07DCAF08">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环境卫生做到无死角，符合卫生达标要求。地面、墙面、门窗、排烟设备、灶台炊具等要定期保洁，排烟要环保达标；餐厅地面要随时保持清洁干燥，做好防滑提醒标牌，防止摔伤事故的发生；餐厅售饭台、餐桌等随时清洁，做到人走桌净。</w:t>
      </w:r>
    </w:p>
    <w:p w14:paraId="222586F8">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5、严格执行食品卫生“五四”制，食品及用具生熟分开，原料分类存放，避免交叉污染。</w:t>
      </w:r>
    </w:p>
    <w:p w14:paraId="3FD6BF2F">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6、消毒设备齐全，专人负责，严格消毒操作规程，洁净餐具使用带有明显标识的卫生箱配送。建立餐具回收、消毒、配送登记簿，确保餐具无漏消毒现象发生。</w:t>
      </w:r>
    </w:p>
    <w:p w14:paraId="2B24998E">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7、从业人员健康查体一人一证，统一着装，具有规范的仪表仪容，并做到“四勤”。</w:t>
      </w:r>
    </w:p>
    <w:p w14:paraId="0AB0C278">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8、严禁违法违规使用食品添加剂</w:t>
      </w:r>
      <w:r>
        <w:rPr>
          <w:rFonts w:hint="eastAsia" w:ascii="仿宋" w:hAnsi="仿宋" w:eastAsia="仿宋" w:cs="仿宋"/>
          <w:sz w:val="24"/>
          <w:szCs w:val="24"/>
          <w:highlight w:val="none"/>
          <w:lang w:eastAsia="zh-CN"/>
        </w:rPr>
        <w:t>。</w:t>
      </w:r>
    </w:p>
    <w:p w14:paraId="3BD0D1B4">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、必须配合</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迎接各种检查、评审等活动，必备相关资料，达到相关要求。</w:t>
      </w:r>
    </w:p>
    <w:p w14:paraId="6FEA0F04">
      <w:pPr>
        <w:pStyle w:val="5"/>
        <w:keepNext w:val="0"/>
        <w:keepLines w:val="0"/>
        <w:pageBreakBefore w:val="0"/>
        <w:wordWrap/>
        <w:topLinePunct w:val="0"/>
        <w:bidi w:val="0"/>
        <w:snapToGrid w:val="0"/>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七、质量标准</w:t>
      </w:r>
    </w:p>
    <w:p w14:paraId="7A7448FA">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1、在业务履行过程中要服从采购人对生产场地、工作及生活环境的安排和要求，严格执行采购现场标准的相关管理规定，并接受采购人的考核。考核内容成交后按采购方制定标准进行考核。</w:t>
      </w:r>
    </w:p>
    <w:p w14:paraId="44305A59">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2、供应商业务的专业质量标准和规范，须达到《航天城第二中学餐厅工作规范及标准》（附件一）规定的内容。</w:t>
      </w:r>
    </w:p>
    <w:p w14:paraId="7AF6A724">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3、供应商业务的专业质量标准和规范，须达到《航天城第二中学餐厅工作规范及标准》（附件一）规定的内容。</w:t>
      </w:r>
    </w:p>
    <w:p w14:paraId="162F2608">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4、餐具保持完好率（指餐具无裂缝、豁口或破损）在98%以上。</w:t>
      </w:r>
    </w:p>
    <w:p w14:paraId="407F3483">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5、餐厅工作人员培训每月不少于2次，所需费用由供应商承担。</w:t>
      </w:r>
    </w:p>
    <w:p w14:paraId="64D5B1B1">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6、供应商对采购人所配设备及餐具用品需要更换或报废时，更换方案应报学校同意，合同期满或供应商提前退出时，设备交接必须保持完好，不得私自更换。</w:t>
      </w:r>
    </w:p>
    <w:p w14:paraId="1D497855">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6、供应商确保食品质量和食品卫生安全，因供应商厨房出品质量问题，而收到学校教职工投诉的，采购人有权做出各种经济处罚。</w:t>
      </w:r>
    </w:p>
    <w:p w14:paraId="699CF8FD">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7、供应商必须提供供餐服务保障方案。</w:t>
      </w:r>
    </w:p>
    <w:p w14:paraId="6F941935">
      <w:pPr>
        <w:pStyle w:val="5"/>
        <w:keepNext w:val="0"/>
        <w:keepLines w:val="0"/>
        <w:pageBreakBefore w:val="0"/>
        <w:wordWrap/>
        <w:topLinePunct w:val="0"/>
        <w:bidi w:val="0"/>
        <w:snapToGrid w:val="0"/>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八、安全要求</w:t>
      </w:r>
    </w:p>
    <w:p w14:paraId="01BCB8E9">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1、供应商应严格遵守《中华人民共和国食品卫生法》和《中华人民共和国食品安全法》：</w:t>
      </w:r>
    </w:p>
    <w:p w14:paraId="0EB216C7">
      <w:pPr>
        <w:keepNext w:val="0"/>
        <w:keepLines w:val="0"/>
        <w:pageBreakBefore w:val="0"/>
        <w:wordWrap/>
        <w:topLinePunct w:val="0"/>
        <w:bidi w:val="0"/>
        <w:snapToGrid w:val="0"/>
        <w:spacing w:line="360" w:lineRule="auto"/>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原材料验收由供应商验收，供应商必须确保所有采购的原材料符合采购人要求和标准（附件二），不得采购劣质、过期或三无产品，禁止采购不符合国家食品标准要求的食材和法律法规禁止生产经营的其他食品、食品添加剂等，采购人有权对供应商采购的原材料进行监管和抽查，凡采购人发现采购不符合规定要求或劣质、过期或三无产品，有权进行直接处罚。</w:t>
      </w:r>
    </w:p>
    <w:p w14:paraId="180416D7">
      <w:pPr>
        <w:keepNext w:val="0"/>
        <w:keepLines w:val="0"/>
        <w:pageBreakBefore w:val="0"/>
        <w:wordWrap/>
        <w:topLinePunct w:val="0"/>
        <w:bidi w:val="0"/>
        <w:snapToGrid w:val="0"/>
        <w:spacing w:line="360" w:lineRule="auto"/>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（2）严格进行卫生管理，确保饮食卫生安全。</w:t>
      </w:r>
    </w:p>
    <w:p w14:paraId="6972732D">
      <w:pPr>
        <w:keepNext w:val="0"/>
        <w:keepLines w:val="0"/>
        <w:pageBreakBefore w:val="0"/>
        <w:wordWrap/>
        <w:topLinePunct w:val="0"/>
        <w:bidi w:val="0"/>
        <w:snapToGrid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（3）严格遵守有关食品卫生安全法规，供应商必须每天打扫辖区内的卫生，做到餐具每天消毒，工作人员必须定期接受体检，保证工作人员身体健康、无传染病，符合食品卫生从业人员标准。</w:t>
      </w:r>
    </w:p>
    <w:p w14:paraId="55C78E0F">
      <w:pPr>
        <w:pStyle w:val="5"/>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2、不得采购、加工霉烂变质商品或不正常、不卫生的食品在本餐厅销售、食用和饮用，严格执行食品卫生法规定。</w:t>
      </w:r>
    </w:p>
    <w:p w14:paraId="4C8A9CA2">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3、供应商应对全体员工进行安全教育和专业培训，消防培训要人人达标，其安全教育和培训记录等材料要进行备案。</w:t>
      </w:r>
    </w:p>
    <w:p w14:paraId="3EAC5B3D">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供应商应严格遵守安全使用管理规定，严格进行操作间管理，若因供应商管理问题引起采购人操作间火灾，责任及损失全部由供应商承担；供应商必须严格遵守安全操作规程，各种设施设备必须按操作规程进行操作，不得违反设备使用性能或违规使用。保证安全生产，如果因违规操作而造成设备事故或人员伤亡，一切后果由供应商担负。</w:t>
      </w:r>
    </w:p>
    <w:p w14:paraId="4232A674">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操作人员必须配备劳保上岗，管理人员应随时检查劳动防护用品的穿戴情况，不按规定穿戴防护用品的人员不得上岗。定期召开安全生产动员会，及时传达学校及上级主管部门的有关安全生产精神。定期对员工进行消防、设备安全的基本知识教育，增强全员安全生产意识。</w:t>
      </w:r>
    </w:p>
    <w:p w14:paraId="1427E99E">
      <w:pPr>
        <w:pStyle w:val="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sz w:val="24"/>
          <w:szCs w:val="24"/>
          <w:highlight w:val="none"/>
          <w:lang w:val="en-US" w:eastAsia="zh-CN"/>
        </w:rPr>
        <w:t>6、</w:t>
      </w:r>
      <w:r>
        <w:rPr>
          <w:rFonts w:hint="eastAsia" w:ascii="仿宋" w:hAnsi="仿宋" w:eastAsia="仿宋" w:cs="仿宋"/>
          <w:b w:val="0"/>
          <w:bCs w:val="0"/>
          <w:kern w:val="2"/>
          <w:sz w:val="24"/>
          <w:szCs w:val="24"/>
          <w:highlight w:val="none"/>
          <w:lang w:val="en-US" w:eastAsia="zh-CN" w:bidi="ar-SA"/>
        </w:rPr>
        <w:t>因供应商管理不当或其他原因造成的火灾、触电、食物中毒等安全责任事故，由此造成的损失或伤害由</w:t>
      </w:r>
      <w:r>
        <w:rPr>
          <w:rFonts w:hint="eastAsia" w:ascii="仿宋" w:hAnsi="仿宋" w:eastAsia="仿宋" w:cs="仿宋"/>
          <w:sz w:val="24"/>
          <w:szCs w:val="24"/>
          <w:highlight w:val="none"/>
          <w:lang w:val="en-US" w:eastAsia="zh-CN"/>
        </w:rPr>
        <w:t>中标单位</w:t>
      </w:r>
      <w:r>
        <w:rPr>
          <w:rFonts w:hint="eastAsia" w:ascii="仿宋" w:hAnsi="仿宋" w:eastAsia="仿宋" w:cs="仿宋"/>
          <w:b w:val="0"/>
          <w:bCs w:val="0"/>
          <w:kern w:val="2"/>
          <w:sz w:val="24"/>
          <w:szCs w:val="24"/>
          <w:highlight w:val="none"/>
          <w:lang w:val="en-US" w:eastAsia="zh-CN" w:bidi="ar-SA"/>
        </w:rPr>
        <w:t>承担相关责任及费用。</w:t>
      </w:r>
    </w:p>
    <w:p w14:paraId="0700F07C">
      <w:pPr>
        <w:pStyle w:val="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7、采购人可协助供应商管理人员对其员工进行消防、设备安全的基本知识教育。随时对供应商工作现场进行安全生产检查指导，监督供应商及时处理发现的各种安全隐患。</w:t>
      </w:r>
    </w:p>
    <w:p w14:paraId="5BBC8ED7">
      <w:pPr>
        <w:pStyle w:val="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8、凡因原材料清洗不干净或程序不规范造成食物中毒或其他问题所引发的全部责任由供应商承担。</w:t>
      </w:r>
    </w:p>
    <w:p w14:paraId="7EA8082E">
      <w:pPr>
        <w:pStyle w:val="7"/>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九、商务要求</w:t>
      </w:r>
    </w:p>
    <w:p w14:paraId="716C3D18">
      <w:pPr>
        <w:pStyle w:val="2"/>
        <w:keepNext w:val="0"/>
        <w:keepLines w:val="0"/>
        <w:pageBreakBefore w:val="0"/>
        <w:wordWrap/>
        <w:topLinePunct w:val="0"/>
        <w:bidi w:val="0"/>
        <w:snapToGrid w:val="0"/>
        <w:spacing w:before="0" w:line="360" w:lineRule="auto"/>
        <w:rPr>
          <w:rFonts w:hint="eastAsia" w:ascii="仿宋" w:hAnsi="仿宋" w:eastAsia="仿宋" w:cs="仿宋"/>
          <w:b w:val="0"/>
          <w:bCs w:val="0"/>
          <w:sz w:val="24"/>
          <w:szCs w:val="24"/>
          <w:highlight w:val="none"/>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b w:val="0"/>
          <w:bCs w:val="0"/>
          <w:sz w:val="24"/>
          <w:szCs w:val="24"/>
          <w:highlight w:val="none"/>
          <w:lang w:val="en-US" w:eastAsia="zh-CN"/>
        </w:rPr>
        <w:t xml:space="preserve"> 1、服务期限：合同签订之日到2026年6月30日，据实结算。</w:t>
      </w:r>
    </w:p>
    <w:p w14:paraId="56E37259">
      <w:pPr>
        <w:keepNext w:val="0"/>
        <w:keepLines w:val="0"/>
        <w:pageBreakBefore w:val="0"/>
        <w:wordWrap/>
        <w:topLinePunct w:val="0"/>
        <w:bidi w:val="0"/>
        <w:snapToGrid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2、服务地点：采购人指定地点。</w:t>
      </w:r>
    </w:p>
    <w:p w14:paraId="05A98D1A">
      <w:pPr>
        <w:pStyle w:val="2"/>
        <w:keepNext w:val="0"/>
        <w:keepLines w:val="0"/>
        <w:pageBreakBefore w:val="0"/>
        <w:wordWrap/>
        <w:topLinePunct w:val="0"/>
        <w:bidi w:val="0"/>
        <w:snapToGrid w:val="0"/>
        <w:spacing w:before="0"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十、费用说明</w:t>
      </w:r>
    </w:p>
    <w:p w14:paraId="692F5158">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所有的费用及后期的风险均应在供应商的考虑之列，在服务期内不因物价的调整而降低用餐标准。餐厅的餐点的销售价格应低于校外社会餐厅的销售价格，供应商在餐厅运营过程中应合理控制成本和利润率，所有餐品的销售定价应报学校审核。</w:t>
      </w:r>
    </w:p>
    <w:p w14:paraId="14901A77">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以下费用计入供应商餐厅运营的成本中，由供应商承担：</w:t>
      </w:r>
    </w:p>
    <w:p w14:paraId="70B83A9B">
      <w:pPr>
        <w:keepNext w:val="0"/>
        <w:keepLines w:val="0"/>
        <w:pageBreakBefore w:val="0"/>
        <w:wordWrap/>
        <w:topLinePunct w:val="0"/>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住宿及办公场所费用</w:t>
      </w:r>
    </w:p>
    <w:p w14:paraId="272FB877">
      <w:pPr>
        <w:keepNext w:val="0"/>
        <w:keepLines w:val="0"/>
        <w:pageBreakBefore w:val="0"/>
        <w:wordWrap/>
        <w:topLinePunct w:val="0"/>
        <w:bidi w:val="0"/>
        <w:snapToGrid w:val="0"/>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供应商自行解决服务人员住宿问题。</w:t>
      </w:r>
    </w:p>
    <w:p w14:paraId="55C01851">
      <w:pPr>
        <w:keepNext w:val="0"/>
        <w:keepLines w:val="0"/>
        <w:pageBreakBefore w:val="0"/>
        <w:wordWrap/>
        <w:topLinePunct w:val="0"/>
        <w:bidi w:val="0"/>
        <w:snapToGrid w:val="0"/>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水、电费用由供应商承担，燃气费用由供应商承担。</w:t>
      </w:r>
    </w:p>
    <w:p w14:paraId="1F347682">
      <w:pPr>
        <w:keepNext w:val="0"/>
        <w:keepLines w:val="0"/>
        <w:pageBreakBefore w:val="0"/>
        <w:wordWrap/>
        <w:topLinePunct w:val="0"/>
        <w:bidi w:val="0"/>
        <w:snapToGrid w:val="0"/>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低值易耗品配备及灭四害费用由供应商承担。供应商必须招聘具有专业灭四害的公司进行四害预防。</w:t>
      </w:r>
    </w:p>
    <w:p w14:paraId="662F9A02">
      <w:pPr>
        <w:keepNext w:val="0"/>
        <w:keepLines w:val="0"/>
        <w:pageBreakBefore w:val="0"/>
        <w:wordWrap/>
        <w:topLinePunct w:val="0"/>
        <w:bidi w:val="0"/>
        <w:snapToGrid w:val="0"/>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餐厅工作人员业务培训费用由供应商承担。</w:t>
      </w:r>
    </w:p>
    <w:p w14:paraId="63113FD6">
      <w:pPr>
        <w:keepNext w:val="0"/>
        <w:keepLines w:val="0"/>
        <w:pageBreakBefore w:val="0"/>
        <w:wordWrap/>
        <w:topLinePunct w:val="0"/>
        <w:bidi w:val="0"/>
        <w:snapToGrid w:val="0"/>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餐厅宣传展板及标识制作等，采购人要求的由采购人支付，供应商自做宣传等其他相关费用由供应商承担。</w:t>
      </w:r>
    </w:p>
    <w:p w14:paraId="14B5BD45">
      <w:pPr>
        <w:keepNext w:val="0"/>
        <w:keepLines w:val="0"/>
        <w:pageBreakBefore w:val="0"/>
        <w:wordWrap/>
        <w:topLinePunct w:val="0"/>
        <w:bidi w:val="0"/>
        <w:snapToGrid w:val="0"/>
        <w:spacing w:line="360" w:lineRule="auto"/>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供应商在服务期内添置补充的餐厨设备和餐具，费用由供应商承担，所有权归采购人，供应商仅拥有使用权。</w:t>
      </w:r>
    </w:p>
    <w:p w14:paraId="59DA2EAF">
      <w:pPr>
        <w:keepNext w:val="0"/>
        <w:keepLines w:val="0"/>
        <w:pageBreakBefore w:val="0"/>
        <w:wordWrap/>
        <w:topLinePunct w:val="0"/>
        <w:bidi w:val="0"/>
        <w:snapToGrid w:val="0"/>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十一、考核要求</w:t>
      </w:r>
    </w:p>
    <w:p w14:paraId="684A9D48">
      <w:pPr>
        <w:pStyle w:val="2"/>
        <w:keepNext w:val="0"/>
        <w:keepLines w:val="0"/>
        <w:pageBreakBefore w:val="0"/>
        <w:wordWrap/>
        <w:topLinePunct w:val="0"/>
        <w:bidi w:val="0"/>
        <w:snapToGrid w:val="0"/>
        <w:spacing w:before="0"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1、每季度对餐厅运行情况进行打分（百分制），由以下四部分组成：</w:t>
      </w:r>
    </w:p>
    <w:p w14:paraId="6703E7C5">
      <w:pPr>
        <w:keepNext w:val="0"/>
        <w:keepLines w:val="0"/>
        <w:pageBreakBefore w:val="0"/>
        <w:wordWrap/>
        <w:topLinePunct w:val="0"/>
        <w:bidi w:val="0"/>
        <w:snapToGrid w:val="0"/>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sz w:val="24"/>
          <w:szCs w:val="24"/>
          <w:highlight w:val="none"/>
        </w:rPr>
        <w:t>满意度测评（40%）：每月度向就餐人员随机现场调研满意度，测评结果由学校餐厅领导小组办公室进行统计汇总；</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0"/>
        <w:gridCol w:w="1449"/>
        <w:gridCol w:w="1445"/>
        <w:gridCol w:w="1283"/>
      </w:tblGrid>
      <w:tr w14:paraId="6302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51" w:type="pct"/>
            <w:noWrap/>
            <w:vAlign w:val="center"/>
          </w:tcPr>
          <w:p w14:paraId="5EA6D46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1.您对餐厅服务整体评价是否满意？</w:t>
            </w:r>
          </w:p>
        </w:tc>
        <w:tc>
          <w:tcPr>
            <w:tcW w:w="780" w:type="pct"/>
            <w:noWrap/>
            <w:vAlign w:val="center"/>
          </w:tcPr>
          <w:p w14:paraId="1F00AE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非常满意</w:t>
            </w:r>
          </w:p>
        </w:tc>
        <w:tc>
          <w:tcPr>
            <w:tcW w:w="777" w:type="pct"/>
            <w:noWrap/>
            <w:vAlign w:val="center"/>
          </w:tcPr>
          <w:p w14:paraId="7C6539E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基本满意</w:t>
            </w:r>
          </w:p>
        </w:tc>
        <w:tc>
          <w:tcPr>
            <w:tcW w:w="690" w:type="pct"/>
            <w:noWrap/>
            <w:vAlign w:val="center"/>
          </w:tcPr>
          <w:p w14:paraId="225437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不满意</w:t>
            </w:r>
          </w:p>
        </w:tc>
      </w:tr>
      <w:tr w14:paraId="1F09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51" w:type="pct"/>
            <w:noWrap/>
            <w:vAlign w:val="center"/>
          </w:tcPr>
          <w:p w14:paraId="35CAFE03">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2.您对餐厨人员服务是否满意？</w:t>
            </w:r>
          </w:p>
        </w:tc>
        <w:tc>
          <w:tcPr>
            <w:tcW w:w="780" w:type="pct"/>
            <w:noWrap/>
            <w:vAlign w:val="center"/>
          </w:tcPr>
          <w:p w14:paraId="110273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非常满意</w:t>
            </w:r>
          </w:p>
        </w:tc>
        <w:tc>
          <w:tcPr>
            <w:tcW w:w="777" w:type="pct"/>
            <w:noWrap/>
            <w:vAlign w:val="center"/>
          </w:tcPr>
          <w:p w14:paraId="55F68C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基本满意</w:t>
            </w:r>
          </w:p>
        </w:tc>
        <w:tc>
          <w:tcPr>
            <w:tcW w:w="690" w:type="pct"/>
            <w:noWrap/>
            <w:vAlign w:val="center"/>
          </w:tcPr>
          <w:p w14:paraId="320EC597">
            <w:pPr>
              <w:keepNext w:val="0"/>
              <w:keepLines w:val="0"/>
              <w:pageBreakBefore w:val="0"/>
              <w:widowControl w:val="0"/>
              <w:kinsoku/>
              <w:wordWrap/>
              <w:overflowPunct/>
              <w:topLinePunct w:val="0"/>
              <w:autoSpaceDE/>
              <w:autoSpaceDN/>
              <w:bidi w:val="0"/>
              <w:adjustRightInd/>
              <w:snapToGrid w:val="0"/>
              <w:spacing w:line="240" w:lineRule="auto"/>
              <w:ind w:right="-59" w:rightChars="-2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不满意</w:t>
            </w:r>
          </w:p>
        </w:tc>
      </w:tr>
      <w:tr w14:paraId="0B7C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51" w:type="pct"/>
            <w:noWrap/>
            <w:vAlign w:val="center"/>
          </w:tcPr>
          <w:p w14:paraId="5072908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3.您对饭菜口味是否满意？</w:t>
            </w:r>
          </w:p>
        </w:tc>
        <w:tc>
          <w:tcPr>
            <w:tcW w:w="780" w:type="pct"/>
            <w:noWrap/>
            <w:vAlign w:val="center"/>
          </w:tcPr>
          <w:p w14:paraId="10D549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非常满意</w:t>
            </w:r>
          </w:p>
        </w:tc>
        <w:tc>
          <w:tcPr>
            <w:tcW w:w="777" w:type="pct"/>
            <w:noWrap/>
            <w:vAlign w:val="center"/>
          </w:tcPr>
          <w:p w14:paraId="15B9B6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基本满意</w:t>
            </w:r>
          </w:p>
        </w:tc>
        <w:tc>
          <w:tcPr>
            <w:tcW w:w="690" w:type="pct"/>
            <w:noWrap/>
            <w:vAlign w:val="center"/>
          </w:tcPr>
          <w:p w14:paraId="37D9379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不满意</w:t>
            </w:r>
          </w:p>
        </w:tc>
      </w:tr>
      <w:tr w14:paraId="69F1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51" w:type="pct"/>
            <w:noWrap/>
            <w:vAlign w:val="center"/>
          </w:tcPr>
          <w:p w14:paraId="715062C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4.您对菜品搭配是否满意？</w:t>
            </w:r>
          </w:p>
        </w:tc>
        <w:tc>
          <w:tcPr>
            <w:tcW w:w="780" w:type="pct"/>
            <w:noWrap/>
            <w:vAlign w:val="center"/>
          </w:tcPr>
          <w:p w14:paraId="70B7DE9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非常满意</w:t>
            </w:r>
          </w:p>
        </w:tc>
        <w:tc>
          <w:tcPr>
            <w:tcW w:w="777" w:type="pct"/>
            <w:noWrap/>
            <w:vAlign w:val="center"/>
          </w:tcPr>
          <w:p w14:paraId="4B1BC6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基本满意</w:t>
            </w:r>
          </w:p>
        </w:tc>
        <w:tc>
          <w:tcPr>
            <w:tcW w:w="690" w:type="pct"/>
            <w:noWrap/>
            <w:vAlign w:val="center"/>
          </w:tcPr>
          <w:p w14:paraId="2B0BCC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不满意</w:t>
            </w:r>
          </w:p>
        </w:tc>
      </w:tr>
      <w:tr w14:paraId="7C9D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51" w:type="pct"/>
            <w:noWrap/>
            <w:vAlign w:val="center"/>
          </w:tcPr>
          <w:p w14:paraId="190BB3D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5.您对餐厅环境及餐具卫生是否满意？</w:t>
            </w:r>
          </w:p>
        </w:tc>
        <w:tc>
          <w:tcPr>
            <w:tcW w:w="780" w:type="pct"/>
            <w:noWrap/>
            <w:vAlign w:val="center"/>
          </w:tcPr>
          <w:p w14:paraId="2ECDD3D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非常满意</w:t>
            </w:r>
          </w:p>
        </w:tc>
        <w:tc>
          <w:tcPr>
            <w:tcW w:w="777" w:type="pct"/>
            <w:noWrap/>
            <w:vAlign w:val="center"/>
          </w:tcPr>
          <w:p w14:paraId="382AF4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基本满意</w:t>
            </w:r>
          </w:p>
        </w:tc>
        <w:tc>
          <w:tcPr>
            <w:tcW w:w="690" w:type="pct"/>
            <w:noWrap/>
            <w:vAlign w:val="center"/>
          </w:tcPr>
          <w:p w14:paraId="505931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不满意</w:t>
            </w:r>
          </w:p>
        </w:tc>
      </w:tr>
      <w:tr w14:paraId="7EE2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51" w:type="pct"/>
            <w:noWrap/>
            <w:vAlign w:val="center"/>
          </w:tcPr>
          <w:p w14:paraId="0DCC53A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6.您最喜欢的两道菜品是：</w:t>
            </w:r>
          </w:p>
        </w:tc>
        <w:tc>
          <w:tcPr>
            <w:tcW w:w="2248" w:type="pct"/>
            <w:gridSpan w:val="3"/>
            <w:noWrap/>
            <w:vAlign w:val="center"/>
          </w:tcPr>
          <w:p w14:paraId="2236223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4"/>
                <w:szCs w:val="24"/>
                <w:highlight w:val="none"/>
              </w:rPr>
            </w:pPr>
          </w:p>
        </w:tc>
      </w:tr>
      <w:tr w14:paraId="683F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51" w:type="pct"/>
            <w:noWrap/>
            <w:vAlign w:val="center"/>
          </w:tcPr>
          <w:p w14:paraId="603359C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7.您对餐厅运行工作有何建议？</w:t>
            </w:r>
          </w:p>
        </w:tc>
        <w:tc>
          <w:tcPr>
            <w:tcW w:w="2248" w:type="pct"/>
            <w:gridSpan w:val="3"/>
            <w:noWrap/>
            <w:vAlign w:val="center"/>
          </w:tcPr>
          <w:p w14:paraId="26CC944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4"/>
                <w:szCs w:val="24"/>
                <w:highlight w:val="none"/>
              </w:rPr>
            </w:pPr>
          </w:p>
        </w:tc>
      </w:tr>
    </w:tbl>
    <w:p w14:paraId="68D8772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（2）日常考核（50%）：学校餐厅领导小组办公室每周对餐厅进行一次不定期的质量、安全和卫生检查并打分，季度考核时取每周检查分数平均值；</w:t>
      </w:r>
    </w:p>
    <w:tbl>
      <w:tblPr>
        <w:tblStyle w:val="9"/>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042"/>
        <w:gridCol w:w="1350"/>
        <w:gridCol w:w="742"/>
      </w:tblGrid>
      <w:tr w14:paraId="10AE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vAlign w:val="center"/>
          </w:tcPr>
          <w:p w14:paraId="0824CEA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检查项目</w:t>
            </w:r>
          </w:p>
        </w:tc>
        <w:tc>
          <w:tcPr>
            <w:tcW w:w="6042" w:type="dxa"/>
            <w:shd w:val="clear" w:color="auto" w:fill="auto"/>
            <w:vAlign w:val="center"/>
          </w:tcPr>
          <w:p w14:paraId="7F90796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检查标准</w:t>
            </w:r>
          </w:p>
        </w:tc>
        <w:tc>
          <w:tcPr>
            <w:tcW w:w="1350" w:type="dxa"/>
            <w:shd w:val="clear" w:color="auto" w:fill="auto"/>
            <w:vAlign w:val="center"/>
          </w:tcPr>
          <w:p w14:paraId="2C767B2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满分:100</w:t>
            </w:r>
          </w:p>
        </w:tc>
        <w:tc>
          <w:tcPr>
            <w:tcW w:w="742" w:type="dxa"/>
            <w:shd w:val="clear" w:color="auto" w:fill="auto"/>
            <w:vAlign w:val="center"/>
          </w:tcPr>
          <w:p w14:paraId="7E2DEA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得分</w:t>
            </w:r>
          </w:p>
        </w:tc>
      </w:tr>
      <w:tr w14:paraId="084F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restart"/>
            <w:shd w:val="clear" w:color="auto" w:fill="auto"/>
            <w:vAlign w:val="center"/>
          </w:tcPr>
          <w:p w14:paraId="4128F6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食品加工</w:t>
            </w:r>
          </w:p>
        </w:tc>
        <w:tc>
          <w:tcPr>
            <w:tcW w:w="6042" w:type="dxa"/>
            <w:shd w:val="clear" w:color="auto" w:fill="auto"/>
            <w:vAlign w:val="center"/>
          </w:tcPr>
          <w:p w14:paraId="1F0F82C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食品的粗加工及切配、烹调、凉菜配制、水果拼盘制作、点心加工、食品再加热等加工符合相关操作规程。</w:t>
            </w:r>
          </w:p>
        </w:tc>
        <w:tc>
          <w:tcPr>
            <w:tcW w:w="1350" w:type="dxa"/>
            <w:vMerge w:val="restart"/>
            <w:shd w:val="clear" w:color="auto" w:fill="auto"/>
            <w:vAlign w:val="center"/>
          </w:tcPr>
          <w:p w14:paraId="073CE5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10</w:t>
            </w:r>
          </w:p>
        </w:tc>
        <w:tc>
          <w:tcPr>
            <w:tcW w:w="742" w:type="dxa"/>
            <w:vMerge w:val="restart"/>
          </w:tcPr>
          <w:p w14:paraId="32B8AD29">
            <w:pPr>
              <w:pStyle w:val="11"/>
              <w:widowControl w:val="0"/>
              <w:jc w:val="both"/>
              <w:rPr>
                <w:rFonts w:hint="eastAsia" w:ascii="仿宋" w:hAnsi="仿宋" w:eastAsia="仿宋" w:cs="仿宋"/>
                <w:sz w:val="24"/>
                <w:szCs w:val="24"/>
                <w:highlight w:val="none"/>
                <w:vertAlign w:val="baseline"/>
              </w:rPr>
            </w:pPr>
          </w:p>
        </w:tc>
      </w:tr>
      <w:tr w14:paraId="274C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5536DE19">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609EA35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是否有过期、腐烂、变质食品加工</w:t>
            </w:r>
          </w:p>
        </w:tc>
        <w:tc>
          <w:tcPr>
            <w:tcW w:w="1350" w:type="dxa"/>
            <w:vMerge w:val="continue"/>
          </w:tcPr>
          <w:p w14:paraId="43FC08D3">
            <w:pPr>
              <w:pStyle w:val="11"/>
              <w:widowControl w:val="0"/>
              <w:jc w:val="both"/>
              <w:rPr>
                <w:rFonts w:hint="eastAsia" w:ascii="仿宋" w:hAnsi="仿宋" w:eastAsia="仿宋" w:cs="仿宋"/>
                <w:sz w:val="24"/>
                <w:szCs w:val="24"/>
                <w:highlight w:val="none"/>
                <w:vertAlign w:val="baseline"/>
              </w:rPr>
            </w:pPr>
          </w:p>
        </w:tc>
        <w:tc>
          <w:tcPr>
            <w:tcW w:w="742" w:type="dxa"/>
            <w:vMerge w:val="continue"/>
          </w:tcPr>
          <w:p w14:paraId="311DDCD2">
            <w:pPr>
              <w:pStyle w:val="11"/>
              <w:widowControl w:val="0"/>
              <w:jc w:val="both"/>
              <w:rPr>
                <w:rFonts w:hint="eastAsia" w:ascii="仿宋" w:hAnsi="仿宋" w:eastAsia="仿宋" w:cs="仿宋"/>
                <w:sz w:val="24"/>
                <w:szCs w:val="24"/>
                <w:highlight w:val="none"/>
                <w:vertAlign w:val="baseline"/>
              </w:rPr>
            </w:pPr>
          </w:p>
        </w:tc>
      </w:tr>
      <w:tr w14:paraId="5E64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restart"/>
            <w:shd w:val="clear" w:color="auto" w:fill="auto"/>
            <w:vAlign w:val="center"/>
          </w:tcPr>
          <w:p w14:paraId="32D2F31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食品留样</w:t>
            </w:r>
          </w:p>
        </w:tc>
        <w:tc>
          <w:tcPr>
            <w:tcW w:w="6042" w:type="dxa"/>
            <w:shd w:val="clear" w:color="auto" w:fill="auto"/>
            <w:vAlign w:val="center"/>
          </w:tcPr>
          <w:p w14:paraId="6B12FF5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留样记录表需按时按规定记录（包括：留样食品名称、留样量、留样时间、留样人员、审核人员）</w:t>
            </w:r>
          </w:p>
        </w:tc>
        <w:tc>
          <w:tcPr>
            <w:tcW w:w="1350" w:type="dxa"/>
            <w:vMerge w:val="restart"/>
            <w:shd w:val="clear" w:color="auto" w:fill="auto"/>
            <w:vAlign w:val="center"/>
          </w:tcPr>
          <w:p w14:paraId="5EEC0C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10</w:t>
            </w:r>
          </w:p>
        </w:tc>
        <w:tc>
          <w:tcPr>
            <w:tcW w:w="742" w:type="dxa"/>
            <w:vMerge w:val="restart"/>
          </w:tcPr>
          <w:p w14:paraId="314A1DA9">
            <w:pPr>
              <w:pStyle w:val="11"/>
              <w:widowControl w:val="0"/>
              <w:jc w:val="both"/>
              <w:rPr>
                <w:rFonts w:hint="eastAsia" w:ascii="仿宋" w:hAnsi="仿宋" w:eastAsia="仿宋" w:cs="仿宋"/>
                <w:sz w:val="24"/>
                <w:szCs w:val="24"/>
                <w:highlight w:val="none"/>
                <w:vertAlign w:val="baseline"/>
              </w:rPr>
            </w:pPr>
          </w:p>
        </w:tc>
      </w:tr>
      <w:tr w14:paraId="38AD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4A3AA987">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69E5077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留样餐盒上需标注留样日期及名称，留样内容与留样记录相符并保存48小时</w:t>
            </w:r>
          </w:p>
        </w:tc>
        <w:tc>
          <w:tcPr>
            <w:tcW w:w="1350" w:type="dxa"/>
            <w:vMerge w:val="continue"/>
          </w:tcPr>
          <w:p w14:paraId="447CFE20">
            <w:pPr>
              <w:pStyle w:val="11"/>
              <w:widowControl w:val="0"/>
              <w:jc w:val="both"/>
              <w:rPr>
                <w:rFonts w:hint="eastAsia" w:ascii="仿宋" w:hAnsi="仿宋" w:eastAsia="仿宋" w:cs="仿宋"/>
                <w:sz w:val="24"/>
                <w:szCs w:val="24"/>
                <w:highlight w:val="none"/>
                <w:vertAlign w:val="baseline"/>
              </w:rPr>
            </w:pPr>
          </w:p>
        </w:tc>
        <w:tc>
          <w:tcPr>
            <w:tcW w:w="742" w:type="dxa"/>
            <w:vMerge w:val="continue"/>
          </w:tcPr>
          <w:p w14:paraId="67BF5C36">
            <w:pPr>
              <w:pStyle w:val="11"/>
              <w:widowControl w:val="0"/>
              <w:jc w:val="both"/>
              <w:rPr>
                <w:rFonts w:hint="eastAsia" w:ascii="仿宋" w:hAnsi="仿宋" w:eastAsia="仿宋" w:cs="仿宋"/>
                <w:sz w:val="24"/>
                <w:szCs w:val="24"/>
                <w:highlight w:val="none"/>
                <w:vertAlign w:val="baseline"/>
              </w:rPr>
            </w:pPr>
          </w:p>
        </w:tc>
      </w:tr>
      <w:tr w14:paraId="3862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restart"/>
            <w:shd w:val="clear" w:color="auto" w:fill="auto"/>
            <w:vAlign w:val="center"/>
          </w:tcPr>
          <w:p w14:paraId="2CBCADE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冰箱、冷藏库、冷冻库储物</w:t>
            </w:r>
          </w:p>
        </w:tc>
        <w:tc>
          <w:tcPr>
            <w:tcW w:w="6042" w:type="dxa"/>
            <w:shd w:val="clear" w:color="auto" w:fill="auto"/>
            <w:vAlign w:val="center"/>
          </w:tcPr>
          <w:p w14:paraId="6A56434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冰箱内所有食材需打膜或加盖贴标签写明日期</w:t>
            </w:r>
          </w:p>
        </w:tc>
        <w:tc>
          <w:tcPr>
            <w:tcW w:w="1350" w:type="dxa"/>
            <w:vMerge w:val="restart"/>
            <w:shd w:val="clear" w:color="auto" w:fill="auto"/>
            <w:vAlign w:val="center"/>
          </w:tcPr>
          <w:p w14:paraId="583E11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10</w:t>
            </w:r>
          </w:p>
        </w:tc>
        <w:tc>
          <w:tcPr>
            <w:tcW w:w="742" w:type="dxa"/>
            <w:vMerge w:val="restart"/>
          </w:tcPr>
          <w:p w14:paraId="71D3696B">
            <w:pPr>
              <w:pStyle w:val="11"/>
              <w:widowControl w:val="0"/>
              <w:jc w:val="both"/>
              <w:rPr>
                <w:rFonts w:hint="eastAsia" w:ascii="仿宋" w:hAnsi="仿宋" w:eastAsia="仿宋" w:cs="仿宋"/>
                <w:sz w:val="24"/>
                <w:szCs w:val="24"/>
                <w:highlight w:val="none"/>
                <w:vertAlign w:val="baseline"/>
              </w:rPr>
            </w:pPr>
          </w:p>
        </w:tc>
      </w:tr>
      <w:tr w14:paraId="1917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7F0DBE77">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6333FD2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冰箱内是否有过期变质食品（调料开封后应在一周内使用，原材料应在48小时内使用）</w:t>
            </w:r>
          </w:p>
        </w:tc>
        <w:tc>
          <w:tcPr>
            <w:tcW w:w="1350" w:type="dxa"/>
            <w:vMerge w:val="continue"/>
          </w:tcPr>
          <w:p w14:paraId="5303ECFC">
            <w:pPr>
              <w:pStyle w:val="11"/>
              <w:widowControl w:val="0"/>
              <w:jc w:val="both"/>
              <w:rPr>
                <w:rFonts w:hint="eastAsia" w:ascii="仿宋" w:hAnsi="仿宋" w:eastAsia="仿宋" w:cs="仿宋"/>
                <w:sz w:val="24"/>
                <w:szCs w:val="24"/>
                <w:highlight w:val="none"/>
                <w:vertAlign w:val="baseline"/>
              </w:rPr>
            </w:pPr>
          </w:p>
        </w:tc>
        <w:tc>
          <w:tcPr>
            <w:tcW w:w="742" w:type="dxa"/>
            <w:vMerge w:val="continue"/>
          </w:tcPr>
          <w:p w14:paraId="428FF0EF">
            <w:pPr>
              <w:pStyle w:val="11"/>
              <w:widowControl w:val="0"/>
              <w:jc w:val="both"/>
              <w:rPr>
                <w:rFonts w:hint="eastAsia" w:ascii="仿宋" w:hAnsi="仿宋" w:eastAsia="仿宋" w:cs="仿宋"/>
                <w:sz w:val="24"/>
                <w:szCs w:val="24"/>
                <w:highlight w:val="none"/>
                <w:vertAlign w:val="baseline"/>
              </w:rPr>
            </w:pPr>
          </w:p>
        </w:tc>
      </w:tr>
      <w:tr w14:paraId="74A0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0EA47356">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1E68405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冰箱内食材禁止生熟混放</w:t>
            </w:r>
          </w:p>
        </w:tc>
        <w:tc>
          <w:tcPr>
            <w:tcW w:w="1350" w:type="dxa"/>
            <w:vMerge w:val="continue"/>
          </w:tcPr>
          <w:p w14:paraId="4A6C9437">
            <w:pPr>
              <w:pStyle w:val="11"/>
              <w:widowControl w:val="0"/>
              <w:jc w:val="both"/>
              <w:rPr>
                <w:rFonts w:hint="eastAsia" w:ascii="仿宋" w:hAnsi="仿宋" w:eastAsia="仿宋" w:cs="仿宋"/>
                <w:sz w:val="24"/>
                <w:szCs w:val="24"/>
                <w:highlight w:val="none"/>
                <w:vertAlign w:val="baseline"/>
              </w:rPr>
            </w:pPr>
          </w:p>
        </w:tc>
        <w:tc>
          <w:tcPr>
            <w:tcW w:w="742" w:type="dxa"/>
            <w:vMerge w:val="continue"/>
          </w:tcPr>
          <w:p w14:paraId="00151BA5">
            <w:pPr>
              <w:pStyle w:val="11"/>
              <w:widowControl w:val="0"/>
              <w:jc w:val="both"/>
              <w:rPr>
                <w:rFonts w:hint="eastAsia" w:ascii="仿宋" w:hAnsi="仿宋" w:eastAsia="仿宋" w:cs="仿宋"/>
                <w:sz w:val="24"/>
                <w:szCs w:val="24"/>
                <w:highlight w:val="none"/>
                <w:vertAlign w:val="baseline"/>
              </w:rPr>
            </w:pPr>
          </w:p>
        </w:tc>
      </w:tr>
      <w:tr w14:paraId="5793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570E2408">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12B0887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冷冻冷藏内温度是否合格</w:t>
            </w:r>
          </w:p>
        </w:tc>
        <w:tc>
          <w:tcPr>
            <w:tcW w:w="1350" w:type="dxa"/>
            <w:vMerge w:val="continue"/>
          </w:tcPr>
          <w:p w14:paraId="0AAFF787">
            <w:pPr>
              <w:pStyle w:val="11"/>
              <w:widowControl w:val="0"/>
              <w:jc w:val="both"/>
              <w:rPr>
                <w:rFonts w:hint="eastAsia" w:ascii="仿宋" w:hAnsi="仿宋" w:eastAsia="仿宋" w:cs="仿宋"/>
                <w:sz w:val="24"/>
                <w:szCs w:val="24"/>
                <w:highlight w:val="none"/>
                <w:vertAlign w:val="baseline"/>
              </w:rPr>
            </w:pPr>
          </w:p>
        </w:tc>
        <w:tc>
          <w:tcPr>
            <w:tcW w:w="742" w:type="dxa"/>
            <w:vMerge w:val="continue"/>
          </w:tcPr>
          <w:p w14:paraId="088E0B8D">
            <w:pPr>
              <w:pStyle w:val="11"/>
              <w:widowControl w:val="0"/>
              <w:jc w:val="both"/>
              <w:rPr>
                <w:rFonts w:hint="eastAsia" w:ascii="仿宋" w:hAnsi="仿宋" w:eastAsia="仿宋" w:cs="仿宋"/>
                <w:sz w:val="24"/>
                <w:szCs w:val="24"/>
                <w:highlight w:val="none"/>
                <w:vertAlign w:val="baseline"/>
              </w:rPr>
            </w:pPr>
          </w:p>
        </w:tc>
      </w:tr>
      <w:tr w14:paraId="4F93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7C30CD3C">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1C752F9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各种制冷设备是否有清洁消毒记录表</w:t>
            </w:r>
          </w:p>
        </w:tc>
        <w:tc>
          <w:tcPr>
            <w:tcW w:w="1350" w:type="dxa"/>
            <w:vMerge w:val="continue"/>
          </w:tcPr>
          <w:p w14:paraId="1B72EE1B">
            <w:pPr>
              <w:pStyle w:val="11"/>
              <w:widowControl w:val="0"/>
              <w:jc w:val="both"/>
              <w:rPr>
                <w:rFonts w:hint="eastAsia" w:ascii="仿宋" w:hAnsi="仿宋" w:eastAsia="仿宋" w:cs="仿宋"/>
                <w:sz w:val="24"/>
                <w:szCs w:val="24"/>
                <w:highlight w:val="none"/>
                <w:vertAlign w:val="baseline"/>
              </w:rPr>
            </w:pPr>
          </w:p>
        </w:tc>
        <w:tc>
          <w:tcPr>
            <w:tcW w:w="742" w:type="dxa"/>
            <w:vMerge w:val="continue"/>
          </w:tcPr>
          <w:p w14:paraId="03AA8D53">
            <w:pPr>
              <w:pStyle w:val="11"/>
              <w:widowControl w:val="0"/>
              <w:jc w:val="both"/>
              <w:rPr>
                <w:rFonts w:hint="eastAsia" w:ascii="仿宋" w:hAnsi="仿宋" w:eastAsia="仿宋" w:cs="仿宋"/>
                <w:sz w:val="24"/>
                <w:szCs w:val="24"/>
                <w:highlight w:val="none"/>
                <w:vertAlign w:val="baseline"/>
              </w:rPr>
            </w:pPr>
          </w:p>
        </w:tc>
      </w:tr>
      <w:tr w14:paraId="4C29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restart"/>
            <w:shd w:val="clear" w:color="auto" w:fill="auto"/>
            <w:vAlign w:val="center"/>
          </w:tcPr>
          <w:p w14:paraId="426954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库房</w:t>
            </w:r>
          </w:p>
        </w:tc>
        <w:tc>
          <w:tcPr>
            <w:tcW w:w="6042" w:type="dxa"/>
            <w:shd w:val="clear" w:color="auto" w:fill="auto"/>
            <w:vAlign w:val="center"/>
          </w:tcPr>
          <w:p w14:paraId="332A5A6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调料库内物与卡相符</w:t>
            </w:r>
          </w:p>
        </w:tc>
        <w:tc>
          <w:tcPr>
            <w:tcW w:w="1350" w:type="dxa"/>
            <w:vMerge w:val="restart"/>
            <w:shd w:val="clear" w:color="auto" w:fill="auto"/>
            <w:vAlign w:val="center"/>
          </w:tcPr>
          <w:p w14:paraId="1D3431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10</w:t>
            </w:r>
          </w:p>
        </w:tc>
        <w:tc>
          <w:tcPr>
            <w:tcW w:w="742" w:type="dxa"/>
            <w:vMerge w:val="restart"/>
          </w:tcPr>
          <w:p w14:paraId="1BE52487">
            <w:pPr>
              <w:pStyle w:val="11"/>
              <w:widowControl w:val="0"/>
              <w:jc w:val="both"/>
              <w:rPr>
                <w:rFonts w:hint="eastAsia" w:ascii="仿宋" w:hAnsi="仿宋" w:eastAsia="仿宋" w:cs="仿宋"/>
                <w:sz w:val="24"/>
                <w:szCs w:val="24"/>
                <w:highlight w:val="none"/>
                <w:vertAlign w:val="baseline"/>
              </w:rPr>
            </w:pPr>
          </w:p>
        </w:tc>
      </w:tr>
      <w:tr w14:paraId="1E44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06849E25">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2952269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库房内禁止有过期食品</w:t>
            </w:r>
          </w:p>
        </w:tc>
        <w:tc>
          <w:tcPr>
            <w:tcW w:w="1350" w:type="dxa"/>
            <w:vMerge w:val="continue"/>
          </w:tcPr>
          <w:p w14:paraId="35CACA93">
            <w:pPr>
              <w:pStyle w:val="11"/>
              <w:widowControl w:val="0"/>
              <w:jc w:val="both"/>
              <w:rPr>
                <w:rFonts w:hint="eastAsia" w:ascii="仿宋" w:hAnsi="仿宋" w:eastAsia="仿宋" w:cs="仿宋"/>
                <w:sz w:val="24"/>
                <w:szCs w:val="24"/>
                <w:highlight w:val="none"/>
                <w:vertAlign w:val="baseline"/>
              </w:rPr>
            </w:pPr>
          </w:p>
        </w:tc>
        <w:tc>
          <w:tcPr>
            <w:tcW w:w="742" w:type="dxa"/>
            <w:vMerge w:val="continue"/>
          </w:tcPr>
          <w:p w14:paraId="2623F199">
            <w:pPr>
              <w:pStyle w:val="11"/>
              <w:widowControl w:val="0"/>
              <w:jc w:val="both"/>
              <w:rPr>
                <w:rFonts w:hint="eastAsia" w:ascii="仿宋" w:hAnsi="仿宋" w:eastAsia="仿宋" w:cs="仿宋"/>
                <w:sz w:val="24"/>
                <w:szCs w:val="24"/>
                <w:highlight w:val="none"/>
                <w:vertAlign w:val="baseline"/>
              </w:rPr>
            </w:pPr>
          </w:p>
        </w:tc>
      </w:tr>
      <w:tr w14:paraId="598C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43C4C0BD">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2F7C130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是否有临期食品</w:t>
            </w:r>
          </w:p>
        </w:tc>
        <w:tc>
          <w:tcPr>
            <w:tcW w:w="1350" w:type="dxa"/>
            <w:vMerge w:val="continue"/>
          </w:tcPr>
          <w:p w14:paraId="4F126688">
            <w:pPr>
              <w:pStyle w:val="11"/>
              <w:widowControl w:val="0"/>
              <w:jc w:val="both"/>
              <w:rPr>
                <w:rFonts w:hint="eastAsia" w:ascii="仿宋" w:hAnsi="仿宋" w:eastAsia="仿宋" w:cs="仿宋"/>
                <w:sz w:val="24"/>
                <w:szCs w:val="24"/>
                <w:highlight w:val="none"/>
                <w:vertAlign w:val="baseline"/>
              </w:rPr>
            </w:pPr>
          </w:p>
        </w:tc>
        <w:tc>
          <w:tcPr>
            <w:tcW w:w="742" w:type="dxa"/>
            <w:vMerge w:val="continue"/>
          </w:tcPr>
          <w:p w14:paraId="21E508CB">
            <w:pPr>
              <w:pStyle w:val="11"/>
              <w:widowControl w:val="0"/>
              <w:jc w:val="both"/>
              <w:rPr>
                <w:rFonts w:hint="eastAsia" w:ascii="仿宋" w:hAnsi="仿宋" w:eastAsia="仿宋" w:cs="仿宋"/>
                <w:sz w:val="24"/>
                <w:szCs w:val="24"/>
                <w:highlight w:val="none"/>
                <w:vertAlign w:val="baseline"/>
              </w:rPr>
            </w:pPr>
          </w:p>
        </w:tc>
      </w:tr>
      <w:tr w14:paraId="33F3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74646F74">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275200C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食品添加剂柜钥匙由专人保管、记录需与库存相符</w:t>
            </w:r>
          </w:p>
        </w:tc>
        <w:tc>
          <w:tcPr>
            <w:tcW w:w="1350" w:type="dxa"/>
            <w:vMerge w:val="continue"/>
          </w:tcPr>
          <w:p w14:paraId="5C962363">
            <w:pPr>
              <w:pStyle w:val="11"/>
              <w:widowControl w:val="0"/>
              <w:jc w:val="both"/>
              <w:rPr>
                <w:rFonts w:hint="eastAsia" w:ascii="仿宋" w:hAnsi="仿宋" w:eastAsia="仿宋" w:cs="仿宋"/>
                <w:sz w:val="24"/>
                <w:szCs w:val="24"/>
                <w:highlight w:val="none"/>
                <w:vertAlign w:val="baseline"/>
              </w:rPr>
            </w:pPr>
          </w:p>
        </w:tc>
        <w:tc>
          <w:tcPr>
            <w:tcW w:w="742" w:type="dxa"/>
            <w:vMerge w:val="continue"/>
          </w:tcPr>
          <w:p w14:paraId="52D952DB">
            <w:pPr>
              <w:pStyle w:val="11"/>
              <w:widowControl w:val="0"/>
              <w:jc w:val="both"/>
              <w:rPr>
                <w:rFonts w:hint="eastAsia" w:ascii="仿宋" w:hAnsi="仿宋" w:eastAsia="仿宋" w:cs="仿宋"/>
                <w:sz w:val="24"/>
                <w:szCs w:val="24"/>
                <w:highlight w:val="none"/>
                <w:vertAlign w:val="baseline"/>
              </w:rPr>
            </w:pPr>
          </w:p>
        </w:tc>
      </w:tr>
      <w:tr w14:paraId="34A8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7000DB40">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18E6A31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库房钥匙专人保管、记录出入库明细。</w:t>
            </w:r>
          </w:p>
        </w:tc>
        <w:tc>
          <w:tcPr>
            <w:tcW w:w="1350" w:type="dxa"/>
            <w:vMerge w:val="continue"/>
          </w:tcPr>
          <w:p w14:paraId="4D444BC5">
            <w:pPr>
              <w:pStyle w:val="11"/>
              <w:widowControl w:val="0"/>
              <w:jc w:val="both"/>
              <w:rPr>
                <w:rFonts w:hint="eastAsia" w:ascii="仿宋" w:hAnsi="仿宋" w:eastAsia="仿宋" w:cs="仿宋"/>
                <w:sz w:val="24"/>
                <w:szCs w:val="24"/>
                <w:highlight w:val="none"/>
                <w:vertAlign w:val="baseline"/>
              </w:rPr>
            </w:pPr>
          </w:p>
        </w:tc>
        <w:tc>
          <w:tcPr>
            <w:tcW w:w="742" w:type="dxa"/>
            <w:vMerge w:val="continue"/>
          </w:tcPr>
          <w:p w14:paraId="25DCAA50">
            <w:pPr>
              <w:pStyle w:val="11"/>
              <w:widowControl w:val="0"/>
              <w:jc w:val="both"/>
              <w:rPr>
                <w:rFonts w:hint="eastAsia" w:ascii="仿宋" w:hAnsi="仿宋" w:eastAsia="仿宋" w:cs="仿宋"/>
                <w:sz w:val="24"/>
                <w:szCs w:val="24"/>
                <w:highlight w:val="none"/>
                <w:vertAlign w:val="baseline"/>
              </w:rPr>
            </w:pPr>
          </w:p>
        </w:tc>
      </w:tr>
      <w:tr w14:paraId="5EDD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restart"/>
            <w:shd w:val="clear" w:color="auto" w:fill="auto"/>
            <w:vAlign w:val="center"/>
          </w:tcPr>
          <w:p w14:paraId="2F68D1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个人卫生</w:t>
            </w:r>
          </w:p>
        </w:tc>
        <w:tc>
          <w:tcPr>
            <w:tcW w:w="6042" w:type="dxa"/>
            <w:shd w:val="clear" w:color="auto" w:fill="auto"/>
            <w:vAlign w:val="center"/>
          </w:tcPr>
          <w:p w14:paraId="43C6849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头发禁止漏出发网</w:t>
            </w:r>
          </w:p>
        </w:tc>
        <w:tc>
          <w:tcPr>
            <w:tcW w:w="1350" w:type="dxa"/>
            <w:vMerge w:val="restart"/>
            <w:shd w:val="clear" w:color="auto" w:fill="auto"/>
            <w:vAlign w:val="center"/>
          </w:tcPr>
          <w:p w14:paraId="2669D4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10</w:t>
            </w:r>
          </w:p>
        </w:tc>
        <w:tc>
          <w:tcPr>
            <w:tcW w:w="742" w:type="dxa"/>
            <w:vMerge w:val="restart"/>
          </w:tcPr>
          <w:p w14:paraId="02EEC7C7">
            <w:pPr>
              <w:pStyle w:val="11"/>
              <w:widowControl w:val="0"/>
              <w:jc w:val="both"/>
              <w:rPr>
                <w:rFonts w:hint="eastAsia" w:ascii="仿宋" w:hAnsi="仿宋" w:eastAsia="仿宋" w:cs="仿宋"/>
                <w:sz w:val="24"/>
                <w:szCs w:val="24"/>
                <w:highlight w:val="none"/>
                <w:vertAlign w:val="baseline"/>
              </w:rPr>
            </w:pPr>
          </w:p>
        </w:tc>
      </w:tr>
      <w:tr w14:paraId="6F21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1BEFBBAC">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4966BC5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指甲干净整齐</w:t>
            </w:r>
          </w:p>
        </w:tc>
        <w:tc>
          <w:tcPr>
            <w:tcW w:w="1350" w:type="dxa"/>
            <w:vMerge w:val="continue"/>
          </w:tcPr>
          <w:p w14:paraId="2E7EE38D">
            <w:pPr>
              <w:pStyle w:val="11"/>
              <w:widowControl w:val="0"/>
              <w:jc w:val="both"/>
              <w:rPr>
                <w:rFonts w:hint="eastAsia" w:ascii="仿宋" w:hAnsi="仿宋" w:eastAsia="仿宋" w:cs="仿宋"/>
                <w:sz w:val="24"/>
                <w:szCs w:val="24"/>
                <w:highlight w:val="none"/>
                <w:vertAlign w:val="baseline"/>
              </w:rPr>
            </w:pPr>
          </w:p>
        </w:tc>
        <w:tc>
          <w:tcPr>
            <w:tcW w:w="742" w:type="dxa"/>
            <w:vMerge w:val="continue"/>
          </w:tcPr>
          <w:p w14:paraId="48E59755">
            <w:pPr>
              <w:pStyle w:val="11"/>
              <w:widowControl w:val="0"/>
              <w:jc w:val="both"/>
              <w:rPr>
                <w:rFonts w:hint="eastAsia" w:ascii="仿宋" w:hAnsi="仿宋" w:eastAsia="仿宋" w:cs="仿宋"/>
                <w:sz w:val="24"/>
                <w:szCs w:val="24"/>
                <w:highlight w:val="none"/>
                <w:vertAlign w:val="baseline"/>
              </w:rPr>
            </w:pPr>
          </w:p>
        </w:tc>
      </w:tr>
      <w:tr w14:paraId="430F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0DDF8B6B">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4AB2AA9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手上禁止佩戴饰品</w:t>
            </w:r>
          </w:p>
        </w:tc>
        <w:tc>
          <w:tcPr>
            <w:tcW w:w="1350" w:type="dxa"/>
            <w:vMerge w:val="continue"/>
          </w:tcPr>
          <w:p w14:paraId="7C00FAD2">
            <w:pPr>
              <w:pStyle w:val="11"/>
              <w:widowControl w:val="0"/>
              <w:jc w:val="both"/>
              <w:rPr>
                <w:rFonts w:hint="eastAsia" w:ascii="仿宋" w:hAnsi="仿宋" w:eastAsia="仿宋" w:cs="仿宋"/>
                <w:sz w:val="24"/>
                <w:szCs w:val="24"/>
                <w:highlight w:val="none"/>
                <w:vertAlign w:val="baseline"/>
              </w:rPr>
            </w:pPr>
          </w:p>
        </w:tc>
        <w:tc>
          <w:tcPr>
            <w:tcW w:w="742" w:type="dxa"/>
            <w:vMerge w:val="continue"/>
          </w:tcPr>
          <w:p w14:paraId="6F96F05F">
            <w:pPr>
              <w:pStyle w:val="11"/>
              <w:widowControl w:val="0"/>
              <w:jc w:val="both"/>
              <w:rPr>
                <w:rFonts w:hint="eastAsia" w:ascii="仿宋" w:hAnsi="仿宋" w:eastAsia="仿宋" w:cs="仿宋"/>
                <w:sz w:val="24"/>
                <w:szCs w:val="24"/>
                <w:highlight w:val="none"/>
                <w:vertAlign w:val="baseline"/>
              </w:rPr>
            </w:pPr>
          </w:p>
        </w:tc>
      </w:tr>
      <w:tr w14:paraId="1275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72EC28A0">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6431B24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工服需干净卫生整洁，需佩戴口罩上岗</w:t>
            </w:r>
          </w:p>
        </w:tc>
        <w:tc>
          <w:tcPr>
            <w:tcW w:w="1350" w:type="dxa"/>
            <w:vMerge w:val="continue"/>
          </w:tcPr>
          <w:p w14:paraId="32305275">
            <w:pPr>
              <w:pStyle w:val="11"/>
              <w:widowControl w:val="0"/>
              <w:jc w:val="both"/>
              <w:rPr>
                <w:rFonts w:hint="eastAsia" w:ascii="仿宋" w:hAnsi="仿宋" w:eastAsia="仿宋" w:cs="仿宋"/>
                <w:sz w:val="24"/>
                <w:szCs w:val="24"/>
                <w:highlight w:val="none"/>
                <w:vertAlign w:val="baseline"/>
              </w:rPr>
            </w:pPr>
          </w:p>
        </w:tc>
        <w:tc>
          <w:tcPr>
            <w:tcW w:w="742" w:type="dxa"/>
            <w:vMerge w:val="continue"/>
          </w:tcPr>
          <w:p w14:paraId="115ABCA1">
            <w:pPr>
              <w:pStyle w:val="11"/>
              <w:widowControl w:val="0"/>
              <w:jc w:val="both"/>
              <w:rPr>
                <w:rFonts w:hint="eastAsia" w:ascii="仿宋" w:hAnsi="仿宋" w:eastAsia="仿宋" w:cs="仿宋"/>
                <w:sz w:val="24"/>
                <w:szCs w:val="24"/>
                <w:highlight w:val="none"/>
                <w:vertAlign w:val="baseline"/>
              </w:rPr>
            </w:pPr>
          </w:p>
        </w:tc>
      </w:tr>
      <w:tr w14:paraId="1F58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5BAE539B">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143302E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操作人员按要求持健康证上岗</w:t>
            </w:r>
          </w:p>
        </w:tc>
        <w:tc>
          <w:tcPr>
            <w:tcW w:w="1350" w:type="dxa"/>
            <w:vMerge w:val="continue"/>
          </w:tcPr>
          <w:p w14:paraId="3FD65B7B">
            <w:pPr>
              <w:pStyle w:val="11"/>
              <w:widowControl w:val="0"/>
              <w:jc w:val="both"/>
              <w:rPr>
                <w:rFonts w:hint="eastAsia" w:ascii="仿宋" w:hAnsi="仿宋" w:eastAsia="仿宋" w:cs="仿宋"/>
                <w:sz w:val="24"/>
                <w:szCs w:val="24"/>
                <w:highlight w:val="none"/>
                <w:vertAlign w:val="baseline"/>
              </w:rPr>
            </w:pPr>
          </w:p>
        </w:tc>
        <w:tc>
          <w:tcPr>
            <w:tcW w:w="742" w:type="dxa"/>
            <w:vMerge w:val="continue"/>
          </w:tcPr>
          <w:p w14:paraId="0EB76D8B">
            <w:pPr>
              <w:pStyle w:val="11"/>
              <w:widowControl w:val="0"/>
              <w:jc w:val="both"/>
              <w:rPr>
                <w:rFonts w:hint="eastAsia" w:ascii="仿宋" w:hAnsi="仿宋" w:eastAsia="仿宋" w:cs="仿宋"/>
                <w:sz w:val="24"/>
                <w:szCs w:val="24"/>
                <w:highlight w:val="none"/>
                <w:vertAlign w:val="baseline"/>
              </w:rPr>
            </w:pPr>
          </w:p>
        </w:tc>
      </w:tr>
      <w:tr w14:paraId="15C1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restart"/>
            <w:shd w:val="clear" w:color="auto" w:fill="auto"/>
            <w:vAlign w:val="center"/>
          </w:tcPr>
          <w:p w14:paraId="5BF3D9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餐厅环境卫生及消毒</w:t>
            </w:r>
          </w:p>
        </w:tc>
        <w:tc>
          <w:tcPr>
            <w:tcW w:w="6042" w:type="dxa"/>
            <w:shd w:val="clear" w:color="auto" w:fill="auto"/>
            <w:vAlign w:val="center"/>
          </w:tcPr>
          <w:p w14:paraId="7F12386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餐厅取餐台、桌椅、地面无油污、灰尘</w:t>
            </w:r>
          </w:p>
        </w:tc>
        <w:tc>
          <w:tcPr>
            <w:tcW w:w="1350" w:type="dxa"/>
            <w:vMerge w:val="restart"/>
            <w:shd w:val="clear" w:color="auto" w:fill="auto"/>
            <w:vAlign w:val="center"/>
          </w:tcPr>
          <w:p w14:paraId="24FA99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10</w:t>
            </w:r>
          </w:p>
        </w:tc>
        <w:tc>
          <w:tcPr>
            <w:tcW w:w="742" w:type="dxa"/>
            <w:vMerge w:val="restart"/>
          </w:tcPr>
          <w:p w14:paraId="053970EE">
            <w:pPr>
              <w:pStyle w:val="11"/>
              <w:widowControl w:val="0"/>
              <w:jc w:val="both"/>
              <w:rPr>
                <w:rFonts w:hint="eastAsia" w:ascii="仿宋" w:hAnsi="仿宋" w:eastAsia="仿宋" w:cs="仿宋"/>
                <w:sz w:val="24"/>
                <w:szCs w:val="24"/>
                <w:highlight w:val="none"/>
                <w:vertAlign w:val="baseline"/>
              </w:rPr>
            </w:pPr>
          </w:p>
        </w:tc>
      </w:tr>
      <w:tr w14:paraId="1AB0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0FB5D053">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31A232D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餐厅内无苍蝇、飞虫、绿植是否养护，保持干净</w:t>
            </w:r>
          </w:p>
        </w:tc>
        <w:tc>
          <w:tcPr>
            <w:tcW w:w="1350" w:type="dxa"/>
            <w:vMerge w:val="continue"/>
          </w:tcPr>
          <w:p w14:paraId="4AE89172">
            <w:pPr>
              <w:pStyle w:val="11"/>
              <w:widowControl w:val="0"/>
              <w:jc w:val="both"/>
              <w:rPr>
                <w:rFonts w:hint="eastAsia" w:ascii="仿宋" w:hAnsi="仿宋" w:eastAsia="仿宋" w:cs="仿宋"/>
                <w:sz w:val="24"/>
                <w:szCs w:val="24"/>
                <w:highlight w:val="none"/>
                <w:vertAlign w:val="baseline"/>
              </w:rPr>
            </w:pPr>
          </w:p>
        </w:tc>
        <w:tc>
          <w:tcPr>
            <w:tcW w:w="742" w:type="dxa"/>
            <w:vMerge w:val="continue"/>
          </w:tcPr>
          <w:p w14:paraId="417A786F">
            <w:pPr>
              <w:pStyle w:val="11"/>
              <w:widowControl w:val="0"/>
              <w:jc w:val="both"/>
              <w:rPr>
                <w:rFonts w:hint="eastAsia" w:ascii="仿宋" w:hAnsi="仿宋" w:eastAsia="仿宋" w:cs="仿宋"/>
                <w:sz w:val="24"/>
                <w:szCs w:val="24"/>
                <w:highlight w:val="none"/>
                <w:vertAlign w:val="baseline"/>
              </w:rPr>
            </w:pPr>
          </w:p>
        </w:tc>
      </w:tr>
      <w:tr w14:paraId="4AB4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44CBD51E">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4CD32E0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餐厅消毒记录按时进行记录</w:t>
            </w:r>
          </w:p>
        </w:tc>
        <w:tc>
          <w:tcPr>
            <w:tcW w:w="1350" w:type="dxa"/>
            <w:vMerge w:val="continue"/>
          </w:tcPr>
          <w:p w14:paraId="4B3A8855">
            <w:pPr>
              <w:pStyle w:val="11"/>
              <w:widowControl w:val="0"/>
              <w:jc w:val="both"/>
              <w:rPr>
                <w:rFonts w:hint="eastAsia" w:ascii="仿宋" w:hAnsi="仿宋" w:eastAsia="仿宋" w:cs="仿宋"/>
                <w:sz w:val="24"/>
                <w:szCs w:val="24"/>
                <w:highlight w:val="none"/>
                <w:vertAlign w:val="baseline"/>
              </w:rPr>
            </w:pPr>
          </w:p>
        </w:tc>
        <w:tc>
          <w:tcPr>
            <w:tcW w:w="742" w:type="dxa"/>
            <w:vMerge w:val="continue"/>
          </w:tcPr>
          <w:p w14:paraId="202E22A3">
            <w:pPr>
              <w:pStyle w:val="11"/>
              <w:widowControl w:val="0"/>
              <w:jc w:val="both"/>
              <w:rPr>
                <w:rFonts w:hint="eastAsia" w:ascii="仿宋" w:hAnsi="仿宋" w:eastAsia="仿宋" w:cs="仿宋"/>
                <w:sz w:val="24"/>
                <w:szCs w:val="24"/>
                <w:highlight w:val="none"/>
                <w:vertAlign w:val="baseline"/>
              </w:rPr>
            </w:pPr>
          </w:p>
        </w:tc>
      </w:tr>
      <w:tr w14:paraId="4630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3B07E635">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56F4621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餐厅垃圾按规定分类处理</w:t>
            </w:r>
          </w:p>
        </w:tc>
        <w:tc>
          <w:tcPr>
            <w:tcW w:w="1350" w:type="dxa"/>
            <w:vMerge w:val="continue"/>
          </w:tcPr>
          <w:p w14:paraId="3069E9E8">
            <w:pPr>
              <w:pStyle w:val="11"/>
              <w:widowControl w:val="0"/>
              <w:jc w:val="both"/>
              <w:rPr>
                <w:rFonts w:hint="eastAsia" w:ascii="仿宋" w:hAnsi="仿宋" w:eastAsia="仿宋" w:cs="仿宋"/>
                <w:sz w:val="24"/>
                <w:szCs w:val="24"/>
                <w:highlight w:val="none"/>
                <w:vertAlign w:val="baseline"/>
              </w:rPr>
            </w:pPr>
          </w:p>
        </w:tc>
        <w:tc>
          <w:tcPr>
            <w:tcW w:w="742" w:type="dxa"/>
            <w:vMerge w:val="continue"/>
          </w:tcPr>
          <w:p w14:paraId="4812213E">
            <w:pPr>
              <w:pStyle w:val="11"/>
              <w:widowControl w:val="0"/>
              <w:jc w:val="both"/>
              <w:rPr>
                <w:rFonts w:hint="eastAsia" w:ascii="仿宋" w:hAnsi="仿宋" w:eastAsia="仿宋" w:cs="仿宋"/>
                <w:sz w:val="24"/>
                <w:szCs w:val="24"/>
                <w:highlight w:val="none"/>
                <w:vertAlign w:val="baseline"/>
              </w:rPr>
            </w:pPr>
          </w:p>
        </w:tc>
      </w:tr>
      <w:tr w14:paraId="4630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36FC74CF">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451A147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餐厅定期请专业人员做好消杀工作</w:t>
            </w:r>
          </w:p>
        </w:tc>
        <w:tc>
          <w:tcPr>
            <w:tcW w:w="1350" w:type="dxa"/>
            <w:vMerge w:val="continue"/>
          </w:tcPr>
          <w:p w14:paraId="0050E8C6">
            <w:pPr>
              <w:pStyle w:val="11"/>
              <w:widowControl w:val="0"/>
              <w:jc w:val="both"/>
              <w:rPr>
                <w:rFonts w:hint="eastAsia" w:ascii="仿宋" w:hAnsi="仿宋" w:eastAsia="仿宋" w:cs="仿宋"/>
                <w:sz w:val="24"/>
                <w:szCs w:val="24"/>
                <w:highlight w:val="none"/>
                <w:vertAlign w:val="baseline"/>
              </w:rPr>
            </w:pPr>
          </w:p>
        </w:tc>
        <w:tc>
          <w:tcPr>
            <w:tcW w:w="742" w:type="dxa"/>
            <w:vMerge w:val="continue"/>
          </w:tcPr>
          <w:p w14:paraId="015BAA0E">
            <w:pPr>
              <w:pStyle w:val="11"/>
              <w:widowControl w:val="0"/>
              <w:jc w:val="both"/>
              <w:rPr>
                <w:rFonts w:hint="eastAsia" w:ascii="仿宋" w:hAnsi="仿宋" w:eastAsia="仿宋" w:cs="仿宋"/>
                <w:sz w:val="24"/>
                <w:szCs w:val="24"/>
                <w:highlight w:val="none"/>
                <w:vertAlign w:val="baseline"/>
              </w:rPr>
            </w:pPr>
          </w:p>
        </w:tc>
      </w:tr>
      <w:tr w14:paraId="7B92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restart"/>
            <w:shd w:val="clear" w:color="auto" w:fill="auto"/>
            <w:vAlign w:val="center"/>
          </w:tcPr>
          <w:p w14:paraId="698672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防冻、防滑</w:t>
            </w:r>
          </w:p>
        </w:tc>
        <w:tc>
          <w:tcPr>
            <w:tcW w:w="6042" w:type="dxa"/>
            <w:shd w:val="clear" w:color="auto" w:fill="auto"/>
            <w:vAlign w:val="center"/>
          </w:tcPr>
          <w:p w14:paraId="7C039E6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消防管线、水管线是否有跑冒滴漏</w:t>
            </w:r>
          </w:p>
        </w:tc>
        <w:tc>
          <w:tcPr>
            <w:tcW w:w="1350" w:type="dxa"/>
            <w:vMerge w:val="restart"/>
            <w:shd w:val="clear" w:color="auto" w:fill="auto"/>
            <w:vAlign w:val="center"/>
          </w:tcPr>
          <w:p w14:paraId="7E4197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10</w:t>
            </w:r>
          </w:p>
        </w:tc>
        <w:tc>
          <w:tcPr>
            <w:tcW w:w="742" w:type="dxa"/>
            <w:vMerge w:val="restart"/>
          </w:tcPr>
          <w:p w14:paraId="51398628">
            <w:pPr>
              <w:pStyle w:val="11"/>
              <w:widowControl w:val="0"/>
              <w:jc w:val="both"/>
              <w:rPr>
                <w:rFonts w:hint="eastAsia" w:ascii="仿宋" w:hAnsi="仿宋" w:eastAsia="仿宋" w:cs="仿宋"/>
                <w:sz w:val="24"/>
                <w:szCs w:val="24"/>
                <w:highlight w:val="none"/>
                <w:vertAlign w:val="baseline"/>
              </w:rPr>
            </w:pPr>
          </w:p>
        </w:tc>
      </w:tr>
      <w:tr w14:paraId="2001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101B4F04">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78323C6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是否接近于0度位置的管路做过保温处理</w:t>
            </w:r>
          </w:p>
        </w:tc>
        <w:tc>
          <w:tcPr>
            <w:tcW w:w="1350" w:type="dxa"/>
            <w:vMerge w:val="continue"/>
          </w:tcPr>
          <w:p w14:paraId="76004FC3">
            <w:pPr>
              <w:pStyle w:val="11"/>
              <w:widowControl w:val="0"/>
              <w:jc w:val="both"/>
              <w:rPr>
                <w:rFonts w:hint="eastAsia" w:ascii="仿宋" w:hAnsi="仿宋" w:eastAsia="仿宋" w:cs="仿宋"/>
                <w:sz w:val="24"/>
                <w:szCs w:val="24"/>
                <w:highlight w:val="none"/>
                <w:vertAlign w:val="baseline"/>
              </w:rPr>
            </w:pPr>
          </w:p>
        </w:tc>
        <w:tc>
          <w:tcPr>
            <w:tcW w:w="742" w:type="dxa"/>
            <w:vMerge w:val="continue"/>
          </w:tcPr>
          <w:p w14:paraId="43C93D39">
            <w:pPr>
              <w:pStyle w:val="11"/>
              <w:widowControl w:val="0"/>
              <w:jc w:val="both"/>
              <w:rPr>
                <w:rFonts w:hint="eastAsia" w:ascii="仿宋" w:hAnsi="仿宋" w:eastAsia="仿宋" w:cs="仿宋"/>
                <w:sz w:val="24"/>
                <w:szCs w:val="24"/>
                <w:highlight w:val="none"/>
                <w:vertAlign w:val="baseline"/>
              </w:rPr>
            </w:pPr>
          </w:p>
        </w:tc>
      </w:tr>
      <w:tr w14:paraId="4162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584A3136">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20D473F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后厨区域是否有大量水渍</w:t>
            </w:r>
          </w:p>
          <w:p w14:paraId="0E0084D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坡道处是否张贴防滑标识，是否有防滑措施</w:t>
            </w:r>
          </w:p>
        </w:tc>
        <w:tc>
          <w:tcPr>
            <w:tcW w:w="1350" w:type="dxa"/>
            <w:vMerge w:val="continue"/>
          </w:tcPr>
          <w:p w14:paraId="132E4BC0">
            <w:pPr>
              <w:pStyle w:val="11"/>
              <w:widowControl w:val="0"/>
              <w:jc w:val="both"/>
              <w:rPr>
                <w:rFonts w:hint="eastAsia" w:ascii="仿宋" w:hAnsi="仿宋" w:eastAsia="仿宋" w:cs="仿宋"/>
                <w:sz w:val="24"/>
                <w:szCs w:val="24"/>
                <w:highlight w:val="none"/>
                <w:vertAlign w:val="baseline"/>
              </w:rPr>
            </w:pPr>
          </w:p>
        </w:tc>
        <w:tc>
          <w:tcPr>
            <w:tcW w:w="742" w:type="dxa"/>
            <w:vMerge w:val="continue"/>
          </w:tcPr>
          <w:p w14:paraId="40DC5072">
            <w:pPr>
              <w:pStyle w:val="11"/>
              <w:widowControl w:val="0"/>
              <w:jc w:val="both"/>
              <w:rPr>
                <w:rFonts w:hint="eastAsia" w:ascii="仿宋" w:hAnsi="仿宋" w:eastAsia="仿宋" w:cs="仿宋"/>
                <w:sz w:val="24"/>
                <w:szCs w:val="24"/>
                <w:highlight w:val="none"/>
                <w:vertAlign w:val="baseline"/>
              </w:rPr>
            </w:pPr>
          </w:p>
        </w:tc>
      </w:tr>
      <w:tr w14:paraId="7737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restart"/>
            <w:shd w:val="clear" w:color="auto" w:fill="auto"/>
            <w:vAlign w:val="center"/>
          </w:tcPr>
          <w:p w14:paraId="49F509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防火</w:t>
            </w:r>
          </w:p>
        </w:tc>
        <w:tc>
          <w:tcPr>
            <w:tcW w:w="6042" w:type="dxa"/>
            <w:shd w:val="clear" w:color="auto" w:fill="auto"/>
            <w:vAlign w:val="center"/>
          </w:tcPr>
          <w:p w14:paraId="3D929AA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是否私搭乱接电线，超负荷用电                      </w:t>
            </w:r>
          </w:p>
          <w:p w14:paraId="5FF1B07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 xml:space="preserve"> 员工是否长时间外出未关闭电源、燃气管道阀门                         </w:t>
            </w:r>
          </w:p>
        </w:tc>
        <w:tc>
          <w:tcPr>
            <w:tcW w:w="1350" w:type="dxa"/>
            <w:vMerge w:val="restart"/>
            <w:shd w:val="clear" w:color="auto" w:fill="auto"/>
            <w:vAlign w:val="center"/>
          </w:tcPr>
          <w:p w14:paraId="2266A80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15</w:t>
            </w:r>
          </w:p>
        </w:tc>
        <w:tc>
          <w:tcPr>
            <w:tcW w:w="742" w:type="dxa"/>
          </w:tcPr>
          <w:p w14:paraId="14A529FF">
            <w:pPr>
              <w:pStyle w:val="11"/>
              <w:widowControl w:val="0"/>
              <w:jc w:val="both"/>
              <w:rPr>
                <w:rFonts w:hint="eastAsia" w:ascii="仿宋" w:hAnsi="仿宋" w:eastAsia="仿宋" w:cs="仿宋"/>
                <w:sz w:val="24"/>
                <w:szCs w:val="24"/>
                <w:highlight w:val="none"/>
                <w:vertAlign w:val="baseline"/>
              </w:rPr>
            </w:pPr>
          </w:p>
        </w:tc>
      </w:tr>
      <w:tr w14:paraId="2D6C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757D4B00">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46621B4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是否对属地燃气、电气、火源及其周边进行检查，及时消除隐患，并留存整改记录</w:t>
            </w:r>
          </w:p>
        </w:tc>
        <w:tc>
          <w:tcPr>
            <w:tcW w:w="1350" w:type="dxa"/>
            <w:vMerge w:val="continue"/>
          </w:tcPr>
          <w:p w14:paraId="1EAE71FF">
            <w:pPr>
              <w:pStyle w:val="11"/>
              <w:widowControl w:val="0"/>
              <w:jc w:val="both"/>
              <w:rPr>
                <w:rFonts w:hint="eastAsia" w:ascii="仿宋" w:hAnsi="仿宋" w:eastAsia="仿宋" w:cs="仿宋"/>
                <w:sz w:val="24"/>
                <w:szCs w:val="24"/>
                <w:highlight w:val="none"/>
                <w:vertAlign w:val="baseline"/>
              </w:rPr>
            </w:pPr>
          </w:p>
        </w:tc>
        <w:tc>
          <w:tcPr>
            <w:tcW w:w="742" w:type="dxa"/>
          </w:tcPr>
          <w:p w14:paraId="2AFB5743">
            <w:pPr>
              <w:pStyle w:val="11"/>
              <w:widowControl w:val="0"/>
              <w:jc w:val="both"/>
              <w:rPr>
                <w:rFonts w:hint="eastAsia" w:ascii="仿宋" w:hAnsi="仿宋" w:eastAsia="仿宋" w:cs="仿宋"/>
                <w:sz w:val="24"/>
                <w:szCs w:val="24"/>
                <w:highlight w:val="none"/>
                <w:vertAlign w:val="baseline"/>
              </w:rPr>
            </w:pPr>
          </w:p>
        </w:tc>
      </w:tr>
      <w:tr w14:paraId="55AA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2ADCBCB4">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3B16C1D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是否有应急照明，可正常工作</w:t>
            </w:r>
          </w:p>
        </w:tc>
        <w:tc>
          <w:tcPr>
            <w:tcW w:w="1350" w:type="dxa"/>
            <w:vMerge w:val="continue"/>
          </w:tcPr>
          <w:p w14:paraId="27372C1E">
            <w:pPr>
              <w:pStyle w:val="11"/>
              <w:widowControl w:val="0"/>
              <w:jc w:val="both"/>
              <w:rPr>
                <w:rFonts w:hint="eastAsia" w:ascii="仿宋" w:hAnsi="仿宋" w:eastAsia="仿宋" w:cs="仿宋"/>
                <w:sz w:val="24"/>
                <w:szCs w:val="24"/>
                <w:highlight w:val="none"/>
                <w:vertAlign w:val="baseline"/>
              </w:rPr>
            </w:pPr>
          </w:p>
        </w:tc>
        <w:tc>
          <w:tcPr>
            <w:tcW w:w="742" w:type="dxa"/>
          </w:tcPr>
          <w:p w14:paraId="6B7CC136">
            <w:pPr>
              <w:pStyle w:val="11"/>
              <w:widowControl w:val="0"/>
              <w:jc w:val="both"/>
              <w:rPr>
                <w:rFonts w:hint="eastAsia" w:ascii="仿宋" w:hAnsi="仿宋" w:eastAsia="仿宋" w:cs="仿宋"/>
                <w:sz w:val="24"/>
                <w:szCs w:val="24"/>
                <w:highlight w:val="none"/>
                <w:vertAlign w:val="baseline"/>
              </w:rPr>
            </w:pPr>
          </w:p>
        </w:tc>
      </w:tr>
      <w:tr w14:paraId="7234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707566EE">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6BB56CA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现场是否有安全出口等逃生路线标识</w:t>
            </w:r>
          </w:p>
        </w:tc>
        <w:tc>
          <w:tcPr>
            <w:tcW w:w="1350" w:type="dxa"/>
            <w:vMerge w:val="continue"/>
          </w:tcPr>
          <w:p w14:paraId="47B2C3BA">
            <w:pPr>
              <w:pStyle w:val="11"/>
              <w:widowControl w:val="0"/>
              <w:jc w:val="both"/>
              <w:rPr>
                <w:rFonts w:hint="eastAsia" w:ascii="仿宋" w:hAnsi="仿宋" w:eastAsia="仿宋" w:cs="仿宋"/>
                <w:sz w:val="24"/>
                <w:szCs w:val="24"/>
                <w:highlight w:val="none"/>
                <w:vertAlign w:val="baseline"/>
              </w:rPr>
            </w:pPr>
          </w:p>
        </w:tc>
        <w:tc>
          <w:tcPr>
            <w:tcW w:w="742" w:type="dxa"/>
          </w:tcPr>
          <w:p w14:paraId="504E3C87">
            <w:pPr>
              <w:pStyle w:val="11"/>
              <w:widowControl w:val="0"/>
              <w:jc w:val="both"/>
              <w:rPr>
                <w:rFonts w:hint="eastAsia" w:ascii="仿宋" w:hAnsi="仿宋" w:eastAsia="仿宋" w:cs="仿宋"/>
                <w:sz w:val="24"/>
                <w:szCs w:val="24"/>
                <w:highlight w:val="none"/>
                <w:vertAlign w:val="baseline"/>
              </w:rPr>
            </w:pPr>
          </w:p>
        </w:tc>
      </w:tr>
      <w:tr w14:paraId="5B94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restart"/>
            <w:shd w:val="clear" w:color="auto" w:fill="auto"/>
            <w:vAlign w:val="center"/>
          </w:tcPr>
          <w:p w14:paraId="2ADCDC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防爆、防中毒</w:t>
            </w:r>
          </w:p>
        </w:tc>
        <w:tc>
          <w:tcPr>
            <w:tcW w:w="6042" w:type="dxa"/>
            <w:shd w:val="clear" w:color="auto" w:fill="auto"/>
            <w:vAlign w:val="center"/>
          </w:tcPr>
          <w:p w14:paraId="60C72E3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是否有燃气检测记录</w:t>
            </w:r>
          </w:p>
        </w:tc>
        <w:tc>
          <w:tcPr>
            <w:tcW w:w="1350" w:type="dxa"/>
            <w:vMerge w:val="restart"/>
            <w:shd w:val="clear" w:color="auto" w:fill="auto"/>
            <w:vAlign w:val="center"/>
          </w:tcPr>
          <w:p w14:paraId="2E590C3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15</w:t>
            </w:r>
          </w:p>
        </w:tc>
        <w:tc>
          <w:tcPr>
            <w:tcW w:w="742" w:type="dxa"/>
          </w:tcPr>
          <w:p w14:paraId="532B331F">
            <w:pPr>
              <w:pStyle w:val="11"/>
              <w:widowControl w:val="0"/>
              <w:jc w:val="both"/>
              <w:rPr>
                <w:rFonts w:hint="eastAsia" w:ascii="仿宋" w:hAnsi="仿宋" w:eastAsia="仿宋" w:cs="仿宋"/>
                <w:sz w:val="24"/>
                <w:szCs w:val="24"/>
                <w:highlight w:val="none"/>
                <w:vertAlign w:val="baseline"/>
              </w:rPr>
            </w:pPr>
          </w:p>
        </w:tc>
      </w:tr>
      <w:tr w14:paraId="2EC0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6CD000BA">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5D12729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是否有防爆照明手电</w:t>
            </w:r>
          </w:p>
        </w:tc>
        <w:tc>
          <w:tcPr>
            <w:tcW w:w="1350" w:type="dxa"/>
            <w:vMerge w:val="continue"/>
          </w:tcPr>
          <w:p w14:paraId="217D2D1C">
            <w:pPr>
              <w:pStyle w:val="11"/>
              <w:widowControl w:val="0"/>
              <w:jc w:val="both"/>
              <w:rPr>
                <w:rFonts w:hint="eastAsia" w:ascii="仿宋" w:hAnsi="仿宋" w:eastAsia="仿宋" w:cs="仿宋"/>
                <w:sz w:val="24"/>
                <w:szCs w:val="24"/>
                <w:highlight w:val="none"/>
                <w:vertAlign w:val="baseline"/>
              </w:rPr>
            </w:pPr>
          </w:p>
        </w:tc>
        <w:tc>
          <w:tcPr>
            <w:tcW w:w="742" w:type="dxa"/>
          </w:tcPr>
          <w:p w14:paraId="08675640">
            <w:pPr>
              <w:pStyle w:val="11"/>
              <w:widowControl w:val="0"/>
              <w:jc w:val="both"/>
              <w:rPr>
                <w:rFonts w:hint="eastAsia" w:ascii="仿宋" w:hAnsi="仿宋" w:eastAsia="仿宋" w:cs="仿宋"/>
                <w:sz w:val="24"/>
                <w:szCs w:val="24"/>
                <w:highlight w:val="none"/>
                <w:vertAlign w:val="baseline"/>
              </w:rPr>
            </w:pPr>
          </w:p>
        </w:tc>
      </w:tr>
      <w:tr w14:paraId="7945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1C3D8540">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3C964C4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是否有固定式燃气探测器年检记录</w:t>
            </w:r>
          </w:p>
        </w:tc>
        <w:tc>
          <w:tcPr>
            <w:tcW w:w="1350" w:type="dxa"/>
            <w:vMerge w:val="continue"/>
          </w:tcPr>
          <w:p w14:paraId="7D52B07E">
            <w:pPr>
              <w:pStyle w:val="11"/>
              <w:widowControl w:val="0"/>
              <w:jc w:val="both"/>
              <w:rPr>
                <w:rFonts w:hint="eastAsia" w:ascii="仿宋" w:hAnsi="仿宋" w:eastAsia="仿宋" w:cs="仿宋"/>
                <w:sz w:val="24"/>
                <w:szCs w:val="24"/>
                <w:highlight w:val="none"/>
                <w:vertAlign w:val="baseline"/>
              </w:rPr>
            </w:pPr>
          </w:p>
        </w:tc>
        <w:tc>
          <w:tcPr>
            <w:tcW w:w="742" w:type="dxa"/>
          </w:tcPr>
          <w:p w14:paraId="0B84DAF0">
            <w:pPr>
              <w:pStyle w:val="11"/>
              <w:widowControl w:val="0"/>
              <w:jc w:val="both"/>
              <w:rPr>
                <w:rFonts w:hint="eastAsia" w:ascii="仿宋" w:hAnsi="仿宋" w:eastAsia="仿宋" w:cs="仿宋"/>
                <w:sz w:val="24"/>
                <w:szCs w:val="24"/>
                <w:highlight w:val="none"/>
                <w:vertAlign w:val="baseline"/>
              </w:rPr>
            </w:pPr>
          </w:p>
        </w:tc>
      </w:tr>
      <w:tr w14:paraId="28E6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tcPr>
          <w:p w14:paraId="46FFE4E0">
            <w:pPr>
              <w:pStyle w:val="11"/>
              <w:widowControl w:val="0"/>
              <w:jc w:val="both"/>
              <w:rPr>
                <w:rFonts w:hint="eastAsia" w:ascii="仿宋" w:hAnsi="仿宋" w:eastAsia="仿宋" w:cs="仿宋"/>
                <w:sz w:val="24"/>
                <w:szCs w:val="24"/>
                <w:highlight w:val="none"/>
                <w:vertAlign w:val="baseline"/>
              </w:rPr>
            </w:pPr>
          </w:p>
        </w:tc>
        <w:tc>
          <w:tcPr>
            <w:tcW w:w="6042" w:type="dxa"/>
            <w:shd w:val="clear" w:color="auto" w:fill="auto"/>
            <w:vAlign w:val="center"/>
          </w:tcPr>
          <w:p w14:paraId="25602C4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火碱是否储存于阴凉、干燥、通风良好的库房 包装是否密封，是否受潮</w:t>
            </w:r>
          </w:p>
        </w:tc>
        <w:tc>
          <w:tcPr>
            <w:tcW w:w="1350" w:type="dxa"/>
            <w:vMerge w:val="continue"/>
          </w:tcPr>
          <w:p w14:paraId="18B12A7E">
            <w:pPr>
              <w:pStyle w:val="11"/>
              <w:widowControl w:val="0"/>
              <w:jc w:val="both"/>
              <w:rPr>
                <w:rFonts w:hint="eastAsia" w:ascii="仿宋" w:hAnsi="仿宋" w:eastAsia="仿宋" w:cs="仿宋"/>
                <w:sz w:val="24"/>
                <w:szCs w:val="24"/>
                <w:highlight w:val="none"/>
                <w:vertAlign w:val="baseline"/>
              </w:rPr>
            </w:pPr>
          </w:p>
        </w:tc>
        <w:tc>
          <w:tcPr>
            <w:tcW w:w="742" w:type="dxa"/>
          </w:tcPr>
          <w:p w14:paraId="2C9751E3">
            <w:pPr>
              <w:pStyle w:val="11"/>
              <w:widowControl w:val="0"/>
              <w:jc w:val="both"/>
              <w:rPr>
                <w:rFonts w:hint="eastAsia" w:ascii="仿宋" w:hAnsi="仿宋" w:eastAsia="仿宋" w:cs="仿宋"/>
                <w:sz w:val="24"/>
                <w:szCs w:val="24"/>
                <w:highlight w:val="none"/>
                <w:vertAlign w:val="baseline"/>
              </w:rPr>
            </w:pPr>
          </w:p>
        </w:tc>
      </w:tr>
      <w:tr w14:paraId="43E2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022A43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合计得分</w:t>
            </w:r>
          </w:p>
        </w:tc>
        <w:tc>
          <w:tcPr>
            <w:tcW w:w="6042" w:type="dxa"/>
          </w:tcPr>
          <w:p w14:paraId="2632CEB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p>
        </w:tc>
        <w:tc>
          <w:tcPr>
            <w:tcW w:w="1350" w:type="dxa"/>
          </w:tcPr>
          <w:p w14:paraId="2ECA8A85">
            <w:pPr>
              <w:pStyle w:val="11"/>
              <w:widowControl w:val="0"/>
              <w:jc w:val="both"/>
              <w:rPr>
                <w:rFonts w:hint="eastAsia" w:ascii="仿宋" w:hAnsi="仿宋" w:eastAsia="仿宋" w:cs="仿宋"/>
                <w:sz w:val="24"/>
                <w:szCs w:val="24"/>
                <w:highlight w:val="none"/>
                <w:vertAlign w:val="baseline"/>
              </w:rPr>
            </w:pPr>
          </w:p>
        </w:tc>
        <w:tc>
          <w:tcPr>
            <w:tcW w:w="742" w:type="dxa"/>
          </w:tcPr>
          <w:p w14:paraId="25A84F0D">
            <w:pPr>
              <w:pStyle w:val="11"/>
              <w:widowControl w:val="0"/>
              <w:jc w:val="both"/>
              <w:rPr>
                <w:rFonts w:hint="eastAsia" w:ascii="仿宋" w:hAnsi="仿宋" w:eastAsia="仿宋" w:cs="仿宋"/>
                <w:sz w:val="24"/>
                <w:szCs w:val="24"/>
                <w:highlight w:val="none"/>
                <w:vertAlign w:val="baseline"/>
              </w:rPr>
            </w:pPr>
          </w:p>
        </w:tc>
      </w:tr>
    </w:tbl>
    <w:p w14:paraId="21751221">
      <w:pPr>
        <w:pStyle w:val="11"/>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sz w:val="24"/>
          <w:szCs w:val="24"/>
          <w:highlight w:val="none"/>
          <w:lang w:val="en-US" w:eastAsia="zh-CN"/>
        </w:rPr>
        <w:t>学校餐厅领导小组打分（10%）：领导小组每季度对餐厅运行状况进行打分；</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5424"/>
        <w:gridCol w:w="1326"/>
        <w:gridCol w:w="813"/>
      </w:tblGrid>
      <w:tr w14:paraId="5664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pct"/>
            <w:noWrap/>
            <w:vAlign w:val="center"/>
          </w:tcPr>
          <w:p w14:paraId="16D57A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评分项目</w:t>
            </w:r>
          </w:p>
        </w:tc>
        <w:tc>
          <w:tcPr>
            <w:tcW w:w="2921" w:type="pct"/>
            <w:noWrap/>
            <w:vAlign w:val="center"/>
          </w:tcPr>
          <w:p w14:paraId="40728A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评分标准</w:t>
            </w:r>
          </w:p>
        </w:tc>
        <w:tc>
          <w:tcPr>
            <w:tcW w:w="714" w:type="pct"/>
            <w:noWrap/>
            <w:vAlign w:val="center"/>
          </w:tcPr>
          <w:p w14:paraId="772718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分值</w:t>
            </w:r>
          </w:p>
        </w:tc>
        <w:tc>
          <w:tcPr>
            <w:tcW w:w="438" w:type="pct"/>
            <w:noWrap/>
            <w:vAlign w:val="center"/>
          </w:tcPr>
          <w:p w14:paraId="704E0BE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得分</w:t>
            </w:r>
          </w:p>
        </w:tc>
      </w:tr>
      <w:tr w14:paraId="468D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pct"/>
            <w:vMerge w:val="restart"/>
            <w:noWrap/>
            <w:vAlign w:val="center"/>
          </w:tcPr>
          <w:p w14:paraId="0F073A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菜品情况</w:t>
            </w:r>
          </w:p>
        </w:tc>
        <w:tc>
          <w:tcPr>
            <w:tcW w:w="2921" w:type="pct"/>
            <w:noWrap/>
            <w:vAlign w:val="center"/>
          </w:tcPr>
          <w:p w14:paraId="7DF4CB1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菜品色泽自然，形态美观，颜色搭配合理</w:t>
            </w:r>
          </w:p>
        </w:tc>
        <w:tc>
          <w:tcPr>
            <w:tcW w:w="714" w:type="pct"/>
            <w:vMerge w:val="restart"/>
            <w:noWrap/>
            <w:vAlign w:val="center"/>
          </w:tcPr>
          <w:p w14:paraId="53C659B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w:t>
            </w:r>
          </w:p>
        </w:tc>
        <w:tc>
          <w:tcPr>
            <w:tcW w:w="438" w:type="pct"/>
            <w:vMerge w:val="restart"/>
            <w:noWrap/>
            <w:vAlign w:val="center"/>
          </w:tcPr>
          <w:p w14:paraId="6ED16E1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r>
      <w:tr w14:paraId="0B3F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pct"/>
            <w:vMerge w:val="continue"/>
            <w:noWrap/>
            <w:vAlign w:val="center"/>
          </w:tcPr>
          <w:p w14:paraId="0845C8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c>
          <w:tcPr>
            <w:tcW w:w="2921" w:type="pct"/>
            <w:noWrap/>
            <w:vAlign w:val="center"/>
          </w:tcPr>
          <w:p w14:paraId="572554F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菜品新鲜，调味适当，主味突出，口感适当</w:t>
            </w:r>
          </w:p>
        </w:tc>
        <w:tc>
          <w:tcPr>
            <w:tcW w:w="714" w:type="pct"/>
            <w:vMerge w:val="continue"/>
            <w:noWrap/>
            <w:vAlign w:val="center"/>
          </w:tcPr>
          <w:p w14:paraId="15A71BA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c>
          <w:tcPr>
            <w:tcW w:w="438" w:type="pct"/>
            <w:vMerge w:val="continue"/>
            <w:noWrap/>
            <w:vAlign w:val="center"/>
          </w:tcPr>
          <w:p w14:paraId="1027C8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r>
      <w:tr w14:paraId="4E40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pct"/>
            <w:vMerge w:val="continue"/>
            <w:noWrap/>
            <w:vAlign w:val="center"/>
          </w:tcPr>
          <w:p w14:paraId="02440E8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c>
          <w:tcPr>
            <w:tcW w:w="2921" w:type="pct"/>
            <w:noWrap/>
            <w:vAlign w:val="center"/>
          </w:tcPr>
          <w:p w14:paraId="6E2707E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菜品荤素搭配合理，营养搭配科学健康</w:t>
            </w:r>
          </w:p>
        </w:tc>
        <w:tc>
          <w:tcPr>
            <w:tcW w:w="714" w:type="pct"/>
            <w:vMerge w:val="continue"/>
            <w:noWrap/>
            <w:vAlign w:val="center"/>
          </w:tcPr>
          <w:p w14:paraId="7682CA0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c>
          <w:tcPr>
            <w:tcW w:w="438" w:type="pct"/>
            <w:vMerge w:val="continue"/>
            <w:noWrap/>
            <w:vAlign w:val="center"/>
          </w:tcPr>
          <w:p w14:paraId="3F4047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r>
      <w:tr w14:paraId="2080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pct"/>
            <w:vMerge w:val="continue"/>
            <w:noWrap/>
            <w:vAlign w:val="center"/>
          </w:tcPr>
          <w:p w14:paraId="4902AD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c>
          <w:tcPr>
            <w:tcW w:w="2921" w:type="pct"/>
            <w:noWrap/>
            <w:vAlign w:val="center"/>
          </w:tcPr>
          <w:p w14:paraId="0A56C79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菜品补充及时，保温到位，确保饭菜温度。</w:t>
            </w:r>
          </w:p>
        </w:tc>
        <w:tc>
          <w:tcPr>
            <w:tcW w:w="714" w:type="pct"/>
            <w:vMerge w:val="continue"/>
            <w:noWrap/>
            <w:vAlign w:val="center"/>
          </w:tcPr>
          <w:p w14:paraId="0AD755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c>
          <w:tcPr>
            <w:tcW w:w="438" w:type="pct"/>
            <w:vMerge w:val="continue"/>
            <w:noWrap/>
            <w:vAlign w:val="center"/>
          </w:tcPr>
          <w:p w14:paraId="2CC3F1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r>
      <w:tr w14:paraId="09AD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pct"/>
            <w:vMerge w:val="continue"/>
            <w:noWrap/>
            <w:vAlign w:val="center"/>
          </w:tcPr>
          <w:p w14:paraId="0866F5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c>
          <w:tcPr>
            <w:tcW w:w="2921" w:type="pct"/>
            <w:noWrap/>
            <w:vAlign w:val="center"/>
          </w:tcPr>
          <w:p w14:paraId="5047D64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菜品种类多样，具有创新意识，体现地域特色</w:t>
            </w:r>
          </w:p>
        </w:tc>
        <w:tc>
          <w:tcPr>
            <w:tcW w:w="714" w:type="pct"/>
            <w:vMerge w:val="continue"/>
            <w:noWrap/>
            <w:vAlign w:val="center"/>
          </w:tcPr>
          <w:p w14:paraId="179EAD0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c>
          <w:tcPr>
            <w:tcW w:w="438" w:type="pct"/>
            <w:vMerge w:val="continue"/>
            <w:noWrap/>
            <w:vAlign w:val="center"/>
          </w:tcPr>
          <w:p w14:paraId="22C72D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r>
      <w:tr w14:paraId="5158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pct"/>
            <w:vMerge w:val="restart"/>
            <w:noWrap/>
            <w:vAlign w:val="center"/>
          </w:tcPr>
          <w:p w14:paraId="16B27F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现场服务</w:t>
            </w:r>
          </w:p>
        </w:tc>
        <w:tc>
          <w:tcPr>
            <w:tcW w:w="2921" w:type="pct"/>
            <w:noWrap/>
            <w:vAlign w:val="center"/>
          </w:tcPr>
          <w:p w14:paraId="767E0B7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服装统一，外表干净利落，精神状态饱满，头发扎起，未佩戴首饰等，符合规范</w:t>
            </w:r>
          </w:p>
        </w:tc>
        <w:tc>
          <w:tcPr>
            <w:tcW w:w="714" w:type="pct"/>
            <w:vMerge w:val="restart"/>
            <w:noWrap/>
            <w:vAlign w:val="center"/>
          </w:tcPr>
          <w:p w14:paraId="442DBE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w:t>
            </w:r>
          </w:p>
        </w:tc>
        <w:tc>
          <w:tcPr>
            <w:tcW w:w="438" w:type="pct"/>
            <w:vMerge w:val="restart"/>
            <w:noWrap/>
            <w:vAlign w:val="center"/>
          </w:tcPr>
          <w:p w14:paraId="6D62B0A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r>
      <w:tr w14:paraId="1655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pct"/>
            <w:vMerge w:val="continue"/>
            <w:noWrap/>
            <w:vAlign w:val="center"/>
          </w:tcPr>
          <w:p w14:paraId="61B227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c>
          <w:tcPr>
            <w:tcW w:w="2921" w:type="pct"/>
            <w:noWrap/>
            <w:vAlign w:val="center"/>
          </w:tcPr>
          <w:p w14:paraId="7249130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服务热情主动周到，耐心细致提供贴心服务</w:t>
            </w:r>
          </w:p>
        </w:tc>
        <w:tc>
          <w:tcPr>
            <w:tcW w:w="714" w:type="pct"/>
            <w:vMerge w:val="continue"/>
            <w:noWrap/>
            <w:vAlign w:val="center"/>
          </w:tcPr>
          <w:p w14:paraId="4FD311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c>
          <w:tcPr>
            <w:tcW w:w="438" w:type="pct"/>
            <w:vMerge w:val="continue"/>
            <w:noWrap/>
            <w:vAlign w:val="center"/>
          </w:tcPr>
          <w:p w14:paraId="2DE4CF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r>
      <w:tr w14:paraId="6AE5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pct"/>
            <w:vMerge w:val="continue"/>
            <w:noWrap/>
            <w:vAlign w:val="center"/>
          </w:tcPr>
          <w:p w14:paraId="486FCF8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c>
          <w:tcPr>
            <w:tcW w:w="2921" w:type="pct"/>
            <w:noWrap/>
            <w:vAlign w:val="center"/>
          </w:tcPr>
          <w:p w14:paraId="10D72DE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服务用语规范，能及时解答就餐人员的问题，不清楚的问题能做到及时反馈</w:t>
            </w:r>
          </w:p>
        </w:tc>
        <w:tc>
          <w:tcPr>
            <w:tcW w:w="714" w:type="pct"/>
            <w:vMerge w:val="continue"/>
            <w:noWrap/>
            <w:vAlign w:val="center"/>
          </w:tcPr>
          <w:p w14:paraId="712C05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c>
          <w:tcPr>
            <w:tcW w:w="438" w:type="pct"/>
            <w:vMerge w:val="continue"/>
            <w:noWrap/>
            <w:vAlign w:val="center"/>
          </w:tcPr>
          <w:p w14:paraId="4FBB455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r>
      <w:tr w14:paraId="515B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pct"/>
            <w:vMerge w:val="continue"/>
            <w:noWrap/>
            <w:vAlign w:val="center"/>
          </w:tcPr>
          <w:p w14:paraId="3D1EB1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c>
          <w:tcPr>
            <w:tcW w:w="2921" w:type="pct"/>
            <w:noWrap/>
            <w:vAlign w:val="center"/>
          </w:tcPr>
          <w:p w14:paraId="4268AC8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操作卫生规范，符合相应的工作流程标准</w:t>
            </w:r>
          </w:p>
        </w:tc>
        <w:tc>
          <w:tcPr>
            <w:tcW w:w="714" w:type="pct"/>
            <w:vMerge w:val="continue"/>
            <w:noWrap/>
            <w:vAlign w:val="center"/>
          </w:tcPr>
          <w:p w14:paraId="3A92048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c>
          <w:tcPr>
            <w:tcW w:w="438" w:type="pct"/>
            <w:vMerge w:val="continue"/>
            <w:noWrap/>
            <w:vAlign w:val="center"/>
          </w:tcPr>
          <w:p w14:paraId="4D5A5B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r>
      <w:tr w14:paraId="518F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pct"/>
            <w:vMerge w:val="continue"/>
            <w:noWrap/>
            <w:vAlign w:val="center"/>
          </w:tcPr>
          <w:p w14:paraId="5078A9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c>
          <w:tcPr>
            <w:tcW w:w="2921" w:type="pct"/>
            <w:noWrap/>
            <w:vAlign w:val="center"/>
          </w:tcPr>
          <w:p w14:paraId="3707D45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有明确的责任分工，能在做好自己工作的同时相互帮助</w:t>
            </w:r>
          </w:p>
        </w:tc>
        <w:tc>
          <w:tcPr>
            <w:tcW w:w="714" w:type="pct"/>
            <w:vMerge w:val="continue"/>
            <w:noWrap/>
            <w:vAlign w:val="center"/>
          </w:tcPr>
          <w:p w14:paraId="7FA684E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c>
          <w:tcPr>
            <w:tcW w:w="438" w:type="pct"/>
            <w:vMerge w:val="continue"/>
            <w:noWrap/>
            <w:vAlign w:val="center"/>
          </w:tcPr>
          <w:p w14:paraId="614DB14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r>
      <w:tr w14:paraId="6F40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pct"/>
            <w:vMerge w:val="restart"/>
            <w:noWrap/>
            <w:vAlign w:val="center"/>
          </w:tcPr>
          <w:p w14:paraId="081C1D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环境卫生</w:t>
            </w:r>
          </w:p>
        </w:tc>
        <w:tc>
          <w:tcPr>
            <w:tcW w:w="2921" w:type="pct"/>
            <w:noWrap/>
            <w:vAlign w:val="center"/>
          </w:tcPr>
          <w:p w14:paraId="6F61752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餐厅打餐区及就餐区的工作台、桌椅排列整齐，桌面、地面无污渍，环境温馨，绿植茂盛干净</w:t>
            </w:r>
          </w:p>
        </w:tc>
        <w:tc>
          <w:tcPr>
            <w:tcW w:w="714" w:type="pct"/>
            <w:vMerge w:val="restart"/>
            <w:noWrap/>
            <w:vAlign w:val="center"/>
          </w:tcPr>
          <w:p w14:paraId="458129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30</w:t>
            </w:r>
          </w:p>
        </w:tc>
        <w:tc>
          <w:tcPr>
            <w:tcW w:w="438" w:type="pct"/>
            <w:vMerge w:val="restart"/>
            <w:noWrap/>
            <w:vAlign w:val="center"/>
          </w:tcPr>
          <w:p w14:paraId="7B2B45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r>
      <w:tr w14:paraId="2D03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pct"/>
            <w:vMerge w:val="continue"/>
            <w:noWrap/>
            <w:vAlign w:val="center"/>
          </w:tcPr>
          <w:p w14:paraId="7A4900D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c>
          <w:tcPr>
            <w:tcW w:w="2921" w:type="pct"/>
            <w:noWrap/>
            <w:vAlign w:val="center"/>
          </w:tcPr>
          <w:p w14:paraId="2DE0A94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餐具每餐后清洗、消毒，不得有残留物</w:t>
            </w:r>
          </w:p>
        </w:tc>
        <w:tc>
          <w:tcPr>
            <w:tcW w:w="714" w:type="pct"/>
            <w:vMerge w:val="continue"/>
            <w:noWrap/>
            <w:vAlign w:val="center"/>
          </w:tcPr>
          <w:p w14:paraId="582B010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p>
        </w:tc>
        <w:tc>
          <w:tcPr>
            <w:tcW w:w="438" w:type="pct"/>
            <w:vMerge w:val="continue"/>
            <w:noWrap/>
            <w:vAlign w:val="center"/>
          </w:tcPr>
          <w:p w14:paraId="6639DBC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p>
        </w:tc>
      </w:tr>
      <w:tr w14:paraId="4539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pct"/>
            <w:vMerge w:val="continue"/>
            <w:noWrap/>
            <w:vAlign w:val="center"/>
          </w:tcPr>
          <w:p w14:paraId="7617E35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c>
          <w:tcPr>
            <w:tcW w:w="2921" w:type="pct"/>
            <w:noWrap/>
            <w:vAlign w:val="center"/>
          </w:tcPr>
          <w:p w14:paraId="4340122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餐厅每日早晚按时消杀，做好记录并在显著位置进行公示</w:t>
            </w:r>
          </w:p>
        </w:tc>
        <w:tc>
          <w:tcPr>
            <w:tcW w:w="714" w:type="pct"/>
            <w:vMerge w:val="continue"/>
            <w:noWrap/>
            <w:vAlign w:val="center"/>
          </w:tcPr>
          <w:p w14:paraId="028F3F0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p>
        </w:tc>
        <w:tc>
          <w:tcPr>
            <w:tcW w:w="438" w:type="pct"/>
            <w:vMerge w:val="continue"/>
            <w:noWrap/>
            <w:vAlign w:val="center"/>
          </w:tcPr>
          <w:p w14:paraId="074287B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p>
        </w:tc>
      </w:tr>
      <w:tr w14:paraId="2B0A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pct"/>
            <w:vMerge w:val="continue"/>
            <w:noWrap/>
            <w:vAlign w:val="center"/>
          </w:tcPr>
          <w:p w14:paraId="1B5A6FE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c>
          <w:tcPr>
            <w:tcW w:w="2921" w:type="pct"/>
            <w:noWrap/>
            <w:vAlign w:val="center"/>
          </w:tcPr>
          <w:p w14:paraId="15DC3B1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餐厅设施设备齐全，运行正常</w:t>
            </w:r>
          </w:p>
        </w:tc>
        <w:tc>
          <w:tcPr>
            <w:tcW w:w="714" w:type="pct"/>
            <w:vMerge w:val="continue"/>
            <w:noWrap/>
            <w:vAlign w:val="center"/>
          </w:tcPr>
          <w:p w14:paraId="1430F08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p>
        </w:tc>
        <w:tc>
          <w:tcPr>
            <w:tcW w:w="438" w:type="pct"/>
            <w:vMerge w:val="continue"/>
            <w:noWrap/>
            <w:vAlign w:val="center"/>
          </w:tcPr>
          <w:p w14:paraId="3342702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p>
        </w:tc>
      </w:tr>
      <w:tr w14:paraId="76EB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pct"/>
            <w:vMerge w:val="continue"/>
            <w:noWrap/>
            <w:vAlign w:val="center"/>
          </w:tcPr>
          <w:p w14:paraId="040C41E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p>
        </w:tc>
        <w:tc>
          <w:tcPr>
            <w:tcW w:w="2921" w:type="pct"/>
            <w:noWrap/>
            <w:vAlign w:val="center"/>
          </w:tcPr>
          <w:p w14:paraId="697C20F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垃圾分类工作有序开展，有明确标示或专人提醒对餐余垃圾进行分类</w:t>
            </w:r>
          </w:p>
        </w:tc>
        <w:tc>
          <w:tcPr>
            <w:tcW w:w="714" w:type="pct"/>
            <w:vMerge w:val="continue"/>
            <w:noWrap/>
            <w:vAlign w:val="center"/>
          </w:tcPr>
          <w:p w14:paraId="74133BD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p>
        </w:tc>
        <w:tc>
          <w:tcPr>
            <w:tcW w:w="438" w:type="pct"/>
            <w:vMerge w:val="continue"/>
            <w:noWrap/>
            <w:vAlign w:val="center"/>
          </w:tcPr>
          <w:p w14:paraId="477D7AD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p>
        </w:tc>
      </w:tr>
      <w:tr w14:paraId="33FC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 w:type="pct"/>
            <w:noWrap/>
            <w:vAlign w:val="center"/>
          </w:tcPr>
          <w:p w14:paraId="12B513F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合计得分</w:t>
            </w:r>
          </w:p>
        </w:tc>
        <w:tc>
          <w:tcPr>
            <w:tcW w:w="4073" w:type="pct"/>
            <w:gridSpan w:val="3"/>
            <w:noWrap/>
            <w:vAlign w:val="center"/>
          </w:tcPr>
          <w:p w14:paraId="420D789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rPr>
            </w:pPr>
          </w:p>
        </w:tc>
      </w:tr>
    </w:tbl>
    <w:p w14:paraId="1AD35640">
      <w:pPr>
        <w:keepNext w:val="0"/>
        <w:keepLines w:val="0"/>
        <w:pageBreakBefore w:val="0"/>
        <w:widowControl w:val="0"/>
        <w:numPr>
          <w:ilvl w:val="0"/>
          <w:numId w:val="0"/>
        </w:numPr>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lang w:val="en-US" w:eastAsia="zh-CN"/>
        </w:rPr>
        <w:t>餐厅运营单位应保障食材及用餐环境的安全卫生，学校餐厅领导小组办公室将随时进行抽查，如发现违反此规定相关制度一次，将对相关员工进行批评整改并通报餐厅管理人员；如累计发现三次，餐厅运行方需进行相关人员更替。</w:t>
      </w:r>
    </w:p>
    <w:p w14:paraId="01D38075">
      <w:pPr>
        <w:keepNext w:val="0"/>
        <w:keepLines w:val="0"/>
        <w:pageBreakBefore w:val="0"/>
        <w:widowControl w:val="0"/>
        <w:numPr>
          <w:ilvl w:val="0"/>
          <w:numId w:val="0"/>
        </w:numPr>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3、如发生下列情况，将立即终止与餐厅运行公司的合同，并追究其相应法律责任：</w:t>
      </w:r>
    </w:p>
    <w:p w14:paraId="40E27A27">
      <w:pPr>
        <w:keepNext w:val="0"/>
        <w:keepLines w:val="0"/>
        <w:pageBreakBefore w:val="0"/>
        <w:widowControl w:val="0"/>
        <w:numPr>
          <w:ilvl w:val="0"/>
          <w:numId w:val="0"/>
        </w:numPr>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1.提供餐厅服务时，出现5人及以上较大集体食品安全事故的；</w:t>
      </w:r>
    </w:p>
    <w:p w14:paraId="7E48FF00">
      <w:pPr>
        <w:keepNext w:val="0"/>
        <w:keepLines w:val="0"/>
        <w:pageBreakBefore w:val="0"/>
        <w:widowControl w:val="0"/>
        <w:numPr>
          <w:ilvl w:val="0"/>
          <w:numId w:val="0"/>
        </w:numPr>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2.因管理不善，发生严重盗窃、人身伤害、火灾等安全事故或刑事治安事件的。</w:t>
      </w:r>
    </w:p>
    <w:p w14:paraId="38C2B626">
      <w:pPr>
        <w:pStyle w:val="2"/>
        <w:keepNext w:val="0"/>
        <w:keepLines w:val="0"/>
        <w:pageBreakBefore w:val="0"/>
        <w:widowControl w:val="0"/>
        <w:kinsoku/>
        <w:overflowPunct/>
        <w:topLinePunct w:val="0"/>
        <w:autoSpaceDE/>
        <w:autoSpaceDN/>
        <w:bidi w:val="0"/>
        <w:adjustRightInd/>
        <w:snapToGrid w:val="0"/>
        <w:spacing w:before="0"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十二、附件</w:t>
      </w:r>
    </w:p>
    <w:p w14:paraId="4FE05B34">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附件一：《学校餐厅工作规范及标准》</w:t>
      </w:r>
    </w:p>
    <w:p w14:paraId="106F4291">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附件二：《原材料采购要求和标准》</w:t>
      </w:r>
    </w:p>
    <w:p w14:paraId="3B920D00">
      <w:pPr>
        <w:pStyle w:val="2"/>
        <w:keepNext w:val="0"/>
        <w:keepLines w:val="0"/>
        <w:pageBreakBefore w:val="0"/>
        <w:widowControl w:val="0"/>
        <w:kinsoku/>
        <w:overflowPunct/>
        <w:topLinePunct w:val="0"/>
        <w:autoSpaceDE/>
        <w:autoSpaceDN/>
        <w:bidi w:val="0"/>
        <w:adjustRightInd/>
        <w:snapToGrid w:val="0"/>
        <w:spacing w:before="0" w:line="360" w:lineRule="auto"/>
        <w:textAlignment w:val="auto"/>
        <w:rPr>
          <w:rFonts w:hint="eastAsia" w:ascii="仿宋" w:hAnsi="仿宋" w:eastAsia="仿宋" w:cs="仿宋"/>
          <w:sz w:val="24"/>
          <w:szCs w:val="24"/>
          <w:highlight w:val="none"/>
        </w:rPr>
      </w:pPr>
    </w:p>
    <w:p w14:paraId="79B13C17">
      <w:pPr>
        <w:pStyle w:val="13"/>
        <w:keepNext w:val="0"/>
        <w:keepLines w:val="0"/>
        <w:pageBreakBefore w:val="0"/>
        <w:widowControl w:val="0"/>
        <w:kinsoku/>
        <w:overflowPunct/>
        <w:topLinePunct w:val="0"/>
        <w:autoSpaceDE/>
        <w:autoSpaceDN/>
        <w:bidi w:val="0"/>
        <w:adjustRightInd/>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附件一：</w:t>
      </w:r>
    </w:p>
    <w:p w14:paraId="2A9ECB26">
      <w:pPr>
        <w:keepNext w:val="0"/>
        <w:keepLines w:val="0"/>
        <w:pageBreakBefore w:val="0"/>
        <w:widowControl w:val="0"/>
        <w:kinsoku/>
        <w:overflowPunct/>
        <w:topLinePunct w:val="0"/>
        <w:autoSpaceDE/>
        <w:autoSpaceDN/>
        <w:bidi w:val="0"/>
        <w:adjustRightInd/>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学校餐厅工作规范及标准</w:t>
      </w:r>
    </w:p>
    <w:p w14:paraId="7DF6D36E">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一、餐厅服务标准</w:t>
      </w:r>
    </w:p>
    <w:p w14:paraId="103E2AEA">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1.范围</w:t>
      </w:r>
    </w:p>
    <w:p w14:paraId="44D269D7">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本标准规定了西安市航天城第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中学餐厅服务内容和要求。</w:t>
      </w:r>
    </w:p>
    <w:p w14:paraId="143916F2">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2.规范性引用文件</w:t>
      </w:r>
    </w:p>
    <w:p w14:paraId="546F6FB6">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下列文件中的条款通过本标准的引用而成为本标准的条款。凡是注日期的引用文件，其随后所有的修改单（不包括勘误的内容）或修订版均不适用于本标准，鼓励根据本标准达成协议的各方研究是否可使用这些文件的最新版本。凡是不注日期的引用文件，其最新版本适用于本标准。</w:t>
      </w:r>
    </w:p>
    <w:p w14:paraId="0963EA76">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《中华人民共和国食品安全法》（2021修正）</w:t>
      </w:r>
    </w:p>
    <w:p w14:paraId="74EE03B0">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GB 5749-2006</w:t>
      </w:r>
      <w:r>
        <w:rPr>
          <w:rFonts w:hint="eastAsia" w:ascii="仿宋" w:hAnsi="仿宋" w:eastAsia="仿宋" w:cs="仿宋"/>
          <w:sz w:val="24"/>
          <w:szCs w:val="24"/>
          <w:highlight w:val="none"/>
        </w:rPr>
        <w:tab/>
      </w:r>
      <w:r>
        <w:rPr>
          <w:rFonts w:hint="eastAsia" w:ascii="仿宋" w:hAnsi="仿宋" w:eastAsia="仿宋" w:cs="仿宋"/>
          <w:sz w:val="24"/>
          <w:szCs w:val="24"/>
          <w:highlight w:val="none"/>
        </w:rPr>
        <w:t>《生活饮用水卫生标准》</w:t>
      </w:r>
    </w:p>
    <w:p w14:paraId="16343E68">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GB 2760-2014</w:t>
      </w:r>
      <w:r>
        <w:rPr>
          <w:rFonts w:hint="eastAsia" w:ascii="仿宋" w:hAnsi="仿宋" w:eastAsia="仿宋" w:cs="仿宋"/>
          <w:sz w:val="24"/>
          <w:szCs w:val="24"/>
          <w:highlight w:val="none"/>
        </w:rPr>
        <w:tab/>
      </w:r>
      <w:r>
        <w:rPr>
          <w:rFonts w:hint="eastAsia" w:ascii="仿宋" w:hAnsi="仿宋" w:eastAsia="仿宋" w:cs="仿宋"/>
          <w:sz w:val="24"/>
          <w:szCs w:val="24"/>
          <w:highlight w:val="none"/>
        </w:rPr>
        <w:t>《食品安全国家标准 食品添加剂使用标准》</w:t>
      </w:r>
    </w:p>
    <w:p w14:paraId="27A03571">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GB 14934-2016</w:t>
      </w:r>
      <w:r>
        <w:rPr>
          <w:rFonts w:hint="eastAsia" w:ascii="仿宋" w:hAnsi="仿宋" w:eastAsia="仿宋" w:cs="仿宋"/>
          <w:sz w:val="24"/>
          <w:szCs w:val="24"/>
          <w:highlight w:val="none"/>
        </w:rPr>
        <w:tab/>
      </w:r>
      <w:r>
        <w:rPr>
          <w:rFonts w:hint="eastAsia" w:ascii="仿宋" w:hAnsi="仿宋" w:eastAsia="仿宋" w:cs="仿宋"/>
          <w:sz w:val="24"/>
          <w:szCs w:val="24"/>
          <w:highlight w:val="none"/>
        </w:rPr>
        <w:t>《食品安全国家标准 消毒餐（饮）具》</w:t>
      </w:r>
    </w:p>
    <w:p w14:paraId="37010EDC">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GB 18483-2001《饮食业油烟排放标准》</w:t>
      </w:r>
    </w:p>
    <w:p w14:paraId="75C2B1F0">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GB 14930.1-2015《食品安全国家标准 洗涤剂》</w:t>
      </w:r>
    </w:p>
    <w:p w14:paraId="284CCB91">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GB 14930.2-2012《消毒剂》</w:t>
      </w:r>
    </w:p>
    <w:p w14:paraId="098946DA">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3.术语和定义</w:t>
      </w:r>
    </w:p>
    <w:p w14:paraId="1D12EC73">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3.1食品：指各种供人食用或者饮用的成品和原料以及按照传统既是食品又是药品的物品，但是不包括以治疗为目的的物品。在本标准中主要指原料、半成品、成品。</w:t>
      </w:r>
    </w:p>
    <w:p w14:paraId="17FD72EE">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3.2原料：指供烹饪加工制作食品所用的一切可食用的物质和材料。</w:t>
      </w:r>
    </w:p>
    <w:p w14:paraId="2A766DE2">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3.3半成品：指食品原料经初步或部分加工后，尚需进一步加工制作的食品或原料。</w:t>
      </w:r>
    </w:p>
    <w:p w14:paraId="307CA920">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3.3成品：指经过加工制成的或待出售的可直接食用的食品。</w:t>
      </w:r>
    </w:p>
    <w:p w14:paraId="0D9ECD65">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3.4从业人员：指餐厅中从事食品采购、保存、加工、供餐服务等工作的人员。</w:t>
      </w:r>
    </w:p>
    <w:p w14:paraId="4727A2F5">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3.5食品添加剂：指为改善食品品质和色、香、味，以及为防腐和加工工艺的需要而加入食品中的化学合成或者天然物质。</w:t>
      </w:r>
    </w:p>
    <w:p w14:paraId="47EB323A">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3.6冷藏：指为保鲜和防腐的需要，将食品或原料置于冰点以上较低温度条件下贮存的过程，冷藏温度的范围应在0～10℃之间。</w:t>
      </w:r>
    </w:p>
    <w:p w14:paraId="209EB50C">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3.7冷冻：指将食品或原料置于冰点温度以下，以保持冰冻状态的贮存过程，冷冻温度的范围应在－20℃～－1℃之间。</w:t>
      </w:r>
    </w:p>
    <w:p w14:paraId="67523BF5">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3.8清洗：指利用清水清除原料夹带的杂质和原料、工具表面的污物所采取的操作过程。</w:t>
      </w:r>
    </w:p>
    <w:p w14:paraId="29028F63">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3.9消毒：用物理或化学方法破坏、钝化或除去有害微生物的操作，消毒不能完全杀死细菌芽胞。物理消毒主要包括蒸汽、煮沸、红外线等热力消毒方法，化学消毒主要为采用各种含氯消毒药物进行消毒。</w:t>
      </w:r>
    </w:p>
    <w:p w14:paraId="0567F495">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4.基本要求</w:t>
      </w:r>
    </w:p>
    <w:p w14:paraId="72DB8B38">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4.1供应商餐厅工作人员必须半年进行一次抽血化验，一年进行一次全面体检。及时向采购人提供体检合格的人员健康证明，便于采购人办理卫生许可证。</w:t>
      </w:r>
    </w:p>
    <w:p w14:paraId="31DEA731">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4.2食谱营养搭配合理，饭菜质、价相符，干净卫生。</w:t>
      </w:r>
    </w:p>
    <w:p w14:paraId="5541BFAA">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4.3餐厅食品应当具有相应的色、香、味等感官性状。</w:t>
      </w:r>
    </w:p>
    <w:p w14:paraId="7D2B10DD">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4.4餐厅功能布局合理，装饰装修风格协调，就餐氛围浓厚。</w:t>
      </w:r>
    </w:p>
    <w:p w14:paraId="533B8D04">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4.5餐厅通风良好，空气清新，光照充足，光线柔和，温度适宜，无异味。</w:t>
      </w:r>
    </w:p>
    <w:p w14:paraId="2CA91305">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4.6餐厅室内、室外环境卫生清洁、干净，室内外墙壁无油垢，地面无污迹。</w:t>
      </w:r>
    </w:p>
    <w:p w14:paraId="4682A588">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4.7洗涤剂、消毒剂的使用应符合GB14930.1《食品工具、设备用洗涤卫生标准》和GB14930.2《食品工具、设备用洗涤消毒剂卫生标准》等有关卫生标准和要求。</w:t>
      </w:r>
    </w:p>
    <w:p w14:paraId="4C9C4EEC">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4.8食品添加剂的使用应符合GB2760《食品添加剂使用卫生标准》的规定。</w:t>
      </w:r>
    </w:p>
    <w:p w14:paraId="16B716CB">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5.从业人员卫生</w:t>
      </w:r>
    </w:p>
    <w:p w14:paraId="6F2AB0DB">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5.1餐厅从业人员须持有有效健康证和卫生知识培训合格证，两证持证率均为100%。</w:t>
      </w:r>
    </w:p>
    <w:p w14:paraId="4FA3AFD2">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5.2从业人员个人卫生良好，操作时符合相关岗位现场操作人员卫生要求。</w:t>
      </w:r>
    </w:p>
    <w:p w14:paraId="2EA0486B">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5.3从业人员健康档案健全完善。</w:t>
      </w:r>
    </w:p>
    <w:p w14:paraId="61F896F9">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6.食品贮存</w:t>
      </w:r>
    </w:p>
    <w:p w14:paraId="7407435C">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6.1贮存食品的场所、设备清洁，无霉斑、鼠迹、苍蝇、蟑螂。</w:t>
      </w:r>
    </w:p>
    <w:p w14:paraId="5F217FD7">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6.2食品贮存室（仓库）通风良好。</w:t>
      </w:r>
    </w:p>
    <w:p w14:paraId="657E4CEB">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6.3食品存放分类、分架，离地、离墙均在10cm以上。</w:t>
      </w:r>
    </w:p>
    <w:p w14:paraId="69CFDDB3">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6.4无变质和过期食品贮存。</w:t>
      </w:r>
    </w:p>
    <w:p w14:paraId="7A2702CF">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6.5食品冷藏、冷冻设备运转正常，贮藏的温度分别符合冷藏和冷冻的温度范围要求。</w:t>
      </w:r>
    </w:p>
    <w:p w14:paraId="56E45B36">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7.食品加工</w:t>
      </w:r>
    </w:p>
    <w:p w14:paraId="2F987E88">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7.1食品的粗加工及切配、烹调、凉菜配制、水果拼盘制作、点心加工、食品再加热等加工符合相关操作规程。</w:t>
      </w:r>
    </w:p>
    <w:p w14:paraId="7EDCEB02">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7.2无过期、腐烂、变质食品加工。</w:t>
      </w:r>
    </w:p>
    <w:p w14:paraId="0EDB4CBB">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8.餐饮具、设备及工具卫生</w:t>
      </w:r>
    </w:p>
    <w:p w14:paraId="2EB7C0AB">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8.1餐饮具卫生</w:t>
      </w:r>
    </w:p>
    <w:p w14:paraId="6792758E">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8.1.1餐饮具表面须光洁，无油浸、无水渍、无泡沫、无不溶性附着物，无洗涤剂和消毒剂等异味。</w:t>
      </w:r>
    </w:p>
    <w:p w14:paraId="2D420445">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8.1.2消毒后餐饮具应符合GB14934《食(饮)具消毒卫生标准》规定。</w:t>
      </w:r>
    </w:p>
    <w:p w14:paraId="280AB55F">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8.1.3已清洗和消毒过的餐饮具贮存在专用保洁柜内，保洁柜有明显标记。</w:t>
      </w:r>
    </w:p>
    <w:p w14:paraId="1FA008CF">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8.2设备及工具卫生</w:t>
      </w:r>
    </w:p>
    <w:p w14:paraId="4C6CCD01">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8.2.1设备及工具表面无食物残渣及污物、水渍、油迹。</w:t>
      </w:r>
    </w:p>
    <w:p w14:paraId="01EC678C">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8.2.2已清洗、消毒过的设备和工具定位存放在保洁设施内。</w:t>
      </w:r>
    </w:p>
    <w:p w14:paraId="11FE0EDC">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9.环境卫生</w:t>
      </w:r>
    </w:p>
    <w:p w14:paraId="62E199F6">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9.1餐厅内桌、椅、台等干净，无食物残渣及污渍、水渍、油迹。</w:t>
      </w:r>
    </w:p>
    <w:p w14:paraId="23C25D45">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9.2餐厅地面、梯间、墙壁、天花板、照明设施及门窗等洁净，无杂物、灰尘、油迹、水迹、污渍。</w:t>
      </w:r>
    </w:p>
    <w:p w14:paraId="2CAAAADC">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9.3餐厅卫生间保洁要求按《保洁服务标准》的规定。</w:t>
      </w:r>
    </w:p>
    <w:p w14:paraId="364DE048">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9.4排水沟内无污物，无积水，无臭味、异味。</w:t>
      </w:r>
    </w:p>
    <w:p w14:paraId="695F6817">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9.5废弃物暂存容器外表无污迹、无粘附物，无较大异味、无蚊蝇，废弃物量不超过容积的2/3。</w:t>
      </w:r>
    </w:p>
    <w:p w14:paraId="35604FE2">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9.6餐厅内无蚊、蝇、鼠、蟑螂和其它有害昆虫。</w:t>
      </w:r>
    </w:p>
    <w:p w14:paraId="52A620A1">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9.7工作台及洗涤盆干净，无食物残渣及污物。</w:t>
      </w:r>
    </w:p>
    <w:p w14:paraId="78637C2C">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9.8排烟设施干净，无油污。</w:t>
      </w:r>
    </w:p>
    <w:p w14:paraId="49C5438E">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9.9污水和废气排放符合国家环保要求和排放标准，环境污染超标事故为0。</w:t>
      </w:r>
    </w:p>
    <w:p w14:paraId="3379D56A">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10.供餐服务</w:t>
      </w:r>
    </w:p>
    <w:p w14:paraId="24171440">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10.1餐厅供餐服务满意率不低于85%。</w:t>
      </w:r>
    </w:p>
    <w:p w14:paraId="4519CF43">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10.2无超过保质期限或腐败变质的供餐食品。</w:t>
      </w:r>
    </w:p>
    <w:p w14:paraId="4980087C">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10.3食物中毒事故为0。</w:t>
      </w:r>
    </w:p>
    <w:p w14:paraId="76D038C2">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10.4按承诺供餐时间开、闭餐厅，待供食品须提前20分钟完成摆台。</w:t>
      </w:r>
    </w:p>
    <w:p w14:paraId="2C0C8C95">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11.安全管理</w:t>
      </w:r>
    </w:p>
    <w:p w14:paraId="62ECE37C">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11.1火灾、触电、盗窃、工伤等安全事故为0。</w:t>
      </w:r>
    </w:p>
    <w:p w14:paraId="2E895C10">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11.2公共安全、消防安全、食品安全等突发事件应急预案健全完善。</w:t>
      </w:r>
    </w:p>
    <w:p w14:paraId="1D04BB63">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二、餐厅服务要求</w:t>
      </w:r>
    </w:p>
    <w:p w14:paraId="1D1FB7AA">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1.基本要求</w:t>
      </w:r>
    </w:p>
    <w:p w14:paraId="42D7AA40">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1.1餐厅显著位置设醒目标志，标明开饭时间等内容。</w:t>
      </w:r>
    </w:p>
    <w:p w14:paraId="5058FCEC">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1.2餐厅须依据国家《食品卫生法》有关规定，按时做好服务人员健康检查和卫生知识培训工作。</w:t>
      </w:r>
    </w:p>
    <w:p w14:paraId="10AAC84B">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1.3餐厅建立健全卫生管理制度，配备专职或兼职的食品卫生管理人员和监督人员。</w:t>
      </w:r>
    </w:p>
    <w:p w14:paraId="4808898D">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1.4食品卫生管理人员和监督人员要不定期进行食品安全卫生、餐厅环境卫生、餐厅餐饮具、设备及工具、餐厅从业人员卫生的检查。</w:t>
      </w:r>
    </w:p>
    <w:p w14:paraId="21405FD0">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1.5餐厅建立健全餐饮具、设备及工具、食品加工操作场所及设施的清洁、消毒制度。</w:t>
      </w:r>
    </w:p>
    <w:p w14:paraId="42D48755">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1.6食品加工、贮存、销售、陈列、消毒等各种防护设施、设备及其运送食品的工具应当定期维护。</w:t>
      </w:r>
    </w:p>
    <w:p w14:paraId="49F62A89">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1.7实行分餐制。根据就餐者情况和要求的不同，采用厨师分餐、服务员分餐、就餐者自行分餐等不同的分餐形式（自助餐和套餐均属分餐制范畴）。</w:t>
      </w:r>
    </w:p>
    <w:p w14:paraId="0C83DF59">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1.8用于食品加工操作的设备及工具不得用作与食品加工无关的用途。</w:t>
      </w:r>
    </w:p>
    <w:p w14:paraId="0CCC3FE0">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1.9用于清扫、清洗和消毒的设备、用具应放置在专用场所妥善保管。</w:t>
      </w:r>
    </w:p>
    <w:p w14:paraId="3C602656">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1.10杀虫剂、灭鼠剂、洗涤剂剂、消毒剂及有毒有害物存放均应有固定的场所（或橱柜）并上锁，包装上应有明显的警示标志，并有专人保管。采购及使用应有详细记录，使用后应进行复核，并按规定进行存放、保管。</w:t>
      </w:r>
    </w:p>
    <w:p w14:paraId="6D09224A">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1.11食品添加剂的使用应有详细记录。食品添加剂存放应有固定的场所（或橱柜）并上锁，包装上应标示“食品添加剂”字样，并有专人保管。</w:t>
      </w:r>
    </w:p>
    <w:p w14:paraId="18912027">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1.12餐饮具、设备及工具卫生消毒情况、加工操作过程关键项目、卫生检查情况、人员健康状况、教育与培训情况、食品留样、检验结果及投诉情况、处理结果、发现问题后采取的措施等均应予以记录。</w:t>
      </w:r>
    </w:p>
    <w:p w14:paraId="385357D9">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2.从业人员卫生</w:t>
      </w:r>
    </w:p>
    <w:p w14:paraId="7CB5AF67">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2.1从业人员健康管理</w:t>
      </w:r>
    </w:p>
    <w:p w14:paraId="06E0FA38">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2.1.1餐厅从业人员每年至少进行一次健康检查，半年进行一次血检。必要时接受临时检查。</w:t>
      </w:r>
    </w:p>
    <w:p w14:paraId="5BF4B69C">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2.1.2新参加或临时参加工作的从业人员，应经健康检查，取得健康合格证明后方可参加工作。</w:t>
      </w:r>
    </w:p>
    <w:p w14:paraId="709A5305">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2.1.3凡患有痢疾、伤寒、病毒性肝炎等消化道传染病（包括病原携带者），活动性肺结核，化脓性或者渗出性皮肤病以及其它有碍食品卫生疾病的，不得从事接触直接入口食品的工作。</w:t>
      </w:r>
    </w:p>
    <w:p w14:paraId="63823EC1">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2.1.4从业人员有发热、腹泻、皮肤伤口或感染、咽部炎症等有碍食品卫生病症的，应立即脱离工作岗位，待查明原因、排除有碍食品卫生的病症或治愈后，方可重新上岗。</w:t>
      </w:r>
    </w:p>
    <w:p w14:paraId="5E860720">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2.2从业人员卫生知识培训</w:t>
      </w:r>
    </w:p>
    <w:p w14:paraId="375C571C">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2.2.1应对从业人员定期进行卫生知识培训。</w:t>
      </w:r>
    </w:p>
    <w:p w14:paraId="40FDB936">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2.2.2新参加工作及临时参加工作的从业人员须进行卫生知识培训，合格后方能上岗。</w:t>
      </w:r>
    </w:p>
    <w:p w14:paraId="1E12FFB3">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2.3从业人员个人卫生</w:t>
      </w:r>
    </w:p>
    <w:p w14:paraId="54ED70C2">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2.3.1应保持良好个人卫生，操作时应穿戴清洁的工作服、工作帽（专间操作人员还需戴口罩），头发不得外露，不得留长指甲，涂指甲油，佩带饰物。</w:t>
      </w:r>
    </w:p>
    <w:p w14:paraId="18AC83B8">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2.3.2操作时手部应保持清洁，操作前手部应洗净。</w:t>
      </w:r>
    </w:p>
    <w:p w14:paraId="235226A3">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2.3.3接触直接入口食品的操作人员在有下列情形时应洗手：</w:t>
      </w:r>
    </w:p>
    <w:p w14:paraId="233F24CB">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a)开始工作前。</w:t>
      </w:r>
    </w:p>
    <w:p w14:paraId="04801B56">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b)处理食物前。</w:t>
      </w:r>
    </w:p>
    <w:p w14:paraId="73EAAD3B">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c)上厕所后。</w:t>
      </w:r>
    </w:p>
    <w:p w14:paraId="4B40662C">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d)处理生食物后。</w:t>
      </w:r>
    </w:p>
    <w:p w14:paraId="52F4EFC1">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e)处理弄污的设备或饮食用具后。</w:t>
      </w:r>
    </w:p>
    <w:p w14:paraId="2628CC85">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f)咳嗽、打喷嚏、或擤鼻子后。</w:t>
      </w:r>
    </w:p>
    <w:p w14:paraId="7FCF4FC0">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g)处理动物或废物后。</w:t>
      </w:r>
    </w:p>
    <w:p w14:paraId="56E6061F">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h)触摸耳朵、鼻子、头发、口腔或身体其它部位后。</w:t>
      </w:r>
    </w:p>
    <w:p w14:paraId="6B012C88">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g)从事任何可能会污染双手活动（如处理货项、执行清洁任务）后。</w:t>
      </w:r>
    </w:p>
    <w:p w14:paraId="05AB7232">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2.3.4接触直接入口食品时，手部还应进行消毒。</w:t>
      </w:r>
    </w:p>
    <w:p w14:paraId="5326B498">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2.3.5专间操作人员进入专间时宜再次更换专间内专用工作衣帽并佩戴口罩，操作前双手严格进行清洗消毒，操作中应适时地消毒双手。不得穿戴专间工作衣帽从事与专间内操作无关的工作。</w:t>
      </w:r>
    </w:p>
    <w:p w14:paraId="2157A01F">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2.3.6个人衣物及私人物品不得带入食品处理区。</w:t>
      </w:r>
    </w:p>
    <w:p w14:paraId="65735E51">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2.3.7食品处理区内不得有抽烟、饮食及其它可能污染食品的行为。</w:t>
      </w:r>
    </w:p>
    <w:p w14:paraId="1611EAF9">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2.3.8进入食品处理区的非加工操作人员，应符合现场操作人员卫生要求。</w:t>
      </w:r>
    </w:p>
    <w:p w14:paraId="0DD79458">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2.4从业人员工作服管理</w:t>
      </w:r>
    </w:p>
    <w:p w14:paraId="78A4011D">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2.4.1工作服（包括衣、帽、口罩）宜用白色（或浅色）布料制作，也可按其工作的场所从颜色或式样上进行区分，如粗加工、烹调、仓库、清洁等。</w:t>
      </w:r>
    </w:p>
    <w:p w14:paraId="7FA313EF">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2.4.2工作服应有清洗保洁制度，定期进行更换，保持清洁。</w:t>
      </w:r>
    </w:p>
    <w:p w14:paraId="67507781">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2.4.3接触直接入口食品人员的工作服应每天更换。</w:t>
      </w:r>
    </w:p>
    <w:p w14:paraId="021274C2">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2.4.4从业人员上厕所前应在食品处理区内脱去工作服。</w:t>
      </w:r>
    </w:p>
    <w:p w14:paraId="022156EF">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2.4.5待清洗的工作服应放在远离食品处理区。</w:t>
      </w:r>
    </w:p>
    <w:p w14:paraId="04EF55D2">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3食品贮存</w:t>
      </w:r>
    </w:p>
    <w:p w14:paraId="701414F2">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3.1使用应遵循先进先出的原则。</w:t>
      </w:r>
    </w:p>
    <w:p w14:paraId="5992E067">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3.2定期检查，及时处理变质或超过保质期限的食品。</w:t>
      </w:r>
    </w:p>
    <w:p w14:paraId="2E8D1F1D">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3.3禁止存放有毒、有害物品及个人生活物品。</w:t>
      </w:r>
    </w:p>
    <w:p w14:paraId="6E152804">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3.4食品冷藏、冷冻贮藏应做到：</w:t>
      </w:r>
    </w:p>
    <w:p w14:paraId="105322CD">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a)原料、半成品、成品严格分开，不得在同一冰室内存放，冷藏、冷冻柜（库）应有明显区分标志。</w:t>
      </w:r>
    </w:p>
    <w:p w14:paraId="72464B2A">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b)食品在冷藏、冷冻柜（库）内贮藏时，应做到植物性食品、动物性食品和水产品分类摆放。</w:t>
      </w:r>
    </w:p>
    <w:p w14:paraId="1E0DF88A">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c)食品在冷藏、冷冻柜（库）内贮藏时，为确保食品中心温度达到冷藏或冷冻的温度要求，不得将食品堆积、挤压存放。</w:t>
      </w:r>
    </w:p>
    <w:p w14:paraId="38820D5E">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3.5加强食品贮存室（仓库）管理，经常开窗开排气扇通风,保持干燥。</w:t>
      </w:r>
    </w:p>
    <w:p w14:paraId="09442BF7">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3.6冷藏、冷冻及保温设施应当定期除霜、清洁、除臭和维修，温度指示装置应当定期校验，确保正常运转和使用。</w:t>
      </w:r>
    </w:p>
    <w:p w14:paraId="325EFDBE">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4.食品加工</w:t>
      </w:r>
    </w:p>
    <w:p w14:paraId="7962B8E8">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4.1粗加工及切配卫生要求</w:t>
      </w:r>
    </w:p>
    <w:p w14:paraId="76BA4810">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4.1.1加工前应认真检查待加工食品，发现有腐败变质迹象或者其它感官性状异常的，不得加工和使用。</w:t>
      </w:r>
    </w:p>
    <w:p w14:paraId="6AB35661">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4.1.2各种食品原料在使用前应洗净，动物性食品、植物性食品应分池清洗，水产品宜在专用水池清洗，禽蛋在使用前应对外壳进行清洗，必要时消毒处理。</w:t>
      </w:r>
    </w:p>
    <w:p w14:paraId="475CBF3A">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4.1.3易腐食品应尽量缩短在常温下的存放时间，加工后应及时使用或冷藏。</w:t>
      </w:r>
    </w:p>
    <w:p w14:paraId="3B928F9B">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4.1.4切配好的半成品应避免污染，与原料分开存放，并应根据性质分类存放。</w:t>
      </w:r>
    </w:p>
    <w:p w14:paraId="1311B99D">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4.1.5切配好的食品应按照加工操作规程，在规定时间内使用。</w:t>
      </w:r>
    </w:p>
    <w:p w14:paraId="2A661FF7">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4.1.6已盛装食品的容器不得直接置于地上，以防止食品污染。</w:t>
      </w:r>
    </w:p>
    <w:p w14:paraId="3F53BF40">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4.1.7生熟食品的加工工具及容器应分开使用并有明显标志。</w:t>
      </w:r>
    </w:p>
    <w:p w14:paraId="6A2DB7A8">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4.2烹调加工卫生要求</w:t>
      </w:r>
    </w:p>
    <w:p w14:paraId="6D2FBC64">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4.2.1烹调前应认真检查待加工食品，发现有腐败变质或者其它感官性状异常的，不得进行烹调加工。</w:t>
      </w:r>
    </w:p>
    <w:p w14:paraId="11149F10">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4.2.2不得将回收后的食品（包括辅料）经烹调加工后再次供应。</w:t>
      </w:r>
    </w:p>
    <w:p w14:paraId="1859BF07">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4.2.3需要熟制加工的食品应当烧熟煮透，其加工时食品中心温度应不低于70℃。</w:t>
      </w:r>
    </w:p>
    <w:p w14:paraId="0C911E29">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4.2.4加工后的成品应与半成品、原料分开存放。</w:t>
      </w:r>
    </w:p>
    <w:p w14:paraId="1FBB1E29">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4.2.5需要冷藏的熟制品，应尽快冷却后再冷藏。</w:t>
      </w:r>
    </w:p>
    <w:p w14:paraId="1ECABF60">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4.3凉菜配制卫生要求</w:t>
      </w:r>
    </w:p>
    <w:p w14:paraId="7D87EEAF">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4.3.1加工前应认真检查待配制的成品凉菜，发现有腐败变质或者其它感官性状异常的，不得进行加工。</w:t>
      </w:r>
    </w:p>
    <w:p w14:paraId="08A1842F">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4.3.2专间内应当由专人加工制作，非操作人员不得擅自进入专间。不得在专间内从事与凉菜加工无关的活动。</w:t>
      </w:r>
    </w:p>
    <w:p w14:paraId="3A912D0A">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4.3.3专间每餐(或每次)使用前应进行空气和操作台的消毒。使用紫外线灯消毒的，应在无人工作时开启30分钟以上。</w:t>
      </w:r>
    </w:p>
    <w:p w14:paraId="7B482B02">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4.3.4供加工凉菜用的蔬菜、水果等食品原料，未经清洗处理的，不得带入凉菜间。</w:t>
      </w:r>
    </w:p>
    <w:p w14:paraId="49F12157">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4.3.5制作好的凉菜应尽量当餐用完。剩余尚需使用的应存放于专用冰箱内冷藏或冷冻。</w:t>
      </w:r>
    </w:p>
    <w:p w14:paraId="580712C9">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4.4水果拼盘制作卫生要求</w:t>
      </w:r>
    </w:p>
    <w:p w14:paraId="69E9F206">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4.4.1用于水果拼盘的瓜果应新鲜，未经清洗处理的不得使用。</w:t>
      </w:r>
    </w:p>
    <w:p w14:paraId="21A2C448">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4.4.2制作的水果拼盘应当餐用完。</w:t>
      </w:r>
    </w:p>
    <w:p w14:paraId="16BDACF0">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5.餐饮具、设备及工具卫生</w:t>
      </w:r>
    </w:p>
    <w:p w14:paraId="162FE4C4">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5.1餐饮具卫生</w:t>
      </w:r>
    </w:p>
    <w:p w14:paraId="30BB4D12">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5.1.1餐饮具使用后及时洗净、消毒，未经消毒的餐饮具不得使用。禁止重复使用一次性的餐饮具。</w:t>
      </w:r>
    </w:p>
    <w:p w14:paraId="34FFDA1A">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5.1.2洗刷餐饮具须有专用水池，不得与清洗蔬菜、肉类等其它水池混用。</w:t>
      </w:r>
    </w:p>
    <w:p w14:paraId="1155C439">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5.1.3消毒后的餐饮具要自然滤干或烘干，不应使用手巾、餐巾擦干，以避免受到再次污染。</w:t>
      </w:r>
    </w:p>
    <w:p w14:paraId="7679D82E">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5.1.4消毒后的餐饮具应及时放入餐具专用保洁柜内备用。</w:t>
      </w:r>
    </w:p>
    <w:p w14:paraId="4D11E7CB">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5.1.5已消毒和未消毒的餐饮具应分开存放，并在餐饮具贮存柜上有明显标记。</w:t>
      </w:r>
    </w:p>
    <w:p w14:paraId="58BF955A">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5.1.6保洁柜应定期清洗、保持洁净，不得存放其它物品。</w:t>
      </w:r>
    </w:p>
    <w:p w14:paraId="327210EB">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5.1.7采用化学消毒的应定时测量有效消毒浓度。</w:t>
      </w:r>
    </w:p>
    <w:p w14:paraId="522A86E8">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5.1.8餐具摆台超过当次就餐时间尚未使用的也应当回收进行清洗、消毒。</w:t>
      </w:r>
    </w:p>
    <w:p w14:paraId="2107C0E1">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5.2设备及工具卫生</w:t>
      </w:r>
    </w:p>
    <w:p w14:paraId="208983D7">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5.2.1用于食品加工的设备及工具须专用，用前应消毒，用后洗净在专用保洁设施内存放。</w:t>
      </w:r>
    </w:p>
    <w:p w14:paraId="1DA9B26B">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5.2.2清洗消毒时应注意防止污染食品、食品接触面。</w:t>
      </w:r>
    </w:p>
    <w:p w14:paraId="3C7D098C">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5.2.3采用化学消毒的设备及工具消毒后要彻底清洗。</w:t>
      </w:r>
    </w:p>
    <w:p w14:paraId="0EED597E">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6.环境卫生</w:t>
      </w:r>
    </w:p>
    <w:p w14:paraId="1FB21930">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6.1餐厅内桌、椅、台在用餐后及时清洁。</w:t>
      </w:r>
    </w:p>
    <w:p w14:paraId="446209C4">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6.2餐厅地面、梯间每餐后进行清扫、拖洗，如有需要及时清洁。</w:t>
      </w:r>
    </w:p>
    <w:p w14:paraId="4F9C9744">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6.3餐厅墙壁、天花板、照明设施及门窗每周清洁1次。</w:t>
      </w:r>
    </w:p>
    <w:p w14:paraId="3D891386">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6.4 餐厅卫生间每日供餐结束清洁，供餐期间适时保洁。每周进行消杀1次。</w:t>
      </w:r>
    </w:p>
    <w:p w14:paraId="4C9944D9">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6.5排水沟每天清洁1次，清除沟内污物，用水冲洗排水沟。</w:t>
      </w:r>
    </w:p>
    <w:p w14:paraId="602A0AB9">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6.6废弃物每天至少清除2次，清除后的容器应及时清洗，必要时进行消毒。</w:t>
      </w:r>
    </w:p>
    <w:p w14:paraId="2B01C41E">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6.7采取有效措施，消除老鼠、蟑螂、苍蝇和其它有害昆虫及其孳生条件。除虫灭害工作不能在食品加工操作时进行，实施时对各种食品（包括原料）应有保护措施。</w:t>
      </w:r>
    </w:p>
    <w:p w14:paraId="68D5491F">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6.8工作台及洗涤盆每次使用后及时进行清洗、擦拭、消毒。</w:t>
      </w:r>
    </w:p>
    <w:p w14:paraId="40597EBC">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6.9排烟设施每周清洁1次，如有需要时及时清洁。</w:t>
      </w:r>
    </w:p>
    <w:p w14:paraId="32B5487F">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6.10食品加工过程中废弃的食用油脂应集中存放在有明显标志的容器内，定期按照《食品生产经营单位废弃食用油脂管理的规定》予以处理。</w:t>
      </w:r>
    </w:p>
    <w:p w14:paraId="6BFC4BE6">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6.11在餐具摆台后或有顾客就餐时，除因特殊需要，不得进行餐厅清洁工作。</w:t>
      </w:r>
    </w:p>
    <w:p w14:paraId="43ED0EC9">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7.供餐服务</w:t>
      </w:r>
    </w:p>
    <w:p w14:paraId="3067D597">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7.1供餐前，操作人员应认真检查待供应食品，发现有感官性状异常的，不得供应。</w:t>
      </w:r>
    </w:p>
    <w:p w14:paraId="0623C854">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7.2操作时要避免食品受到污染。</w:t>
      </w:r>
    </w:p>
    <w:p w14:paraId="0AF06899">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7.3菜肴分派、造型整理的用具应经消毒。</w:t>
      </w:r>
    </w:p>
    <w:p w14:paraId="41F41A41">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7.4用于菜肴装饰的原料使用前应洗净消毒，不得反复使用。</w:t>
      </w:r>
    </w:p>
    <w:p w14:paraId="38D058AC">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7.5在烹饪后至食用前需要较长时间（超过2小时）存放的食品，应当在高于60℃或低于10℃的条件下存放。</w:t>
      </w:r>
    </w:p>
    <w:p w14:paraId="19D0B570">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7.6当顾客告知所提供的食品有感官性异常或可疑变质时，餐厅服务人员应当立即撤换该食品，并同时告示知有关备餐人员。备餐人员应当立即检查被撤换的食品和同类食品，作出相应处理，确保供餐的安全卫生。</w:t>
      </w:r>
    </w:p>
    <w:p w14:paraId="1F0017EA">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7.7销售直接入口食品时，应当使用专用工具分检传递食品。专用工具应当定位放置，防止污染。</w:t>
      </w:r>
    </w:p>
    <w:p w14:paraId="61145214">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7.8外卖食品的包装、运输应当符合卫生要求。</w:t>
      </w:r>
    </w:p>
    <w:p w14:paraId="5BA38B24">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8.安全管理</w:t>
      </w:r>
    </w:p>
    <w:p w14:paraId="6847D0A6">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8.1发现食物中毒或疑似食物中毒或者可能导致食物中毒的食品及其原料、工具、设备和现场，积极配合卫生行政部门开展食物中毒事故的调查和处理。</w:t>
      </w:r>
    </w:p>
    <w:p w14:paraId="48BF887B">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8.2禁止闲杂人员进入餐厅专用操作间和食品贮存室（仓库）。</w:t>
      </w:r>
    </w:p>
    <w:p w14:paraId="765997C4">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8.3指定专人定期进行用水、用电、用气安全检查，并有检查记录。</w:t>
      </w:r>
    </w:p>
    <w:p w14:paraId="30FD95F8">
      <w:pPr>
        <w:pStyle w:val="13"/>
        <w:keepNext w:val="0"/>
        <w:keepLines w:val="0"/>
        <w:pageBreakBefore w:val="0"/>
        <w:widowControl w:val="0"/>
        <w:kinsoku/>
        <w:overflowPunct/>
        <w:topLinePunct w:val="0"/>
        <w:autoSpaceDE/>
        <w:autoSpaceDN/>
        <w:bidi w:val="0"/>
        <w:adjustRightInd/>
        <w:snapToGrid w:val="0"/>
        <w:spacing w:line="360" w:lineRule="auto"/>
        <w:textAlignment w:val="auto"/>
        <w:rPr>
          <w:rFonts w:hint="eastAsia" w:ascii="仿宋" w:hAnsi="仿宋" w:eastAsia="仿宋" w:cs="仿宋"/>
          <w:sz w:val="24"/>
          <w:szCs w:val="24"/>
          <w:highlight w:val="none"/>
        </w:rPr>
      </w:pPr>
    </w:p>
    <w:p w14:paraId="184D7D58">
      <w:pPr>
        <w:pStyle w:val="13"/>
        <w:keepNext w:val="0"/>
        <w:keepLines w:val="0"/>
        <w:pageBreakBefore w:val="0"/>
        <w:widowControl w:val="0"/>
        <w:kinsoku/>
        <w:overflowPunct/>
        <w:topLinePunct w:val="0"/>
        <w:autoSpaceDE/>
        <w:autoSpaceDN/>
        <w:bidi w:val="0"/>
        <w:adjustRightInd/>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附件二：</w:t>
      </w:r>
    </w:p>
    <w:p w14:paraId="7FCDC15E">
      <w:pPr>
        <w:keepNext w:val="0"/>
        <w:keepLines w:val="0"/>
        <w:pageBreakBefore w:val="0"/>
        <w:widowControl w:val="0"/>
        <w:kinsoku/>
        <w:overflowPunct/>
        <w:topLinePunct w:val="0"/>
        <w:autoSpaceDE/>
        <w:autoSpaceDN/>
        <w:bidi w:val="0"/>
        <w:adjustRightInd/>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原材料采购要求和标准</w:t>
      </w:r>
    </w:p>
    <w:p w14:paraId="502933AF">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一、蔬菜类标准:</w:t>
      </w:r>
    </w:p>
    <w:p w14:paraId="4632C8DB">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（一）蔬菜农残要求符合GB 18406. 1 - 2001农产品安全质量无公害蔬菜安全要求中最大限量标准。检验项目及标准如下：蔬菜中重金属、农药等有害物质最大限量。</w:t>
      </w:r>
    </w:p>
    <w:p w14:paraId="525FD327">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表1：重金属及有害物质限量</w:t>
      </w:r>
    </w:p>
    <w:tbl>
      <w:tblPr>
        <w:tblStyle w:val="14"/>
        <w:tblW w:w="4999" w:type="pct"/>
        <w:jc w:val="center"/>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3028"/>
        <w:gridCol w:w="6058"/>
      </w:tblGrid>
      <w:tr w14:paraId="1EE5F127">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7" w:hRule="atLeast"/>
          <w:jc w:val="center"/>
        </w:trPr>
        <w:tc>
          <w:tcPr>
            <w:tcW w:w="1666" w:type="pct"/>
            <w:noWrap/>
            <w:vAlign w:val="center"/>
          </w:tcPr>
          <w:p w14:paraId="1DDB6CC2">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项  目</w:t>
            </w:r>
          </w:p>
        </w:tc>
        <w:tc>
          <w:tcPr>
            <w:tcW w:w="3333" w:type="pct"/>
            <w:noWrap/>
            <w:vAlign w:val="center"/>
          </w:tcPr>
          <w:p w14:paraId="2480D904">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指标( mg/ kg)</w:t>
            </w:r>
          </w:p>
        </w:tc>
      </w:tr>
      <w:tr w14:paraId="1492A6B8">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7" w:hRule="atLeast"/>
          <w:jc w:val="center"/>
        </w:trPr>
        <w:tc>
          <w:tcPr>
            <w:tcW w:w="1666" w:type="pct"/>
            <w:noWrap/>
            <w:vAlign w:val="center"/>
          </w:tcPr>
          <w:p w14:paraId="3C871124">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汞(以Hg计)</w:t>
            </w:r>
          </w:p>
        </w:tc>
        <w:tc>
          <w:tcPr>
            <w:tcW w:w="3333" w:type="pct"/>
            <w:noWrap/>
            <w:vAlign w:val="center"/>
          </w:tcPr>
          <w:p w14:paraId="33A693C8">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≤0 . 01</w:t>
            </w:r>
          </w:p>
        </w:tc>
      </w:tr>
      <w:tr w14:paraId="648CB0CD">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7" w:hRule="atLeast"/>
          <w:jc w:val="center"/>
        </w:trPr>
        <w:tc>
          <w:tcPr>
            <w:tcW w:w="1666" w:type="pct"/>
            <w:noWrap/>
            <w:vAlign w:val="center"/>
          </w:tcPr>
          <w:p w14:paraId="7CCC0ED7">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砷(以As计)</w:t>
            </w:r>
          </w:p>
        </w:tc>
        <w:tc>
          <w:tcPr>
            <w:tcW w:w="3333" w:type="pct"/>
            <w:noWrap/>
            <w:vAlign w:val="center"/>
          </w:tcPr>
          <w:p w14:paraId="01A12007">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≤0 . 5</w:t>
            </w:r>
          </w:p>
        </w:tc>
      </w:tr>
      <w:tr w14:paraId="5ECE8185">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7" w:hRule="atLeast"/>
          <w:jc w:val="center"/>
        </w:trPr>
        <w:tc>
          <w:tcPr>
            <w:tcW w:w="1666" w:type="pct"/>
            <w:noWrap/>
            <w:vAlign w:val="center"/>
          </w:tcPr>
          <w:p w14:paraId="0194ECBB">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铅(以P计)</w:t>
            </w:r>
          </w:p>
        </w:tc>
        <w:tc>
          <w:tcPr>
            <w:tcW w:w="3333" w:type="pct"/>
            <w:noWrap/>
            <w:vAlign w:val="center"/>
          </w:tcPr>
          <w:p w14:paraId="5E709205">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≤0 . 2</w:t>
            </w:r>
          </w:p>
        </w:tc>
      </w:tr>
      <w:tr w14:paraId="79911EE9">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7" w:hRule="atLeast"/>
          <w:jc w:val="center"/>
        </w:trPr>
        <w:tc>
          <w:tcPr>
            <w:tcW w:w="1666" w:type="pct"/>
            <w:noWrap/>
            <w:vAlign w:val="center"/>
          </w:tcPr>
          <w:p w14:paraId="01602054">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亚硝酸盐( Na N 02 )</w:t>
            </w:r>
          </w:p>
        </w:tc>
        <w:tc>
          <w:tcPr>
            <w:tcW w:w="3333" w:type="pct"/>
            <w:noWrap/>
            <w:vAlign w:val="center"/>
          </w:tcPr>
          <w:p w14:paraId="3762ADD9">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≤4 . 0</w:t>
            </w:r>
          </w:p>
        </w:tc>
      </w:tr>
      <w:tr w14:paraId="2D338336">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7" w:hRule="atLeast"/>
          <w:jc w:val="center"/>
        </w:trPr>
        <w:tc>
          <w:tcPr>
            <w:tcW w:w="1666" w:type="pct"/>
            <w:noWrap/>
            <w:vAlign w:val="center"/>
          </w:tcPr>
          <w:p w14:paraId="18B5B2A5">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硝酸盐</w:t>
            </w:r>
          </w:p>
        </w:tc>
        <w:tc>
          <w:tcPr>
            <w:tcW w:w="3333" w:type="pct"/>
            <w:noWrap/>
            <w:vAlign w:val="center"/>
          </w:tcPr>
          <w:p w14:paraId="6CDE894C">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≤600 (瓜果类)≤1200 (根茎类)≤3000 (叶菜类)</w:t>
            </w:r>
          </w:p>
        </w:tc>
      </w:tr>
    </w:tbl>
    <w:p w14:paraId="740C1AF7">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表2： 农药最大残留限量</w:t>
      </w:r>
    </w:p>
    <w:tbl>
      <w:tblPr>
        <w:tblStyle w:val="14"/>
        <w:tblW w:w="4998" w:type="pct"/>
        <w:tblInd w:w="0"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1375"/>
        <w:gridCol w:w="1963"/>
        <w:gridCol w:w="1661"/>
        <w:gridCol w:w="905"/>
        <w:gridCol w:w="905"/>
        <w:gridCol w:w="2275"/>
      </w:tblGrid>
      <w:tr w14:paraId="1478E7BB">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7" w:hRule="atLeast"/>
        </w:trPr>
        <w:tc>
          <w:tcPr>
            <w:tcW w:w="756" w:type="pct"/>
            <w:noWrap/>
            <w:vAlign w:val="center"/>
          </w:tcPr>
          <w:p w14:paraId="6E431256">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通用名称</w:t>
            </w:r>
          </w:p>
        </w:tc>
        <w:tc>
          <w:tcPr>
            <w:tcW w:w="1080" w:type="pct"/>
            <w:noWrap/>
            <w:vAlign w:val="center"/>
          </w:tcPr>
          <w:p w14:paraId="4F8C948B">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英文名称</w:t>
            </w:r>
          </w:p>
        </w:tc>
        <w:tc>
          <w:tcPr>
            <w:tcW w:w="914" w:type="pct"/>
            <w:noWrap/>
            <w:vAlign w:val="center"/>
          </w:tcPr>
          <w:p w14:paraId="4BA28558">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商品名称</w:t>
            </w:r>
          </w:p>
        </w:tc>
        <w:tc>
          <w:tcPr>
            <w:tcW w:w="498" w:type="pct"/>
            <w:noWrap/>
            <w:vAlign w:val="center"/>
          </w:tcPr>
          <w:p w14:paraId="43BBFE9A">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毒性</w:t>
            </w:r>
          </w:p>
        </w:tc>
        <w:tc>
          <w:tcPr>
            <w:tcW w:w="498" w:type="pct"/>
            <w:noWrap/>
            <w:vAlign w:val="center"/>
          </w:tcPr>
          <w:p w14:paraId="1A27C322">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作物</w:t>
            </w:r>
          </w:p>
        </w:tc>
        <w:tc>
          <w:tcPr>
            <w:tcW w:w="1251" w:type="pct"/>
            <w:noWrap/>
            <w:vAlign w:val="center"/>
          </w:tcPr>
          <w:p w14:paraId="654CDD94">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最高残留限量(mg/kg)</w:t>
            </w:r>
          </w:p>
        </w:tc>
      </w:tr>
      <w:tr w14:paraId="327873EC">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7" w:hRule="atLeast"/>
        </w:trPr>
        <w:tc>
          <w:tcPr>
            <w:tcW w:w="756" w:type="pct"/>
            <w:noWrap/>
            <w:vAlign w:val="center"/>
          </w:tcPr>
          <w:p w14:paraId="4FFC2AF5">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马拉硫磷</w:t>
            </w:r>
          </w:p>
        </w:tc>
        <w:tc>
          <w:tcPr>
            <w:tcW w:w="1080" w:type="pct"/>
            <w:noWrap/>
            <w:vAlign w:val="center"/>
          </w:tcPr>
          <w:p w14:paraId="0DBDD936">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malathion</w:t>
            </w:r>
          </w:p>
        </w:tc>
        <w:tc>
          <w:tcPr>
            <w:tcW w:w="914" w:type="pct"/>
            <w:noWrap/>
            <w:vAlign w:val="center"/>
          </w:tcPr>
          <w:p w14:paraId="466DB309">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马拉松</w:t>
            </w:r>
          </w:p>
        </w:tc>
        <w:tc>
          <w:tcPr>
            <w:tcW w:w="498" w:type="pct"/>
            <w:noWrap/>
            <w:vAlign w:val="center"/>
          </w:tcPr>
          <w:p w14:paraId="6BACBA0C">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低</w:t>
            </w:r>
          </w:p>
        </w:tc>
        <w:tc>
          <w:tcPr>
            <w:tcW w:w="498" w:type="pct"/>
            <w:noWrap/>
            <w:vAlign w:val="center"/>
          </w:tcPr>
          <w:p w14:paraId="6A8DF40B">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蔬菜</w:t>
            </w:r>
          </w:p>
        </w:tc>
        <w:tc>
          <w:tcPr>
            <w:tcW w:w="1251" w:type="pct"/>
            <w:noWrap/>
            <w:vAlign w:val="center"/>
          </w:tcPr>
          <w:p w14:paraId="3ED8D04E">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不得检出</w:t>
            </w:r>
          </w:p>
        </w:tc>
      </w:tr>
      <w:tr w14:paraId="6D6DA809">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7" w:hRule="atLeast"/>
        </w:trPr>
        <w:tc>
          <w:tcPr>
            <w:tcW w:w="756" w:type="pct"/>
            <w:noWrap/>
            <w:vAlign w:val="center"/>
          </w:tcPr>
          <w:p w14:paraId="05E3A5F8">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对硫磷</w:t>
            </w:r>
          </w:p>
        </w:tc>
        <w:tc>
          <w:tcPr>
            <w:tcW w:w="1080" w:type="pct"/>
            <w:noWrap/>
            <w:vAlign w:val="center"/>
          </w:tcPr>
          <w:p w14:paraId="3725A530">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parathion</w:t>
            </w:r>
          </w:p>
        </w:tc>
        <w:tc>
          <w:tcPr>
            <w:tcW w:w="914" w:type="pct"/>
            <w:noWrap/>
            <w:vAlign w:val="center"/>
          </w:tcPr>
          <w:p w14:paraId="3C246E4B">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一六零五</w:t>
            </w:r>
          </w:p>
        </w:tc>
        <w:tc>
          <w:tcPr>
            <w:tcW w:w="498" w:type="pct"/>
            <w:noWrap/>
            <w:vAlign w:val="center"/>
          </w:tcPr>
          <w:p w14:paraId="1D4C9AE4">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高</w:t>
            </w:r>
          </w:p>
        </w:tc>
        <w:tc>
          <w:tcPr>
            <w:tcW w:w="498" w:type="pct"/>
            <w:noWrap/>
            <w:vAlign w:val="center"/>
          </w:tcPr>
          <w:p w14:paraId="0A096515">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蔬菜</w:t>
            </w:r>
          </w:p>
        </w:tc>
        <w:tc>
          <w:tcPr>
            <w:tcW w:w="1251" w:type="pct"/>
            <w:noWrap/>
            <w:vAlign w:val="center"/>
          </w:tcPr>
          <w:p w14:paraId="3FC76AC3">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不得检出</w:t>
            </w:r>
          </w:p>
        </w:tc>
      </w:tr>
      <w:tr w14:paraId="6AD2E5E3">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7" w:hRule="atLeast"/>
        </w:trPr>
        <w:tc>
          <w:tcPr>
            <w:tcW w:w="756" w:type="pct"/>
            <w:noWrap/>
            <w:vAlign w:val="center"/>
          </w:tcPr>
          <w:p w14:paraId="03EFC03C">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甲拌磷</w:t>
            </w:r>
          </w:p>
        </w:tc>
        <w:tc>
          <w:tcPr>
            <w:tcW w:w="1080" w:type="pct"/>
            <w:noWrap/>
            <w:vAlign w:val="center"/>
          </w:tcPr>
          <w:p w14:paraId="69C6BF5A">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phorate</w:t>
            </w:r>
          </w:p>
        </w:tc>
        <w:tc>
          <w:tcPr>
            <w:tcW w:w="914" w:type="pct"/>
            <w:noWrap/>
            <w:vAlign w:val="center"/>
          </w:tcPr>
          <w:p w14:paraId="477D9F03">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三九一一</w:t>
            </w:r>
          </w:p>
        </w:tc>
        <w:tc>
          <w:tcPr>
            <w:tcW w:w="498" w:type="pct"/>
            <w:noWrap/>
            <w:vAlign w:val="center"/>
          </w:tcPr>
          <w:p w14:paraId="41F64AEF">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高</w:t>
            </w:r>
          </w:p>
        </w:tc>
        <w:tc>
          <w:tcPr>
            <w:tcW w:w="498" w:type="pct"/>
            <w:noWrap/>
            <w:vAlign w:val="center"/>
          </w:tcPr>
          <w:p w14:paraId="3FD806C8">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蔬菜</w:t>
            </w:r>
          </w:p>
        </w:tc>
        <w:tc>
          <w:tcPr>
            <w:tcW w:w="1251" w:type="pct"/>
            <w:noWrap/>
            <w:vAlign w:val="center"/>
          </w:tcPr>
          <w:p w14:paraId="262B5C59">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不得检出</w:t>
            </w:r>
          </w:p>
        </w:tc>
      </w:tr>
      <w:tr w14:paraId="4B958C2D">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7" w:hRule="atLeast"/>
        </w:trPr>
        <w:tc>
          <w:tcPr>
            <w:tcW w:w="756" w:type="pct"/>
            <w:noWrap/>
            <w:vAlign w:val="center"/>
          </w:tcPr>
          <w:p w14:paraId="79A31EDC">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甲胺磷</w:t>
            </w:r>
          </w:p>
        </w:tc>
        <w:tc>
          <w:tcPr>
            <w:tcW w:w="1080" w:type="pct"/>
            <w:noWrap/>
            <w:vAlign w:val="center"/>
          </w:tcPr>
          <w:p w14:paraId="690717E5">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methamidophos</w:t>
            </w:r>
          </w:p>
        </w:tc>
        <w:tc>
          <w:tcPr>
            <w:tcW w:w="914" w:type="pct"/>
            <w:noWrap/>
            <w:vAlign w:val="center"/>
          </w:tcPr>
          <w:p w14:paraId="517CE515">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w:t>
            </w:r>
          </w:p>
        </w:tc>
        <w:tc>
          <w:tcPr>
            <w:tcW w:w="498" w:type="pct"/>
            <w:noWrap/>
            <w:vAlign w:val="center"/>
          </w:tcPr>
          <w:p w14:paraId="0A293BC1">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高</w:t>
            </w:r>
          </w:p>
        </w:tc>
        <w:tc>
          <w:tcPr>
            <w:tcW w:w="498" w:type="pct"/>
            <w:noWrap/>
            <w:vAlign w:val="center"/>
          </w:tcPr>
          <w:p w14:paraId="27170628">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蔬菜</w:t>
            </w:r>
          </w:p>
        </w:tc>
        <w:tc>
          <w:tcPr>
            <w:tcW w:w="1251" w:type="pct"/>
            <w:noWrap/>
            <w:vAlign w:val="center"/>
          </w:tcPr>
          <w:p w14:paraId="5804793D">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不得检出</w:t>
            </w:r>
          </w:p>
        </w:tc>
      </w:tr>
      <w:tr w14:paraId="4D4E96EB">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7" w:hRule="atLeast"/>
        </w:trPr>
        <w:tc>
          <w:tcPr>
            <w:tcW w:w="756" w:type="pct"/>
            <w:noWrap/>
            <w:vAlign w:val="center"/>
          </w:tcPr>
          <w:p w14:paraId="6458815B">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久效磷</w:t>
            </w:r>
          </w:p>
        </w:tc>
        <w:tc>
          <w:tcPr>
            <w:tcW w:w="1080" w:type="pct"/>
            <w:noWrap/>
            <w:vAlign w:val="center"/>
          </w:tcPr>
          <w:p w14:paraId="60C142A2">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monocrotophos</w:t>
            </w:r>
          </w:p>
        </w:tc>
        <w:tc>
          <w:tcPr>
            <w:tcW w:w="914" w:type="pct"/>
            <w:noWrap/>
            <w:vAlign w:val="center"/>
          </w:tcPr>
          <w:p w14:paraId="6335410D">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纽瓦克</w:t>
            </w:r>
          </w:p>
        </w:tc>
        <w:tc>
          <w:tcPr>
            <w:tcW w:w="498" w:type="pct"/>
            <w:noWrap/>
            <w:vAlign w:val="center"/>
          </w:tcPr>
          <w:p w14:paraId="2A20A2C1">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高</w:t>
            </w:r>
          </w:p>
        </w:tc>
        <w:tc>
          <w:tcPr>
            <w:tcW w:w="498" w:type="pct"/>
            <w:noWrap/>
            <w:vAlign w:val="center"/>
          </w:tcPr>
          <w:p w14:paraId="5F26C00F">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蔬菜</w:t>
            </w:r>
          </w:p>
        </w:tc>
        <w:tc>
          <w:tcPr>
            <w:tcW w:w="1251" w:type="pct"/>
            <w:noWrap/>
            <w:vAlign w:val="center"/>
          </w:tcPr>
          <w:p w14:paraId="6DA3BE25">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不得检出</w:t>
            </w:r>
          </w:p>
        </w:tc>
      </w:tr>
      <w:tr w14:paraId="46A27C68">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7" w:hRule="atLeast"/>
        </w:trPr>
        <w:tc>
          <w:tcPr>
            <w:tcW w:w="756" w:type="pct"/>
            <w:noWrap/>
            <w:vAlign w:val="center"/>
          </w:tcPr>
          <w:p w14:paraId="1963B143">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氧化乐果</w:t>
            </w:r>
          </w:p>
        </w:tc>
        <w:tc>
          <w:tcPr>
            <w:tcW w:w="1080" w:type="pct"/>
            <w:noWrap/>
            <w:vAlign w:val="center"/>
          </w:tcPr>
          <w:p w14:paraId="690CA46F">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omethoate</w:t>
            </w:r>
          </w:p>
        </w:tc>
        <w:tc>
          <w:tcPr>
            <w:tcW w:w="914" w:type="pct"/>
            <w:noWrap/>
            <w:vAlign w:val="center"/>
          </w:tcPr>
          <w:p w14:paraId="16FCCAD3">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w:t>
            </w:r>
          </w:p>
        </w:tc>
        <w:tc>
          <w:tcPr>
            <w:tcW w:w="498" w:type="pct"/>
            <w:noWrap/>
            <w:vAlign w:val="center"/>
          </w:tcPr>
          <w:p w14:paraId="33234709">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高</w:t>
            </w:r>
          </w:p>
        </w:tc>
        <w:tc>
          <w:tcPr>
            <w:tcW w:w="498" w:type="pct"/>
            <w:noWrap/>
            <w:vAlign w:val="center"/>
          </w:tcPr>
          <w:p w14:paraId="2B92C747">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蔬菜</w:t>
            </w:r>
          </w:p>
        </w:tc>
        <w:tc>
          <w:tcPr>
            <w:tcW w:w="1251" w:type="pct"/>
            <w:noWrap/>
            <w:vAlign w:val="center"/>
          </w:tcPr>
          <w:p w14:paraId="3FEAB6AC">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不得检出</w:t>
            </w:r>
          </w:p>
        </w:tc>
      </w:tr>
      <w:tr w14:paraId="235D0E12">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7" w:hRule="atLeast"/>
        </w:trPr>
        <w:tc>
          <w:tcPr>
            <w:tcW w:w="756" w:type="pct"/>
            <w:noWrap/>
            <w:vAlign w:val="center"/>
          </w:tcPr>
          <w:p w14:paraId="11D3D88D">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克百威</w:t>
            </w:r>
          </w:p>
        </w:tc>
        <w:tc>
          <w:tcPr>
            <w:tcW w:w="1080" w:type="pct"/>
            <w:noWrap/>
            <w:vAlign w:val="center"/>
          </w:tcPr>
          <w:p w14:paraId="5483817F">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carbofuran</w:t>
            </w:r>
          </w:p>
        </w:tc>
        <w:tc>
          <w:tcPr>
            <w:tcW w:w="914" w:type="pct"/>
            <w:noWrap/>
            <w:vAlign w:val="center"/>
          </w:tcPr>
          <w:p w14:paraId="7070DA68">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呋喃丹</w:t>
            </w:r>
          </w:p>
        </w:tc>
        <w:tc>
          <w:tcPr>
            <w:tcW w:w="498" w:type="pct"/>
            <w:noWrap/>
            <w:vAlign w:val="center"/>
          </w:tcPr>
          <w:p w14:paraId="1E69F735">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高</w:t>
            </w:r>
          </w:p>
        </w:tc>
        <w:tc>
          <w:tcPr>
            <w:tcW w:w="498" w:type="pct"/>
            <w:noWrap/>
            <w:vAlign w:val="center"/>
          </w:tcPr>
          <w:p w14:paraId="583F4F4C">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蔬菜</w:t>
            </w:r>
          </w:p>
        </w:tc>
        <w:tc>
          <w:tcPr>
            <w:tcW w:w="1251" w:type="pct"/>
            <w:noWrap/>
            <w:vAlign w:val="center"/>
          </w:tcPr>
          <w:p w14:paraId="15D5D8D3">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不得检出</w:t>
            </w:r>
          </w:p>
        </w:tc>
      </w:tr>
      <w:tr w14:paraId="6B543797">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7" w:hRule="atLeast"/>
        </w:trPr>
        <w:tc>
          <w:tcPr>
            <w:tcW w:w="756" w:type="pct"/>
            <w:noWrap/>
            <w:vAlign w:val="center"/>
          </w:tcPr>
          <w:p w14:paraId="02C002F1">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涕灭威</w:t>
            </w:r>
          </w:p>
        </w:tc>
        <w:tc>
          <w:tcPr>
            <w:tcW w:w="1080" w:type="pct"/>
            <w:noWrap/>
            <w:vAlign w:val="center"/>
          </w:tcPr>
          <w:p w14:paraId="4CF4B7A2">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aldicarb</w:t>
            </w:r>
          </w:p>
        </w:tc>
        <w:tc>
          <w:tcPr>
            <w:tcW w:w="914" w:type="pct"/>
            <w:noWrap/>
            <w:vAlign w:val="center"/>
          </w:tcPr>
          <w:p w14:paraId="506F017C">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铁灭克</w:t>
            </w:r>
          </w:p>
        </w:tc>
        <w:tc>
          <w:tcPr>
            <w:tcW w:w="498" w:type="pct"/>
            <w:noWrap/>
            <w:vAlign w:val="center"/>
          </w:tcPr>
          <w:p w14:paraId="0E8FA016">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高</w:t>
            </w:r>
          </w:p>
        </w:tc>
        <w:tc>
          <w:tcPr>
            <w:tcW w:w="498" w:type="pct"/>
            <w:noWrap/>
            <w:vAlign w:val="center"/>
          </w:tcPr>
          <w:p w14:paraId="65728BB2">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蔬菜</w:t>
            </w:r>
          </w:p>
        </w:tc>
        <w:tc>
          <w:tcPr>
            <w:tcW w:w="1251" w:type="pct"/>
            <w:noWrap/>
            <w:vAlign w:val="center"/>
          </w:tcPr>
          <w:p w14:paraId="2268B8A0">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不得检出</w:t>
            </w:r>
          </w:p>
        </w:tc>
      </w:tr>
      <w:tr w14:paraId="0810E3C4">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7" w:hRule="atLeast"/>
        </w:trPr>
        <w:tc>
          <w:tcPr>
            <w:tcW w:w="756" w:type="pct"/>
            <w:noWrap/>
            <w:vAlign w:val="center"/>
          </w:tcPr>
          <w:p w14:paraId="05858529">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六六六</w:t>
            </w:r>
          </w:p>
        </w:tc>
        <w:tc>
          <w:tcPr>
            <w:tcW w:w="1080" w:type="pct"/>
            <w:noWrap/>
            <w:vAlign w:val="center"/>
          </w:tcPr>
          <w:p w14:paraId="4EB31D77">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BHC</w:t>
            </w:r>
          </w:p>
        </w:tc>
        <w:tc>
          <w:tcPr>
            <w:tcW w:w="914" w:type="pct"/>
            <w:noWrap/>
            <w:vAlign w:val="center"/>
          </w:tcPr>
          <w:p w14:paraId="13C3467D">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w:t>
            </w:r>
          </w:p>
        </w:tc>
        <w:tc>
          <w:tcPr>
            <w:tcW w:w="498" w:type="pct"/>
            <w:noWrap/>
            <w:vAlign w:val="center"/>
          </w:tcPr>
          <w:p w14:paraId="4B91636C">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高</w:t>
            </w:r>
          </w:p>
        </w:tc>
        <w:tc>
          <w:tcPr>
            <w:tcW w:w="498" w:type="pct"/>
            <w:noWrap/>
            <w:vAlign w:val="center"/>
          </w:tcPr>
          <w:p w14:paraId="3D22F62D">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蔬菜</w:t>
            </w:r>
          </w:p>
        </w:tc>
        <w:tc>
          <w:tcPr>
            <w:tcW w:w="1251" w:type="pct"/>
            <w:noWrap/>
            <w:vAlign w:val="center"/>
          </w:tcPr>
          <w:p w14:paraId="4E9FB9D7">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0.2</w:t>
            </w:r>
          </w:p>
        </w:tc>
      </w:tr>
      <w:tr w14:paraId="37BD6281">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67" w:hRule="atLeast"/>
        </w:trPr>
        <w:tc>
          <w:tcPr>
            <w:tcW w:w="756" w:type="pct"/>
            <w:noWrap/>
            <w:vAlign w:val="center"/>
          </w:tcPr>
          <w:p w14:paraId="57E1FFCD">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滴滴涕</w:t>
            </w:r>
          </w:p>
        </w:tc>
        <w:tc>
          <w:tcPr>
            <w:tcW w:w="1080" w:type="pct"/>
            <w:noWrap/>
            <w:vAlign w:val="center"/>
          </w:tcPr>
          <w:p w14:paraId="6D0B71AF">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DDT</w:t>
            </w:r>
          </w:p>
        </w:tc>
        <w:tc>
          <w:tcPr>
            <w:tcW w:w="914" w:type="pct"/>
            <w:noWrap/>
            <w:vAlign w:val="center"/>
          </w:tcPr>
          <w:p w14:paraId="3F75CE46">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w:t>
            </w:r>
          </w:p>
        </w:tc>
        <w:tc>
          <w:tcPr>
            <w:tcW w:w="498" w:type="pct"/>
            <w:noWrap/>
            <w:vAlign w:val="center"/>
          </w:tcPr>
          <w:p w14:paraId="33F4BFC6">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中</w:t>
            </w:r>
          </w:p>
        </w:tc>
        <w:tc>
          <w:tcPr>
            <w:tcW w:w="498" w:type="pct"/>
            <w:noWrap/>
            <w:vAlign w:val="center"/>
          </w:tcPr>
          <w:p w14:paraId="2D348C59">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蔬菜</w:t>
            </w:r>
          </w:p>
        </w:tc>
        <w:tc>
          <w:tcPr>
            <w:tcW w:w="1251" w:type="pct"/>
            <w:noWrap/>
            <w:vAlign w:val="center"/>
          </w:tcPr>
          <w:p w14:paraId="0E9F3397">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0.1</w:t>
            </w:r>
          </w:p>
        </w:tc>
      </w:tr>
    </w:tbl>
    <w:p w14:paraId="4BBBFA4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（二）蔬菜、瓜果类具体标准</w:t>
      </w:r>
    </w:p>
    <w:p w14:paraId="1D764E3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大白菜：新鲜洁白，表面无黑色斑点,里面无烂心、无开花、无坏叶；</w:t>
      </w:r>
    </w:p>
    <w:p w14:paraId="143BF5F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白萝卜：表皮光洁，无黑心、无空心、小的不低于0.5斤，大的不超过3斤；</w:t>
      </w:r>
    </w:p>
    <w:p w14:paraId="6A9440A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青笋： 新鲜、通体均称，无竹节、无乱尾、无空心，叶片不能超过长度的1/3 ；</w:t>
      </w:r>
    </w:p>
    <w:p w14:paraId="444EBEA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尖椒：无异味,尾部新鲜、硬朗,长度不短于10公分；</w:t>
      </w:r>
    </w:p>
    <w:p w14:paraId="2E31A8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圆椒：无异味,尾部新鲜、硬朗；</w:t>
      </w:r>
    </w:p>
    <w:p w14:paraId="5027572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红椒：无异味,尾部新鲜、硬朗、硬而不烂；</w:t>
      </w:r>
    </w:p>
    <w:p w14:paraId="1CAEFEB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包菜：1.5斤以上,无黄叶、虫叶、结实无烂心；</w:t>
      </w:r>
    </w:p>
    <w:p w14:paraId="1925EE3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蒜苔：长而匀称、绿色鲜艳、无暗斑、尾部老硬不能超过1寸,没有冻伤(中间抽看,防冻烂)；</w:t>
      </w:r>
    </w:p>
    <w:p w14:paraId="1CD6F63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红萝卜：直径3 - 5 cm,大而均匀、色泽鲜艳；</w:t>
      </w:r>
    </w:p>
    <w:p w14:paraId="3AECC37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豆角：新鲜、长度40公分左右,长而结实,折断为实心、无虫; 花菜：直径10cm,洁白而无黑点斑点,箱装则防冻烂；</w:t>
      </w:r>
    </w:p>
    <w:p w14:paraId="2501304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西兰花：表面蓓蕾平展,无开花现象,无异味臭味,外表如有潮,表色则证明已变质；</w:t>
      </w:r>
    </w:p>
    <w:p w14:paraId="4E75FFD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青瓜：长而直、带刺、折断为实心无籽,两头大小一致； </w:t>
      </w:r>
    </w:p>
    <w:p w14:paraId="3958949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bookmarkStart w:id="0" w:name="页_12"/>
      <w:bookmarkEnd w:id="0"/>
      <w:r>
        <w:rPr>
          <w:rFonts w:hint="eastAsia" w:ascii="仿宋" w:hAnsi="仿宋" w:eastAsia="仿宋" w:cs="仿宋"/>
          <w:sz w:val="24"/>
          <w:szCs w:val="24"/>
          <w:highlight w:val="none"/>
        </w:rPr>
        <w:t>玉米棒：个大,粒满,老嫩适中,防虫咬；</w:t>
      </w:r>
    </w:p>
    <w:p w14:paraId="07CF43A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南瓜：金黄色、红心、表皮如有指头大小黑块,则已变质；</w:t>
      </w:r>
    </w:p>
    <w:p w14:paraId="62B313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生姜：个大、金黄色、无芽、黑色则烂,白色则嫩</w:t>
      </w:r>
    </w:p>
    <w:p w14:paraId="0F186C7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丝瓜：头尾粗细较均匀,拿起有弹力；</w:t>
      </w:r>
    </w:p>
    <w:p w14:paraId="72AA80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西芹：嫩绿色折断无筋,无烂心；</w:t>
      </w:r>
    </w:p>
    <w:p w14:paraId="322612A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土豆：大而圆滑、无泥土、无发芽；</w:t>
      </w:r>
    </w:p>
    <w:p w14:paraId="35EFF78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茄瓜：长、直、嫩、折断洁白无籽；</w:t>
      </w:r>
    </w:p>
    <w:p w14:paraId="4EF22C9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西红柿：红而不软,硬而不青；</w:t>
      </w:r>
    </w:p>
    <w:p w14:paraId="391F3FB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（三）腌菜、泡菜类标准：</w:t>
      </w:r>
    </w:p>
    <w:p w14:paraId="699302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首次供货前提供保证函、每一年至少提供一次当年官方检验报告。符合GB 2714及GB 2760的规定，亚硝酸盐≤20 mg/ kg;柠檬黄≤0.1 mg/ kg; 苯甲酸≤0.5 g/ kg。具有该腌菜、泡菜应有的色泽和气味。无白花、无腐烂、变质、酸臭味。</w:t>
      </w:r>
    </w:p>
    <w:p w14:paraId="00A7AD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二、猪肉类标准:</w:t>
      </w:r>
    </w:p>
    <w:p w14:paraId="1D2663F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(一)猪肉类标准:每批次必须有兽医检疫合格证明,首次供货前提供兽药残留达标、无禁用药物保证函,每年提供至少一次当年官方检验报告。符合GB 2707-20 鲜(冻)畜肉卫生标准。印章清晰清楚可查。</w:t>
      </w:r>
    </w:p>
    <w:p w14:paraId="76DD0B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（二）猪肉各部位肉的具体标准：</w:t>
      </w:r>
    </w:p>
    <w:p w14:paraId="2F8529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五花肉：要新鲜、皮簿、肉质好,不能太肥,一般二指厚为准；</w:t>
      </w:r>
    </w:p>
    <w:p w14:paraId="537FDE4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前上肉：五花肉,小里几(腰内肉),梅花肉皆属上肉,不能有淋巴瘤,不带前腿肉,颜色要好,不能有淤血,猪毛；</w:t>
      </w:r>
    </w:p>
    <w:p w14:paraId="509CAFB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后上肉：不能太肥,要瘦肉多,无淋巴瘤,皮无斑点；</w:t>
      </w:r>
    </w:p>
    <w:p w14:paraId="55A3F15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后瘦肉：肉色要好,不能有淤血,不能有肥肉、碎骨,表面上不能有发白积水；</w:t>
      </w:r>
    </w:p>
    <w:p w14:paraId="398E6B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肥肉：厚度为三公分,一公寸宽,不要有瘦肉；</w:t>
      </w:r>
    </w:p>
    <w:p w14:paraId="00D2D1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三、牛肉类标准:</w:t>
      </w:r>
    </w:p>
    <w:p w14:paraId="0E7F76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（一）每批次必须有兽医检疫合格证明,首次供货前提供兽药残留达标、无禁用药物保证函,每年提供至少一次当年官方检验报告,符合GB 2707 -2005 鲜(冻)畜肉卫生标准。印章清晰清楚可查。</w:t>
      </w:r>
    </w:p>
    <w:p w14:paraId="3C7660D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（二）牛肉各部位标准</w:t>
      </w:r>
    </w:p>
    <w:p w14:paraId="22B485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瘦牛肉：呈均匀的鲜红色或深红色、有光泽；</w:t>
      </w:r>
    </w:p>
    <w:p w14:paraId="706E3AA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脂肪：呈乳白色或微黄色,具有牛肉正常气味,无异味,瘦肉切面纹理清晰,皮下脂肪适度、均匀、形态丰满；肉质紧密、有弹性、表面湿润、不黏手、无注水；</w:t>
      </w:r>
    </w:p>
    <w:p w14:paraId="2F58CBB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牛腩：色泽新鲜、无杂质、无异味、无注水。</w:t>
      </w:r>
    </w:p>
    <w:p w14:paraId="7A55FD5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四、畜禽类标准</w:t>
      </w:r>
    </w:p>
    <w:p w14:paraId="48AA223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（一）每批次必须有兽医检疫合格证明，首次供货前提供兽药残留达标、无禁用药物保证函，每年提供至少一次当年官方检验报告。符合GB 2707- 2005鲜(冻)畜肉卫生标准及GB 16869 - 2005鲜、冻禽产品卫生标准。印章清晰清楚可查。</w:t>
      </w:r>
    </w:p>
    <w:p w14:paraId="148F6A6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(二)畜禽类肉的具体标准：外观新鲜肉色泽光润，肉的断面呈淡红色，稍湿润，但不粘，肉的液体透明;硬度新鲜肉的刀断面,肉质紧密、富有弹性，用手按后能迅速恢复原状;</w:t>
      </w:r>
      <w:bookmarkStart w:id="1" w:name="页_14"/>
      <w:bookmarkEnd w:id="1"/>
      <w:r>
        <w:rPr>
          <w:rFonts w:hint="eastAsia" w:ascii="仿宋" w:hAnsi="仿宋" w:eastAsia="仿宋" w:cs="仿宋"/>
          <w:sz w:val="24"/>
          <w:szCs w:val="24"/>
          <w:highlight w:val="none"/>
        </w:rPr>
        <w:t>气味新鲜肉具有每种家畜肉的特有气味；脂肪新鲜肉的脂肪分布均匀，没有酸败味和臭味，并保持原有色泽。</w:t>
      </w:r>
    </w:p>
    <w:p w14:paraId="60C11F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五、禽蛋类标准：</w:t>
      </w:r>
    </w:p>
    <w:p w14:paraId="02D67E8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蛋外壳有层霜状粉末,壳表面比较粗糙，但有光泽;用光照,能透光,呈桔红色,气室小而透亮,蛋黄轮廓，将蛋轻轻摇动,听不到声音或感觉不到振动的为新鲜蛋。</w:t>
      </w:r>
    </w:p>
    <w:p w14:paraId="69D2CA9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六、鱼类等产品质量鉴定标准:</w:t>
      </w:r>
    </w:p>
    <w:p w14:paraId="491E825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(一)首次供货前提供保证函、每一年至少提供一次当年官方检验报告。符合GB 2733 - 2005鲜冻动物性水产品卫生标准,查验合格供应商名录,来源于合格供应商。</w:t>
      </w:r>
    </w:p>
    <w:p w14:paraId="5979B38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(二)鲜鱼类眼睛凸起，澄清有光泽；不新鲜的鱼眼睛凹陷，色泽浑浊不清，呈微蓝色；鱼鳃紧闭，鰓片呈鲜红色，无黏液和污物；鳞片整齐， 排列紧密，有黏液和光泽，轮层明显；</w:t>
      </w:r>
    </w:p>
    <w:p w14:paraId="71E53C1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bookmarkStart w:id="2" w:name="页_16"/>
      <w:bookmarkEnd w:id="2"/>
      <w:r>
        <w:rPr>
          <w:rFonts w:hint="eastAsia" w:ascii="仿宋" w:hAnsi="仿宋" w:eastAsia="仿宋" w:cs="仿宋"/>
          <w:sz w:val="24"/>
          <w:szCs w:val="24"/>
          <w:highlight w:val="none"/>
        </w:rPr>
        <w:t xml:space="preserve">(三)虾类虾头尾完整,有一定的弯曲度、虾身较挺、虾皮壳发亮,呈青白色，新鲜虾肉质坚实、细嫩; </w:t>
      </w:r>
    </w:p>
    <w:p w14:paraId="5972DE4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（四）虾仁必须冰冻,而保持其新鲜程度。冻虾仁的外包装完整、清洁。</w:t>
      </w:r>
    </w:p>
    <w:p w14:paraId="085CA3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七、干货类标准:干爽、不霉烂、整齐、均匀、完整、无虫蛀、无杂质,保持应有的色泽;</w:t>
      </w:r>
    </w:p>
    <w:p w14:paraId="74BC67B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八、稻米、面粉、淀粉标准：</w:t>
      </w:r>
    </w:p>
    <w:p w14:paraId="27F3C1A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（一）符合GB 2715 - 2005粮食卫生标准及GB 1355 - 1986小麦粉标准。</w:t>
      </w:r>
      <w:bookmarkStart w:id="3" w:name="页_20"/>
      <w:bookmarkEnd w:id="3"/>
      <w:r>
        <w:rPr>
          <w:rFonts w:hint="eastAsia" w:ascii="仿宋" w:hAnsi="仿宋" w:eastAsia="仿宋" w:cs="仿宋"/>
          <w:sz w:val="24"/>
          <w:szCs w:val="24"/>
          <w:highlight w:val="none"/>
        </w:rPr>
        <w:t>面粉的品质标准: 面粉含水量在12 - 13 %之间,有正常气味， 颜色较淡。</w:t>
      </w:r>
    </w:p>
    <w:p w14:paraId="223956B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（二）稻米的质量检验标准：有清香味和光泽、无米糠和其它杂质、 无虫草害无异味、无霉味，用手摸时滑爽、干燥；米粒形均匀、整齐、重量大，没有碎米和爆腰米；没有腹白的米。</w:t>
      </w:r>
    </w:p>
    <w:p w14:paraId="4AF600E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bookmarkStart w:id="4" w:name="页_21"/>
      <w:bookmarkEnd w:id="4"/>
      <w:r>
        <w:rPr>
          <w:rFonts w:hint="eastAsia" w:ascii="仿宋" w:hAnsi="仿宋" w:eastAsia="仿宋" w:cs="仿宋"/>
          <w:sz w:val="24"/>
          <w:szCs w:val="24"/>
          <w:highlight w:val="none"/>
        </w:rPr>
        <w:t>（三）、定型包装类食品标准:凡是带有包装的食品,其质量卫生标准除符合国家规定的质量卫生标准外， 还应包括以下方面:包装类食品必须包装整洁、完美；包装食品其包装盒或标签上须注明食品名称、生产厂家、生产地址生产日期、保质期;包装食品的内容和重量必须和包装上标明的完全一致。</w:t>
      </w:r>
    </w:p>
    <w:p w14:paraId="6FE609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九、冻品类标准：</w:t>
      </w:r>
      <w:bookmarkStart w:id="5" w:name="页_22"/>
      <w:bookmarkEnd w:id="5"/>
    </w:p>
    <w:p w14:paraId="4304D60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（一）首次供货前提供保证函、每一年至少提供一次当年官方检验报告。符合2707 - 2005鲜(冻)畜肉卫生标准及GB 16869 - 2005鲜、冻禽产品卫生标准。查验合格供应商名录,来源于合格供应商。</w:t>
      </w:r>
    </w:p>
    <w:p w14:paraId="53B76FD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按照冻品的共同特征，凡是冻肉类产品必须包装完整并有生产厂址和生产日期;、冻肉类产品中冻肉和冻助排必须有产品卫生检疫标准;、冻肉类产品质量必须合乎验收标准(如新鲜度等);冻肉类产品中间不能有过多冰块、冻肉类产品重量必须和包装箱上标明的重量一致。</w:t>
      </w:r>
    </w:p>
    <w:p w14:paraId="5B6C2BB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十、食用油脂种类及其鉴别标准：</w:t>
      </w:r>
    </w:p>
    <w:p w14:paraId="301C36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首次供货前提供保证函、每一年至少提供一次当年官方检验报告。符合GB 2716 - 2005食用植物油卫生标准，及GB 10146 - 2005食用动物油脂卫生标准。查验合格供应商名录，来源于合格供应商。</w:t>
      </w:r>
    </w:p>
    <w:p w14:paraId="72C1BF7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rPr>
        <w:t>十一、其他未明确的原材料采购标准，按采购人要求标准采购。</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D4069"/>
    <w:rsid w:val="1FF17CBA"/>
    <w:rsid w:val="296D4069"/>
    <w:rsid w:val="760555E1"/>
    <w:rsid w:val="795662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4">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eastAsia="宋体" w:cs="Times New Roman"/>
      <w:sz w:val="24"/>
      <w:szCs w:val="20"/>
    </w:rPr>
  </w:style>
  <w:style w:type="paragraph" w:styleId="5">
    <w:name w:val="Body Text"/>
    <w:basedOn w:val="1"/>
    <w:next w:val="1"/>
    <w:semiHidden/>
    <w:unhideWhenUsed/>
    <w:qFormat/>
    <w:uiPriority w:val="99"/>
    <w:rPr>
      <w:rFonts w:ascii="宋体" w:hAnsi="宋体" w:eastAsia="宋体" w:cs="宋体"/>
      <w:sz w:val="20"/>
      <w:szCs w:val="20"/>
      <w:lang w:eastAsia="en-US"/>
    </w:rPr>
  </w:style>
  <w:style w:type="paragraph" w:styleId="6">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7">
    <w:name w:val="Body Text 2"/>
    <w:basedOn w:val="1"/>
    <w:qFormat/>
    <w:uiPriority w:val="0"/>
    <w:rPr>
      <w:rFonts w:ascii="楷体_GB2312" w:hAnsi="Copperplate Gothic Bold" w:eastAsia="楷体_GB2312"/>
      <w:sz w:val="2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null3"/>
    <w:hidden/>
    <w:qFormat/>
    <w:uiPriority w:val="0"/>
    <w:rPr>
      <w:rFonts w:hint="eastAsia" w:asciiTheme="minorHAnsi" w:hAnsiTheme="minorHAnsi" w:eastAsiaTheme="minorEastAsia" w:cstheme="minorBidi"/>
      <w:lang w:val="en-US" w:eastAsia="zh-Hans"/>
    </w:rPr>
  </w:style>
  <w:style w:type="table" w:customStyle="1" w:styleId="12">
    <w:name w:val="网格型4"/>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
    <w:basedOn w:val="1"/>
    <w:next w:val="1"/>
    <w:qFormat/>
    <w:uiPriority w:val="0"/>
    <w:pPr>
      <w:wordWrap w:val="0"/>
      <w:spacing w:line="400" w:lineRule="exact"/>
      <w:ind w:firstLine="480" w:firstLineChars="200"/>
    </w:pPr>
    <w:rPr>
      <w:rFonts w:ascii="仿宋" w:hAnsi="仿宋" w:eastAsia="仿宋" w:cs="仿宋"/>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401</Words>
  <Characters>408</Characters>
  <Lines>0</Lines>
  <Paragraphs>0</Paragraphs>
  <TotalTime>3</TotalTime>
  <ScaleCrop>false</ScaleCrop>
  <LinksUpToDate>false</LinksUpToDate>
  <CharactersWithSpaces>410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2025-07-14T09:27:00Z</dcterms:created>
  <dc:creator>陕西笃信招标有限公司</dc:creator>
  <cp:lastModifiedBy>陕西笃信招标有限公司</cp:lastModifiedBy>
  <dcterms:modified xsi:type="dcterms:W3CDTF">2025-07-14T10:33:47Z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BD4B43B0315D4038B7A5C74E948D511D_13</vt:lpwstr>
  </property>
  <property fmtid="{D5CDD505-2E9C-101B-9397-08002B2CF9AE}" pid="4" name="KSOTemplateDocerSaveRecord">
    <vt:lpwstr>eyJoZGlkIjoiNzg2YzQ2Nzk4M2IwOWVlMWU4NjljZTZlNTRmMjFkNDkiLCJ1c2VySWQiOiI5MTQ3Njg1NjkifQ==</vt:lpwstr>
  </property>
</Properties>
</file>