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B85DE">
      <w:pPr>
        <w:spacing w:line="64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渭南技师学院</w:t>
      </w:r>
      <w:r>
        <w:rPr>
          <w:rFonts w:hint="eastAsia" w:ascii="宋体" w:hAnsi="宋体" w:cs="宋体"/>
          <w:b/>
          <w:bCs/>
          <w:sz w:val="36"/>
          <w:szCs w:val="36"/>
          <w:lang w:val="en-US" w:eastAsia="zh-CN"/>
        </w:rPr>
        <w:t>2025年</w:t>
      </w:r>
      <w:r>
        <w:rPr>
          <w:rFonts w:hint="eastAsia" w:ascii="宋体" w:hAnsi="宋体" w:eastAsia="宋体" w:cs="宋体"/>
          <w:b/>
          <w:bCs/>
          <w:sz w:val="36"/>
          <w:szCs w:val="36"/>
        </w:rPr>
        <w:t>学生军事化管理服务项目</w:t>
      </w:r>
      <w:r>
        <w:rPr>
          <w:rFonts w:hint="eastAsia" w:ascii="宋体" w:hAnsi="宋体" w:cs="宋体"/>
          <w:b/>
          <w:bCs/>
          <w:sz w:val="36"/>
          <w:szCs w:val="36"/>
          <w:lang w:eastAsia="zh-CN"/>
        </w:rPr>
        <w:t>（</w:t>
      </w:r>
      <w:r>
        <w:rPr>
          <w:rFonts w:hint="eastAsia" w:ascii="宋体" w:hAnsi="宋体" w:cs="宋体"/>
          <w:b/>
          <w:bCs/>
          <w:sz w:val="36"/>
          <w:szCs w:val="36"/>
          <w:lang w:val="en-US" w:eastAsia="zh-CN"/>
        </w:rPr>
        <w:t>三次</w:t>
      </w:r>
      <w:r>
        <w:rPr>
          <w:rFonts w:hint="eastAsia" w:ascii="宋体" w:hAnsi="宋体" w:cs="宋体"/>
          <w:b/>
          <w:bCs/>
          <w:sz w:val="36"/>
          <w:szCs w:val="36"/>
          <w:lang w:eastAsia="zh-CN"/>
        </w:rPr>
        <w:t>）</w:t>
      </w:r>
    </w:p>
    <w:p w14:paraId="4EA79A91">
      <w:pPr>
        <w:spacing w:line="6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rPr>
        <w:t>采购需求</w:t>
      </w:r>
    </w:p>
    <w:p w14:paraId="26695D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宋体"/>
          <w:b w:val="0"/>
          <w:bCs w:val="0"/>
          <w:sz w:val="32"/>
          <w:szCs w:val="32"/>
        </w:rPr>
      </w:pPr>
      <w:r>
        <w:rPr>
          <w:rFonts w:hint="eastAsia" w:ascii="黑体" w:hAnsi="黑体" w:eastAsia="黑体" w:cs="宋体"/>
          <w:b w:val="0"/>
          <w:bCs w:val="0"/>
          <w:sz w:val="32"/>
          <w:szCs w:val="32"/>
        </w:rPr>
        <w:t>一、基本要求</w:t>
      </w:r>
      <w:bookmarkStart w:id="0" w:name="_GoBack"/>
      <w:bookmarkEnd w:id="0"/>
    </w:p>
    <w:p w14:paraId="3A6295A9">
      <w:pPr>
        <w:pStyle w:val="7"/>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1.功能要求：实现学校军事化管理。</w:t>
      </w:r>
    </w:p>
    <w:p w14:paraId="2B8E8B5E">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采购项目需要落实的政府采购政策：</w:t>
      </w:r>
    </w:p>
    <w:p w14:paraId="7518A5F2">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 号）。（9）《关于深入开展政府采购脱贫地区农副产品工作推进乡村产业振兴的实施意见》（财库〔2021〕20号）。（10）《陕西省财政厅关于加快推进我省中小企业政府采购信用融资工作的通知》（陕财办采〔2020〕15号）（11）《陕西省财政厅关于印发陕西省中小企业政府采购信用融资办法》（陕财办采〔2018〕23号）；（12）</w:t>
      </w:r>
      <w:r>
        <w:rPr>
          <w:rFonts w:hint="eastAsia" w:ascii="仿宋" w:hAnsi="仿宋" w:eastAsia="仿宋" w:cs="仿宋"/>
          <w:sz w:val="32"/>
          <w:szCs w:val="32"/>
          <w:lang w:eastAsia="zh-CN"/>
        </w:rPr>
        <w:t>《</w:t>
      </w:r>
      <w:r>
        <w:rPr>
          <w:rFonts w:hint="eastAsia" w:ascii="仿宋" w:hAnsi="仿宋" w:eastAsia="仿宋" w:cs="仿宋"/>
          <w:sz w:val="32"/>
          <w:szCs w:val="32"/>
        </w:rPr>
        <w:t>陕西省财政厅关于进一步加强政府绿色采购有关问题的通知</w:t>
      </w:r>
      <w:r>
        <w:rPr>
          <w:rFonts w:hint="eastAsia" w:ascii="仿宋" w:hAnsi="仿宋" w:eastAsia="仿宋" w:cs="仿宋"/>
          <w:sz w:val="32"/>
          <w:szCs w:val="32"/>
          <w:lang w:eastAsia="zh-CN"/>
        </w:rPr>
        <w:t>》</w:t>
      </w:r>
      <w:r>
        <w:rPr>
          <w:rFonts w:hint="eastAsia" w:ascii="仿宋" w:hAnsi="仿宋" w:eastAsia="仿宋" w:cs="仿宋"/>
          <w:sz w:val="32"/>
          <w:szCs w:val="32"/>
        </w:rPr>
        <w:t>（陕财办采〔2021〕29号）（13）《商品包装政府采购需求标准（试行）》和《快递包装政府采购需求标准（试行）》（财办库〔2020〕123号）；（14）其他需要落实的政府采购政策。</w:t>
      </w:r>
    </w:p>
    <w:p w14:paraId="416465E0">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仿宋" w:hAnsi="仿宋" w:eastAsia="仿宋" w:cs="宋体"/>
          <w:sz w:val="32"/>
          <w:szCs w:val="32"/>
          <w:highlight w:val="yellow"/>
          <w:lang w:val="en-US"/>
        </w:rPr>
      </w:pPr>
      <w:r>
        <w:rPr>
          <w:rFonts w:hint="eastAsia" w:ascii="仿宋" w:hAnsi="仿宋" w:eastAsia="仿宋" w:cs="宋体"/>
          <w:sz w:val="32"/>
          <w:szCs w:val="32"/>
          <w:highlight w:val="none"/>
          <w:lang w:val="en-US" w:eastAsia="zh-CN"/>
        </w:rPr>
        <w:t>3.</w:t>
      </w:r>
      <w:r>
        <w:rPr>
          <w:rFonts w:hint="eastAsia" w:ascii="仿宋" w:hAnsi="仿宋" w:eastAsia="仿宋" w:cs="宋体"/>
          <w:sz w:val="32"/>
          <w:szCs w:val="32"/>
          <w:highlight w:val="none"/>
        </w:rPr>
        <w:t>服务期限：</w:t>
      </w:r>
      <w:r>
        <w:rPr>
          <w:rFonts w:hint="eastAsia" w:ascii="仿宋" w:hAnsi="仿宋" w:eastAsia="仿宋" w:cs="宋体"/>
          <w:sz w:val="32"/>
          <w:szCs w:val="32"/>
          <w:highlight w:val="none"/>
          <w:lang w:val="en-US" w:eastAsia="zh-CN"/>
        </w:rPr>
        <w:t>2025年8月15日至2026年7月15日</w:t>
      </w:r>
    </w:p>
    <w:p w14:paraId="62EB688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w:t>
      </w:r>
      <w:r>
        <w:rPr>
          <w:rFonts w:hint="eastAsia" w:ascii="仿宋" w:hAnsi="仿宋" w:eastAsia="仿宋" w:cs="宋体"/>
          <w:sz w:val="32"/>
          <w:szCs w:val="32"/>
        </w:rPr>
        <w:t>服务地点：</w:t>
      </w:r>
      <w:r>
        <w:rPr>
          <w:rFonts w:hint="eastAsia" w:ascii="仿宋" w:hAnsi="仿宋" w:eastAsia="仿宋" w:cs="宋体"/>
          <w:sz w:val="32"/>
          <w:szCs w:val="32"/>
          <w:lang w:val="en-US" w:eastAsia="zh-CN"/>
        </w:rPr>
        <w:t>渭南技师学院</w:t>
      </w:r>
    </w:p>
    <w:p w14:paraId="4FFD0B84">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二、需执行的国家相关标准、行业标准、地方标准或者其他标准、规范标准</w:t>
      </w:r>
    </w:p>
    <w:p w14:paraId="63275851">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执行的国家相关标准、行业标准、地方标准或者其他标准、规范，则统一执行最新标准、规范</w:t>
      </w:r>
    </w:p>
    <w:p w14:paraId="5A7AEAEC">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lang w:val="en-US" w:eastAsia="zh-CN"/>
        </w:rPr>
        <w:t>三</w:t>
      </w:r>
      <w:r>
        <w:rPr>
          <w:rFonts w:hint="eastAsia" w:ascii="黑体" w:hAnsi="黑体" w:eastAsia="黑体" w:cs="宋体"/>
          <w:sz w:val="32"/>
          <w:szCs w:val="32"/>
        </w:rPr>
        <w:t>、拟投入本项目的</w:t>
      </w:r>
      <w:r>
        <w:rPr>
          <w:rFonts w:hint="eastAsia" w:ascii="黑体" w:hAnsi="黑体" w:eastAsia="黑体" w:cs="宋体"/>
          <w:sz w:val="32"/>
          <w:szCs w:val="32"/>
          <w:lang w:val="en-US" w:eastAsia="zh-CN"/>
        </w:rPr>
        <w:t>采购预算</w:t>
      </w:r>
    </w:p>
    <w:p w14:paraId="23040CE7">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本次采购预算</w:t>
      </w:r>
      <w:r>
        <w:rPr>
          <w:rFonts w:hint="eastAsia" w:ascii="仿宋" w:hAnsi="仿宋" w:eastAsia="仿宋" w:cs="宋体"/>
          <w:sz w:val="32"/>
          <w:szCs w:val="32"/>
          <w:lang w:val="en-US" w:eastAsia="zh-CN"/>
        </w:rPr>
        <w:t>220.00万</w:t>
      </w:r>
      <w:r>
        <w:rPr>
          <w:rFonts w:hint="eastAsia" w:ascii="仿宋" w:hAnsi="仿宋" w:eastAsia="仿宋" w:cs="宋体"/>
          <w:sz w:val="32"/>
          <w:szCs w:val="32"/>
        </w:rPr>
        <w:t>元</w:t>
      </w:r>
      <w:r>
        <w:rPr>
          <w:rFonts w:hint="eastAsia" w:ascii="仿宋" w:hAnsi="仿宋" w:eastAsia="仿宋" w:cs="宋体"/>
          <w:sz w:val="32"/>
          <w:szCs w:val="32"/>
          <w:lang w:eastAsia="zh-CN"/>
        </w:rPr>
        <w:t>，包括本次项目所需的服务费、管理费、风险、税金等所有费用。</w:t>
      </w:r>
      <w:r>
        <w:rPr>
          <w:rFonts w:hint="eastAsia" w:ascii="仿宋" w:hAnsi="仿宋" w:eastAsia="仿宋" w:cs="宋体"/>
          <w:sz w:val="32"/>
          <w:szCs w:val="32"/>
        </w:rPr>
        <w:t xml:space="preserve"> </w:t>
      </w:r>
    </w:p>
    <w:p w14:paraId="59FD4E15">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、服务质量、标准、期限等要求</w:t>
      </w:r>
    </w:p>
    <w:p w14:paraId="56AA280E">
      <w:pPr>
        <w:pStyle w:val="7"/>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lang w:val="en-US" w:eastAsia="zh-CN"/>
        </w:rPr>
        <w:t>1.</w:t>
      </w:r>
      <w:r>
        <w:rPr>
          <w:rFonts w:hint="eastAsia" w:ascii="仿宋" w:hAnsi="仿宋" w:eastAsia="仿宋" w:cs="宋体"/>
          <w:sz w:val="32"/>
          <w:szCs w:val="32"/>
          <w:highlight w:val="none"/>
        </w:rPr>
        <w:t>服务期限：</w:t>
      </w:r>
      <w:r>
        <w:rPr>
          <w:rFonts w:hint="eastAsia" w:ascii="仿宋" w:hAnsi="仿宋" w:eastAsia="仿宋" w:cs="宋体"/>
          <w:sz w:val="32"/>
          <w:szCs w:val="32"/>
          <w:highlight w:val="none"/>
          <w:lang w:val="en-US" w:eastAsia="zh-CN"/>
        </w:rPr>
        <w:t>2025年8月15日至2026年7月15日</w:t>
      </w:r>
    </w:p>
    <w:p w14:paraId="26DAECAD">
      <w:pPr>
        <w:spacing w:line="360" w:lineRule="auto"/>
        <w:ind w:firstLine="640" w:firstLineChars="200"/>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2.供应商需要提供合理完善的项目整体服务实施方案，能按照项目分解节点并可跟踪实施。</w:t>
      </w:r>
    </w:p>
    <w:p w14:paraId="61D27231">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textAlignment w:val="auto"/>
        <w:rPr>
          <w:rFonts w:hint="eastAsia" w:ascii="黑体" w:hAnsi="黑体" w:eastAsia="黑体" w:cs="宋体"/>
          <w:sz w:val="32"/>
          <w:szCs w:val="32"/>
          <w:lang w:val="en-US" w:eastAsia="zh-CN"/>
        </w:rPr>
      </w:pPr>
      <w:r>
        <w:rPr>
          <w:rFonts w:hint="eastAsia" w:ascii="黑体" w:hAnsi="黑体" w:eastAsia="黑体" w:cs="宋体"/>
          <w:kern w:val="2"/>
          <w:sz w:val="32"/>
          <w:szCs w:val="32"/>
          <w:lang w:val="en-US" w:eastAsia="zh-CN" w:bidi="ar-SA"/>
        </w:rPr>
        <w:t>五、</w:t>
      </w:r>
      <w:r>
        <w:rPr>
          <w:rFonts w:hint="eastAsia" w:ascii="黑体" w:hAnsi="黑体" w:eastAsia="黑体" w:cs="宋体"/>
          <w:sz w:val="32"/>
          <w:szCs w:val="32"/>
          <w:lang w:val="en-US" w:eastAsia="zh-CN"/>
        </w:rPr>
        <w:t>验收标准</w:t>
      </w:r>
    </w:p>
    <w:p w14:paraId="6018CD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符合国家相关法律法规要求、采购文件、采购响应文件及采购人要求。</w:t>
      </w:r>
    </w:p>
    <w:p w14:paraId="7BD7E520">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黑体" w:hAnsi="黑体" w:eastAsia="黑体" w:cs="宋体"/>
          <w:sz w:val="32"/>
          <w:szCs w:val="32"/>
          <w:lang w:val="en-US" w:eastAsia="zh-CN"/>
        </w:rPr>
      </w:pPr>
    </w:p>
    <w:p w14:paraId="0497E526">
      <w:pPr>
        <w:keepNext w:val="0"/>
        <w:keepLines w:val="0"/>
        <w:pageBreakBefore w:val="0"/>
        <w:widowControl w:val="0"/>
        <w:kinsoku/>
        <w:wordWrap/>
        <w:overflowPunct/>
        <w:topLinePunct w:val="0"/>
        <w:autoSpaceDE/>
        <w:autoSpaceDN/>
        <w:bidi w:val="0"/>
        <w:adjustRightInd/>
        <w:snapToGrid w:val="0"/>
        <w:spacing w:line="360" w:lineRule="auto"/>
        <w:ind w:right="320" w:firstLine="480" w:firstLineChars="150"/>
        <w:jc w:val="right"/>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宋体"/>
          <w:sz w:val="32"/>
          <w:szCs w:val="32"/>
        </w:rPr>
        <w:t xml:space="preserve"> </w:t>
      </w:r>
      <w:r>
        <w:rPr>
          <w:rFonts w:hint="eastAsia" w:ascii="仿宋_GB2312" w:hAnsi="仿宋_GB2312" w:eastAsia="仿宋_GB2312" w:cs="仿宋_GB2312"/>
          <w:color w:val="auto"/>
          <w:sz w:val="32"/>
          <w:szCs w:val="32"/>
          <w:lang w:val="en-US" w:eastAsia="zh-CN"/>
        </w:rPr>
        <w:t xml:space="preserve">                                    </w:t>
      </w:r>
    </w:p>
    <w:sectPr>
      <w:footerReference r:id="rId3" w:type="default"/>
      <w:pgSz w:w="11906" w:h="16838"/>
      <w:pgMar w:top="1531" w:right="1531" w:bottom="153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7F7B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A74735">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A74735">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B5643"/>
    <w:multiLevelType w:val="multilevel"/>
    <w:tmpl w:val="EADB5643"/>
    <w:lvl w:ilvl="0" w:tentative="0">
      <w:start w:val="1"/>
      <w:numFmt w:val="chineseCountingThousand"/>
      <w:suff w:val="space"/>
      <w:lvlText w:val="第%1章"/>
      <w:lvlJc w:val="left"/>
      <w:pPr>
        <w:ind w:left="0" w:firstLine="0"/>
      </w:pPr>
      <w:rPr>
        <w:rFonts w:hint="eastAsia"/>
        <w:b/>
        <w:bCs/>
        <w:i w:val="0"/>
        <w:iCs w:val="0"/>
        <w:caps w:val="0"/>
        <w:smallCaps w:val="0"/>
        <w:strike w:val="0"/>
        <w:dstrike w:val="0"/>
        <w:outline w:val="0"/>
        <w:shadow w:val="0"/>
        <w:emboss w:val="0"/>
        <w:imprint w:val="0"/>
        <w:vanish w:val="0"/>
        <w:color w:val="000000"/>
        <w:spacing w:val="0"/>
        <w:position w:val="0"/>
        <w:u w:val="none"/>
        <w:vertAlign w:val="baseline"/>
        <w:lang w:bidi="zh-CN"/>
      </w:rPr>
    </w:lvl>
    <w:lvl w:ilvl="1" w:tentative="0">
      <w:start w:val="1"/>
      <w:numFmt w:val="decimal"/>
      <w:isLgl/>
      <w:suff w:val="space"/>
      <w:lvlText w:val="%1.%2"/>
      <w:lvlJc w:val="left"/>
      <w:pPr>
        <w:ind w:left="0" w:firstLine="0"/>
      </w:pPr>
      <w:rPr>
        <w:rFonts w:hint="eastAsia" w:ascii="Times New Roman" w:hAnsi="Times New Roman" w:eastAsia="黑体"/>
        <w:b/>
        <w:i w:val="0"/>
        <w:sz w:val="30"/>
      </w:rPr>
    </w:lvl>
    <w:lvl w:ilvl="2" w:tentative="0">
      <w:start w:val="1"/>
      <w:numFmt w:val="decimal"/>
      <w:isLgl/>
      <w:suff w:val="space"/>
      <w:lvlText w:val="%1.%2.%3"/>
      <w:lvlJc w:val="left"/>
      <w:pPr>
        <w:ind w:left="0" w:firstLine="0"/>
      </w:pPr>
      <w:rPr>
        <w:rFonts w:hint="eastAsia" w:ascii="Times New Roman" w:hAnsi="Times New Roman" w:eastAsia="黑体"/>
        <w:b/>
        <w:i w:val="0"/>
        <w:sz w:val="28"/>
      </w:rPr>
    </w:lvl>
    <w:lvl w:ilvl="3" w:tentative="0">
      <w:start w:val="1"/>
      <w:numFmt w:val="decimal"/>
      <w:isLgl/>
      <w:suff w:val="space"/>
      <w:lvlText w:val="%1.%2.%3.%4"/>
      <w:lvlJc w:val="left"/>
      <w:pPr>
        <w:ind w:left="0" w:firstLine="0"/>
      </w:pPr>
      <w:rPr>
        <w:rFonts w:hint="eastAsia" w:ascii="Times New Roman" w:hAnsi="Times New Roman" w:eastAsia="黑体"/>
        <w:b/>
        <w:i w:val="0"/>
        <w:sz w:val="24"/>
        <w:szCs w:val="28"/>
      </w:rPr>
    </w:lvl>
    <w:lvl w:ilvl="4" w:tentative="0">
      <w:start w:val="1"/>
      <w:numFmt w:val="decimal"/>
      <w:pStyle w:val="6"/>
      <w:isLgl/>
      <w:suff w:val="space"/>
      <w:lvlText w:val="%1.%2.%3.%4.%5"/>
      <w:lvlJc w:val="left"/>
      <w:pPr>
        <w:ind w:left="0" w:firstLine="0"/>
      </w:pPr>
      <w:rPr>
        <w:rFonts w:hint="eastAsia" w:ascii="Times New Roman" w:hAnsi="Times New Roman" w:eastAsia="黑体"/>
        <w:b/>
        <w:i w:val="0"/>
        <w:sz w:val="24"/>
        <w:szCs w:val="28"/>
      </w:rPr>
    </w:lvl>
    <w:lvl w:ilvl="5" w:tentative="0">
      <w:start w:val="1"/>
      <w:numFmt w:val="decimal"/>
      <w:isLgl/>
      <w:suff w:val="space"/>
      <w:lvlText w:val="%1.%2.%3.%4.%5.%6"/>
      <w:lvlJc w:val="left"/>
      <w:pPr>
        <w:ind w:left="0" w:firstLine="0"/>
      </w:pPr>
      <w:rPr>
        <w:rFonts w:hint="eastAsia" w:ascii="Times New Roman" w:hAnsi="Times New Roman" w:cs="Times New Roman"/>
        <w:b/>
        <w:bCs/>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6" w:tentative="0">
      <w:start w:val="1"/>
      <w:numFmt w:val="decimal"/>
      <w:isLgl/>
      <w:suff w:val="space"/>
      <w:lvlText w:val="%1.%2.%3.%4.%5.%6.%7"/>
      <w:lvlJc w:val="left"/>
      <w:pPr>
        <w:ind w:left="0" w:firstLine="0"/>
      </w:pPr>
      <w:rPr>
        <w:rFonts w:hint="eastAsia" w:ascii="Times New Roman" w:hAnsi="Times New Roman" w:eastAsia="黑体"/>
        <w:b/>
        <w:i w:val="0"/>
        <w:sz w:val="28"/>
        <w:szCs w:val="28"/>
      </w:rPr>
    </w:lvl>
    <w:lvl w:ilvl="7" w:tentative="0">
      <w:start w:val="1"/>
      <w:numFmt w:val="decimal"/>
      <w:isLgl/>
      <w:suff w:val="nothing"/>
      <w:lvlText w:val="%8）"/>
      <w:lvlJc w:val="left"/>
      <w:pPr>
        <w:ind w:left="400" w:firstLine="0"/>
      </w:pPr>
      <w:rPr>
        <w:rFonts w:hint="eastAsia" w:ascii="Times New Roman" w:hAnsi="Times New Roman" w:eastAsia="黑体"/>
        <w:b/>
        <w:i w:val="0"/>
        <w:sz w:val="24"/>
        <w:szCs w:val="24"/>
      </w:rPr>
    </w:lvl>
    <w:lvl w:ilvl="8" w:tentative="0">
      <w:start w:val="1"/>
      <w:numFmt w:val="decimal"/>
      <w:isLgl/>
      <w:suff w:val="nothing"/>
      <w:lvlText w:val="（%9）"/>
      <w:lvlJc w:val="left"/>
      <w:pPr>
        <w:ind w:left="400" w:firstLine="0"/>
      </w:pPr>
      <w:rPr>
        <w:rFonts w:hint="eastAsia" w:ascii="Times New Roman" w:hAnsi="Times New Roman" w:eastAsia="黑体" w:cs="Times New Roman"/>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76136D"/>
    <w:rsid w:val="00021B79"/>
    <w:rsid w:val="00043ED1"/>
    <w:rsid w:val="00051A60"/>
    <w:rsid w:val="0006628F"/>
    <w:rsid w:val="00085B13"/>
    <w:rsid w:val="00090199"/>
    <w:rsid w:val="00093805"/>
    <w:rsid w:val="0013585E"/>
    <w:rsid w:val="00157DD3"/>
    <w:rsid w:val="002F7D24"/>
    <w:rsid w:val="003135FC"/>
    <w:rsid w:val="00407AA4"/>
    <w:rsid w:val="005437EA"/>
    <w:rsid w:val="00551BC2"/>
    <w:rsid w:val="005E52F6"/>
    <w:rsid w:val="00632616"/>
    <w:rsid w:val="0065313E"/>
    <w:rsid w:val="00672D00"/>
    <w:rsid w:val="0067722F"/>
    <w:rsid w:val="00686ECF"/>
    <w:rsid w:val="00694D14"/>
    <w:rsid w:val="0076136D"/>
    <w:rsid w:val="007844E4"/>
    <w:rsid w:val="007906DB"/>
    <w:rsid w:val="007D3319"/>
    <w:rsid w:val="00856B04"/>
    <w:rsid w:val="008D2E45"/>
    <w:rsid w:val="009520C3"/>
    <w:rsid w:val="00986B3C"/>
    <w:rsid w:val="00A00DA6"/>
    <w:rsid w:val="00A772CC"/>
    <w:rsid w:val="00A80863"/>
    <w:rsid w:val="00A9273D"/>
    <w:rsid w:val="00A9287C"/>
    <w:rsid w:val="00AB23E8"/>
    <w:rsid w:val="00AF69DE"/>
    <w:rsid w:val="00B14DC1"/>
    <w:rsid w:val="00B276B9"/>
    <w:rsid w:val="00B64BC1"/>
    <w:rsid w:val="00B73651"/>
    <w:rsid w:val="00B77561"/>
    <w:rsid w:val="00C16107"/>
    <w:rsid w:val="00C37FF2"/>
    <w:rsid w:val="00C87AB9"/>
    <w:rsid w:val="00C92EE3"/>
    <w:rsid w:val="00D2208B"/>
    <w:rsid w:val="00D750FB"/>
    <w:rsid w:val="00DB7756"/>
    <w:rsid w:val="00DF220E"/>
    <w:rsid w:val="00DF37A4"/>
    <w:rsid w:val="00F4123F"/>
    <w:rsid w:val="00FC44F0"/>
    <w:rsid w:val="05092FAB"/>
    <w:rsid w:val="051B76CD"/>
    <w:rsid w:val="054162A1"/>
    <w:rsid w:val="060F45F1"/>
    <w:rsid w:val="07A20A0A"/>
    <w:rsid w:val="085D7586"/>
    <w:rsid w:val="09B5725D"/>
    <w:rsid w:val="09F064E7"/>
    <w:rsid w:val="0A6B2752"/>
    <w:rsid w:val="0B5D195B"/>
    <w:rsid w:val="0B682B43"/>
    <w:rsid w:val="0BE439B0"/>
    <w:rsid w:val="0C025BA5"/>
    <w:rsid w:val="0D481411"/>
    <w:rsid w:val="0E2E7C65"/>
    <w:rsid w:val="0E8F62CF"/>
    <w:rsid w:val="0FB07BB2"/>
    <w:rsid w:val="0FD0094D"/>
    <w:rsid w:val="10691343"/>
    <w:rsid w:val="11717F0E"/>
    <w:rsid w:val="133A2492"/>
    <w:rsid w:val="13552FB6"/>
    <w:rsid w:val="146B5501"/>
    <w:rsid w:val="15763D45"/>
    <w:rsid w:val="15A46878"/>
    <w:rsid w:val="167739C4"/>
    <w:rsid w:val="170E18B9"/>
    <w:rsid w:val="179901BE"/>
    <w:rsid w:val="192F20EC"/>
    <w:rsid w:val="1A05411E"/>
    <w:rsid w:val="1B527002"/>
    <w:rsid w:val="1BDB2B53"/>
    <w:rsid w:val="1BDB6321"/>
    <w:rsid w:val="1C246AC4"/>
    <w:rsid w:val="1C4C26D8"/>
    <w:rsid w:val="1E2B6CC5"/>
    <w:rsid w:val="1E454BFC"/>
    <w:rsid w:val="1ED85EDC"/>
    <w:rsid w:val="209244B7"/>
    <w:rsid w:val="219A0DBB"/>
    <w:rsid w:val="21DB7BFF"/>
    <w:rsid w:val="221E1647"/>
    <w:rsid w:val="24CA5515"/>
    <w:rsid w:val="25907326"/>
    <w:rsid w:val="26553E1B"/>
    <w:rsid w:val="26F572DC"/>
    <w:rsid w:val="273B734F"/>
    <w:rsid w:val="28474ACB"/>
    <w:rsid w:val="288B76AF"/>
    <w:rsid w:val="29037B8D"/>
    <w:rsid w:val="29603780"/>
    <w:rsid w:val="29DC5006"/>
    <w:rsid w:val="29E15E23"/>
    <w:rsid w:val="2A4144C9"/>
    <w:rsid w:val="2A48213D"/>
    <w:rsid w:val="2A743A4F"/>
    <w:rsid w:val="2A780410"/>
    <w:rsid w:val="2BB05DAB"/>
    <w:rsid w:val="2D9A78A6"/>
    <w:rsid w:val="2FB2750A"/>
    <w:rsid w:val="326E027C"/>
    <w:rsid w:val="32830995"/>
    <w:rsid w:val="344F3C87"/>
    <w:rsid w:val="3458004E"/>
    <w:rsid w:val="34C6180F"/>
    <w:rsid w:val="34FC3E0F"/>
    <w:rsid w:val="35FD726D"/>
    <w:rsid w:val="36372C24"/>
    <w:rsid w:val="37B64E06"/>
    <w:rsid w:val="38964DB3"/>
    <w:rsid w:val="398913C8"/>
    <w:rsid w:val="3B1C22BD"/>
    <w:rsid w:val="3B247C0D"/>
    <w:rsid w:val="3C1A3D81"/>
    <w:rsid w:val="3D167CDF"/>
    <w:rsid w:val="3DE46FBE"/>
    <w:rsid w:val="3F9C5471"/>
    <w:rsid w:val="3FAA481F"/>
    <w:rsid w:val="41664D56"/>
    <w:rsid w:val="41717932"/>
    <w:rsid w:val="43752B38"/>
    <w:rsid w:val="43C94E85"/>
    <w:rsid w:val="446115CC"/>
    <w:rsid w:val="44693BF5"/>
    <w:rsid w:val="452253A9"/>
    <w:rsid w:val="46B856BC"/>
    <w:rsid w:val="4A61791F"/>
    <w:rsid w:val="4AE051E1"/>
    <w:rsid w:val="4BC24EA7"/>
    <w:rsid w:val="4BD63C7A"/>
    <w:rsid w:val="4C6E2544"/>
    <w:rsid w:val="4D5C1497"/>
    <w:rsid w:val="4F5B3603"/>
    <w:rsid w:val="500914EF"/>
    <w:rsid w:val="51B03EB1"/>
    <w:rsid w:val="51B47BDF"/>
    <w:rsid w:val="52610A4B"/>
    <w:rsid w:val="52E44A88"/>
    <w:rsid w:val="54EB4C35"/>
    <w:rsid w:val="56F66C94"/>
    <w:rsid w:val="57FC3451"/>
    <w:rsid w:val="5942193F"/>
    <w:rsid w:val="59A4013D"/>
    <w:rsid w:val="59B3192A"/>
    <w:rsid w:val="5A771E39"/>
    <w:rsid w:val="5AA9097C"/>
    <w:rsid w:val="5BD73DF2"/>
    <w:rsid w:val="5BFE2403"/>
    <w:rsid w:val="5C3830CF"/>
    <w:rsid w:val="5D0D6309"/>
    <w:rsid w:val="5D221689"/>
    <w:rsid w:val="5D9311AF"/>
    <w:rsid w:val="5D9C143B"/>
    <w:rsid w:val="5DBD692F"/>
    <w:rsid w:val="5DD0476B"/>
    <w:rsid w:val="5DE51034"/>
    <w:rsid w:val="5DFD3FF0"/>
    <w:rsid w:val="5FB143B2"/>
    <w:rsid w:val="608044D1"/>
    <w:rsid w:val="60BB4788"/>
    <w:rsid w:val="61645ADF"/>
    <w:rsid w:val="627A2CA6"/>
    <w:rsid w:val="64813139"/>
    <w:rsid w:val="655965B7"/>
    <w:rsid w:val="656464F5"/>
    <w:rsid w:val="65F0485B"/>
    <w:rsid w:val="65FB3F19"/>
    <w:rsid w:val="660B1854"/>
    <w:rsid w:val="688339F6"/>
    <w:rsid w:val="6A293F96"/>
    <w:rsid w:val="6A7106DB"/>
    <w:rsid w:val="6AE73043"/>
    <w:rsid w:val="6C2216A6"/>
    <w:rsid w:val="6E6D198D"/>
    <w:rsid w:val="6F286ABB"/>
    <w:rsid w:val="72041BC8"/>
    <w:rsid w:val="72537C00"/>
    <w:rsid w:val="72A9667D"/>
    <w:rsid w:val="730F2712"/>
    <w:rsid w:val="74471DB1"/>
    <w:rsid w:val="74BC619A"/>
    <w:rsid w:val="770C2D36"/>
    <w:rsid w:val="7B813E63"/>
    <w:rsid w:val="7BC06581"/>
    <w:rsid w:val="7DC12358"/>
    <w:rsid w:val="7EBC14E6"/>
    <w:rsid w:val="7F4F4108"/>
    <w:rsid w:val="7F994C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Arial"/>
      <w:b/>
      <w:kern w:val="0"/>
      <w:sz w:val="28"/>
      <w:szCs w:val="28"/>
    </w:rPr>
  </w:style>
  <w:style w:type="paragraph" w:styleId="6">
    <w:name w:val="heading 5"/>
    <w:basedOn w:val="1"/>
    <w:next w:val="1"/>
    <w:link w:val="20"/>
    <w:qFormat/>
    <w:uiPriority w:val="0"/>
    <w:pPr>
      <w:keepNext/>
      <w:keepLines/>
      <w:widowControl/>
      <w:numPr>
        <w:ilvl w:val="4"/>
        <w:numId w:val="1"/>
      </w:numPr>
      <w:spacing w:before="280" w:after="290"/>
      <w:ind w:firstLineChars="200"/>
      <w:jc w:val="left"/>
      <w:outlineLvl w:val="4"/>
    </w:pPr>
    <w:rPr>
      <w:rFonts w:ascii="宋体" w:hAnsi="宋体" w:cs="宋体"/>
      <w:b/>
      <w:bCs/>
      <w:kern w:val="0"/>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5">
    <w:name w:val="【正文】"/>
    <w:basedOn w:val="1"/>
    <w:qFormat/>
    <w:uiPriority w:val="0"/>
    <w:pPr>
      <w:spacing w:line="360" w:lineRule="auto"/>
      <w:ind w:firstLine="480" w:firstLineChars="200"/>
    </w:pPr>
    <w:rPr>
      <w:rFonts w:ascii="Times New Roman" w:hAnsi="Times New Roman" w:eastAsia="宋体"/>
      <w:sz w:val="24"/>
      <w:szCs w:val="24"/>
    </w:rPr>
  </w:style>
  <w:style w:type="paragraph" w:styleId="7">
    <w:name w:val="Normal Indent"/>
    <w:basedOn w:val="1"/>
    <w:qFormat/>
    <w:uiPriority w:val="0"/>
    <w:pPr>
      <w:ind w:firstLine="420"/>
    </w:pPr>
  </w:style>
  <w:style w:type="paragraph" w:styleId="8">
    <w:name w:val="Body Text"/>
    <w:basedOn w:val="1"/>
    <w:next w:val="1"/>
    <w:qFormat/>
    <w:uiPriority w:val="0"/>
    <w:pPr>
      <w:widowControl w:val="0"/>
      <w:spacing w:line="360" w:lineRule="auto"/>
      <w:jc w:val="both"/>
    </w:pPr>
    <w:rPr>
      <w:rFonts w:ascii="仿宋_GB2312" w:eastAsia="仿宋_GB2312"/>
      <w:kern w:val="2"/>
      <w:sz w:val="28"/>
      <w:szCs w:val="20"/>
    </w:rPr>
  </w:style>
  <w:style w:type="paragraph" w:styleId="9">
    <w:name w:val="Plain Text"/>
    <w:basedOn w:val="1"/>
    <w:qFormat/>
    <w:uiPriority w:val="0"/>
    <w:rPr>
      <w:rFonts w:ascii="宋体" w:hAnsi="Courier New"/>
      <w:kern w:val="0"/>
      <w:sz w:val="2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13">
    <w:name w:val="Body Text First Indent"/>
    <w:basedOn w:val="8"/>
    <w:qFormat/>
    <w:uiPriority w:val="0"/>
    <w:pPr>
      <w:spacing w:line="312" w:lineRule="auto"/>
      <w:ind w:firstLine="420"/>
    </w:pPr>
  </w:style>
  <w:style w:type="character" w:styleId="16">
    <w:name w:val="Emphasis"/>
    <w:qFormat/>
    <w:uiPriority w:val="0"/>
    <w:rPr>
      <w:i/>
    </w:rPr>
  </w:style>
  <w:style w:type="paragraph" w:customStyle="1" w:styleId="17">
    <w:name w:val="BodyText1I"/>
    <w:basedOn w:val="18"/>
    <w:qFormat/>
    <w:uiPriority w:val="0"/>
    <w:pPr>
      <w:spacing w:after="120"/>
      <w:ind w:firstLine="420" w:firstLineChars="100"/>
      <w:jc w:val="both"/>
      <w:textAlignment w:val="baseline"/>
    </w:pPr>
  </w:style>
  <w:style w:type="paragraph" w:customStyle="1" w:styleId="18">
    <w:name w:val="BodyText"/>
    <w:basedOn w:val="1"/>
    <w:next w:val="1"/>
    <w:qFormat/>
    <w:uiPriority w:val="0"/>
    <w:pPr>
      <w:spacing w:after="120"/>
      <w:jc w:val="both"/>
      <w:textAlignment w:val="baseline"/>
    </w:pPr>
  </w:style>
  <w:style w:type="paragraph" w:styleId="19">
    <w:name w:val="List Paragraph"/>
    <w:basedOn w:val="1"/>
    <w:qFormat/>
    <w:uiPriority w:val="34"/>
    <w:pPr>
      <w:ind w:firstLine="420" w:firstLineChars="200"/>
    </w:pPr>
  </w:style>
  <w:style w:type="character" w:customStyle="1" w:styleId="20">
    <w:name w:val="标题 5 字符"/>
    <w:link w:val="6"/>
    <w:qFormat/>
    <w:uiPriority w:val="0"/>
    <w:rPr>
      <w:rFonts w:ascii="宋体" w:hAnsi="宋体" w:cs="宋体"/>
      <w:b/>
      <w:bCs/>
      <w:sz w:val="28"/>
      <w:szCs w:val="28"/>
    </w:rPr>
  </w:style>
  <w:style w:type="paragraph" w:customStyle="1" w:styleId="21">
    <w:name w:val="表头"/>
    <w:basedOn w:val="22"/>
    <w:qFormat/>
    <w:uiPriority w:val="7"/>
    <w:rPr>
      <w:b/>
    </w:rPr>
  </w:style>
  <w:style w:type="paragraph" w:customStyle="1" w:styleId="22">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3">
    <w:name w:val="表格居左"/>
    <w:basedOn w:val="22"/>
    <w:qFormat/>
    <w:uiPriority w:val="4"/>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902</Words>
  <Characters>990</Characters>
  <Lines>20</Lines>
  <Paragraphs>5</Paragraphs>
  <TotalTime>3</TotalTime>
  <ScaleCrop>false</ScaleCrop>
  <LinksUpToDate>false</LinksUpToDate>
  <CharactersWithSpaces>1029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2021-09-06T11:31:00Z</dcterms:created>
  <dc:creator>Windows 用户</dc:creator>
  <cp:lastModifiedBy>1</cp:lastModifiedBy>
  <cp:lastPrinted>2023-12-20T10:21:00Z</cp:lastPrinted>
  <dcterms:modified xsi:type="dcterms:W3CDTF">2025-07-16T07:16:06Z</dcterms:modified>
  <dc:title>采购需求书(办公家类）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6F83694FBB7B4F3885772D541DBD59FF_13</vt:lpwstr>
  </property>
  <property fmtid="{D5CDD505-2E9C-101B-9397-08002B2CF9AE}" pid="4" name="KSOTemplateDocerSaveRecord">
    <vt:lpwstr>eyJoZGlkIjoiOGY3MmVjNmFmYTQ2Y2E1ZGNmNDNmN2IwZGFiN2E5YmMiLCJ1c2VySWQiOiIzODk0Njg4MTQifQ==</vt:lpwstr>
  </property>
</Properties>
</file>