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8BFD5" w14:textId="0B3936A9" w:rsidR="00D7290D" w:rsidRDefault="00D7290D" w:rsidP="00D7290D">
      <w:pPr>
        <w:widowControl/>
        <w:shd w:val="clear" w:color="auto" w:fill="FFFFFF"/>
        <w:spacing w:line="480" w:lineRule="atLeast"/>
        <w:jc w:val="center"/>
        <w:rPr>
          <w:rFonts w:ascii="微软雅黑" w:eastAsia="微软雅黑" w:hAnsi="微软雅黑" w:cs="宋体" w:hint="eastAsia"/>
          <w:color w:val="333333"/>
          <w:kern w:val="0"/>
          <w:sz w:val="30"/>
          <w:szCs w:val="30"/>
          <w14:ligatures w14:val="none"/>
        </w:rPr>
      </w:pPr>
      <w:r w:rsidRPr="00D7290D">
        <w:rPr>
          <w:rFonts w:ascii="微软雅黑" w:eastAsia="微软雅黑" w:hAnsi="微软雅黑" w:cs="宋体" w:hint="eastAsia"/>
          <w:color w:val="333333"/>
          <w:kern w:val="0"/>
          <w:sz w:val="30"/>
          <w:szCs w:val="30"/>
          <w14:ligatures w14:val="none"/>
        </w:rPr>
        <w:t>采购需求</w:t>
      </w:r>
    </w:p>
    <w:p w14:paraId="4DEDCAA3" w14:textId="08083327" w:rsidR="00D7290D" w:rsidRPr="00E34A94" w:rsidRDefault="00561A73" w:rsidP="006235B9">
      <w:pPr>
        <w:widowControl/>
        <w:shd w:val="clear" w:color="auto" w:fill="FFFFFF"/>
        <w:spacing w:beforeLines="50" w:before="156" w:line="480" w:lineRule="atLeast"/>
        <w:ind w:rightChars="-230" w:right="-483"/>
        <w:rPr>
          <w:rFonts w:ascii="微软雅黑" w:eastAsia="微软雅黑" w:hAnsi="微软雅黑" w:cs="宋体" w:hint="eastAsia"/>
          <w:color w:val="333333"/>
          <w:kern w:val="0"/>
          <w:sz w:val="24"/>
          <w:szCs w:val="24"/>
          <w14:ligatures w14:val="none"/>
        </w:rPr>
      </w:pPr>
      <w:r w:rsidRPr="00561A73">
        <w:rPr>
          <w:rFonts w:ascii="宋体" w:eastAsia="宋体" w:hAnsi="宋体" w:cs="宋体" w:hint="eastAsia"/>
          <w:b/>
          <w:sz w:val="24"/>
          <w:szCs w:val="24"/>
        </w:rPr>
        <w:t>2025年度西安市人力资源和社会保障局信息中心机房基础环境安全运维项目</w:t>
      </w:r>
    </w:p>
    <w:tbl>
      <w:tblPr>
        <w:tblW w:w="529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134"/>
        <w:gridCol w:w="1559"/>
        <w:gridCol w:w="1560"/>
        <w:gridCol w:w="1559"/>
      </w:tblGrid>
      <w:tr w:rsidR="00BF72A3" w:rsidRPr="00D7290D" w14:paraId="217ED29D" w14:textId="77777777" w:rsidTr="0095264D">
        <w:trPr>
          <w:trHeight w:val="728"/>
          <w:tblHeader/>
        </w:trPr>
        <w:tc>
          <w:tcPr>
            <w:tcW w:w="296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742DB5F" w14:textId="77777777" w:rsidR="00BF72A3" w:rsidRPr="00D7290D"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采购标的</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B0DA267" w14:textId="77777777" w:rsidR="00F003EC"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数量</w:t>
            </w:r>
          </w:p>
          <w:p w14:paraId="2AE67F70" w14:textId="3DAB2DED" w:rsidR="00BF72A3" w:rsidRPr="00D7290D"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（单位）</w:t>
            </w:r>
          </w:p>
        </w:tc>
        <w:tc>
          <w:tcPr>
            <w:tcW w:w="155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7B3C0CE" w14:textId="77777777" w:rsidR="00BF72A3" w:rsidRPr="00D7290D"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技术规格、参数及要求</w:t>
            </w:r>
          </w:p>
        </w:tc>
        <w:tc>
          <w:tcPr>
            <w:tcW w:w="156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5F885DC" w14:textId="141CD02E" w:rsidR="00BF72A3" w:rsidRPr="00D7290D"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预算</w:t>
            </w:r>
            <w:r>
              <w:rPr>
                <w:rFonts w:ascii="宋体" w:eastAsia="宋体" w:hAnsi="宋体" w:cs="宋体" w:hint="eastAsia"/>
                <w:b/>
                <w:bCs/>
                <w:kern w:val="0"/>
                <w:szCs w:val="21"/>
                <w14:ligatures w14:val="none"/>
              </w:rPr>
              <w:t>金额</w:t>
            </w:r>
            <w:r w:rsidRPr="00D7290D">
              <w:rPr>
                <w:rFonts w:ascii="宋体" w:eastAsia="宋体" w:hAnsi="宋体" w:cs="宋体"/>
                <w:b/>
                <w:bCs/>
                <w:kern w:val="0"/>
                <w:szCs w:val="21"/>
                <w14:ligatures w14:val="none"/>
              </w:rPr>
              <w:t>(元)</w:t>
            </w:r>
          </w:p>
        </w:tc>
        <w:tc>
          <w:tcPr>
            <w:tcW w:w="155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A343FC2" w14:textId="77777777" w:rsidR="00BF72A3" w:rsidRPr="00D7290D"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最高限价(元)</w:t>
            </w:r>
          </w:p>
        </w:tc>
      </w:tr>
      <w:tr w:rsidR="00BF72A3" w:rsidRPr="00D7290D" w14:paraId="0FDADD58" w14:textId="77777777" w:rsidTr="0095264D">
        <w:trPr>
          <w:trHeight w:val="480"/>
        </w:trPr>
        <w:tc>
          <w:tcPr>
            <w:tcW w:w="296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C7F591A" w14:textId="0213BF02" w:rsidR="00BF72A3" w:rsidRPr="00D7290D" w:rsidRDefault="00561A73" w:rsidP="007B4AFA">
            <w:pPr>
              <w:widowControl/>
              <w:wordWrap w:val="0"/>
              <w:spacing w:line="360" w:lineRule="atLeast"/>
              <w:jc w:val="center"/>
              <w:rPr>
                <w:rFonts w:ascii="宋体" w:eastAsia="宋体" w:hAnsi="宋体" w:cs="宋体" w:hint="eastAsia"/>
                <w:kern w:val="0"/>
                <w:szCs w:val="21"/>
                <w14:ligatures w14:val="none"/>
              </w:rPr>
            </w:pPr>
            <w:r w:rsidRPr="00561A73">
              <w:rPr>
                <w:rFonts w:ascii="宋体" w:eastAsia="宋体" w:hAnsi="宋体" w:cs="宋体" w:hint="eastAsia"/>
                <w:kern w:val="0"/>
                <w:szCs w:val="21"/>
                <w14:ligatures w14:val="none"/>
              </w:rPr>
              <w:t>2025年度西安市人力资源和社会保障局信息中心机房基础环境安全运维项目</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C8A2B10" w14:textId="5B3D4063" w:rsidR="00BF72A3" w:rsidRPr="00D7290D" w:rsidRDefault="00BF72A3" w:rsidP="007B4AFA">
            <w:pPr>
              <w:widowControl/>
              <w:wordWrap w:val="0"/>
              <w:spacing w:line="360" w:lineRule="atLeast"/>
              <w:jc w:val="center"/>
              <w:rPr>
                <w:rFonts w:ascii="宋体" w:eastAsia="宋体" w:hAnsi="宋体" w:cs="宋体" w:hint="eastAsia"/>
                <w:kern w:val="0"/>
                <w:szCs w:val="21"/>
                <w14:ligatures w14:val="none"/>
              </w:rPr>
            </w:pPr>
            <w:r>
              <w:rPr>
                <w:rFonts w:ascii="宋体" w:eastAsia="宋体" w:hAnsi="宋体" w:cs="宋体"/>
                <w:kern w:val="0"/>
                <w:szCs w:val="21"/>
                <w14:ligatures w14:val="none"/>
              </w:rPr>
              <w:t>1</w:t>
            </w:r>
            <w:r>
              <w:rPr>
                <w:rFonts w:ascii="宋体" w:eastAsia="宋体" w:hAnsi="宋体" w:cs="宋体" w:hint="eastAsia"/>
                <w:kern w:val="0"/>
                <w:szCs w:val="21"/>
                <w14:ligatures w14:val="none"/>
              </w:rPr>
              <w:t>项</w:t>
            </w:r>
          </w:p>
        </w:tc>
        <w:tc>
          <w:tcPr>
            <w:tcW w:w="155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BA2DEE0" w14:textId="77777777" w:rsidR="00BF72A3" w:rsidRPr="00D7290D" w:rsidRDefault="00BF72A3" w:rsidP="007B4AFA">
            <w:pPr>
              <w:widowControl/>
              <w:wordWrap w:val="0"/>
              <w:spacing w:line="360" w:lineRule="atLeast"/>
              <w:jc w:val="center"/>
              <w:rPr>
                <w:rFonts w:ascii="宋体" w:eastAsia="宋体" w:hAnsi="宋体" w:cs="宋体" w:hint="eastAsia"/>
                <w:kern w:val="0"/>
                <w:szCs w:val="21"/>
                <w14:ligatures w14:val="none"/>
              </w:rPr>
            </w:pPr>
            <w:r w:rsidRPr="00D7290D">
              <w:rPr>
                <w:rFonts w:ascii="宋体" w:eastAsia="宋体" w:hAnsi="宋体" w:cs="宋体"/>
                <w:kern w:val="0"/>
                <w:szCs w:val="21"/>
                <w14:ligatures w14:val="none"/>
              </w:rPr>
              <w:t>详见采购文件</w:t>
            </w:r>
          </w:p>
        </w:tc>
        <w:tc>
          <w:tcPr>
            <w:tcW w:w="156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24D1DF3" w14:textId="5BACB926" w:rsidR="00BF72A3" w:rsidRPr="00D7290D" w:rsidRDefault="00561A73" w:rsidP="007B4AFA">
            <w:pPr>
              <w:widowControl/>
              <w:spacing w:line="360" w:lineRule="atLeast"/>
              <w:jc w:val="center"/>
              <w:rPr>
                <w:rFonts w:ascii="宋体" w:eastAsia="宋体" w:hAnsi="宋体" w:cs="宋体" w:hint="eastAsia"/>
                <w:kern w:val="0"/>
                <w:szCs w:val="21"/>
                <w14:ligatures w14:val="none"/>
              </w:rPr>
            </w:pPr>
            <w:r w:rsidRPr="00561A73">
              <w:rPr>
                <w:rFonts w:ascii="宋体" w:eastAsia="宋体" w:hAnsi="宋体" w:cs="宋体" w:hint="eastAsia"/>
                <w:kern w:val="0"/>
                <w:szCs w:val="21"/>
                <w14:ligatures w14:val="none"/>
              </w:rPr>
              <w:t>138,000.00</w:t>
            </w:r>
          </w:p>
        </w:tc>
        <w:tc>
          <w:tcPr>
            <w:tcW w:w="155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382E6BE" w14:textId="7493CB8C" w:rsidR="00BF72A3" w:rsidRPr="00D7290D" w:rsidRDefault="00561A73" w:rsidP="007B4AFA">
            <w:pPr>
              <w:widowControl/>
              <w:spacing w:line="360" w:lineRule="atLeast"/>
              <w:jc w:val="center"/>
              <w:rPr>
                <w:rFonts w:ascii="宋体" w:eastAsia="宋体" w:hAnsi="宋体" w:cs="宋体" w:hint="eastAsia"/>
                <w:kern w:val="0"/>
                <w:szCs w:val="21"/>
                <w14:ligatures w14:val="none"/>
              </w:rPr>
            </w:pPr>
            <w:r w:rsidRPr="00561A73">
              <w:rPr>
                <w:rFonts w:ascii="宋体" w:eastAsia="宋体" w:hAnsi="宋体" w:cs="宋体" w:hint="eastAsia"/>
                <w:kern w:val="0"/>
                <w:szCs w:val="21"/>
                <w14:ligatures w14:val="none"/>
              </w:rPr>
              <w:t>138,000.00</w:t>
            </w:r>
          </w:p>
        </w:tc>
      </w:tr>
    </w:tbl>
    <w:p w14:paraId="0D989CBA" w14:textId="77777777" w:rsidR="00C03CA4" w:rsidRPr="00D7290D" w:rsidRDefault="00C03CA4">
      <w:pPr>
        <w:rPr>
          <w:rFonts w:hint="eastAsia"/>
        </w:rPr>
      </w:pPr>
    </w:p>
    <w:sectPr w:rsidR="00C03CA4" w:rsidRPr="00D729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9D8E8" w14:textId="77777777" w:rsidR="000030B3" w:rsidRDefault="000030B3" w:rsidP="00D7290D">
      <w:pPr>
        <w:rPr>
          <w:rFonts w:hint="eastAsia"/>
        </w:rPr>
      </w:pPr>
      <w:r>
        <w:separator/>
      </w:r>
    </w:p>
  </w:endnote>
  <w:endnote w:type="continuationSeparator" w:id="0">
    <w:p w14:paraId="39974627" w14:textId="77777777" w:rsidR="000030B3" w:rsidRDefault="000030B3" w:rsidP="00D729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8DA66" w14:textId="77777777" w:rsidR="000030B3" w:rsidRDefault="000030B3" w:rsidP="00D7290D">
      <w:pPr>
        <w:rPr>
          <w:rFonts w:hint="eastAsia"/>
        </w:rPr>
      </w:pPr>
      <w:r>
        <w:separator/>
      </w:r>
    </w:p>
  </w:footnote>
  <w:footnote w:type="continuationSeparator" w:id="0">
    <w:p w14:paraId="43C7F052" w14:textId="77777777" w:rsidR="000030B3" w:rsidRDefault="000030B3" w:rsidP="00D7290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CA4"/>
    <w:rsid w:val="000030B3"/>
    <w:rsid w:val="00125346"/>
    <w:rsid w:val="00490D5E"/>
    <w:rsid w:val="00540022"/>
    <w:rsid w:val="00561A73"/>
    <w:rsid w:val="005B1878"/>
    <w:rsid w:val="006235B9"/>
    <w:rsid w:val="0063633B"/>
    <w:rsid w:val="006B2CA6"/>
    <w:rsid w:val="006C5A90"/>
    <w:rsid w:val="007A730B"/>
    <w:rsid w:val="007B4AFA"/>
    <w:rsid w:val="00876FC5"/>
    <w:rsid w:val="0095264D"/>
    <w:rsid w:val="00965CFA"/>
    <w:rsid w:val="00976D0B"/>
    <w:rsid w:val="00990C16"/>
    <w:rsid w:val="00A74E1D"/>
    <w:rsid w:val="00A8262B"/>
    <w:rsid w:val="00BF72A3"/>
    <w:rsid w:val="00C03CA4"/>
    <w:rsid w:val="00C04CE4"/>
    <w:rsid w:val="00D7290D"/>
    <w:rsid w:val="00E34A94"/>
    <w:rsid w:val="00F003EC"/>
    <w:rsid w:val="00F309F2"/>
    <w:rsid w:val="00F3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024FF"/>
  <w15:chartTrackingRefBased/>
  <w15:docId w15:val="{A65591C7-DF7D-4795-BAA8-974489EB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90D"/>
    <w:pPr>
      <w:tabs>
        <w:tab w:val="center" w:pos="4153"/>
        <w:tab w:val="right" w:pos="8306"/>
      </w:tabs>
      <w:snapToGrid w:val="0"/>
      <w:jc w:val="center"/>
    </w:pPr>
    <w:rPr>
      <w:sz w:val="18"/>
      <w:szCs w:val="18"/>
    </w:rPr>
  </w:style>
  <w:style w:type="character" w:customStyle="1" w:styleId="a4">
    <w:name w:val="页眉 字符"/>
    <w:basedOn w:val="a0"/>
    <w:link w:val="a3"/>
    <w:uiPriority w:val="99"/>
    <w:rsid w:val="00D7290D"/>
    <w:rPr>
      <w:sz w:val="18"/>
      <w:szCs w:val="18"/>
    </w:rPr>
  </w:style>
  <w:style w:type="paragraph" w:styleId="a5">
    <w:name w:val="footer"/>
    <w:basedOn w:val="a"/>
    <w:link w:val="a6"/>
    <w:uiPriority w:val="99"/>
    <w:unhideWhenUsed/>
    <w:rsid w:val="00D7290D"/>
    <w:pPr>
      <w:tabs>
        <w:tab w:val="center" w:pos="4153"/>
        <w:tab w:val="right" w:pos="8306"/>
      </w:tabs>
      <w:snapToGrid w:val="0"/>
      <w:jc w:val="left"/>
    </w:pPr>
    <w:rPr>
      <w:sz w:val="18"/>
      <w:szCs w:val="18"/>
    </w:rPr>
  </w:style>
  <w:style w:type="character" w:customStyle="1" w:styleId="a6">
    <w:name w:val="页脚 字符"/>
    <w:basedOn w:val="a0"/>
    <w:link w:val="a5"/>
    <w:uiPriority w:val="99"/>
    <w:rsid w:val="00D7290D"/>
    <w:rPr>
      <w:sz w:val="18"/>
      <w:szCs w:val="18"/>
    </w:rPr>
  </w:style>
  <w:style w:type="paragraph" w:styleId="a7">
    <w:name w:val="Normal (Web)"/>
    <w:basedOn w:val="a"/>
    <w:uiPriority w:val="99"/>
    <w:semiHidden/>
    <w:unhideWhenUsed/>
    <w:rsid w:val="00D7290D"/>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u-content">
    <w:name w:val="u-content"/>
    <w:basedOn w:val="a"/>
    <w:rsid w:val="00D7290D"/>
    <w:pPr>
      <w:widowControl/>
      <w:spacing w:before="100" w:beforeAutospacing="1" w:after="100" w:afterAutospacing="1"/>
      <w:jc w:val="left"/>
    </w:pPr>
    <w:rPr>
      <w:rFonts w:ascii="宋体" w:eastAsia="宋体" w:hAnsi="宋体" w:cs="宋体"/>
      <w:kern w:val="0"/>
      <w:sz w:val="24"/>
      <w:szCs w:val="24"/>
      <w14:ligatures w14:val="none"/>
    </w:rPr>
  </w:style>
  <w:style w:type="character" w:customStyle="1" w:styleId="u-content1">
    <w:name w:val="u-content1"/>
    <w:basedOn w:val="a0"/>
    <w:rsid w:val="00D72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771853">
      <w:bodyDiv w:val="1"/>
      <w:marLeft w:val="0"/>
      <w:marRight w:val="0"/>
      <w:marTop w:val="0"/>
      <w:marBottom w:val="0"/>
      <w:divBdr>
        <w:top w:val="none" w:sz="0" w:space="0" w:color="auto"/>
        <w:left w:val="none" w:sz="0" w:space="0" w:color="auto"/>
        <w:bottom w:val="none" w:sz="0" w:space="0" w:color="auto"/>
        <w:right w:val="none" w:sz="0" w:space="0" w:color="auto"/>
      </w:divBdr>
      <w:divsChild>
        <w:div w:id="1272858956">
          <w:marLeft w:val="0"/>
          <w:marRight w:val="0"/>
          <w:marTop w:val="0"/>
          <w:marBottom w:val="0"/>
          <w:divBdr>
            <w:top w:val="none" w:sz="0" w:space="0" w:color="auto"/>
            <w:left w:val="none" w:sz="0" w:space="0" w:color="auto"/>
            <w:bottom w:val="none" w:sz="0" w:space="0" w:color="auto"/>
            <w:right w:val="none" w:sz="0" w:space="0" w:color="auto"/>
          </w:divBdr>
        </w:div>
        <w:div w:id="2091072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79</Characters>
  <Application>Microsoft Office Word</Application>
  <DocSecurity>0</DocSecurity>
  <Lines>9</Lines>
  <Paragraphs>13</Paragraphs>
  <ScaleCrop>false</ScaleCrop>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杭 琨</dc:creator>
  <cp:keywords/>
  <dc:description/>
  <cp:lastModifiedBy>杭琨</cp:lastModifiedBy>
  <cp:revision>25</cp:revision>
  <dcterms:created xsi:type="dcterms:W3CDTF">2023-06-12T01:45:00Z</dcterms:created>
  <dcterms:modified xsi:type="dcterms:W3CDTF">2025-07-17T08:08:00Z</dcterms:modified>
</cp:coreProperties>
</file>