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FBD0A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auto"/>
          <w:spacing w:val="0"/>
          <w:sz w:val="36"/>
          <w:szCs w:val="36"/>
        </w:rPr>
      </w:pPr>
      <w:r>
        <w:rPr>
          <w:rFonts w:hint="eastAsia" w:ascii="微软雅黑" w:hAnsi="微软雅黑" w:eastAsia="微软雅黑" w:cs="微软雅黑"/>
          <w:b/>
          <w:bCs/>
          <w:i w:val="0"/>
          <w:iCs w:val="0"/>
          <w:caps w:val="0"/>
          <w:color w:val="auto"/>
          <w:spacing w:val="0"/>
          <w:kern w:val="0"/>
          <w:sz w:val="36"/>
          <w:szCs w:val="36"/>
          <w:bdr w:val="none" w:color="auto" w:sz="0" w:space="0"/>
          <w:shd w:val="clear" w:fill="FFFFFF"/>
          <w:lang w:val="en-US" w:eastAsia="zh-CN" w:bidi="ar"/>
        </w:rPr>
        <w:t>编制2025年度土地报批勘测定界竞争性磋商公告</w:t>
      </w:r>
    </w:p>
    <w:p w14:paraId="299A8F8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项目概况</w:t>
      </w:r>
    </w:p>
    <w:p w14:paraId="37BED72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bdr w:val="none" w:color="auto" w:sz="0" w:space="0"/>
          <w:shd w:val="clear" w:fill="FFFFFF"/>
        </w:rPr>
      </w:pPr>
      <w:r>
        <w:rPr>
          <w:rFonts w:ascii="微软雅黑" w:hAnsi="微软雅黑" w:eastAsia="微软雅黑" w:cs="微软雅黑"/>
          <w:i w:val="0"/>
          <w:iCs w:val="0"/>
          <w:caps w:val="0"/>
          <w:color w:val="auto"/>
          <w:spacing w:val="0"/>
          <w:sz w:val="21"/>
          <w:szCs w:val="21"/>
          <w:bdr w:val="none" w:color="auto" w:sz="0" w:space="0"/>
          <w:shd w:val="clear" w:fill="FFFFFF"/>
        </w:rPr>
        <w:t>编制2025年度土地报批勘测定界</w:t>
      </w:r>
      <w:r>
        <w:rPr>
          <w:rFonts w:hint="eastAsia" w:ascii="微软雅黑" w:hAnsi="微软雅黑" w:eastAsia="微软雅黑" w:cs="微软雅黑"/>
          <w:i w:val="0"/>
          <w:iCs w:val="0"/>
          <w:caps w:val="0"/>
          <w:color w:val="auto"/>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auto"/>
          <w:spacing w:val="0"/>
          <w:sz w:val="21"/>
          <w:szCs w:val="21"/>
          <w:bdr w:val="none" w:color="auto" w:sz="0" w:space="0"/>
          <w:shd w:val="clear" w:fill="FFFFFF"/>
        </w:rPr>
        <w:t>全国公共资源交易平台(陕西省.西咸新区)西咸新区公共资源交易中心网自行下载</w:t>
      </w:r>
      <w:r>
        <w:rPr>
          <w:rFonts w:hint="eastAsia" w:ascii="微软雅黑" w:hAnsi="微软雅黑" w:eastAsia="微软雅黑" w:cs="微软雅黑"/>
          <w:i w:val="0"/>
          <w:iCs w:val="0"/>
          <w:caps w:val="0"/>
          <w:color w:val="auto"/>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2025年08月05日 14时00分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（北京时间）前提交响应文件。</w:t>
      </w:r>
    </w:p>
    <w:p w14:paraId="441C319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right="0"/>
        <w:jc w:val="both"/>
        <w:rPr>
          <w:b w:val="0"/>
          <w:bCs w:val="0"/>
          <w:color w:val="auto"/>
          <w:sz w:val="21"/>
          <w:szCs w:val="21"/>
        </w:rPr>
      </w:pPr>
      <w:r>
        <w:rPr>
          <w:rStyle w:val="7"/>
          <w:b/>
          <w:bCs/>
          <w:i w:val="0"/>
          <w:iCs w:val="0"/>
          <w:caps w:val="0"/>
          <w:color w:val="auto"/>
          <w:spacing w:val="0"/>
          <w:sz w:val="21"/>
          <w:szCs w:val="21"/>
          <w:bdr w:val="none" w:color="auto" w:sz="0" w:space="0"/>
          <w:shd w:val="clear" w:fill="FFFFFF"/>
        </w:rPr>
        <w:t>一、项目基本情况</w:t>
      </w:r>
    </w:p>
    <w:p w14:paraId="440C986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项目编号：ZRZ-ZCFW-2025-36</w:t>
      </w:r>
    </w:p>
    <w:p w14:paraId="3860180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项目名称：编制2025年度土地报批勘测定界</w:t>
      </w:r>
    </w:p>
    <w:p w14:paraId="03BD793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采购方式：竞争性磋商</w:t>
      </w:r>
    </w:p>
    <w:p w14:paraId="63EA66B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预算金额：468,650.00元</w:t>
      </w:r>
    </w:p>
    <w:p w14:paraId="3472B11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采购需求：</w:t>
      </w:r>
    </w:p>
    <w:p w14:paraId="28D9E34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合同包1(土地报批勘测定界):</w:t>
      </w:r>
    </w:p>
    <w:p w14:paraId="3B5BB88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合同包预算金额：468,650.00元</w:t>
      </w:r>
    </w:p>
    <w:p w14:paraId="2441E1A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合同包最高限价：468,650.00元</w:t>
      </w:r>
    </w:p>
    <w:tbl>
      <w:tblPr>
        <w:tblW w:w="891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97"/>
        <w:gridCol w:w="1937"/>
        <w:gridCol w:w="1937"/>
        <w:gridCol w:w="977"/>
        <w:gridCol w:w="1645"/>
        <w:gridCol w:w="1724"/>
      </w:tblGrid>
      <w:tr w14:paraId="4712F43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76" w:hRule="atLeast"/>
          <w:tblHeader/>
        </w:trPr>
        <w:tc>
          <w:tcPr>
            <w:tcW w:w="69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E978983">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品目号</w:t>
            </w:r>
          </w:p>
        </w:tc>
        <w:tc>
          <w:tcPr>
            <w:tcW w:w="193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3C2EC1F">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品目名称</w:t>
            </w:r>
          </w:p>
        </w:tc>
        <w:tc>
          <w:tcPr>
            <w:tcW w:w="193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33566A1">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采购标的</w:t>
            </w:r>
          </w:p>
        </w:tc>
        <w:tc>
          <w:tcPr>
            <w:tcW w:w="97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C4E6916">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数量（单位）</w:t>
            </w:r>
          </w:p>
        </w:tc>
        <w:tc>
          <w:tcPr>
            <w:tcW w:w="164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E4FB9F7">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技术规格、参数及要求</w:t>
            </w:r>
          </w:p>
        </w:tc>
        <w:tc>
          <w:tcPr>
            <w:tcW w:w="172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C1BCB9A">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品目预算(元)</w:t>
            </w:r>
          </w:p>
        </w:tc>
      </w:tr>
      <w:tr w14:paraId="5EAC15C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8"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D5F1206">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FB42530">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其他专业技术服务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D8A861D">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其他专业技术服务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45A4893">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93B5CCF">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E6B2DE1">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bdr w:val="none" w:color="auto" w:sz="0" w:space="0"/>
                <w:lang w:val="en-US" w:eastAsia="zh-CN" w:bidi="ar"/>
              </w:rPr>
              <w:t>468,650.00</w:t>
            </w:r>
          </w:p>
        </w:tc>
      </w:tr>
    </w:tbl>
    <w:p w14:paraId="042CC1D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本合同包不接受联合体投标</w:t>
      </w:r>
    </w:p>
    <w:p w14:paraId="14D8963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微软雅黑" w:hAnsi="微软雅黑" w:eastAsia="微软雅黑" w:cs="微软雅黑"/>
          <w:i w:val="0"/>
          <w:iCs w:val="0"/>
          <w:caps w:val="0"/>
          <w:color w:val="auto"/>
          <w:spacing w:val="0"/>
          <w:sz w:val="21"/>
          <w:szCs w:val="21"/>
          <w:bdr w:val="none" w:color="auto" w:sz="0" w:space="0"/>
          <w:shd w:val="clear" w:fill="FFFFFF"/>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合同履行期限：1年</w:t>
      </w:r>
    </w:p>
    <w:p w14:paraId="174B43E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b w:val="0"/>
          <w:bCs w:val="0"/>
          <w:color w:val="auto"/>
          <w:sz w:val="21"/>
          <w:szCs w:val="21"/>
        </w:rPr>
      </w:pPr>
      <w:r>
        <w:rPr>
          <w:rStyle w:val="7"/>
          <w:b/>
          <w:bCs/>
          <w:i w:val="0"/>
          <w:iCs w:val="0"/>
          <w:caps w:val="0"/>
          <w:color w:val="auto"/>
          <w:spacing w:val="0"/>
          <w:sz w:val="21"/>
          <w:szCs w:val="21"/>
          <w:bdr w:val="none" w:color="auto" w:sz="0" w:space="0"/>
          <w:shd w:val="clear" w:fill="FFFFFF"/>
        </w:rPr>
        <w:t>二、申请人的资格要求：</w:t>
      </w:r>
    </w:p>
    <w:p w14:paraId="144FBE6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1.满足《中华人民共和国政府采购法》第二十二条规定;</w:t>
      </w:r>
    </w:p>
    <w:p w14:paraId="7B494B0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2.落实政府采购政策需满足的资格要求：</w:t>
      </w:r>
    </w:p>
    <w:p w14:paraId="71F2B28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合同包1(土地报批勘测定界)落实政府采购政策需满足的资格要求如下:</w:t>
      </w:r>
    </w:p>
    <w:p w14:paraId="0E1F74B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依据《中华人民共和国政府采购法》和《中华人民共和国政府采购法实施条例》的有关规定，落实政府采购政策，包含但不限于以下政策：本项目专门面向中小企业采购。</w:t>
      </w:r>
    </w:p>
    <w:p w14:paraId="7240333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3.本项目的特定资格要求：</w:t>
      </w:r>
    </w:p>
    <w:p w14:paraId="3E795D8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合同包1(土地报批勘测定界)特定资格要求如下:</w:t>
      </w:r>
    </w:p>
    <w:p w14:paraId="5D5664C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bdr w:val="none" w:color="auto" w:sz="0" w:space="0"/>
          <w:shd w:val="clear" w:fill="FFFFFF"/>
        </w:rPr>
      </w:pPr>
      <w:r>
        <w:rPr>
          <w:rFonts w:hint="eastAsia" w:ascii="微软雅黑" w:hAnsi="微软雅黑" w:eastAsia="微软雅黑" w:cs="微软雅黑"/>
          <w:i w:val="0"/>
          <w:iCs w:val="0"/>
          <w:caps w:val="0"/>
          <w:color w:val="auto"/>
          <w:spacing w:val="0"/>
          <w:sz w:val="21"/>
          <w:szCs w:val="21"/>
          <w:bdr w:val="none" w:color="auto" w:sz="0" w:space="0"/>
          <w:shd w:val="clear" w:fill="FFFFFF"/>
        </w:rPr>
        <w:t>3.1供应商具有测绘主管部门颁发的乙级及以上测绘资质；</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3.2法定代表人授权书（附法定代表人、被授权人身份证复印件）（法定代表人直接参加，须提供法定代表人身份证明书）；</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3.3单位负责人为同一人或者存在直接控股、管理关系的供应商，不得参加同一合同下的政府采购活动（提供承诺函）；</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3.4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p>
    <w:p w14:paraId="1A64151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b w:val="0"/>
          <w:bCs w:val="0"/>
          <w:color w:val="auto"/>
          <w:sz w:val="21"/>
          <w:szCs w:val="21"/>
        </w:rPr>
      </w:pPr>
      <w:r>
        <w:rPr>
          <w:rStyle w:val="7"/>
          <w:b/>
          <w:bCs/>
          <w:i w:val="0"/>
          <w:iCs w:val="0"/>
          <w:caps w:val="0"/>
          <w:color w:val="auto"/>
          <w:spacing w:val="0"/>
          <w:sz w:val="21"/>
          <w:szCs w:val="21"/>
          <w:bdr w:val="none" w:color="auto" w:sz="0" w:space="0"/>
          <w:shd w:val="clear" w:fill="FFFFFF"/>
        </w:rPr>
        <w:t>三、获取采购文件</w:t>
      </w:r>
    </w:p>
    <w:p w14:paraId="756AE42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2025年07月25日 至 2025年07月31日 ，每天上午 00:00:00 至 12:00:00 ，下午 12:00:00 至 23:59:59 （北京时间）</w:t>
      </w:r>
    </w:p>
    <w:p w14:paraId="533E657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途径：</w:t>
      </w:r>
      <w:r>
        <w:rPr>
          <w:rFonts w:hint="eastAsia" w:ascii="微软雅黑" w:hAnsi="微软雅黑" w:eastAsia="微软雅黑" w:cs="微软雅黑"/>
          <w:i w:val="0"/>
          <w:iCs w:val="0"/>
          <w:caps w:val="0"/>
          <w:color w:val="auto"/>
          <w:spacing w:val="0"/>
          <w:sz w:val="21"/>
          <w:szCs w:val="21"/>
          <w:bdr w:val="none" w:color="auto" w:sz="0" w:space="0"/>
          <w:shd w:val="clear" w:fill="FFFFFF"/>
        </w:rPr>
        <w:t>全国公共资源交易平台(陕西省.西咸新区)西咸新区公共资源交易中心网自行下载</w:t>
      </w:r>
    </w:p>
    <w:p w14:paraId="0B39ABD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方式：</w:t>
      </w:r>
      <w:r>
        <w:rPr>
          <w:rFonts w:hint="eastAsia" w:ascii="微软雅黑" w:hAnsi="微软雅黑" w:eastAsia="微软雅黑" w:cs="微软雅黑"/>
          <w:i w:val="0"/>
          <w:iCs w:val="0"/>
          <w:caps w:val="0"/>
          <w:color w:val="auto"/>
          <w:spacing w:val="0"/>
          <w:sz w:val="21"/>
          <w:szCs w:val="21"/>
          <w:bdr w:val="none" w:color="auto" w:sz="0" w:space="0"/>
          <w:shd w:val="clear" w:fill="FFFFFF"/>
        </w:rPr>
        <w:t>在线获取</w:t>
      </w:r>
    </w:p>
    <w:p w14:paraId="360FC6E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bdr w:val="none" w:color="auto" w:sz="0" w:space="0"/>
          <w:shd w:val="clear" w:fill="FFFFFF"/>
        </w:rPr>
      </w:pPr>
      <w:r>
        <w:rPr>
          <w:rFonts w:hint="eastAsia" w:ascii="微软雅黑" w:hAnsi="微软雅黑" w:eastAsia="微软雅黑" w:cs="微软雅黑"/>
          <w:i w:val="0"/>
          <w:iCs w:val="0"/>
          <w:caps w:val="0"/>
          <w:color w:val="auto"/>
          <w:spacing w:val="0"/>
          <w:sz w:val="21"/>
          <w:szCs w:val="21"/>
          <w:bdr w:val="none" w:color="auto" w:sz="0" w:space="0"/>
          <w:shd w:val="clear" w:fill="FFFFFF"/>
        </w:rPr>
        <w:t>售价：</w:t>
      </w:r>
      <w:r>
        <w:rPr>
          <w:rFonts w:hint="eastAsia" w:ascii="微软雅黑" w:hAnsi="微软雅黑" w:eastAsia="微软雅黑" w:cs="微软雅黑"/>
          <w:i w:val="0"/>
          <w:iCs w:val="0"/>
          <w:caps w:val="0"/>
          <w:color w:val="auto"/>
          <w:spacing w:val="0"/>
          <w:sz w:val="21"/>
          <w:szCs w:val="21"/>
          <w:bdr w:val="none" w:color="auto" w:sz="0" w:space="0"/>
          <w:shd w:val="clear" w:fill="FFFFFF"/>
        </w:rPr>
        <w:t> 0元</w:t>
      </w:r>
    </w:p>
    <w:p w14:paraId="06C132D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b w:val="0"/>
          <w:bCs w:val="0"/>
          <w:color w:val="auto"/>
          <w:sz w:val="21"/>
          <w:szCs w:val="21"/>
        </w:rPr>
      </w:pPr>
      <w:r>
        <w:rPr>
          <w:rStyle w:val="7"/>
          <w:b/>
          <w:bCs/>
          <w:i w:val="0"/>
          <w:iCs w:val="0"/>
          <w:caps w:val="0"/>
          <w:color w:val="auto"/>
          <w:spacing w:val="0"/>
          <w:sz w:val="21"/>
          <w:szCs w:val="21"/>
          <w:bdr w:val="none" w:color="auto" w:sz="0" w:space="0"/>
          <w:shd w:val="clear" w:fill="FFFFFF"/>
        </w:rPr>
        <w:t>四、响应文件提交</w:t>
      </w:r>
    </w:p>
    <w:p w14:paraId="65E8ED3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截止时间：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2025年08月05日 14时00分00秒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w:t>
      </w:r>
    </w:p>
    <w:p w14:paraId="5429191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bdr w:val="none" w:color="auto" w:sz="0" w:space="0"/>
          <w:shd w:val="clear" w:fill="FFFFFF"/>
        </w:rPr>
      </w:pPr>
      <w:r>
        <w:rPr>
          <w:rFonts w:hint="eastAsia" w:ascii="微软雅黑" w:hAnsi="微软雅黑" w:eastAsia="微软雅黑" w:cs="微软雅黑"/>
          <w:i w:val="0"/>
          <w:iCs w:val="0"/>
          <w:caps w:val="0"/>
          <w:color w:val="auto"/>
          <w:spacing w:val="0"/>
          <w:sz w:val="21"/>
          <w:szCs w:val="21"/>
          <w:bdr w:val="none" w:color="auto" w:sz="0" w:space="0"/>
          <w:shd w:val="clear" w:fill="FFFFFF"/>
        </w:rPr>
        <w:t>地点：</w:t>
      </w:r>
      <w:r>
        <w:rPr>
          <w:rFonts w:hint="eastAsia" w:ascii="微软雅黑" w:hAnsi="微软雅黑" w:eastAsia="微软雅黑" w:cs="微软雅黑"/>
          <w:i w:val="0"/>
          <w:iCs w:val="0"/>
          <w:caps w:val="0"/>
          <w:color w:val="auto"/>
          <w:spacing w:val="0"/>
          <w:sz w:val="21"/>
          <w:szCs w:val="21"/>
          <w:bdr w:val="none" w:color="auto" w:sz="0" w:space="0"/>
          <w:shd w:val="clear" w:fill="FFFFFF"/>
        </w:rPr>
        <w:t>竞争性磋商响应文件上传至全国公共资源交易平台(陕西省.西咸新 区)西咸新区公共资源交易中心网</w:t>
      </w:r>
    </w:p>
    <w:p w14:paraId="2183BB2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b w:val="0"/>
          <w:bCs w:val="0"/>
          <w:color w:val="auto"/>
          <w:sz w:val="21"/>
          <w:szCs w:val="21"/>
        </w:rPr>
      </w:pPr>
      <w:r>
        <w:rPr>
          <w:rStyle w:val="7"/>
          <w:b/>
          <w:bCs/>
          <w:i w:val="0"/>
          <w:iCs w:val="0"/>
          <w:caps w:val="0"/>
          <w:color w:val="auto"/>
          <w:spacing w:val="0"/>
          <w:sz w:val="21"/>
          <w:szCs w:val="21"/>
          <w:bdr w:val="none" w:color="auto" w:sz="0" w:space="0"/>
          <w:shd w:val="clear" w:fill="FFFFFF"/>
        </w:rPr>
        <w:t>五、开启</w:t>
      </w:r>
    </w:p>
    <w:p w14:paraId="23CA3C0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2025年08月05日 14时00分00秒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w:t>
      </w:r>
    </w:p>
    <w:p w14:paraId="2AD30A8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bdr w:val="none" w:color="auto" w:sz="0" w:space="0"/>
          <w:shd w:val="clear" w:fill="FFFFFF"/>
        </w:rPr>
      </w:pPr>
      <w:r>
        <w:rPr>
          <w:rFonts w:hint="eastAsia" w:ascii="微软雅黑" w:hAnsi="微软雅黑" w:eastAsia="微软雅黑" w:cs="微软雅黑"/>
          <w:i w:val="0"/>
          <w:iCs w:val="0"/>
          <w:caps w:val="0"/>
          <w:color w:val="auto"/>
          <w:spacing w:val="0"/>
          <w:sz w:val="21"/>
          <w:szCs w:val="21"/>
          <w:bdr w:val="none" w:color="auto" w:sz="0" w:space="0"/>
          <w:shd w:val="clear" w:fill="FFFFFF"/>
        </w:rPr>
        <w:t>地点：</w:t>
      </w:r>
      <w:r>
        <w:rPr>
          <w:rFonts w:hint="eastAsia" w:ascii="微软雅黑" w:hAnsi="微软雅黑" w:eastAsia="微软雅黑" w:cs="微软雅黑"/>
          <w:i w:val="0"/>
          <w:iCs w:val="0"/>
          <w:caps w:val="0"/>
          <w:color w:val="auto"/>
          <w:spacing w:val="0"/>
          <w:sz w:val="21"/>
          <w:szCs w:val="21"/>
          <w:bdr w:val="none" w:color="auto" w:sz="0" w:space="0"/>
          <w:shd w:val="clear" w:fill="FFFFFF"/>
        </w:rPr>
        <w:t>西咸新区公共资源交易不见面开标大厅</w:t>
      </w:r>
    </w:p>
    <w:p w14:paraId="30A2776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b w:val="0"/>
          <w:bCs w:val="0"/>
          <w:color w:val="auto"/>
          <w:sz w:val="21"/>
          <w:szCs w:val="21"/>
        </w:rPr>
      </w:pPr>
      <w:r>
        <w:rPr>
          <w:rStyle w:val="7"/>
          <w:b/>
          <w:bCs/>
          <w:i w:val="0"/>
          <w:iCs w:val="0"/>
          <w:caps w:val="0"/>
          <w:color w:val="auto"/>
          <w:spacing w:val="0"/>
          <w:sz w:val="21"/>
          <w:szCs w:val="21"/>
          <w:bdr w:val="none" w:color="auto" w:sz="0" w:space="0"/>
          <w:shd w:val="clear" w:fill="FFFFFF"/>
        </w:rPr>
        <w:t>六、公告期限</w:t>
      </w:r>
    </w:p>
    <w:p w14:paraId="49CE08D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bdr w:val="none" w:color="auto" w:sz="0" w:space="0"/>
          <w:shd w:val="clear" w:fill="FFFFFF"/>
        </w:rPr>
      </w:pPr>
      <w:r>
        <w:rPr>
          <w:rFonts w:hint="eastAsia" w:ascii="微软雅黑" w:hAnsi="微软雅黑" w:eastAsia="微软雅黑" w:cs="微软雅黑"/>
          <w:i w:val="0"/>
          <w:iCs w:val="0"/>
          <w:caps w:val="0"/>
          <w:color w:val="auto"/>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auto"/>
          <w:spacing w:val="0"/>
          <w:sz w:val="21"/>
          <w:szCs w:val="21"/>
          <w:bdr w:val="none" w:color="auto" w:sz="0" w:space="0"/>
          <w:shd w:val="clear" w:fill="FFFFFF"/>
        </w:rPr>
        <w:t>3</w:t>
      </w:r>
      <w:r>
        <w:rPr>
          <w:rFonts w:hint="eastAsia" w:ascii="微软雅黑" w:hAnsi="微软雅黑" w:eastAsia="微软雅黑" w:cs="微软雅黑"/>
          <w:i w:val="0"/>
          <w:iCs w:val="0"/>
          <w:caps w:val="0"/>
          <w:color w:val="auto"/>
          <w:spacing w:val="0"/>
          <w:sz w:val="21"/>
          <w:szCs w:val="21"/>
          <w:bdr w:val="none" w:color="auto" w:sz="0" w:space="0"/>
          <w:shd w:val="clear" w:fill="FFFFFF"/>
        </w:rPr>
        <w:t>个工作日。</w:t>
      </w:r>
    </w:p>
    <w:p w14:paraId="78E8A59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b w:val="0"/>
          <w:bCs w:val="0"/>
          <w:color w:val="auto"/>
          <w:sz w:val="21"/>
          <w:szCs w:val="21"/>
        </w:rPr>
      </w:pPr>
      <w:r>
        <w:rPr>
          <w:rStyle w:val="7"/>
          <w:b/>
          <w:bCs/>
          <w:i w:val="0"/>
          <w:iCs w:val="0"/>
          <w:caps w:val="0"/>
          <w:color w:val="auto"/>
          <w:spacing w:val="0"/>
          <w:sz w:val="21"/>
          <w:szCs w:val="21"/>
          <w:bdr w:val="none" w:color="auto" w:sz="0" w:space="0"/>
          <w:shd w:val="clear" w:fill="FFFFFF"/>
        </w:rPr>
        <w:t>七、其他补充事宜</w:t>
      </w:r>
    </w:p>
    <w:p w14:paraId="33FDB64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1、落实的政府采购政策：（1）《政府采购促进中小企业发展管理办法》（财库〔2020〕46号）；（2）《财政部 司法部关于政府采购支持监狱企业发展有关问题的通知》（财库〔2014〕68号）；（3）《国务院办公厅关于建立政府强制采购节能产品制度的通知》（国发办〔2007〕51号）；（4）《关于印发节能产品政府采购品目清单的通知》（财库〔2019〕19号）；（5）《关于印发环境标志产品政府采购品目清单的通知》（财库〔2019〕18号）；（6）《三部门联合发布关于促进残疾人就业政府采购政策的通知》（财库〔2017〕141号）；（7）《财政部 发展改革委 生态环境部 市场监管总局关于调整优化节能产品、环境标志产品政府采购执行机制的通知》（财库〔2019〕9号）；（8）陕西省财政厅关于印发《陕西省中小企业政府采购信用融资办法》（陕财办采〔2018〕23号）；（9）《财政部 农业农村部 国家乡村振兴局关于运用政府采购政策支持乡村产业振兴的通知》（财库〔2021〕19 号）；（10）《财政部 农业农村部 国家乡村振兴局 中华全国供销合作总社关于印发&lt;关于深入开展政府采购脱贫地区农副产品工作推进乡村产业振兴的实施意见&gt;的通知》（财库〔2021〕20号）；（11）《陕西省财政厅关于加快推进我省中小企业政府采购信用融资工作的通知》（陕财办采〔2020〕15号）；（12）《关于进一步加强政府绿色采购有关问题的通知》（陕财办采〔2021〕29号）；（13）《陕西省财政厅、中国人民银行西安分行关于深入推进政府采购信用融资业务的通知》（陕财办采〔2023〕5号）；（14）其他需要落实的政府采购政策，详见磋商文件。</w:t>
      </w:r>
    </w:p>
    <w:p w14:paraId="3AE0C7C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2、融资平台：根据《陕西省财政厅关于加快推进我省中小企业政府采购信用融资工作的通知》陕财办采〔2020〕15号文件精神，有融资需求的供应商可根据自身情况，在陕西省政府采购信用融资平台（含各市分平台）自主选择金融机构及其融资产品，凭政府采购中标（成交）通知书或政府采购合同向金融机构提出融资申请。</w:t>
      </w:r>
    </w:p>
    <w:p w14:paraId="00B7874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3、请供应商按照陕西省财政厅关于政府采购供应商注册登记有关事项的通知中的要求，通过陕西省政府采购网（http://www.ccgp-shaanxi.gov.cn/）注册登记加入陕西省政府采购供应商库。</w:t>
      </w:r>
    </w:p>
    <w:p w14:paraId="554A7A9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1"/>
          <w:szCs w:val="21"/>
          <w:bdr w:val="none" w:color="auto" w:sz="0" w:space="0"/>
          <w:shd w:val="clear" w:fill="FFFFFF"/>
        </w:rPr>
      </w:pPr>
      <w:r>
        <w:rPr>
          <w:rFonts w:hint="eastAsia" w:ascii="宋体" w:hAnsi="宋体" w:eastAsia="宋体" w:cs="宋体"/>
          <w:i w:val="0"/>
          <w:iCs w:val="0"/>
          <w:caps w:val="0"/>
          <w:color w:val="auto"/>
          <w:spacing w:val="0"/>
          <w:sz w:val="21"/>
          <w:szCs w:val="21"/>
          <w:bdr w:val="none" w:color="auto" w:sz="0" w:space="0"/>
          <w:shd w:val="clear" w:fill="FFFFFF"/>
        </w:rPr>
        <w:t>4、本项目采用“不见面开标”方式，各供应商可登录（http://ggzyjy.xixianxinqu.gov.cn/xwzx/002002/20210721/d7421699-e891-4f40-b441-dccc415e05b3.html）下载操作手册,并在投标截止时间前通过全国公共资源交易平台（陕西省·西咸新区）递交电子磋商响应文件。因供应商自身设施故障或自身原因导致无法完成投标的，由供应商自行承担后果。技术咨询电话：4009980000。</w:t>
      </w:r>
    </w:p>
    <w:p w14:paraId="4A2232C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b w:val="0"/>
          <w:bCs w:val="0"/>
          <w:color w:val="auto"/>
          <w:sz w:val="21"/>
          <w:szCs w:val="21"/>
        </w:rPr>
      </w:pPr>
      <w:bookmarkStart w:id="0" w:name="_GoBack"/>
      <w:bookmarkEnd w:id="0"/>
      <w:r>
        <w:rPr>
          <w:rStyle w:val="7"/>
          <w:b/>
          <w:bCs/>
          <w:i w:val="0"/>
          <w:iCs w:val="0"/>
          <w:caps w:val="0"/>
          <w:color w:val="auto"/>
          <w:spacing w:val="0"/>
          <w:sz w:val="21"/>
          <w:szCs w:val="21"/>
          <w:bdr w:val="none" w:color="auto" w:sz="0" w:space="0"/>
          <w:shd w:val="clear" w:fill="FFFFFF"/>
        </w:rPr>
        <w:t>八、对本次招标提出询问，请按以下方式联系。</w:t>
      </w:r>
    </w:p>
    <w:p w14:paraId="0D2E0C5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1.采购人信息</w:t>
      </w:r>
    </w:p>
    <w:p w14:paraId="4B7F834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陕西省西咸新区秦汉新城土地储备中心</w:t>
      </w:r>
    </w:p>
    <w:p w14:paraId="14A1125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秦汉新城兰池大道中段</w:t>
      </w:r>
    </w:p>
    <w:p w14:paraId="21C4D84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029-33185125</w:t>
      </w:r>
    </w:p>
    <w:p w14:paraId="5D61689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2.采购代理机构信息</w:t>
      </w:r>
    </w:p>
    <w:p w14:paraId="4A4C3C7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陕西众睿智项目管理有限公司</w:t>
      </w:r>
    </w:p>
    <w:p w14:paraId="5C2901B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陕西省西安市未央区凤城八路保亿隆基中心1幢10703室</w:t>
      </w:r>
    </w:p>
    <w:p w14:paraId="634BBC1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029-85272109</w:t>
      </w:r>
    </w:p>
    <w:p w14:paraId="3C7586A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3.项目联系方式</w:t>
      </w:r>
    </w:p>
    <w:p w14:paraId="1761F02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auto"/>
          <w:spacing w:val="0"/>
          <w:sz w:val="21"/>
          <w:szCs w:val="21"/>
          <w:bdr w:val="none" w:color="auto" w:sz="0" w:space="0"/>
          <w:shd w:val="clear" w:fill="FFFFFF"/>
        </w:rPr>
        <w:t>李肖</w:t>
      </w:r>
    </w:p>
    <w:p w14:paraId="67142D9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电话：</w:t>
      </w:r>
      <w:r>
        <w:rPr>
          <w:rFonts w:hint="eastAsia" w:ascii="微软雅黑" w:hAnsi="微软雅黑" w:eastAsia="微软雅黑" w:cs="微软雅黑"/>
          <w:i w:val="0"/>
          <w:iCs w:val="0"/>
          <w:caps w:val="0"/>
          <w:color w:val="auto"/>
          <w:spacing w:val="0"/>
          <w:sz w:val="21"/>
          <w:szCs w:val="21"/>
          <w:bdr w:val="none" w:color="auto" w:sz="0" w:space="0"/>
          <w:shd w:val="clear" w:fill="FFFFFF"/>
        </w:rPr>
        <w:t>029-85272109</w:t>
      </w:r>
    </w:p>
    <w:p w14:paraId="4317261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314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2025-07-23T09:37:01Z</dcterms:created>
  <dc:creator>哈哈</dc:creator>
  <cp:lastModifiedBy>quanquan</cp:lastModifiedBy>
  <dcterms:modified xsi:type="dcterms:W3CDTF">2025-07-23T09:39:11Z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eyJoZGlkIjoiYjk5ODM0YmMxOWJiYWQyNDU4MGIzYWRmYTA0ZmI5NDciLCJ1c2VySWQiOiI2NjA2NTQ0MTkifQ==</vt:lpwstr>
  </property>
  <property fmtid="{D5CDD505-2E9C-101B-9397-08002B2CF9AE}" pid="4" name="ICV">
    <vt:lpwstr>6A56AC2EBFD147D19DC853D34DB2F440_12</vt:lpwstr>
  </property>
</Properties>
</file>