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950EF">
      <w:pPr>
        <w:spacing w:line="720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采购需求</w:t>
      </w:r>
    </w:p>
    <w:p w14:paraId="1504C37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ECCCEB">
      <w:pPr>
        <w:spacing w:line="240" w:lineRule="auto"/>
        <w:rPr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米粮镇清泉后湾至树坪陈家梁乡村便民道路建设工程，路线全长1.329公里，主要施工内容包括路基土石方、一般边坡防护与加固（干砌片石）、18厘米石渣面层、涵洞工程等。</w:t>
      </w:r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B2666"/>
    <w:rsid w:val="145F1A07"/>
    <w:rsid w:val="1ABB2666"/>
    <w:rsid w:val="3D5B20A5"/>
    <w:rsid w:val="403F767A"/>
    <w:rsid w:val="40AE363B"/>
    <w:rsid w:val="72816BAD"/>
    <w:rsid w:val="7BC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562" w:firstLineChars="200"/>
      <w:jc w:val="both"/>
      <w:textAlignment w:val="center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 w:val="0"/>
      <w:widowControl w:val="0"/>
      <w:spacing w:line="600" w:lineRule="auto"/>
      <w:jc w:val="center"/>
      <w:textAlignment w:val="center"/>
      <w:outlineLvl w:val="0"/>
    </w:pPr>
    <w:rPr>
      <w:rFonts w:ascii="Times New Roman" w:hAnsi="Times New Roman" w:eastAsia="宋体" w:cs="Times New Roman"/>
      <w:b/>
      <w:kern w:val="0"/>
      <w:sz w:val="36"/>
      <w:szCs w:val="20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标题 1 Char"/>
    <w:basedOn w:val="5"/>
    <w:link w:val="3"/>
    <w:qFormat/>
    <w:uiPriority w:val="0"/>
    <w:rPr>
      <w:rFonts w:ascii="Times New Roman" w:hAnsi="Times New Roman" w:eastAsia="宋体" w:cs="Times New Roman"/>
      <w:b/>
      <w:kern w:val="0"/>
      <w:sz w:val="36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2025-08-06T10:05:00Z</dcterms:created>
  <dc:creator>蓦然回首</dc:creator>
  <cp:lastModifiedBy>蓦然回首</cp:lastModifiedBy>
  <dcterms:modified xsi:type="dcterms:W3CDTF">2025-08-06T10:07:28Z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BB9779BE6E724794A4AE065E074A6F53_11</vt:lpwstr>
  </property>
  <property fmtid="{D5CDD505-2E9C-101B-9397-08002B2CF9AE}" pid="4" name="KSOTemplateDocerSaveRecord">
    <vt:lpwstr>eyJoZGlkIjoiMmE1MGNhODhjMzg5ZjVkOTAxNDcyZTFhZDgyMzk3NmEiLCJ1c2VySWQiOiI1MDY4MzU2MjkifQ==</vt:lpwstr>
  </property>
</Properties>
</file>