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CDDA">
      <w:pPr>
        <w:keepNext/>
        <w:keepLines/>
        <w:spacing w:line="360" w:lineRule="auto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</w:pPr>
      <w:bookmarkStart w:id="0" w:name="_Toc217446094"/>
      <w:r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  <w:t>陕西省商标品牌培育促进项目</w:t>
      </w:r>
    </w:p>
    <w:p w14:paraId="66656BE4">
      <w:pPr>
        <w:keepNext/>
        <w:keepLines/>
        <w:spacing w:line="360" w:lineRule="auto"/>
        <w:jc w:val="center"/>
        <w:outlineLvl w:val="0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  <w:t>采购需求</w:t>
      </w:r>
    </w:p>
    <w:bookmarkEnd w:id="0"/>
    <w:p w14:paraId="5BE8F978">
      <w:pPr>
        <w:rPr>
          <w:rFonts w:ascii="Times New Roman" w:hAnsi="Times New Roman" w:eastAsia="宋体" w:cs="Times New Roman"/>
          <w:szCs w:val="24"/>
        </w:rPr>
      </w:pPr>
      <w:bookmarkStart w:id="1" w:name="_Toc217446095"/>
      <w:bookmarkStart w:id="2" w:name="OLE_LINK1"/>
    </w:p>
    <w:bookmarkEnd w:id="1"/>
    <w:bookmarkEnd w:id="2"/>
    <w:p w14:paraId="13B7632A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一、项目概述</w:t>
      </w:r>
    </w:p>
    <w:p w14:paraId="7D63EB51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1.采购人：陕西省知识产权保护中心</w:t>
      </w:r>
    </w:p>
    <w:p w14:paraId="5E08E9C7">
      <w:pPr>
        <w:spacing w:line="400" w:lineRule="exact"/>
        <w:ind w:firstLine="480" w:firstLineChars="150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2.项目名称：陕西省商标品牌培育促进项目</w:t>
      </w:r>
    </w:p>
    <w:p w14:paraId="38C4CAC2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3.采购预算：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60</w:t>
      </w:r>
      <w:r>
        <w:rPr>
          <w:rFonts w:hint="eastAsia" w:ascii="楷体" w:hAnsi="楷体" w:eastAsia="楷体" w:cs="Times New Roman"/>
          <w:sz w:val="32"/>
          <w:szCs w:val="32"/>
        </w:rPr>
        <w:t>万元，超过采购预算的报价无效。</w:t>
      </w:r>
    </w:p>
    <w:p w14:paraId="70A33C08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4.最高限价：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60</w:t>
      </w:r>
      <w:r>
        <w:rPr>
          <w:rFonts w:hint="eastAsia" w:ascii="楷体" w:hAnsi="楷体" w:eastAsia="楷体" w:cs="Times New Roman"/>
          <w:sz w:val="32"/>
          <w:szCs w:val="32"/>
        </w:rPr>
        <w:t>万元，超过最高限价的报价无效。</w:t>
      </w:r>
    </w:p>
    <w:p w14:paraId="4142EAA7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二、技术要求</w:t>
      </w:r>
    </w:p>
    <w:p w14:paraId="3F30EA4D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（一）项目内容</w:t>
      </w:r>
    </w:p>
    <w:p w14:paraId="77EBC5B7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.商标信息数据监测预警。围绕陕西省重点商标开展商标监测预警服务，定期发布商标注册动态、近似商标申请、商标恶意注册、商标公告异议、商标无效、商标撤销等信息，根据风险严重程度及市场影响范围，针对疑似商标抢注行为及有效性进行风险标识并提出对应策略；围绕陕西省涉外知识产权保护重点企业，开展海外商标监测，提供注册号、国别等信息的专业监测，及时向企业发送相关预警信息，保障企业及时获取，并能做出合理应对。</w:t>
      </w:r>
    </w:p>
    <w:p w14:paraId="30F527B9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企业品牌培育。聚焦陕西省企业开展讲好商标品牌故事、企业商标培育经验分享等活动，从品牌创建推广、品牌宣传、品牌保护等多角度出发开展企业品牌培育指导工作。要求开展不少于25家企业商标问诊活动及宣传培训活动，专家入驻园区，遴选不同领域、不同类型（不少于5家）企业培育品牌，为其提供定制化《商标服务方案》，编制品牌培育服务案例，面向不同类型企业开展商标品牌专题培训课程。</w:t>
      </w:r>
    </w:p>
    <w:p w14:paraId="60096392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（二）预期目标（成果）</w:t>
      </w:r>
    </w:p>
    <w:p w14:paraId="3A639F10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1.开展商标信息数据监测服务不少于12次，并提供《陕西省重点企业商标监测预警分析报告》及《陕西省重点企业海外商标监测预警分析报告》。</w:t>
      </w:r>
    </w:p>
    <w:p w14:paraId="7CEA286D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2.开展企业开展讲好商标品牌故事、企业商标培育经验分享等活动不少于2次。</w:t>
      </w:r>
    </w:p>
    <w:p w14:paraId="30EFD60E">
      <w:pPr>
        <w:pStyle w:val="2"/>
        <w:ind w:firstLine="64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3.开展不少于25家企业商标问诊活动及宣传培训活动，助力不少于5家企业品牌培育，为其提供定制化《商标服务方案》，编制品牌培育服务案例（含企业基本情况、品牌与培育、品牌培育效果、典型意义）。</w:t>
      </w:r>
    </w:p>
    <w:p w14:paraId="7F95CE84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4.开展商标专题培训。</w:t>
      </w:r>
    </w:p>
    <w:p w14:paraId="3E08328E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5.形成</w:t>
      </w:r>
      <w:r>
        <w:rPr>
          <w:rFonts w:hint="eastAsia" w:ascii="楷体" w:hAnsi="楷体" w:eastAsia="楷体" w:cs="Times New Roman"/>
          <w:sz w:val="32"/>
          <w:szCs w:val="32"/>
        </w:rPr>
        <w:t>商标品牌培育促进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项目成效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报告。</w:t>
      </w:r>
    </w:p>
    <w:p w14:paraId="559AD701">
      <w:pPr>
        <w:numPr>
          <w:ilvl w:val="0"/>
          <w:numId w:val="1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项目要求</w:t>
      </w:r>
    </w:p>
    <w:p w14:paraId="30372013">
      <w:pPr>
        <w:numPr>
          <w:ilvl w:val="0"/>
          <w:numId w:val="2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质量要求</w:t>
      </w:r>
    </w:p>
    <w:p w14:paraId="05C27B93"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企业开展讲好商标品牌故事、企业商标培育经验分享等活动</w:t>
      </w:r>
      <w:r>
        <w:rPr>
          <w:rFonts w:hint="eastAsia" w:ascii="楷体" w:hAnsi="楷体" w:eastAsia="楷体" w:cs="Arial"/>
          <w:sz w:val="32"/>
          <w:szCs w:val="32"/>
        </w:rPr>
        <w:t>要求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具备一定规模，分享企业不少于10家；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商标专题培训，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邀请专家</w:t>
      </w:r>
      <w:r>
        <w:rPr>
          <w:rFonts w:hint="eastAsia" w:ascii="楷体" w:hAnsi="楷体" w:eastAsia="楷体" w:cs="Arial"/>
          <w:sz w:val="32"/>
          <w:szCs w:val="32"/>
        </w:rPr>
        <w:t>具备</w:t>
      </w:r>
      <w:r>
        <w:rPr>
          <w:rFonts w:hint="eastAsia" w:ascii="楷体" w:hAnsi="楷体" w:eastAsia="楷体" w:cs="Arial"/>
          <w:sz w:val="32"/>
          <w:szCs w:val="32"/>
          <w:lang w:val="en-US" w:eastAsia="zh-CN"/>
        </w:rPr>
        <w:t>商标品牌建设</w:t>
      </w:r>
      <w:r>
        <w:rPr>
          <w:rFonts w:hint="eastAsia" w:ascii="楷体" w:hAnsi="楷体" w:eastAsia="楷体" w:cs="Arial"/>
          <w:sz w:val="32"/>
          <w:szCs w:val="32"/>
        </w:rPr>
        <w:t>实操经验，培训地点具备办会条件，培训形式为线下培训。</w:t>
      </w:r>
    </w:p>
    <w:p w14:paraId="389A1F23">
      <w:pPr>
        <w:numPr>
          <w:ilvl w:val="0"/>
          <w:numId w:val="2"/>
        </w:numPr>
        <w:spacing w:line="560" w:lineRule="exact"/>
        <w:ind w:left="0" w:leftChars="0"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时限要求</w:t>
      </w:r>
    </w:p>
    <w:p w14:paraId="575016C4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2025年11月30日前完成</w:t>
      </w:r>
      <w:r>
        <w:rPr>
          <w:rFonts w:hint="eastAsia" w:ascii="楷体" w:hAnsi="楷体" w:eastAsia="楷体" w:cs="仿宋_GB2312"/>
          <w:sz w:val="32"/>
          <w:szCs w:val="32"/>
        </w:rPr>
        <w:t>。</w:t>
      </w:r>
      <w:bookmarkStart w:id="3" w:name="_GoBack"/>
      <w:bookmarkEnd w:id="3"/>
    </w:p>
    <w:p w14:paraId="28BC7FDE">
      <w:pPr>
        <w:numPr>
          <w:ilvl w:val="0"/>
          <w:numId w:val="0"/>
        </w:numPr>
        <w:spacing w:line="560" w:lineRule="exact"/>
        <w:ind w:left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</w:p>
    <w:p w14:paraId="7997BA5C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23EEAD-A0CF-440F-8388-700BDA85D3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B32A87-D6A9-436A-8F7E-EEA159A6B4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422E1DE-A699-4492-A006-A4B8630E385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9A731A1-B302-4877-810E-23C82068B05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4AE4F09-677E-4F91-9379-CAB2342130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2FF0D75-31E3-4409-BB01-8F1AEA01A5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93297"/>
    <w:multiLevelType w:val="singleLevel"/>
    <w:tmpl w:val="92693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08769"/>
    <w:multiLevelType w:val="singleLevel"/>
    <w:tmpl w:val="4A3087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ZjVlOWMxNmNlNDdlZWU4MDk0NzI2MjBiYjBiN2UifQ=="/>
  </w:docVars>
  <w:rsids>
    <w:rsidRoot w:val="00557CDF"/>
    <w:rsid w:val="0001063F"/>
    <w:rsid w:val="000126D9"/>
    <w:rsid w:val="00015E6D"/>
    <w:rsid w:val="00016E24"/>
    <w:rsid w:val="00017484"/>
    <w:rsid w:val="000203E6"/>
    <w:rsid w:val="000246F7"/>
    <w:rsid w:val="00041558"/>
    <w:rsid w:val="00051D98"/>
    <w:rsid w:val="000637F3"/>
    <w:rsid w:val="00091C6C"/>
    <w:rsid w:val="0009724E"/>
    <w:rsid w:val="000A1108"/>
    <w:rsid w:val="000B2767"/>
    <w:rsid w:val="000B5837"/>
    <w:rsid w:val="000E4952"/>
    <w:rsid w:val="0011189C"/>
    <w:rsid w:val="00125139"/>
    <w:rsid w:val="00126EDF"/>
    <w:rsid w:val="00142F31"/>
    <w:rsid w:val="00165379"/>
    <w:rsid w:val="0016646A"/>
    <w:rsid w:val="00181FE0"/>
    <w:rsid w:val="00183AEE"/>
    <w:rsid w:val="001A2735"/>
    <w:rsid w:val="001A73B6"/>
    <w:rsid w:val="001C3A69"/>
    <w:rsid w:val="001D6E8A"/>
    <w:rsid w:val="001E5ED0"/>
    <w:rsid w:val="002018C0"/>
    <w:rsid w:val="00203691"/>
    <w:rsid w:val="00205D28"/>
    <w:rsid w:val="00217336"/>
    <w:rsid w:val="00220A55"/>
    <w:rsid w:val="00250A19"/>
    <w:rsid w:val="002829D8"/>
    <w:rsid w:val="00283E8F"/>
    <w:rsid w:val="00286A7E"/>
    <w:rsid w:val="00286DE5"/>
    <w:rsid w:val="002874B8"/>
    <w:rsid w:val="002B740A"/>
    <w:rsid w:val="002C1C61"/>
    <w:rsid w:val="002D5CA5"/>
    <w:rsid w:val="002E4273"/>
    <w:rsid w:val="002E77B6"/>
    <w:rsid w:val="002F4FA4"/>
    <w:rsid w:val="0031208C"/>
    <w:rsid w:val="00323591"/>
    <w:rsid w:val="00332061"/>
    <w:rsid w:val="00342989"/>
    <w:rsid w:val="003437BD"/>
    <w:rsid w:val="00367FD4"/>
    <w:rsid w:val="00380C49"/>
    <w:rsid w:val="003B0688"/>
    <w:rsid w:val="003C32FC"/>
    <w:rsid w:val="003C79AA"/>
    <w:rsid w:val="003E4194"/>
    <w:rsid w:val="003E4829"/>
    <w:rsid w:val="003E6329"/>
    <w:rsid w:val="003F2FB2"/>
    <w:rsid w:val="003F7448"/>
    <w:rsid w:val="003F7863"/>
    <w:rsid w:val="003F7A7E"/>
    <w:rsid w:val="00434748"/>
    <w:rsid w:val="004449AE"/>
    <w:rsid w:val="00447BAA"/>
    <w:rsid w:val="00452A13"/>
    <w:rsid w:val="00466DDE"/>
    <w:rsid w:val="00473617"/>
    <w:rsid w:val="00485DD6"/>
    <w:rsid w:val="004A11F2"/>
    <w:rsid w:val="004A2BE9"/>
    <w:rsid w:val="004C31B9"/>
    <w:rsid w:val="004C65C4"/>
    <w:rsid w:val="004D6DC4"/>
    <w:rsid w:val="004E6F30"/>
    <w:rsid w:val="004F4672"/>
    <w:rsid w:val="005063F1"/>
    <w:rsid w:val="005550BF"/>
    <w:rsid w:val="00557CDF"/>
    <w:rsid w:val="00566ADB"/>
    <w:rsid w:val="0059195E"/>
    <w:rsid w:val="005B4065"/>
    <w:rsid w:val="005B50B8"/>
    <w:rsid w:val="005F0F96"/>
    <w:rsid w:val="005F50A7"/>
    <w:rsid w:val="00606AC2"/>
    <w:rsid w:val="00606D9A"/>
    <w:rsid w:val="00607F50"/>
    <w:rsid w:val="00623103"/>
    <w:rsid w:val="0066301B"/>
    <w:rsid w:val="0066453C"/>
    <w:rsid w:val="006830E6"/>
    <w:rsid w:val="006839B3"/>
    <w:rsid w:val="006960E8"/>
    <w:rsid w:val="006A2DB7"/>
    <w:rsid w:val="006A5860"/>
    <w:rsid w:val="006C283C"/>
    <w:rsid w:val="006D0EFE"/>
    <w:rsid w:val="006E26AC"/>
    <w:rsid w:val="006E6B5F"/>
    <w:rsid w:val="006F4D1C"/>
    <w:rsid w:val="007075A0"/>
    <w:rsid w:val="00707608"/>
    <w:rsid w:val="00727B1C"/>
    <w:rsid w:val="0073130B"/>
    <w:rsid w:val="007416FC"/>
    <w:rsid w:val="007A616F"/>
    <w:rsid w:val="007B1415"/>
    <w:rsid w:val="007B6A31"/>
    <w:rsid w:val="007C376F"/>
    <w:rsid w:val="007C3A81"/>
    <w:rsid w:val="007D216F"/>
    <w:rsid w:val="007E712C"/>
    <w:rsid w:val="00802001"/>
    <w:rsid w:val="0082419C"/>
    <w:rsid w:val="0082498F"/>
    <w:rsid w:val="008434B6"/>
    <w:rsid w:val="00867B7F"/>
    <w:rsid w:val="00883428"/>
    <w:rsid w:val="00891E6D"/>
    <w:rsid w:val="008979F0"/>
    <w:rsid w:val="00897B22"/>
    <w:rsid w:val="008D34DE"/>
    <w:rsid w:val="008F10F7"/>
    <w:rsid w:val="008F3529"/>
    <w:rsid w:val="00904051"/>
    <w:rsid w:val="00913FF9"/>
    <w:rsid w:val="009201F1"/>
    <w:rsid w:val="00921E47"/>
    <w:rsid w:val="00924C72"/>
    <w:rsid w:val="00925CEA"/>
    <w:rsid w:val="0095086D"/>
    <w:rsid w:val="00960C1C"/>
    <w:rsid w:val="00974AEE"/>
    <w:rsid w:val="00984312"/>
    <w:rsid w:val="009A04D3"/>
    <w:rsid w:val="009A500B"/>
    <w:rsid w:val="009C0C33"/>
    <w:rsid w:val="009C6526"/>
    <w:rsid w:val="009F7B4E"/>
    <w:rsid w:val="00A004EC"/>
    <w:rsid w:val="00A059B8"/>
    <w:rsid w:val="00A16CD2"/>
    <w:rsid w:val="00A236D4"/>
    <w:rsid w:val="00A31B1E"/>
    <w:rsid w:val="00A473F7"/>
    <w:rsid w:val="00A61AA9"/>
    <w:rsid w:val="00A64F9A"/>
    <w:rsid w:val="00A72406"/>
    <w:rsid w:val="00A7488A"/>
    <w:rsid w:val="00A81409"/>
    <w:rsid w:val="00A8588E"/>
    <w:rsid w:val="00A86A46"/>
    <w:rsid w:val="00AB483C"/>
    <w:rsid w:val="00AC5C3F"/>
    <w:rsid w:val="00AE2112"/>
    <w:rsid w:val="00AE3C07"/>
    <w:rsid w:val="00AE6C8E"/>
    <w:rsid w:val="00AF780B"/>
    <w:rsid w:val="00B00E7F"/>
    <w:rsid w:val="00B2312C"/>
    <w:rsid w:val="00B46E41"/>
    <w:rsid w:val="00B63491"/>
    <w:rsid w:val="00B707AC"/>
    <w:rsid w:val="00B81AFE"/>
    <w:rsid w:val="00BC454C"/>
    <w:rsid w:val="00BD0EB2"/>
    <w:rsid w:val="00BE19A2"/>
    <w:rsid w:val="00BE570F"/>
    <w:rsid w:val="00C01F04"/>
    <w:rsid w:val="00C17786"/>
    <w:rsid w:val="00C47D91"/>
    <w:rsid w:val="00C520CC"/>
    <w:rsid w:val="00C52237"/>
    <w:rsid w:val="00C73606"/>
    <w:rsid w:val="00C8256D"/>
    <w:rsid w:val="00C83511"/>
    <w:rsid w:val="00C92FFE"/>
    <w:rsid w:val="00C94C5B"/>
    <w:rsid w:val="00CA4962"/>
    <w:rsid w:val="00CB171A"/>
    <w:rsid w:val="00CC0847"/>
    <w:rsid w:val="00CD3220"/>
    <w:rsid w:val="00CD536D"/>
    <w:rsid w:val="00CE10C3"/>
    <w:rsid w:val="00CF05D6"/>
    <w:rsid w:val="00D0685E"/>
    <w:rsid w:val="00D13DFB"/>
    <w:rsid w:val="00D27EFD"/>
    <w:rsid w:val="00D34D13"/>
    <w:rsid w:val="00D37909"/>
    <w:rsid w:val="00D47B8F"/>
    <w:rsid w:val="00D81126"/>
    <w:rsid w:val="00DD5182"/>
    <w:rsid w:val="00DD6608"/>
    <w:rsid w:val="00DD6D3A"/>
    <w:rsid w:val="00E104FE"/>
    <w:rsid w:val="00E2406B"/>
    <w:rsid w:val="00E24DBA"/>
    <w:rsid w:val="00E54FF2"/>
    <w:rsid w:val="00E61CF4"/>
    <w:rsid w:val="00E72272"/>
    <w:rsid w:val="00E84505"/>
    <w:rsid w:val="00E86A96"/>
    <w:rsid w:val="00E909E8"/>
    <w:rsid w:val="00E94BB7"/>
    <w:rsid w:val="00EA4B2C"/>
    <w:rsid w:val="00EB04A1"/>
    <w:rsid w:val="00EB2098"/>
    <w:rsid w:val="00EB7516"/>
    <w:rsid w:val="00EC12CD"/>
    <w:rsid w:val="00ED2E76"/>
    <w:rsid w:val="00ED486A"/>
    <w:rsid w:val="00ED7FF1"/>
    <w:rsid w:val="00F01A18"/>
    <w:rsid w:val="00F244CB"/>
    <w:rsid w:val="00F33636"/>
    <w:rsid w:val="00F37B86"/>
    <w:rsid w:val="00F44866"/>
    <w:rsid w:val="00F47FEC"/>
    <w:rsid w:val="00F75D9C"/>
    <w:rsid w:val="00F91AE1"/>
    <w:rsid w:val="00F91C49"/>
    <w:rsid w:val="00F938CB"/>
    <w:rsid w:val="00F956F7"/>
    <w:rsid w:val="00FF1F4B"/>
    <w:rsid w:val="00FF7402"/>
    <w:rsid w:val="04D908C6"/>
    <w:rsid w:val="08586977"/>
    <w:rsid w:val="089B216C"/>
    <w:rsid w:val="1A1F0E4F"/>
    <w:rsid w:val="1B22008E"/>
    <w:rsid w:val="20BD316F"/>
    <w:rsid w:val="255527CF"/>
    <w:rsid w:val="268A336C"/>
    <w:rsid w:val="2A613DAE"/>
    <w:rsid w:val="35A62714"/>
    <w:rsid w:val="386D4F37"/>
    <w:rsid w:val="41C04416"/>
    <w:rsid w:val="423544BC"/>
    <w:rsid w:val="42FA74B4"/>
    <w:rsid w:val="471A0124"/>
    <w:rsid w:val="471D5954"/>
    <w:rsid w:val="48830B4B"/>
    <w:rsid w:val="4F6B28FA"/>
    <w:rsid w:val="50200100"/>
    <w:rsid w:val="56881738"/>
    <w:rsid w:val="581B5AAA"/>
    <w:rsid w:val="5D83037A"/>
    <w:rsid w:val="61B56F70"/>
    <w:rsid w:val="69935DE8"/>
    <w:rsid w:val="72CD0BE2"/>
    <w:rsid w:val="7B0D52CF"/>
    <w:rsid w:val="7DB10E6E"/>
    <w:rsid w:val="7DC04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3">
    <w:name w:val="Document Map"/>
    <w:basedOn w:val="1"/>
    <w:link w:val="11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文档结构图 字符"/>
    <w:basedOn w:val="8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855</Characters>
  <Lines>4</Lines>
  <Paragraphs>1</Paragraphs>
  <TotalTime>45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2024-05-08T09:24:00Z</dcterms:created>
  <dc:creator>baiyan_1</dc:creator>
  <cp:lastModifiedBy>向阳</cp:lastModifiedBy>
  <cp:lastPrinted>2022-06-28T01:55:00Z</cp:lastPrinted>
  <dcterms:modified xsi:type="dcterms:W3CDTF">2025-08-07T01:26:37Z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24F46736324347DD872613934DE49E0E_13</vt:lpwstr>
  </property>
  <property fmtid="{D5CDD505-2E9C-101B-9397-08002B2CF9AE}" pid="4" name="KSOTemplateDocerSaveRecord">
    <vt:lpwstr>eyJoZGlkIjoiNzk1ZTU4YjNjOGI3MzhhYTkxZmI3NzRmY2VhYmU5MTIiLCJ1c2VySWQiOiI5MDUwMzI5NTYifQ==</vt:lpwstr>
  </property>
</Properties>
</file>