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A21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2025年富平县青贮社会化服务示范项目</w:t>
      </w:r>
    </w:p>
    <w:p w14:paraId="777097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2025年富平县青贮社会化服务示范项目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):</w:t>
      </w:r>
    </w:p>
    <w:p w14:paraId="22F88D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2480000.00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p w14:paraId="7A2877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2479261.72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tbl>
      <w:tblPr>
        <w:tblStyle w:val="3"/>
        <w:tblpPr w:leftFromText="180" w:rightFromText="180" w:vertAnchor="text" w:horzAnchor="page" w:tblpX="1649" w:tblpY="567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822"/>
        <w:gridCol w:w="1959"/>
        <w:gridCol w:w="1006"/>
        <w:gridCol w:w="1352"/>
        <w:gridCol w:w="1385"/>
        <w:gridCol w:w="1385"/>
      </w:tblGrid>
      <w:tr w14:paraId="33584A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8DA2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BAED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EEA4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0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507B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3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076E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EF2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3D1E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3F11CE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E311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0111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混凝土工程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22F1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2025年富平县青贮社会化服务示范项目</w:t>
            </w:r>
          </w:p>
        </w:tc>
        <w:tc>
          <w:tcPr>
            <w:tcW w:w="10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53D8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3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1FDE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C8313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2480000.00 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2F1D5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2479261.72</w:t>
            </w:r>
          </w:p>
        </w:tc>
      </w:tr>
    </w:tbl>
    <w:p w14:paraId="423534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0BD00B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 w14:paraId="3EBB2F81">
      <w:pPr>
        <w:pStyle w:val="5"/>
        <w:ind w:firstLine="84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5CF8C3D3">
      <w:pPr>
        <w:pStyle w:val="5"/>
        <w:ind w:firstLine="420" w:firstLineChars="20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60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日历天（具体起止日期以合同签订时间为准）</w:t>
      </w:r>
    </w:p>
    <w:p w14:paraId="0658A6A3">
      <w:pPr>
        <w:pStyle w:val="5"/>
        <w:ind w:firstLine="200" w:firstLineChars="100"/>
      </w:pPr>
    </w:p>
    <w:p w14:paraId="2B2225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</w:p>
    <w:p w14:paraId="66D8D8AA">
      <w:pPr>
        <w:jc w:val="left"/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40AC6"/>
    <w:rsid w:val="0CD12600"/>
    <w:rsid w:val="129E2F84"/>
    <w:rsid w:val="1738552A"/>
    <w:rsid w:val="1C1A3160"/>
    <w:rsid w:val="1D786364"/>
    <w:rsid w:val="1DB23D88"/>
    <w:rsid w:val="20D27DA3"/>
    <w:rsid w:val="33D62CF1"/>
    <w:rsid w:val="3C591989"/>
    <w:rsid w:val="3E133F77"/>
    <w:rsid w:val="419F081B"/>
    <w:rsid w:val="440C56F0"/>
    <w:rsid w:val="467C3A9C"/>
    <w:rsid w:val="5CB32755"/>
    <w:rsid w:val="5F7133B8"/>
    <w:rsid w:val="63A70B3A"/>
    <w:rsid w:val="73423063"/>
    <w:rsid w:val="76200ACD"/>
    <w:rsid w:val="7D23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197</Characters>
  <Lines>0</Lines>
  <Paragraphs>0</Paragraphs>
  <TotalTime>3</TotalTime>
  <ScaleCrop>false</ScaleCrop>
  <LinksUpToDate>false</LinksUpToDate>
  <CharactersWithSpaces>199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2025-06-16T08:18:00Z</dcterms:created>
  <dc:creator>admin</dc:creator>
  <cp:lastModifiedBy>鑫源硕</cp:lastModifiedBy>
  <dcterms:modified xsi:type="dcterms:W3CDTF">2025-08-07T07:05:03Z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eyJoZGlkIjoiODBmNzlkOGRkZTJkZjkwYzgwZWE5MmI3NTg5OTM1YTQiLCJ1c2VySWQiOiIxNDczODM3OTgwIn0=</vt:lpwstr>
  </property>
  <property fmtid="{D5CDD505-2E9C-101B-9397-08002B2CF9AE}" pid="4" name="ICV">
    <vt:lpwstr>C3192FC64F83423B926C43A6E2BC6678_13</vt:lpwstr>
  </property>
</Properties>
</file>