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70D4036D"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D56B75">
        <w:rPr>
          <w:rFonts w:asciiTheme="minorHAnsi" w:hAnsiTheme="minorHAnsi" w:cs="Tahoma"/>
          <w:color w:val="C00000"/>
        </w:rPr>
        <w:t>西安住房公积金管理中心</w:t>
      </w:r>
      <w:r w:rsidR="00D56B75">
        <w:rPr>
          <w:rFonts w:asciiTheme="minorHAnsi" w:hAnsiTheme="minorHAnsi" w:cs="Tahoma"/>
          <w:color w:val="C00000"/>
        </w:rPr>
        <w:t>2025</w:t>
      </w:r>
      <w:r w:rsidR="00D56B75">
        <w:rPr>
          <w:rFonts w:asciiTheme="minorHAnsi" w:hAnsiTheme="minorHAnsi" w:cs="Tahoma"/>
          <w:color w:val="C00000"/>
        </w:rPr>
        <w:t>年西铁分中心物业服务</w:t>
      </w:r>
    </w:p>
    <w:p w14:paraId="3B07DD0B" w14:textId="0B915043"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D56B75">
        <w:rPr>
          <w:rFonts w:asciiTheme="minorHAnsi" w:hAnsiTheme="minorHAnsi" w:cs="Tahoma"/>
          <w:color w:val="C00000"/>
        </w:rPr>
        <w:t>XCZX2025-0104</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9D3493">
        <w:rPr>
          <w:rFonts w:asciiTheme="minorHAnsi" w:eastAsia="宋体" w:hAnsiTheme="minorHAnsi" w:cs="Tahoma" w:hint="eastAsia"/>
          <w:noProof/>
        </w:rPr>
        <w:t>2025</w:t>
      </w:r>
      <w:r w:rsidR="009D3493">
        <w:rPr>
          <w:rFonts w:asciiTheme="minorHAnsi" w:eastAsia="宋体" w:hAnsiTheme="minorHAnsi" w:cs="Tahoma" w:hint="eastAsia"/>
          <w:noProof/>
        </w:rPr>
        <w:t>年</w:t>
      </w:r>
      <w:r w:rsidR="009D3493">
        <w:rPr>
          <w:rFonts w:asciiTheme="minorHAnsi" w:eastAsia="宋体" w:hAnsiTheme="minorHAnsi" w:cs="Tahoma" w:hint="eastAsia"/>
          <w:noProof/>
        </w:rPr>
        <w:t>7</w:t>
      </w:r>
      <w:r w:rsidR="009D3493">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E675EB">
          <w:rPr>
            <w:noProof/>
            <w:webHidden/>
          </w:rPr>
          <w:t>1</w:t>
        </w:r>
        <w:r>
          <w:rPr>
            <w:noProof/>
            <w:webHidden/>
          </w:rPr>
          <w:fldChar w:fldCharType="end"/>
        </w:r>
      </w:hyperlink>
    </w:p>
    <w:p w14:paraId="371B8779" w14:textId="77777777" w:rsidR="00E777FC" w:rsidRDefault="00C81A74">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E675EB">
          <w:rPr>
            <w:noProof/>
            <w:webHidden/>
          </w:rPr>
          <w:t>4</w:t>
        </w:r>
        <w:r w:rsidR="00E777FC">
          <w:rPr>
            <w:noProof/>
            <w:webHidden/>
          </w:rPr>
          <w:fldChar w:fldCharType="end"/>
        </w:r>
      </w:hyperlink>
    </w:p>
    <w:p w14:paraId="36290FF0" w14:textId="589DA654" w:rsidR="00E777FC" w:rsidRDefault="00C81A74">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E675EB">
          <w:rPr>
            <w:noProof/>
            <w:webHidden/>
          </w:rPr>
          <w:t>29</w:t>
        </w:r>
        <w:r w:rsidR="00E777FC">
          <w:rPr>
            <w:noProof/>
            <w:webHidden/>
          </w:rPr>
          <w:fldChar w:fldCharType="end"/>
        </w:r>
      </w:hyperlink>
    </w:p>
    <w:p w14:paraId="60554200" w14:textId="5BDAD8CA" w:rsidR="00E777FC" w:rsidRDefault="00C81A74">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C81A74"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E675EB">
          <w:rPr>
            <w:noProof/>
            <w:webHidden/>
          </w:rPr>
          <w:t>40</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F53E2F">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153BFE3A"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D56B75">
        <w:rPr>
          <w:rFonts w:hint="eastAsia"/>
          <w:color w:val="C00000"/>
        </w:rPr>
        <w:t>西安住房公积金管理中心</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D56B75">
        <w:rPr>
          <w:rFonts w:hint="eastAsia"/>
          <w:color w:val="C00000"/>
        </w:rPr>
        <w:t>西安住房公积金管理中心</w:t>
      </w:r>
      <w:r w:rsidR="00D56B75">
        <w:rPr>
          <w:rFonts w:hint="eastAsia"/>
          <w:color w:val="C00000"/>
        </w:rPr>
        <w:t>2025</w:t>
      </w:r>
      <w:r w:rsidR="00D56B75">
        <w:rPr>
          <w:rFonts w:hint="eastAsia"/>
          <w:color w:val="C00000"/>
        </w:rPr>
        <w:t>年西铁分中心物业服务</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1A0F28DB" w:rsidR="004F3159" w:rsidRDefault="00E777FC" w:rsidP="004F3159">
      <w:pPr>
        <w:widowControl w:val="0"/>
        <w:topLinePunct/>
        <w:ind w:firstLineChars="200" w:firstLine="480"/>
        <w:jc w:val="both"/>
      </w:pPr>
      <w:r w:rsidRPr="00E777FC">
        <w:t>项目</w:t>
      </w:r>
      <w:r w:rsidR="004F3159" w:rsidRPr="00E777FC">
        <w:rPr>
          <w:rFonts w:hint="eastAsia"/>
        </w:rPr>
        <w:t>名称：</w:t>
      </w:r>
      <w:r w:rsidR="00D56B75">
        <w:rPr>
          <w:rFonts w:hint="eastAsia"/>
          <w:color w:val="C00000"/>
        </w:rPr>
        <w:t>西安住房公积金管理中心</w:t>
      </w:r>
      <w:r w:rsidR="00D56B75">
        <w:rPr>
          <w:rFonts w:hint="eastAsia"/>
          <w:color w:val="C00000"/>
        </w:rPr>
        <w:t>2025</w:t>
      </w:r>
      <w:r w:rsidR="00D56B75">
        <w:rPr>
          <w:rFonts w:hint="eastAsia"/>
          <w:color w:val="C00000"/>
        </w:rPr>
        <w:t>年西铁分中心物业服务</w:t>
      </w:r>
    </w:p>
    <w:p w14:paraId="62B33849" w14:textId="5DF56FFF" w:rsidR="004F3159" w:rsidRDefault="004F3159" w:rsidP="004F3159">
      <w:pPr>
        <w:widowControl w:val="0"/>
        <w:topLinePunct/>
        <w:ind w:firstLineChars="200" w:firstLine="480"/>
        <w:jc w:val="both"/>
      </w:pPr>
      <w:r>
        <w:rPr>
          <w:rFonts w:hint="eastAsia"/>
        </w:rPr>
        <w:t>项目编号：</w:t>
      </w:r>
      <w:r w:rsidR="00D56B75">
        <w:rPr>
          <w:rFonts w:hint="eastAsia"/>
          <w:color w:val="C00000"/>
        </w:rPr>
        <w:t>XCZX2025-0104</w:t>
      </w:r>
    </w:p>
    <w:p w14:paraId="3201ECCD" w14:textId="58945999" w:rsidR="00A94247" w:rsidRDefault="00A94247" w:rsidP="00A94247">
      <w:pPr>
        <w:widowControl w:val="0"/>
        <w:topLinePunct/>
        <w:ind w:firstLineChars="200" w:firstLine="480"/>
        <w:jc w:val="both"/>
        <w:rPr>
          <w:color w:val="C00000"/>
        </w:rPr>
      </w:pPr>
      <w:r>
        <w:t>备案</w:t>
      </w:r>
      <w:r w:rsidRPr="000C774E">
        <w:t>编号：</w:t>
      </w:r>
      <w:r w:rsidR="00D56B75" w:rsidRPr="00D56B75">
        <w:rPr>
          <w:rFonts w:hint="eastAsia"/>
          <w:color w:val="C00000"/>
        </w:rPr>
        <w:t>ZCBN-</w:t>
      </w:r>
      <w:r w:rsidR="00D56B75" w:rsidRPr="00D56B75">
        <w:rPr>
          <w:rFonts w:hint="eastAsia"/>
          <w:color w:val="C00000"/>
        </w:rPr>
        <w:t>西安市</w:t>
      </w:r>
      <w:r w:rsidR="00D56B75" w:rsidRPr="00D56B75">
        <w:rPr>
          <w:rFonts w:hint="eastAsia"/>
          <w:color w:val="C00000"/>
        </w:rPr>
        <w:t>-2025-03310</w:t>
      </w:r>
    </w:p>
    <w:p w14:paraId="11EC738C" w14:textId="47BCA1D7" w:rsidR="004F3159" w:rsidRDefault="004F3159" w:rsidP="004F3159">
      <w:pPr>
        <w:widowControl w:val="0"/>
        <w:topLinePunct/>
        <w:ind w:firstLineChars="200" w:firstLine="482"/>
        <w:jc w:val="both"/>
      </w:pPr>
      <w:r w:rsidRPr="004F3159">
        <w:rPr>
          <w:rFonts w:hint="eastAsia"/>
          <w:b/>
        </w:rPr>
        <w:t>二、项目性质：</w:t>
      </w:r>
      <w:r w:rsidR="00D56B75">
        <w:rPr>
          <w:rFonts w:hint="eastAsia"/>
          <w:color w:val="C00000"/>
        </w:rPr>
        <w:t>专门面向中小企业的采购项目</w:t>
      </w:r>
    </w:p>
    <w:p w14:paraId="143219DA" w14:textId="77EB2F1A"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D56B75">
        <w:rPr>
          <w:rFonts w:hint="eastAsia"/>
          <w:color w:val="C00000"/>
        </w:rPr>
        <w:t>9</w:t>
      </w:r>
      <w:r w:rsidR="00D56B75">
        <w:rPr>
          <w:color w:val="C00000"/>
        </w:rPr>
        <w:t>5.00</w:t>
      </w:r>
      <w:r w:rsidR="00D56B75">
        <w:rPr>
          <w:color w:val="C00000"/>
        </w:rPr>
        <w:t>万元</w:t>
      </w:r>
      <w:r w:rsidR="00A94247">
        <w:rPr>
          <w:rFonts w:hint="eastAsia"/>
          <w:color w:val="C00000"/>
        </w:rPr>
        <w:t>（最高限价</w:t>
      </w:r>
      <w:r w:rsidR="00D56B75">
        <w:rPr>
          <w:rFonts w:hint="eastAsia"/>
          <w:color w:val="C00000"/>
        </w:rPr>
        <w:t>9</w:t>
      </w:r>
      <w:r w:rsidR="00D56B75">
        <w:rPr>
          <w:color w:val="C00000"/>
        </w:rPr>
        <w:t>5</w:t>
      </w:r>
      <w:r w:rsidR="00D56B75">
        <w:rPr>
          <w:color w:val="C00000"/>
        </w:rPr>
        <w:t>万</w:t>
      </w:r>
      <w:r w:rsidR="00A94247" w:rsidRPr="006F71FE">
        <w:rPr>
          <w:rFonts w:hint="eastAsia"/>
          <w:color w:val="C00000"/>
        </w:rPr>
        <w:t>元</w:t>
      </w:r>
      <w:proofErr w:type="gramStart"/>
      <w:r w:rsidR="00A94247" w:rsidRPr="006F71FE">
        <w:rPr>
          <w:rFonts w:hint="eastAsia"/>
          <w:color w:val="C00000"/>
        </w:rPr>
        <w:t>〉</w:t>
      </w:r>
      <w:proofErr w:type="gramEnd"/>
      <w:r w:rsidR="00A94247">
        <w:rPr>
          <w:rFonts w:hint="eastAsia"/>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5F1F7845" w14:textId="3D4087AD" w:rsidR="00860446" w:rsidRPr="00C56D79" w:rsidRDefault="00D56B75" w:rsidP="00860446">
      <w:pPr>
        <w:widowControl w:val="0"/>
        <w:topLinePunct/>
        <w:ind w:firstLineChars="200" w:firstLine="480"/>
        <w:jc w:val="both"/>
        <w:rPr>
          <w:color w:val="C00000"/>
        </w:rPr>
      </w:pPr>
      <w:r>
        <w:rPr>
          <w:color w:val="C00000"/>
        </w:rPr>
        <w:t>西铁分中心物业服务，服务期一年。</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lastRenderedPageBreak/>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3C0DB317"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BE0D11" w:rsidRPr="00BE0D11">
        <w:rPr>
          <w:u w:val="single"/>
        </w:rPr>
        <w:t>8</w:t>
      </w:r>
      <w:r w:rsidR="002027F6">
        <w:rPr>
          <w:rFonts w:hint="eastAsia"/>
        </w:rPr>
        <w:t>月</w:t>
      </w:r>
      <w:r w:rsidR="00BE0D11" w:rsidRPr="00BE0D11">
        <w:rPr>
          <w:u w:val="single"/>
        </w:rPr>
        <w:t>6</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00139872"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sidR="00BE0D11">
        <w:rPr>
          <w:u w:val="single"/>
        </w:rPr>
        <w:t>8</w:t>
      </w:r>
      <w:r>
        <w:rPr>
          <w:rFonts w:hint="eastAsia"/>
        </w:rPr>
        <w:t>月</w:t>
      </w:r>
      <w:r w:rsidR="00BE0D11" w:rsidRPr="00BE0D11">
        <w:rPr>
          <w:u w:val="single"/>
        </w:rPr>
        <w:t>6</w:t>
      </w:r>
      <w:r>
        <w:rPr>
          <w:rFonts w:hint="eastAsia"/>
        </w:rPr>
        <w:t>日</w:t>
      </w:r>
      <w:r>
        <w:rPr>
          <w:rFonts w:hint="eastAsia"/>
        </w:rPr>
        <w:t>10:30</w:t>
      </w:r>
    </w:p>
    <w:p w14:paraId="75602388" w14:textId="5195621E"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BE0D11">
        <w:rPr>
          <w:u w:val="single"/>
        </w:rPr>
        <w:t>5</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w:t>
      </w:r>
      <w:r w:rsidR="004F3159">
        <w:rPr>
          <w:rFonts w:hint="eastAsia"/>
        </w:rPr>
        <w:lastRenderedPageBreak/>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5E94A3D1"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D56B75">
        <w:rPr>
          <w:rFonts w:hint="eastAsia"/>
        </w:rPr>
        <w:t>西安住房公积金管理中心</w:t>
      </w:r>
    </w:p>
    <w:p w14:paraId="07A194B0" w14:textId="63CD1AD9" w:rsidR="00623A3D" w:rsidRDefault="00623A3D" w:rsidP="00623A3D">
      <w:pPr>
        <w:widowControl w:val="0"/>
        <w:topLinePunct/>
        <w:ind w:firstLineChars="200" w:firstLine="480"/>
        <w:jc w:val="both"/>
      </w:pPr>
      <w:r>
        <w:rPr>
          <w:rFonts w:hint="eastAsia"/>
        </w:rPr>
        <w:t>地址：</w:t>
      </w:r>
      <w:r w:rsidR="00DB0FC8" w:rsidRPr="00DB0FC8">
        <w:rPr>
          <w:rFonts w:hint="eastAsia"/>
        </w:rPr>
        <w:t>西安市碑林区振兴路</w:t>
      </w:r>
      <w:r w:rsidR="00DB0FC8" w:rsidRPr="00DB0FC8">
        <w:rPr>
          <w:rFonts w:hint="eastAsia"/>
        </w:rPr>
        <w:t>137</w:t>
      </w:r>
      <w:r w:rsidR="00DB0FC8" w:rsidRPr="00DB0FC8">
        <w:rPr>
          <w:rFonts w:hint="eastAsia"/>
        </w:rPr>
        <w:t>号</w:t>
      </w:r>
    </w:p>
    <w:p w14:paraId="5CD1CE1F" w14:textId="05C07385" w:rsidR="00623A3D" w:rsidRDefault="00623A3D" w:rsidP="00623A3D">
      <w:pPr>
        <w:widowControl w:val="0"/>
        <w:topLinePunct/>
        <w:ind w:firstLineChars="200" w:firstLine="480"/>
        <w:jc w:val="both"/>
      </w:pPr>
      <w:r>
        <w:rPr>
          <w:rFonts w:hint="eastAsia"/>
        </w:rPr>
        <w:t>联系人：</w:t>
      </w:r>
      <w:r w:rsidR="00DB0FC8">
        <w:rPr>
          <w:rFonts w:ascii="Calibri Light" w:hAnsi="Calibri Light" w:cs="Calibri Light" w:hint="eastAsia"/>
        </w:rPr>
        <w:t>高老师</w:t>
      </w:r>
    </w:p>
    <w:p w14:paraId="7C403659" w14:textId="1EFFD07B" w:rsidR="004F3159" w:rsidRDefault="00623A3D" w:rsidP="00623A3D">
      <w:pPr>
        <w:widowControl w:val="0"/>
        <w:topLinePunct/>
        <w:ind w:firstLineChars="200" w:firstLine="480"/>
        <w:jc w:val="both"/>
      </w:pPr>
      <w:r>
        <w:rPr>
          <w:rFonts w:hint="eastAsia"/>
        </w:rPr>
        <w:t>联系电话：</w:t>
      </w:r>
      <w:r w:rsidR="00DB0FC8" w:rsidRPr="00DB0FC8">
        <w:rPr>
          <w:rFonts w:hint="eastAsia"/>
        </w:rPr>
        <w:t>029-82345070</w:t>
      </w:r>
      <w:r w:rsidR="00DB0FC8" w:rsidRPr="00DB0FC8">
        <w:rPr>
          <w:rFonts w:hint="eastAsia"/>
        </w:rPr>
        <w:t>、</w:t>
      </w:r>
      <w:r w:rsidR="00DB0FC8" w:rsidRPr="00DB0FC8">
        <w:rPr>
          <w:rFonts w:hint="eastAsia"/>
        </w:rPr>
        <w:t>13002905071</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4DBD7EFC" w:rsidR="004F3159" w:rsidRDefault="004F3159" w:rsidP="004F3159">
      <w:pPr>
        <w:widowControl w:val="0"/>
        <w:topLinePunct/>
        <w:ind w:firstLineChars="200" w:firstLine="480"/>
        <w:jc w:val="both"/>
      </w:pPr>
      <w:r>
        <w:rPr>
          <w:rFonts w:hint="eastAsia"/>
        </w:rPr>
        <w:t>标书联系人及分机号：</w:t>
      </w:r>
      <w:r w:rsidR="00DB0FC8">
        <w:rPr>
          <w:rFonts w:hint="eastAsia"/>
        </w:rPr>
        <w:t>王老师（</w:t>
      </w:r>
      <w:r w:rsidR="00DB0FC8">
        <w:t>80848</w:t>
      </w:r>
      <w:r w:rsidR="00DB0FC8">
        <w:rPr>
          <w:rFonts w:hint="eastAsia"/>
        </w:rPr>
        <w:t>）</w:t>
      </w:r>
    </w:p>
    <w:p w14:paraId="6F1334A2" w14:textId="5CF0E1FE" w:rsidR="0037531B" w:rsidRPr="00B55F20" w:rsidRDefault="004F3159" w:rsidP="004F3159">
      <w:pPr>
        <w:widowControl w:val="0"/>
        <w:topLinePunct/>
        <w:ind w:firstLineChars="200" w:firstLine="480"/>
        <w:jc w:val="both"/>
      </w:pPr>
      <w:r>
        <w:rPr>
          <w:rFonts w:hint="eastAsia"/>
        </w:rPr>
        <w:t>开标联系人及分机号：</w:t>
      </w:r>
      <w:r w:rsidR="00BE0D11">
        <w:rPr>
          <w:rFonts w:hint="eastAsia"/>
        </w:rPr>
        <w:t>苏</w:t>
      </w:r>
      <w:r w:rsidR="00C56D79">
        <w:rPr>
          <w:rFonts w:hint="eastAsia"/>
        </w:rPr>
        <w:t>老师（</w:t>
      </w:r>
      <w:r w:rsidR="00542A4A">
        <w:t>80</w:t>
      </w:r>
      <w:r w:rsidR="00BE0D11">
        <w:t>837</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F53E2F">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D6A456C" w:rsidR="00713D33" w:rsidRPr="002027F6" w:rsidRDefault="00D56B75" w:rsidP="00A47B0A">
            <w:pPr>
              <w:spacing w:line="320" w:lineRule="exact"/>
              <w:jc w:val="both"/>
              <w:rPr>
                <w:rFonts w:ascii="Calibri" w:eastAsia="宋体" w:hAnsi="宋体" w:cstheme="minorHAnsi"/>
                <w:sz w:val="21"/>
              </w:rPr>
            </w:pPr>
            <w:r>
              <w:rPr>
                <w:rFonts w:ascii="Calibri" w:eastAsia="宋体" w:hAnsi="宋体" w:cstheme="minorHAnsi" w:hint="eastAsia"/>
                <w:sz w:val="21"/>
              </w:rPr>
              <w:t>西安住房公积金管理中心</w:t>
            </w:r>
            <w:r>
              <w:rPr>
                <w:rFonts w:ascii="Calibri" w:eastAsia="宋体" w:hAnsi="宋体" w:cstheme="minorHAnsi" w:hint="eastAsia"/>
                <w:sz w:val="21"/>
              </w:rPr>
              <w:t>2025</w:t>
            </w:r>
            <w:r>
              <w:rPr>
                <w:rFonts w:ascii="Calibri" w:eastAsia="宋体" w:hAnsi="宋体" w:cstheme="minorHAnsi" w:hint="eastAsia"/>
                <w:sz w:val="21"/>
              </w:rPr>
              <w:t>年西铁分中心物业服务</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416A43E6" w:rsidR="00713D33" w:rsidRPr="002027F6" w:rsidRDefault="00D56B75" w:rsidP="009F2DE1">
            <w:pPr>
              <w:spacing w:line="320" w:lineRule="exact"/>
              <w:jc w:val="both"/>
              <w:rPr>
                <w:rFonts w:ascii="Calibri" w:eastAsia="宋体" w:hAnsi="宋体" w:cstheme="minorHAnsi"/>
                <w:sz w:val="21"/>
              </w:rPr>
            </w:pPr>
            <w:r>
              <w:rPr>
                <w:rFonts w:ascii="Calibri" w:eastAsia="宋体" w:hAnsi="宋体" w:cstheme="minorHAnsi"/>
                <w:sz w:val="21"/>
              </w:rPr>
              <w:t>XCZX2025-0104</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C81A7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1E87C9CF" w:rsidR="00EF08C2" w:rsidRPr="002027F6" w:rsidRDefault="00C81A7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Content>
                <w:r w:rsidR="00DB0FC8">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C81A74"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311C5C53" w:rsidR="0000473B" w:rsidRPr="002027F6" w:rsidRDefault="00DB0FC8" w:rsidP="00DB0FC8">
            <w:pPr>
              <w:spacing w:line="320" w:lineRule="exact"/>
              <w:jc w:val="both"/>
              <w:rPr>
                <w:rFonts w:ascii="Calibri" w:eastAsia="宋体" w:hAnsi="宋体" w:cstheme="minorHAnsi"/>
                <w:sz w:val="21"/>
                <w:szCs w:val="21"/>
              </w:rPr>
            </w:pPr>
            <w:r>
              <w:rPr>
                <w:rFonts w:ascii="Calibri" w:eastAsia="宋体" w:hAnsi="宋体" w:cstheme="minorHAnsi" w:hint="eastAsia"/>
                <w:sz w:val="21"/>
              </w:rPr>
              <w:t>9</w:t>
            </w:r>
            <w:r>
              <w:rPr>
                <w:rFonts w:ascii="Calibri" w:eastAsia="宋体" w:hAnsi="宋体" w:cstheme="minorHAnsi"/>
                <w:sz w:val="21"/>
              </w:rPr>
              <w:t>5.00</w:t>
            </w:r>
            <w:r>
              <w:rPr>
                <w:rFonts w:ascii="Calibri" w:eastAsia="宋体" w:hAnsi="宋体" w:cstheme="minorHAnsi"/>
                <w:sz w:val="21"/>
              </w:rPr>
              <w:t>万元</w:t>
            </w:r>
            <w:r w:rsidR="0000473B" w:rsidRPr="002027F6">
              <w:rPr>
                <w:rFonts w:ascii="Calibri" w:eastAsia="宋体" w:hAnsi="宋体" w:cstheme="minorHAnsi" w:hint="eastAsia"/>
                <w:sz w:val="21"/>
              </w:rPr>
              <w:t>（最高限价</w:t>
            </w:r>
            <w:r>
              <w:rPr>
                <w:rFonts w:ascii="Calibri" w:eastAsia="宋体" w:hAnsi="宋体" w:cstheme="minorHAnsi"/>
                <w:sz w:val="21"/>
              </w:rPr>
              <w:t>95.00</w:t>
            </w:r>
            <w:r>
              <w:rPr>
                <w:rFonts w:ascii="Calibri" w:eastAsia="宋体" w:hAnsi="宋体" w:cstheme="minorHAnsi"/>
                <w:sz w:val="21"/>
              </w:rPr>
              <w:t>万</w:t>
            </w:r>
            <w:r w:rsidR="0000473B"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C81A7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C81A74"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C81A7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C81A7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C81A7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C81A7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C81A74"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C81A74"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0E8CCC02"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DB0FC8">
              <w:rPr>
                <w:color w:val="7030A0"/>
                <w:sz w:val="21"/>
                <w:szCs w:val="21"/>
                <w:u w:val="single"/>
              </w:rPr>
              <w:t>物业管理</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CE2111" w:rsidRPr="00C17C7F" w14:paraId="077190D7" w14:textId="77777777" w:rsidTr="00713D33">
        <w:trPr>
          <w:trHeight w:val="397"/>
          <w:jc w:val="center"/>
        </w:trPr>
        <w:tc>
          <w:tcPr>
            <w:tcW w:w="694" w:type="dxa"/>
            <w:shd w:val="clear" w:color="auto" w:fill="auto"/>
            <w:vAlign w:val="center"/>
          </w:tcPr>
          <w:p w14:paraId="671B7BC3" w14:textId="77777777" w:rsidR="00CE2111" w:rsidRPr="00C074A8" w:rsidRDefault="00CE211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67CE32" w14:textId="77777777" w:rsidR="00CE2111" w:rsidRPr="00FC3953" w:rsidRDefault="00CE2111"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3D5E0C49" w14:textId="77777777" w:rsidR="00CE2111" w:rsidRPr="007A3344" w:rsidRDefault="00C81A74"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1"/>
                  <w14:checkedState w14:val="2611" w14:font="MS Gothic"/>
                  <w14:uncheckedState w14:val="2610" w14:font="MS Gothic"/>
                </w14:checkbox>
              </w:sdt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不组织</w:t>
            </w:r>
          </w:p>
          <w:p w14:paraId="5C0A283B" w14:textId="77777777" w:rsidR="00CE2111" w:rsidRPr="007A3344" w:rsidRDefault="00C81A74"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0"/>
                  <w14:checkedState w14:val="2611" w14:font="MS Gothic"/>
                  <w14:uncheckedState w14:val="2610" w14:font="MS Gothic"/>
                </w14:checkbox>
              </w:sdt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采购人组织</w:t>
            </w:r>
          </w:p>
          <w:p w14:paraId="0CB645DD"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47A2EE60"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509FB077"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1941AC09" w14:textId="77777777" w:rsidR="00CE2111" w:rsidRDefault="00CE2111" w:rsidP="00A47B0A">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53D504F1" w14:textId="77777777" w:rsidR="00DB0FC8" w:rsidRPr="00DB0FC8" w:rsidRDefault="00DB0FC8" w:rsidP="00DB0FC8">
      <w:pPr>
        <w:pStyle w:val="2"/>
        <w:spacing w:before="0" w:after="0"/>
        <w:jc w:val="both"/>
      </w:pPr>
      <w:r>
        <w:br w:type="page"/>
      </w:r>
    </w:p>
    <w:p w14:paraId="3669E3A3" w14:textId="6EBFEC31" w:rsidR="001240BB" w:rsidRPr="001240BB" w:rsidRDefault="001240BB" w:rsidP="00E60C5E">
      <w:pPr>
        <w:pStyle w:val="2"/>
        <w:jc w:val="both"/>
      </w:pPr>
      <w:r w:rsidRPr="001240BB">
        <w:lastRenderedPageBreak/>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F53E2F">
        <w:fldChar w:fldCharType="begin"/>
      </w:r>
      <w:r w:rsidR="00F53E2F">
        <w:instrText xml:space="preserve"> HYPERLINK "http://sxggzyjy.xa.gov.cn/" </w:instrText>
      </w:r>
      <w:r w:rsidR="00F53E2F">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F53E2F">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60EA5794"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F01DD8">
        <w:rPr>
          <w:rFonts w:cstheme="minorHAnsi" w:hint="eastAsia"/>
        </w:rPr>
        <w:t>磋商</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9" w:name="OLE_LINK9"/>
      <w:bookmarkStart w:id="10" w:name="OLE_LINK10"/>
      <w:r w:rsidR="00C67BE9" w:rsidRPr="0082787B">
        <w:rPr>
          <w:rFonts w:hint="eastAsia"/>
          <w:color w:val="C00000"/>
        </w:rPr>
        <w:t>采购文件公告期限届满之日</w:t>
      </w:r>
      <w:bookmarkEnd w:id="9"/>
      <w:bookmarkEnd w:id="10"/>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lastRenderedPageBreak/>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lastRenderedPageBreak/>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lastRenderedPageBreak/>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w:t>
      </w:r>
      <w:r>
        <w:rPr>
          <w:rFonts w:hint="eastAsia"/>
        </w:rPr>
        <w:lastRenderedPageBreak/>
        <w:t>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lastRenderedPageBreak/>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lastRenderedPageBreak/>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lastRenderedPageBreak/>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w:t>
      </w:r>
      <w:r w:rsidR="001240BB">
        <w:lastRenderedPageBreak/>
        <w:t>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lastRenderedPageBreak/>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lastRenderedPageBreak/>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35E500A"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7CB9CFBA"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sidR="003D76FA">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143365F1"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sidR="003D76FA">
              <w:rPr>
                <w:rFonts w:ascii="Calibri" w:eastAsia="宋体" w:hAnsi="宋体" w:hint="eastAsia"/>
                <w:sz w:val="21"/>
              </w:rPr>
              <w:t>供应商</w:t>
            </w:r>
            <w:r w:rsidRPr="00950CC9">
              <w:rPr>
                <w:rFonts w:ascii="Calibri" w:eastAsia="宋体" w:hAnsi="宋体" w:hint="eastAsia"/>
                <w:sz w:val="21"/>
              </w:rPr>
              <w:t>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DB0FC8" w:rsidRPr="00275284" w14:paraId="05D3F9F0" w14:textId="77777777" w:rsidTr="009C67AC">
        <w:trPr>
          <w:jc w:val="center"/>
        </w:trPr>
        <w:tc>
          <w:tcPr>
            <w:tcW w:w="703" w:type="dxa"/>
            <w:vAlign w:val="center"/>
          </w:tcPr>
          <w:p w14:paraId="1547FBB9" w14:textId="77777777" w:rsidR="00DB0FC8" w:rsidRDefault="00DB0FC8" w:rsidP="00DB0FC8">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1</w:t>
            </w:r>
          </w:p>
        </w:tc>
        <w:tc>
          <w:tcPr>
            <w:tcW w:w="2543" w:type="dxa"/>
            <w:vAlign w:val="center"/>
          </w:tcPr>
          <w:p w14:paraId="0590A008" w14:textId="6594AF71" w:rsidR="00DB0FC8" w:rsidRPr="00275284" w:rsidRDefault="00DB0FC8" w:rsidP="00DB0FC8">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特定资格条件</w:t>
            </w:r>
          </w:p>
        </w:tc>
        <w:tc>
          <w:tcPr>
            <w:tcW w:w="5846" w:type="dxa"/>
            <w:vAlign w:val="center"/>
          </w:tcPr>
          <w:p w14:paraId="185812BF" w14:textId="141B6CAD" w:rsidR="00DB0FC8" w:rsidRPr="00275284" w:rsidRDefault="00DB0FC8" w:rsidP="00DB0FC8">
            <w:pPr>
              <w:spacing w:line="400" w:lineRule="exact"/>
              <w:jc w:val="both"/>
              <w:rPr>
                <w:rFonts w:ascii="Calibri" w:eastAsia="宋体" w:hAnsi="宋体" w:cstheme="minorHAnsi"/>
                <w:bCs/>
                <w:color w:val="C00000"/>
                <w:sz w:val="21"/>
              </w:rPr>
            </w:pPr>
            <w:r>
              <w:rPr>
                <w:rFonts w:ascii="Calibri" w:eastAsia="宋体" w:hAnsi="宋体" w:cstheme="minorHAnsi" w:hint="eastAsia"/>
                <w:bCs/>
                <w:color w:val="C00000"/>
                <w:sz w:val="21"/>
              </w:rPr>
              <w:t>供应商</w:t>
            </w:r>
            <w:r w:rsidRPr="00E65A70">
              <w:rPr>
                <w:rFonts w:ascii="Calibri" w:eastAsia="宋体" w:hAnsi="宋体" w:cstheme="minorHAnsi" w:hint="eastAsia"/>
                <w:bCs/>
                <w:color w:val="C00000"/>
                <w:sz w:val="21"/>
              </w:rPr>
              <w:t>承诺自承接本项目之日起</w:t>
            </w:r>
            <w:r w:rsidRPr="00E65A70">
              <w:rPr>
                <w:rFonts w:ascii="Calibri" w:eastAsia="宋体" w:hAnsi="宋体" w:cstheme="minorHAnsi" w:hint="eastAsia"/>
                <w:bCs/>
                <w:color w:val="C00000"/>
                <w:sz w:val="21"/>
              </w:rPr>
              <w:t>30</w:t>
            </w:r>
            <w:r w:rsidRPr="00E65A70">
              <w:rPr>
                <w:rFonts w:ascii="Calibri" w:eastAsia="宋体" w:hAnsi="宋体" w:cstheme="minorHAnsi" w:hint="eastAsia"/>
                <w:bCs/>
                <w:color w:val="C00000"/>
                <w:sz w:val="21"/>
              </w:rPr>
              <w:t>日内向采购人所在地设区的市级人民政府公安机关备案。</w:t>
            </w:r>
          </w:p>
        </w:tc>
      </w:tr>
      <w:tr w:rsidR="00DB0FC8" w:rsidRPr="00B93ECE" w14:paraId="3864C7C0" w14:textId="77777777" w:rsidTr="00FE12FC">
        <w:trPr>
          <w:jc w:val="center"/>
        </w:trPr>
        <w:tc>
          <w:tcPr>
            <w:tcW w:w="9092" w:type="dxa"/>
            <w:gridSpan w:val="3"/>
            <w:vAlign w:val="center"/>
          </w:tcPr>
          <w:p w14:paraId="0837E985" w14:textId="77777777" w:rsidR="00DB0FC8" w:rsidRPr="0085172A" w:rsidRDefault="00DB0FC8" w:rsidP="00DB0FC8">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DB0FC8" w:rsidRDefault="00DB0FC8" w:rsidP="00DB0FC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DB0FC8" w:rsidRPr="0011093D" w:rsidRDefault="00DB0FC8" w:rsidP="00DB0FC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DB0FC8" w:rsidRPr="0011093D" w:rsidRDefault="00DB0FC8" w:rsidP="00DB0FC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DB0FC8" w:rsidRPr="0011093D" w:rsidRDefault="00DB0FC8" w:rsidP="00DB0FC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DB0FC8" w:rsidRDefault="00DB0FC8" w:rsidP="00DB0FC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F388954" w:rsidR="00DB0FC8" w:rsidRPr="0085172A" w:rsidRDefault="00DB0FC8" w:rsidP="00DB0FC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Pr="003C3EA8">
              <w:rPr>
                <w:rFonts w:ascii="Calibri" w:eastAsia="宋体" w:hAnsi="宋体" w:cstheme="minorHAnsi" w:hint="eastAsia"/>
                <w:bCs/>
                <w:color w:val="00B050"/>
                <w:sz w:val="21"/>
              </w:rPr>
              <w:t>以联合体形</w:t>
            </w:r>
            <w:proofErr w:type="gramStart"/>
            <w:r w:rsidRPr="003C3EA8">
              <w:rPr>
                <w:rFonts w:ascii="Calibri" w:eastAsia="宋体" w:hAnsi="宋体" w:cstheme="minorHAnsi" w:hint="eastAsia"/>
                <w:bCs/>
                <w:color w:val="00B050"/>
                <w:sz w:val="21"/>
              </w:rPr>
              <w:t>式参加</w:t>
            </w:r>
            <w:proofErr w:type="gramEnd"/>
            <w:r w:rsidRPr="003C3EA8">
              <w:rPr>
                <w:rFonts w:ascii="Calibri" w:eastAsia="宋体" w:hAnsi="宋体" w:cstheme="minorHAnsi" w:hint="eastAsia"/>
                <w:bCs/>
                <w:color w:val="00B050"/>
                <w:sz w:val="21"/>
              </w:rPr>
              <w:t>政府采购活动的，联合体各方均应具备基本资格条件前五项要求，第六项要求由牵头方</w:t>
            </w:r>
            <w:r>
              <w:rPr>
                <w:rFonts w:ascii="Calibri" w:eastAsia="宋体" w:hAnsi="宋体" w:cstheme="minorHAnsi" w:hint="eastAsia"/>
                <w:bCs/>
                <w:color w:val="00B050"/>
                <w:sz w:val="21"/>
              </w:rPr>
              <w:t>填写</w:t>
            </w:r>
            <w:r w:rsidRPr="003C3EA8">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Pr="003C3EA8">
              <w:rPr>
                <w:rFonts w:ascii="Calibri" w:eastAsia="宋体" w:hAnsi="宋体" w:cstheme="minorHAnsi" w:hint="eastAsia"/>
                <w:bCs/>
                <w:color w:val="00B050"/>
                <w:sz w:val="21"/>
              </w:rPr>
              <w:t>商按照</w:t>
            </w:r>
            <w:proofErr w:type="gramEnd"/>
            <w:r w:rsidRPr="003C3EA8">
              <w:rPr>
                <w:rFonts w:ascii="Calibri" w:eastAsia="宋体" w:hAnsi="宋体" w:cstheme="minorHAnsi" w:hint="eastAsia"/>
                <w:bCs/>
                <w:color w:val="00B050"/>
                <w:sz w:val="21"/>
              </w:rPr>
              <w:t>联合体分工承担相同工作的，按照资质等级较低的供应商确定资质等级。</w:t>
            </w:r>
          </w:p>
        </w:tc>
      </w:tr>
    </w:tbl>
    <w:p w14:paraId="4DCD95B1" w14:textId="6DC73EC6" w:rsidR="001240BB" w:rsidRDefault="001240BB" w:rsidP="0060005D">
      <w:pPr>
        <w:pStyle w:val="3"/>
        <w:ind w:firstLine="482"/>
      </w:pPr>
      <w:r w:rsidRPr="0047751D">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8FCF9A" w14:textId="44755811" w:rsidR="00561698" w:rsidRDefault="00292519" w:rsidP="00561698">
      <w:pPr>
        <w:pStyle w:val="aff4"/>
        <w:ind w:firstLine="480"/>
      </w:pPr>
      <w:r>
        <w:rPr>
          <w:rFonts w:hint="eastAsia"/>
        </w:rPr>
        <w:t>符合性审查</w:t>
      </w:r>
      <w:r>
        <w:t>时，任意一项</w:t>
      </w:r>
      <w:r>
        <w:rPr>
          <w:rFonts w:hint="eastAsia"/>
        </w:rPr>
        <w:t>审查项</w:t>
      </w:r>
      <w:r>
        <w:t>未通过，</w:t>
      </w:r>
      <w:r>
        <w:rPr>
          <w:rFonts w:hint="eastAsia"/>
        </w:rPr>
        <w:t>响应</w:t>
      </w:r>
      <w:r>
        <w:t>文件视为无效。</w:t>
      </w:r>
      <w:r w:rsidR="00561698">
        <w:rPr>
          <w:rFonts w:hint="eastAsia"/>
        </w:rPr>
        <w:t>符合性</w:t>
      </w:r>
      <w:r w:rsidR="00561698" w:rsidRPr="00B03CED">
        <w:t>审查结束后，</w:t>
      </w:r>
      <w:r w:rsidR="00561698">
        <w:rPr>
          <w:rFonts w:hint="eastAsia"/>
        </w:rPr>
        <w:t>磋商</w:t>
      </w:r>
      <w:r w:rsidR="00561698">
        <w:t>小组</w:t>
      </w:r>
      <w:r w:rsidR="00561698" w:rsidRPr="00B03CED">
        <w:t>成员应当对审查结果进行签字确认</w:t>
      </w:r>
      <w:r w:rsidR="00561698">
        <w:t>；</w:t>
      </w:r>
      <w:r w:rsidR="00561698" w:rsidRPr="00027BFA">
        <w:rPr>
          <w:rFonts w:hint="eastAsia"/>
        </w:rPr>
        <w:t>对未通过</w:t>
      </w:r>
      <w:r w:rsidR="00561698">
        <w:rPr>
          <w:rFonts w:hint="eastAsia"/>
        </w:rPr>
        <w:t>符合性</w:t>
      </w:r>
      <w:r w:rsidR="00561698" w:rsidRPr="00027BFA">
        <w:rPr>
          <w:rFonts w:hint="eastAsia"/>
        </w:rPr>
        <w:t>审查的</w:t>
      </w:r>
      <w:r w:rsidR="00561698">
        <w:rPr>
          <w:rFonts w:hint="eastAsia"/>
        </w:rPr>
        <w:t>供应商，磋商小组应</w:t>
      </w:r>
      <w:r w:rsidR="00561698">
        <w:t>当场</w:t>
      </w:r>
      <w:r w:rsidR="00561698" w:rsidRPr="00B03CED">
        <w:t>告知</w:t>
      </w:r>
      <w:r w:rsidR="00561698">
        <w:t>其</w:t>
      </w:r>
      <w:r w:rsidR="00561698" w:rsidRPr="00B03CED">
        <w:t>未通过的原因。</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lastRenderedPageBreak/>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0AE46734" w14:textId="2CFF1AB0" w:rsidR="000B2E68" w:rsidRPr="000B2E68" w:rsidRDefault="000B2E68" w:rsidP="000B2E68">
      <w:pPr>
        <w:spacing w:line="500" w:lineRule="exact"/>
        <w:ind w:firstLineChars="200" w:firstLine="480"/>
        <w:contextualSpacing/>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F2789B">
      <w:pPr>
        <w:pStyle w:val="3"/>
        <w:ind w:firstLine="482"/>
        <w:jc w:val="both"/>
      </w:pPr>
      <w:r>
        <w:lastRenderedPageBreak/>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55467772" w14:textId="77777777" w:rsidR="00691AF0" w:rsidRPr="00804CC2" w:rsidRDefault="00691AF0" w:rsidP="00691AF0">
      <w:pPr>
        <w:spacing w:beforeLines="50" w:before="230" w:afterLines="50" w:after="230"/>
        <w:jc w:val="center"/>
        <w:outlineLvl w:val="2"/>
        <w:rPr>
          <w:rFonts w:cstheme="minorHAnsi"/>
          <w:b/>
          <w:color w:val="2E74B5" w:themeColor="accent1" w:themeShade="BF"/>
          <w:sz w:val="32"/>
          <w:szCs w:val="32"/>
          <w:u w:val="thick"/>
        </w:rPr>
      </w:pPr>
      <w:r w:rsidRPr="00804CC2">
        <w:rPr>
          <w:rFonts w:cstheme="minorHAnsi"/>
          <w:b/>
          <w:color w:val="2E74B5" w:themeColor="accent1" w:themeShade="BF"/>
          <w:sz w:val="32"/>
          <w:szCs w:val="32"/>
          <w:u w:val="thick"/>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691AF0" w14:paraId="38E37023" w14:textId="77777777" w:rsidTr="00F53E2F">
        <w:trPr>
          <w:trHeight w:val="397"/>
          <w:jc w:val="center"/>
        </w:trPr>
        <w:tc>
          <w:tcPr>
            <w:tcW w:w="735" w:type="dxa"/>
            <w:vMerge w:val="restart"/>
            <w:tcBorders>
              <w:top w:val="single" w:sz="12" w:space="0" w:color="auto"/>
              <w:bottom w:val="single" w:sz="2" w:space="0" w:color="auto"/>
            </w:tcBorders>
            <w:shd w:val="clear" w:color="auto" w:fill="F2F2F2"/>
            <w:vAlign w:val="center"/>
          </w:tcPr>
          <w:p w14:paraId="0B61465B" w14:textId="77777777" w:rsidR="00691AF0" w:rsidRDefault="00691AF0" w:rsidP="00F53E2F">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项别</w:t>
            </w:r>
          </w:p>
        </w:tc>
        <w:tc>
          <w:tcPr>
            <w:tcW w:w="1575" w:type="dxa"/>
            <w:gridSpan w:val="2"/>
            <w:tcBorders>
              <w:top w:val="single" w:sz="12" w:space="0" w:color="auto"/>
              <w:bottom w:val="single" w:sz="2" w:space="0" w:color="auto"/>
            </w:tcBorders>
            <w:shd w:val="clear" w:color="auto" w:fill="F2F2F2"/>
            <w:vAlign w:val="center"/>
          </w:tcPr>
          <w:p w14:paraId="2DD4C0CA" w14:textId="77777777" w:rsidR="00691AF0" w:rsidRDefault="00691AF0" w:rsidP="00F53E2F">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总分值</w:t>
            </w:r>
          </w:p>
        </w:tc>
        <w:tc>
          <w:tcPr>
            <w:tcW w:w="5652" w:type="dxa"/>
            <w:vMerge w:val="restart"/>
            <w:tcBorders>
              <w:top w:val="single" w:sz="12" w:space="0" w:color="auto"/>
              <w:bottom w:val="single" w:sz="2" w:space="0" w:color="auto"/>
            </w:tcBorders>
            <w:shd w:val="clear" w:color="auto" w:fill="F2F2F2"/>
            <w:vAlign w:val="center"/>
          </w:tcPr>
          <w:p w14:paraId="55F4D3E8" w14:textId="77777777" w:rsidR="00691AF0" w:rsidRDefault="00691AF0" w:rsidP="00F53E2F">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评审要素</w:t>
            </w:r>
          </w:p>
        </w:tc>
        <w:tc>
          <w:tcPr>
            <w:tcW w:w="1105" w:type="dxa"/>
            <w:vMerge w:val="restart"/>
            <w:tcBorders>
              <w:top w:val="single" w:sz="12" w:space="0" w:color="auto"/>
              <w:bottom w:val="single" w:sz="2" w:space="0" w:color="auto"/>
            </w:tcBorders>
            <w:shd w:val="clear" w:color="auto" w:fill="F2F2F2"/>
            <w:vAlign w:val="center"/>
          </w:tcPr>
          <w:p w14:paraId="2C7252E9" w14:textId="77777777" w:rsidR="00691AF0" w:rsidRDefault="00691AF0" w:rsidP="00F53E2F">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备注</w:t>
            </w:r>
          </w:p>
        </w:tc>
      </w:tr>
      <w:tr w:rsidR="00691AF0" w14:paraId="3C68B3CD" w14:textId="77777777" w:rsidTr="00F53E2F">
        <w:trPr>
          <w:trHeight w:val="397"/>
          <w:jc w:val="center"/>
        </w:trPr>
        <w:tc>
          <w:tcPr>
            <w:tcW w:w="735" w:type="dxa"/>
            <w:vMerge/>
            <w:tcBorders>
              <w:top w:val="single" w:sz="2" w:space="0" w:color="auto"/>
              <w:bottom w:val="single" w:sz="2" w:space="0" w:color="auto"/>
            </w:tcBorders>
            <w:shd w:val="clear" w:color="auto" w:fill="F2F2F2"/>
            <w:vAlign w:val="center"/>
          </w:tcPr>
          <w:p w14:paraId="0851D119" w14:textId="77777777" w:rsidR="00691AF0" w:rsidRDefault="00691AF0" w:rsidP="00F53E2F">
            <w:pPr>
              <w:spacing w:line="320" w:lineRule="exact"/>
              <w:jc w:val="center"/>
              <w:rPr>
                <w:rFonts w:ascii="Calibri" w:eastAsia="宋体" w:hAnsi="宋体" w:cs="Calibri Light"/>
                <w:bCs/>
                <w:sz w:val="21"/>
                <w:szCs w:val="21"/>
              </w:rPr>
            </w:pPr>
          </w:p>
        </w:tc>
        <w:tc>
          <w:tcPr>
            <w:tcW w:w="630" w:type="dxa"/>
            <w:tcBorders>
              <w:top w:val="single" w:sz="2" w:space="0" w:color="auto"/>
              <w:bottom w:val="single" w:sz="2" w:space="0" w:color="auto"/>
            </w:tcBorders>
            <w:shd w:val="clear" w:color="auto" w:fill="F2F2F2"/>
            <w:vAlign w:val="center"/>
          </w:tcPr>
          <w:p w14:paraId="45CF7284" w14:textId="77777777" w:rsidR="00691AF0" w:rsidRDefault="00691AF0" w:rsidP="00F53E2F">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100</w:t>
            </w:r>
          </w:p>
        </w:tc>
        <w:tc>
          <w:tcPr>
            <w:tcW w:w="945" w:type="dxa"/>
            <w:tcBorders>
              <w:top w:val="single" w:sz="2" w:space="0" w:color="auto"/>
              <w:bottom w:val="single" w:sz="2" w:space="0" w:color="auto"/>
            </w:tcBorders>
            <w:shd w:val="clear" w:color="auto" w:fill="F2F2F2"/>
            <w:vAlign w:val="center"/>
          </w:tcPr>
          <w:p w14:paraId="426901E7" w14:textId="77777777" w:rsidR="00691AF0" w:rsidRDefault="00691AF0" w:rsidP="00F53E2F">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分项最高分值</w:t>
            </w:r>
          </w:p>
        </w:tc>
        <w:tc>
          <w:tcPr>
            <w:tcW w:w="5652" w:type="dxa"/>
            <w:vMerge/>
            <w:tcBorders>
              <w:top w:val="single" w:sz="2" w:space="0" w:color="auto"/>
              <w:bottom w:val="single" w:sz="2" w:space="0" w:color="auto"/>
            </w:tcBorders>
            <w:shd w:val="clear" w:color="auto" w:fill="F2F2F2"/>
            <w:vAlign w:val="center"/>
          </w:tcPr>
          <w:p w14:paraId="517ACD7D" w14:textId="77777777" w:rsidR="00691AF0" w:rsidRDefault="00691AF0" w:rsidP="00F53E2F">
            <w:pPr>
              <w:spacing w:line="320" w:lineRule="exact"/>
              <w:jc w:val="center"/>
              <w:rPr>
                <w:rFonts w:ascii="Calibri" w:eastAsia="宋体" w:hAnsi="宋体" w:cs="Calibri Light"/>
                <w:bCs/>
                <w:sz w:val="21"/>
                <w:szCs w:val="21"/>
              </w:rPr>
            </w:pPr>
          </w:p>
        </w:tc>
        <w:tc>
          <w:tcPr>
            <w:tcW w:w="1105" w:type="dxa"/>
            <w:vMerge/>
            <w:tcBorders>
              <w:top w:val="single" w:sz="2" w:space="0" w:color="auto"/>
              <w:bottom w:val="single" w:sz="2" w:space="0" w:color="auto"/>
            </w:tcBorders>
            <w:shd w:val="clear" w:color="auto" w:fill="F2F2F2"/>
            <w:vAlign w:val="center"/>
          </w:tcPr>
          <w:p w14:paraId="6F2A14B1" w14:textId="77777777" w:rsidR="00691AF0" w:rsidRDefault="00691AF0" w:rsidP="00F53E2F">
            <w:pPr>
              <w:spacing w:line="320" w:lineRule="exact"/>
              <w:jc w:val="center"/>
              <w:rPr>
                <w:rFonts w:ascii="Calibri" w:eastAsia="宋体" w:hAnsi="宋体" w:cs="Calibri Light"/>
                <w:bCs/>
                <w:sz w:val="21"/>
                <w:szCs w:val="21"/>
              </w:rPr>
            </w:pPr>
          </w:p>
        </w:tc>
      </w:tr>
      <w:tr w:rsidR="00691AF0" w14:paraId="0A0D301F" w14:textId="77777777" w:rsidTr="00F53E2F">
        <w:trPr>
          <w:trHeight w:val="397"/>
          <w:jc w:val="center"/>
        </w:trPr>
        <w:tc>
          <w:tcPr>
            <w:tcW w:w="735" w:type="dxa"/>
            <w:tcBorders>
              <w:top w:val="single" w:sz="2" w:space="0" w:color="auto"/>
            </w:tcBorders>
            <w:shd w:val="clear" w:color="auto" w:fill="auto"/>
            <w:vAlign w:val="center"/>
          </w:tcPr>
          <w:p w14:paraId="17C68FB9"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价格</w:t>
            </w:r>
          </w:p>
        </w:tc>
        <w:tc>
          <w:tcPr>
            <w:tcW w:w="630" w:type="dxa"/>
            <w:tcBorders>
              <w:top w:val="single" w:sz="2" w:space="0" w:color="auto"/>
            </w:tcBorders>
            <w:shd w:val="clear" w:color="auto" w:fill="auto"/>
            <w:vAlign w:val="center"/>
          </w:tcPr>
          <w:p w14:paraId="3784744A"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color w:val="FF0000"/>
                <w:sz w:val="21"/>
                <w:szCs w:val="21"/>
              </w:rPr>
              <w:t>15</w:t>
            </w:r>
          </w:p>
        </w:tc>
        <w:tc>
          <w:tcPr>
            <w:tcW w:w="945" w:type="dxa"/>
            <w:shd w:val="clear" w:color="auto" w:fill="auto"/>
            <w:vAlign w:val="center"/>
          </w:tcPr>
          <w:p w14:paraId="6F6E0AAE" w14:textId="77777777" w:rsidR="00691AF0" w:rsidRDefault="00691AF0" w:rsidP="00F53E2F">
            <w:pPr>
              <w:spacing w:line="320" w:lineRule="exact"/>
              <w:jc w:val="center"/>
              <w:rPr>
                <w:rFonts w:ascii="Calibri" w:eastAsia="宋体" w:hAnsi="宋体" w:cs="Calibri Light"/>
                <w:bCs/>
                <w:sz w:val="21"/>
                <w:szCs w:val="21"/>
              </w:rPr>
            </w:pPr>
          </w:p>
        </w:tc>
        <w:tc>
          <w:tcPr>
            <w:tcW w:w="5652" w:type="dxa"/>
            <w:tcBorders>
              <w:top w:val="single" w:sz="2" w:space="0" w:color="auto"/>
            </w:tcBorders>
            <w:shd w:val="clear" w:color="auto" w:fill="auto"/>
            <w:vAlign w:val="center"/>
          </w:tcPr>
          <w:p w14:paraId="6B9CA035" w14:textId="37F116FC" w:rsidR="00691AF0" w:rsidRDefault="00B60C91" w:rsidP="00B60C91">
            <w:pPr>
              <w:tabs>
                <w:tab w:val="left" w:pos="547"/>
              </w:tabs>
              <w:spacing w:line="320" w:lineRule="exact"/>
              <w:ind w:firstLine="420"/>
              <w:rPr>
                <w:rFonts w:ascii="Calibri" w:eastAsia="宋体" w:hAnsi="宋体" w:cs="Calibri Light"/>
                <w:sz w:val="21"/>
                <w:szCs w:val="21"/>
              </w:rPr>
            </w:pPr>
            <w:r>
              <w:rPr>
                <w:rFonts w:ascii="宋体" w:eastAsia="宋体" w:hAnsi="宋体" w:cs="Calibri"/>
                <w:sz w:val="21"/>
                <w:szCs w:val="21"/>
              </w:rPr>
              <w:t>满足磋商文件要求</w:t>
            </w:r>
            <w:r w:rsidR="00691AF0">
              <w:rPr>
                <w:rFonts w:ascii="宋体" w:eastAsia="宋体" w:hAnsi="宋体" w:cs="Calibri"/>
                <w:sz w:val="21"/>
                <w:szCs w:val="21"/>
              </w:rPr>
              <w:t>的</w:t>
            </w:r>
            <w:r w:rsidR="00C705BC">
              <w:rPr>
                <w:rFonts w:cs="宋体"/>
                <w:sz w:val="21"/>
                <w:szCs w:val="21"/>
              </w:rPr>
              <w:t>最低报价</w:t>
            </w:r>
            <w:r w:rsidR="00691AF0">
              <w:rPr>
                <w:rFonts w:ascii="宋体" w:eastAsia="宋体" w:hAnsi="宋体" w:cs="Calibri"/>
                <w:sz w:val="21"/>
                <w:szCs w:val="21"/>
              </w:rPr>
              <w:t>为磋商</w:t>
            </w:r>
            <w:proofErr w:type="gramStart"/>
            <w:r w:rsidR="00691AF0">
              <w:rPr>
                <w:rFonts w:ascii="宋体" w:eastAsia="宋体" w:hAnsi="宋体" w:cs="Calibri"/>
                <w:sz w:val="21"/>
                <w:szCs w:val="21"/>
              </w:rPr>
              <w:t>基准价得</w:t>
            </w:r>
            <w:r w:rsidR="00691AF0">
              <w:rPr>
                <w:rFonts w:ascii="宋体" w:eastAsia="宋体" w:hAnsi="宋体" w:cs="Calibri"/>
                <w:color w:val="C00000"/>
                <w:sz w:val="21"/>
                <w:szCs w:val="21"/>
              </w:rPr>
              <w:t>15</w:t>
            </w:r>
            <w:r w:rsidR="00691AF0">
              <w:rPr>
                <w:rFonts w:ascii="宋体" w:eastAsia="宋体" w:hAnsi="宋体" w:cs="Calibri"/>
                <w:sz w:val="21"/>
                <w:szCs w:val="21"/>
              </w:rPr>
              <w:t>分</w:t>
            </w:r>
            <w:proofErr w:type="gramEnd"/>
            <w:r w:rsidR="00691AF0">
              <w:rPr>
                <w:rFonts w:ascii="宋体" w:eastAsia="宋体" w:hAnsi="宋体" w:cs="Calibri"/>
                <w:sz w:val="21"/>
                <w:szCs w:val="21"/>
              </w:rPr>
              <w:t>，其他各服务商的最后报价得分按下列</w:t>
            </w:r>
            <w:bookmarkStart w:id="11" w:name="_GoBack"/>
            <w:bookmarkEnd w:id="11"/>
            <w:r w:rsidR="00691AF0">
              <w:rPr>
                <w:rFonts w:ascii="宋体" w:eastAsia="宋体" w:hAnsi="宋体" w:cs="Calibri"/>
                <w:sz w:val="21"/>
                <w:szCs w:val="21"/>
              </w:rPr>
              <w:t>公式计算：</w:t>
            </w:r>
            <w:r w:rsidR="00691AF0">
              <w:rPr>
                <w:rFonts w:ascii="宋体" w:eastAsia="宋体" w:hAnsi="宋体" w:cs="Calibri"/>
                <w:b/>
                <w:sz w:val="21"/>
                <w:szCs w:val="21"/>
              </w:rPr>
              <w:t>（磋商基准价/最后磋商报价）×</w:t>
            </w:r>
            <w:r w:rsidR="00691AF0">
              <w:rPr>
                <w:rFonts w:ascii="宋体" w:eastAsia="宋体" w:hAnsi="宋体" w:cs="Calibri"/>
                <w:b/>
                <w:color w:val="C00000"/>
                <w:sz w:val="21"/>
                <w:szCs w:val="21"/>
              </w:rPr>
              <w:t>15</w:t>
            </w:r>
            <w:r w:rsidR="00691AF0">
              <w:rPr>
                <w:rFonts w:ascii="宋体" w:eastAsia="宋体" w:hAnsi="宋体" w:cs="Calibri"/>
                <w:b/>
                <w:sz w:val="21"/>
                <w:szCs w:val="21"/>
              </w:rPr>
              <w:t>％×100。</w:t>
            </w:r>
          </w:p>
        </w:tc>
        <w:tc>
          <w:tcPr>
            <w:tcW w:w="1105" w:type="dxa"/>
            <w:tcBorders>
              <w:top w:val="single" w:sz="2" w:space="0" w:color="auto"/>
            </w:tcBorders>
            <w:shd w:val="clear" w:color="auto" w:fill="auto"/>
            <w:vAlign w:val="center"/>
          </w:tcPr>
          <w:p w14:paraId="72BAF9C7" w14:textId="77777777" w:rsidR="00691AF0" w:rsidRDefault="00691AF0" w:rsidP="00F53E2F">
            <w:pPr>
              <w:spacing w:line="320" w:lineRule="exact"/>
              <w:rPr>
                <w:rFonts w:ascii="Calibri" w:eastAsia="宋体" w:hAnsi="宋体" w:cs="Calibri Light"/>
                <w:bCs/>
                <w:color w:val="FF0000"/>
                <w:sz w:val="21"/>
                <w:szCs w:val="21"/>
              </w:rPr>
            </w:pPr>
          </w:p>
        </w:tc>
      </w:tr>
      <w:tr w:rsidR="00691AF0" w14:paraId="02AB381F" w14:textId="77777777" w:rsidTr="00F53E2F">
        <w:trPr>
          <w:trHeight w:val="397"/>
          <w:jc w:val="center"/>
        </w:trPr>
        <w:tc>
          <w:tcPr>
            <w:tcW w:w="735" w:type="dxa"/>
            <w:vMerge w:val="restart"/>
            <w:shd w:val="clear" w:color="auto" w:fill="auto"/>
            <w:vAlign w:val="center"/>
          </w:tcPr>
          <w:p w14:paraId="36FBCD3C"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sz w:val="21"/>
                <w:szCs w:val="21"/>
              </w:rPr>
              <w:t>技术服务方案</w:t>
            </w:r>
          </w:p>
        </w:tc>
        <w:tc>
          <w:tcPr>
            <w:tcW w:w="630" w:type="dxa"/>
            <w:vMerge w:val="restart"/>
            <w:shd w:val="clear" w:color="auto" w:fill="auto"/>
            <w:vAlign w:val="center"/>
          </w:tcPr>
          <w:p w14:paraId="74FD4492"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51</w:t>
            </w:r>
          </w:p>
        </w:tc>
        <w:tc>
          <w:tcPr>
            <w:tcW w:w="945" w:type="dxa"/>
            <w:shd w:val="clear" w:color="auto" w:fill="auto"/>
            <w:vAlign w:val="center"/>
          </w:tcPr>
          <w:p w14:paraId="333C83B6"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15</w:t>
            </w:r>
          </w:p>
        </w:tc>
        <w:tc>
          <w:tcPr>
            <w:tcW w:w="5652" w:type="dxa"/>
            <w:shd w:val="clear" w:color="auto" w:fill="auto"/>
            <w:vAlign w:val="center"/>
          </w:tcPr>
          <w:p w14:paraId="33959B89" w14:textId="77777777" w:rsidR="00691AF0"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总体服务方案：</w:t>
            </w:r>
          </w:p>
          <w:p w14:paraId="0D7C9603" w14:textId="77777777" w:rsidR="00691AF0" w:rsidRPr="005B4A6E" w:rsidRDefault="00691AF0" w:rsidP="00F53E2F">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7F93B040" w14:textId="77777777" w:rsidR="00691AF0" w:rsidRPr="00804CC2" w:rsidRDefault="00691AF0" w:rsidP="00F53E2F">
            <w:pPr>
              <w:tabs>
                <w:tab w:val="left" w:pos="547"/>
              </w:tabs>
              <w:spacing w:line="320" w:lineRule="exact"/>
              <w:ind w:firstLine="420"/>
              <w:rPr>
                <w:rFonts w:ascii="Calibri" w:eastAsia="宋体" w:hAnsi="宋体" w:cs="Calibri Light"/>
                <w:sz w:val="21"/>
                <w:szCs w:val="21"/>
              </w:rPr>
            </w:pPr>
            <w:r w:rsidRPr="007C0C62">
              <w:rPr>
                <w:rFonts w:ascii="Calibri" w:eastAsia="宋体" w:hAnsi="宋体" w:cs="Calibri Light" w:hint="eastAsia"/>
                <w:sz w:val="21"/>
                <w:szCs w:val="21"/>
              </w:rPr>
              <w:t>提供针对本项目的物业服务方案，方案内容包括</w:t>
            </w:r>
            <w:r w:rsidRPr="007C0C62">
              <w:rPr>
                <w:rFonts w:ascii="Calibri" w:eastAsia="宋体" w:hAnsi="宋体" w:cs="Calibri Light"/>
                <w:sz w:val="21"/>
                <w:szCs w:val="21"/>
              </w:rPr>
              <w:t>①</w:t>
            </w:r>
            <w:r w:rsidRPr="007C0C62">
              <w:rPr>
                <w:rFonts w:ascii="Calibri" w:eastAsia="宋体" w:hAnsi="宋体" w:cs="Calibri Light" w:hint="eastAsia"/>
                <w:sz w:val="21"/>
                <w:szCs w:val="21"/>
              </w:rPr>
              <w:t>服务管理工作目标及实施方案</w:t>
            </w:r>
            <w:r w:rsidRPr="007C0C62">
              <w:rPr>
                <w:rFonts w:ascii="Calibri" w:eastAsia="宋体" w:hAnsi="宋体" w:cs="Calibri Light"/>
                <w:sz w:val="21"/>
                <w:szCs w:val="21"/>
              </w:rPr>
              <w:t>②</w:t>
            </w:r>
            <w:r>
              <w:rPr>
                <w:rFonts w:eastAsia="宋体" w:hint="eastAsia"/>
                <w:sz w:val="21"/>
                <w:szCs w:val="21"/>
              </w:rPr>
              <w:t>物业服务思路和措施</w:t>
            </w:r>
            <w:r w:rsidRPr="007C0C62">
              <w:rPr>
                <w:rFonts w:ascii="Calibri" w:eastAsia="宋体" w:hAnsi="宋体" w:cs="Calibri Light"/>
                <w:sz w:val="21"/>
                <w:szCs w:val="21"/>
              </w:rPr>
              <w:t>③</w:t>
            </w:r>
            <w:r w:rsidRPr="007C0C62">
              <w:rPr>
                <w:rFonts w:ascii="Calibri" w:eastAsia="宋体" w:hAnsi="宋体" w:cs="Calibri Light" w:hint="eastAsia"/>
                <w:sz w:val="21"/>
                <w:szCs w:val="21"/>
              </w:rPr>
              <w:t>工作秩序要求④进退场交接方案</w:t>
            </w:r>
            <w:r w:rsidRPr="007C0C62">
              <w:rPr>
                <w:rFonts w:ascii="Calibri" w:eastAsia="宋体" w:hAnsi="宋体" w:cs="Calibri Light" w:hint="eastAsia"/>
                <w:sz w:val="21"/>
                <w:szCs w:val="21"/>
              </w:rPr>
              <w:fldChar w:fldCharType="begin"/>
            </w:r>
            <w:r w:rsidRPr="007C0C62">
              <w:rPr>
                <w:rFonts w:ascii="Calibri" w:eastAsia="宋体" w:hAnsi="宋体" w:cs="Calibri Light" w:hint="eastAsia"/>
                <w:sz w:val="21"/>
                <w:szCs w:val="21"/>
              </w:rPr>
              <w:instrText xml:space="preserve"> = 5 \* GB3 \* MERGEFORMAT </w:instrText>
            </w:r>
            <w:r w:rsidRPr="007C0C62">
              <w:rPr>
                <w:rFonts w:ascii="Calibri" w:eastAsia="宋体" w:hAnsi="宋体" w:cs="Calibri Light" w:hint="eastAsia"/>
                <w:sz w:val="21"/>
                <w:szCs w:val="21"/>
              </w:rPr>
              <w:fldChar w:fldCharType="separate"/>
            </w:r>
            <w:r w:rsidRPr="007C0C62">
              <w:rPr>
                <w:rFonts w:ascii="Calibri" w:eastAsia="宋体" w:hAnsi="宋体" w:cs="Calibri Light"/>
                <w:sz w:val="21"/>
                <w:szCs w:val="21"/>
              </w:rPr>
              <w:t>⑤</w:t>
            </w:r>
            <w:r w:rsidRPr="007C0C62">
              <w:rPr>
                <w:rFonts w:ascii="Calibri" w:eastAsia="宋体" w:hAnsi="宋体" w:cs="Calibri Light" w:hint="eastAsia"/>
                <w:sz w:val="21"/>
                <w:szCs w:val="21"/>
              </w:rPr>
              <w:fldChar w:fldCharType="end"/>
            </w:r>
            <w:r w:rsidRPr="007C0C62">
              <w:rPr>
                <w:rFonts w:ascii="Calibri" w:eastAsia="宋体" w:hAnsi="宋体" w:cs="Calibri Light" w:hint="eastAsia"/>
                <w:sz w:val="21"/>
                <w:szCs w:val="21"/>
              </w:rPr>
              <w:t>本项目重点难点把控。</w:t>
            </w:r>
          </w:p>
          <w:p w14:paraId="5FDD8C2C" w14:textId="77777777" w:rsidR="00691AF0" w:rsidRPr="005B4A6E" w:rsidRDefault="00691AF0" w:rsidP="00F53E2F">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515756D0"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1EAA59CF"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0844116D"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365D310E" w14:textId="77777777" w:rsidR="00691AF0" w:rsidRPr="005B4A6E" w:rsidRDefault="00691AF0" w:rsidP="00F53E2F">
            <w:pPr>
              <w:spacing w:line="320" w:lineRule="exact"/>
              <w:ind w:firstLineChars="200" w:firstLine="422"/>
              <w:rPr>
                <w:rFonts w:ascii="Calibri" w:eastAsia="宋体" w:hAnsi="宋体" w:cs="Calibri Light"/>
                <w:b/>
                <w:sz w:val="21"/>
                <w:szCs w:val="21"/>
              </w:rPr>
            </w:pPr>
            <w:bookmarkStart w:id="12" w:name="OLE_LINK12"/>
            <w:bookmarkStart w:id="13" w:name="OLE_LINK13"/>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Pr>
                <w:rFonts w:ascii="Calibri" w:eastAsia="宋体" w:hAnsi="宋体" w:cs="Calibri Light"/>
                <w:b/>
                <w:sz w:val="21"/>
                <w:szCs w:val="21"/>
              </w:rPr>
              <w:t>15</w:t>
            </w:r>
            <w:r w:rsidRPr="005B4A6E">
              <w:rPr>
                <w:rFonts w:ascii="Calibri" w:eastAsia="宋体" w:hAnsi="宋体" w:cs="Calibri Light" w:hint="eastAsia"/>
                <w:b/>
                <w:sz w:val="21"/>
                <w:szCs w:val="21"/>
              </w:rPr>
              <w:t>分）</w:t>
            </w:r>
            <w:bookmarkEnd w:id="12"/>
            <w:bookmarkEnd w:id="13"/>
          </w:p>
          <w:p w14:paraId="302FB13E"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7C0C62">
              <w:rPr>
                <w:rFonts w:ascii="Calibri" w:eastAsia="宋体" w:hAnsi="宋体" w:cs="Calibri Light"/>
                <w:sz w:val="21"/>
                <w:szCs w:val="21"/>
              </w:rPr>
              <w:t>①</w:t>
            </w:r>
            <w:r w:rsidRPr="007C0C62">
              <w:rPr>
                <w:rFonts w:ascii="Calibri" w:eastAsia="宋体" w:hAnsi="宋体" w:cs="Calibri Light" w:hint="eastAsia"/>
                <w:sz w:val="21"/>
                <w:szCs w:val="21"/>
              </w:rPr>
              <w:t>服务管理工作目标及实施方案</w:t>
            </w:r>
            <w:r w:rsidRPr="005B4A6E">
              <w:rPr>
                <w:rFonts w:ascii="Calibri" w:eastAsia="宋体" w:hAnsi="宋体" w:cs="Calibri Light" w:hint="eastAsia"/>
                <w:sz w:val="21"/>
                <w:szCs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30AF521E"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7C0C62">
              <w:rPr>
                <w:rFonts w:ascii="Calibri" w:eastAsia="宋体" w:hAnsi="宋体" w:cs="Calibri Light"/>
                <w:sz w:val="21"/>
                <w:szCs w:val="21"/>
              </w:rPr>
              <w:t>②②</w:t>
            </w:r>
            <w:r>
              <w:rPr>
                <w:rFonts w:eastAsia="宋体" w:hint="eastAsia"/>
                <w:sz w:val="21"/>
                <w:szCs w:val="21"/>
              </w:rPr>
              <w:t>物业服务思路和措施</w:t>
            </w:r>
            <w:r>
              <w:rPr>
                <w:rFonts w:ascii="Calibri" w:eastAsia="宋体" w:hAnsi="宋体" w:cs="宋体" w:hint="eastAsia"/>
                <w:sz w:val="21"/>
                <w:szCs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50EE2463" w14:textId="77777777" w:rsidR="00691AF0" w:rsidRDefault="00691AF0" w:rsidP="00F53E2F">
            <w:pPr>
              <w:spacing w:line="320" w:lineRule="exact"/>
              <w:ind w:firstLineChars="200" w:firstLine="420"/>
              <w:rPr>
                <w:rFonts w:ascii="Calibri" w:eastAsia="宋体" w:hAnsi="宋体" w:cs="Calibri Light"/>
                <w:sz w:val="21"/>
                <w:szCs w:val="21"/>
              </w:rPr>
            </w:pPr>
            <w:r w:rsidRPr="007C0C62">
              <w:rPr>
                <w:rFonts w:ascii="Calibri" w:eastAsia="宋体" w:hAnsi="宋体" w:cs="Calibri Light"/>
                <w:sz w:val="21"/>
                <w:szCs w:val="21"/>
              </w:rPr>
              <w:t>③</w:t>
            </w:r>
            <w:r w:rsidRPr="007C0C62">
              <w:rPr>
                <w:rFonts w:ascii="Calibri" w:eastAsia="宋体" w:hAnsi="宋体" w:cs="Calibri Light" w:hint="eastAsia"/>
                <w:sz w:val="21"/>
                <w:szCs w:val="21"/>
              </w:rPr>
              <w:t>工作秩序要求</w:t>
            </w:r>
            <w:r w:rsidRPr="005B4A6E">
              <w:rPr>
                <w:rFonts w:ascii="Calibri" w:eastAsia="宋体" w:hAnsi="宋体" w:cs="Calibri Light" w:hint="eastAsia"/>
                <w:sz w:val="21"/>
                <w:szCs w:val="21"/>
              </w:rPr>
              <w:t xml:space="preserve">: </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5AF6BB7C" w14:textId="77777777" w:rsidR="00691AF0" w:rsidRDefault="00691AF0" w:rsidP="00F53E2F">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t>④进退场交接方案</w:t>
            </w:r>
            <w:r w:rsidRPr="005B4A6E">
              <w:rPr>
                <w:rFonts w:ascii="Calibri" w:eastAsia="宋体" w:hAnsi="宋体" w:cs="Calibri Light" w:hint="eastAsia"/>
                <w:sz w:val="21"/>
                <w:szCs w:val="21"/>
              </w:rPr>
              <w:t xml:space="preserve">: </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468375DD" w14:textId="77777777" w:rsidR="00691AF0" w:rsidRPr="00804CC2" w:rsidRDefault="00691AF0" w:rsidP="00F53E2F">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fldChar w:fldCharType="begin"/>
            </w:r>
            <w:r w:rsidRPr="007C0C62">
              <w:rPr>
                <w:rFonts w:ascii="Calibri" w:eastAsia="宋体" w:hAnsi="宋体" w:cs="Calibri Light" w:hint="eastAsia"/>
                <w:sz w:val="21"/>
                <w:szCs w:val="21"/>
              </w:rPr>
              <w:instrText xml:space="preserve"> = 5 \* GB3 \* MERGEFORMAT </w:instrText>
            </w:r>
            <w:r w:rsidRPr="007C0C62">
              <w:rPr>
                <w:rFonts w:ascii="Calibri" w:eastAsia="宋体" w:hAnsi="宋体" w:cs="Calibri Light" w:hint="eastAsia"/>
                <w:sz w:val="21"/>
                <w:szCs w:val="21"/>
              </w:rPr>
              <w:fldChar w:fldCharType="separate"/>
            </w:r>
            <w:r w:rsidRPr="007C0C62">
              <w:rPr>
                <w:rFonts w:ascii="Calibri" w:eastAsia="宋体" w:hAnsi="宋体" w:cs="Calibri Light"/>
                <w:sz w:val="21"/>
                <w:szCs w:val="21"/>
              </w:rPr>
              <w:t>⑤</w:t>
            </w:r>
            <w:r w:rsidRPr="007C0C62">
              <w:rPr>
                <w:rFonts w:ascii="Calibri" w:eastAsia="宋体" w:hAnsi="宋体" w:cs="Calibri Light" w:hint="eastAsia"/>
                <w:sz w:val="21"/>
                <w:szCs w:val="21"/>
              </w:rPr>
              <w:fldChar w:fldCharType="end"/>
            </w:r>
            <w:r w:rsidRPr="007C0C62">
              <w:rPr>
                <w:rFonts w:ascii="Calibri" w:eastAsia="宋体" w:hAnsi="宋体" w:cs="Calibri Light" w:hint="eastAsia"/>
                <w:sz w:val="21"/>
                <w:szCs w:val="21"/>
              </w:rPr>
              <w:t>本项目重点难点把控</w:t>
            </w:r>
            <w:r w:rsidRPr="005B4A6E">
              <w:rPr>
                <w:rFonts w:ascii="Calibri" w:eastAsia="宋体" w:hAnsi="宋体" w:cs="Calibri Light" w:hint="eastAsia"/>
                <w:sz w:val="21"/>
                <w:szCs w:val="21"/>
              </w:rPr>
              <w:t>:</w:t>
            </w:r>
            <w:r w:rsidRPr="00E65A70">
              <w:rPr>
                <w:rFonts w:ascii="Calibri" w:eastAsia="宋体" w:hAnsi="宋体" w:cs="Calibri Light" w:hint="eastAsia"/>
                <w:sz w:val="21"/>
                <w:szCs w:val="21"/>
              </w:rPr>
              <w:t xml:space="preserve"> </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tc>
        <w:tc>
          <w:tcPr>
            <w:tcW w:w="1105" w:type="dxa"/>
            <w:vMerge w:val="restart"/>
            <w:shd w:val="clear" w:color="auto" w:fill="auto"/>
            <w:vAlign w:val="center"/>
          </w:tcPr>
          <w:p w14:paraId="3C4D75C1" w14:textId="77777777" w:rsidR="00691AF0" w:rsidRDefault="00691AF0" w:rsidP="00F53E2F">
            <w:pPr>
              <w:spacing w:line="320" w:lineRule="exact"/>
              <w:rPr>
                <w:rFonts w:ascii="Calibri" w:eastAsia="宋体" w:hAnsi="宋体" w:cs="Calibri Light"/>
                <w:bCs/>
                <w:sz w:val="21"/>
                <w:szCs w:val="21"/>
              </w:rPr>
            </w:pPr>
          </w:p>
        </w:tc>
      </w:tr>
      <w:tr w:rsidR="00691AF0" w14:paraId="4672F418" w14:textId="77777777" w:rsidTr="00F53E2F">
        <w:trPr>
          <w:trHeight w:val="397"/>
          <w:jc w:val="center"/>
        </w:trPr>
        <w:tc>
          <w:tcPr>
            <w:tcW w:w="735" w:type="dxa"/>
            <w:vMerge/>
            <w:shd w:val="clear" w:color="auto" w:fill="auto"/>
            <w:vAlign w:val="center"/>
          </w:tcPr>
          <w:p w14:paraId="7D94A9EA" w14:textId="77777777" w:rsidR="00691AF0" w:rsidRDefault="00691AF0" w:rsidP="00F53E2F">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4B47801A" w14:textId="77777777" w:rsidR="00691AF0" w:rsidRDefault="00691AF0" w:rsidP="00F53E2F">
            <w:pPr>
              <w:spacing w:line="320" w:lineRule="exact"/>
              <w:jc w:val="center"/>
              <w:rPr>
                <w:rFonts w:ascii="Calibri" w:eastAsia="宋体" w:hAnsi="宋体" w:cs="Calibri Light"/>
                <w:bCs/>
                <w:sz w:val="21"/>
                <w:szCs w:val="21"/>
              </w:rPr>
            </w:pPr>
          </w:p>
        </w:tc>
        <w:tc>
          <w:tcPr>
            <w:tcW w:w="945" w:type="dxa"/>
            <w:shd w:val="clear" w:color="auto" w:fill="auto"/>
            <w:vAlign w:val="center"/>
          </w:tcPr>
          <w:p w14:paraId="110A4D39"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27</w:t>
            </w:r>
          </w:p>
        </w:tc>
        <w:tc>
          <w:tcPr>
            <w:tcW w:w="5652" w:type="dxa"/>
            <w:shd w:val="clear" w:color="auto" w:fill="auto"/>
            <w:vAlign w:val="center"/>
          </w:tcPr>
          <w:p w14:paraId="53414D23" w14:textId="77777777" w:rsidR="00691AF0" w:rsidRPr="00B11A7F" w:rsidRDefault="00691AF0" w:rsidP="00F53E2F">
            <w:pPr>
              <w:tabs>
                <w:tab w:val="left" w:pos="547"/>
              </w:tabs>
              <w:spacing w:line="320" w:lineRule="exact"/>
              <w:ind w:firstLine="422"/>
              <w:jc w:val="both"/>
              <w:rPr>
                <w:rFonts w:cs="宋体"/>
                <w:b/>
                <w:color w:val="C00000"/>
                <w:sz w:val="21"/>
                <w:szCs w:val="21"/>
              </w:rPr>
            </w:pPr>
            <w:r>
              <w:rPr>
                <w:rFonts w:cs="宋体" w:hint="eastAsia"/>
                <w:b/>
                <w:bCs/>
                <w:color w:val="C00000"/>
                <w:sz w:val="21"/>
                <w:szCs w:val="21"/>
                <w:lang w:bidi="ar"/>
              </w:rPr>
              <w:t>分项服务实施方案</w:t>
            </w:r>
            <w:r w:rsidRPr="00B11A7F">
              <w:rPr>
                <w:rFonts w:cs="宋体"/>
                <w:b/>
                <w:color w:val="C00000"/>
                <w:sz w:val="21"/>
                <w:szCs w:val="21"/>
              </w:rPr>
              <w:t>：</w:t>
            </w:r>
          </w:p>
          <w:p w14:paraId="0B3911DB" w14:textId="77777777" w:rsidR="00691AF0" w:rsidRPr="005B4A6E" w:rsidRDefault="00691AF0" w:rsidP="00F53E2F">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276EC5BE" w14:textId="77777777" w:rsidR="00691AF0" w:rsidRPr="00AA1B14" w:rsidRDefault="00691AF0" w:rsidP="00F53E2F">
            <w:pPr>
              <w:tabs>
                <w:tab w:val="left" w:pos="547"/>
              </w:tabs>
              <w:spacing w:line="320" w:lineRule="exact"/>
              <w:ind w:firstLineChars="200" w:firstLine="420"/>
              <w:jc w:val="both"/>
              <w:rPr>
                <w:rFonts w:cs="宋体"/>
                <w:color w:val="FF0000"/>
                <w:sz w:val="21"/>
                <w:szCs w:val="21"/>
              </w:rPr>
            </w:pPr>
            <w:r>
              <w:rPr>
                <w:rFonts w:cs="宋体" w:hint="eastAsia"/>
                <w:sz w:val="21"/>
                <w:szCs w:val="21"/>
              </w:rPr>
              <w:t>提出针对于本项目的分项服务实施</w:t>
            </w:r>
            <w:r w:rsidRPr="005C188E">
              <w:rPr>
                <w:rFonts w:cs="宋体" w:hint="eastAsia"/>
                <w:bCs/>
                <w:sz w:val="21"/>
                <w:szCs w:val="21"/>
              </w:rPr>
              <w:t>方案</w:t>
            </w:r>
            <w:r w:rsidRPr="00FF2B24">
              <w:rPr>
                <w:rFonts w:cs="宋体" w:hint="eastAsia"/>
                <w:sz w:val="21"/>
                <w:szCs w:val="21"/>
              </w:rPr>
              <w:t>，</w:t>
            </w:r>
            <w:r>
              <w:rPr>
                <w:rFonts w:cs="宋体" w:hint="eastAsia"/>
                <w:sz w:val="21"/>
                <w:szCs w:val="21"/>
              </w:rPr>
              <w:t>方案</w:t>
            </w:r>
            <w:r w:rsidRPr="00FF2B24">
              <w:rPr>
                <w:rFonts w:cs="宋体" w:hint="eastAsia"/>
                <w:sz w:val="21"/>
                <w:szCs w:val="21"/>
              </w:rPr>
              <w:t>内容包含</w:t>
            </w:r>
            <w:r w:rsidRPr="008D6229">
              <w:rPr>
                <w:rFonts w:cs="宋体" w:hint="eastAsia"/>
                <w:sz w:val="21"/>
                <w:szCs w:val="21"/>
              </w:rPr>
              <w:t>：①</w:t>
            </w:r>
            <w:r w:rsidRPr="005B1ECD">
              <w:rPr>
                <w:rFonts w:cs="宋体" w:hint="eastAsia"/>
                <w:sz w:val="21"/>
                <w:szCs w:val="21"/>
              </w:rPr>
              <w:t>保洁方案</w:t>
            </w:r>
            <w:r w:rsidRPr="008D6229">
              <w:rPr>
                <w:rFonts w:cs="宋体" w:hint="eastAsia"/>
                <w:sz w:val="21"/>
                <w:szCs w:val="21"/>
              </w:rPr>
              <w:t>；②</w:t>
            </w:r>
            <w:r>
              <w:rPr>
                <w:rFonts w:cs="宋体" w:hint="eastAsia"/>
                <w:sz w:val="21"/>
                <w:szCs w:val="21"/>
              </w:rPr>
              <w:t>安保</w:t>
            </w:r>
            <w:r w:rsidRPr="005B1ECD">
              <w:rPr>
                <w:rFonts w:cs="宋体" w:hint="eastAsia"/>
                <w:sz w:val="21"/>
                <w:szCs w:val="21"/>
              </w:rPr>
              <w:t>方案</w:t>
            </w:r>
            <w:r w:rsidRPr="008D6229">
              <w:rPr>
                <w:rFonts w:cs="宋体" w:hint="eastAsia"/>
                <w:sz w:val="21"/>
                <w:szCs w:val="21"/>
              </w:rPr>
              <w:t>；③</w:t>
            </w:r>
            <w:r w:rsidRPr="005B1ECD">
              <w:rPr>
                <w:rFonts w:cs="宋体" w:hint="eastAsia"/>
                <w:sz w:val="21"/>
                <w:szCs w:val="21"/>
              </w:rPr>
              <w:t>设施</w:t>
            </w:r>
            <w:r>
              <w:rPr>
                <w:rFonts w:cs="宋体" w:hint="eastAsia"/>
                <w:sz w:val="21"/>
                <w:szCs w:val="21"/>
              </w:rPr>
              <w:t>设备</w:t>
            </w:r>
            <w:r w:rsidRPr="005B1ECD">
              <w:rPr>
                <w:rFonts w:cs="宋体" w:hint="eastAsia"/>
                <w:sz w:val="21"/>
                <w:szCs w:val="21"/>
              </w:rPr>
              <w:t>维护</w:t>
            </w:r>
            <w:r>
              <w:rPr>
                <w:rFonts w:cs="宋体" w:hint="eastAsia"/>
                <w:sz w:val="21"/>
                <w:szCs w:val="21"/>
              </w:rPr>
              <w:t>维修方案。</w:t>
            </w:r>
          </w:p>
          <w:p w14:paraId="5FA4D2ED" w14:textId="77777777" w:rsidR="00691AF0" w:rsidRPr="00FF2B24" w:rsidRDefault="00691AF0" w:rsidP="00F53E2F">
            <w:pPr>
              <w:tabs>
                <w:tab w:val="left" w:pos="547"/>
              </w:tabs>
              <w:spacing w:line="320" w:lineRule="exact"/>
              <w:ind w:firstLineChars="200" w:firstLine="420"/>
              <w:jc w:val="both"/>
              <w:rPr>
                <w:rFonts w:cs="宋体"/>
                <w:sz w:val="21"/>
                <w:szCs w:val="21"/>
              </w:rPr>
            </w:pPr>
            <w:r>
              <w:rPr>
                <w:rFonts w:cs="宋体"/>
                <w:sz w:val="21"/>
                <w:szCs w:val="21"/>
              </w:rPr>
              <w:t>注：各方</w:t>
            </w:r>
            <w:proofErr w:type="gramStart"/>
            <w:r>
              <w:rPr>
                <w:rFonts w:cs="宋体"/>
                <w:sz w:val="21"/>
                <w:szCs w:val="21"/>
              </w:rPr>
              <w:t>案</w:t>
            </w:r>
            <w:r w:rsidRPr="005B1ECD">
              <w:rPr>
                <w:rFonts w:cs="宋体" w:hint="eastAsia"/>
                <w:sz w:val="21"/>
                <w:szCs w:val="21"/>
              </w:rPr>
              <w:t>内容</w:t>
            </w:r>
            <w:proofErr w:type="gramEnd"/>
            <w:r w:rsidRPr="005B1ECD">
              <w:rPr>
                <w:rFonts w:cs="宋体" w:hint="eastAsia"/>
                <w:sz w:val="21"/>
                <w:szCs w:val="21"/>
              </w:rPr>
              <w:t>包括但不限于岗位分工、人员配备标准、工作时间安排；岗位工作内容工作流程及服务质量标准等</w:t>
            </w:r>
            <w:r>
              <w:rPr>
                <w:rFonts w:cs="宋体" w:hint="eastAsia"/>
                <w:sz w:val="21"/>
                <w:szCs w:val="21"/>
              </w:rPr>
              <w:t>。</w:t>
            </w:r>
          </w:p>
          <w:p w14:paraId="513CC42F" w14:textId="77777777" w:rsidR="00691AF0" w:rsidRPr="005B4A6E" w:rsidRDefault="00691AF0" w:rsidP="00F53E2F">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lastRenderedPageBreak/>
              <w:t>二、评审标准</w:t>
            </w:r>
          </w:p>
          <w:p w14:paraId="233F231B" w14:textId="77777777" w:rsidR="00691AF0" w:rsidRPr="00FF2B24" w:rsidRDefault="00691AF0" w:rsidP="00F53E2F">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48328917" w14:textId="77777777" w:rsidR="00691AF0" w:rsidRPr="00FF2B24" w:rsidRDefault="00691AF0" w:rsidP="00F53E2F">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55C21FBB" w14:textId="77777777" w:rsidR="00691AF0" w:rsidRPr="00FF2B24" w:rsidRDefault="00691AF0" w:rsidP="00F53E2F">
            <w:pPr>
              <w:tabs>
                <w:tab w:val="left" w:pos="547"/>
              </w:tabs>
              <w:spacing w:line="320" w:lineRule="exact"/>
              <w:ind w:firstLineChars="200" w:firstLine="420"/>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134823C0" w14:textId="554D567E" w:rsidR="00691AF0" w:rsidRPr="00FF2B24" w:rsidRDefault="00691AF0" w:rsidP="00F53E2F">
            <w:pPr>
              <w:tabs>
                <w:tab w:val="left" w:pos="547"/>
              </w:tabs>
              <w:spacing w:line="320" w:lineRule="exact"/>
              <w:ind w:firstLineChars="200" w:firstLine="422"/>
              <w:jc w:val="both"/>
              <w:rPr>
                <w:rFonts w:cs="宋体"/>
                <w:sz w:val="21"/>
                <w:szCs w:val="21"/>
              </w:rPr>
            </w:pPr>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Pr>
                <w:rFonts w:ascii="Calibri" w:eastAsia="宋体" w:hAnsi="宋体" w:cs="Calibri Light"/>
                <w:b/>
                <w:sz w:val="21"/>
                <w:szCs w:val="21"/>
              </w:rPr>
              <w:t>27</w:t>
            </w:r>
            <w:r w:rsidR="00C705BC">
              <w:rPr>
                <w:rFonts w:ascii="Calibri" w:eastAsia="宋体" w:hAnsi="宋体" w:cs="Calibri Light"/>
                <w:b/>
                <w:sz w:val="21"/>
                <w:szCs w:val="21"/>
              </w:rPr>
              <w:t>分</w:t>
            </w:r>
            <w:r w:rsidR="00CC543A" w:rsidRPr="005B4A6E">
              <w:rPr>
                <w:rFonts w:ascii="Calibri" w:eastAsia="宋体" w:hAnsi="宋体" w:cs="Calibri Light" w:hint="eastAsia"/>
                <w:b/>
                <w:sz w:val="21"/>
                <w:szCs w:val="21"/>
              </w:rPr>
              <w:t>）</w:t>
            </w:r>
          </w:p>
          <w:p w14:paraId="519035EB" w14:textId="0E87CEF0" w:rsidR="00691AF0" w:rsidRPr="00FF2B24" w:rsidRDefault="00691AF0" w:rsidP="00F53E2F">
            <w:pPr>
              <w:tabs>
                <w:tab w:val="left" w:pos="547"/>
              </w:tabs>
              <w:spacing w:line="320" w:lineRule="exact"/>
              <w:ind w:firstLineChars="200" w:firstLine="420"/>
              <w:jc w:val="both"/>
              <w:rPr>
                <w:rFonts w:cs="宋体"/>
                <w:sz w:val="21"/>
                <w:szCs w:val="21"/>
              </w:rPr>
            </w:pPr>
            <w:r w:rsidRPr="008D6229">
              <w:rPr>
                <w:rFonts w:cs="宋体" w:hint="eastAsia"/>
                <w:sz w:val="21"/>
                <w:szCs w:val="21"/>
              </w:rPr>
              <w:t>①</w:t>
            </w:r>
            <w:r w:rsidRPr="005B1ECD">
              <w:rPr>
                <w:rFonts w:cs="宋体" w:hint="eastAsia"/>
                <w:sz w:val="21"/>
                <w:szCs w:val="21"/>
              </w:rPr>
              <w:t>保洁方案</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Pr>
                <w:rFonts w:cs="宋体"/>
                <w:sz w:val="21"/>
                <w:szCs w:val="21"/>
              </w:rPr>
              <w:t>3</w:t>
            </w:r>
            <w:r w:rsidR="009D3493">
              <w:rPr>
                <w:rFonts w:cs="宋体"/>
                <w:sz w:val="21"/>
                <w:szCs w:val="21"/>
              </w:rPr>
              <w:t>分</w:t>
            </w:r>
            <w:r w:rsidRPr="00FF2B24">
              <w:rPr>
                <w:rFonts w:cs="宋体" w:hint="eastAsia"/>
                <w:sz w:val="21"/>
                <w:szCs w:val="21"/>
              </w:rPr>
              <w:t>，满分</w:t>
            </w:r>
            <w:r>
              <w:rPr>
                <w:rFonts w:cs="宋体"/>
                <w:sz w:val="21"/>
                <w:szCs w:val="21"/>
              </w:rPr>
              <w:t>9</w:t>
            </w:r>
            <w:r w:rsidR="009D3493">
              <w:rPr>
                <w:rFonts w:cs="宋体"/>
                <w:sz w:val="21"/>
                <w:szCs w:val="21"/>
              </w:rPr>
              <w:t>分</w:t>
            </w:r>
            <w:r w:rsidRPr="00FF2B24">
              <w:rPr>
                <w:rFonts w:cs="宋体" w:hint="eastAsia"/>
                <w:sz w:val="21"/>
                <w:szCs w:val="21"/>
              </w:rPr>
              <w:t>；</w:t>
            </w:r>
          </w:p>
          <w:p w14:paraId="247168EA" w14:textId="0B1A72F4" w:rsidR="00691AF0" w:rsidRPr="00FF2B24" w:rsidRDefault="00691AF0" w:rsidP="00F53E2F">
            <w:pPr>
              <w:tabs>
                <w:tab w:val="left" w:pos="547"/>
              </w:tabs>
              <w:spacing w:line="320" w:lineRule="exact"/>
              <w:ind w:firstLineChars="200" w:firstLine="420"/>
              <w:jc w:val="both"/>
              <w:rPr>
                <w:rFonts w:cs="宋体"/>
                <w:sz w:val="21"/>
                <w:szCs w:val="21"/>
              </w:rPr>
            </w:pPr>
            <w:r w:rsidRPr="008D6229">
              <w:rPr>
                <w:rFonts w:cs="宋体" w:hint="eastAsia"/>
                <w:sz w:val="21"/>
                <w:szCs w:val="21"/>
              </w:rPr>
              <w:t>②</w:t>
            </w:r>
            <w:r>
              <w:rPr>
                <w:rFonts w:cs="宋体" w:hint="eastAsia"/>
                <w:sz w:val="21"/>
                <w:szCs w:val="21"/>
              </w:rPr>
              <w:t>安保</w:t>
            </w:r>
            <w:r w:rsidRPr="005B1ECD">
              <w:rPr>
                <w:rFonts w:cs="宋体" w:hint="eastAsia"/>
                <w:sz w:val="21"/>
                <w:szCs w:val="21"/>
              </w:rPr>
              <w:t>方案</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Pr>
                <w:rFonts w:cs="宋体"/>
                <w:sz w:val="21"/>
                <w:szCs w:val="21"/>
              </w:rPr>
              <w:t>3</w:t>
            </w:r>
            <w:r w:rsidR="009D3493">
              <w:rPr>
                <w:rFonts w:cs="宋体"/>
                <w:sz w:val="21"/>
                <w:szCs w:val="21"/>
              </w:rPr>
              <w:t>分</w:t>
            </w:r>
            <w:r w:rsidRPr="00FF2B24">
              <w:rPr>
                <w:rFonts w:cs="宋体" w:hint="eastAsia"/>
                <w:sz w:val="21"/>
                <w:szCs w:val="21"/>
              </w:rPr>
              <w:t>，满分</w:t>
            </w:r>
            <w:r>
              <w:rPr>
                <w:rFonts w:cs="宋体"/>
                <w:sz w:val="21"/>
                <w:szCs w:val="21"/>
              </w:rPr>
              <w:t>9</w:t>
            </w:r>
            <w:r w:rsidR="009D3493">
              <w:rPr>
                <w:rFonts w:cs="宋体"/>
                <w:sz w:val="21"/>
                <w:szCs w:val="21"/>
              </w:rPr>
              <w:t>分</w:t>
            </w:r>
            <w:r w:rsidRPr="00FF2B24">
              <w:rPr>
                <w:rFonts w:cs="宋体" w:hint="eastAsia"/>
                <w:sz w:val="21"/>
                <w:szCs w:val="21"/>
              </w:rPr>
              <w:t>；</w:t>
            </w:r>
          </w:p>
          <w:p w14:paraId="2DD2AC1B" w14:textId="06B5A6C8" w:rsidR="00691AF0" w:rsidRPr="002A6DC7" w:rsidRDefault="00691AF0" w:rsidP="00F53E2F">
            <w:pPr>
              <w:tabs>
                <w:tab w:val="left" w:pos="547"/>
              </w:tabs>
              <w:spacing w:line="320" w:lineRule="exact"/>
              <w:ind w:firstLineChars="200" w:firstLine="420"/>
              <w:jc w:val="both"/>
              <w:rPr>
                <w:rFonts w:cs="宋体"/>
                <w:sz w:val="21"/>
                <w:szCs w:val="21"/>
              </w:rPr>
            </w:pPr>
            <w:r w:rsidRPr="008D6229">
              <w:rPr>
                <w:rFonts w:cs="宋体" w:hint="eastAsia"/>
                <w:sz w:val="21"/>
                <w:szCs w:val="21"/>
              </w:rPr>
              <w:t>③</w:t>
            </w:r>
            <w:r w:rsidRPr="005B1ECD">
              <w:rPr>
                <w:rFonts w:cs="宋体" w:hint="eastAsia"/>
                <w:sz w:val="21"/>
                <w:szCs w:val="21"/>
              </w:rPr>
              <w:t>设施</w:t>
            </w:r>
            <w:r>
              <w:rPr>
                <w:rFonts w:cs="宋体" w:hint="eastAsia"/>
                <w:sz w:val="21"/>
                <w:szCs w:val="21"/>
              </w:rPr>
              <w:t>设备</w:t>
            </w:r>
            <w:r w:rsidRPr="005B1ECD">
              <w:rPr>
                <w:rFonts w:cs="宋体" w:hint="eastAsia"/>
                <w:sz w:val="21"/>
                <w:szCs w:val="21"/>
              </w:rPr>
              <w:t>维护</w:t>
            </w:r>
            <w:r>
              <w:rPr>
                <w:rFonts w:cs="宋体" w:hint="eastAsia"/>
                <w:sz w:val="21"/>
                <w:szCs w:val="21"/>
              </w:rPr>
              <w:t>维修方案</w:t>
            </w:r>
            <w:r w:rsidRPr="00FF2B24">
              <w:rPr>
                <w:rFonts w:cs="宋体" w:hint="eastAsia"/>
                <w:sz w:val="21"/>
                <w:szCs w:val="21"/>
              </w:rPr>
              <w:t>：</w:t>
            </w:r>
            <w:proofErr w:type="gramStart"/>
            <w:r w:rsidRPr="00FF2B24">
              <w:rPr>
                <w:rFonts w:cs="宋体" w:hint="eastAsia"/>
                <w:sz w:val="21"/>
                <w:szCs w:val="21"/>
              </w:rPr>
              <w:t>每完全</w:t>
            </w:r>
            <w:proofErr w:type="gramEnd"/>
            <w:r w:rsidRPr="00FF2B24">
              <w:rPr>
                <w:rFonts w:cs="宋体" w:hint="eastAsia"/>
                <w:sz w:val="21"/>
                <w:szCs w:val="21"/>
              </w:rPr>
              <w:t>满足一项评审标准得</w:t>
            </w:r>
            <w:r>
              <w:rPr>
                <w:rFonts w:cs="宋体"/>
                <w:sz w:val="21"/>
                <w:szCs w:val="21"/>
              </w:rPr>
              <w:t>3</w:t>
            </w:r>
            <w:r w:rsidR="009D3493">
              <w:rPr>
                <w:rFonts w:cs="宋体"/>
                <w:sz w:val="21"/>
                <w:szCs w:val="21"/>
              </w:rPr>
              <w:t>分</w:t>
            </w:r>
            <w:r w:rsidRPr="00FF2B24">
              <w:rPr>
                <w:rFonts w:cs="宋体" w:hint="eastAsia"/>
                <w:sz w:val="21"/>
                <w:szCs w:val="21"/>
              </w:rPr>
              <w:t>，满分</w:t>
            </w:r>
            <w:r>
              <w:rPr>
                <w:rFonts w:cs="宋体"/>
                <w:sz w:val="21"/>
                <w:szCs w:val="21"/>
              </w:rPr>
              <w:t>9</w:t>
            </w:r>
            <w:r w:rsidR="009D3493">
              <w:rPr>
                <w:rFonts w:cs="宋体"/>
                <w:sz w:val="21"/>
                <w:szCs w:val="21"/>
              </w:rPr>
              <w:t>分</w:t>
            </w:r>
            <w:r>
              <w:rPr>
                <w:rFonts w:cs="宋体" w:hint="eastAsia"/>
                <w:sz w:val="21"/>
                <w:szCs w:val="21"/>
              </w:rPr>
              <w:t>。</w:t>
            </w:r>
          </w:p>
        </w:tc>
        <w:tc>
          <w:tcPr>
            <w:tcW w:w="1105" w:type="dxa"/>
            <w:vMerge/>
            <w:shd w:val="clear" w:color="auto" w:fill="auto"/>
            <w:vAlign w:val="center"/>
          </w:tcPr>
          <w:p w14:paraId="06214C26" w14:textId="77777777" w:rsidR="00691AF0" w:rsidRDefault="00691AF0" w:rsidP="00F53E2F">
            <w:pPr>
              <w:spacing w:line="320" w:lineRule="exact"/>
              <w:rPr>
                <w:rFonts w:ascii="Calibri" w:eastAsia="宋体" w:hAnsi="宋体" w:cs="Calibri Light"/>
                <w:bCs/>
                <w:sz w:val="21"/>
                <w:szCs w:val="21"/>
              </w:rPr>
            </w:pPr>
          </w:p>
        </w:tc>
      </w:tr>
      <w:tr w:rsidR="00691AF0" w14:paraId="1DF9A2FA" w14:textId="77777777" w:rsidTr="00F53E2F">
        <w:trPr>
          <w:trHeight w:val="397"/>
          <w:jc w:val="center"/>
        </w:trPr>
        <w:tc>
          <w:tcPr>
            <w:tcW w:w="735" w:type="dxa"/>
            <w:vMerge/>
            <w:shd w:val="clear" w:color="auto" w:fill="auto"/>
            <w:vAlign w:val="center"/>
          </w:tcPr>
          <w:p w14:paraId="430B0F97" w14:textId="77777777" w:rsidR="00691AF0" w:rsidRDefault="00691AF0" w:rsidP="00F53E2F">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1A61E9A7" w14:textId="77777777" w:rsidR="00691AF0" w:rsidRDefault="00691AF0" w:rsidP="00F53E2F">
            <w:pPr>
              <w:spacing w:line="320" w:lineRule="exact"/>
              <w:jc w:val="center"/>
              <w:rPr>
                <w:rFonts w:ascii="Calibri" w:eastAsia="宋体" w:hAnsi="宋体" w:cs="Calibri Light"/>
                <w:bCs/>
                <w:sz w:val="21"/>
                <w:szCs w:val="21"/>
              </w:rPr>
            </w:pPr>
          </w:p>
        </w:tc>
        <w:tc>
          <w:tcPr>
            <w:tcW w:w="945" w:type="dxa"/>
            <w:shd w:val="clear" w:color="auto" w:fill="auto"/>
            <w:vAlign w:val="center"/>
          </w:tcPr>
          <w:p w14:paraId="394D5E52"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6</w:t>
            </w:r>
          </w:p>
        </w:tc>
        <w:tc>
          <w:tcPr>
            <w:tcW w:w="5652" w:type="dxa"/>
            <w:shd w:val="clear" w:color="auto" w:fill="auto"/>
            <w:vAlign w:val="center"/>
          </w:tcPr>
          <w:p w14:paraId="68284189" w14:textId="77777777" w:rsidR="00691AF0"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b/>
                <w:sz w:val="21"/>
                <w:szCs w:val="21"/>
              </w:rPr>
              <w:t>应急预案：</w:t>
            </w:r>
          </w:p>
          <w:p w14:paraId="6B670520" w14:textId="77777777" w:rsidR="00691AF0" w:rsidRPr="00BB1DF8" w:rsidRDefault="00691AF0" w:rsidP="00F53E2F">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一、评审内容</w:t>
            </w:r>
          </w:p>
          <w:p w14:paraId="6A3C8D17" w14:textId="77777777" w:rsidR="00691AF0" w:rsidRDefault="00691AF0" w:rsidP="00F53E2F">
            <w:pPr>
              <w:tabs>
                <w:tab w:val="left" w:pos="547"/>
              </w:tabs>
              <w:spacing w:line="320" w:lineRule="exact"/>
              <w:ind w:firstLineChars="200" w:firstLine="420"/>
              <w:rPr>
                <w:rFonts w:cs="宋体"/>
                <w:sz w:val="21"/>
                <w:szCs w:val="21"/>
              </w:rPr>
            </w:pPr>
            <w:r w:rsidRPr="00545BA9">
              <w:rPr>
                <w:rFonts w:cs="宋体" w:hint="eastAsia"/>
                <w:sz w:val="21"/>
                <w:szCs w:val="21"/>
              </w:rPr>
              <w:t>提供针对本项目的应急方案，方案内容包含：</w:t>
            </w:r>
            <w:r w:rsidRPr="00FF2B24">
              <w:rPr>
                <w:rFonts w:cs="宋体" w:hint="eastAsia"/>
                <w:sz w:val="21"/>
                <w:szCs w:val="21"/>
              </w:rPr>
              <w:t>①</w:t>
            </w:r>
            <w:r>
              <w:rPr>
                <w:rFonts w:cs="宋体" w:hint="eastAsia"/>
                <w:sz w:val="21"/>
                <w:szCs w:val="21"/>
              </w:rPr>
              <w:t>突发事件、事故处理、治安应急的预案</w:t>
            </w:r>
            <w:r w:rsidRPr="00FF2B24">
              <w:rPr>
                <w:rFonts w:cs="宋体" w:hint="eastAsia"/>
                <w:sz w:val="21"/>
                <w:szCs w:val="21"/>
              </w:rPr>
              <w:t>②</w:t>
            </w:r>
            <w:r>
              <w:rPr>
                <w:rFonts w:cs="宋体" w:hint="eastAsia"/>
                <w:sz w:val="21"/>
                <w:szCs w:val="21"/>
              </w:rPr>
              <w:t>重大活动应急预案</w:t>
            </w:r>
            <w:r w:rsidRPr="00FF2B24">
              <w:rPr>
                <w:rFonts w:cs="宋体"/>
                <w:sz w:val="21"/>
                <w:szCs w:val="21"/>
              </w:rPr>
              <w:t>③</w:t>
            </w:r>
            <w:r>
              <w:rPr>
                <w:rFonts w:cs="宋体"/>
                <w:sz w:val="21"/>
                <w:szCs w:val="21"/>
              </w:rPr>
              <w:t>消防应急预案。</w:t>
            </w:r>
          </w:p>
          <w:p w14:paraId="2FFD9DEC" w14:textId="77777777" w:rsidR="00691AF0" w:rsidRPr="00BB1DF8" w:rsidRDefault="00691AF0" w:rsidP="00F53E2F">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二、评审标准</w:t>
            </w:r>
          </w:p>
          <w:p w14:paraId="2FA03629"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304A8B0D"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36C5487E" w14:textId="77777777" w:rsidR="00691AF0" w:rsidRPr="00BB1DF8" w:rsidRDefault="00691AF0" w:rsidP="00F53E2F">
            <w:pPr>
              <w:tabs>
                <w:tab w:val="left" w:pos="547"/>
              </w:tabs>
              <w:spacing w:line="320" w:lineRule="exact"/>
              <w:ind w:firstLineChars="200" w:firstLine="420"/>
              <w:rPr>
                <w:rFonts w:ascii="Calibri" w:eastAsia="宋体" w:hAnsi="宋体" w:cs="仿宋"/>
                <w:sz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497ACA49" w14:textId="77777777" w:rsidR="00691AF0" w:rsidRPr="00BB1DF8" w:rsidRDefault="00691AF0" w:rsidP="00F53E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三、</w:t>
            </w:r>
            <w:proofErr w:type="gramStart"/>
            <w:r w:rsidRPr="00BB1DF8">
              <w:rPr>
                <w:rFonts w:ascii="Calibri" w:eastAsia="宋体" w:hAnsi="宋体" w:cs="仿宋" w:hint="eastAsia"/>
                <w:sz w:val="21"/>
              </w:rPr>
              <w:t>赋分标准</w:t>
            </w:r>
            <w:proofErr w:type="gramEnd"/>
            <w:r w:rsidRPr="00BB1DF8">
              <w:rPr>
                <w:rFonts w:ascii="Calibri" w:eastAsia="宋体" w:hAnsi="宋体" w:cs="仿宋" w:hint="eastAsia"/>
                <w:sz w:val="21"/>
              </w:rPr>
              <w:t>（满分</w:t>
            </w:r>
            <w:r>
              <w:rPr>
                <w:rFonts w:ascii="Calibri" w:eastAsia="宋体" w:hAnsi="宋体" w:cs="仿宋"/>
                <w:sz w:val="21"/>
              </w:rPr>
              <w:t>6</w:t>
            </w:r>
            <w:r w:rsidRPr="00BB1DF8">
              <w:rPr>
                <w:rFonts w:ascii="Calibri" w:eastAsia="宋体" w:hAnsi="宋体" w:cs="仿宋" w:hint="eastAsia"/>
                <w:sz w:val="21"/>
              </w:rPr>
              <w:t>分）</w:t>
            </w:r>
          </w:p>
          <w:p w14:paraId="06AF3B6C" w14:textId="77777777" w:rsidR="00691AF0" w:rsidRDefault="00691AF0" w:rsidP="00F53E2F">
            <w:pPr>
              <w:tabs>
                <w:tab w:val="left" w:pos="547"/>
              </w:tabs>
              <w:spacing w:line="320" w:lineRule="exact"/>
              <w:ind w:firstLineChars="200" w:firstLine="420"/>
              <w:rPr>
                <w:rFonts w:ascii="Calibri" w:eastAsia="宋体" w:hAnsi="宋体" w:cs="Calibri Light"/>
                <w:sz w:val="21"/>
                <w:szCs w:val="21"/>
              </w:rPr>
            </w:pPr>
            <w:r w:rsidRPr="00FF2B24">
              <w:rPr>
                <w:rFonts w:cs="宋体" w:hint="eastAsia"/>
                <w:sz w:val="21"/>
                <w:szCs w:val="21"/>
              </w:rPr>
              <w:t>①</w:t>
            </w:r>
            <w:r>
              <w:rPr>
                <w:rFonts w:cs="宋体" w:hint="eastAsia"/>
                <w:sz w:val="21"/>
                <w:szCs w:val="21"/>
              </w:rPr>
              <w:t>突发事件、事故处理、治安应急的预案</w:t>
            </w:r>
            <w:r w:rsidRPr="00BB1DF8">
              <w:rPr>
                <w:rFonts w:ascii="Calibri" w:eastAsia="宋体" w:hAnsi="宋体" w:cs="仿宋" w:hint="eastAsia"/>
                <w:sz w:val="21"/>
              </w:rPr>
              <w:t>：</w:t>
            </w:r>
            <w:bookmarkStart w:id="14" w:name="OLE_LINK14"/>
            <w:bookmarkStart w:id="15" w:name="OLE_LINK15"/>
            <w:r w:rsidRPr="005B4A6E">
              <w:rPr>
                <w:rFonts w:ascii="Calibri" w:eastAsia="宋体" w:hAnsi="宋体" w:cs="Calibri Light" w:hint="eastAsia"/>
                <w:sz w:val="21"/>
                <w:szCs w:val="21"/>
              </w:rPr>
              <w:t>完全满足评审标准得</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1</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bookmarkEnd w:id="14"/>
            <w:bookmarkEnd w:id="15"/>
          </w:p>
          <w:p w14:paraId="0B875D1A" w14:textId="77777777" w:rsidR="00691AF0" w:rsidRDefault="00691AF0" w:rsidP="00F53E2F">
            <w:pPr>
              <w:tabs>
                <w:tab w:val="left" w:pos="547"/>
              </w:tabs>
              <w:spacing w:line="320" w:lineRule="exact"/>
              <w:ind w:firstLineChars="200" w:firstLine="420"/>
              <w:rPr>
                <w:rFonts w:ascii="Calibri" w:eastAsia="宋体" w:hAnsi="宋体" w:cs="仿宋"/>
                <w:sz w:val="21"/>
              </w:rPr>
            </w:pPr>
            <w:r w:rsidRPr="00FF2B24">
              <w:rPr>
                <w:rFonts w:cs="宋体" w:hint="eastAsia"/>
                <w:sz w:val="21"/>
                <w:szCs w:val="21"/>
              </w:rPr>
              <w:t>②</w:t>
            </w:r>
            <w:r>
              <w:rPr>
                <w:rFonts w:cs="宋体" w:hint="eastAsia"/>
                <w:sz w:val="21"/>
                <w:szCs w:val="21"/>
              </w:rPr>
              <w:t>重大活动应急预案</w:t>
            </w:r>
            <w:r w:rsidRPr="00BB1DF8">
              <w:rPr>
                <w:rFonts w:ascii="Calibri" w:eastAsia="宋体" w:hAnsi="宋体" w:cs="仿宋" w:hint="eastAsia"/>
                <w:sz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1</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630B7121" w14:textId="77777777" w:rsidR="00691AF0" w:rsidRPr="00E2682F" w:rsidRDefault="00691AF0" w:rsidP="00F53E2F">
            <w:pPr>
              <w:tabs>
                <w:tab w:val="left" w:pos="547"/>
              </w:tabs>
              <w:spacing w:line="320" w:lineRule="exact"/>
              <w:ind w:firstLineChars="200" w:firstLine="420"/>
              <w:rPr>
                <w:rFonts w:ascii="Calibri" w:eastAsia="宋体" w:hAnsi="宋体" w:cs="仿宋"/>
                <w:sz w:val="21"/>
              </w:rPr>
            </w:pPr>
            <w:r w:rsidRPr="00FF2B24">
              <w:rPr>
                <w:rFonts w:cs="宋体"/>
                <w:sz w:val="21"/>
                <w:szCs w:val="21"/>
              </w:rPr>
              <w:t>③</w:t>
            </w:r>
            <w:r>
              <w:rPr>
                <w:rFonts w:cs="宋体"/>
                <w:sz w:val="21"/>
                <w:szCs w:val="21"/>
              </w:rPr>
              <w:t>消防应急预案</w:t>
            </w:r>
            <w:r w:rsidRPr="00BB1DF8">
              <w:rPr>
                <w:rFonts w:ascii="Calibri" w:eastAsia="宋体" w:hAnsi="宋体" w:cs="仿宋" w:hint="eastAsia"/>
                <w:sz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1</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tc>
        <w:tc>
          <w:tcPr>
            <w:tcW w:w="1105" w:type="dxa"/>
            <w:vMerge/>
            <w:shd w:val="clear" w:color="auto" w:fill="auto"/>
            <w:vAlign w:val="center"/>
          </w:tcPr>
          <w:p w14:paraId="48FFF227" w14:textId="77777777" w:rsidR="00691AF0" w:rsidRDefault="00691AF0" w:rsidP="00F53E2F">
            <w:pPr>
              <w:spacing w:line="320" w:lineRule="exact"/>
              <w:rPr>
                <w:rFonts w:ascii="Calibri" w:eastAsia="宋体" w:hAnsi="宋体" w:cs="Calibri Light"/>
                <w:bCs/>
                <w:sz w:val="21"/>
                <w:szCs w:val="21"/>
              </w:rPr>
            </w:pPr>
          </w:p>
        </w:tc>
      </w:tr>
      <w:tr w:rsidR="00691AF0" w14:paraId="6E40696A" w14:textId="77777777" w:rsidTr="00F53E2F">
        <w:trPr>
          <w:trHeight w:val="397"/>
          <w:jc w:val="center"/>
        </w:trPr>
        <w:tc>
          <w:tcPr>
            <w:tcW w:w="735" w:type="dxa"/>
            <w:vMerge/>
            <w:shd w:val="clear" w:color="auto" w:fill="auto"/>
            <w:vAlign w:val="center"/>
          </w:tcPr>
          <w:p w14:paraId="0CEE1E60" w14:textId="77777777" w:rsidR="00691AF0" w:rsidRDefault="00691AF0" w:rsidP="00F53E2F">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260FFC47" w14:textId="77777777" w:rsidR="00691AF0" w:rsidRDefault="00691AF0" w:rsidP="00F53E2F">
            <w:pPr>
              <w:spacing w:line="320" w:lineRule="exact"/>
              <w:jc w:val="center"/>
              <w:rPr>
                <w:rFonts w:ascii="Calibri" w:eastAsia="宋体" w:hAnsi="宋体" w:cs="Calibri Light"/>
                <w:bCs/>
                <w:sz w:val="21"/>
                <w:szCs w:val="21"/>
              </w:rPr>
            </w:pPr>
          </w:p>
        </w:tc>
        <w:tc>
          <w:tcPr>
            <w:tcW w:w="945" w:type="dxa"/>
            <w:shd w:val="clear" w:color="auto" w:fill="auto"/>
            <w:vAlign w:val="center"/>
          </w:tcPr>
          <w:p w14:paraId="4E4DFA7F"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3</w:t>
            </w:r>
          </w:p>
        </w:tc>
        <w:tc>
          <w:tcPr>
            <w:tcW w:w="5652" w:type="dxa"/>
            <w:shd w:val="clear" w:color="auto" w:fill="auto"/>
            <w:vAlign w:val="center"/>
          </w:tcPr>
          <w:p w14:paraId="208FB7A6" w14:textId="77777777" w:rsidR="00691AF0"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b/>
                <w:sz w:val="21"/>
                <w:szCs w:val="21"/>
              </w:rPr>
              <w:t>特色管理服务及优化方案</w:t>
            </w:r>
          </w:p>
          <w:p w14:paraId="44852928" w14:textId="01CBF604" w:rsidR="00691AF0" w:rsidRPr="00F97F76" w:rsidRDefault="00691AF0" w:rsidP="00F53E2F">
            <w:pPr>
              <w:spacing w:line="320" w:lineRule="exact"/>
              <w:ind w:firstLineChars="200" w:firstLine="420"/>
              <w:rPr>
                <w:rFonts w:ascii="Calibri" w:eastAsia="宋体" w:hAnsi="宋体" w:cs="Calibri Light"/>
                <w:sz w:val="21"/>
                <w:szCs w:val="21"/>
              </w:rPr>
            </w:pPr>
            <w:r>
              <w:rPr>
                <w:rFonts w:cs="宋体" w:hint="eastAsia"/>
                <w:sz w:val="21"/>
                <w:szCs w:val="21"/>
              </w:rPr>
              <w:t>根据本项目</w:t>
            </w:r>
            <w:r>
              <w:rPr>
                <w:rFonts w:cs="宋体"/>
                <w:sz w:val="21"/>
                <w:szCs w:val="21"/>
              </w:rPr>
              <w:t>实际服务场景和内容</w:t>
            </w:r>
            <w:r w:rsidRPr="00506C3C">
              <w:rPr>
                <w:rFonts w:cs="宋体" w:hint="eastAsia"/>
                <w:sz w:val="21"/>
                <w:szCs w:val="21"/>
              </w:rPr>
              <w:t>提供具有特色的</w:t>
            </w:r>
            <w:r>
              <w:rPr>
                <w:rFonts w:cs="宋体" w:hint="eastAsia"/>
                <w:sz w:val="21"/>
                <w:szCs w:val="21"/>
              </w:rPr>
              <w:t>物业</w:t>
            </w:r>
            <w:r w:rsidRPr="00506C3C">
              <w:rPr>
                <w:rFonts w:cs="宋体" w:hint="eastAsia"/>
                <w:sz w:val="21"/>
                <w:szCs w:val="21"/>
              </w:rPr>
              <w:t>服务思路和措施、</w:t>
            </w:r>
            <w:r>
              <w:rPr>
                <w:rFonts w:cs="宋体" w:hint="eastAsia"/>
                <w:sz w:val="21"/>
                <w:szCs w:val="21"/>
              </w:rPr>
              <w:t>优化方案</w:t>
            </w:r>
            <w:r>
              <w:rPr>
                <w:rFonts w:asciiTheme="minorEastAsia" w:hAnsiTheme="minorEastAsia" w:cstheme="majorHAnsi" w:hint="eastAsia"/>
                <w:sz w:val="21"/>
                <w:szCs w:val="21"/>
              </w:rPr>
              <w:t>每提供一项加</w:t>
            </w:r>
            <w:r>
              <w:rPr>
                <w:rFonts w:asciiTheme="minorEastAsia" w:hAnsiTheme="minorEastAsia" w:cstheme="majorHAnsi"/>
                <w:sz w:val="21"/>
                <w:szCs w:val="21"/>
              </w:rPr>
              <w:t>1</w:t>
            </w:r>
            <w:r w:rsidR="009D3493">
              <w:rPr>
                <w:rFonts w:cs="宋体"/>
                <w:sz w:val="21"/>
                <w:szCs w:val="21"/>
              </w:rPr>
              <w:t>分</w:t>
            </w:r>
            <w:r>
              <w:rPr>
                <w:rFonts w:asciiTheme="minorEastAsia" w:hAnsiTheme="minorEastAsia" w:cstheme="majorHAnsi" w:hint="eastAsia"/>
                <w:sz w:val="21"/>
                <w:szCs w:val="21"/>
              </w:rPr>
              <w:t>，满分</w:t>
            </w:r>
            <w:r>
              <w:rPr>
                <w:rFonts w:asciiTheme="minorEastAsia" w:hAnsiTheme="minorEastAsia" w:cstheme="majorHAnsi"/>
                <w:sz w:val="21"/>
                <w:szCs w:val="21"/>
              </w:rPr>
              <w:t>3</w:t>
            </w:r>
            <w:r w:rsidR="00CC543A">
              <w:rPr>
                <w:rFonts w:asciiTheme="minorEastAsia" w:hAnsiTheme="minorEastAsia" w:cstheme="majorHAnsi"/>
                <w:sz w:val="21"/>
                <w:szCs w:val="21"/>
              </w:rPr>
              <w:t>分</w:t>
            </w:r>
            <w:r>
              <w:rPr>
                <w:rFonts w:asciiTheme="minorEastAsia" w:hAnsiTheme="minorEastAsia" w:cstheme="majorHAnsi"/>
                <w:sz w:val="21"/>
                <w:szCs w:val="21"/>
              </w:rPr>
              <w:t>。</w:t>
            </w:r>
          </w:p>
        </w:tc>
        <w:tc>
          <w:tcPr>
            <w:tcW w:w="1105" w:type="dxa"/>
            <w:vMerge/>
            <w:shd w:val="clear" w:color="auto" w:fill="auto"/>
            <w:vAlign w:val="center"/>
          </w:tcPr>
          <w:p w14:paraId="4388B2CE" w14:textId="77777777" w:rsidR="00691AF0" w:rsidRDefault="00691AF0" w:rsidP="00F53E2F">
            <w:pPr>
              <w:spacing w:line="320" w:lineRule="exact"/>
              <w:rPr>
                <w:rFonts w:ascii="Calibri" w:eastAsia="宋体" w:hAnsi="宋体" w:cs="Calibri Light"/>
                <w:bCs/>
                <w:sz w:val="21"/>
                <w:szCs w:val="21"/>
              </w:rPr>
            </w:pPr>
          </w:p>
        </w:tc>
      </w:tr>
      <w:tr w:rsidR="00691AF0" w14:paraId="6CDB8AA0" w14:textId="77777777" w:rsidTr="00F53E2F">
        <w:trPr>
          <w:trHeight w:val="2067"/>
          <w:jc w:val="center"/>
        </w:trPr>
        <w:tc>
          <w:tcPr>
            <w:tcW w:w="735" w:type="dxa"/>
            <w:vMerge w:val="restart"/>
            <w:shd w:val="clear" w:color="auto" w:fill="auto"/>
            <w:vAlign w:val="center"/>
          </w:tcPr>
          <w:p w14:paraId="38190CE2"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商务部分</w:t>
            </w:r>
          </w:p>
          <w:p w14:paraId="340FF9DE" w14:textId="77777777" w:rsidR="00691AF0" w:rsidRDefault="00691AF0" w:rsidP="00F53E2F">
            <w:pPr>
              <w:spacing w:line="320" w:lineRule="exact"/>
              <w:jc w:val="center"/>
              <w:rPr>
                <w:rFonts w:ascii="Calibri" w:eastAsia="宋体" w:hAnsi="宋体" w:cs="Calibri Light"/>
                <w:bCs/>
                <w:sz w:val="21"/>
                <w:szCs w:val="21"/>
              </w:rPr>
            </w:pPr>
          </w:p>
        </w:tc>
        <w:tc>
          <w:tcPr>
            <w:tcW w:w="630" w:type="dxa"/>
            <w:vMerge w:val="restart"/>
            <w:shd w:val="clear" w:color="auto" w:fill="auto"/>
            <w:vAlign w:val="center"/>
          </w:tcPr>
          <w:p w14:paraId="63F1833A"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34</w:t>
            </w:r>
          </w:p>
        </w:tc>
        <w:tc>
          <w:tcPr>
            <w:tcW w:w="945" w:type="dxa"/>
            <w:shd w:val="clear" w:color="auto" w:fill="auto"/>
            <w:vAlign w:val="center"/>
          </w:tcPr>
          <w:p w14:paraId="43443025"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12</w:t>
            </w:r>
          </w:p>
        </w:tc>
        <w:tc>
          <w:tcPr>
            <w:tcW w:w="5652" w:type="dxa"/>
            <w:shd w:val="clear" w:color="auto" w:fill="auto"/>
            <w:vAlign w:val="center"/>
          </w:tcPr>
          <w:p w14:paraId="29F7E0BF" w14:textId="77777777" w:rsidR="00691AF0"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b/>
                <w:sz w:val="21"/>
                <w:szCs w:val="21"/>
              </w:rPr>
              <w:t>人员配备方案：</w:t>
            </w:r>
          </w:p>
          <w:p w14:paraId="2575C90B" w14:textId="77777777" w:rsidR="00691AF0" w:rsidRPr="005B4A6E"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（一）</w:t>
            </w:r>
            <w:r w:rsidRPr="005B4A6E">
              <w:rPr>
                <w:rFonts w:ascii="Calibri" w:eastAsia="宋体" w:hAnsi="宋体" w:cs="Calibri Light" w:hint="eastAsia"/>
                <w:b/>
                <w:sz w:val="21"/>
                <w:szCs w:val="21"/>
              </w:rPr>
              <w:t>评审内容</w:t>
            </w:r>
          </w:p>
          <w:p w14:paraId="32AE73AD" w14:textId="77777777" w:rsidR="00691AF0" w:rsidRDefault="00691AF0" w:rsidP="00F53E2F">
            <w:pPr>
              <w:spacing w:line="320" w:lineRule="exact"/>
              <w:ind w:firstLineChars="200" w:firstLine="420"/>
              <w:rPr>
                <w:rFonts w:ascii="Calibri" w:eastAsia="宋体" w:hAnsi="宋体" w:cs="Calibri Light"/>
                <w:bCs/>
                <w:sz w:val="21"/>
                <w:szCs w:val="21"/>
              </w:rPr>
            </w:pPr>
            <w:r w:rsidRPr="007C0C62">
              <w:rPr>
                <w:rFonts w:ascii="Calibri" w:eastAsia="宋体" w:hAnsi="宋体" w:cs="Calibri Light" w:hint="eastAsia"/>
                <w:bCs/>
                <w:sz w:val="21"/>
                <w:szCs w:val="21"/>
              </w:rPr>
              <w:t>根据本项目物业服务工作特点提供</w:t>
            </w:r>
            <w:r>
              <w:rPr>
                <w:rFonts w:ascii="Calibri" w:eastAsia="宋体" w:hAnsi="宋体" w:cs="Calibri Light" w:hint="eastAsia"/>
                <w:bCs/>
                <w:sz w:val="21"/>
                <w:szCs w:val="21"/>
              </w:rPr>
              <w:t>人员配备</w:t>
            </w:r>
            <w:r w:rsidRPr="007C0C62">
              <w:rPr>
                <w:rFonts w:ascii="Calibri" w:eastAsia="宋体" w:hAnsi="宋体" w:cs="Calibri Light" w:hint="eastAsia"/>
                <w:bCs/>
                <w:sz w:val="21"/>
                <w:szCs w:val="21"/>
              </w:rPr>
              <w:t>方案，</w:t>
            </w:r>
            <w:r w:rsidRPr="007C0C62">
              <w:rPr>
                <w:rFonts w:ascii="Calibri" w:eastAsia="宋体" w:hAnsi="宋体" w:cs="Calibri Light" w:hint="eastAsia"/>
                <w:sz w:val="21"/>
                <w:szCs w:val="21"/>
              </w:rPr>
              <w:t>方案内容包括</w:t>
            </w:r>
            <w:r w:rsidRPr="007C0C62">
              <w:rPr>
                <w:rFonts w:ascii="Calibri" w:eastAsia="宋体" w:hAnsi="宋体" w:cs="Calibri Light" w:hint="eastAsia"/>
                <w:bCs/>
                <w:sz w:val="21"/>
                <w:szCs w:val="21"/>
              </w:rPr>
              <w:t>：</w:t>
            </w:r>
            <w:r>
              <w:rPr>
                <w:rFonts w:ascii="Calibri" w:eastAsia="宋体" w:hAnsi="宋体" w:cs="Calibri Light" w:hint="eastAsia"/>
                <w:bCs/>
                <w:sz w:val="21"/>
                <w:szCs w:val="21"/>
              </w:rPr>
              <w:t>①</w:t>
            </w:r>
            <w:r w:rsidRPr="00714F04">
              <w:rPr>
                <w:rFonts w:cs="宋体" w:hint="eastAsia"/>
                <w:sz w:val="21"/>
                <w:szCs w:val="21"/>
              </w:rPr>
              <w:t>管理组织机构架构</w:t>
            </w:r>
            <w:r>
              <w:rPr>
                <w:rFonts w:cs="宋体" w:hint="eastAsia"/>
                <w:sz w:val="21"/>
                <w:szCs w:val="21"/>
              </w:rPr>
              <w:t>：包含</w:t>
            </w:r>
            <w:r>
              <w:rPr>
                <w:rFonts w:eastAsia="宋体" w:cs="Calibri Light"/>
                <w:sz w:val="21"/>
                <w:szCs w:val="21"/>
              </w:rPr>
              <w:t>员工招募上岗、日常管理等制度</w:t>
            </w:r>
            <w:r>
              <w:rPr>
                <w:rFonts w:eastAsia="宋体" w:cs="Calibri Light"/>
                <w:sz w:val="21"/>
                <w:szCs w:val="21"/>
              </w:rPr>
              <w:t>②</w:t>
            </w:r>
            <w:r>
              <w:rPr>
                <w:rFonts w:eastAsia="宋体" w:cs="Calibri Light"/>
                <w:sz w:val="21"/>
                <w:szCs w:val="21"/>
              </w:rPr>
              <w:t>员工培训教育方案</w:t>
            </w:r>
            <w:r>
              <w:rPr>
                <w:rFonts w:eastAsia="宋体" w:cs="Calibri Light"/>
                <w:sz w:val="21"/>
                <w:szCs w:val="21"/>
              </w:rPr>
              <w:t>③</w:t>
            </w:r>
            <w:r>
              <w:rPr>
                <w:rFonts w:eastAsia="宋体" w:cs="Calibri Light"/>
                <w:sz w:val="21"/>
                <w:szCs w:val="21"/>
              </w:rPr>
              <w:t>薪酬待遇、员工考核、奖惩、激励等机制</w:t>
            </w:r>
            <w:r>
              <w:rPr>
                <w:rFonts w:eastAsia="宋体" w:cs="Calibri Light"/>
                <w:sz w:val="21"/>
                <w:szCs w:val="21"/>
              </w:rPr>
              <w:t>④</w:t>
            </w:r>
            <w:r>
              <w:rPr>
                <w:rFonts w:ascii="Calibri" w:eastAsia="宋体" w:hAnsi="宋体" w:hint="eastAsia"/>
                <w:sz w:val="21"/>
                <w:szCs w:val="21"/>
              </w:rPr>
              <w:t>人员的配备分工情况</w:t>
            </w:r>
            <w:r w:rsidRPr="00714F04">
              <w:rPr>
                <w:rFonts w:cs="宋体" w:hint="eastAsia"/>
                <w:sz w:val="21"/>
                <w:szCs w:val="21"/>
              </w:rPr>
              <w:t>（包括不限于服务人员的年龄</w:t>
            </w:r>
            <w:r w:rsidRPr="00714F04">
              <w:rPr>
                <w:rFonts w:cs="宋体" w:hint="eastAsia"/>
                <w:sz w:val="21"/>
                <w:szCs w:val="21"/>
              </w:rPr>
              <w:t>/</w:t>
            </w:r>
            <w:r w:rsidRPr="00714F04">
              <w:rPr>
                <w:rFonts w:cs="宋体" w:hint="eastAsia"/>
                <w:sz w:val="21"/>
                <w:szCs w:val="21"/>
              </w:rPr>
              <w:t>学历</w:t>
            </w:r>
            <w:r w:rsidRPr="00714F04">
              <w:rPr>
                <w:rFonts w:cs="宋体" w:hint="eastAsia"/>
                <w:sz w:val="21"/>
                <w:szCs w:val="21"/>
              </w:rPr>
              <w:t>/</w:t>
            </w:r>
            <w:r w:rsidRPr="00714F04">
              <w:rPr>
                <w:rFonts w:cs="宋体" w:hint="eastAsia"/>
                <w:sz w:val="21"/>
                <w:szCs w:val="21"/>
              </w:rPr>
              <w:t>专业资格</w:t>
            </w:r>
            <w:r w:rsidRPr="00714F04">
              <w:rPr>
                <w:rFonts w:cs="宋体" w:hint="eastAsia"/>
                <w:sz w:val="21"/>
                <w:szCs w:val="21"/>
              </w:rPr>
              <w:t>/</w:t>
            </w:r>
            <w:r w:rsidRPr="00714F04">
              <w:rPr>
                <w:rFonts w:cs="宋体" w:hint="eastAsia"/>
                <w:sz w:val="21"/>
                <w:szCs w:val="21"/>
              </w:rPr>
              <w:t>职称</w:t>
            </w:r>
            <w:r w:rsidRPr="00714F04">
              <w:rPr>
                <w:rFonts w:cs="宋体" w:hint="eastAsia"/>
                <w:sz w:val="21"/>
                <w:szCs w:val="21"/>
              </w:rPr>
              <w:t>,</w:t>
            </w:r>
            <w:r w:rsidRPr="00714F04">
              <w:rPr>
                <w:rFonts w:cs="宋体" w:hint="eastAsia"/>
                <w:sz w:val="21"/>
                <w:szCs w:val="21"/>
              </w:rPr>
              <w:t>相关工作经验和所</w:t>
            </w:r>
            <w:r w:rsidRPr="00714F04">
              <w:rPr>
                <w:rFonts w:cs="宋体" w:hint="eastAsia"/>
                <w:sz w:val="21"/>
                <w:szCs w:val="21"/>
              </w:rPr>
              <w:lastRenderedPageBreak/>
              <w:t>获荣誉等）</w:t>
            </w:r>
            <w:r>
              <w:rPr>
                <w:rFonts w:cs="宋体" w:hint="eastAsia"/>
                <w:sz w:val="21"/>
                <w:szCs w:val="21"/>
              </w:rPr>
              <w:t>（</w:t>
            </w:r>
            <w:r w:rsidRPr="00A32452">
              <w:rPr>
                <w:rFonts w:cs="宋体" w:hint="eastAsia"/>
                <w:sz w:val="21"/>
                <w:szCs w:val="21"/>
              </w:rPr>
              <w:t>以</w:t>
            </w:r>
            <w:r>
              <w:rPr>
                <w:rFonts w:cs="宋体" w:hint="eastAsia"/>
                <w:sz w:val="21"/>
                <w:szCs w:val="21"/>
              </w:rPr>
              <w:t>响应文件</w:t>
            </w:r>
            <w:r w:rsidRPr="00A32452">
              <w:rPr>
                <w:rFonts w:cs="宋体" w:hint="eastAsia"/>
                <w:sz w:val="21"/>
                <w:szCs w:val="21"/>
              </w:rPr>
              <w:t>中《</w:t>
            </w:r>
            <w:r w:rsidRPr="00A32452">
              <w:rPr>
                <w:rFonts w:cs="宋体"/>
                <w:sz w:val="21"/>
                <w:szCs w:val="21"/>
              </w:rPr>
              <w:t>拟派项目团队及人员情况</w:t>
            </w:r>
            <w:r>
              <w:rPr>
                <w:rFonts w:cs="宋体" w:hint="eastAsia"/>
                <w:sz w:val="21"/>
                <w:szCs w:val="21"/>
              </w:rPr>
              <w:t>表</w:t>
            </w:r>
            <w:r w:rsidRPr="00A32452">
              <w:rPr>
                <w:rFonts w:cs="宋体" w:hint="eastAsia"/>
                <w:sz w:val="21"/>
                <w:szCs w:val="21"/>
              </w:rPr>
              <w:t>》为依据</w:t>
            </w:r>
            <w:r>
              <w:rPr>
                <w:rFonts w:cs="宋体" w:hint="eastAsia"/>
                <w:sz w:val="21"/>
                <w:szCs w:val="21"/>
              </w:rPr>
              <w:t>）</w:t>
            </w:r>
            <w:r w:rsidRPr="007C0C62">
              <w:rPr>
                <w:rFonts w:ascii="Calibri" w:eastAsia="宋体" w:hAnsi="宋体" w:cs="Calibri Light" w:hint="eastAsia"/>
                <w:bCs/>
                <w:sz w:val="21"/>
                <w:szCs w:val="21"/>
              </w:rPr>
              <w:t>。</w:t>
            </w:r>
          </w:p>
          <w:p w14:paraId="69989507" w14:textId="77777777" w:rsidR="00691AF0" w:rsidRPr="005B4A6E"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（二）</w:t>
            </w:r>
            <w:r w:rsidRPr="005B4A6E">
              <w:rPr>
                <w:rFonts w:ascii="Calibri" w:eastAsia="宋体" w:hAnsi="宋体" w:cs="Calibri Light" w:hint="eastAsia"/>
                <w:b/>
                <w:sz w:val="21"/>
                <w:szCs w:val="21"/>
              </w:rPr>
              <w:t>评审标准</w:t>
            </w:r>
          </w:p>
          <w:p w14:paraId="1D9A1DF0"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3C7B4559"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602033E8"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4E743D8C" w14:textId="77777777" w:rsidR="00691AF0" w:rsidRPr="005B4A6E"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Pr>
                <w:rFonts w:ascii="Calibri" w:eastAsia="宋体" w:hAnsi="宋体" w:cs="Calibri Light"/>
                <w:b/>
                <w:sz w:val="21"/>
                <w:szCs w:val="21"/>
              </w:rPr>
              <w:t>12</w:t>
            </w:r>
            <w:r w:rsidRPr="005B4A6E">
              <w:rPr>
                <w:rFonts w:ascii="Calibri" w:eastAsia="宋体" w:hAnsi="宋体" w:cs="Calibri Light" w:hint="eastAsia"/>
                <w:b/>
                <w:sz w:val="21"/>
                <w:szCs w:val="21"/>
              </w:rPr>
              <w:t>分）</w:t>
            </w:r>
          </w:p>
          <w:p w14:paraId="5C69FDC6" w14:textId="77777777" w:rsidR="00691AF0" w:rsidRPr="005B4A6E" w:rsidRDefault="00691AF0" w:rsidP="00F53E2F">
            <w:pPr>
              <w:spacing w:line="320" w:lineRule="exact"/>
              <w:ind w:firstLineChars="200" w:firstLine="420"/>
              <w:rPr>
                <w:rFonts w:ascii="Calibri" w:eastAsia="宋体" w:hAnsi="宋体" w:cs="Calibri Light"/>
                <w:sz w:val="21"/>
                <w:szCs w:val="21"/>
              </w:rPr>
            </w:pPr>
            <w:r>
              <w:rPr>
                <w:rFonts w:ascii="Calibri" w:eastAsia="宋体" w:hAnsi="宋体" w:cs="Calibri Light" w:hint="eastAsia"/>
                <w:bCs/>
                <w:sz w:val="21"/>
                <w:szCs w:val="21"/>
              </w:rPr>
              <w:t>①</w:t>
            </w:r>
            <w:r w:rsidRPr="00714F04">
              <w:rPr>
                <w:rFonts w:cs="宋体" w:hint="eastAsia"/>
                <w:sz w:val="21"/>
                <w:szCs w:val="21"/>
              </w:rPr>
              <w:t>管理组织机构架构</w:t>
            </w:r>
            <w:r w:rsidRPr="00BB1DF8">
              <w:rPr>
                <w:rFonts w:ascii="Calibri" w:eastAsia="宋体" w:hAnsi="宋体"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69396D91" w14:textId="77777777" w:rsidR="00691AF0" w:rsidRDefault="00691AF0" w:rsidP="00F53E2F">
            <w:pPr>
              <w:autoSpaceDE w:val="0"/>
              <w:autoSpaceDN w:val="0"/>
              <w:adjustRightInd w:val="0"/>
              <w:spacing w:line="240" w:lineRule="exact"/>
              <w:ind w:firstLineChars="200" w:firstLine="420"/>
              <w:rPr>
                <w:rFonts w:ascii="Calibri" w:eastAsia="宋体" w:hAnsi="宋体" w:cs="Calibri Light"/>
                <w:sz w:val="21"/>
                <w:szCs w:val="21"/>
              </w:rPr>
            </w:pPr>
            <w:r>
              <w:rPr>
                <w:rFonts w:eastAsia="宋体" w:cs="Calibri Light"/>
                <w:sz w:val="21"/>
                <w:szCs w:val="21"/>
              </w:rPr>
              <w:t>②</w:t>
            </w:r>
            <w:r>
              <w:rPr>
                <w:rFonts w:eastAsia="宋体" w:cs="Calibri Light"/>
                <w:sz w:val="21"/>
                <w:szCs w:val="21"/>
              </w:rPr>
              <w:t>员工培训教育方案</w:t>
            </w:r>
            <w:r w:rsidRPr="00BB1DF8">
              <w:rPr>
                <w:rFonts w:ascii="Calibri" w:eastAsia="宋体" w:hAnsi="宋体"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5B2D4F4E" w14:textId="77777777" w:rsidR="00691AF0" w:rsidRDefault="00691AF0" w:rsidP="00F53E2F">
            <w:pPr>
              <w:autoSpaceDE w:val="0"/>
              <w:autoSpaceDN w:val="0"/>
              <w:adjustRightInd w:val="0"/>
              <w:spacing w:line="240" w:lineRule="exact"/>
              <w:ind w:firstLineChars="200" w:firstLine="420"/>
              <w:rPr>
                <w:rFonts w:eastAsia="宋体" w:cs="Calibri Light"/>
                <w:sz w:val="21"/>
                <w:szCs w:val="21"/>
              </w:rPr>
            </w:pPr>
            <w:r>
              <w:rPr>
                <w:rFonts w:eastAsia="宋体" w:cs="Calibri Light"/>
                <w:sz w:val="21"/>
                <w:szCs w:val="21"/>
              </w:rPr>
              <w:t>③</w:t>
            </w:r>
            <w:r>
              <w:rPr>
                <w:rFonts w:eastAsia="宋体" w:cs="Calibri Light"/>
                <w:sz w:val="21"/>
                <w:szCs w:val="21"/>
              </w:rPr>
              <w:t>薪酬待遇、员工考核、奖惩、激励等机制</w:t>
            </w:r>
            <w:r w:rsidRPr="00BB1DF8">
              <w:rPr>
                <w:rFonts w:ascii="Calibri" w:eastAsia="宋体" w:hAnsi="宋体"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7448584C" w14:textId="77777777" w:rsidR="00691AF0" w:rsidRPr="003D2AE1" w:rsidRDefault="00691AF0" w:rsidP="00F53E2F">
            <w:pPr>
              <w:autoSpaceDE w:val="0"/>
              <w:autoSpaceDN w:val="0"/>
              <w:adjustRightInd w:val="0"/>
              <w:spacing w:line="240" w:lineRule="exact"/>
              <w:ind w:firstLineChars="200" w:firstLine="420"/>
              <w:rPr>
                <w:rFonts w:ascii="Calibri" w:eastAsia="宋体" w:hAnsi="宋体" w:cs="Calibri Light"/>
                <w:sz w:val="21"/>
                <w:szCs w:val="21"/>
              </w:rPr>
            </w:pPr>
            <w:r>
              <w:rPr>
                <w:rFonts w:eastAsia="宋体" w:cs="Calibri Light"/>
                <w:sz w:val="21"/>
                <w:szCs w:val="21"/>
              </w:rPr>
              <w:t>④</w:t>
            </w:r>
            <w:r>
              <w:rPr>
                <w:rFonts w:ascii="Calibri" w:eastAsia="宋体" w:hAnsi="宋体" w:hint="eastAsia"/>
                <w:sz w:val="21"/>
                <w:szCs w:val="21"/>
              </w:rPr>
              <w:t>人员的配备分工情况</w:t>
            </w:r>
            <w:r w:rsidRPr="00BB1DF8">
              <w:rPr>
                <w:rFonts w:ascii="Calibri" w:eastAsia="宋体" w:hAnsi="宋体"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tc>
        <w:tc>
          <w:tcPr>
            <w:tcW w:w="1105" w:type="dxa"/>
            <w:vMerge w:val="restart"/>
            <w:shd w:val="clear" w:color="auto" w:fill="auto"/>
            <w:vAlign w:val="center"/>
          </w:tcPr>
          <w:p w14:paraId="16704A35" w14:textId="77777777" w:rsidR="00691AF0" w:rsidRDefault="00691AF0" w:rsidP="00F53E2F">
            <w:pPr>
              <w:spacing w:line="320" w:lineRule="exact"/>
              <w:rPr>
                <w:rFonts w:ascii="Calibri" w:eastAsia="宋体" w:hAnsi="宋体" w:cs="Calibri Light"/>
                <w:bCs/>
                <w:sz w:val="21"/>
                <w:szCs w:val="21"/>
              </w:rPr>
            </w:pPr>
          </w:p>
        </w:tc>
      </w:tr>
      <w:tr w:rsidR="00691AF0" w14:paraId="6F80F3DF" w14:textId="77777777" w:rsidTr="00F53E2F">
        <w:trPr>
          <w:trHeight w:val="397"/>
          <w:jc w:val="center"/>
        </w:trPr>
        <w:tc>
          <w:tcPr>
            <w:tcW w:w="735" w:type="dxa"/>
            <w:vMerge/>
            <w:shd w:val="clear" w:color="auto" w:fill="auto"/>
            <w:vAlign w:val="center"/>
          </w:tcPr>
          <w:p w14:paraId="3D61FEE2" w14:textId="77777777" w:rsidR="00691AF0" w:rsidRDefault="00691AF0" w:rsidP="00F53E2F">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737BE729" w14:textId="77777777" w:rsidR="00691AF0" w:rsidRDefault="00691AF0" w:rsidP="00F53E2F">
            <w:pPr>
              <w:spacing w:line="320" w:lineRule="exact"/>
              <w:jc w:val="center"/>
              <w:rPr>
                <w:rFonts w:ascii="Calibri" w:eastAsia="宋体" w:hAnsi="宋体" w:cs="Calibri Light"/>
                <w:bCs/>
                <w:sz w:val="21"/>
                <w:szCs w:val="21"/>
              </w:rPr>
            </w:pPr>
          </w:p>
        </w:tc>
        <w:tc>
          <w:tcPr>
            <w:tcW w:w="945" w:type="dxa"/>
            <w:shd w:val="clear" w:color="auto" w:fill="auto"/>
            <w:vAlign w:val="center"/>
          </w:tcPr>
          <w:p w14:paraId="735FFF89"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6</w:t>
            </w:r>
          </w:p>
        </w:tc>
        <w:tc>
          <w:tcPr>
            <w:tcW w:w="5652" w:type="dxa"/>
            <w:shd w:val="clear" w:color="auto" w:fill="auto"/>
            <w:vAlign w:val="center"/>
          </w:tcPr>
          <w:p w14:paraId="44DB1D7C" w14:textId="77777777" w:rsidR="00691AF0" w:rsidRPr="002A53E0"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b/>
                <w:sz w:val="21"/>
                <w:szCs w:val="21"/>
              </w:rPr>
              <w:t>物资装备</w:t>
            </w:r>
            <w:r w:rsidRPr="002A53E0">
              <w:rPr>
                <w:rFonts w:ascii="Calibri" w:eastAsia="宋体" w:hAnsi="宋体" w:cs="Calibri Light"/>
                <w:b/>
                <w:sz w:val="21"/>
                <w:szCs w:val="21"/>
              </w:rPr>
              <w:t>：</w:t>
            </w:r>
          </w:p>
          <w:p w14:paraId="2506FB7C" w14:textId="77777777" w:rsidR="00691AF0" w:rsidRPr="005B4A6E" w:rsidRDefault="00691AF0" w:rsidP="00F53E2F">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17EA8AEF" w14:textId="77777777" w:rsidR="00691AF0" w:rsidRDefault="00691AF0" w:rsidP="00F53E2F">
            <w:pPr>
              <w:spacing w:line="320" w:lineRule="exact"/>
              <w:ind w:firstLineChars="200" w:firstLine="420"/>
              <w:rPr>
                <w:rFonts w:ascii="Calibri" w:eastAsia="宋体" w:hAnsi="宋体" w:cs="Calibri Light"/>
                <w:bCs/>
                <w:sz w:val="21"/>
                <w:szCs w:val="21"/>
              </w:rPr>
            </w:pPr>
            <w:r w:rsidRPr="0095672A">
              <w:rPr>
                <w:rFonts w:ascii="Calibri" w:eastAsia="宋体" w:hAnsi="宋体" w:cs="Calibri Light" w:hint="eastAsia"/>
                <w:sz w:val="21"/>
                <w:szCs w:val="21"/>
              </w:rPr>
              <w:t>针对本项目提供拟投入的工具，</w:t>
            </w:r>
            <w:r w:rsidRPr="0095672A">
              <w:rPr>
                <w:rFonts w:ascii="Calibri" w:eastAsia="宋体" w:hAnsi="宋体" w:cs="Calibri Light" w:hint="eastAsia"/>
                <w:bCs/>
                <w:sz w:val="21"/>
                <w:szCs w:val="21"/>
              </w:rPr>
              <w:t>方案</w:t>
            </w:r>
            <w:r w:rsidRPr="0095672A">
              <w:rPr>
                <w:rFonts w:ascii="Calibri" w:eastAsia="宋体" w:hAnsi="宋体" w:cs="Calibri Light" w:hint="eastAsia"/>
                <w:sz w:val="21"/>
                <w:szCs w:val="21"/>
              </w:rPr>
              <w:t>包含</w:t>
            </w:r>
            <w:r w:rsidRPr="00BB26B1">
              <w:rPr>
                <w:rFonts w:cs="宋体" w:hint="eastAsia"/>
                <w:sz w:val="21"/>
                <w:szCs w:val="21"/>
                <w:lang w:bidi="zh-CN"/>
              </w:rPr>
              <w:t>①</w:t>
            </w:r>
            <w:r w:rsidRPr="00BB26B1">
              <w:rPr>
                <w:rFonts w:cs="宋体" w:hint="eastAsia"/>
                <w:sz w:val="21"/>
                <w:szCs w:val="21"/>
              </w:rPr>
              <w:t>保洁、安防相关设备、装备</w:t>
            </w:r>
            <w:r>
              <w:rPr>
                <w:rFonts w:cs="宋体" w:hint="eastAsia"/>
                <w:sz w:val="21"/>
                <w:szCs w:val="21"/>
              </w:rPr>
              <w:t>、工服</w:t>
            </w:r>
            <w:r w:rsidRPr="00BB26B1">
              <w:rPr>
                <w:rFonts w:cs="宋体" w:hint="eastAsia"/>
                <w:sz w:val="21"/>
                <w:szCs w:val="21"/>
              </w:rPr>
              <w:t>②维修用具③易耗品品目</w:t>
            </w:r>
          </w:p>
          <w:p w14:paraId="1BE09FDC" w14:textId="77777777" w:rsidR="00691AF0" w:rsidRPr="005B4A6E" w:rsidRDefault="00691AF0" w:rsidP="00F53E2F">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136174C5" w14:textId="77777777" w:rsidR="00691AF0" w:rsidRPr="00BB1DF8" w:rsidRDefault="00691AF0" w:rsidP="00F53E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1</w:t>
            </w:r>
            <w:r w:rsidRPr="00BB1DF8">
              <w:rPr>
                <w:rFonts w:ascii="Calibri" w:eastAsia="宋体" w:hAnsi="宋体" w:cs="仿宋" w:hint="eastAsia"/>
                <w:sz w:val="21"/>
              </w:rPr>
              <w:t>、</w:t>
            </w:r>
            <w:r>
              <w:rPr>
                <w:rFonts w:ascii="Calibri" w:eastAsia="宋体" w:hAnsi="宋体" w:cs="仿宋" w:hint="eastAsia"/>
                <w:sz w:val="21"/>
              </w:rPr>
              <w:t>齐全程度</w:t>
            </w:r>
            <w:r w:rsidRPr="00BB1DF8">
              <w:rPr>
                <w:rFonts w:ascii="Calibri" w:eastAsia="宋体" w:hAnsi="宋体" w:cs="仿宋" w:hint="eastAsia"/>
                <w:sz w:val="21"/>
              </w:rPr>
              <w:t>：工具配置清单齐全详细，能完全满足招标文件要求；</w:t>
            </w:r>
          </w:p>
          <w:p w14:paraId="1CC965BC" w14:textId="77777777" w:rsidR="00691AF0" w:rsidRPr="00BB1DF8" w:rsidRDefault="00691AF0" w:rsidP="00F53E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2</w:t>
            </w:r>
            <w:r w:rsidRPr="00BB1DF8">
              <w:rPr>
                <w:rFonts w:ascii="Calibri" w:eastAsia="宋体" w:hAnsi="宋体" w:cs="仿宋" w:hint="eastAsia"/>
                <w:sz w:val="21"/>
              </w:rPr>
              <w:t>、实用性：设备工具质量有保障、使用率高、安全性能强；</w:t>
            </w:r>
          </w:p>
          <w:p w14:paraId="7550B1AA" w14:textId="77777777" w:rsidR="00691AF0" w:rsidRPr="005B4A6E" w:rsidRDefault="00691AF0" w:rsidP="00F53E2F">
            <w:pPr>
              <w:spacing w:line="320" w:lineRule="exact"/>
              <w:ind w:firstLineChars="200" w:firstLine="420"/>
              <w:rPr>
                <w:rFonts w:ascii="Calibri" w:eastAsia="宋体" w:hAnsi="宋体" w:cs="Calibri Light"/>
                <w:sz w:val="21"/>
                <w:szCs w:val="21"/>
              </w:rPr>
            </w:pPr>
            <w:r w:rsidRPr="00BB1DF8">
              <w:rPr>
                <w:rFonts w:ascii="Calibri" w:eastAsia="宋体" w:hAnsi="宋体" w:cs="仿宋" w:hint="eastAsia"/>
                <w:sz w:val="21"/>
              </w:rPr>
              <w:t>3</w:t>
            </w:r>
            <w:r w:rsidRPr="00BB1DF8">
              <w:rPr>
                <w:rFonts w:ascii="Calibri" w:eastAsia="宋体" w:hAnsi="宋体" w:cs="仿宋" w:hint="eastAsia"/>
                <w:sz w:val="21"/>
              </w:rPr>
              <w:t>、针对性：设备工具能紧扣项目实际情况，配置合理科学。</w:t>
            </w:r>
          </w:p>
          <w:p w14:paraId="33BCB4D4" w14:textId="77777777" w:rsidR="00691AF0" w:rsidRPr="005B4A6E" w:rsidRDefault="00691AF0" w:rsidP="00F53E2F">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Pr>
                <w:rFonts w:ascii="Calibri" w:eastAsia="宋体" w:hAnsi="宋体" w:cs="Calibri Light"/>
                <w:b/>
                <w:sz w:val="21"/>
                <w:szCs w:val="21"/>
              </w:rPr>
              <w:t>6</w:t>
            </w:r>
            <w:r w:rsidRPr="005B4A6E">
              <w:rPr>
                <w:rFonts w:ascii="Calibri" w:eastAsia="宋体" w:hAnsi="宋体" w:cs="Calibri Light" w:hint="eastAsia"/>
                <w:b/>
                <w:sz w:val="21"/>
                <w:szCs w:val="21"/>
              </w:rPr>
              <w:t>分）</w:t>
            </w:r>
          </w:p>
          <w:p w14:paraId="6971FC69" w14:textId="77777777" w:rsidR="00691AF0" w:rsidRPr="0095672A" w:rsidRDefault="00691AF0" w:rsidP="00F53E2F">
            <w:pPr>
              <w:tabs>
                <w:tab w:val="left" w:pos="547"/>
              </w:tabs>
              <w:spacing w:line="320" w:lineRule="exact"/>
              <w:ind w:firstLineChars="200" w:firstLine="420"/>
              <w:rPr>
                <w:rFonts w:ascii="Calibri" w:eastAsia="宋体" w:hAnsi="宋体" w:cs="Calibri Light"/>
                <w:sz w:val="21"/>
                <w:szCs w:val="21"/>
              </w:rPr>
            </w:pPr>
            <w:r w:rsidRPr="00BB26B1">
              <w:rPr>
                <w:rFonts w:cs="宋体" w:hint="eastAsia"/>
                <w:sz w:val="21"/>
                <w:szCs w:val="21"/>
                <w:lang w:bidi="zh-CN"/>
              </w:rPr>
              <w:t>①</w:t>
            </w:r>
            <w:r w:rsidRPr="00BB26B1">
              <w:rPr>
                <w:rFonts w:cs="宋体" w:hint="eastAsia"/>
                <w:sz w:val="21"/>
                <w:szCs w:val="21"/>
              </w:rPr>
              <w:t>保洁、安防相关设备、装备</w:t>
            </w:r>
            <w:r>
              <w:rPr>
                <w:rFonts w:cs="宋体" w:hint="eastAsia"/>
                <w:sz w:val="21"/>
                <w:szCs w:val="21"/>
              </w:rPr>
              <w:t>、工服</w:t>
            </w:r>
            <w:r w:rsidRPr="00BB1DF8">
              <w:rPr>
                <w:rFonts w:ascii="Calibri" w:eastAsia="宋体" w:hAnsi="宋体" w:hint="eastAsia"/>
                <w:sz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1</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54ED285A" w14:textId="77777777" w:rsidR="00691AF0" w:rsidRDefault="00691AF0" w:rsidP="00F53E2F">
            <w:pPr>
              <w:tabs>
                <w:tab w:val="left" w:pos="547"/>
              </w:tabs>
              <w:spacing w:line="320" w:lineRule="exact"/>
              <w:ind w:firstLineChars="200" w:firstLine="420"/>
              <w:rPr>
                <w:rFonts w:ascii="Calibri" w:eastAsia="宋体" w:hAnsi="宋体" w:cs="Calibri Light"/>
                <w:sz w:val="21"/>
                <w:szCs w:val="21"/>
              </w:rPr>
            </w:pPr>
            <w:r w:rsidRPr="00BB26B1">
              <w:rPr>
                <w:rFonts w:cs="宋体" w:hint="eastAsia"/>
                <w:sz w:val="21"/>
                <w:szCs w:val="21"/>
              </w:rPr>
              <w:t>②维修用具</w:t>
            </w:r>
            <w:r w:rsidRPr="00BB1DF8">
              <w:rPr>
                <w:rFonts w:ascii="Calibri" w:eastAsia="宋体" w:hAnsi="宋体" w:hint="eastAsia"/>
                <w:sz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1</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2931E73A" w14:textId="77777777" w:rsidR="00691AF0" w:rsidRPr="0095672A" w:rsidRDefault="00691AF0" w:rsidP="00F53E2F">
            <w:pPr>
              <w:tabs>
                <w:tab w:val="left" w:pos="547"/>
              </w:tabs>
              <w:spacing w:line="320" w:lineRule="exact"/>
              <w:ind w:firstLineChars="200" w:firstLine="420"/>
              <w:rPr>
                <w:rFonts w:ascii="Calibri" w:eastAsia="宋体" w:hAnsi="宋体" w:cs="Calibri Light"/>
                <w:sz w:val="21"/>
                <w:szCs w:val="21"/>
              </w:rPr>
            </w:pPr>
            <w:r w:rsidRPr="00BB26B1">
              <w:rPr>
                <w:rFonts w:cs="宋体" w:hint="eastAsia"/>
                <w:sz w:val="21"/>
                <w:szCs w:val="21"/>
              </w:rPr>
              <w:t>③易耗品品目</w:t>
            </w:r>
            <w:r>
              <w:rPr>
                <w:rFonts w:cs="宋体" w:hint="eastAsia"/>
                <w:sz w:val="21"/>
                <w:szCs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1</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7A807070" w14:textId="77777777" w:rsidR="00691AF0" w:rsidRPr="002A53E0" w:rsidRDefault="00691AF0" w:rsidP="00F53E2F">
            <w:pPr>
              <w:spacing w:line="320" w:lineRule="exact"/>
              <w:ind w:firstLineChars="200" w:firstLine="422"/>
              <w:rPr>
                <w:rFonts w:ascii="Calibri" w:eastAsia="宋体" w:hAnsi="宋体" w:cs="Calibri Light"/>
                <w:b/>
                <w:sz w:val="21"/>
                <w:szCs w:val="21"/>
              </w:rPr>
            </w:pPr>
            <w:r w:rsidRPr="002A53E0">
              <w:rPr>
                <w:rFonts w:ascii="Calibri" w:eastAsia="宋体" w:hAnsi="宋体" w:cs="Calibri Light" w:hint="eastAsia"/>
                <w:b/>
                <w:sz w:val="21"/>
                <w:szCs w:val="21"/>
              </w:rPr>
              <w:t>注：供应商需提供相关</w:t>
            </w:r>
            <w:r>
              <w:rPr>
                <w:rFonts w:ascii="Calibri" w:eastAsia="宋体" w:hAnsi="宋体" w:cs="Calibri Light" w:hint="eastAsia"/>
                <w:b/>
                <w:sz w:val="21"/>
                <w:szCs w:val="21"/>
              </w:rPr>
              <w:t>设施</w:t>
            </w:r>
            <w:r w:rsidRPr="002A53E0">
              <w:rPr>
                <w:rFonts w:ascii="Calibri" w:eastAsia="宋体" w:hAnsi="宋体" w:cs="Calibri Light" w:hint="eastAsia"/>
                <w:b/>
                <w:sz w:val="21"/>
                <w:szCs w:val="21"/>
              </w:rPr>
              <w:t>设备</w:t>
            </w:r>
            <w:r>
              <w:rPr>
                <w:rFonts w:ascii="Calibri" w:eastAsia="宋体" w:hAnsi="宋体" w:cs="Calibri Light" w:hint="eastAsia"/>
                <w:b/>
                <w:sz w:val="21"/>
                <w:szCs w:val="21"/>
              </w:rPr>
              <w:t>购买</w:t>
            </w:r>
            <w:r w:rsidRPr="002A53E0">
              <w:rPr>
                <w:rFonts w:ascii="Calibri" w:eastAsia="宋体" w:hAnsi="宋体" w:cs="Calibri Light" w:hint="eastAsia"/>
                <w:b/>
                <w:sz w:val="21"/>
                <w:szCs w:val="21"/>
              </w:rPr>
              <w:t>发票或</w:t>
            </w:r>
            <w:r>
              <w:rPr>
                <w:rFonts w:ascii="Calibri" w:eastAsia="宋体" w:hAnsi="宋体" w:cs="Calibri Light" w:hint="eastAsia"/>
                <w:b/>
                <w:sz w:val="21"/>
                <w:szCs w:val="21"/>
              </w:rPr>
              <w:t>租赁合同</w:t>
            </w:r>
            <w:r w:rsidRPr="002A53E0">
              <w:rPr>
                <w:rFonts w:ascii="Calibri" w:eastAsia="宋体" w:hAnsi="宋体" w:cs="Calibri Light" w:hint="eastAsia"/>
                <w:b/>
                <w:sz w:val="21"/>
                <w:szCs w:val="21"/>
              </w:rPr>
              <w:t>，不提供不得分。</w:t>
            </w:r>
          </w:p>
        </w:tc>
        <w:tc>
          <w:tcPr>
            <w:tcW w:w="1105" w:type="dxa"/>
            <w:vMerge/>
            <w:shd w:val="clear" w:color="auto" w:fill="auto"/>
            <w:vAlign w:val="center"/>
          </w:tcPr>
          <w:p w14:paraId="2C6666C2" w14:textId="77777777" w:rsidR="00691AF0" w:rsidRDefault="00691AF0" w:rsidP="00F53E2F">
            <w:pPr>
              <w:spacing w:line="320" w:lineRule="exact"/>
              <w:rPr>
                <w:rFonts w:ascii="Calibri" w:eastAsia="宋体" w:hAnsi="宋体" w:cs="Calibri Light"/>
                <w:bCs/>
                <w:sz w:val="21"/>
                <w:szCs w:val="21"/>
              </w:rPr>
            </w:pPr>
          </w:p>
        </w:tc>
      </w:tr>
      <w:tr w:rsidR="00691AF0" w14:paraId="36FF9DAA" w14:textId="77777777" w:rsidTr="00F53E2F">
        <w:trPr>
          <w:trHeight w:val="397"/>
          <w:jc w:val="center"/>
        </w:trPr>
        <w:tc>
          <w:tcPr>
            <w:tcW w:w="735" w:type="dxa"/>
            <w:vMerge/>
            <w:shd w:val="clear" w:color="auto" w:fill="auto"/>
            <w:vAlign w:val="center"/>
          </w:tcPr>
          <w:p w14:paraId="41189238" w14:textId="77777777" w:rsidR="00691AF0" w:rsidRDefault="00691AF0" w:rsidP="00F53E2F">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6AE50DF" w14:textId="77777777" w:rsidR="00691AF0" w:rsidRDefault="00691AF0" w:rsidP="00F53E2F">
            <w:pPr>
              <w:spacing w:line="320" w:lineRule="exact"/>
              <w:jc w:val="center"/>
              <w:rPr>
                <w:rFonts w:ascii="Calibri" w:eastAsia="宋体" w:hAnsi="宋体" w:cs="Calibri Light"/>
                <w:bCs/>
                <w:sz w:val="21"/>
                <w:szCs w:val="21"/>
              </w:rPr>
            </w:pPr>
          </w:p>
        </w:tc>
        <w:tc>
          <w:tcPr>
            <w:tcW w:w="945" w:type="dxa"/>
            <w:shd w:val="clear" w:color="auto" w:fill="auto"/>
            <w:vAlign w:val="center"/>
          </w:tcPr>
          <w:p w14:paraId="486175BE"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6</w:t>
            </w:r>
          </w:p>
        </w:tc>
        <w:tc>
          <w:tcPr>
            <w:tcW w:w="5652" w:type="dxa"/>
            <w:shd w:val="clear" w:color="auto" w:fill="auto"/>
            <w:vAlign w:val="center"/>
          </w:tcPr>
          <w:p w14:paraId="5DEEE817" w14:textId="77777777" w:rsidR="00691AF0" w:rsidRPr="0095672A"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管理体系</w:t>
            </w:r>
          </w:p>
          <w:p w14:paraId="314AB40A" w14:textId="77777777" w:rsidR="00691AF0" w:rsidRPr="007D1070" w:rsidRDefault="00691AF0" w:rsidP="00F53E2F">
            <w:pPr>
              <w:tabs>
                <w:tab w:val="left" w:pos="547"/>
              </w:tabs>
              <w:spacing w:line="320" w:lineRule="exact"/>
              <w:ind w:firstLineChars="200" w:firstLine="420"/>
              <w:rPr>
                <w:rFonts w:ascii="Calibri" w:eastAsia="宋体" w:hAnsi="宋体" w:cs="Calibri Light"/>
                <w:sz w:val="21"/>
                <w:szCs w:val="21"/>
              </w:rPr>
            </w:pPr>
            <w:r w:rsidRPr="0095672A">
              <w:rPr>
                <w:rFonts w:ascii="Calibri" w:eastAsia="宋体" w:hAnsi="宋体" w:cs="Calibri Light" w:hint="eastAsia"/>
                <w:sz w:val="21"/>
                <w:szCs w:val="21"/>
              </w:rPr>
              <w:t>供应商具有有效的质量管理体系认证证书、环境管理体系认证证书、职业健康安全管理体系认证证书。提供证书扫描件加盖公章，并</w:t>
            </w:r>
            <w:proofErr w:type="gramStart"/>
            <w:r w:rsidRPr="0095672A">
              <w:rPr>
                <w:rFonts w:ascii="Calibri" w:eastAsia="宋体" w:hAnsi="宋体" w:cs="Calibri Light" w:hint="eastAsia"/>
                <w:sz w:val="21"/>
                <w:szCs w:val="21"/>
              </w:rPr>
              <w:t>附国家</w:t>
            </w:r>
            <w:proofErr w:type="gramEnd"/>
            <w:r w:rsidRPr="0095672A">
              <w:rPr>
                <w:rFonts w:ascii="Calibri" w:eastAsia="宋体" w:hAnsi="宋体" w:cs="Calibri Light" w:hint="eastAsia"/>
                <w:sz w:val="21"/>
                <w:szCs w:val="21"/>
              </w:rPr>
              <w:t>市场监督管理总局全国认证认可信息公共服务平台查询截图的，</w:t>
            </w:r>
            <w:r>
              <w:rPr>
                <w:rFonts w:ascii="Calibri" w:eastAsia="宋体" w:hAnsi="宋体" w:cs="Calibri Light" w:hint="eastAsia"/>
                <w:sz w:val="21"/>
                <w:szCs w:val="21"/>
              </w:rPr>
              <w:t>每</w:t>
            </w:r>
            <w:r>
              <w:rPr>
                <w:rFonts w:ascii="Calibri" w:eastAsia="宋体" w:hAnsi="宋体" w:cs="Calibri Light"/>
                <w:sz w:val="21"/>
                <w:szCs w:val="21"/>
              </w:rPr>
              <w:t>提供一项</w:t>
            </w:r>
            <w:r>
              <w:rPr>
                <w:rFonts w:ascii="Calibri" w:eastAsia="宋体" w:hAnsi="宋体" w:cs="Calibri Light" w:hint="eastAsia"/>
                <w:sz w:val="21"/>
                <w:szCs w:val="21"/>
              </w:rPr>
              <w:t>得</w:t>
            </w:r>
            <w:r>
              <w:rPr>
                <w:rFonts w:ascii="Calibri" w:eastAsia="宋体" w:hAnsi="宋体" w:cs="Calibri Light"/>
                <w:sz w:val="21"/>
                <w:szCs w:val="21"/>
              </w:rPr>
              <w:t>2</w:t>
            </w:r>
            <w:r>
              <w:rPr>
                <w:rFonts w:ascii="Calibri" w:eastAsia="宋体" w:hAnsi="宋体" w:cs="Calibri Light" w:hint="eastAsia"/>
                <w:sz w:val="21"/>
                <w:szCs w:val="21"/>
              </w:rPr>
              <w:t>分，</w:t>
            </w:r>
            <w:r>
              <w:rPr>
                <w:rFonts w:ascii="Calibri" w:eastAsia="宋体" w:hAnsi="宋体" w:cs="Calibri Light"/>
                <w:sz w:val="21"/>
                <w:szCs w:val="21"/>
              </w:rPr>
              <w:t>满分</w:t>
            </w:r>
            <w:r>
              <w:rPr>
                <w:rFonts w:ascii="Calibri" w:eastAsia="宋体" w:hAnsi="宋体" w:cs="Calibri Light"/>
                <w:sz w:val="21"/>
                <w:szCs w:val="21"/>
              </w:rPr>
              <w:t>6</w:t>
            </w:r>
            <w:r>
              <w:rPr>
                <w:rFonts w:ascii="Calibri" w:eastAsia="宋体" w:hAnsi="宋体" w:cs="Calibri Light" w:hint="eastAsia"/>
                <w:sz w:val="21"/>
                <w:szCs w:val="21"/>
              </w:rPr>
              <w:t>分</w:t>
            </w:r>
            <w:r>
              <w:rPr>
                <w:rFonts w:ascii="Calibri" w:eastAsia="宋体" w:hAnsi="宋体" w:cs="Calibri Light"/>
                <w:sz w:val="21"/>
                <w:szCs w:val="21"/>
              </w:rPr>
              <w:t>，</w:t>
            </w:r>
            <w:r w:rsidRPr="0095672A">
              <w:rPr>
                <w:rFonts w:ascii="Calibri" w:eastAsia="宋体" w:hAnsi="宋体" w:cs="Calibri Light" w:hint="eastAsia"/>
                <w:sz w:val="21"/>
                <w:szCs w:val="21"/>
              </w:rPr>
              <w:t>不提供</w:t>
            </w:r>
            <w:r>
              <w:rPr>
                <w:rFonts w:ascii="Calibri" w:eastAsia="宋体" w:hAnsi="宋体" w:cs="Calibri Light" w:hint="eastAsia"/>
                <w:sz w:val="21"/>
                <w:szCs w:val="21"/>
              </w:rPr>
              <w:t>不得分</w:t>
            </w:r>
            <w:r w:rsidRPr="0095672A">
              <w:rPr>
                <w:rFonts w:ascii="Calibri" w:eastAsia="宋体" w:hAnsi="宋体" w:cs="Calibri Light" w:hint="eastAsia"/>
                <w:sz w:val="21"/>
                <w:szCs w:val="21"/>
              </w:rPr>
              <w:t>。</w:t>
            </w:r>
          </w:p>
        </w:tc>
        <w:tc>
          <w:tcPr>
            <w:tcW w:w="1105" w:type="dxa"/>
            <w:vMerge/>
            <w:shd w:val="clear" w:color="auto" w:fill="auto"/>
            <w:vAlign w:val="center"/>
          </w:tcPr>
          <w:p w14:paraId="19E9BCE0" w14:textId="77777777" w:rsidR="00691AF0" w:rsidRDefault="00691AF0" w:rsidP="00F53E2F">
            <w:pPr>
              <w:spacing w:line="320" w:lineRule="exact"/>
              <w:rPr>
                <w:rFonts w:ascii="Calibri" w:eastAsia="宋体" w:hAnsi="宋体" w:cs="Calibri Light"/>
                <w:bCs/>
                <w:sz w:val="21"/>
                <w:szCs w:val="21"/>
              </w:rPr>
            </w:pPr>
          </w:p>
        </w:tc>
      </w:tr>
      <w:tr w:rsidR="00691AF0" w14:paraId="2199146B" w14:textId="77777777" w:rsidTr="00F53E2F">
        <w:trPr>
          <w:trHeight w:val="397"/>
          <w:jc w:val="center"/>
        </w:trPr>
        <w:tc>
          <w:tcPr>
            <w:tcW w:w="735" w:type="dxa"/>
            <w:vMerge/>
            <w:shd w:val="clear" w:color="auto" w:fill="auto"/>
            <w:vAlign w:val="center"/>
          </w:tcPr>
          <w:p w14:paraId="075056C2" w14:textId="77777777" w:rsidR="00691AF0" w:rsidRDefault="00691AF0" w:rsidP="00F53E2F">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301CF558" w14:textId="77777777" w:rsidR="00691AF0" w:rsidRDefault="00691AF0" w:rsidP="00F53E2F">
            <w:pPr>
              <w:spacing w:line="320" w:lineRule="exact"/>
              <w:jc w:val="center"/>
              <w:rPr>
                <w:rFonts w:ascii="Calibri" w:eastAsia="宋体" w:hAnsi="宋体" w:cs="Calibri Light"/>
                <w:bCs/>
                <w:sz w:val="21"/>
                <w:szCs w:val="21"/>
              </w:rPr>
            </w:pPr>
          </w:p>
        </w:tc>
        <w:tc>
          <w:tcPr>
            <w:tcW w:w="945" w:type="dxa"/>
            <w:shd w:val="clear" w:color="auto" w:fill="auto"/>
            <w:vAlign w:val="center"/>
          </w:tcPr>
          <w:p w14:paraId="61FCF287" w14:textId="77777777" w:rsidR="00691AF0" w:rsidRDefault="00691AF0" w:rsidP="00F53E2F">
            <w:pPr>
              <w:spacing w:line="320" w:lineRule="exact"/>
              <w:jc w:val="center"/>
              <w:rPr>
                <w:rFonts w:ascii="Calibri" w:eastAsia="宋体" w:hAnsi="宋体" w:cs="Calibri Light"/>
                <w:bCs/>
                <w:sz w:val="21"/>
                <w:szCs w:val="21"/>
              </w:rPr>
            </w:pPr>
            <w:r>
              <w:rPr>
                <w:rFonts w:ascii="Calibri" w:eastAsia="宋体" w:hAnsi="宋体" w:cs="Calibri Light"/>
                <w:bCs/>
                <w:sz w:val="21"/>
                <w:szCs w:val="21"/>
              </w:rPr>
              <w:t>10</w:t>
            </w:r>
          </w:p>
        </w:tc>
        <w:tc>
          <w:tcPr>
            <w:tcW w:w="5652" w:type="dxa"/>
            <w:shd w:val="clear" w:color="auto" w:fill="auto"/>
            <w:vAlign w:val="center"/>
          </w:tcPr>
          <w:p w14:paraId="3FF122C6" w14:textId="77777777" w:rsidR="00691AF0" w:rsidRPr="00174B96" w:rsidRDefault="00691AF0" w:rsidP="00F53E2F">
            <w:pPr>
              <w:spacing w:line="320" w:lineRule="exact"/>
              <w:ind w:firstLineChars="200" w:firstLine="422"/>
              <w:rPr>
                <w:rFonts w:ascii="Calibri" w:eastAsia="宋体" w:hAnsi="宋体" w:cs="Calibri Light"/>
                <w:b/>
                <w:sz w:val="21"/>
                <w:szCs w:val="21"/>
              </w:rPr>
            </w:pPr>
            <w:r>
              <w:rPr>
                <w:rFonts w:ascii="Calibri" w:eastAsia="宋体" w:hAnsi="宋体" w:cs="Calibri Light"/>
                <w:b/>
                <w:sz w:val="21"/>
                <w:szCs w:val="21"/>
              </w:rPr>
              <w:t>业绩</w:t>
            </w:r>
            <w:r w:rsidRPr="002A53E0">
              <w:rPr>
                <w:rFonts w:ascii="Calibri" w:eastAsia="宋体" w:hAnsi="宋体" w:cs="Calibri Light"/>
                <w:b/>
                <w:sz w:val="21"/>
                <w:szCs w:val="21"/>
              </w:rPr>
              <w:t>：</w:t>
            </w:r>
          </w:p>
          <w:p w14:paraId="20CFD7D4" w14:textId="6EE44B95" w:rsidR="00691AF0" w:rsidRDefault="00691AF0" w:rsidP="00F53E2F">
            <w:pPr>
              <w:spacing w:line="320" w:lineRule="exact"/>
              <w:ind w:firstLineChars="200" w:firstLine="420"/>
              <w:rPr>
                <w:rFonts w:ascii="Calibri" w:eastAsia="宋体" w:hAnsi="宋体" w:cs="Calibri Light"/>
                <w:sz w:val="21"/>
                <w:szCs w:val="21"/>
              </w:rPr>
            </w:pPr>
            <w:r>
              <w:rPr>
                <w:rFonts w:ascii="Calibri" w:eastAsia="宋体" w:hAnsi="宋体" w:cs="Calibri Light"/>
                <w:sz w:val="21"/>
                <w:szCs w:val="21"/>
              </w:rPr>
              <w:t>提供</w:t>
            </w:r>
            <w:r>
              <w:rPr>
                <w:rFonts w:ascii="Calibri" w:eastAsia="宋体" w:hAnsi="宋体" w:cs="Calibri Light"/>
                <w:sz w:val="21"/>
                <w:szCs w:val="21"/>
              </w:rPr>
              <w:t>2022</w:t>
            </w:r>
            <w:r>
              <w:rPr>
                <w:rFonts w:ascii="Calibri" w:eastAsia="宋体" w:hAnsi="宋体" w:cs="Calibri Light"/>
                <w:sz w:val="21"/>
                <w:szCs w:val="21"/>
              </w:rPr>
              <w:t>年</w:t>
            </w:r>
            <w:r>
              <w:rPr>
                <w:rFonts w:ascii="Calibri" w:eastAsia="宋体" w:hAnsi="宋体" w:cs="Calibri Light"/>
                <w:sz w:val="21"/>
                <w:szCs w:val="21"/>
              </w:rPr>
              <w:t>1</w:t>
            </w:r>
            <w:r>
              <w:rPr>
                <w:rFonts w:ascii="Calibri" w:eastAsia="宋体" w:hAnsi="宋体" w:cs="Calibri Light"/>
                <w:sz w:val="21"/>
                <w:szCs w:val="21"/>
              </w:rPr>
              <w:t>月</w:t>
            </w:r>
            <w:r>
              <w:rPr>
                <w:rFonts w:ascii="Calibri" w:eastAsia="宋体" w:hAnsi="宋体" w:cs="Calibri Light"/>
                <w:sz w:val="21"/>
                <w:szCs w:val="21"/>
              </w:rPr>
              <w:t>1</w:t>
            </w:r>
            <w:r>
              <w:rPr>
                <w:rFonts w:ascii="Calibri" w:eastAsia="宋体" w:hAnsi="宋体" w:cs="Calibri Light"/>
                <w:sz w:val="21"/>
                <w:szCs w:val="21"/>
              </w:rPr>
              <w:t>日以来</w:t>
            </w:r>
            <w:r w:rsidRPr="00E2682F">
              <w:rPr>
                <w:rFonts w:ascii="宋体" w:eastAsia="宋体" w:hAnsi="宋体" w:cs="Calibri Light" w:hint="eastAsia"/>
                <w:sz w:val="21"/>
                <w:szCs w:val="21"/>
              </w:rPr>
              <w:t>（以合同签订时间为准）</w:t>
            </w:r>
            <w:r>
              <w:rPr>
                <w:rFonts w:ascii="Calibri" w:eastAsia="宋体" w:hAnsi="宋体" w:cs="Calibri Light"/>
                <w:sz w:val="21"/>
                <w:szCs w:val="21"/>
              </w:rPr>
              <w:t>类似项目的业绩证明文件（</w:t>
            </w:r>
            <w:r w:rsidRPr="002C3262">
              <w:rPr>
                <w:rFonts w:ascii="Calibri" w:eastAsia="宋体" w:hAnsi="宋体" w:cs="Calibri Light" w:hint="eastAsia"/>
                <w:sz w:val="21"/>
                <w:szCs w:val="21"/>
                <w:u w:val="single"/>
              </w:rPr>
              <w:t>包括合同、服务评价书、及服务期内任意一张服务费用发票</w:t>
            </w:r>
            <w:r w:rsidRPr="002C3262">
              <w:rPr>
                <w:rFonts w:ascii="Calibri" w:eastAsia="宋体" w:hAnsi="宋体" w:cs="Calibri Light" w:hint="eastAsia"/>
                <w:sz w:val="21"/>
                <w:szCs w:val="21"/>
              </w:rPr>
              <w:t>，三者同时出具方为有效</w:t>
            </w:r>
            <w:r>
              <w:rPr>
                <w:rFonts w:ascii="Calibri" w:eastAsia="宋体" w:hAnsi="宋体" w:cs="Calibri Light"/>
                <w:sz w:val="21"/>
                <w:szCs w:val="21"/>
              </w:rPr>
              <w:t>），评审时以响应文件中</w:t>
            </w:r>
            <w:r w:rsidRPr="002C3262">
              <w:rPr>
                <w:rFonts w:ascii="Calibri" w:eastAsia="宋体" w:hAnsi="宋体" w:cs="Calibri Light" w:hint="eastAsia"/>
                <w:sz w:val="21"/>
                <w:szCs w:val="21"/>
              </w:rPr>
              <w:t>的扫描件加盖公章为计分依据</w:t>
            </w:r>
            <w:r>
              <w:rPr>
                <w:rFonts w:ascii="Calibri" w:eastAsia="宋体" w:hAnsi="宋体" w:cs="Calibri Light"/>
                <w:sz w:val="21"/>
                <w:szCs w:val="21"/>
              </w:rPr>
              <w:t>，每出具一份业绩证明文件得</w:t>
            </w:r>
            <w:r>
              <w:rPr>
                <w:rFonts w:ascii="Calibri" w:eastAsia="宋体" w:hAnsi="宋体" w:cs="Calibri Light"/>
                <w:sz w:val="21"/>
                <w:szCs w:val="21"/>
              </w:rPr>
              <w:t>2</w:t>
            </w:r>
            <w:r>
              <w:rPr>
                <w:rFonts w:ascii="Calibri" w:eastAsia="宋体" w:hAnsi="宋体" w:cs="Calibri Light"/>
                <w:sz w:val="21"/>
                <w:szCs w:val="21"/>
              </w:rPr>
              <w:t>分，满分</w:t>
            </w:r>
            <w:r>
              <w:rPr>
                <w:rFonts w:ascii="Calibri" w:eastAsia="宋体" w:hAnsi="宋体" w:cs="Calibri Light"/>
                <w:sz w:val="21"/>
                <w:szCs w:val="21"/>
              </w:rPr>
              <w:t>10</w:t>
            </w:r>
            <w:r w:rsidR="009D3493">
              <w:rPr>
                <w:rFonts w:cs="宋体"/>
                <w:sz w:val="21"/>
                <w:szCs w:val="21"/>
              </w:rPr>
              <w:t>分。</w:t>
            </w:r>
          </w:p>
          <w:p w14:paraId="6097A7F2" w14:textId="77777777" w:rsidR="00691AF0" w:rsidRPr="002C3262" w:rsidRDefault="00691AF0" w:rsidP="00F53E2F">
            <w:pPr>
              <w:spacing w:line="320" w:lineRule="exact"/>
              <w:ind w:firstLineChars="200" w:firstLine="420"/>
              <w:rPr>
                <w:rFonts w:ascii="Calibri" w:eastAsia="宋体" w:hAnsi="宋体" w:cs="Calibri Light"/>
                <w:bCs/>
                <w:sz w:val="21"/>
                <w:szCs w:val="21"/>
              </w:rPr>
            </w:pPr>
            <w:r>
              <w:rPr>
                <w:rFonts w:ascii="Calibri" w:eastAsia="宋体" w:hAnsi="宋体" w:cs="Calibri Light" w:hint="eastAsia"/>
                <w:bCs/>
                <w:sz w:val="21"/>
                <w:szCs w:val="21"/>
              </w:rPr>
              <w:t>注</w:t>
            </w:r>
            <w:r>
              <w:rPr>
                <w:rFonts w:ascii="Calibri" w:eastAsia="宋体" w:hAnsi="宋体" w:cs="Calibri Light"/>
                <w:bCs/>
                <w:sz w:val="21"/>
                <w:szCs w:val="21"/>
              </w:rPr>
              <w:t>：</w:t>
            </w:r>
            <w:r w:rsidRPr="002C3262">
              <w:rPr>
                <w:rFonts w:ascii="Calibri" w:eastAsia="宋体" w:hAnsi="宋体" w:cs="Calibri Light" w:hint="eastAsia"/>
                <w:bCs/>
                <w:sz w:val="21"/>
                <w:szCs w:val="21"/>
              </w:rPr>
              <w:t>1</w:t>
            </w:r>
            <w:r w:rsidRPr="002C3262">
              <w:rPr>
                <w:rFonts w:ascii="Calibri" w:eastAsia="宋体" w:hAnsi="宋体" w:cs="Calibri Light" w:hint="eastAsia"/>
                <w:bCs/>
                <w:sz w:val="21"/>
                <w:szCs w:val="21"/>
              </w:rPr>
              <w:t>、供应商需提供合同关键页复印件（至少应包含合同首页、合同金额所在页、签字盖章，并加盖公章）。</w:t>
            </w:r>
          </w:p>
          <w:p w14:paraId="3512D724" w14:textId="77777777" w:rsidR="00691AF0" w:rsidRDefault="00691AF0" w:rsidP="00F53E2F">
            <w:pPr>
              <w:spacing w:line="320" w:lineRule="exact"/>
              <w:ind w:firstLineChars="200" w:firstLine="420"/>
              <w:rPr>
                <w:rFonts w:ascii="Calibri" w:eastAsia="宋体" w:hAnsi="宋体" w:cs="Calibri Light"/>
                <w:bCs/>
                <w:sz w:val="21"/>
                <w:szCs w:val="21"/>
              </w:rPr>
            </w:pPr>
            <w:r w:rsidRPr="002C3262">
              <w:rPr>
                <w:rFonts w:ascii="Calibri" w:eastAsia="宋体" w:hAnsi="宋体" w:cs="Calibri Light" w:hint="eastAsia"/>
                <w:bCs/>
                <w:sz w:val="21"/>
                <w:szCs w:val="21"/>
              </w:rPr>
              <w:t>2</w:t>
            </w:r>
            <w:r w:rsidRPr="002C3262">
              <w:rPr>
                <w:rFonts w:ascii="Calibri" w:eastAsia="宋体" w:hAnsi="宋体" w:cs="Calibri Light" w:hint="eastAsia"/>
                <w:bCs/>
                <w:sz w:val="21"/>
                <w:szCs w:val="21"/>
              </w:rPr>
              <w:t>、业绩发票开具时间为投标截止日前</w:t>
            </w:r>
            <w:r w:rsidRPr="002C3262">
              <w:rPr>
                <w:rFonts w:ascii="Calibri" w:eastAsia="宋体" w:hAnsi="宋体" w:cs="Calibri Light" w:hint="eastAsia"/>
                <w:bCs/>
                <w:sz w:val="21"/>
                <w:szCs w:val="21"/>
              </w:rPr>
              <w:t>30</w:t>
            </w:r>
            <w:r w:rsidRPr="002C3262">
              <w:rPr>
                <w:rFonts w:ascii="Calibri" w:eastAsia="宋体" w:hAnsi="宋体" w:cs="Calibri Light" w:hint="eastAsia"/>
                <w:bCs/>
                <w:sz w:val="21"/>
                <w:szCs w:val="21"/>
              </w:rPr>
              <w:t>日内的不予认可；须同时提供在国家税务总局全国增值税发票查验平台</w:t>
            </w:r>
            <w:r w:rsidRPr="002C3262">
              <w:rPr>
                <w:rFonts w:ascii="Calibri" w:eastAsia="宋体" w:hAnsi="宋体" w:cs="Calibri Light" w:hint="eastAsia"/>
                <w:bCs/>
                <w:sz w:val="21"/>
                <w:szCs w:val="21"/>
              </w:rPr>
              <w:t>https://inv-veri.chinatax.gov.cn/index.html</w:t>
            </w:r>
            <w:r w:rsidRPr="002C3262">
              <w:rPr>
                <w:rFonts w:ascii="Calibri" w:eastAsia="宋体" w:hAnsi="宋体" w:cs="Calibri Light" w:hint="eastAsia"/>
                <w:bCs/>
                <w:sz w:val="21"/>
                <w:szCs w:val="21"/>
              </w:rPr>
              <w:t>的查询截图，查询截图查询日期为本项目公告发出之日以后）</w:t>
            </w:r>
          </w:p>
        </w:tc>
        <w:tc>
          <w:tcPr>
            <w:tcW w:w="1105" w:type="dxa"/>
            <w:vMerge/>
            <w:shd w:val="clear" w:color="auto" w:fill="auto"/>
            <w:vAlign w:val="center"/>
          </w:tcPr>
          <w:p w14:paraId="2ED44CF5" w14:textId="77777777" w:rsidR="00691AF0" w:rsidRDefault="00691AF0" w:rsidP="00F53E2F">
            <w:pPr>
              <w:spacing w:line="320" w:lineRule="exact"/>
              <w:rPr>
                <w:rFonts w:ascii="Calibri" w:eastAsia="宋体" w:hAnsi="宋体" w:cs="Calibri Light"/>
                <w:bCs/>
                <w:sz w:val="21"/>
                <w:szCs w:val="21"/>
              </w:rPr>
            </w:pPr>
          </w:p>
        </w:tc>
      </w:tr>
      <w:tr w:rsidR="00691AF0" w14:paraId="0C0DB9B8" w14:textId="77777777" w:rsidTr="00F53E2F">
        <w:trPr>
          <w:trHeight w:val="397"/>
          <w:jc w:val="center"/>
        </w:trPr>
        <w:tc>
          <w:tcPr>
            <w:tcW w:w="735" w:type="dxa"/>
            <w:shd w:val="clear" w:color="auto" w:fill="auto"/>
            <w:vAlign w:val="center"/>
          </w:tcPr>
          <w:p w14:paraId="08B1164E" w14:textId="77777777" w:rsidR="00691AF0" w:rsidRDefault="00691AF0" w:rsidP="00F53E2F">
            <w:pPr>
              <w:spacing w:line="320" w:lineRule="exact"/>
              <w:rPr>
                <w:rFonts w:ascii="Calibri" w:eastAsia="宋体" w:hAnsi="宋体" w:cs="Calibri Light"/>
                <w:sz w:val="21"/>
                <w:szCs w:val="21"/>
              </w:rPr>
            </w:pPr>
            <w:r>
              <w:rPr>
                <w:rFonts w:ascii="Calibri" w:eastAsia="宋体" w:hAnsi="宋体" w:cs="Calibri Light"/>
                <w:sz w:val="21"/>
                <w:szCs w:val="21"/>
              </w:rPr>
              <w:t>说明</w:t>
            </w:r>
          </w:p>
        </w:tc>
        <w:tc>
          <w:tcPr>
            <w:tcW w:w="8332" w:type="dxa"/>
            <w:gridSpan w:val="4"/>
            <w:shd w:val="clear" w:color="auto" w:fill="auto"/>
            <w:vAlign w:val="center"/>
          </w:tcPr>
          <w:p w14:paraId="0CB1621D" w14:textId="77777777" w:rsidR="00691AF0" w:rsidRPr="00135A38" w:rsidRDefault="00691AF0" w:rsidP="00F53E2F">
            <w:pPr>
              <w:widowControl w:val="0"/>
              <w:ind w:firstLineChars="200" w:firstLine="420"/>
              <w:rPr>
                <w:rFonts w:ascii="宋体" w:eastAsia="宋体" w:hAnsi="宋体" w:cs="Calibri"/>
                <w:sz w:val="21"/>
                <w:szCs w:val="21"/>
              </w:rPr>
            </w:pPr>
            <w:r>
              <w:rPr>
                <w:rFonts w:ascii="宋体" w:eastAsia="宋体" w:hAnsi="宋体" w:cs="Calibri"/>
                <w:sz w:val="21"/>
                <w:szCs w:val="21"/>
              </w:rPr>
              <w:t>磋商小组成员必须按照本评审要素据实打分，各类数字计算均按“四舍五入”保留小数点后两位；</w:t>
            </w:r>
          </w:p>
        </w:tc>
      </w:tr>
    </w:tbl>
    <w:p w14:paraId="5E16FD7D" w14:textId="5C63A94E" w:rsidR="001240BB" w:rsidRPr="0060005D" w:rsidRDefault="00DD1B5D" w:rsidP="00691AF0">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lastRenderedPageBreak/>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F53E2F">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6"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6"/>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3B3D4B4A" w:rsidR="00C25B4A" w:rsidRPr="008479F5" w:rsidRDefault="00DB0FC8" w:rsidP="00DB0FC8">
      <w:pPr>
        <w:ind w:firstLineChars="200" w:firstLine="480"/>
        <w:jc w:val="both"/>
      </w:pPr>
      <w:r w:rsidRPr="00DB0FC8">
        <w:rPr>
          <w:rFonts w:hint="eastAsia"/>
        </w:rPr>
        <w:t>西安住房公积金管理中心西铁分中心综合服务大厅位于西安市碑林区友谊东路</w:t>
      </w:r>
      <w:r w:rsidRPr="00DB0FC8">
        <w:rPr>
          <w:rFonts w:hint="eastAsia"/>
        </w:rPr>
        <w:t>18</w:t>
      </w:r>
      <w:r w:rsidRPr="00DB0FC8">
        <w:rPr>
          <w:rFonts w:hint="eastAsia"/>
        </w:rPr>
        <w:t>号，建筑面积约</w:t>
      </w:r>
      <w:r w:rsidRPr="00DB0FC8">
        <w:rPr>
          <w:rFonts w:hint="eastAsia"/>
        </w:rPr>
        <w:t>2000</w:t>
      </w:r>
      <w:r w:rsidRPr="00DB0FC8">
        <w:rPr>
          <w:rFonts w:hint="eastAsia"/>
        </w:rPr>
        <w:t>平方米，位于整座大楼的一、二层及地下室。其中，一层为临街门面，该项目无院落、无绿植，于</w:t>
      </w:r>
      <w:r w:rsidRPr="00DB0FC8">
        <w:rPr>
          <w:rFonts w:hint="eastAsia"/>
        </w:rPr>
        <w:t>2019</w:t>
      </w:r>
      <w:r w:rsidRPr="00DB0FC8">
        <w:rPr>
          <w:rFonts w:hint="eastAsia"/>
        </w:rPr>
        <w:t>年</w:t>
      </w:r>
      <w:r w:rsidRPr="00DB0FC8">
        <w:rPr>
          <w:rFonts w:hint="eastAsia"/>
        </w:rPr>
        <w:t>7</w:t>
      </w:r>
      <w:r w:rsidRPr="00DB0FC8">
        <w:rPr>
          <w:rFonts w:hint="eastAsia"/>
        </w:rPr>
        <w:t>月</w:t>
      </w:r>
      <w:r w:rsidRPr="00DB0FC8">
        <w:rPr>
          <w:rFonts w:hint="eastAsia"/>
        </w:rPr>
        <w:t>1</w:t>
      </w:r>
      <w:r w:rsidRPr="00DB0FC8">
        <w:rPr>
          <w:rFonts w:hint="eastAsia"/>
        </w:rPr>
        <w:t>日投入使用。</w:t>
      </w:r>
    </w:p>
    <w:p w14:paraId="7307D21B" w14:textId="2312D380" w:rsidR="00723928" w:rsidRDefault="00405285" w:rsidP="00CF3031">
      <w:pPr>
        <w:pStyle w:val="2"/>
        <w:jc w:val="both"/>
      </w:pPr>
      <w:r>
        <w:rPr>
          <w:rFonts w:hint="eastAsia"/>
        </w:rPr>
        <w:t>二、</w:t>
      </w:r>
      <w:r w:rsidR="00381E43">
        <w:rPr>
          <w:rFonts w:hint="eastAsia"/>
        </w:rPr>
        <w:t>磋商</w:t>
      </w:r>
      <w:r w:rsidR="00E93D1C">
        <w:rPr>
          <w:rFonts w:hint="eastAsia"/>
        </w:rPr>
        <w:t>内容</w:t>
      </w:r>
    </w:p>
    <w:p w14:paraId="13A60D5F" w14:textId="77777777" w:rsidR="00FB4E4B" w:rsidRPr="00FB4E4B" w:rsidRDefault="00FB4E4B" w:rsidP="00FB4E4B">
      <w:pPr>
        <w:ind w:firstLineChars="200" w:firstLine="480"/>
        <w:jc w:val="both"/>
      </w:pPr>
      <w:r w:rsidRPr="00FB4E4B">
        <w:rPr>
          <w:rFonts w:hint="eastAsia"/>
        </w:rPr>
        <w:t>1</w:t>
      </w:r>
      <w:r w:rsidRPr="00FB4E4B">
        <w:rPr>
          <w:rFonts w:hint="eastAsia"/>
        </w:rPr>
        <w:t>、全面负责西铁分中心综合服务大厅物业管理工作及水、电、气、网络、各项设施、设备及新增设备的日常维护、优化、修理、耗材补充工作；</w:t>
      </w:r>
    </w:p>
    <w:p w14:paraId="645B9F8B" w14:textId="77777777" w:rsidR="00FB4E4B" w:rsidRPr="00FB4E4B" w:rsidRDefault="00FB4E4B" w:rsidP="00FB4E4B">
      <w:pPr>
        <w:ind w:firstLineChars="200" w:firstLine="480"/>
        <w:jc w:val="both"/>
      </w:pPr>
      <w:r w:rsidRPr="00FB4E4B">
        <w:rPr>
          <w:rFonts w:hint="eastAsia"/>
        </w:rPr>
        <w:t>2</w:t>
      </w:r>
      <w:r w:rsidRPr="00FB4E4B">
        <w:rPr>
          <w:rFonts w:hint="eastAsia"/>
        </w:rPr>
        <w:t>、负责办公场所安全保卫管理、监控网络覆盖、维护管理工作；</w:t>
      </w:r>
    </w:p>
    <w:p w14:paraId="2A0493E1" w14:textId="77777777" w:rsidR="00FB4E4B" w:rsidRPr="00FB4E4B" w:rsidRDefault="00FB4E4B" w:rsidP="00FB4E4B">
      <w:pPr>
        <w:ind w:firstLineChars="200" w:firstLine="480"/>
        <w:jc w:val="both"/>
      </w:pPr>
      <w:r w:rsidRPr="00FB4E4B">
        <w:rPr>
          <w:rFonts w:hint="eastAsia"/>
        </w:rPr>
        <w:t>3</w:t>
      </w:r>
      <w:r w:rsidRPr="00FB4E4B">
        <w:rPr>
          <w:rFonts w:hint="eastAsia"/>
        </w:rPr>
        <w:t>、协助负责综合服务大厅秩序维持、政策解答、服务群众的各项工作；</w:t>
      </w:r>
    </w:p>
    <w:p w14:paraId="0CA9E64C" w14:textId="77777777" w:rsidR="00FB4E4B" w:rsidRPr="00FB4E4B" w:rsidRDefault="00FB4E4B" w:rsidP="00FB4E4B">
      <w:pPr>
        <w:ind w:firstLineChars="200" w:firstLine="480"/>
        <w:jc w:val="both"/>
      </w:pPr>
      <w:r w:rsidRPr="00FB4E4B">
        <w:rPr>
          <w:rFonts w:hint="eastAsia"/>
        </w:rPr>
        <w:t>4</w:t>
      </w:r>
      <w:r w:rsidRPr="00FB4E4B">
        <w:rPr>
          <w:rFonts w:hint="eastAsia"/>
        </w:rPr>
        <w:t>、负责资料报刊收发工作；</w:t>
      </w:r>
    </w:p>
    <w:p w14:paraId="6CF4B6FE" w14:textId="77777777" w:rsidR="00FB4E4B" w:rsidRPr="00FB4E4B" w:rsidRDefault="00FB4E4B" w:rsidP="00FB4E4B">
      <w:pPr>
        <w:ind w:firstLineChars="200" w:firstLine="480"/>
        <w:jc w:val="both"/>
      </w:pPr>
      <w:r w:rsidRPr="00FB4E4B">
        <w:rPr>
          <w:rFonts w:hint="eastAsia"/>
        </w:rPr>
        <w:t>5</w:t>
      </w:r>
      <w:r w:rsidRPr="00FB4E4B">
        <w:rPr>
          <w:rFonts w:hint="eastAsia"/>
        </w:rPr>
        <w:t>、负责同整栋大楼物业公司高点物业的沟通、协调及做好入驻准入工作；（大楼内共有</w:t>
      </w:r>
      <w:r w:rsidRPr="00FB4E4B">
        <w:rPr>
          <w:rFonts w:hint="eastAsia"/>
        </w:rPr>
        <w:t>4</w:t>
      </w:r>
      <w:r w:rsidRPr="00FB4E4B">
        <w:rPr>
          <w:rFonts w:hint="eastAsia"/>
        </w:rPr>
        <w:t>家业主，其余两家业主同意高点物业管理整栋大楼物业，符合物业管理要求。因西铁分中心办事大厅为服务群众机构，高点物业提供服务无法满足分中心要求，故分中心</w:t>
      </w:r>
      <w:proofErr w:type="gramStart"/>
      <w:r w:rsidRPr="00FB4E4B">
        <w:rPr>
          <w:rFonts w:hint="eastAsia"/>
        </w:rPr>
        <w:t>物业需</w:t>
      </w:r>
      <w:proofErr w:type="gramEnd"/>
      <w:r w:rsidRPr="00FB4E4B">
        <w:rPr>
          <w:rFonts w:hint="eastAsia"/>
        </w:rPr>
        <w:t>进行公开招标）</w:t>
      </w:r>
    </w:p>
    <w:p w14:paraId="031D0FC2" w14:textId="77777777" w:rsidR="00FB4E4B" w:rsidRPr="00FB4E4B" w:rsidRDefault="00FB4E4B" w:rsidP="00FB4E4B">
      <w:pPr>
        <w:ind w:firstLineChars="200" w:firstLine="480"/>
        <w:jc w:val="both"/>
      </w:pPr>
      <w:r w:rsidRPr="00FB4E4B">
        <w:rPr>
          <w:rFonts w:hint="eastAsia"/>
        </w:rPr>
        <w:t>6</w:t>
      </w:r>
      <w:r w:rsidRPr="00FB4E4B">
        <w:rPr>
          <w:rFonts w:hint="eastAsia"/>
        </w:rPr>
        <w:t>、负责办事群众的车辆停放及车位管理工作；</w:t>
      </w:r>
      <w:r w:rsidRPr="00FB4E4B">
        <w:t xml:space="preserve"> </w:t>
      </w:r>
    </w:p>
    <w:p w14:paraId="0CF24518" w14:textId="2F46AD9C" w:rsidR="00FB4E4B" w:rsidRPr="00FB4E4B" w:rsidRDefault="00FB4E4B" w:rsidP="00FB4E4B">
      <w:pPr>
        <w:ind w:firstLineChars="200" w:firstLine="480"/>
        <w:jc w:val="both"/>
      </w:pPr>
      <w:r w:rsidRPr="00FB4E4B">
        <w:rPr>
          <w:rFonts w:hint="eastAsia"/>
        </w:rPr>
        <w:t>7</w:t>
      </w:r>
      <w:r w:rsidRPr="00FB4E4B">
        <w:rPr>
          <w:rFonts w:hint="eastAsia"/>
        </w:rPr>
        <w:t>、负责办公场所中央空调清洗，清风系统保养、净水设备滤芯更换工作（需提供原厂服务）。清洗及更换保养频次为</w:t>
      </w:r>
      <w:r w:rsidRPr="00FB4E4B">
        <w:rPr>
          <w:rFonts w:hint="eastAsia"/>
        </w:rPr>
        <w:t>4</w:t>
      </w:r>
      <w:r w:rsidRPr="00FB4E4B">
        <w:rPr>
          <w:rFonts w:hint="eastAsia"/>
        </w:rPr>
        <w:t>次</w:t>
      </w:r>
      <w:r w:rsidRPr="00FB4E4B">
        <w:rPr>
          <w:rFonts w:hint="eastAsia"/>
        </w:rPr>
        <w:t>/</w:t>
      </w:r>
      <w:r w:rsidRPr="00FB4E4B">
        <w:rPr>
          <w:rFonts w:hint="eastAsia"/>
        </w:rPr>
        <w:t>年</w:t>
      </w:r>
      <w:r>
        <w:rPr>
          <w:rFonts w:hint="eastAsia"/>
        </w:rPr>
        <w:t>。</w:t>
      </w:r>
    </w:p>
    <w:p w14:paraId="4551655D" w14:textId="77777777" w:rsidR="00FB4E4B" w:rsidRPr="00FB4E4B" w:rsidRDefault="00FB4E4B" w:rsidP="00FB4E4B">
      <w:pPr>
        <w:ind w:firstLineChars="200" w:firstLine="480"/>
        <w:jc w:val="both"/>
      </w:pPr>
      <w:r w:rsidRPr="00FB4E4B">
        <w:rPr>
          <w:rFonts w:hint="eastAsia"/>
        </w:rPr>
        <w:t>8</w:t>
      </w:r>
      <w:r w:rsidRPr="00FB4E4B">
        <w:rPr>
          <w:rFonts w:hint="eastAsia"/>
        </w:rPr>
        <w:t>、负责水、电、</w:t>
      </w:r>
      <w:proofErr w:type="gramStart"/>
      <w:r w:rsidRPr="00FB4E4B">
        <w:rPr>
          <w:rFonts w:hint="eastAsia"/>
        </w:rPr>
        <w:t>气费用</w:t>
      </w:r>
      <w:proofErr w:type="gramEnd"/>
      <w:r w:rsidRPr="00FB4E4B">
        <w:rPr>
          <w:rFonts w:hint="eastAsia"/>
        </w:rPr>
        <w:t>代缴；</w:t>
      </w:r>
      <w:r w:rsidRPr="00FB4E4B">
        <w:t xml:space="preserve"> </w:t>
      </w:r>
    </w:p>
    <w:p w14:paraId="5EAA81BB" w14:textId="77777777" w:rsidR="00FB4E4B" w:rsidRPr="00FB4E4B" w:rsidRDefault="00FB4E4B" w:rsidP="00FB4E4B">
      <w:pPr>
        <w:ind w:firstLineChars="200" w:firstLine="480"/>
        <w:jc w:val="both"/>
      </w:pPr>
      <w:r w:rsidRPr="00FB4E4B">
        <w:rPr>
          <w:rFonts w:hint="eastAsia"/>
        </w:rPr>
        <w:t>9</w:t>
      </w:r>
      <w:r w:rsidRPr="00FB4E4B">
        <w:rPr>
          <w:rFonts w:hint="eastAsia"/>
        </w:rPr>
        <w:t>、负责同当前物业公司业务交接及可能产生的费用结算工作；</w:t>
      </w:r>
    </w:p>
    <w:p w14:paraId="4E3FD580" w14:textId="77777777" w:rsidR="00FB4E4B" w:rsidRPr="00FB4E4B" w:rsidRDefault="00FB4E4B" w:rsidP="00FB4E4B">
      <w:pPr>
        <w:ind w:firstLineChars="200" w:firstLine="480"/>
        <w:jc w:val="both"/>
      </w:pPr>
      <w:r w:rsidRPr="00FB4E4B">
        <w:rPr>
          <w:rFonts w:hint="eastAsia"/>
        </w:rPr>
        <w:t>10</w:t>
      </w:r>
      <w:r w:rsidRPr="00FB4E4B">
        <w:rPr>
          <w:rFonts w:hint="eastAsia"/>
        </w:rPr>
        <w:t>、负责消防设施、耗材的更换、维护、保养工作，确保达到消防安全部门审核标准；（设备到期后按照相关部门要求进行更换）</w:t>
      </w:r>
    </w:p>
    <w:p w14:paraId="01EE5EEE" w14:textId="77777777" w:rsidR="00FB4E4B" w:rsidRPr="00FB4E4B" w:rsidRDefault="00FB4E4B" w:rsidP="00FB4E4B">
      <w:pPr>
        <w:ind w:firstLineChars="200" w:firstLine="480"/>
        <w:jc w:val="both"/>
      </w:pPr>
      <w:r w:rsidRPr="00FB4E4B">
        <w:rPr>
          <w:rFonts w:hint="eastAsia"/>
        </w:rPr>
        <w:t>11</w:t>
      </w:r>
      <w:r w:rsidRPr="00FB4E4B">
        <w:rPr>
          <w:rFonts w:hint="eastAsia"/>
        </w:rPr>
        <w:t>、负责西铁分中心厨房设备的维修，设施设备和耗材更换；</w:t>
      </w:r>
    </w:p>
    <w:p w14:paraId="30BC7241" w14:textId="77777777" w:rsidR="00FB4E4B" w:rsidRPr="00FB4E4B" w:rsidRDefault="00FB4E4B" w:rsidP="00FB4E4B">
      <w:pPr>
        <w:ind w:firstLineChars="200" w:firstLine="480"/>
        <w:jc w:val="both"/>
      </w:pPr>
      <w:r w:rsidRPr="00FB4E4B">
        <w:rPr>
          <w:rFonts w:hint="eastAsia"/>
        </w:rPr>
        <w:t>12</w:t>
      </w:r>
      <w:r w:rsidRPr="00FB4E4B">
        <w:rPr>
          <w:rFonts w:hint="eastAsia"/>
        </w:rPr>
        <w:t>、负责西铁分中心办公</w:t>
      </w:r>
      <w:proofErr w:type="gramStart"/>
      <w:r w:rsidRPr="00FB4E4B">
        <w:rPr>
          <w:rFonts w:hint="eastAsia"/>
        </w:rPr>
        <w:t>场所绿植养护</w:t>
      </w:r>
      <w:proofErr w:type="gramEnd"/>
      <w:r w:rsidRPr="00FB4E4B">
        <w:rPr>
          <w:rFonts w:hint="eastAsia"/>
        </w:rPr>
        <w:t>和定期更换，更换周期为</w:t>
      </w:r>
      <w:r w:rsidRPr="00FB4E4B">
        <w:rPr>
          <w:rFonts w:hint="eastAsia"/>
        </w:rPr>
        <w:t>1</w:t>
      </w:r>
      <w:r w:rsidRPr="00FB4E4B">
        <w:rPr>
          <w:rFonts w:hint="eastAsia"/>
        </w:rPr>
        <w:t>季度</w:t>
      </w:r>
      <w:r w:rsidRPr="00FB4E4B">
        <w:rPr>
          <w:rFonts w:hint="eastAsia"/>
        </w:rPr>
        <w:t>/</w:t>
      </w:r>
      <w:r w:rsidRPr="00FB4E4B">
        <w:rPr>
          <w:rFonts w:hint="eastAsia"/>
        </w:rPr>
        <w:t>次；</w:t>
      </w:r>
    </w:p>
    <w:p w14:paraId="4877FE62" w14:textId="77777777" w:rsidR="00FB4E4B" w:rsidRPr="00FB4E4B" w:rsidRDefault="00FB4E4B" w:rsidP="00FB4E4B">
      <w:pPr>
        <w:ind w:firstLineChars="200" w:firstLine="480"/>
        <w:jc w:val="both"/>
      </w:pPr>
      <w:r w:rsidRPr="00FB4E4B">
        <w:rPr>
          <w:rFonts w:hint="eastAsia"/>
        </w:rPr>
        <w:t>13</w:t>
      </w:r>
      <w:r w:rsidRPr="00FB4E4B">
        <w:rPr>
          <w:rFonts w:hint="eastAsia"/>
        </w:rPr>
        <w:t>、负责西铁分中心物业宽带线路、有线电视线路的线路租赁；</w:t>
      </w:r>
    </w:p>
    <w:p w14:paraId="3E66CD1E" w14:textId="77777777" w:rsidR="00FB4E4B" w:rsidRPr="00FB4E4B" w:rsidRDefault="00FB4E4B" w:rsidP="00FB4E4B">
      <w:pPr>
        <w:ind w:firstLineChars="200" w:firstLine="480"/>
        <w:jc w:val="both"/>
      </w:pPr>
      <w:r w:rsidRPr="00FB4E4B">
        <w:rPr>
          <w:rFonts w:hint="eastAsia"/>
        </w:rPr>
        <w:lastRenderedPageBreak/>
        <w:t>14</w:t>
      </w:r>
      <w:r w:rsidRPr="00FB4E4B">
        <w:rPr>
          <w:rFonts w:hint="eastAsia"/>
        </w:rPr>
        <w:t>、物业管理人员办公室由西铁分中心提供，办公室应配备符合西铁分中心综合服务大厅“一站式”“一厅式”服务办事群众所需要的办公设备，如电脑、彩色打印机、复印机等；</w:t>
      </w:r>
    </w:p>
    <w:p w14:paraId="3CBBC845" w14:textId="08D7D7BC" w:rsidR="00723928" w:rsidRDefault="00FB4E4B" w:rsidP="00FB4E4B">
      <w:pPr>
        <w:ind w:firstLineChars="200" w:firstLine="480"/>
        <w:jc w:val="both"/>
      </w:pPr>
      <w:r w:rsidRPr="00FB4E4B">
        <w:rPr>
          <w:rFonts w:hint="eastAsia"/>
        </w:rPr>
        <w:t>15</w:t>
      </w:r>
      <w:r w:rsidRPr="00FB4E4B">
        <w:rPr>
          <w:rFonts w:hint="eastAsia"/>
        </w:rPr>
        <w:t>、其他双方约定事项。</w:t>
      </w:r>
    </w:p>
    <w:p w14:paraId="26042384" w14:textId="3C7B52B6" w:rsidR="00E93D1C" w:rsidRDefault="00723928" w:rsidP="00CF3031">
      <w:pPr>
        <w:pStyle w:val="2"/>
        <w:jc w:val="both"/>
      </w:pPr>
      <w:r>
        <w:t>三、</w:t>
      </w:r>
      <w:r w:rsidR="005C1784">
        <w:rPr>
          <w:rFonts w:hint="eastAsia"/>
        </w:rPr>
        <w:t>技术</w:t>
      </w:r>
      <w:r>
        <w:rPr>
          <w:rFonts w:hint="eastAsia"/>
        </w:rPr>
        <w:t>（服务）</w:t>
      </w:r>
      <w:r w:rsidR="005C1784">
        <w:rPr>
          <w:rFonts w:hint="eastAsia"/>
        </w:rPr>
        <w:t>要求</w:t>
      </w:r>
    </w:p>
    <w:p w14:paraId="6792B9B3" w14:textId="77777777" w:rsidR="00FB4E4B" w:rsidRPr="00F53E2F" w:rsidRDefault="00FB4E4B" w:rsidP="00FB4E4B">
      <w:pPr>
        <w:ind w:firstLineChars="200" w:firstLine="482"/>
        <w:rPr>
          <w:rFonts w:asciiTheme="minorEastAsia" w:hAnsiTheme="minorEastAsia" w:cstheme="minorHAnsi"/>
          <w:b/>
        </w:rPr>
      </w:pPr>
      <w:r w:rsidRPr="00F53E2F">
        <w:rPr>
          <w:rFonts w:asciiTheme="minorEastAsia" w:hAnsiTheme="minorEastAsia" w:cstheme="minorHAnsi" w:hint="eastAsia"/>
          <w:b/>
        </w:rPr>
        <w:t>（一）安全管理要求</w:t>
      </w:r>
    </w:p>
    <w:p w14:paraId="02EAE88A" w14:textId="77777777" w:rsidR="00FB4E4B" w:rsidRPr="00FB4E4B" w:rsidRDefault="00FB4E4B" w:rsidP="00FB4E4B">
      <w:pPr>
        <w:ind w:firstLineChars="200" w:firstLine="480"/>
        <w:jc w:val="both"/>
      </w:pPr>
      <w:r w:rsidRPr="00FB4E4B">
        <w:rPr>
          <w:rFonts w:hint="eastAsia"/>
        </w:rPr>
        <w:t>1</w:t>
      </w:r>
      <w:r w:rsidRPr="00FB4E4B">
        <w:rPr>
          <w:rFonts w:hint="eastAsia"/>
        </w:rPr>
        <w:t>、</w:t>
      </w:r>
      <w:r w:rsidRPr="00FB4E4B">
        <w:rPr>
          <w:rFonts w:hint="eastAsia"/>
        </w:rPr>
        <w:t>24</w:t>
      </w:r>
      <w:r w:rsidRPr="00FB4E4B">
        <w:rPr>
          <w:rFonts w:hint="eastAsia"/>
        </w:rPr>
        <w:t>小时监控。</w:t>
      </w:r>
    </w:p>
    <w:p w14:paraId="08E7A7D0" w14:textId="77777777" w:rsidR="00FB4E4B" w:rsidRPr="00FB4E4B" w:rsidRDefault="00FB4E4B" w:rsidP="00FB4E4B">
      <w:pPr>
        <w:ind w:firstLineChars="200" w:firstLine="480"/>
        <w:jc w:val="both"/>
      </w:pPr>
      <w:r w:rsidRPr="00FB4E4B">
        <w:rPr>
          <w:rFonts w:hint="eastAsia"/>
        </w:rPr>
        <w:t>2</w:t>
      </w:r>
      <w:r w:rsidRPr="00FB4E4B">
        <w:rPr>
          <w:rFonts w:hint="eastAsia"/>
        </w:rPr>
        <w:t>、负责办公场所安全保卫工作，维护办公秩序，做好防火防盗工作。如因保安失职或管理不到位而造成财物丢失、被盗等，甲方有权要求乙方限期全额赔偿甲方损失，待公安机关认定责任后，按划分责任的大小，承担赔偿责任。</w:t>
      </w:r>
    </w:p>
    <w:p w14:paraId="3A1D9A73" w14:textId="77777777" w:rsidR="00FB4E4B" w:rsidRPr="00FB4E4B" w:rsidRDefault="00FB4E4B" w:rsidP="00FB4E4B">
      <w:pPr>
        <w:ind w:firstLineChars="200" w:firstLine="480"/>
        <w:jc w:val="both"/>
      </w:pPr>
      <w:r w:rsidRPr="00FB4E4B">
        <w:rPr>
          <w:rFonts w:hint="eastAsia"/>
        </w:rPr>
        <w:t>3</w:t>
      </w:r>
      <w:r w:rsidRPr="00FB4E4B">
        <w:rPr>
          <w:rFonts w:hint="eastAsia"/>
        </w:rPr>
        <w:t>、配合和协助甲方，有效预防并制止突发事件，根据工作需要听从甲方管理部门的安排。</w:t>
      </w:r>
    </w:p>
    <w:p w14:paraId="1CBB0DFA" w14:textId="77777777" w:rsidR="00FB4E4B" w:rsidRPr="00FB4E4B" w:rsidRDefault="00FB4E4B" w:rsidP="00FB4E4B">
      <w:pPr>
        <w:ind w:firstLineChars="200" w:firstLine="480"/>
        <w:jc w:val="both"/>
      </w:pPr>
      <w:r w:rsidRPr="00FB4E4B">
        <w:rPr>
          <w:rFonts w:hint="eastAsia"/>
        </w:rPr>
        <w:t>4</w:t>
      </w:r>
      <w:r w:rsidRPr="00FB4E4B">
        <w:rPr>
          <w:rFonts w:hint="eastAsia"/>
        </w:rPr>
        <w:t>、保安值班室必须有人</w:t>
      </w:r>
      <w:r w:rsidRPr="00FB4E4B">
        <w:rPr>
          <w:rFonts w:hint="eastAsia"/>
        </w:rPr>
        <w:t>24</w:t>
      </w:r>
      <w:r w:rsidRPr="00FB4E4B">
        <w:rPr>
          <w:rFonts w:hint="eastAsia"/>
        </w:rPr>
        <w:t>小时值班，办事大厅工作期间必须有人值班，保障办事群众及工作人员安全。白天定期、不定期巡查。夜间要对办公大楼进行定时（</w:t>
      </w:r>
      <w:r w:rsidRPr="00FB4E4B">
        <w:rPr>
          <w:rFonts w:hint="eastAsia"/>
        </w:rPr>
        <w:t>2</w:t>
      </w:r>
      <w:r w:rsidRPr="00FB4E4B">
        <w:rPr>
          <w:rFonts w:hint="eastAsia"/>
        </w:rPr>
        <w:t>小时</w:t>
      </w:r>
      <w:r w:rsidRPr="00FB4E4B">
        <w:rPr>
          <w:rFonts w:hint="eastAsia"/>
        </w:rPr>
        <w:t>/</w:t>
      </w:r>
      <w:r w:rsidRPr="00FB4E4B">
        <w:rPr>
          <w:rFonts w:hint="eastAsia"/>
        </w:rPr>
        <w:t>次）巡查，并做好巡查记录。</w:t>
      </w:r>
    </w:p>
    <w:p w14:paraId="4F140311" w14:textId="77777777" w:rsidR="00FB4E4B" w:rsidRPr="00FB4E4B" w:rsidRDefault="00FB4E4B" w:rsidP="00FB4E4B">
      <w:pPr>
        <w:ind w:firstLineChars="200" w:firstLine="480"/>
        <w:jc w:val="both"/>
      </w:pPr>
      <w:r w:rsidRPr="00FB4E4B">
        <w:rPr>
          <w:rFonts w:hint="eastAsia"/>
        </w:rPr>
        <w:t>5</w:t>
      </w:r>
      <w:r w:rsidRPr="00FB4E4B">
        <w:rPr>
          <w:rFonts w:hint="eastAsia"/>
        </w:rPr>
        <w:t>、上班时间必须规范着装，礼貌用语，对来访人员进行登记，并保证车辆有序停放在指定地点。</w:t>
      </w:r>
    </w:p>
    <w:p w14:paraId="4DC67572" w14:textId="77777777" w:rsidR="00FB4E4B" w:rsidRPr="00FB4E4B" w:rsidRDefault="00FB4E4B" w:rsidP="00FB4E4B">
      <w:pPr>
        <w:ind w:firstLineChars="200" w:firstLine="480"/>
        <w:jc w:val="both"/>
      </w:pPr>
      <w:r w:rsidRPr="00FB4E4B">
        <w:rPr>
          <w:rFonts w:hint="eastAsia"/>
        </w:rPr>
        <w:t>6</w:t>
      </w:r>
      <w:r w:rsidRPr="00FB4E4B">
        <w:rPr>
          <w:rFonts w:hint="eastAsia"/>
        </w:rPr>
        <w:t>、严格执行工作纪律、不迟到不早退、必须在岗在位，严禁值班时睡觉，不准嬉笑打闹，不做与工作无关的事宜。严格执行交接班制度，接班人员未到岗前，当班人员不准离岗，值班人员做好值班记录及监控设施运行记录。</w:t>
      </w:r>
    </w:p>
    <w:p w14:paraId="51948130" w14:textId="77777777" w:rsidR="00FB4E4B" w:rsidRPr="00FB4E4B" w:rsidRDefault="00FB4E4B" w:rsidP="00FB4E4B">
      <w:pPr>
        <w:ind w:firstLineChars="200" w:firstLine="480"/>
        <w:jc w:val="both"/>
      </w:pPr>
      <w:r w:rsidRPr="00FB4E4B">
        <w:rPr>
          <w:rFonts w:hint="eastAsia"/>
        </w:rPr>
        <w:t>7</w:t>
      </w:r>
      <w:r w:rsidRPr="00FB4E4B">
        <w:rPr>
          <w:rFonts w:hint="eastAsia"/>
        </w:rPr>
        <w:t>、保安人员须服从甲方管理，严格执行甲方规章制度，诚信待人，发生异常情况妥善处理并及时报告。遇突发事件和自然灾害时，应无条件协助抢险救灾，且乙方的管理人员要在</w:t>
      </w:r>
      <w:r w:rsidRPr="00FB4E4B">
        <w:rPr>
          <w:rFonts w:hint="eastAsia"/>
        </w:rPr>
        <w:t>2</w:t>
      </w:r>
      <w:r w:rsidRPr="00FB4E4B">
        <w:rPr>
          <w:rFonts w:hint="eastAsia"/>
        </w:rPr>
        <w:t>分钟之内到达事发现场。</w:t>
      </w:r>
    </w:p>
    <w:p w14:paraId="492CE20F" w14:textId="77777777" w:rsidR="00FB4E4B" w:rsidRPr="00F53E2F" w:rsidRDefault="00FB4E4B" w:rsidP="00F53E2F">
      <w:pPr>
        <w:ind w:firstLineChars="200" w:firstLine="482"/>
        <w:rPr>
          <w:rFonts w:asciiTheme="minorEastAsia" w:hAnsiTheme="minorEastAsia" w:cstheme="minorHAnsi"/>
          <w:b/>
        </w:rPr>
      </w:pPr>
      <w:r w:rsidRPr="00F53E2F">
        <w:rPr>
          <w:rFonts w:asciiTheme="minorEastAsia" w:hAnsiTheme="minorEastAsia" w:cstheme="minorHAnsi" w:hint="eastAsia"/>
          <w:b/>
        </w:rPr>
        <w:t>（二）卫生管理要求</w:t>
      </w:r>
    </w:p>
    <w:p w14:paraId="59E92833" w14:textId="77777777" w:rsidR="00FB4E4B" w:rsidRPr="00FB4E4B" w:rsidRDefault="00FB4E4B" w:rsidP="00FB4E4B">
      <w:pPr>
        <w:ind w:firstLineChars="200" w:firstLine="480"/>
        <w:jc w:val="both"/>
      </w:pPr>
      <w:r w:rsidRPr="00FB4E4B">
        <w:rPr>
          <w:rFonts w:hint="eastAsia"/>
        </w:rPr>
        <w:t>1</w:t>
      </w:r>
      <w:r w:rsidRPr="00FB4E4B">
        <w:rPr>
          <w:rFonts w:hint="eastAsia"/>
        </w:rPr>
        <w:t>、负责甲方区域内的所有办公场地、卫生间及公共部位的卫生，门厅走廊过道等每日打扫不得少于</w:t>
      </w:r>
      <w:r w:rsidRPr="00FB4E4B">
        <w:rPr>
          <w:rFonts w:hint="eastAsia"/>
        </w:rPr>
        <w:t>6</w:t>
      </w:r>
      <w:r w:rsidRPr="00FB4E4B">
        <w:rPr>
          <w:rFonts w:hint="eastAsia"/>
        </w:rPr>
        <w:t>次；楼梯每日多次拖擦。室内保洁区要求做到墙上无灰尘、无蜘蛛网，门窗玻璃无灰尘，垃圾桶垃圾</w:t>
      </w:r>
      <w:proofErr w:type="gramStart"/>
      <w:r w:rsidRPr="00FB4E4B">
        <w:rPr>
          <w:rFonts w:hint="eastAsia"/>
        </w:rPr>
        <w:t>篓</w:t>
      </w:r>
      <w:proofErr w:type="gramEnd"/>
      <w:r w:rsidRPr="00FB4E4B">
        <w:rPr>
          <w:rFonts w:hint="eastAsia"/>
        </w:rPr>
        <w:t>及时清理、外观保持清洁，垃圾日清。要求做到地面尘土、人工清扫每平方米不超过</w:t>
      </w:r>
      <w:r w:rsidRPr="00FB4E4B">
        <w:rPr>
          <w:rFonts w:hint="eastAsia"/>
        </w:rPr>
        <w:t>5</w:t>
      </w:r>
      <w:r w:rsidRPr="00FB4E4B">
        <w:rPr>
          <w:rFonts w:hint="eastAsia"/>
        </w:rPr>
        <w:t>克，垃圾地面滞留时间不超过</w:t>
      </w:r>
      <w:r w:rsidRPr="00FB4E4B">
        <w:rPr>
          <w:rFonts w:hint="eastAsia"/>
        </w:rPr>
        <w:t>5</w:t>
      </w:r>
      <w:r w:rsidRPr="00FB4E4B">
        <w:rPr>
          <w:rFonts w:hint="eastAsia"/>
        </w:rPr>
        <w:t>分钟。</w:t>
      </w:r>
    </w:p>
    <w:p w14:paraId="60B802B1" w14:textId="77777777" w:rsidR="00FB4E4B" w:rsidRPr="00FB4E4B" w:rsidRDefault="00FB4E4B" w:rsidP="00FB4E4B">
      <w:pPr>
        <w:ind w:firstLineChars="200" w:firstLine="480"/>
        <w:jc w:val="both"/>
      </w:pPr>
      <w:r w:rsidRPr="00FB4E4B">
        <w:rPr>
          <w:rFonts w:hint="eastAsia"/>
        </w:rPr>
        <w:t>2</w:t>
      </w:r>
      <w:r w:rsidRPr="00FB4E4B">
        <w:rPr>
          <w:rFonts w:hint="eastAsia"/>
        </w:rPr>
        <w:t>、做好公告栏、指示牌、宣传展板、垃圾箱等设施的保洁工作。并根据工作需要听从甲方有关部门的安排。</w:t>
      </w:r>
    </w:p>
    <w:p w14:paraId="0E4C3C29" w14:textId="77777777" w:rsidR="00FB4E4B" w:rsidRPr="00FB4E4B" w:rsidRDefault="00FB4E4B" w:rsidP="00FB4E4B">
      <w:pPr>
        <w:ind w:firstLineChars="200" w:firstLine="480"/>
        <w:jc w:val="both"/>
      </w:pPr>
      <w:r w:rsidRPr="00FB4E4B">
        <w:rPr>
          <w:rFonts w:hint="eastAsia"/>
        </w:rPr>
        <w:lastRenderedPageBreak/>
        <w:t>3</w:t>
      </w:r>
      <w:r w:rsidRPr="00FB4E4B">
        <w:rPr>
          <w:rFonts w:hint="eastAsia"/>
        </w:rPr>
        <w:t>、卫生间要保持大小便池清洁无积垢、无异味；水龙头、水管无锈斑；地面要求做到无纸屑、无污垢、无死角，纸篓垃圾桶每天倾倒，保持外观清洁；地面无积水。</w:t>
      </w:r>
    </w:p>
    <w:p w14:paraId="1DACAE0A" w14:textId="77777777" w:rsidR="00FB4E4B" w:rsidRPr="00FB4E4B" w:rsidRDefault="00FB4E4B" w:rsidP="00FB4E4B">
      <w:pPr>
        <w:ind w:firstLineChars="200" w:firstLine="480"/>
        <w:jc w:val="both"/>
      </w:pPr>
      <w:r w:rsidRPr="00FB4E4B">
        <w:rPr>
          <w:rFonts w:hint="eastAsia"/>
        </w:rPr>
        <w:t>4</w:t>
      </w:r>
      <w:r w:rsidRPr="00FB4E4B">
        <w:rPr>
          <w:rFonts w:hint="eastAsia"/>
        </w:rPr>
        <w:t>、每天对垃圾进行分类、收集、清运、记录。</w:t>
      </w:r>
    </w:p>
    <w:p w14:paraId="049D7181" w14:textId="77777777" w:rsidR="00FB4E4B" w:rsidRPr="00FB4E4B" w:rsidRDefault="00FB4E4B" w:rsidP="00FB4E4B">
      <w:pPr>
        <w:ind w:firstLineChars="200" w:firstLine="480"/>
        <w:jc w:val="both"/>
      </w:pPr>
      <w:r w:rsidRPr="00FB4E4B">
        <w:rPr>
          <w:rFonts w:hint="eastAsia"/>
        </w:rPr>
        <w:t>5</w:t>
      </w:r>
      <w:r w:rsidRPr="00FB4E4B">
        <w:rPr>
          <w:rFonts w:hint="eastAsia"/>
        </w:rPr>
        <w:t>、积极开展蚊虫、苍蝇、蟑螂、老鼠灭杀防治工作。</w:t>
      </w:r>
    </w:p>
    <w:p w14:paraId="27181A5C" w14:textId="77777777" w:rsidR="00FB4E4B" w:rsidRPr="00F53E2F" w:rsidRDefault="00FB4E4B" w:rsidP="00F53E2F">
      <w:pPr>
        <w:ind w:firstLineChars="200" w:firstLine="482"/>
        <w:rPr>
          <w:rFonts w:asciiTheme="minorEastAsia" w:hAnsiTheme="minorEastAsia" w:cstheme="minorHAnsi"/>
          <w:b/>
        </w:rPr>
      </w:pPr>
      <w:r w:rsidRPr="00F53E2F">
        <w:rPr>
          <w:rFonts w:asciiTheme="minorEastAsia" w:hAnsiTheme="minorEastAsia" w:cstheme="minorHAnsi" w:hint="eastAsia"/>
          <w:b/>
        </w:rPr>
        <w:t>（三）清洁服务标准</w:t>
      </w:r>
    </w:p>
    <w:p w14:paraId="62B8139C" w14:textId="77777777" w:rsidR="00FB4E4B" w:rsidRPr="00FB4E4B" w:rsidRDefault="00FB4E4B" w:rsidP="00FB4E4B">
      <w:pPr>
        <w:ind w:firstLineChars="200" w:firstLine="480"/>
        <w:jc w:val="both"/>
      </w:pPr>
      <w:r w:rsidRPr="00FB4E4B">
        <w:rPr>
          <w:rFonts w:hint="eastAsia"/>
        </w:rPr>
        <w:t>1</w:t>
      </w:r>
      <w:r w:rsidRPr="00FB4E4B">
        <w:rPr>
          <w:rFonts w:hint="eastAsia"/>
        </w:rPr>
        <w:t>、门厅、办事大厅</w:t>
      </w:r>
      <w:r w:rsidRPr="00FB4E4B">
        <w:rPr>
          <w:rFonts w:hint="eastAsia"/>
        </w:rPr>
        <w:t>:</w:t>
      </w:r>
    </w:p>
    <w:p w14:paraId="4AD53FDB" w14:textId="42074242" w:rsidR="00FB4E4B" w:rsidRPr="00FB4E4B" w:rsidRDefault="00FB4E4B" w:rsidP="00FB4E4B">
      <w:pPr>
        <w:ind w:firstLineChars="200" w:firstLine="480"/>
        <w:jc w:val="both"/>
      </w:pPr>
      <w:r>
        <w:rPr>
          <w:rFonts w:hint="eastAsia"/>
        </w:rPr>
        <w:t>（</w:t>
      </w:r>
      <w:r>
        <w:rPr>
          <w:rFonts w:hint="eastAsia"/>
        </w:rPr>
        <w:t>1</w:t>
      </w:r>
      <w:r>
        <w:rPr>
          <w:rFonts w:hint="eastAsia"/>
        </w:rPr>
        <w:t>）</w:t>
      </w:r>
      <w:r w:rsidRPr="00FB4E4B">
        <w:rPr>
          <w:rFonts w:hint="eastAsia"/>
        </w:rPr>
        <w:t>地面：目视地面无烟头、碎纸、果皮等垃圾；大理石地面：干净无明显污迹，无积水；瓷砖地面：光亮，可映出照明灯轮廓。</w:t>
      </w:r>
    </w:p>
    <w:p w14:paraId="71FF9BE2" w14:textId="77777777" w:rsidR="00FB4E4B" w:rsidRPr="00FB4E4B" w:rsidRDefault="00FB4E4B" w:rsidP="00FB4E4B">
      <w:pPr>
        <w:ind w:firstLineChars="200" w:firstLine="480"/>
        <w:jc w:val="both"/>
      </w:pPr>
      <w:r w:rsidRPr="00FB4E4B">
        <w:rPr>
          <w:rFonts w:hint="eastAsia"/>
        </w:rPr>
        <w:t>每日保洁频次不低于</w:t>
      </w:r>
      <w:r w:rsidRPr="00FB4E4B">
        <w:rPr>
          <w:rFonts w:hint="eastAsia"/>
        </w:rPr>
        <w:t>6</w:t>
      </w:r>
      <w:r w:rsidRPr="00FB4E4B">
        <w:rPr>
          <w:rFonts w:hint="eastAsia"/>
        </w:rPr>
        <w:t>次。</w:t>
      </w:r>
    </w:p>
    <w:p w14:paraId="760C1972" w14:textId="2C0647CB" w:rsidR="00FB4E4B" w:rsidRPr="00FB4E4B" w:rsidRDefault="00FB4E4B" w:rsidP="00FB4E4B">
      <w:pPr>
        <w:ind w:firstLineChars="200" w:firstLine="480"/>
        <w:jc w:val="both"/>
      </w:pPr>
      <w:r>
        <w:rPr>
          <w:rFonts w:hint="eastAsia"/>
        </w:rPr>
        <w:t>（</w:t>
      </w:r>
      <w:r>
        <w:rPr>
          <w:rFonts w:hint="eastAsia"/>
        </w:rPr>
        <w:t>2</w:t>
      </w:r>
      <w:r>
        <w:rPr>
          <w:rFonts w:hint="eastAsia"/>
        </w:rPr>
        <w:t>）</w:t>
      </w:r>
      <w:r w:rsidRPr="00FB4E4B">
        <w:rPr>
          <w:rFonts w:hint="eastAsia"/>
        </w:rPr>
        <w:t>墙面：</w:t>
      </w:r>
    </w:p>
    <w:p w14:paraId="49391D6E" w14:textId="77777777" w:rsidR="00FB4E4B" w:rsidRPr="00FB4E4B" w:rsidRDefault="00FB4E4B" w:rsidP="00FB4E4B">
      <w:pPr>
        <w:ind w:firstLineChars="200" w:firstLine="480"/>
        <w:jc w:val="both"/>
      </w:pPr>
      <w:r w:rsidRPr="00FB4E4B">
        <w:rPr>
          <w:rFonts w:hint="eastAsia"/>
        </w:rPr>
        <w:t>瓷砖墙面：目视无污迹，无尘，无乱张贴；用白纸巾擦拭表面</w:t>
      </w:r>
      <w:r w:rsidRPr="00FB4E4B">
        <w:rPr>
          <w:rFonts w:hint="eastAsia"/>
        </w:rPr>
        <w:t>50</w:t>
      </w:r>
      <w:r w:rsidRPr="00FB4E4B">
        <w:rPr>
          <w:rFonts w:hint="eastAsia"/>
        </w:rPr>
        <w:t>厘米，纸巾不被明显污染；</w:t>
      </w:r>
    </w:p>
    <w:p w14:paraId="2F2AD7E8" w14:textId="298549BC" w:rsidR="00FB4E4B" w:rsidRPr="00FB4E4B" w:rsidRDefault="00FB4E4B" w:rsidP="00FB4E4B">
      <w:pPr>
        <w:ind w:firstLineChars="200" w:firstLine="480"/>
        <w:jc w:val="both"/>
      </w:pPr>
      <w:r>
        <w:rPr>
          <w:rFonts w:hint="eastAsia"/>
        </w:rPr>
        <w:t>（</w:t>
      </w:r>
      <w:r>
        <w:rPr>
          <w:rFonts w:hint="eastAsia"/>
        </w:rPr>
        <w:t>3</w:t>
      </w:r>
      <w:r>
        <w:rPr>
          <w:rFonts w:hint="eastAsia"/>
        </w:rPr>
        <w:t>）</w:t>
      </w:r>
      <w:r w:rsidRPr="00FB4E4B">
        <w:rPr>
          <w:rFonts w:hint="eastAsia"/>
        </w:rPr>
        <w:t>公共防盗门：目视光亮，无尘，表面无明显划痕。</w:t>
      </w:r>
    </w:p>
    <w:p w14:paraId="19A9BC0C" w14:textId="3C84F2D6" w:rsidR="00FB4E4B" w:rsidRPr="00FB4E4B" w:rsidRDefault="00FB4E4B" w:rsidP="00FB4E4B">
      <w:pPr>
        <w:ind w:firstLineChars="200" w:firstLine="480"/>
        <w:jc w:val="both"/>
      </w:pPr>
      <w:r>
        <w:rPr>
          <w:rFonts w:hint="eastAsia"/>
        </w:rPr>
        <w:t>（</w:t>
      </w:r>
      <w:r>
        <w:rPr>
          <w:rFonts w:hint="eastAsia"/>
        </w:rPr>
        <w:t>4</w:t>
      </w:r>
      <w:r>
        <w:rPr>
          <w:rFonts w:hint="eastAsia"/>
        </w:rPr>
        <w:t>）</w:t>
      </w:r>
      <w:r w:rsidRPr="00FB4E4B">
        <w:rPr>
          <w:rFonts w:hint="eastAsia"/>
        </w:rPr>
        <w:t>垃圾桶：垃圾桶摆放在指定位置，目视无痰迹，无污迹，周围地面无碎纸、烟头。每日保洁频次不低于</w:t>
      </w:r>
      <w:r w:rsidRPr="00FB4E4B">
        <w:rPr>
          <w:rFonts w:hint="eastAsia"/>
        </w:rPr>
        <w:t>5</w:t>
      </w:r>
      <w:r w:rsidRPr="00FB4E4B">
        <w:rPr>
          <w:rFonts w:hint="eastAsia"/>
        </w:rPr>
        <w:t>次、收集不低于</w:t>
      </w:r>
      <w:r w:rsidRPr="00FB4E4B">
        <w:rPr>
          <w:rFonts w:hint="eastAsia"/>
        </w:rPr>
        <w:t>1</w:t>
      </w:r>
      <w:r w:rsidRPr="00FB4E4B">
        <w:rPr>
          <w:rFonts w:hint="eastAsia"/>
        </w:rPr>
        <w:t>次。</w:t>
      </w:r>
    </w:p>
    <w:p w14:paraId="1F9FC6E4" w14:textId="1E8EC50A" w:rsidR="00FB4E4B" w:rsidRPr="00FB4E4B" w:rsidRDefault="00FB4E4B" w:rsidP="00FB4E4B">
      <w:pPr>
        <w:ind w:firstLineChars="200" w:firstLine="480"/>
        <w:jc w:val="both"/>
      </w:pPr>
      <w:r>
        <w:rPr>
          <w:rFonts w:hint="eastAsia"/>
        </w:rPr>
        <w:t>（</w:t>
      </w:r>
      <w:r>
        <w:rPr>
          <w:rFonts w:hint="eastAsia"/>
        </w:rPr>
        <w:t>5</w:t>
      </w:r>
      <w:r>
        <w:rPr>
          <w:rFonts w:hint="eastAsia"/>
        </w:rPr>
        <w:t>）</w:t>
      </w:r>
      <w:r w:rsidRPr="00FB4E4B">
        <w:rPr>
          <w:rFonts w:hint="eastAsia"/>
        </w:rPr>
        <w:t>玻璃门：不锈钢边框、玻璃光亮、无污迹、水迹等，每日保洁频次不低于</w:t>
      </w:r>
      <w:r w:rsidRPr="00FB4E4B">
        <w:rPr>
          <w:rFonts w:hint="eastAsia"/>
        </w:rPr>
        <w:t>6</w:t>
      </w:r>
      <w:r w:rsidRPr="00FB4E4B">
        <w:rPr>
          <w:rFonts w:hint="eastAsia"/>
        </w:rPr>
        <w:t>次。</w:t>
      </w:r>
    </w:p>
    <w:p w14:paraId="4F9DEAF3" w14:textId="5A4A0312" w:rsidR="00FB4E4B" w:rsidRPr="00FB4E4B" w:rsidRDefault="00FB4E4B" w:rsidP="00FB4E4B">
      <w:pPr>
        <w:ind w:firstLineChars="200" w:firstLine="480"/>
        <w:jc w:val="both"/>
      </w:pPr>
      <w:r>
        <w:rPr>
          <w:rFonts w:hint="eastAsia"/>
        </w:rPr>
        <w:t>（</w:t>
      </w:r>
      <w:r>
        <w:rPr>
          <w:rFonts w:hint="eastAsia"/>
        </w:rPr>
        <w:t>6</w:t>
      </w:r>
      <w:r>
        <w:rPr>
          <w:rFonts w:hint="eastAsia"/>
        </w:rPr>
        <w:t>）</w:t>
      </w:r>
      <w:r w:rsidRPr="00FB4E4B">
        <w:rPr>
          <w:rFonts w:hint="eastAsia"/>
        </w:rPr>
        <w:t>办事大厅工作区地面：目视地面无碎纸、果皮等垃圾；每日保洁频次不低于</w:t>
      </w:r>
      <w:r w:rsidRPr="00FB4E4B">
        <w:rPr>
          <w:rFonts w:hint="eastAsia"/>
        </w:rPr>
        <w:t>1</w:t>
      </w:r>
      <w:r w:rsidRPr="00FB4E4B">
        <w:rPr>
          <w:rFonts w:hint="eastAsia"/>
        </w:rPr>
        <w:t>次。</w:t>
      </w:r>
    </w:p>
    <w:p w14:paraId="784B491C" w14:textId="500F4FAE" w:rsidR="00FB4E4B" w:rsidRPr="00FB4E4B" w:rsidRDefault="00FB4E4B" w:rsidP="00FB4E4B">
      <w:pPr>
        <w:ind w:firstLineChars="200" w:firstLine="480"/>
        <w:jc w:val="both"/>
      </w:pPr>
      <w:r>
        <w:rPr>
          <w:rFonts w:hint="eastAsia"/>
        </w:rPr>
        <w:t>（</w:t>
      </w:r>
      <w:r>
        <w:rPr>
          <w:rFonts w:hint="eastAsia"/>
        </w:rPr>
        <w:t>7</w:t>
      </w:r>
      <w:r>
        <w:rPr>
          <w:rFonts w:hint="eastAsia"/>
        </w:rPr>
        <w:t>）</w:t>
      </w:r>
      <w:r w:rsidRPr="00FB4E4B">
        <w:rPr>
          <w:rFonts w:hint="eastAsia"/>
        </w:rPr>
        <w:t>办事大厅台面：光亮，目视无灰尘、无污迹，用白纸巾擦拭表面</w:t>
      </w:r>
      <w:r w:rsidRPr="00FB4E4B">
        <w:rPr>
          <w:rFonts w:hint="eastAsia"/>
        </w:rPr>
        <w:t>50</w:t>
      </w:r>
      <w:r w:rsidRPr="00FB4E4B">
        <w:rPr>
          <w:rFonts w:hint="eastAsia"/>
        </w:rPr>
        <w:t>厘米，纸巾不被明显污染；每日保洁频次不低于</w:t>
      </w:r>
      <w:r w:rsidRPr="00FB4E4B">
        <w:rPr>
          <w:rFonts w:hint="eastAsia"/>
        </w:rPr>
        <w:t>4</w:t>
      </w:r>
      <w:r w:rsidRPr="00FB4E4B">
        <w:rPr>
          <w:rFonts w:hint="eastAsia"/>
        </w:rPr>
        <w:t>次</w:t>
      </w:r>
      <w:r w:rsidRPr="00FB4E4B">
        <w:rPr>
          <w:rFonts w:hint="eastAsia"/>
        </w:rPr>
        <w:t>.</w:t>
      </w:r>
    </w:p>
    <w:p w14:paraId="7B40B965" w14:textId="44A51724" w:rsidR="00FB4E4B" w:rsidRPr="00FB4E4B" w:rsidRDefault="00FB4E4B" w:rsidP="00FB4E4B">
      <w:pPr>
        <w:ind w:firstLineChars="200" w:firstLine="480"/>
        <w:jc w:val="both"/>
      </w:pPr>
      <w:r>
        <w:rPr>
          <w:rFonts w:hint="eastAsia"/>
        </w:rPr>
        <w:t>（</w:t>
      </w:r>
      <w:r>
        <w:rPr>
          <w:rFonts w:hint="eastAsia"/>
        </w:rPr>
        <w:t>8</w:t>
      </w:r>
      <w:r>
        <w:rPr>
          <w:rFonts w:hint="eastAsia"/>
        </w:rPr>
        <w:t>）</w:t>
      </w:r>
      <w:r w:rsidRPr="00FB4E4B">
        <w:rPr>
          <w:rFonts w:hint="eastAsia"/>
        </w:rPr>
        <w:t>公共区域配套设施、设备</w:t>
      </w:r>
      <w:r w:rsidRPr="00FB4E4B">
        <w:rPr>
          <w:rFonts w:hint="eastAsia"/>
        </w:rPr>
        <w:t xml:space="preserve">: </w:t>
      </w:r>
      <w:r w:rsidRPr="00FB4E4B">
        <w:rPr>
          <w:rFonts w:hint="eastAsia"/>
        </w:rPr>
        <w:t>目视无污迹，无尘，无乱张贴；用白纸巾擦拭表面</w:t>
      </w:r>
      <w:r w:rsidRPr="00FB4E4B">
        <w:rPr>
          <w:rFonts w:hint="eastAsia"/>
        </w:rPr>
        <w:t>50</w:t>
      </w:r>
      <w:r w:rsidRPr="00FB4E4B">
        <w:rPr>
          <w:rFonts w:hint="eastAsia"/>
        </w:rPr>
        <w:t>厘米，纸巾不被明显污染；每日保洁频次不低于</w:t>
      </w:r>
      <w:r w:rsidRPr="00FB4E4B">
        <w:rPr>
          <w:rFonts w:hint="eastAsia"/>
        </w:rPr>
        <w:t>6</w:t>
      </w:r>
      <w:r w:rsidRPr="00FB4E4B">
        <w:rPr>
          <w:rFonts w:hint="eastAsia"/>
        </w:rPr>
        <w:t>次。</w:t>
      </w:r>
    </w:p>
    <w:p w14:paraId="7D154C34" w14:textId="77777777" w:rsidR="00FB4E4B" w:rsidRPr="00FB4E4B" w:rsidRDefault="00FB4E4B" w:rsidP="00FB4E4B">
      <w:pPr>
        <w:ind w:firstLineChars="200" w:firstLine="480"/>
        <w:jc w:val="both"/>
      </w:pPr>
      <w:r w:rsidRPr="00FB4E4B">
        <w:rPr>
          <w:rFonts w:hint="eastAsia"/>
        </w:rPr>
        <w:t>2</w:t>
      </w:r>
      <w:r w:rsidRPr="00FB4E4B">
        <w:rPr>
          <w:rFonts w:hint="eastAsia"/>
        </w:rPr>
        <w:t>、楼道：</w:t>
      </w:r>
    </w:p>
    <w:p w14:paraId="3519521D" w14:textId="46B3A316" w:rsidR="00FB4E4B" w:rsidRPr="00FB4E4B" w:rsidRDefault="00FB4E4B" w:rsidP="00FB4E4B">
      <w:pPr>
        <w:ind w:firstLineChars="200" w:firstLine="480"/>
        <w:jc w:val="both"/>
      </w:pPr>
      <w:r>
        <w:rPr>
          <w:rFonts w:hint="eastAsia"/>
        </w:rPr>
        <w:t>（</w:t>
      </w:r>
      <w:r>
        <w:rPr>
          <w:rFonts w:hint="eastAsia"/>
        </w:rPr>
        <w:t>1</w:t>
      </w:r>
      <w:r>
        <w:rPr>
          <w:rFonts w:hint="eastAsia"/>
        </w:rPr>
        <w:t>）</w:t>
      </w:r>
      <w:r w:rsidRPr="00FB4E4B">
        <w:rPr>
          <w:rFonts w:hint="eastAsia"/>
        </w:rPr>
        <w:t>地面：</w:t>
      </w:r>
    </w:p>
    <w:p w14:paraId="276FF9AE" w14:textId="77777777" w:rsidR="00FB4E4B" w:rsidRPr="00FB4E4B" w:rsidRDefault="00FB4E4B" w:rsidP="00FB4E4B">
      <w:pPr>
        <w:ind w:firstLineChars="200" w:firstLine="480"/>
        <w:jc w:val="both"/>
      </w:pPr>
      <w:r w:rsidRPr="00FB4E4B">
        <w:rPr>
          <w:rFonts w:hint="eastAsia"/>
        </w:rPr>
        <w:t>瓷砖地面：目视无垃圾，无杂物，无污迹，无积水，有光泽；</w:t>
      </w:r>
    </w:p>
    <w:p w14:paraId="0DCA4535" w14:textId="77777777" w:rsidR="00FB4E4B" w:rsidRPr="00FB4E4B" w:rsidRDefault="00FB4E4B" w:rsidP="00FB4E4B">
      <w:pPr>
        <w:ind w:firstLineChars="200" w:firstLine="480"/>
        <w:jc w:val="both"/>
      </w:pPr>
      <w:r w:rsidRPr="00FB4E4B">
        <w:rPr>
          <w:rFonts w:hint="eastAsia"/>
        </w:rPr>
        <w:t>水磨石、水泥地面：目视无垃圾，无杂物，无明显油污等。</w:t>
      </w:r>
    </w:p>
    <w:p w14:paraId="23CDB030" w14:textId="77777777" w:rsidR="00FB4E4B" w:rsidRPr="00FB4E4B" w:rsidRDefault="00FB4E4B" w:rsidP="00FB4E4B">
      <w:pPr>
        <w:ind w:firstLineChars="200" w:firstLine="480"/>
        <w:jc w:val="both"/>
      </w:pPr>
      <w:r w:rsidRPr="00FB4E4B">
        <w:rPr>
          <w:rFonts w:hint="eastAsia"/>
        </w:rPr>
        <w:t>每日保洁频次不低于</w:t>
      </w:r>
      <w:r w:rsidRPr="00FB4E4B">
        <w:rPr>
          <w:rFonts w:hint="eastAsia"/>
        </w:rPr>
        <w:t>6</w:t>
      </w:r>
      <w:r w:rsidRPr="00FB4E4B">
        <w:rPr>
          <w:rFonts w:hint="eastAsia"/>
        </w:rPr>
        <w:t>次。</w:t>
      </w:r>
    </w:p>
    <w:p w14:paraId="24ECE22D" w14:textId="49401093" w:rsidR="00FB4E4B" w:rsidRPr="00FB4E4B" w:rsidRDefault="00FB4E4B" w:rsidP="00FB4E4B">
      <w:pPr>
        <w:ind w:firstLineChars="200" w:firstLine="480"/>
        <w:jc w:val="both"/>
      </w:pPr>
      <w:r>
        <w:rPr>
          <w:rFonts w:hint="eastAsia"/>
        </w:rPr>
        <w:t>（</w:t>
      </w:r>
      <w:r>
        <w:rPr>
          <w:rFonts w:hint="eastAsia"/>
        </w:rPr>
        <w:t>2</w:t>
      </w:r>
      <w:r>
        <w:rPr>
          <w:rFonts w:hint="eastAsia"/>
        </w:rPr>
        <w:t>）</w:t>
      </w:r>
      <w:r w:rsidRPr="00FB4E4B">
        <w:rPr>
          <w:rFonts w:hint="eastAsia"/>
        </w:rPr>
        <w:t>墙面：</w:t>
      </w:r>
    </w:p>
    <w:p w14:paraId="2EADAFCA" w14:textId="77777777" w:rsidR="00FB4E4B" w:rsidRPr="00FB4E4B" w:rsidRDefault="00FB4E4B" w:rsidP="00FB4E4B">
      <w:pPr>
        <w:ind w:firstLineChars="200" w:firstLine="480"/>
        <w:jc w:val="both"/>
      </w:pPr>
      <w:r w:rsidRPr="00FB4E4B">
        <w:rPr>
          <w:rFonts w:hint="eastAsia"/>
        </w:rPr>
        <w:t>瓷砖墙面：目视干净，无污迹，无尘，用白纸巾擦拭表面</w:t>
      </w:r>
      <w:r w:rsidRPr="00FB4E4B">
        <w:rPr>
          <w:rFonts w:hint="eastAsia"/>
        </w:rPr>
        <w:t>50</w:t>
      </w:r>
      <w:r w:rsidRPr="00FB4E4B">
        <w:rPr>
          <w:rFonts w:hint="eastAsia"/>
        </w:rPr>
        <w:t>厘米，纸巾不被明显污染；抹灰、喷涂墙面：墙面凹凸处无明显可见的积尘，无蛛网。每月保洁</w:t>
      </w:r>
      <w:r w:rsidRPr="00FB4E4B">
        <w:rPr>
          <w:rFonts w:hint="eastAsia"/>
        </w:rPr>
        <w:t>1</w:t>
      </w:r>
      <w:r w:rsidRPr="00FB4E4B">
        <w:rPr>
          <w:rFonts w:hint="eastAsia"/>
        </w:rPr>
        <w:t>次。</w:t>
      </w:r>
    </w:p>
    <w:p w14:paraId="583DB13F" w14:textId="46BDCCD9" w:rsidR="00FB4E4B" w:rsidRPr="00FB4E4B" w:rsidRDefault="00FB4E4B" w:rsidP="00FB4E4B">
      <w:pPr>
        <w:ind w:firstLineChars="200" w:firstLine="480"/>
        <w:jc w:val="both"/>
      </w:pPr>
      <w:r>
        <w:rPr>
          <w:rFonts w:hint="eastAsia"/>
        </w:rPr>
        <w:lastRenderedPageBreak/>
        <w:t>（</w:t>
      </w:r>
      <w:r>
        <w:rPr>
          <w:rFonts w:hint="eastAsia"/>
        </w:rPr>
        <w:t>3</w:t>
      </w:r>
      <w:r>
        <w:rPr>
          <w:rFonts w:hint="eastAsia"/>
        </w:rPr>
        <w:t>）</w:t>
      </w:r>
      <w:r w:rsidRPr="00FB4E4B">
        <w:rPr>
          <w:rFonts w:hint="eastAsia"/>
        </w:rPr>
        <w:t>照明灯罩：目视灯罩表面干净，内部无积灰。每月保洁频次不低于</w:t>
      </w:r>
      <w:r w:rsidRPr="00FB4E4B">
        <w:rPr>
          <w:rFonts w:hint="eastAsia"/>
        </w:rPr>
        <w:t>1</w:t>
      </w:r>
      <w:r w:rsidRPr="00FB4E4B">
        <w:rPr>
          <w:rFonts w:hint="eastAsia"/>
        </w:rPr>
        <w:t>次。</w:t>
      </w:r>
    </w:p>
    <w:p w14:paraId="51C5A80F" w14:textId="04121686" w:rsidR="00FB4E4B" w:rsidRPr="00FB4E4B" w:rsidRDefault="00FB4E4B" w:rsidP="00FB4E4B">
      <w:pPr>
        <w:ind w:firstLineChars="200" w:firstLine="480"/>
        <w:jc w:val="both"/>
      </w:pPr>
      <w:r>
        <w:rPr>
          <w:rFonts w:hint="eastAsia"/>
        </w:rPr>
        <w:t>（</w:t>
      </w:r>
      <w:r>
        <w:rPr>
          <w:rFonts w:hint="eastAsia"/>
        </w:rPr>
        <w:t>4</w:t>
      </w:r>
      <w:r>
        <w:rPr>
          <w:rFonts w:hint="eastAsia"/>
        </w:rPr>
        <w:t>）</w:t>
      </w:r>
      <w:r w:rsidRPr="00FB4E4B">
        <w:rPr>
          <w:rFonts w:hint="eastAsia"/>
        </w:rPr>
        <w:t>消火栓（及附件）：玻璃明亮，目视无尘，无水珠；顶箱侧无尘，用白纸巾擦拭</w:t>
      </w:r>
      <w:r w:rsidRPr="00FB4E4B">
        <w:rPr>
          <w:rFonts w:hint="eastAsia"/>
        </w:rPr>
        <w:t>30</w:t>
      </w:r>
      <w:r w:rsidRPr="00FB4E4B">
        <w:rPr>
          <w:rFonts w:hint="eastAsia"/>
        </w:rPr>
        <w:t>厘米不被明显污染；警铃目视无明显积尘；消防管道阀门无明显可见的灰尘。</w:t>
      </w:r>
    </w:p>
    <w:p w14:paraId="26CD300D" w14:textId="42565311" w:rsidR="00FB4E4B" w:rsidRPr="00FB4E4B" w:rsidRDefault="00FB4E4B" w:rsidP="00FB4E4B">
      <w:pPr>
        <w:ind w:firstLineChars="200" w:firstLine="480"/>
        <w:jc w:val="both"/>
      </w:pPr>
      <w:r>
        <w:rPr>
          <w:rFonts w:hint="eastAsia"/>
        </w:rPr>
        <w:t>（</w:t>
      </w:r>
      <w:r>
        <w:rPr>
          <w:rFonts w:hint="eastAsia"/>
        </w:rPr>
        <w:t>5</w:t>
      </w:r>
      <w:r>
        <w:rPr>
          <w:rFonts w:hint="eastAsia"/>
        </w:rPr>
        <w:t>）</w:t>
      </w:r>
      <w:r w:rsidRPr="00FB4E4B">
        <w:rPr>
          <w:rFonts w:hint="eastAsia"/>
        </w:rPr>
        <w:t>防火门：门上无乱涂画，把手光亮，用白纸巾擦拭</w:t>
      </w:r>
      <w:r w:rsidRPr="00FB4E4B">
        <w:rPr>
          <w:rFonts w:hint="eastAsia"/>
        </w:rPr>
        <w:t>50</w:t>
      </w:r>
      <w:r w:rsidRPr="00FB4E4B">
        <w:rPr>
          <w:rFonts w:hint="eastAsia"/>
        </w:rPr>
        <w:t>厘米，门上冒头</w:t>
      </w:r>
      <w:r w:rsidRPr="00FB4E4B">
        <w:rPr>
          <w:rFonts w:hint="eastAsia"/>
        </w:rPr>
        <w:t>30</w:t>
      </w:r>
      <w:r w:rsidRPr="00FB4E4B">
        <w:rPr>
          <w:rFonts w:hint="eastAsia"/>
        </w:rPr>
        <w:t>厘米，纸巾不被明显污染。每日保洁</w:t>
      </w:r>
      <w:r w:rsidRPr="00FB4E4B">
        <w:rPr>
          <w:rFonts w:hint="eastAsia"/>
        </w:rPr>
        <w:t>1</w:t>
      </w:r>
      <w:r w:rsidRPr="00FB4E4B">
        <w:rPr>
          <w:rFonts w:hint="eastAsia"/>
        </w:rPr>
        <w:t>次。</w:t>
      </w:r>
    </w:p>
    <w:p w14:paraId="28B92C14" w14:textId="7CA8BFF4" w:rsidR="00FB4E4B" w:rsidRPr="00FB4E4B" w:rsidRDefault="00FB4E4B" w:rsidP="00FB4E4B">
      <w:pPr>
        <w:ind w:firstLineChars="200" w:firstLine="480"/>
        <w:jc w:val="both"/>
      </w:pPr>
      <w:r>
        <w:rPr>
          <w:rFonts w:hint="eastAsia"/>
        </w:rPr>
        <w:t>（</w:t>
      </w:r>
      <w:r>
        <w:rPr>
          <w:rFonts w:hint="eastAsia"/>
        </w:rPr>
        <w:t>6</w:t>
      </w:r>
      <w:r>
        <w:rPr>
          <w:rFonts w:hint="eastAsia"/>
        </w:rPr>
        <w:t>）</w:t>
      </w:r>
      <w:r w:rsidRPr="00FB4E4B">
        <w:rPr>
          <w:rFonts w:hint="eastAsia"/>
        </w:rPr>
        <w:t>玻璃窗：玻璃目视无灰尘、污迹，无水迹。每月清洁</w:t>
      </w:r>
      <w:r w:rsidRPr="00FB4E4B">
        <w:rPr>
          <w:rFonts w:hint="eastAsia"/>
        </w:rPr>
        <w:t>1</w:t>
      </w:r>
      <w:r w:rsidRPr="00FB4E4B">
        <w:rPr>
          <w:rFonts w:hint="eastAsia"/>
        </w:rPr>
        <w:t>次</w:t>
      </w:r>
      <w:r w:rsidRPr="00FB4E4B">
        <w:rPr>
          <w:rFonts w:hint="eastAsia"/>
        </w:rPr>
        <w:t>.</w:t>
      </w:r>
    </w:p>
    <w:p w14:paraId="62DCCE6F" w14:textId="5DB880F3" w:rsidR="00FB4E4B" w:rsidRPr="00FB4E4B" w:rsidRDefault="00FB4E4B" w:rsidP="00FB4E4B">
      <w:pPr>
        <w:ind w:firstLineChars="200" w:firstLine="480"/>
        <w:jc w:val="both"/>
      </w:pPr>
      <w:r>
        <w:rPr>
          <w:rFonts w:hint="eastAsia"/>
        </w:rPr>
        <w:t>（</w:t>
      </w:r>
      <w:r>
        <w:rPr>
          <w:rFonts w:hint="eastAsia"/>
        </w:rPr>
        <w:t>7</w:t>
      </w:r>
      <w:r>
        <w:rPr>
          <w:rFonts w:hint="eastAsia"/>
        </w:rPr>
        <w:t>）</w:t>
      </w:r>
      <w:r w:rsidRPr="00FB4E4B">
        <w:rPr>
          <w:rFonts w:hint="eastAsia"/>
        </w:rPr>
        <w:t>导视牌：目视无灰尘、无污迹、无水迹。用白纸巾擦拭</w:t>
      </w:r>
      <w:r w:rsidRPr="00FB4E4B">
        <w:rPr>
          <w:rFonts w:hint="eastAsia"/>
        </w:rPr>
        <w:t>30</w:t>
      </w:r>
      <w:r w:rsidRPr="00FB4E4B">
        <w:rPr>
          <w:rFonts w:hint="eastAsia"/>
        </w:rPr>
        <w:t>厘米不被明显污染，每日保洁频次不低于</w:t>
      </w:r>
      <w:r w:rsidRPr="00FB4E4B">
        <w:rPr>
          <w:rFonts w:hint="eastAsia"/>
        </w:rPr>
        <w:t>1</w:t>
      </w:r>
      <w:r w:rsidRPr="00FB4E4B">
        <w:rPr>
          <w:rFonts w:hint="eastAsia"/>
        </w:rPr>
        <w:t>次。</w:t>
      </w:r>
    </w:p>
    <w:p w14:paraId="4BE869FD" w14:textId="058F46E2" w:rsidR="00FB4E4B" w:rsidRPr="00FB4E4B" w:rsidRDefault="00FB4E4B" w:rsidP="00FB4E4B">
      <w:pPr>
        <w:ind w:firstLineChars="200" w:firstLine="480"/>
        <w:jc w:val="both"/>
      </w:pPr>
      <w:r>
        <w:rPr>
          <w:rFonts w:hint="eastAsia"/>
        </w:rPr>
        <w:t>（</w:t>
      </w:r>
      <w:r>
        <w:rPr>
          <w:rFonts w:hint="eastAsia"/>
        </w:rPr>
        <w:t>8</w:t>
      </w:r>
      <w:r>
        <w:rPr>
          <w:rFonts w:hint="eastAsia"/>
        </w:rPr>
        <w:t>）</w:t>
      </w:r>
      <w:r w:rsidRPr="00FB4E4B">
        <w:rPr>
          <w:rFonts w:hint="eastAsia"/>
        </w:rPr>
        <w:t>天花板角落，管线：目视无蜘蛛网、无积尘，每周保洁频次不低于</w:t>
      </w:r>
      <w:r w:rsidRPr="00FB4E4B">
        <w:rPr>
          <w:rFonts w:hint="eastAsia"/>
        </w:rPr>
        <w:t>2</w:t>
      </w:r>
      <w:r w:rsidRPr="00FB4E4B">
        <w:rPr>
          <w:rFonts w:hint="eastAsia"/>
        </w:rPr>
        <w:t>次。</w:t>
      </w:r>
    </w:p>
    <w:p w14:paraId="2E36FDCE" w14:textId="77777777" w:rsidR="00FB4E4B" w:rsidRPr="00FB4E4B" w:rsidRDefault="00FB4E4B" w:rsidP="00FB4E4B">
      <w:pPr>
        <w:ind w:firstLineChars="200" w:firstLine="480"/>
        <w:jc w:val="both"/>
      </w:pPr>
      <w:r w:rsidRPr="00FB4E4B">
        <w:rPr>
          <w:rFonts w:hint="eastAsia"/>
        </w:rPr>
        <w:t>3</w:t>
      </w:r>
      <w:r w:rsidRPr="00FB4E4B">
        <w:rPr>
          <w:rFonts w:hint="eastAsia"/>
        </w:rPr>
        <w:t>、楼梯：扶手无尘，无水迹；梯级干净无垃圾、无杂物、无明显污迹，每日保洁频次不低于</w:t>
      </w:r>
      <w:r w:rsidRPr="00FB4E4B">
        <w:rPr>
          <w:rFonts w:hint="eastAsia"/>
        </w:rPr>
        <w:t>6</w:t>
      </w:r>
      <w:r w:rsidRPr="00FB4E4B">
        <w:rPr>
          <w:rFonts w:hint="eastAsia"/>
        </w:rPr>
        <w:t>次。</w:t>
      </w:r>
    </w:p>
    <w:p w14:paraId="0EB39B16" w14:textId="77777777" w:rsidR="00FB4E4B" w:rsidRPr="00FB4E4B" w:rsidRDefault="00FB4E4B" w:rsidP="00FB4E4B">
      <w:pPr>
        <w:ind w:firstLineChars="200" w:firstLine="480"/>
        <w:jc w:val="both"/>
      </w:pPr>
      <w:r w:rsidRPr="00FB4E4B">
        <w:rPr>
          <w:rFonts w:hint="eastAsia"/>
        </w:rPr>
        <w:t>4</w:t>
      </w:r>
      <w:r w:rsidRPr="00FB4E4B">
        <w:rPr>
          <w:rFonts w:hint="eastAsia"/>
        </w:rPr>
        <w:t>、卫生间</w:t>
      </w:r>
      <w:r w:rsidRPr="00FB4E4B">
        <w:rPr>
          <w:rFonts w:hint="eastAsia"/>
        </w:rPr>
        <w:t>:</w:t>
      </w:r>
      <w:r w:rsidRPr="00FB4E4B">
        <w:rPr>
          <w:rFonts w:hint="eastAsia"/>
        </w:rPr>
        <w:t>无异味，地面、墙面、大理石台面、拖把池、厕所隔断、垃圾桶、茶叶桶干净，无污迹，大小便池无污迹，无异色，每日保洁频次不低于</w:t>
      </w:r>
      <w:r w:rsidRPr="00FB4E4B">
        <w:rPr>
          <w:rFonts w:hint="eastAsia"/>
        </w:rPr>
        <w:t>6</w:t>
      </w:r>
      <w:r w:rsidRPr="00FB4E4B">
        <w:rPr>
          <w:rFonts w:hint="eastAsia"/>
        </w:rPr>
        <w:t>次。</w:t>
      </w:r>
    </w:p>
    <w:p w14:paraId="1B5146E7" w14:textId="77777777" w:rsidR="00FB4E4B" w:rsidRPr="00FB4E4B" w:rsidRDefault="00FB4E4B" w:rsidP="00FB4E4B">
      <w:pPr>
        <w:ind w:firstLineChars="200" w:firstLine="480"/>
        <w:jc w:val="both"/>
      </w:pPr>
      <w:r w:rsidRPr="00FB4E4B">
        <w:rPr>
          <w:rFonts w:hint="eastAsia"/>
        </w:rPr>
        <w:t>5</w:t>
      </w:r>
      <w:r w:rsidRPr="00FB4E4B">
        <w:rPr>
          <w:rFonts w:hint="eastAsia"/>
        </w:rPr>
        <w:t>、会议室：地面、墙面、玻璃、桌椅干净，无污迹、无水迹。</w:t>
      </w:r>
    </w:p>
    <w:p w14:paraId="1819D055" w14:textId="77777777" w:rsidR="00FB4E4B" w:rsidRPr="00FB4E4B" w:rsidRDefault="00FB4E4B" w:rsidP="00FB4E4B">
      <w:pPr>
        <w:ind w:firstLineChars="200" w:firstLine="480"/>
        <w:jc w:val="both"/>
      </w:pPr>
      <w:r w:rsidRPr="00FB4E4B">
        <w:rPr>
          <w:rFonts w:hint="eastAsia"/>
        </w:rPr>
        <w:t>6</w:t>
      </w:r>
      <w:r w:rsidRPr="00FB4E4B">
        <w:rPr>
          <w:rFonts w:hint="eastAsia"/>
        </w:rPr>
        <w:t>、浴室：无异味，地面、墙面、设施干净、整洁，无污迹，无杂物，排水沟每周清洗一次，每日消毒。</w:t>
      </w:r>
    </w:p>
    <w:p w14:paraId="3159FA23" w14:textId="77777777" w:rsidR="00FB4E4B" w:rsidRPr="00F53E2F" w:rsidRDefault="00FB4E4B" w:rsidP="00F53E2F">
      <w:pPr>
        <w:ind w:firstLineChars="200" w:firstLine="482"/>
        <w:rPr>
          <w:rFonts w:asciiTheme="minorEastAsia" w:hAnsiTheme="minorEastAsia" w:cstheme="minorHAnsi"/>
          <w:b/>
        </w:rPr>
      </w:pPr>
      <w:r w:rsidRPr="00F53E2F">
        <w:rPr>
          <w:rFonts w:asciiTheme="minorEastAsia" w:hAnsiTheme="minorEastAsia" w:cstheme="minorHAnsi" w:hint="eastAsia"/>
          <w:b/>
        </w:rPr>
        <w:t>（四）水电及办公设施设备基本维护要求</w:t>
      </w:r>
    </w:p>
    <w:p w14:paraId="63DDDF76" w14:textId="77777777" w:rsidR="00FB4E4B" w:rsidRPr="00FB4E4B" w:rsidRDefault="00FB4E4B" w:rsidP="00FB4E4B">
      <w:pPr>
        <w:ind w:firstLineChars="200" w:firstLine="480"/>
        <w:jc w:val="both"/>
      </w:pPr>
      <w:r w:rsidRPr="00FB4E4B">
        <w:rPr>
          <w:rFonts w:hint="eastAsia"/>
        </w:rPr>
        <w:t>1</w:t>
      </w:r>
      <w:r w:rsidRPr="00FB4E4B">
        <w:rPr>
          <w:rFonts w:hint="eastAsia"/>
        </w:rPr>
        <w:t>、保证甲方水电系统正常运行，照明、空调、通风正常使用。同时注意节约用水用电。对工作场所用的照明等用电设备进行每日巡检并及时进行故障排除，确保正常使用响应时间不超过</w:t>
      </w:r>
      <w:r w:rsidRPr="00FB4E4B">
        <w:rPr>
          <w:rFonts w:hint="eastAsia"/>
        </w:rPr>
        <w:t>1</w:t>
      </w:r>
      <w:r w:rsidRPr="00FB4E4B">
        <w:rPr>
          <w:rFonts w:hint="eastAsia"/>
        </w:rPr>
        <w:t>小时。</w:t>
      </w:r>
    </w:p>
    <w:p w14:paraId="51D2AE66" w14:textId="77777777" w:rsidR="00FB4E4B" w:rsidRPr="00FB4E4B" w:rsidRDefault="00FB4E4B" w:rsidP="00FB4E4B">
      <w:pPr>
        <w:ind w:firstLineChars="200" w:firstLine="480"/>
        <w:jc w:val="both"/>
      </w:pPr>
      <w:r w:rsidRPr="00FB4E4B">
        <w:rPr>
          <w:rFonts w:hint="eastAsia"/>
        </w:rPr>
        <w:t>2</w:t>
      </w:r>
      <w:r w:rsidRPr="00FB4E4B">
        <w:rPr>
          <w:rFonts w:hint="eastAsia"/>
        </w:rPr>
        <w:t>、负责维修保养甲方设备，及时更换损坏的零件，保证安全使用，延长使用寿命。每周定期对甲方所有设备进行全面检测，严格按操作程序使用。</w:t>
      </w:r>
    </w:p>
    <w:p w14:paraId="1A79548D" w14:textId="77777777" w:rsidR="00FB4E4B" w:rsidRPr="00FB4E4B" w:rsidRDefault="00FB4E4B" w:rsidP="00FB4E4B">
      <w:pPr>
        <w:ind w:firstLineChars="200" w:firstLine="480"/>
        <w:jc w:val="both"/>
      </w:pPr>
      <w:r w:rsidRPr="00FB4E4B">
        <w:rPr>
          <w:rFonts w:hint="eastAsia"/>
        </w:rPr>
        <w:t>3</w:t>
      </w:r>
      <w:r w:rsidRPr="00FB4E4B">
        <w:rPr>
          <w:rFonts w:hint="eastAsia"/>
        </w:rPr>
        <w:t>、对更换的零件、物品进行登记，每月</w:t>
      </w:r>
      <w:proofErr w:type="gramStart"/>
      <w:r w:rsidRPr="00FB4E4B">
        <w:rPr>
          <w:rFonts w:hint="eastAsia"/>
        </w:rPr>
        <w:t>及时抄水电表</w:t>
      </w:r>
      <w:proofErr w:type="gramEnd"/>
      <w:r w:rsidRPr="00FB4E4B">
        <w:rPr>
          <w:rFonts w:hint="eastAsia"/>
        </w:rPr>
        <w:t>，上报甲方当月水电使用情况。</w:t>
      </w:r>
    </w:p>
    <w:p w14:paraId="3BAD625D" w14:textId="77777777" w:rsidR="00FB4E4B" w:rsidRPr="00FB4E4B" w:rsidRDefault="00FB4E4B" w:rsidP="00FB4E4B">
      <w:pPr>
        <w:ind w:firstLineChars="200" w:firstLine="480"/>
        <w:jc w:val="both"/>
      </w:pPr>
      <w:r w:rsidRPr="00FB4E4B">
        <w:rPr>
          <w:rFonts w:hint="eastAsia"/>
        </w:rPr>
        <w:t>4</w:t>
      </w:r>
      <w:r w:rsidRPr="00FB4E4B">
        <w:rPr>
          <w:rFonts w:hint="eastAsia"/>
        </w:rPr>
        <w:t>、供电正常：电压稳定，照明设备不忽亮忽灭或灯光暗淡。停电后</w:t>
      </w:r>
      <w:r w:rsidRPr="00FB4E4B">
        <w:rPr>
          <w:rFonts w:hint="eastAsia"/>
        </w:rPr>
        <w:t>1</w:t>
      </w:r>
      <w:r w:rsidRPr="00FB4E4B">
        <w:rPr>
          <w:rFonts w:hint="eastAsia"/>
        </w:rPr>
        <w:t>小时内后备电源接入系统</w:t>
      </w:r>
      <w:proofErr w:type="gramStart"/>
      <w:r w:rsidRPr="00FB4E4B">
        <w:rPr>
          <w:rFonts w:hint="eastAsia"/>
        </w:rPr>
        <w:t>抱整满足</w:t>
      </w:r>
      <w:proofErr w:type="gramEnd"/>
      <w:r w:rsidRPr="00FB4E4B">
        <w:rPr>
          <w:rFonts w:hint="eastAsia"/>
        </w:rPr>
        <w:t>基本用电需求。空调制冷、供热正常，各设备正常运行，不漏水。新风系统正常运作，送风均匀，无异味。</w:t>
      </w:r>
    </w:p>
    <w:p w14:paraId="05A36C05" w14:textId="77777777" w:rsidR="00FB4E4B" w:rsidRPr="00FB4E4B" w:rsidRDefault="00FB4E4B" w:rsidP="00FB4E4B">
      <w:pPr>
        <w:ind w:firstLineChars="200" w:firstLine="480"/>
        <w:jc w:val="both"/>
      </w:pPr>
      <w:r w:rsidRPr="00FB4E4B">
        <w:rPr>
          <w:rFonts w:hint="eastAsia"/>
        </w:rPr>
        <w:t>5</w:t>
      </w:r>
      <w:r w:rsidRPr="00FB4E4B">
        <w:rPr>
          <w:rFonts w:hint="eastAsia"/>
        </w:rPr>
        <w:t>、供水正常：水压稳定，水流均匀不能时断时续。水龙头可正常流水，不可或关不了或无水。卫生间冲水正常。</w:t>
      </w:r>
    </w:p>
    <w:p w14:paraId="6973B44F" w14:textId="77777777" w:rsidR="00FB4E4B" w:rsidRPr="00FB4E4B" w:rsidRDefault="00FB4E4B" w:rsidP="00FB4E4B">
      <w:pPr>
        <w:ind w:firstLineChars="200" w:firstLine="480"/>
        <w:jc w:val="both"/>
      </w:pPr>
      <w:r w:rsidRPr="00FB4E4B">
        <w:rPr>
          <w:rFonts w:hint="eastAsia"/>
        </w:rPr>
        <w:t>6</w:t>
      </w:r>
      <w:r w:rsidRPr="00FB4E4B">
        <w:rPr>
          <w:rFonts w:hint="eastAsia"/>
        </w:rPr>
        <w:t>、网络、通信正常：联系通信相关部门保障甲方通信有信号，通话质量有保证。</w:t>
      </w:r>
    </w:p>
    <w:p w14:paraId="16D93942" w14:textId="77777777" w:rsidR="00FB4E4B" w:rsidRPr="00FB4E4B" w:rsidRDefault="00FB4E4B" w:rsidP="00FB4E4B">
      <w:pPr>
        <w:ind w:firstLineChars="200" w:firstLine="480"/>
        <w:jc w:val="both"/>
      </w:pPr>
      <w:r w:rsidRPr="00FB4E4B">
        <w:rPr>
          <w:rFonts w:hint="eastAsia"/>
        </w:rPr>
        <w:lastRenderedPageBreak/>
        <w:t>7</w:t>
      </w:r>
      <w:r w:rsidRPr="00FB4E4B">
        <w:rPr>
          <w:rFonts w:hint="eastAsia"/>
        </w:rPr>
        <w:t>、维修及耗材更新及时：小修必须当天解决，大修或更换配件必须</w:t>
      </w:r>
      <w:r w:rsidRPr="00FB4E4B">
        <w:rPr>
          <w:rFonts w:hint="eastAsia"/>
        </w:rPr>
        <w:t>2</w:t>
      </w:r>
      <w:r w:rsidRPr="00FB4E4B">
        <w:rPr>
          <w:rFonts w:hint="eastAsia"/>
        </w:rPr>
        <w:t>天之内解决，建立每日办公设备巡检制度，适当储备各类办公设施设备耗材，及时巡检补充并记录台账，确保第二天上班前各项设施设备耗材充足，运行状态良好。特殊情况特殊处理。</w:t>
      </w:r>
    </w:p>
    <w:p w14:paraId="68B4ED16" w14:textId="222C3DA7" w:rsidR="00723928" w:rsidRPr="00FB4E4B" w:rsidRDefault="00FB4E4B" w:rsidP="00FB4E4B">
      <w:pPr>
        <w:ind w:firstLineChars="200" w:firstLine="480"/>
        <w:jc w:val="both"/>
      </w:pPr>
      <w:r w:rsidRPr="00FB4E4B">
        <w:rPr>
          <w:rFonts w:hint="eastAsia"/>
        </w:rPr>
        <w:t>8</w:t>
      </w:r>
      <w:r w:rsidRPr="00FB4E4B">
        <w:rPr>
          <w:rFonts w:hint="eastAsia"/>
        </w:rPr>
        <w:t>、节能：按要求开关各设备，及时排除不必要的浪费，保证无长流水、滴水，天气冷时关闭空调，光线好时及时关灯。下班后保证各个用电用水设备都关好、拧紧。大厅的电脑、空调，餐厅的电视、会议室音响等设备无人时及时关闭。</w:t>
      </w:r>
    </w:p>
    <w:p w14:paraId="649F0439" w14:textId="46F1AB04" w:rsidR="00FB4E4B" w:rsidRDefault="00FB4E4B" w:rsidP="00CF3031">
      <w:pPr>
        <w:pStyle w:val="2"/>
        <w:jc w:val="both"/>
      </w:pPr>
      <w:r>
        <w:t>四、人员要求</w:t>
      </w:r>
    </w:p>
    <w:p w14:paraId="7CBE6994" w14:textId="3B676F27" w:rsidR="00FB4E4B" w:rsidRPr="00FB4E4B" w:rsidRDefault="00FB4E4B" w:rsidP="00FB4E4B">
      <w:pPr>
        <w:ind w:firstLineChars="200" w:firstLine="480"/>
      </w:pPr>
      <w:r>
        <w:rPr>
          <w:rFonts w:hint="eastAsia"/>
        </w:rPr>
        <w:t>（一）</w:t>
      </w:r>
      <w:r w:rsidRPr="00FB4E4B">
        <w:rPr>
          <w:rFonts w:hint="eastAsia"/>
        </w:rPr>
        <w:t>管理人员</w:t>
      </w:r>
      <w:r w:rsidRPr="00FB4E4B">
        <w:rPr>
          <w:rFonts w:hint="eastAsia"/>
        </w:rPr>
        <w:t>1</w:t>
      </w:r>
      <w:r w:rsidRPr="00FB4E4B">
        <w:rPr>
          <w:rFonts w:hint="eastAsia"/>
        </w:rPr>
        <w:t>人，保安员</w:t>
      </w:r>
      <w:r w:rsidRPr="00FB4E4B">
        <w:rPr>
          <w:rFonts w:hint="eastAsia"/>
        </w:rPr>
        <w:t>3</w:t>
      </w:r>
      <w:r w:rsidRPr="00FB4E4B">
        <w:rPr>
          <w:rFonts w:hint="eastAsia"/>
        </w:rPr>
        <w:t>人，保洁员</w:t>
      </w:r>
      <w:r w:rsidRPr="00FB4E4B">
        <w:rPr>
          <w:rFonts w:hint="eastAsia"/>
        </w:rPr>
        <w:t>2</w:t>
      </w:r>
      <w:r w:rsidRPr="00FB4E4B">
        <w:rPr>
          <w:rFonts w:hint="eastAsia"/>
        </w:rPr>
        <w:t>人，总计配备固定人员</w:t>
      </w:r>
      <w:r w:rsidRPr="00FB4E4B">
        <w:rPr>
          <w:rFonts w:hint="eastAsia"/>
        </w:rPr>
        <w:t>6</w:t>
      </w:r>
      <w:r w:rsidRPr="00FB4E4B">
        <w:rPr>
          <w:rFonts w:hint="eastAsia"/>
        </w:rPr>
        <w:t>人。</w:t>
      </w:r>
    </w:p>
    <w:p w14:paraId="2FE552BF" w14:textId="37934B52" w:rsidR="00FB4E4B" w:rsidRPr="00FB4E4B" w:rsidRDefault="00FB4E4B" w:rsidP="00FB4E4B">
      <w:pPr>
        <w:ind w:firstLineChars="200" w:firstLine="480"/>
      </w:pPr>
      <w:r>
        <w:rPr>
          <w:rFonts w:hint="eastAsia"/>
        </w:rPr>
        <w:t>（二）</w:t>
      </w:r>
      <w:r w:rsidR="00F53E2F">
        <w:rPr>
          <w:rFonts w:hint="eastAsia"/>
        </w:rPr>
        <w:t>供应商应自行雇佣相关服务人员，</w:t>
      </w:r>
      <w:r w:rsidRPr="00FB4E4B">
        <w:rPr>
          <w:rFonts w:hint="eastAsia"/>
        </w:rPr>
        <w:t>需提供派驻本项目企业物业人员的劳动合同。</w:t>
      </w:r>
    </w:p>
    <w:p w14:paraId="0BA42628" w14:textId="4DDE34BA" w:rsidR="00FB4E4B" w:rsidRPr="00FB4E4B" w:rsidRDefault="00FB4E4B" w:rsidP="00FB4E4B">
      <w:pPr>
        <w:ind w:firstLineChars="200" w:firstLine="480"/>
      </w:pPr>
      <w:r>
        <w:rPr>
          <w:rFonts w:hint="eastAsia"/>
        </w:rPr>
        <w:t>（三）</w:t>
      </w:r>
      <w:r w:rsidRPr="00FB4E4B">
        <w:rPr>
          <w:rFonts w:hint="eastAsia"/>
        </w:rPr>
        <w:t>应承诺</w:t>
      </w:r>
      <w:r w:rsidRPr="00FB4E4B">
        <w:rPr>
          <w:rFonts w:hint="eastAsia"/>
        </w:rPr>
        <w:t>24</w:t>
      </w:r>
      <w:r w:rsidRPr="00FB4E4B">
        <w:rPr>
          <w:rFonts w:hint="eastAsia"/>
        </w:rPr>
        <w:t>小时内撤换工作表现差或出现事故的人员。</w:t>
      </w:r>
    </w:p>
    <w:p w14:paraId="33588BEC" w14:textId="26C2220A" w:rsidR="00FB4E4B" w:rsidRPr="00FB4E4B" w:rsidRDefault="00FB4E4B" w:rsidP="00FB4E4B">
      <w:pPr>
        <w:ind w:firstLineChars="200" w:firstLine="480"/>
      </w:pPr>
      <w:r>
        <w:rPr>
          <w:rFonts w:hint="eastAsia"/>
        </w:rPr>
        <w:t>（四）</w:t>
      </w:r>
      <w:r w:rsidRPr="00FB4E4B">
        <w:rPr>
          <w:rFonts w:hint="eastAsia"/>
        </w:rPr>
        <w:t>各岗位人员必须符合下列条件：</w:t>
      </w:r>
    </w:p>
    <w:p w14:paraId="66FCA9D5" w14:textId="05B5257E" w:rsidR="00FB4E4B" w:rsidRPr="00FB4E4B" w:rsidRDefault="00FB4E4B" w:rsidP="00FB4E4B">
      <w:pPr>
        <w:ind w:firstLineChars="150" w:firstLine="360"/>
      </w:pPr>
      <w:r>
        <w:rPr>
          <w:rFonts w:hint="eastAsia"/>
        </w:rPr>
        <w:t>1</w:t>
      </w:r>
      <w:r>
        <w:rPr>
          <w:rFonts w:hint="eastAsia"/>
        </w:rPr>
        <w:t>、</w:t>
      </w:r>
      <w:r w:rsidRPr="00FB4E4B">
        <w:rPr>
          <w:rFonts w:hint="eastAsia"/>
        </w:rPr>
        <w:t>管理人员（</w:t>
      </w:r>
      <w:r w:rsidRPr="00FB4E4B">
        <w:rPr>
          <w:rFonts w:hint="eastAsia"/>
        </w:rPr>
        <w:t>1</w:t>
      </w:r>
      <w:r w:rsidRPr="00FB4E4B">
        <w:rPr>
          <w:rFonts w:hint="eastAsia"/>
        </w:rPr>
        <w:t>人）：管理人员应具有良好的沟通协调能力，责任心强、业务能力突出。到岗后应了解掌握公积金各项规章、制度、政策，自觉承担大厅接待群众的工作。同时具备熟练的网络维护、计算机软硬件维护、维修技能，能够作好分中心网络维护、设备硬件的维修工作（含安康管理部）。</w:t>
      </w:r>
    </w:p>
    <w:p w14:paraId="060C4D10" w14:textId="7536D653" w:rsidR="00FB4E4B" w:rsidRDefault="00FB4E4B" w:rsidP="00FB4E4B">
      <w:pPr>
        <w:ind w:firstLineChars="150" w:firstLine="360"/>
      </w:pPr>
      <w:r>
        <w:rPr>
          <w:rFonts w:hint="eastAsia"/>
        </w:rPr>
        <w:t>2</w:t>
      </w:r>
      <w:r>
        <w:rPr>
          <w:rFonts w:hint="eastAsia"/>
        </w:rPr>
        <w:t>、</w:t>
      </w:r>
      <w:r w:rsidRPr="00FB4E4B">
        <w:rPr>
          <w:rFonts w:hint="eastAsia"/>
        </w:rPr>
        <w:t>保安员（</w:t>
      </w:r>
      <w:r w:rsidRPr="00FB4E4B">
        <w:rPr>
          <w:rFonts w:hint="eastAsia"/>
        </w:rPr>
        <w:t>3</w:t>
      </w:r>
      <w:r w:rsidRPr="00FB4E4B">
        <w:rPr>
          <w:rFonts w:hint="eastAsia"/>
        </w:rPr>
        <w:t>人）：五官端正，身体健康，具备良好的语言沟通能力，年龄</w:t>
      </w:r>
      <w:r w:rsidRPr="00FB4E4B">
        <w:rPr>
          <w:rFonts w:hint="eastAsia"/>
        </w:rPr>
        <w:t>20</w:t>
      </w:r>
      <w:r w:rsidRPr="00FB4E4B">
        <w:rPr>
          <w:rFonts w:hint="eastAsia"/>
        </w:rPr>
        <w:t>至</w:t>
      </w:r>
      <w:r w:rsidRPr="00FB4E4B">
        <w:rPr>
          <w:rFonts w:hint="eastAsia"/>
        </w:rPr>
        <w:t>55</w:t>
      </w:r>
      <w:r w:rsidRPr="00FB4E4B">
        <w:rPr>
          <w:rFonts w:hint="eastAsia"/>
        </w:rPr>
        <w:t>周岁之间。需提供身份证复印件加盖单位公章。</w:t>
      </w:r>
    </w:p>
    <w:p w14:paraId="0F8D52DA" w14:textId="12FD0432" w:rsidR="00FB4E4B" w:rsidRPr="00FB4E4B" w:rsidRDefault="00FB4E4B" w:rsidP="00FB4E4B">
      <w:pPr>
        <w:ind w:firstLineChars="150" w:firstLine="360"/>
      </w:pPr>
      <w:r w:rsidRPr="003F46A3">
        <w:rPr>
          <w:rFonts w:hint="eastAsia"/>
        </w:rPr>
        <w:t>★</w:t>
      </w:r>
      <w:r>
        <w:rPr>
          <w:rFonts w:hint="eastAsia"/>
        </w:rPr>
        <w:t>3</w:t>
      </w:r>
      <w:r>
        <w:rPr>
          <w:rFonts w:hint="eastAsia"/>
        </w:rPr>
        <w:t>、</w:t>
      </w:r>
      <w:r w:rsidRPr="001870B9">
        <w:rPr>
          <w:rFonts w:hint="eastAsia"/>
        </w:rPr>
        <w:t>承诺拟派驻</w:t>
      </w:r>
      <w:r>
        <w:rPr>
          <w:rFonts w:hint="eastAsia"/>
        </w:rPr>
        <w:t>保安员</w:t>
      </w:r>
      <w:r w:rsidRPr="001870B9">
        <w:rPr>
          <w:rFonts w:hint="eastAsia"/>
        </w:rPr>
        <w:t>持有保安员证</w:t>
      </w:r>
      <w:r w:rsidRPr="003F46A3">
        <w:rPr>
          <w:rFonts w:hint="eastAsia"/>
        </w:rPr>
        <w:t>。</w:t>
      </w:r>
    </w:p>
    <w:p w14:paraId="5F2B7CFB" w14:textId="7DA0E32A" w:rsidR="00FB4E4B" w:rsidRDefault="00FB4E4B" w:rsidP="007F7ACF">
      <w:pPr>
        <w:ind w:firstLineChars="150" w:firstLine="360"/>
      </w:pPr>
      <w:r>
        <w:t>4</w:t>
      </w:r>
      <w:r>
        <w:rPr>
          <w:rFonts w:hint="eastAsia"/>
        </w:rPr>
        <w:t>、</w:t>
      </w:r>
      <w:r w:rsidRPr="00FB4E4B">
        <w:rPr>
          <w:rFonts w:hint="eastAsia"/>
        </w:rPr>
        <w:t>保洁员（</w:t>
      </w:r>
      <w:r w:rsidRPr="00FB4E4B">
        <w:rPr>
          <w:rFonts w:hint="eastAsia"/>
        </w:rPr>
        <w:t>2</w:t>
      </w:r>
      <w:r w:rsidRPr="00FB4E4B">
        <w:rPr>
          <w:rFonts w:hint="eastAsia"/>
        </w:rPr>
        <w:t>人）：工作认真，人品好，身体健康。需提供身份证复印件加盖单位公章。</w:t>
      </w:r>
    </w:p>
    <w:p w14:paraId="403A846E" w14:textId="12D36128" w:rsidR="00FB4E4B" w:rsidRDefault="00FB4E4B" w:rsidP="00FB4E4B">
      <w:pPr>
        <w:ind w:firstLineChars="200" w:firstLine="480"/>
      </w:pPr>
      <w:r w:rsidRPr="003F46A3">
        <w:rPr>
          <w:rFonts w:hint="eastAsia"/>
        </w:rPr>
        <w:t>★</w:t>
      </w:r>
      <w:r w:rsidR="007F7ACF">
        <w:t>5</w:t>
      </w:r>
      <w:r>
        <w:t>、</w:t>
      </w:r>
      <w:r w:rsidRPr="00FB4E4B">
        <w:rPr>
          <w:rFonts w:hint="eastAsia"/>
        </w:rPr>
        <w:t>上述人员均需提供健康证明，并在西铁分中心备案。</w:t>
      </w:r>
    </w:p>
    <w:p w14:paraId="5242F5F9" w14:textId="6488A8E4" w:rsidR="007F7ACF" w:rsidRPr="00FB4E4B" w:rsidRDefault="007F7ACF" w:rsidP="00FB4E4B">
      <w:pPr>
        <w:ind w:firstLineChars="200" w:firstLine="480"/>
      </w:pPr>
      <w:r w:rsidRPr="003F46A3">
        <w:rPr>
          <w:rFonts w:hint="eastAsia"/>
        </w:rPr>
        <w:t>★</w:t>
      </w:r>
      <w:r>
        <w:rPr>
          <w:rFonts w:hint="eastAsia"/>
        </w:rPr>
        <w:t>6</w:t>
      </w:r>
      <w:r>
        <w:rPr>
          <w:rFonts w:hint="eastAsia"/>
        </w:rPr>
        <w:t>、服务商承诺定期拟派</w:t>
      </w:r>
      <w:r>
        <w:rPr>
          <w:rFonts w:hint="eastAsia"/>
        </w:rPr>
        <w:t>1</w:t>
      </w:r>
      <w:r>
        <w:rPr>
          <w:rFonts w:hint="eastAsia"/>
        </w:rPr>
        <w:t>名设备维修维护人员对采购单位设施设备巡检维修，须持有有效的</w:t>
      </w:r>
      <w:r w:rsidRPr="007F7ACF">
        <w:rPr>
          <w:bCs/>
        </w:rPr>
        <w:t>特种作业操作证（低压电工作业）</w:t>
      </w:r>
      <w:r>
        <w:rPr>
          <w:rFonts w:hint="eastAsia"/>
        </w:rPr>
        <w:t>。采购人若有紧急维修需求，维修维护人员应在</w:t>
      </w:r>
      <w:r>
        <w:rPr>
          <w:rFonts w:hint="eastAsia"/>
        </w:rPr>
        <w:t>2h</w:t>
      </w:r>
      <w:r>
        <w:rPr>
          <w:rFonts w:hint="eastAsia"/>
        </w:rPr>
        <w:t>内到达现场。</w:t>
      </w:r>
    </w:p>
    <w:p w14:paraId="1C8888A0" w14:textId="0D969A9D" w:rsidR="00061066" w:rsidRDefault="00745AA0" w:rsidP="00CF3031">
      <w:pPr>
        <w:pStyle w:val="2"/>
        <w:jc w:val="both"/>
      </w:pPr>
      <w:r>
        <w:rPr>
          <w:rFonts w:hint="eastAsia"/>
        </w:rPr>
        <w:t>五</w:t>
      </w:r>
      <w:r w:rsidR="00061066">
        <w:rPr>
          <w:rFonts w:hint="eastAsia"/>
        </w:rPr>
        <w:t>、</w:t>
      </w:r>
      <w:r w:rsidR="00723928">
        <w:rPr>
          <w:rFonts w:hint="eastAsia"/>
        </w:rPr>
        <w:t>商务</w:t>
      </w:r>
      <w:r w:rsidR="00061066">
        <w:rPr>
          <w:rFonts w:hint="eastAsia"/>
        </w:rPr>
        <w:t>要求</w:t>
      </w:r>
    </w:p>
    <w:p w14:paraId="002B528F" w14:textId="77777777" w:rsidR="00FB4E4B" w:rsidRPr="005A1E18" w:rsidRDefault="00FB4E4B" w:rsidP="00FB4E4B">
      <w:pPr>
        <w:ind w:firstLineChars="200" w:firstLine="480"/>
        <w:rPr>
          <w:szCs w:val="30"/>
        </w:rPr>
      </w:pPr>
      <w:r w:rsidRPr="005A1E18">
        <w:rPr>
          <w:szCs w:val="30"/>
        </w:rPr>
        <w:t>（一）服务期：一年，以双方签订合同时约定的起止时间为准。</w:t>
      </w:r>
    </w:p>
    <w:p w14:paraId="190AF22C" w14:textId="39CD41BA" w:rsidR="00FB4E4B" w:rsidRDefault="00FB4E4B" w:rsidP="00FB4E4B">
      <w:pPr>
        <w:ind w:firstLineChars="200" w:firstLine="480"/>
        <w:rPr>
          <w:szCs w:val="30"/>
        </w:rPr>
      </w:pPr>
      <w:r w:rsidRPr="005A1E18">
        <w:rPr>
          <w:szCs w:val="30"/>
        </w:rPr>
        <w:t>（二）采购预算</w:t>
      </w:r>
      <w:r w:rsidR="00745AA0">
        <w:rPr>
          <w:szCs w:val="30"/>
        </w:rPr>
        <w:t>95</w:t>
      </w:r>
      <w:r w:rsidRPr="005A1E18">
        <w:rPr>
          <w:szCs w:val="30"/>
        </w:rPr>
        <w:t>万元，其中</w:t>
      </w:r>
      <w:proofErr w:type="gramStart"/>
      <w:r w:rsidRPr="005A1E18">
        <w:rPr>
          <w:szCs w:val="30"/>
        </w:rPr>
        <w:t>物业费</w:t>
      </w:r>
      <w:proofErr w:type="gramEnd"/>
      <w:r w:rsidR="00745AA0">
        <w:rPr>
          <w:szCs w:val="30"/>
        </w:rPr>
        <w:t>77</w:t>
      </w:r>
      <w:r w:rsidRPr="005A1E18">
        <w:rPr>
          <w:szCs w:val="30"/>
        </w:rPr>
        <w:t>万元</w:t>
      </w:r>
      <w:r>
        <w:rPr>
          <w:rFonts w:hint="eastAsia"/>
          <w:szCs w:val="30"/>
        </w:rPr>
        <w:t>（包含供应商向大楼物业公司支付费用）</w:t>
      </w:r>
      <w:r w:rsidR="00745AA0">
        <w:rPr>
          <w:rFonts w:hint="eastAsia"/>
          <w:szCs w:val="30"/>
        </w:rPr>
        <w:t>；</w:t>
      </w:r>
      <w:r w:rsidRPr="005A1E18">
        <w:rPr>
          <w:szCs w:val="30"/>
        </w:rPr>
        <w:t>水、电、</w:t>
      </w:r>
      <w:proofErr w:type="gramStart"/>
      <w:r w:rsidRPr="005A1E18">
        <w:rPr>
          <w:szCs w:val="30"/>
        </w:rPr>
        <w:t>气费用</w:t>
      </w:r>
      <w:proofErr w:type="gramEnd"/>
      <w:r w:rsidRPr="005A1E18">
        <w:rPr>
          <w:szCs w:val="30"/>
        </w:rPr>
        <w:t>在服务期内预估</w:t>
      </w:r>
      <w:r w:rsidRPr="005A1E18">
        <w:rPr>
          <w:szCs w:val="30"/>
        </w:rPr>
        <w:t>18</w:t>
      </w:r>
      <w:r w:rsidRPr="005A1E18">
        <w:rPr>
          <w:szCs w:val="30"/>
        </w:rPr>
        <w:t>万元。</w:t>
      </w:r>
    </w:p>
    <w:p w14:paraId="17B3049A" w14:textId="77777777" w:rsidR="00745AA0" w:rsidRDefault="00745AA0" w:rsidP="00745AA0">
      <w:pPr>
        <w:ind w:firstLineChars="200" w:firstLine="480"/>
        <w:rPr>
          <w:szCs w:val="30"/>
        </w:rPr>
      </w:pPr>
      <w:r>
        <w:rPr>
          <w:rFonts w:hint="eastAsia"/>
          <w:szCs w:val="30"/>
        </w:rPr>
        <w:lastRenderedPageBreak/>
        <w:t>1</w:t>
      </w:r>
      <w:r>
        <w:rPr>
          <w:rFonts w:hint="eastAsia"/>
          <w:szCs w:val="30"/>
        </w:rPr>
        <w:t>、</w:t>
      </w:r>
      <w:proofErr w:type="gramStart"/>
      <w:r>
        <w:rPr>
          <w:rFonts w:hint="eastAsia"/>
          <w:szCs w:val="30"/>
        </w:rPr>
        <w:t>物业费</w:t>
      </w:r>
      <w:proofErr w:type="gramEnd"/>
      <w:r>
        <w:rPr>
          <w:szCs w:val="30"/>
        </w:rPr>
        <w:t>77</w:t>
      </w:r>
      <w:r>
        <w:rPr>
          <w:szCs w:val="30"/>
        </w:rPr>
        <w:t>万元包含：</w:t>
      </w:r>
    </w:p>
    <w:p w14:paraId="1C5B0806" w14:textId="49C44E01"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1</w:t>
      </w:r>
      <w:r w:rsidRPr="00745AA0">
        <w:rPr>
          <w:rFonts w:hint="eastAsia"/>
          <w:szCs w:val="30"/>
        </w:rPr>
        <w:t>）办公区域的物业服务；</w:t>
      </w:r>
    </w:p>
    <w:p w14:paraId="6B4F98E2" w14:textId="77777777"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2</w:t>
      </w:r>
      <w:r w:rsidRPr="00745AA0">
        <w:rPr>
          <w:rFonts w:hint="eastAsia"/>
          <w:szCs w:val="30"/>
        </w:rPr>
        <w:t>）生活垃圾处理费；</w:t>
      </w:r>
    </w:p>
    <w:p w14:paraId="67A8F39C" w14:textId="77777777"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3</w:t>
      </w:r>
      <w:r w:rsidRPr="00745AA0">
        <w:rPr>
          <w:rFonts w:hint="eastAsia"/>
          <w:szCs w:val="30"/>
        </w:rPr>
        <w:t>）同高点物业对接后可能产生的费用；</w:t>
      </w:r>
    </w:p>
    <w:p w14:paraId="57969BE2" w14:textId="77777777"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4</w:t>
      </w:r>
      <w:r w:rsidRPr="00745AA0">
        <w:rPr>
          <w:rFonts w:hint="eastAsia"/>
          <w:szCs w:val="30"/>
        </w:rPr>
        <w:t>）车辆停放费用；</w:t>
      </w:r>
    </w:p>
    <w:p w14:paraId="47E722BD" w14:textId="77777777"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5</w:t>
      </w:r>
      <w:r w:rsidRPr="00745AA0">
        <w:rPr>
          <w:rFonts w:hint="eastAsia"/>
          <w:szCs w:val="30"/>
        </w:rPr>
        <w:t>）中央空调清洗，清风系统保养、滤芯更换；</w:t>
      </w:r>
    </w:p>
    <w:p w14:paraId="092C8D3F" w14:textId="77777777"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6</w:t>
      </w:r>
      <w:r w:rsidRPr="00745AA0">
        <w:rPr>
          <w:rFonts w:hint="eastAsia"/>
          <w:szCs w:val="30"/>
        </w:rPr>
        <w:t>）负责同当前物业公司业务交接及可能产生的费用；</w:t>
      </w:r>
    </w:p>
    <w:p w14:paraId="0D336289" w14:textId="77777777"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7</w:t>
      </w:r>
      <w:r w:rsidRPr="00745AA0">
        <w:rPr>
          <w:rFonts w:hint="eastAsia"/>
          <w:szCs w:val="30"/>
        </w:rPr>
        <w:t>）保安、保洁服务费（</w:t>
      </w:r>
      <w:proofErr w:type="gramStart"/>
      <w:r w:rsidRPr="00745AA0">
        <w:rPr>
          <w:rFonts w:hint="eastAsia"/>
          <w:szCs w:val="30"/>
        </w:rPr>
        <w:t>含统一</w:t>
      </w:r>
      <w:proofErr w:type="gramEnd"/>
      <w:r w:rsidRPr="00745AA0">
        <w:rPr>
          <w:rFonts w:hint="eastAsia"/>
          <w:szCs w:val="30"/>
        </w:rPr>
        <w:t>工作服装费用、保安器具器材、保洁用品费用等）；</w:t>
      </w:r>
    </w:p>
    <w:p w14:paraId="0757E18A" w14:textId="77777777"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8</w:t>
      </w:r>
      <w:r w:rsidRPr="00745AA0">
        <w:rPr>
          <w:rFonts w:hint="eastAsia"/>
          <w:szCs w:val="30"/>
        </w:rPr>
        <w:t>）各项维修耗材费；</w:t>
      </w:r>
    </w:p>
    <w:p w14:paraId="51740E59" w14:textId="77777777"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9</w:t>
      </w:r>
      <w:r w:rsidRPr="00745AA0">
        <w:rPr>
          <w:rFonts w:hint="eastAsia"/>
          <w:szCs w:val="30"/>
        </w:rPr>
        <w:t>）厨房设备的维修，设施设备和耗材更换费用；</w:t>
      </w:r>
    </w:p>
    <w:p w14:paraId="6C575468" w14:textId="77777777" w:rsidR="00745AA0" w:rsidRPr="00745AA0" w:rsidRDefault="00745AA0" w:rsidP="00745AA0">
      <w:pPr>
        <w:ind w:firstLineChars="200" w:firstLine="480"/>
        <w:rPr>
          <w:szCs w:val="30"/>
        </w:rPr>
      </w:pPr>
      <w:r w:rsidRPr="00745AA0">
        <w:rPr>
          <w:rFonts w:hint="eastAsia"/>
          <w:szCs w:val="30"/>
        </w:rPr>
        <w:t>（</w:t>
      </w:r>
      <w:r w:rsidRPr="00745AA0">
        <w:rPr>
          <w:rFonts w:hint="eastAsia"/>
          <w:szCs w:val="30"/>
        </w:rPr>
        <w:t>10</w:t>
      </w:r>
      <w:r w:rsidRPr="00745AA0">
        <w:rPr>
          <w:rFonts w:hint="eastAsia"/>
          <w:szCs w:val="30"/>
        </w:rPr>
        <w:t>）其他双方约定事项；</w:t>
      </w:r>
    </w:p>
    <w:p w14:paraId="10EB725B" w14:textId="6D4DFF15" w:rsidR="00745AA0" w:rsidRPr="00745AA0" w:rsidRDefault="00745AA0" w:rsidP="00745AA0">
      <w:pPr>
        <w:ind w:firstLineChars="200" w:firstLine="480"/>
        <w:rPr>
          <w:color w:val="FF0000"/>
          <w:szCs w:val="30"/>
        </w:rPr>
      </w:pPr>
      <w:r w:rsidRPr="00745AA0">
        <w:rPr>
          <w:rFonts w:hint="eastAsia"/>
          <w:color w:val="FF0000"/>
          <w:szCs w:val="30"/>
        </w:rPr>
        <w:t>（</w:t>
      </w:r>
      <w:r w:rsidRPr="00745AA0">
        <w:rPr>
          <w:rFonts w:hint="eastAsia"/>
          <w:color w:val="FF0000"/>
          <w:szCs w:val="30"/>
        </w:rPr>
        <w:t>11</w:t>
      </w:r>
      <w:r w:rsidRPr="00745AA0">
        <w:rPr>
          <w:rFonts w:hint="eastAsia"/>
          <w:color w:val="FF0000"/>
          <w:szCs w:val="30"/>
        </w:rPr>
        <w:t>）因分中心办事大厅所在大楼的</w:t>
      </w:r>
      <w:r w:rsidRPr="00745AA0">
        <w:rPr>
          <w:color w:val="FF0000"/>
          <w:szCs w:val="30"/>
        </w:rPr>
        <w:t>物业公司为高点物业，</w:t>
      </w:r>
      <w:r w:rsidRPr="00745AA0">
        <w:rPr>
          <w:rFonts w:hint="eastAsia"/>
          <w:color w:val="FF0000"/>
          <w:szCs w:val="30"/>
        </w:rPr>
        <w:t>大楼内其余两家业主同意高点物业管理整栋大楼物业，符合物业管理要求。各磋商供应商可根据需要自行联系采购人进行咨询，了解实际情况。高点物业作为整栋大楼物业管理单位，其负责整栋大楼整体部分、公共部分、外墙面等设施的维护，高点物业上一年度按照</w:t>
      </w:r>
      <w:r w:rsidRPr="00745AA0">
        <w:rPr>
          <w:rFonts w:hint="eastAsia"/>
          <w:color w:val="FF0000"/>
          <w:szCs w:val="30"/>
        </w:rPr>
        <w:t>9200</w:t>
      </w:r>
      <w:r w:rsidRPr="00745AA0">
        <w:rPr>
          <w:rFonts w:hint="eastAsia"/>
          <w:color w:val="FF0000"/>
          <w:szCs w:val="30"/>
        </w:rPr>
        <w:t>元</w:t>
      </w:r>
      <w:r w:rsidRPr="00745AA0">
        <w:rPr>
          <w:rFonts w:hint="eastAsia"/>
          <w:color w:val="FF0000"/>
          <w:szCs w:val="30"/>
        </w:rPr>
        <w:t>/</w:t>
      </w:r>
      <w:r w:rsidRPr="00745AA0">
        <w:rPr>
          <w:rFonts w:hint="eastAsia"/>
          <w:color w:val="FF0000"/>
          <w:szCs w:val="30"/>
        </w:rPr>
        <w:t>月收取费用，</w:t>
      </w:r>
      <w:r w:rsidRPr="00745AA0">
        <w:rPr>
          <w:color w:val="FF0000"/>
          <w:szCs w:val="30"/>
        </w:rPr>
        <w:t>在服务</w:t>
      </w:r>
      <w:r w:rsidRPr="00745AA0">
        <w:rPr>
          <w:rFonts w:hint="eastAsia"/>
          <w:color w:val="FF0000"/>
          <w:szCs w:val="30"/>
        </w:rPr>
        <w:t>期</w:t>
      </w:r>
      <w:r w:rsidRPr="00745AA0">
        <w:rPr>
          <w:color w:val="FF0000"/>
          <w:szCs w:val="30"/>
        </w:rPr>
        <w:t>内合计</w:t>
      </w:r>
      <w:r w:rsidRPr="00745AA0">
        <w:rPr>
          <w:rFonts w:hint="eastAsia"/>
          <w:color w:val="FF0000"/>
          <w:szCs w:val="30"/>
        </w:rPr>
        <w:t>110400</w:t>
      </w:r>
      <w:r w:rsidRPr="00745AA0">
        <w:rPr>
          <w:rFonts w:hint="eastAsia"/>
          <w:color w:val="FF0000"/>
          <w:szCs w:val="30"/>
        </w:rPr>
        <w:t>元。成交</w:t>
      </w:r>
      <w:r w:rsidRPr="00745AA0">
        <w:rPr>
          <w:color w:val="FF0000"/>
          <w:szCs w:val="30"/>
        </w:rPr>
        <w:t>供应商须向高点物业公司支付</w:t>
      </w:r>
      <w:r w:rsidRPr="00745AA0">
        <w:rPr>
          <w:rFonts w:hint="eastAsia"/>
          <w:color w:val="FF0000"/>
          <w:szCs w:val="30"/>
        </w:rPr>
        <w:t>此费用，费用支付后应将相关票据复印件在分中心备案。</w:t>
      </w:r>
    </w:p>
    <w:p w14:paraId="28C5A625" w14:textId="315326A2" w:rsidR="00723928" w:rsidRDefault="00745AA0" w:rsidP="00FB4E4B">
      <w:pPr>
        <w:ind w:firstLineChars="200" w:firstLine="480"/>
      </w:pPr>
      <w:r>
        <w:rPr>
          <w:szCs w:val="30"/>
        </w:rPr>
        <w:t>2</w:t>
      </w:r>
      <w:r w:rsidR="00FB4E4B" w:rsidRPr="005A1E18">
        <w:rPr>
          <w:szCs w:val="30"/>
        </w:rPr>
        <w:t>、</w:t>
      </w:r>
      <w:r w:rsidR="00FB4E4B" w:rsidRPr="005A1E18">
        <w:t>水、电、气费月结，服务商缴纳</w:t>
      </w:r>
      <w:proofErr w:type="gramStart"/>
      <w:r w:rsidR="00FB4E4B" w:rsidRPr="005A1E18">
        <w:t>完相关</w:t>
      </w:r>
      <w:proofErr w:type="gramEnd"/>
      <w:r w:rsidR="00FB4E4B" w:rsidRPr="005A1E18">
        <w:t>费用后，</w:t>
      </w:r>
      <w:proofErr w:type="gramStart"/>
      <w:r w:rsidR="00FB4E4B" w:rsidRPr="005A1E18">
        <w:t>凭正式</w:t>
      </w:r>
      <w:proofErr w:type="gramEnd"/>
      <w:r w:rsidR="00FB4E4B" w:rsidRPr="005A1E18">
        <w:t>发票据实结算。</w:t>
      </w:r>
    </w:p>
    <w:p w14:paraId="7102D63F" w14:textId="705147A0" w:rsidR="00745AA0" w:rsidRPr="00FB4E4B" w:rsidRDefault="00745AA0" w:rsidP="00FB4E4B">
      <w:pPr>
        <w:ind w:firstLineChars="200" w:firstLine="480"/>
      </w:pPr>
      <w:r>
        <w:t>（三）</w:t>
      </w:r>
      <w:r w:rsidRPr="00FB4E4B">
        <w:rPr>
          <w:rFonts w:hint="eastAsia"/>
        </w:rPr>
        <w:t>所聘工作人员工资不得低于</w:t>
      </w:r>
      <w:proofErr w:type="gramStart"/>
      <w:r w:rsidRPr="00FB4E4B">
        <w:rPr>
          <w:rFonts w:hint="eastAsia"/>
        </w:rPr>
        <w:t>西安市城六区</w:t>
      </w:r>
      <w:proofErr w:type="gramEnd"/>
      <w:r w:rsidRPr="00FB4E4B">
        <w:rPr>
          <w:rFonts w:hint="eastAsia"/>
        </w:rPr>
        <w:t>最低工资标准且需按照国家有关规定为员工缴纳社会保险和住房公积金。</w:t>
      </w:r>
    </w:p>
    <w:p w14:paraId="411AFC00" w14:textId="0BB3D26F" w:rsidR="00B87B51" w:rsidRDefault="00745AA0" w:rsidP="00CF3031">
      <w:pPr>
        <w:pStyle w:val="2"/>
        <w:jc w:val="both"/>
      </w:pPr>
      <w:r>
        <w:t>六</w:t>
      </w:r>
      <w:r w:rsidR="00B87B51" w:rsidRPr="008479F5">
        <w:t>、</w:t>
      </w:r>
      <w:r>
        <w:t>物业管理服务标准和监督考核办法</w:t>
      </w:r>
    </w:p>
    <w:p w14:paraId="79524D26" w14:textId="023B3373" w:rsidR="00745AA0" w:rsidRPr="00745AA0" w:rsidRDefault="00745AA0" w:rsidP="00745AA0">
      <w:pPr>
        <w:pStyle w:val="aff4"/>
        <w:ind w:firstLine="480"/>
      </w:pPr>
      <w:r>
        <w:rPr>
          <w:rFonts w:hint="eastAsia"/>
        </w:rPr>
        <w:t>（一）</w:t>
      </w:r>
      <w:r w:rsidRPr="00745AA0">
        <w:rPr>
          <w:rFonts w:hint="eastAsia"/>
        </w:rPr>
        <w:t>服务有效投诉少于</w:t>
      </w:r>
      <w:r w:rsidRPr="00745AA0">
        <w:rPr>
          <w:rFonts w:hint="eastAsia"/>
        </w:rPr>
        <w:t>3</w:t>
      </w:r>
      <w:r w:rsidRPr="00745AA0">
        <w:rPr>
          <w:rFonts w:hint="eastAsia"/>
        </w:rPr>
        <w:t>次</w:t>
      </w:r>
      <w:r w:rsidRPr="00745AA0">
        <w:rPr>
          <w:rFonts w:hint="eastAsia"/>
        </w:rPr>
        <w:t>/</w:t>
      </w:r>
      <w:r w:rsidRPr="00745AA0">
        <w:rPr>
          <w:rFonts w:hint="eastAsia"/>
        </w:rPr>
        <w:t>月，处理及时率</w:t>
      </w:r>
      <w:r w:rsidRPr="00745AA0">
        <w:rPr>
          <w:rFonts w:hint="eastAsia"/>
        </w:rPr>
        <w:t>100%</w:t>
      </w:r>
      <w:r w:rsidRPr="00745AA0">
        <w:rPr>
          <w:rFonts w:hint="eastAsia"/>
        </w:rPr>
        <w:t>，不达标即为违约。</w:t>
      </w:r>
    </w:p>
    <w:p w14:paraId="656696ED" w14:textId="2CCC1A81" w:rsidR="00745AA0" w:rsidRPr="00745AA0" w:rsidRDefault="00745AA0" w:rsidP="00745AA0">
      <w:pPr>
        <w:pStyle w:val="aff4"/>
        <w:ind w:firstLine="480"/>
      </w:pPr>
      <w:r>
        <w:rPr>
          <w:rFonts w:hint="eastAsia"/>
        </w:rPr>
        <w:t>（二）</w:t>
      </w:r>
      <w:r w:rsidRPr="00745AA0">
        <w:rPr>
          <w:rFonts w:hint="eastAsia"/>
        </w:rPr>
        <w:t>保安人员需</w:t>
      </w:r>
      <w:r w:rsidRPr="00745AA0">
        <w:rPr>
          <w:rFonts w:hint="eastAsia"/>
        </w:rPr>
        <w:t>24</w:t>
      </w:r>
      <w:r w:rsidRPr="00745AA0">
        <w:rPr>
          <w:rFonts w:hint="eastAsia"/>
        </w:rPr>
        <w:t>小时在监控室值班，监控反应灵敏，记录时间长度及接口对接工作满足西安市雪亮工程标准要求。异常情况及时检修。</w:t>
      </w:r>
    </w:p>
    <w:p w14:paraId="2BB8E022" w14:textId="32FDAB20" w:rsidR="00745AA0" w:rsidRPr="00745AA0" w:rsidRDefault="00745AA0" w:rsidP="00745AA0">
      <w:pPr>
        <w:pStyle w:val="aff4"/>
        <w:ind w:firstLine="480"/>
      </w:pPr>
      <w:r>
        <w:rPr>
          <w:rFonts w:hint="eastAsia"/>
        </w:rPr>
        <w:t>（三）</w:t>
      </w:r>
      <w:r w:rsidRPr="00745AA0">
        <w:rPr>
          <w:rFonts w:hint="eastAsia"/>
        </w:rPr>
        <w:t>内外环境整洁，没有卫生死角，</w:t>
      </w:r>
      <w:proofErr w:type="gramStart"/>
      <w:r w:rsidRPr="00745AA0">
        <w:rPr>
          <w:rFonts w:hint="eastAsia"/>
        </w:rPr>
        <w:t>随扫随清</w:t>
      </w:r>
      <w:proofErr w:type="gramEnd"/>
      <w:r w:rsidRPr="00745AA0">
        <w:rPr>
          <w:rFonts w:hint="eastAsia"/>
        </w:rPr>
        <w:t>，环境卫生清洁率达</w:t>
      </w:r>
      <w:r w:rsidRPr="00745AA0">
        <w:rPr>
          <w:rFonts w:hint="eastAsia"/>
        </w:rPr>
        <w:t>90%</w:t>
      </w:r>
      <w:r w:rsidRPr="00745AA0">
        <w:rPr>
          <w:rFonts w:hint="eastAsia"/>
        </w:rPr>
        <w:t>。达不到此要求即为违约。</w:t>
      </w:r>
    </w:p>
    <w:p w14:paraId="3AF2F879" w14:textId="490BA326" w:rsidR="008479F5" w:rsidRDefault="00745AA0" w:rsidP="00745AA0">
      <w:pPr>
        <w:pStyle w:val="aff4"/>
        <w:ind w:firstLine="480"/>
      </w:pPr>
      <w:r>
        <w:rPr>
          <w:rFonts w:hint="eastAsia"/>
        </w:rPr>
        <w:t>（四）</w:t>
      </w:r>
      <w:r w:rsidRPr="00745AA0">
        <w:rPr>
          <w:rFonts w:hint="eastAsia"/>
        </w:rPr>
        <w:t>双方约定的其他事项。</w:t>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F53E2F">
          <w:footerReference w:type="even" r:id="rId32"/>
          <w:footerReference w:type="default" r:id="rId33"/>
          <w:pgSz w:w="11906" w:h="16838" w:code="9"/>
          <w:pgMar w:top="1418" w:right="1418" w:bottom="1418" w:left="1418" w:header="851" w:footer="992" w:gutter="0"/>
          <w:cols w:space="425"/>
          <w:docGrid w:type="linesAndChars" w:linePitch="460"/>
        </w:sectPr>
      </w:pPr>
    </w:p>
    <w:p w14:paraId="2DA58542" w14:textId="301E3111" w:rsidR="009453D0" w:rsidRPr="00E20732" w:rsidRDefault="009453D0" w:rsidP="009453D0">
      <w:pPr>
        <w:pStyle w:val="1"/>
        <w:spacing w:before="230" w:after="230"/>
        <w:rPr>
          <w:color w:val="C00000"/>
        </w:rPr>
      </w:pPr>
      <w:bookmarkStart w:id="17" w:name="_Toc148453731"/>
      <w:r w:rsidRPr="00405285">
        <w:rPr>
          <w:rFonts w:hint="eastAsia"/>
        </w:rPr>
        <w:lastRenderedPageBreak/>
        <w:t>第四章</w:t>
      </w:r>
      <w:r>
        <w:rPr>
          <w:rFonts w:hint="eastAsia"/>
        </w:rPr>
        <w:t xml:space="preserve">　</w:t>
      </w:r>
      <w:r w:rsidRPr="00405285">
        <w:rPr>
          <w:rFonts w:hint="eastAsia"/>
        </w:rPr>
        <w:t>合同</w:t>
      </w:r>
      <w:bookmarkEnd w:id="17"/>
      <w:r w:rsidR="002F7AF0">
        <w:rPr>
          <w:rFonts w:hint="eastAsia"/>
        </w:rPr>
        <w:t>草案条款</w:t>
      </w:r>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4D2E3FE6" w:rsidR="009453D0" w:rsidRPr="00FA4D0E" w:rsidRDefault="009453D0" w:rsidP="009453D0">
      <w:pPr>
        <w:spacing w:beforeLines="50" w:before="230"/>
        <w:ind w:firstLineChars="200" w:firstLine="482"/>
        <w:jc w:val="both"/>
        <w:rPr>
          <w:b/>
        </w:rPr>
      </w:pPr>
      <w:r w:rsidRPr="00FA4D0E">
        <w:rPr>
          <w:b/>
        </w:rPr>
        <w:t>甲方（采购人）：</w:t>
      </w:r>
      <w:r w:rsidR="00D56B75">
        <w:rPr>
          <w:b/>
          <w:color w:val="C00000"/>
          <w:u w:val="single"/>
        </w:rPr>
        <w:t>西安住房公积金管理中心</w:t>
      </w:r>
    </w:p>
    <w:p w14:paraId="44A487A0" w14:textId="4B506B20"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07BFACF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p>
    <w:p w14:paraId="1FCF9FB7" w14:textId="15458C2F"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00745AA0" w:rsidRPr="00745AA0">
        <w:rPr>
          <w:rFonts w:asciiTheme="minorHAnsi" w:eastAsiaTheme="minorEastAsia" w:hAnsiTheme="minorHAnsi"/>
          <w:sz w:val="24"/>
          <w:szCs w:val="24"/>
        </w:rPr>
        <w:t>一年，以双方签订合同时约定的起止时间为准。</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5BEABE96" w:rsidR="009453D0" w:rsidRPr="00FA4D0E" w:rsidRDefault="009453D0" w:rsidP="009453D0">
      <w:pPr>
        <w:ind w:firstLineChars="200" w:firstLine="480"/>
        <w:jc w:val="both"/>
      </w:pPr>
      <w:r w:rsidRPr="00FA4D0E">
        <w:t>（二）</w:t>
      </w:r>
      <w:r w:rsidR="00745AA0" w:rsidRPr="00745AA0">
        <w:rPr>
          <w:rFonts w:hint="eastAsia"/>
        </w:rPr>
        <w:t>合同总价包含人员工资及社会保险，车辆停放费用，生活垃圾处理费，设备维修及保安保洁耗材，水电气费，工作人员工装费等各项费用</w:t>
      </w:r>
      <w:r w:rsidR="00745AA0">
        <w:rPr>
          <w:rFonts w:hint="eastAsia"/>
        </w:rPr>
        <w:t>。</w:t>
      </w:r>
      <w:r w:rsidRPr="00FA4D0E">
        <w:t>总报价包括完成本项目所需的人员工资、社会保险及按规定提取的福利费、行政办公费用、企业固定资产折旧、临时性加班的加班费用、法定税费及合理利润等全部费用。采购人不再额外承担其他任何费用。</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00FF664D" w14:textId="125F5D15" w:rsidR="00434170" w:rsidRPr="00434170" w:rsidRDefault="00434170" w:rsidP="00434170">
      <w:pPr>
        <w:pStyle w:val="a9"/>
        <w:ind w:firstLineChars="200" w:firstLine="480"/>
        <w:rPr>
          <w:rFonts w:asciiTheme="minorHAnsi" w:eastAsiaTheme="minorEastAsia" w:hAnsiTheme="minorHAnsi"/>
          <w:sz w:val="24"/>
          <w:szCs w:val="24"/>
        </w:rPr>
      </w:pPr>
      <w:r w:rsidRPr="00434170">
        <w:rPr>
          <w:rFonts w:asciiTheme="minorHAnsi" w:eastAsiaTheme="minorEastAsia" w:hAnsiTheme="minorHAnsi" w:hint="eastAsia"/>
          <w:sz w:val="24"/>
          <w:szCs w:val="24"/>
        </w:rPr>
        <w:t>1</w:t>
      </w:r>
      <w:r w:rsidRPr="00434170">
        <w:rPr>
          <w:rFonts w:asciiTheme="minorHAnsi" w:eastAsiaTheme="minorEastAsia" w:hAnsiTheme="minorHAnsi" w:hint="eastAsia"/>
          <w:sz w:val="24"/>
          <w:szCs w:val="24"/>
        </w:rPr>
        <w:t>、物业</w:t>
      </w:r>
      <w:r w:rsidRPr="00434170">
        <w:rPr>
          <w:rFonts w:asciiTheme="minorHAnsi" w:eastAsiaTheme="minorEastAsia" w:hAnsiTheme="minorHAnsi"/>
          <w:sz w:val="24"/>
          <w:szCs w:val="24"/>
        </w:rPr>
        <w:t>服务费</w:t>
      </w:r>
      <w:r w:rsidRPr="00434170">
        <w:rPr>
          <w:rFonts w:asciiTheme="minorHAnsi" w:eastAsiaTheme="minorEastAsia" w:hAnsiTheme="minorHAnsi" w:hint="eastAsia"/>
          <w:sz w:val="24"/>
          <w:szCs w:val="24"/>
        </w:rPr>
        <w:t>（包含供应商向大楼物业公司支付费用）</w:t>
      </w:r>
      <w:r>
        <w:rPr>
          <w:rFonts w:asciiTheme="minorHAnsi" w:eastAsiaTheme="minorEastAsia" w:hAnsiTheme="minorHAnsi" w:hint="eastAsia"/>
          <w:sz w:val="24"/>
          <w:szCs w:val="24"/>
        </w:rPr>
        <w:t>：</w:t>
      </w:r>
      <w:r w:rsidRPr="00434170">
        <w:rPr>
          <w:rFonts w:asciiTheme="minorHAnsi" w:eastAsiaTheme="minorEastAsia" w:hAnsiTheme="minorHAnsi" w:hint="eastAsia"/>
          <w:sz w:val="24"/>
          <w:szCs w:val="24"/>
        </w:rPr>
        <w:t>合同签订后十个工作日内，支付物业服务费的</w:t>
      </w:r>
      <w:r w:rsidRPr="00434170">
        <w:rPr>
          <w:rFonts w:asciiTheme="minorHAnsi" w:eastAsiaTheme="minorEastAsia" w:hAnsiTheme="minorHAnsi" w:hint="eastAsia"/>
          <w:sz w:val="24"/>
          <w:szCs w:val="24"/>
        </w:rPr>
        <w:t>50%</w:t>
      </w:r>
      <w:r w:rsidRPr="00434170">
        <w:rPr>
          <w:rFonts w:asciiTheme="minorHAnsi" w:eastAsiaTheme="minorEastAsia" w:hAnsiTheme="minorHAnsi" w:hint="eastAsia"/>
          <w:sz w:val="24"/>
          <w:szCs w:val="24"/>
        </w:rPr>
        <w:t>，剩余</w:t>
      </w:r>
      <w:r w:rsidRPr="00434170">
        <w:rPr>
          <w:rFonts w:asciiTheme="minorHAnsi" w:eastAsiaTheme="minorEastAsia" w:hAnsiTheme="minorHAnsi" w:hint="eastAsia"/>
          <w:sz w:val="24"/>
          <w:szCs w:val="24"/>
        </w:rPr>
        <w:t>50%</w:t>
      </w:r>
      <w:r w:rsidRPr="00434170">
        <w:rPr>
          <w:rFonts w:asciiTheme="minorHAnsi" w:eastAsiaTheme="minorEastAsia" w:hAnsiTheme="minorHAnsi" w:hint="eastAsia"/>
          <w:sz w:val="24"/>
          <w:szCs w:val="24"/>
        </w:rPr>
        <w:t>的物业服务费每</w:t>
      </w:r>
      <w:r>
        <w:rPr>
          <w:rFonts w:asciiTheme="minorHAnsi" w:eastAsiaTheme="minorEastAsia" w:hAnsiTheme="minorHAnsi" w:hint="eastAsia"/>
          <w:sz w:val="24"/>
          <w:szCs w:val="24"/>
        </w:rPr>
        <w:t>季度</w:t>
      </w:r>
      <w:r w:rsidRPr="00434170">
        <w:rPr>
          <w:rFonts w:asciiTheme="minorHAnsi" w:eastAsiaTheme="minorEastAsia" w:hAnsiTheme="minorHAnsi" w:hint="eastAsia"/>
          <w:sz w:val="24"/>
          <w:szCs w:val="24"/>
        </w:rPr>
        <w:t>结算一次，采购人于每季度末月</w:t>
      </w:r>
      <w:r w:rsidRPr="00434170">
        <w:rPr>
          <w:rFonts w:asciiTheme="minorHAnsi" w:eastAsiaTheme="minorEastAsia" w:hAnsiTheme="minorHAnsi" w:hint="eastAsia"/>
          <w:sz w:val="24"/>
          <w:szCs w:val="24"/>
        </w:rPr>
        <w:t>20</w:t>
      </w:r>
      <w:r w:rsidRPr="00434170">
        <w:rPr>
          <w:rFonts w:asciiTheme="minorHAnsi" w:eastAsiaTheme="minorEastAsia" w:hAnsiTheme="minorHAnsi" w:hint="eastAsia"/>
          <w:sz w:val="24"/>
          <w:szCs w:val="24"/>
        </w:rPr>
        <w:t>日前付清，每次支付的物业服务费</w:t>
      </w:r>
      <w:r w:rsidRPr="00434170">
        <w:rPr>
          <w:rFonts w:asciiTheme="minorHAnsi" w:eastAsiaTheme="minorEastAsia" w:hAnsiTheme="minorHAnsi" w:hint="eastAsia"/>
          <w:sz w:val="24"/>
          <w:szCs w:val="24"/>
        </w:rPr>
        <w:t>=</w:t>
      </w:r>
      <w:r w:rsidRPr="00434170">
        <w:rPr>
          <w:rFonts w:asciiTheme="minorHAnsi" w:eastAsiaTheme="minorEastAsia" w:hAnsiTheme="minorHAnsi" w:hint="eastAsia"/>
          <w:sz w:val="24"/>
          <w:szCs w:val="24"/>
        </w:rPr>
        <w:t>剩余</w:t>
      </w:r>
      <w:r w:rsidRPr="00434170">
        <w:rPr>
          <w:rFonts w:asciiTheme="minorHAnsi" w:eastAsiaTheme="minorEastAsia" w:hAnsiTheme="minorHAnsi" w:hint="eastAsia"/>
          <w:sz w:val="24"/>
          <w:szCs w:val="24"/>
        </w:rPr>
        <w:t>50%</w:t>
      </w:r>
      <w:r w:rsidRPr="00434170">
        <w:rPr>
          <w:rFonts w:asciiTheme="minorHAnsi" w:eastAsiaTheme="minorEastAsia" w:hAnsiTheme="minorHAnsi" w:hint="eastAsia"/>
          <w:sz w:val="24"/>
          <w:szCs w:val="24"/>
        </w:rPr>
        <w:t>的物业服务费÷</w:t>
      </w:r>
      <w:r w:rsidRPr="00434170">
        <w:rPr>
          <w:rFonts w:asciiTheme="minorHAnsi" w:eastAsiaTheme="minorEastAsia" w:hAnsiTheme="minorHAnsi" w:hint="eastAsia"/>
          <w:sz w:val="24"/>
          <w:szCs w:val="24"/>
        </w:rPr>
        <w:t>4</w:t>
      </w:r>
      <w:r w:rsidR="007F7ACF">
        <w:rPr>
          <w:rFonts w:asciiTheme="minorHAnsi" w:eastAsiaTheme="minorEastAsia" w:hAnsiTheme="minorHAnsi" w:hint="eastAsia"/>
          <w:sz w:val="24"/>
          <w:szCs w:val="24"/>
        </w:rPr>
        <w:t>。</w:t>
      </w:r>
    </w:p>
    <w:p w14:paraId="61044E12" w14:textId="77777777" w:rsidR="00434170" w:rsidRPr="00DA40DB" w:rsidRDefault="00434170" w:rsidP="00434170">
      <w:pPr>
        <w:ind w:firstLineChars="200" w:firstLine="480"/>
      </w:pPr>
      <w:r>
        <w:t>2</w:t>
      </w:r>
      <w:r>
        <w:rPr>
          <w:rFonts w:hint="eastAsia"/>
        </w:rPr>
        <w:t>、</w:t>
      </w:r>
      <w:r w:rsidRPr="005A1E18">
        <w:rPr>
          <w:color w:val="FF0000"/>
          <w:szCs w:val="30"/>
        </w:rPr>
        <w:t>因分中心办事大厅所在大楼的物业公司为高点物业，大楼内其余两家业主同意高点物业管理整栋大楼物业，符合物业管理要求。各磋商供应商可根据需要自行联系采购人进行咨询，了解实际情况。高点物业作为整栋大楼物业管理单位，其负责整栋大楼整体部分、公共部分、外墙面等设施的维护，高点物业上一年度按照</w:t>
      </w:r>
      <w:r w:rsidRPr="005A1E18">
        <w:rPr>
          <w:color w:val="FF0000"/>
          <w:szCs w:val="30"/>
        </w:rPr>
        <w:t>9200</w:t>
      </w:r>
      <w:r w:rsidRPr="005A1E18">
        <w:rPr>
          <w:color w:val="FF0000"/>
          <w:szCs w:val="30"/>
        </w:rPr>
        <w:t>元</w:t>
      </w:r>
      <w:r w:rsidRPr="005A1E18">
        <w:rPr>
          <w:color w:val="FF0000"/>
          <w:szCs w:val="30"/>
        </w:rPr>
        <w:t>/</w:t>
      </w:r>
      <w:r w:rsidRPr="005A1E18">
        <w:rPr>
          <w:color w:val="FF0000"/>
          <w:szCs w:val="30"/>
        </w:rPr>
        <w:t>月</w:t>
      </w:r>
      <w:r w:rsidRPr="005A1E18">
        <w:rPr>
          <w:color w:val="FF0000"/>
          <w:szCs w:val="30"/>
        </w:rPr>
        <w:lastRenderedPageBreak/>
        <w:t>收取费用，</w:t>
      </w:r>
      <w:r>
        <w:rPr>
          <w:rFonts w:hint="eastAsia"/>
          <w:color w:val="FF0000"/>
          <w:szCs w:val="30"/>
        </w:rPr>
        <w:t>服</w:t>
      </w:r>
      <w:r w:rsidRPr="005A1E18">
        <w:rPr>
          <w:color w:val="FF0000"/>
          <w:szCs w:val="30"/>
        </w:rPr>
        <w:t>务期内合计</w:t>
      </w:r>
      <w:r w:rsidRPr="005A1E18">
        <w:rPr>
          <w:color w:val="FF0000"/>
          <w:szCs w:val="30"/>
        </w:rPr>
        <w:t>110400</w:t>
      </w:r>
      <w:r w:rsidRPr="005A1E18">
        <w:rPr>
          <w:color w:val="FF0000"/>
          <w:szCs w:val="30"/>
        </w:rPr>
        <w:t>元。成交供应商</w:t>
      </w:r>
      <w:proofErr w:type="gramStart"/>
      <w:r w:rsidRPr="005A1E18">
        <w:rPr>
          <w:color w:val="FF0000"/>
          <w:szCs w:val="30"/>
        </w:rPr>
        <w:t>本服务</w:t>
      </w:r>
      <w:proofErr w:type="gramEnd"/>
      <w:r w:rsidRPr="005A1E18">
        <w:rPr>
          <w:color w:val="FF0000"/>
          <w:szCs w:val="30"/>
        </w:rPr>
        <w:t>期须向高点物业公司支付此费用，</w:t>
      </w:r>
      <w:r>
        <w:rPr>
          <w:rFonts w:hint="eastAsia"/>
          <w:color w:val="FF0000"/>
          <w:szCs w:val="30"/>
        </w:rPr>
        <w:t>费用参考上年度支付金额，</w:t>
      </w:r>
      <w:r w:rsidRPr="005A1E18">
        <w:rPr>
          <w:color w:val="FF0000"/>
          <w:szCs w:val="30"/>
        </w:rPr>
        <w:t>费用支付后应将相关票据复印件在西铁分中心备案。</w:t>
      </w:r>
    </w:p>
    <w:p w14:paraId="29227FAE" w14:textId="2C4EBE8C" w:rsidR="009453D0" w:rsidRPr="00FA4D0E" w:rsidRDefault="00434170" w:rsidP="00434170">
      <w:pPr>
        <w:ind w:firstLineChars="200" w:firstLine="480"/>
      </w:pPr>
      <w:r>
        <w:rPr>
          <w:rFonts w:hint="eastAsia"/>
        </w:rPr>
        <w:t>3</w:t>
      </w:r>
      <w:r>
        <w:rPr>
          <w:rFonts w:hint="eastAsia"/>
        </w:rPr>
        <w:t>、</w:t>
      </w:r>
      <w:r w:rsidRPr="00123794">
        <w:rPr>
          <w:rFonts w:hint="eastAsia"/>
        </w:rPr>
        <w:t>水、电、气费月结，服务商缴纳</w:t>
      </w:r>
      <w:proofErr w:type="gramStart"/>
      <w:r w:rsidRPr="00123794">
        <w:rPr>
          <w:rFonts w:hint="eastAsia"/>
        </w:rPr>
        <w:t>完相关</w:t>
      </w:r>
      <w:proofErr w:type="gramEnd"/>
      <w:r w:rsidRPr="00123794">
        <w:rPr>
          <w:rFonts w:hint="eastAsia"/>
        </w:rPr>
        <w:t>费用后，</w:t>
      </w:r>
      <w:proofErr w:type="gramStart"/>
      <w:r w:rsidRPr="00123794">
        <w:rPr>
          <w:rFonts w:hint="eastAsia"/>
        </w:rPr>
        <w:t>凭正式</w:t>
      </w:r>
      <w:proofErr w:type="gramEnd"/>
      <w:r w:rsidRPr="00123794">
        <w:rPr>
          <w:rFonts w:hint="eastAsia"/>
        </w:rPr>
        <w:t>发票据实结算。</w:t>
      </w:r>
    </w:p>
    <w:p w14:paraId="2B890AA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4F37D15A"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w:t>
      </w:r>
      <w:proofErr w:type="gramStart"/>
      <w:r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7658F8AB" w14:textId="66541955" w:rsidR="00434170" w:rsidRDefault="00434170" w:rsidP="00434170">
      <w:pPr>
        <w:wordWrap w:val="0"/>
        <w:ind w:firstLineChars="200" w:firstLine="480"/>
        <w:jc w:val="both"/>
      </w:pPr>
      <w:r>
        <w:t>1</w:t>
      </w:r>
      <w:r>
        <w:t>、对服务区域内的服务事项有知情权和监督权。对工作中不负责任、违反管理规定的人员，有权提出辞退要求，情况属实，乙方应无条件予以执行。</w:t>
      </w:r>
    </w:p>
    <w:p w14:paraId="4E48AC56" w14:textId="61D0EE3B" w:rsidR="00434170" w:rsidRDefault="00434170" w:rsidP="00434170">
      <w:pPr>
        <w:wordWrap w:val="0"/>
        <w:ind w:firstLineChars="200" w:firstLine="480"/>
        <w:jc w:val="both"/>
      </w:pPr>
      <w:r>
        <w:t>2</w:t>
      </w:r>
      <w:r>
        <w:t>、审定和认可乙方制订的服务方案。</w:t>
      </w:r>
    </w:p>
    <w:p w14:paraId="55082E97" w14:textId="16F7D53A" w:rsidR="00434170" w:rsidRDefault="00434170" w:rsidP="00434170">
      <w:pPr>
        <w:wordWrap w:val="0"/>
        <w:ind w:firstLineChars="200" w:firstLine="480"/>
        <w:jc w:val="both"/>
      </w:pPr>
      <w:r>
        <w:t>3</w:t>
      </w:r>
      <w:r>
        <w:t>、监督、检查乙方的服务方案的实施，并对乙方按照合同约定履行服务的情况进行考核。</w:t>
      </w:r>
    </w:p>
    <w:p w14:paraId="35F03E68" w14:textId="29473C8E" w:rsidR="00434170" w:rsidRDefault="00434170" w:rsidP="00434170">
      <w:pPr>
        <w:wordWrap w:val="0"/>
        <w:ind w:firstLineChars="200" w:firstLine="480"/>
        <w:jc w:val="both"/>
      </w:pPr>
      <w:r>
        <w:t>4</w:t>
      </w:r>
      <w:r>
        <w:t>、按照合同约定向乙方支付服务费。</w:t>
      </w:r>
    </w:p>
    <w:p w14:paraId="35F8444F" w14:textId="2681E4A0" w:rsidR="009453D0" w:rsidRPr="00FA4D0E" w:rsidRDefault="00434170" w:rsidP="00434170">
      <w:pPr>
        <w:wordWrap w:val="0"/>
        <w:ind w:firstLineChars="200" w:firstLine="480"/>
        <w:jc w:val="both"/>
      </w:pPr>
      <w:r>
        <w:t>5</w:t>
      </w:r>
      <w:r>
        <w:t>、法律、法规规定的其他权利义务。</w:t>
      </w:r>
    </w:p>
    <w:p w14:paraId="10616045" w14:textId="77777777" w:rsidR="009453D0" w:rsidRPr="00FA4D0E" w:rsidRDefault="009453D0" w:rsidP="009453D0">
      <w:pPr>
        <w:wordWrap w:val="0"/>
        <w:ind w:firstLineChars="200" w:firstLine="480"/>
        <w:jc w:val="both"/>
      </w:pPr>
      <w:r w:rsidRPr="00FA4D0E">
        <w:t>（二）乙方的权利和义务</w:t>
      </w:r>
    </w:p>
    <w:p w14:paraId="0294F698" w14:textId="6ABA09EE" w:rsidR="00434170" w:rsidRDefault="00434170" w:rsidP="00434170">
      <w:pPr>
        <w:wordWrap w:val="0"/>
        <w:ind w:firstLineChars="200" w:firstLine="480"/>
        <w:jc w:val="both"/>
      </w:pPr>
      <w:r>
        <w:t>1</w:t>
      </w:r>
      <w:r>
        <w:t>、根据有关法律、法规的规定和合同的约定，在服务区域提供服务，向甲方收取服务费用。</w:t>
      </w:r>
    </w:p>
    <w:p w14:paraId="27C4D9F8" w14:textId="77777777" w:rsidR="00434170" w:rsidRDefault="00434170" w:rsidP="00434170">
      <w:pPr>
        <w:wordWrap w:val="0"/>
        <w:ind w:firstLineChars="200" w:firstLine="480"/>
        <w:jc w:val="both"/>
      </w:pPr>
      <w:r>
        <w:t>2</w:t>
      </w:r>
      <w:r>
        <w:t>、结合实际情况，编制服务方案。</w:t>
      </w:r>
    </w:p>
    <w:p w14:paraId="45EAD424" w14:textId="1AFEBF57" w:rsidR="00434170" w:rsidRDefault="00434170" w:rsidP="00434170">
      <w:pPr>
        <w:wordWrap w:val="0"/>
        <w:ind w:firstLineChars="200" w:firstLine="480"/>
        <w:jc w:val="both"/>
      </w:pPr>
      <w:r>
        <w:t>3</w:t>
      </w:r>
      <w:r>
        <w:t>、及时向甲方通报有关服务方面的重大事项；接受甲方对服务内容和质量标准的监督。</w:t>
      </w:r>
    </w:p>
    <w:p w14:paraId="5CD939C6" w14:textId="12DBFC3B" w:rsidR="00434170" w:rsidRDefault="00434170" w:rsidP="00434170">
      <w:pPr>
        <w:wordWrap w:val="0"/>
        <w:ind w:firstLineChars="200" w:firstLine="480"/>
        <w:jc w:val="both"/>
      </w:pPr>
      <w:r>
        <w:lastRenderedPageBreak/>
        <w:t>4</w:t>
      </w:r>
      <w:r>
        <w:t>、合同依法解除、协商解除、单方解除或者期满终止时，乙方应当按照有关规定和合同约定退出物业服务，并按有关规定和合同约定办理移交手续。</w:t>
      </w:r>
    </w:p>
    <w:p w14:paraId="148A52D3" w14:textId="77777777" w:rsidR="00434170" w:rsidRDefault="00434170" w:rsidP="00434170">
      <w:pPr>
        <w:wordWrap w:val="0"/>
        <w:ind w:firstLineChars="200" w:firstLine="480"/>
        <w:jc w:val="both"/>
      </w:pPr>
      <w:r>
        <w:t>5</w:t>
      </w:r>
      <w:r>
        <w:t>、法律、法规规定的其他权利义务。</w:t>
      </w:r>
    </w:p>
    <w:p w14:paraId="718A2D59"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77777777" w:rsidR="009453D0" w:rsidRPr="00FA4D0E" w:rsidRDefault="009453D0" w:rsidP="009453D0">
      <w:pPr>
        <w:spacing w:beforeLines="50" w:before="230"/>
        <w:jc w:val="both"/>
        <w:rPr>
          <w:rFonts w:cs="Calibri Light"/>
          <w:b/>
        </w:rPr>
      </w:pPr>
      <w:r w:rsidRPr="00FA4D0E">
        <w:rPr>
          <w:rFonts w:cs="Calibri Light"/>
          <w:b/>
        </w:rPr>
        <w:t>六、验收</w:t>
      </w:r>
    </w:p>
    <w:p w14:paraId="1AF4F74A" w14:textId="59F9811B" w:rsidR="009453D0" w:rsidRPr="00FA4D0E" w:rsidRDefault="009453D0" w:rsidP="009453D0">
      <w:pPr>
        <w:wordWrap w:val="0"/>
        <w:ind w:firstLineChars="200" w:firstLine="480"/>
        <w:jc w:val="both"/>
      </w:pPr>
      <w:r w:rsidRPr="00FA4D0E">
        <w:t>（一）服务期满后，甲方根据</w:t>
      </w:r>
      <w:r w:rsidR="002F7AF0">
        <w:t>磋商</w:t>
      </w:r>
      <w:r w:rsidRPr="00FA4D0E">
        <w:t>文件和</w:t>
      </w:r>
      <w:r w:rsidR="002F7AF0">
        <w:t>响应</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1F9583F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4EF2BDA7" w14:textId="5DBA8A14" w:rsidR="009453D0" w:rsidRPr="00434170" w:rsidRDefault="009453D0" w:rsidP="00434170">
      <w:pPr>
        <w:spacing w:beforeLines="50" w:before="230"/>
        <w:jc w:val="both"/>
        <w:rPr>
          <w:rFonts w:cs="Calibri Light"/>
          <w:b/>
        </w:rPr>
      </w:pPr>
      <w:r w:rsidRPr="00FA4D0E">
        <w:rPr>
          <w:rFonts w:cs="Calibri Light"/>
          <w:b/>
        </w:rPr>
        <w:t>七、违约责任</w:t>
      </w:r>
    </w:p>
    <w:p w14:paraId="4E3EDB02" w14:textId="005F281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434170">
        <w:rPr>
          <w:rFonts w:asciiTheme="minorHAnsi" w:eastAsiaTheme="minorEastAsia" w:hAnsiTheme="minorHAnsi"/>
          <w:sz w:val="24"/>
          <w:szCs w:val="24"/>
        </w:rPr>
        <w:t>一</w:t>
      </w:r>
      <w:r w:rsidRPr="00FA4D0E">
        <w:rPr>
          <w:rFonts w:asciiTheme="minorHAnsi" w:eastAsiaTheme="minorEastAsia" w:hAnsiTheme="minorHAnsi"/>
          <w:sz w:val="24"/>
          <w:szCs w:val="24"/>
        </w:rPr>
        <w:t>）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0AD8E65D" w14:textId="15351223" w:rsidR="00434170" w:rsidRPr="00434170" w:rsidRDefault="00434170" w:rsidP="0043417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（二）其他违约责任由双方平等协商后补充。</w:t>
      </w:r>
    </w:p>
    <w:p w14:paraId="5C64B497" w14:textId="77777777" w:rsidR="009453D0" w:rsidRPr="00FA4D0E" w:rsidRDefault="009453D0" w:rsidP="009453D0">
      <w:pPr>
        <w:spacing w:beforeLines="50" w:before="230"/>
        <w:jc w:val="both"/>
        <w:rPr>
          <w:rFonts w:cs="Calibri Light"/>
          <w:b/>
        </w:rPr>
      </w:pPr>
      <w:r w:rsidRPr="00FA4D0E">
        <w:rPr>
          <w:rFonts w:cs="Calibri Light"/>
          <w:b/>
        </w:rPr>
        <w:t>八、合同的变更和修改、中止和终止</w:t>
      </w:r>
    </w:p>
    <w:p w14:paraId="1E70EF08" w14:textId="33172B1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77777777" w:rsidR="009453D0" w:rsidRPr="00FA4D0E" w:rsidRDefault="009453D0" w:rsidP="009453D0">
      <w:pPr>
        <w:spacing w:beforeLines="50" w:before="230"/>
        <w:jc w:val="both"/>
        <w:rPr>
          <w:rFonts w:cs="Calibri Light"/>
          <w:b/>
        </w:rPr>
      </w:pPr>
      <w:r w:rsidRPr="00FA4D0E">
        <w:rPr>
          <w:rFonts w:cs="Calibri Light"/>
          <w:b/>
        </w:rPr>
        <w:t>九、保密条款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77777777"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77777777" w:rsidR="009453D0" w:rsidRPr="00FA4D0E" w:rsidRDefault="009453D0" w:rsidP="009453D0">
      <w:pPr>
        <w:spacing w:beforeLines="50" w:before="230"/>
        <w:jc w:val="both"/>
        <w:rPr>
          <w:rFonts w:cs="Calibri Light"/>
          <w:b/>
        </w:rPr>
      </w:pPr>
      <w:r w:rsidRPr="00FA4D0E">
        <w:rPr>
          <w:rFonts w:cs="Calibri Light"/>
          <w:b/>
        </w:rPr>
        <w:t>十一、不可抗力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36D1B07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（二）合同一式</w:t>
      </w:r>
      <w:r w:rsidR="0098397B">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98397B">
        <w:rPr>
          <w:rFonts w:asciiTheme="minorHAnsi" w:eastAsiaTheme="minorEastAsia" w:hAnsiTheme="minorHAnsi"/>
          <w:sz w:val="24"/>
          <w:szCs w:val="24"/>
        </w:rPr>
        <w:t>2</w:t>
      </w:r>
      <w:r w:rsidR="0098397B">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F53E2F">
          <w:footerReference w:type="even" r:id="rId34"/>
          <w:footerReference w:type="default" r:id="rId35"/>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8"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8"/>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219A8A16" w14:textId="20922816" w:rsidR="00405285" w:rsidRPr="00B03CED" w:rsidRDefault="00434170" w:rsidP="00405285">
      <w:pPr>
        <w:jc w:val="center"/>
        <w:rPr>
          <w:rFonts w:ascii="华文中宋" w:eastAsia="华文中宋" w:hAnsi="华文中宋" w:cstheme="minorHAnsi"/>
          <w:sz w:val="96"/>
          <w:szCs w:val="96"/>
        </w:rPr>
      </w:pPr>
      <w:r w:rsidRPr="00434170">
        <w:rPr>
          <w:rFonts w:cstheme="minorHAnsi" w:hint="eastAsia"/>
          <w:b/>
          <w:color w:val="C00000"/>
          <w:sz w:val="36"/>
          <w:szCs w:val="36"/>
        </w:rPr>
        <w:t>西安住房公积金管理中心</w:t>
      </w:r>
      <w:r w:rsidRPr="00434170">
        <w:rPr>
          <w:rFonts w:cstheme="minorHAnsi" w:hint="eastAsia"/>
          <w:b/>
          <w:color w:val="C00000"/>
          <w:sz w:val="36"/>
          <w:szCs w:val="36"/>
        </w:rPr>
        <w:t>2025</w:t>
      </w:r>
      <w:r w:rsidRPr="00434170">
        <w:rPr>
          <w:rFonts w:cstheme="minorHAnsi" w:hint="eastAsia"/>
          <w:b/>
          <w:color w:val="C00000"/>
          <w:sz w:val="36"/>
          <w:szCs w:val="36"/>
        </w:rPr>
        <w:t>年西铁分中心物业服务</w:t>
      </w:r>
      <w:r w:rsidR="002F7AF0" w:rsidRPr="002F7AF0">
        <w:rPr>
          <w:rFonts w:ascii="华文中宋" w:eastAsia="华文中宋" w:hAnsi="华文中宋" w:cstheme="minorHAnsi"/>
          <w:spacing w:val="323"/>
          <w:sz w:val="96"/>
          <w:szCs w:val="96"/>
          <w:fitText w:val="5778" w:id="-1540037120"/>
        </w:rPr>
        <w:t>响应</w:t>
      </w:r>
      <w:r w:rsidR="00405285" w:rsidRPr="002F7AF0">
        <w:rPr>
          <w:rFonts w:ascii="华文中宋" w:eastAsia="华文中宋" w:hAnsi="华文中宋" w:cstheme="minorHAnsi"/>
          <w:spacing w:val="323"/>
          <w:sz w:val="96"/>
          <w:szCs w:val="96"/>
          <w:fitText w:val="5778" w:id="-1540037120"/>
        </w:rPr>
        <w:t>文</w:t>
      </w:r>
      <w:r w:rsidR="00405285" w:rsidRPr="002F7AF0">
        <w:rPr>
          <w:rFonts w:ascii="华文中宋" w:eastAsia="华文中宋" w:hAnsi="华文中宋" w:cstheme="minorHAnsi"/>
          <w:sz w:val="96"/>
          <w:szCs w:val="96"/>
          <w:fitText w:val="5778" w:id="-1540037120"/>
        </w:rPr>
        <w:t>件</w:t>
      </w:r>
    </w:p>
    <w:p w14:paraId="40B02A03" w14:textId="0C2EADA8" w:rsidR="00405285" w:rsidRPr="00B03CED" w:rsidRDefault="00AE3855" w:rsidP="00405285">
      <w:pPr>
        <w:jc w:val="center"/>
        <w:rPr>
          <w:rFonts w:cstheme="minorHAnsi"/>
          <w:sz w:val="36"/>
          <w:szCs w:val="36"/>
        </w:rPr>
      </w:pPr>
      <w:r w:rsidRPr="00FA4D0E">
        <w:rPr>
          <w:rFonts w:cstheme="minorHAnsi"/>
          <w:sz w:val="36"/>
          <w:szCs w:val="36"/>
        </w:rPr>
        <w:t>（项目编号：</w:t>
      </w:r>
      <w:r w:rsidR="00434170" w:rsidRPr="00434170">
        <w:rPr>
          <w:rFonts w:cstheme="minorHAnsi" w:hint="eastAsia"/>
          <w:color w:val="C00000"/>
          <w:sz w:val="36"/>
          <w:szCs w:val="36"/>
        </w:rPr>
        <w:t>XCZX2025-0104</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F53E2F">
          <w:footerReference w:type="even" r:id="rId36"/>
          <w:footerReference w:type="default" r:id="rId37"/>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F53E2F">
          <w:footerReference w:type="even" r:id="rId38"/>
          <w:footerReference w:type="default" r:id="rId39"/>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3004DCD5" w14:textId="77777777" w:rsidR="0031590A" w:rsidRPr="00CF3031" w:rsidRDefault="0031590A" w:rsidP="00BD77B2">
      <w:pP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DFF951D" w:rsidR="00830864" w:rsidRPr="00CF3031" w:rsidRDefault="0013081C" w:rsidP="00E675EB">
            <w:pPr>
              <w:spacing w:line="440" w:lineRule="exact"/>
              <w:ind w:right="1540"/>
              <w:rPr>
                <w:rFonts w:cstheme="minorHAnsi"/>
                <w:b/>
                <w:color w:val="000000"/>
              </w:rPr>
            </w:pPr>
            <w:r>
              <w:rPr>
                <w:rFonts w:cstheme="minorHAnsi"/>
                <w:b/>
                <w:color w:val="000000"/>
              </w:rPr>
              <w:t>项目及</w:t>
            </w:r>
            <w:r w:rsidR="00E675EB">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629D4DED" w:rsidR="00830864" w:rsidRPr="0013081C" w:rsidRDefault="00CC456E" w:rsidP="00FF2C7E">
            <w:pPr>
              <w:spacing w:line="440" w:lineRule="exact"/>
              <w:jc w:val="center"/>
              <w:rPr>
                <w:b/>
              </w:rPr>
            </w:pPr>
            <w:r>
              <w:rPr>
                <w:rFonts w:hint="eastAsia"/>
                <w:b/>
              </w:rPr>
              <w:t>磋商报价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1A7A855D" w:rsidR="00830864" w:rsidRPr="0013081C" w:rsidRDefault="00BD77B2" w:rsidP="00FF2C7E">
            <w:pPr>
              <w:jc w:val="center"/>
              <w:rPr>
                <w:b/>
              </w:rPr>
            </w:pPr>
            <w:r>
              <w:rPr>
                <w:b/>
              </w:rPr>
              <w:t>服务期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1D821E6D" w:rsidR="00A14C72" w:rsidRPr="00CF3031" w:rsidRDefault="00CC456E" w:rsidP="00CC456E">
            <w:pPr>
              <w:spacing w:line="440" w:lineRule="exact"/>
              <w:jc w:val="center"/>
              <w:rPr>
                <w:rFonts w:cstheme="minorHAnsi"/>
                <w:b/>
                <w:color w:val="000000"/>
              </w:rPr>
            </w:pPr>
            <w:r>
              <w:rPr>
                <w:rFonts w:cstheme="minorHAnsi" w:hint="eastAsia"/>
                <w:color w:val="C00000"/>
                <w:sz w:val="21"/>
                <w:szCs w:val="21"/>
              </w:rPr>
              <w:t>采购包</w:t>
            </w:r>
            <w:r w:rsidR="0013081C" w:rsidRPr="00FA4D0E">
              <w:rPr>
                <w:rFonts w:cstheme="minorHAnsi"/>
                <w:color w:val="C00000"/>
                <w:sz w:val="21"/>
                <w:szCs w:val="21"/>
              </w:rPr>
              <w:t>［</w:t>
            </w:r>
            <w:r w:rsidR="0013081C" w:rsidRPr="00FA4D0E">
              <w:rPr>
                <w:rFonts w:cstheme="minorHAnsi"/>
                <w:color w:val="C00000"/>
                <w:sz w:val="21"/>
                <w:szCs w:val="21"/>
              </w:rPr>
              <w:t>___</w:t>
            </w:r>
            <w:r w:rsidR="0013081C" w:rsidRPr="00FA4D0E">
              <w:rPr>
                <w:rFonts w:cstheme="minorHAnsi"/>
                <w:color w:val="C00000"/>
                <w:sz w:val="21"/>
                <w:szCs w:val="21"/>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44DED301"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w:t>
      </w:r>
      <w:r w:rsidR="00B848C2">
        <w:rPr>
          <w:kern w:val="24"/>
        </w:rPr>
        <w:t>响应</w:t>
      </w:r>
      <w:r w:rsidR="00830864" w:rsidRPr="00CF3031">
        <w:rPr>
          <w:kern w:val="24"/>
        </w:rPr>
        <w:t>处理：</w:t>
      </w:r>
    </w:p>
    <w:p w14:paraId="46A071C3" w14:textId="76FF6F0D"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BD77B2">
        <w:rPr>
          <w:kern w:val="24"/>
        </w:rPr>
        <w:t>服务</w:t>
      </w:r>
      <w:r w:rsidRPr="00CF3031">
        <w:rPr>
          <w:kern w:val="24"/>
        </w:rPr>
        <w:t>期。</w:t>
      </w:r>
    </w:p>
    <w:p w14:paraId="6F198107" w14:textId="63A90B54" w:rsidR="00830864" w:rsidRPr="00CF3031" w:rsidRDefault="00830864" w:rsidP="004E6B7F">
      <w:pPr>
        <w:ind w:firstLineChars="200" w:firstLine="480"/>
        <w:jc w:val="both"/>
        <w:rPr>
          <w:kern w:val="24"/>
        </w:rPr>
      </w:pPr>
      <w:r w:rsidRPr="00CF3031">
        <w:rPr>
          <w:kern w:val="24"/>
        </w:rPr>
        <w:t>2</w:t>
      </w:r>
      <w:r w:rsidRPr="00CF3031">
        <w:rPr>
          <w:kern w:val="24"/>
        </w:rPr>
        <w:t>．本表</w:t>
      </w:r>
      <w:r w:rsidRPr="00CF3031">
        <w:rPr>
          <w:kern w:val="24"/>
        </w:rPr>
        <w:t>A</w:t>
      </w:r>
      <w:proofErr w:type="gramStart"/>
      <w:r w:rsidRPr="00CF3031">
        <w:rPr>
          <w:kern w:val="24"/>
        </w:rPr>
        <w:t>栏值与</w:t>
      </w:r>
      <w:proofErr w:type="gramEnd"/>
      <w:r w:rsidRPr="00CF3031">
        <w:rPr>
          <w:kern w:val="24"/>
        </w:rPr>
        <w:t>分项报价表中的</w:t>
      </w:r>
      <w:r w:rsidRPr="00CF3031">
        <w:rPr>
          <w:kern w:val="24"/>
        </w:rPr>
        <w:t>“</w:t>
      </w:r>
      <w:r w:rsidRPr="00CF3031">
        <w:rPr>
          <w:kern w:val="24"/>
        </w:rPr>
        <w:t>合计</w:t>
      </w:r>
      <w:r w:rsidRPr="00CF3031">
        <w:rPr>
          <w:kern w:val="24"/>
        </w:rPr>
        <w:t>”</w:t>
      </w:r>
      <w:r w:rsidRPr="00CF3031">
        <w:rPr>
          <w:kern w:val="24"/>
        </w:rPr>
        <w:t>值不一致的。</w:t>
      </w:r>
    </w:p>
    <w:p w14:paraId="4077CEB2" w14:textId="26E45F6E" w:rsidR="00830864" w:rsidRPr="00CF3031" w:rsidRDefault="00091FB8" w:rsidP="00CF3031">
      <w:pPr>
        <w:ind w:firstLineChars="200" w:firstLine="480"/>
        <w:jc w:val="both"/>
        <w:rPr>
          <w:kern w:val="24"/>
        </w:rPr>
      </w:pPr>
      <w:r>
        <w:rPr>
          <w:kern w:val="24"/>
        </w:rPr>
        <w:t>3</w:t>
      </w:r>
      <w:r w:rsidR="00830864" w:rsidRPr="00CF3031">
        <w:rPr>
          <w:kern w:val="24"/>
        </w:rPr>
        <w:t>．</w:t>
      </w:r>
      <w:r w:rsidR="00CC456E">
        <w:rPr>
          <w:rFonts w:hint="eastAsia"/>
          <w:kern w:val="24"/>
        </w:rPr>
        <w:t>磋商报价</w:t>
      </w:r>
      <w:r w:rsidR="00830864" w:rsidRPr="00CF3031">
        <w:rPr>
          <w:kern w:val="24"/>
        </w:rPr>
        <w:t>超过本</w:t>
      </w:r>
      <w:r w:rsidR="00CC456E">
        <w:rPr>
          <w:rFonts w:hint="eastAsia"/>
          <w:kern w:val="24"/>
        </w:rPr>
        <w:t>项目</w:t>
      </w:r>
      <w:r w:rsidR="00830864"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F53E2F">
          <w:footerReference w:type="even" r:id="rId40"/>
          <w:footerReference w:type="default" r:id="rId41"/>
          <w:pgSz w:w="11906" w:h="16838" w:code="9"/>
          <w:pgMar w:top="1418" w:right="1418" w:bottom="1418" w:left="1418" w:header="851" w:footer="992" w:gutter="0"/>
          <w:cols w:space="425"/>
          <w:docGrid w:type="linesAndChars" w:linePitch="460"/>
        </w:sectPr>
      </w:pPr>
    </w:p>
    <w:p w14:paraId="6300E3AD" w14:textId="0698F1E4" w:rsidR="0013081C" w:rsidRPr="00C9560B" w:rsidRDefault="002221C5" w:rsidP="0013081C">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lastRenderedPageBreak/>
        <w:t>费用</w:t>
      </w:r>
      <w:r w:rsidR="0013081C" w:rsidRPr="00C9560B">
        <w:rPr>
          <w:rFonts w:ascii="黑体" w:eastAsia="黑体" w:hAnsi="黑体" w:cs="Calibri Light" w:hint="eastAsia"/>
          <w:color w:val="1F4E79"/>
          <w:sz w:val="32"/>
          <w:szCs w:val="36"/>
        </w:rPr>
        <w:t>明细</w:t>
      </w:r>
      <w:r w:rsidR="0013081C" w:rsidRPr="00C9560B">
        <w:rPr>
          <w:rFonts w:ascii="黑体" w:eastAsia="黑体" w:hAnsi="黑体" w:cs="Calibri Light"/>
          <w:color w:val="1F4E79"/>
          <w:sz w:val="32"/>
          <w:szCs w:val="36"/>
        </w:rPr>
        <w:t>表</w:t>
      </w:r>
    </w:p>
    <w:p w14:paraId="5C1980AD" w14:textId="77777777" w:rsidR="00CC456E" w:rsidRPr="00FA4D0E" w:rsidRDefault="00CC456E" w:rsidP="00CC456E">
      <w:pPr>
        <w:pStyle w:val="a9"/>
        <w:tabs>
          <w:tab w:val="right" w:pos="13892"/>
        </w:tabs>
        <w:jc w:val="both"/>
        <w:rPr>
          <w:rFonts w:asciiTheme="minorHAnsi" w:eastAsiaTheme="minorEastAsia" w:hAnsiTheme="minorHAnsi"/>
          <w:vanish/>
          <w:color w:val="00B050"/>
          <w:sz w:val="24"/>
          <w:szCs w:val="24"/>
        </w:rPr>
      </w:pPr>
      <w:r>
        <w:rPr>
          <w:rFonts w:asciiTheme="minorHAnsi" w:eastAsiaTheme="minorEastAsia" w:hAnsiTheme="minorHAnsi" w:cstheme="minorHAnsi" w:hint="eastAsia"/>
          <w:color w:val="C00000"/>
          <w:sz w:val="24"/>
          <w:szCs w:val="24"/>
        </w:rPr>
        <w:t>采购包</w:t>
      </w:r>
      <w:r w:rsidRPr="00FA4D0E">
        <w:rPr>
          <w:rFonts w:asciiTheme="minorHAnsi" w:eastAsiaTheme="minorEastAsia" w:hAnsiTheme="minorHAnsi" w:cstheme="minorHAnsi"/>
          <w:color w:val="C00000"/>
          <w:sz w:val="24"/>
          <w:szCs w:val="24"/>
        </w:rPr>
        <w:t>［</w:t>
      </w:r>
      <w:r w:rsidRPr="00FA4D0E">
        <w:rPr>
          <w:rFonts w:asciiTheme="minorHAnsi" w:eastAsiaTheme="minorEastAsia" w:hAnsiTheme="minorHAnsi" w:cstheme="minorHAnsi"/>
          <w:color w:val="C00000"/>
          <w:sz w:val="24"/>
          <w:szCs w:val="24"/>
        </w:rPr>
        <w:t>___</w:t>
      </w:r>
      <w:r w:rsidRPr="00FA4D0E">
        <w:rPr>
          <w:rFonts w:asciiTheme="minorHAnsi" w:eastAsiaTheme="minorEastAsia" w:hAnsiTheme="minorHAnsi" w:cstheme="minorHAnsi"/>
          <w:color w:val="C00000"/>
          <w:sz w:val="24"/>
          <w:szCs w:val="24"/>
        </w:rPr>
        <w:t>］</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F53E2F">
          <w:footerReference w:type="even" r:id="rId42"/>
          <w:footerReference w:type="default" r:id="rId43"/>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405430F2" w14:textId="77777777" w:rsidR="00BD77B2" w:rsidRDefault="00BD77B2" w:rsidP="002721CB">
      <w:pPr>
        <w:tabs>
          <w:tab w:val="left" w:pos="5670"/>
        </w:tabs>
        <w:jc w:val="center"/>
        <w:rPr>
          <w:rFonts w:ascii="黑体" w:eastAsia="黑体" w:hAnsi="黑体" w:cs="Calibri Light"/>
          <w:color w:val="1F4E79"/>
          <w:sz w:val="28"/>
          <w:szCs w:val="36"/>
        </w:rPr>
      </w:pPr>
    </w:p>
    <w:p w14:paraId="61354368" w14:textId="78E68B0D"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w:t>
      </w:r>
    </w:p>
    <w:p w14:paraId="4BDBABA6" w14:textId="05A35921"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FF906A3" w14:textId="77777777" w:rsidR="002721CB"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454DB5" w14:textId="3F717B71" w:rsidR="00CC456E" w:rsidRPr="00BD77B2" w:rsidRDefault="002721CB" w:rsidP="00BD77B2">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r w:rsidR="00CC456E">
        <w:rPr>
          <w:rFonts w:ascii="Calibri" w:eastAsia="黑体" w:hAnsi="Calibri"/>
          <w:kern w:val="28"/>
          <w:sz w:val="28"/>
        </w:rPr>
        <w:br w:type="page"/>
      </w:r>
    </w:p>
    <w:p w14:paraId="793BBEE1" w14:textId="77777777"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Default="008A3682" w:rsidP="008A3682">
      <w:pPr>
        <w:jc w:val="both"/>
        <w:rPr>
          <w:rFonts w:ascii="Calibri" w:eastAsia="黑体" w:hAnsi="Calibri"/>
          <w:kern w:val="28"/>
          <w:sz w:val="28"/>
        </w:rPr>
      </w:pPr>
    </w:p>
    <w:p w14:paraId="7F99727E" w14:textId="77777777" w:rsidR="00BD77B2" w:rsidRDefault="00BD77B2" w:rsidP="008A3682">
      <w:pPr>
        <w:jc w:val="both"/>
        <w:rPr>
          <w:rFonts w:ascii="Calibri" w:eastAsia="黑体" w:hAnsi="Calibri"/>
          <w:kern w:val="28"/>
          <w:sz w:val="28"/>
        </w:rPr>
      </w:pPr>
    </w:p>
    <w:p w14:paraId="3CCA40D0" w14:textId="77777777" w:rsidR="00BD77B2" w:rsidRPr="00CC456E" w:rsidRDefault="00BD77B2" w:rsidP="008A3682">
      <w:pPr>
        <w:jc w:val="both"/>
        <w:rPr>
          <w:rFonts w:ascii="Calibri" w:eastAsia="黑体" w:hAnsi="Calibri"/>
          <w:kern w:val="28"/>
          <w:sz w:val="28"/>
        </w:rPr>
        <w:sectPr w:rsidR="00BD77B2" w:rsidRPr="00CC456E" w:rsidSect="00F53E2F">
          <w:footerReference w:type="even" r:id="rId44"/>
          <w:footerReference w:type="default" r:id="rId45"/>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F53E2F">
          <w:footerReference w:type="even" r:id="rId46"/>
          <w:footerReference w:type="default" r:id="rId47"/>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55B9D09D" w:rsidR="00841C09" w:rsidRPr="006E2DF5" w:rsidRDefault="00CA1662" w:rsidP="006E2DF5">
      <w:pPr>
        <w:jc w:val="center"/>
        <w:rPr>
          <w:rFonts w:asciiTheme="minorEastAsia" w:hAnsiTheme="minorEastAsia"/>
        </w:rPr>
      </w:pPr>
      <w:r>
        <w:rPr>
          <w:rFonts w:asciiTheme="minorEastAsia" w:hAnsiTheme="minorEastAsia" w:hint="eastAsia"/>
        </w:rPr>
        <w:t>1.</w:t>
      </w:r>
      <w:r w:rsidR="00841C09"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4E2028BA"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2758CAE8" w:rsidR="00CA1662" w:rsidRPr="006E2DF5" w:rsidRDefault="00CA1662" w:rsidP="00CA1662">
      <w:pPr>
        <w:rPr>
          <w:rFonts w:asciiTheme="minorEastAsia" w:hAnsiTheme="minorEastAsia"/>
        </w:rPr>
      </w:pPr>
      <w:r w:rsidRPr="006E2DF5">
        <w:rPr>
          <w:rFonts w:asciiTheme="minorEastAsia" w:hAnsiTheme="minorEastAsia" w:hint="eastAsia"/>
        </w:rPr>
        <w:t>1．</w:t>
      </w:r>
      <w:r w:rsidR="00691AF0">
        <w:rPr>
          <w:rFonts w:asciiTheme="minorEastAsia" w:hAnsiTheme="minorEastAsia" w:hint="eastAsia"/>
        </w:rPr>
        <w:t>总体服务方案</w:t>
      </w:r>
    </w:p>
    <w:p w14:paraId="2EBB0BD4" w14:textId="77777777" w:rsidR="00CA1662" w:rsidRPr="006E2DF5" w:rsidRDefault="00CA1662" w:rsidP="00CA1662">
      <w:pPr>
        <w:rPr>
          <w:rFonts w:asciiTheme="minorEastAsia" w:hAnsiTheme="minorEastAsia"/>
        </w:rPr>
      </w:pPr>
    </w:p>
    <w:p w14:paraId="58C1A340" w14:textId="42F08FF5" w:rsidR="00CA1662" w:rsidRDefault="00CA1662" w:rsidP="00CA1662">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691AF0" w:rsidRPr="00691AF0">
        <w:rPr>
          <w:rFonts w:asciiTheme="minorEastAsia" w:hAnsiTheme="minorEastAsia" w:hint="eastAsia"/>
        </w:rPr>
        <w:t>分项服务实施方案</w:t>
      </w:r>
    </w:p>
    <w:p w14:paraId="21CF8592" w14:textId="77777777" w:rsidR="00691AF0" w:rsidRDefault="00691AF0" w:rsidP="00CA1662">
      <w:pPr>
        <w:rPr>
          <w:rFonts w:asciiTheme="minorEastAsia" w:hAnsiTheme="minorEastAsia"/>
        </w:rPr>
      </w:pPr>
    </w:p>
    <w:p w14:paraId="3143E42B" w14:textId="77777777" w:rsidR="00691AF0" w:rsidRDefault="00691AF0" w:rsidP="00CA1662">
      <w:pPr>
        <w:rPr>
          <w:rFonts w:asciiTheme="minorEastAsia" w:hAnsiTheme="minorEastAsia"/>
        </w:rPr>
      </w:pPr>
    </w:p>
    <w:p w14:paraId="14950CF5" w14:textId="045F7EFF" w:rsidR="00691AF0" w:rsidRDefault="00691AF0" w:rsidP="00CA1662">
      <w:pPr>
        <w:rPr>
          <w:rFonts w:asciiTheme="minorEastAsia" w:hAnsiTheme="minorEastAsia"/>
        </w:rPr>
      </w:pPr>
      <w:r>
        <w:rPr>
          <w:rFonts w:asciiTheme="minorEastAsia" w:hAnsiTheme="minorEastAsia" w:hint="eastAsia"/>
        </w:rPr>
        <w:t>3</w:t>
      </w:r>
      <w:r>
        <w:rPr>
          <w:rFonts w:asciiTheme="minorEastAsia" w:hAnsiTheme="minorEastAsia"/>
        </w:rPr>
        <w:t>.</w:t>
      </w:r>
      <w:r w:rsidRPr="00691AF0">
        <w:rPr>
          <w:rFonts w:hint="eastAsia"/>
        </w:rPr>
        <w:t xml:space="preserve"> </w:t>
      </w:r>
      <w:r w:rsidRPr="00691AF0">
        <w:rPr>
          <w:rFonts w:asciiTheme="minorEastAsia" w:hAnsiTheme="minorEastAsia" w:hint="eastAsia"/>
        </w:rPr>
        <w:t>应急预案</w:t>
      </w:r>
    </w:p>
    <w:p w14:paraId="5E97AF36" w14:textId="77777777" w:rsidR="00691AF0" w:rsidRDefault="00691AF0" w:rsidP="00CA1662">
      <w:pPr>
        <w:rPr>
          <w:rFonts w:asciiTheme="minorEastAsia" w:hAnsiTheme="minorEastAsia"/>
        </w:rPr>
      </w:pPr>
    </w:p>
    <w:p w14:paraId="7C299BC1" w14:textId="77777777" w:rsidR="00691AF0" w:rsidRDefault="00691AF0" w:rsidP="00CA1662">
      <w:pPr>
        <w:rPr>
          <w:rFonts w:asciiTheme="minorEastAsia" w:hAnsiTheme="minorEastAsia"/>
        </w:rPr>
      </w:pPr>
    </w:p>
    <w:p w14:paraId="634945F4" w14:textId="520AAEF3" w:rsidR="00691AF0" w:rsidRDefault="00691AF0" w:rsidP="00CA1662">
      <w:pPr>
        <w:rPr>
          <w:rFonts w:asciiTheme="minorEastAsia" w:hAnsiTheme="minorEastAsia"/>
        </w:rPr>
      </w:pPr>
      <w:r>
        <w:rPr>
          <w:rFonts w:asciiTheme="minorEastAsia" w:hAnsiTheme="minorEastAsia" w:hint="eastAsia"/>
        </w:rPr>
        <w:t>4</w:t>
      </w:r>
      <w:r>
        <w:rPr>
          <w:rFonts w:asciiTheme="minorEastAsia" w:hAnsiTheme="minorEastAsia"/>
        </w:rPr>
        <w:t>.</w:t>
      </w:r>
      <w:r w:rsidRPr="00691AF0">
        <w:rPr>
          <w:rFonts w:hint="eastAsia"/>
        </w:rPr>
        <w:t xml:space="preserve"> </w:t>
      </w:r>
      <w:r w:rsidRPr="00691AF0">
        <w:rPr>
          <w:rFonts w:asciiTheme="minorEastAsia" w:hAnsiTheme="minorEastAsia" w:hint="eastAsia"/>
        </w:rPr>
        <w:t>特色管理服务及优化方案</w:t>
      </w:r>
    </w:p>
    <w:p w14:paraId="7EE67B76" w14:textId="77777777" w:rsidR="00691AF0" w:rsidRDefault="00691AF0" w:rsidP="00CA1662">
      <w:pPr>
        <w:rPr>
          <w:rFonts w:asciiTheme="minorEastAsia" w:hAnsiTheme="minorEastAsia"/>
        </w:rPr>
      </w:pPr>
    </w:p>
    <w:p w14:paraId="6B1B603D" w14:textId="77777777" w:rsidR="00691AF0" w:rsidRPr="00691AF0" w:rsidRDefault="00691AF0" w:rsidP="00CA1662">
      <w:pPr>
        <w:rPr>
          <w:rFonts w:asciiTheme="minorEastAsia" w:hAnsiTheme="minorEastAsia"/>
        </w:rPr>
      </w:pP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6FD5647"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69D3B794" w14:textId="28A60153"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691AF0" w:rsidRPr="00691AF0">
        <w:rPr>
          <w:rFonts w:asciiTheme="minorEastAsia" w:hAnsiTheme="minorEastAsia" w:cstheme="minorHAnsi" w:hint="eastAsia"/>
          <w:b/>
          <w:color w:val="000000"/>
          <w:kern w:val="24"/>
        </w:rPr>
        <w:t>人员配备方案</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691AF0" w:rsidRPr="00B31B0D" w14:paraId="68D84DC6" w14:textId="77777777" w:rsidTr="00F53E2F">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2AE609F1" w14:textId="77777777" w:rsidR="00691AF0" w:rsidRPr="00B31B0D" w:rsidRDefault="00691AF0" w:rsidP="00F53E2F">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56181CFE" w14:textId="77777777" w:rsidR="00691AF0" w:rsidRPr="00B31B0D" w:rsidRDefault="00691AF0" w:rsidP="00F53E2F">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761D302F" w14:textId="77777777" w:rsidR="00691AF0" w:rsidRPr="00B31B0D" w:rsidRDefault="00691AF0" w:rsidP="00F53E2F">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58CE7B33" w14:textId="77777777" w:rsidR="00691AF0" w:rsidRPr="00B31B0D" w:rsidRDefault="00691AF0" w:rsidP="00F53E2F">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045944BF" w14:textId="77777777" w:rsidR="00691AF0" w:rsidRPr="00B31B0D" w:rsidRDefault="00691AF0" w:rsidP="00F53E2F">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6FAF1878" w14:textId="77777777" w:rsidR="00691AF0" w:rsidRPr="00B31B0D" w:rsidRDefault="00691AF0" w:rsidP="00F53E2F">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B4A9F91" w14:textId="77777777" w:rsidR="00691AF0" w:rsidRPr="00B31B0D" w:rsidRDefault="00691AF0" w:rsidP="00F53E2F">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691AF0" w:rsidRPr="00B31B0D" w14:paraId="71A87CB8" w14:textId="77777777" w:rsidTr="00F53E2F">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D2C8570" w14:textId="77777777" w:rsidR="00691AF0" w:rsidRPr="00B31B0D" w:rsidRDefault="00691AF0" w:rsidP="00F53E2F">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4007F1BB"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BD156D2"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8FC7F7E" w14:textId="77777777" w:rsidR="00691AF0" w:rsidRPr="00B31B0D" w:rsidRDefault="00691AF0" w:rsidP="00F53E2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09B3F060" w14:textId="77777777" w:rsidR="00691AF0" w:rsidRPr="00B31B0D" w:rsidRDefault="00691AF0" w:rsidP="00F53E2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719400E" w14:textId="77777777" w:rsidR="00691AF0" w:rsidRPr="00B31B0D" w:rsidRDefault="00691AF0" w:rsidP="00F53E2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EBB473A" w14:textId="77777777" w:rsidR="00691AF0" w:rsidRPr="00B31B0D" w:rsidRDefault="00691AF0" w:rsidP="00F53E2F">
            <w:pPr>
              <w:jc w:val="center"/>
              <w:rPr>
                <w:rFonts w:asciiTheme="minorEastAsia" w:hAnsiTheme="minorEastAsia" w:cstheme="minorHAnsi"/>
                <w:color w:val="000000"/>
                <w:sz w:val="21"/>
                <w:szCs w:val="21"/>
              </w:rPr>
            </w:pPr>
          </w:p>
        </w:tc>
      </w:tr>
      <w:tr w:rsidR="00691AF0" w:rsidRPr="00B31B0D" w14:paraId="1883CC51" w14:textId="77777777" w:rsidTr="00F53E2F">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7C59A66" w14:textId="77777777" w:rsidR="00691AF0" w:rsidRPr="00B31B0D" w:rsidRDefault="00691AF0" w:rsidP="00F53E2F">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保洁</w:t>
            </w:r>
            <w:r>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22C12920"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75383F1"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9F9B428" w14:textId="77777777" w:rsidR="00691AF0" w:rsidRPr="00B31B0D" w:rsidRDefault="00691AF0" w:rsidP="00F53E2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B8122D2" w14:textId="77777777" w:rsidR="00691AF0" w:rsidRPr="00B31B0D" w:rsidRDefault="00691AF0" w:rsidP="00F53E2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421A649" w14:textId="77777777" w:rsidR="00691AF0" w:rsidRPr="00B31B0D" w:rsidRDefault="00691AF0" w:rsidP="00F53E2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9F509C0" w14:textId="77777777" w:rsidR="00691AF0" w:rsidRPr="00B31B0D" w:rsidRDefault="00691AF0" w:rsidP="00F53E2F">
            <w:pPr>
              <w:jc w:val="center"/>
              <w:rPr>
                <w:rFonts w:asciiTheme="minorEastAsia" w:hAnsiTheme="minorEastAsia" w:cstheme="minorHAnsi"/>
                <w:color w:val="000000"/>
                <w:sz w:val="21"/>
                <w:szCs w:val="21"/>
              </w:rPr>
            </w:pPr>
          </w:p>
        </w:tc>
      </w:tr>
      <w:tr w:rsidR="00691AF0" w:rsidRPr="00B31B0D" w14:paraId="0DCBF8C4" w14:textId="77777777" w:rsidTr="00F53E2F">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341F06F" w14:textId="3B29192C" w:rsidR="00691AF0" w:rsidRPr="00B31B0D" w:rsidRDefault="00691AF0" w:rsidP="00F53E2F">
            <w:pPr>
              <w:jc w:val="center"/>
              <w:rPr>
                <w:rFonts w:asciiTheme="minorEastAsia" w:hAnsiTheme="minorEastAsia" w:cstheme="minorHAnsi"/>
                <w:color w:val="000000"/>
                <w:sz w:val="21"/>
                <w:szCs w:val="21"/>
              </w:rPr>
            </w:pPr>
            <w:r>
              <w:rPr>
                <w:rFonts w:ascii="Calibri" w:eastAsia="微软雅黑" w:hAnsi="微软雅黑"/>
                <w:sz w:val="21"/>
              </w:rPr>
              <w:t>保安</w:t>
            </w:r>
            <w:r w:rsidRPr="00B31B0D">
              <w:rPr>
                <w:rFonts w:asciiTheme="minorEastAsia" w:hAnsiTheme="minorEastAsia" w:cstheme="minorHAnsi"/>
                <w:color w:val="000000"/>
                <w:sz w:val="21"/>
                <w:szCs w:val="21"/>
              </w:rPr>
              <w:t>员</w:t>
            </w:r>
          </w:p>
        </w:tc>
        <w:tc>
          <w:tcPr>
            <w:tcW w:w="1273" w:type="dxa"/>
            <w:tcBorders>
              <w:top w:val="single" w:sz="2" w:space="0" w:color="auto"/>
              <w:left w:val="single" w:sz="6" w:space="0" w:color="auto"/>
              <w:bottom w:val="single" w:sz="2" w:space="0" w:color="auto"/>
            </w:tcBorders>
            <w:shd w:val="clear" w:color="auto" w:fill="auto"/>
            <w:vAlign w:val="center"/>
          </w:tcPr>
          <w:p w14:paraId="63B17DDB"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B3628DB"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7CA1B6B" w14:textId="77777777" w:rsidR="00691AF0" w:rsidRPr="00B31B0D" w:rsidRDefault="00691AF0" w:rsidP="00F53E2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F8ACB1B" w14:textId="77777777" w:rsidR="00691AF0" w:rsidRPr="00B31B0D" w:rsidRDefault="00691AF0" w:rsidP="00F53E2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A9ED8F3" w14:textId="77777777" w:rsidR="00691AF0" w:rsidRPr="00B31B0D" w:rsidRDefault="00691AF0" w:rsidP="00F53E2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AF5ABC9" w14:textId="77777777" w:rsidR="00691AF0" w:rsidRPr="00B31B0D" w:rsidRDefault="00691AF0" w:rsidP="00F53E2F">
            <w:pPr>
              <w:jc w:val="center"/>
              <w:rPr>
                <w:rFonts w:asciiTheme="minorEastAsia" w:hAnsiTheme="minorEastAsia" w:cstheme="minorHAnsi"/>
                <w:color w:val="000000"/>
                <w:sz w:val="21"/>
                <w:szCs w:val="21"/>
              </w:rPr>
            </w:pPr>
          </w:p>
        </w:tc>
      </w:tr>
      <w:tr w:rsidR="00691AF0" w:rsidRPr="00B31B0D" w14:paraId="406ADFAF" w14:textId="77777777" w:rsidTr="00F53E2F">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5133A43" w14:textId="4AF30983" w:rsidR="00691AF0" w:rsidRPr="00B701A8" w:rsidRDefault="00691AF0" w:rsidP="00F53E2F">
            <w:pPr>
              <w:jc w:val="center"/>
              <w:rPr>
                <w:rFonts w:asciiTheme="minorEastAsia" w:hAnsiTheme="minorEastAsia" w:cstheme="minorHAnsi"/>
                <w:color w:val="000000"/>
                <w:sz w:val="21"/>
                <w:szCs w:val="21"/>
              </w:rPr>
            </w:pPr>
            <w:r w:rsidRPr="00691AF0">
              <w:rPr>
                <w:rFonts w:asciiTheme="minorEastAsia" w:hAnsiTheme="minorEastAsia" w:cstheme="minorHAnsi" w:hint="eastAsia"/>
                <w:color w:val="000000"/>
                <w:sz w:val="21"/>
                <w:szCs w:val="21"/>
              </w:rPr>
              <w:lastRenderedPageBreak/>
              <w:t>安康管理部物业服务人员</w:t>
            </w:r>
          </w:p>
        </w:tc>
        <w:tc>
          <w:tcPr>
            <w:tcW w:w="1273" w:type="dxa"/>
            <w:tcBorders>
              <w:top w:val="single" w:sz="2" w:space="0" w:color="auto"/>
              <w:left w:val="single" w:sz="6" w:space="0" w:color="auto"/>
              <w:bottom w:val="single" w:sz="2" w:space="0" w:color="auto"/>
            </w:tcBorders>
            <w:shd w:val="clear" w:color="auto" w:fill="auto"/>
            <w:vAlign w:val="center"/>
          </w:tcPr>
          <w:p w14:paraId="2DAF0BFC"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6B8EC0"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C502B2C" w14:textId="77777777" w:rsidR="00691AF0" w:rsidRPr="00B31B0D" w:rsidRDefault="00691AF0" w:rsidP="00F53E2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A952581" w14:textId="77777777" w:rsidR="00691AF0" w:rsidRPr="00B31B0D" w:rsidRDefault="00691AF0" w:rsidP="00F53E2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6CC9CA2" w14:textId="77777777" w:rsidR="00691AF0" w:rsidRPr="00B31B0D" w:rsidRDefault="00691AF0" w:rsidP="00F53E2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2A1B35D" w14:textId="77777777" w:rsidR="00691AF0" w:rsidRPr="00B31B0D" w:rsidRDefault="00691AF0" w:rsidP="00F53E2F">
            <w:pPr>
              <w:jc w:val="center"/>
              <w:rPr>
                <w:rFonts w:asciiTheme="minorEastAsia" w:hAnsiTheme="minorEastAsia" w:cstheme="minorHAnsi"/>
                <w:color w:val="000000"/>
                <w:sz w:val="21"/>
                <w:szCs w:val="21"/>
              </w:rPr>
            </w:pPr>
          </w:p>
        </w:tc>
      </w:tr>
      <w:tr w:rsidR="00691AF0" w:rsidRPr="00B31B0D" w14:paraId="19CF666A" w14:textId="77777777" w:rsidTr="00F53E2F">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F1421CD" w14:textId="77777777" w:rsidR="00691AF0" w:rsidRPr="00B31B0D" w:rsidRDefault="00691AF0" w:rsidP="00F53E2F">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其他人员</w:t>
            </w:r>
          </w:p>
        </w:tc>
        <w:tc>
          <w:tcPr>
            <w:tcW w:w="1273" w:type="dxa"/>
            <w:tcBorders>
              <w:top w:val="single" w:sz="2" w:space="0" w:color="auto"/>
              <w:left w:val="single" w:sz="6" w:space="0" w:color="auto"/>
              <w:bottom w:val="single" w:sz="2" w:space="0" w:color="auto"/>
            </w:tcBorders>
            <w:shd w:val="clear" w:color="auto" w:fill="auto"/>
            <w:vAlign w:val="center"/>
          </w:tcPr>
          <w:p w14:paraId="22619E86"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60B477C"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9C21A7E" w14:textId="77777777" w:rsidR="00691AF0" w:rsidRPr="00B31B0D" w:rsidRDefault="00691AF0" w:rsidP="00F53E2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7F2153" w14:textId="77777777" w:rsidR="00691AF0" w:rsidRPr="00B31B0D" w:rsidRDefault="00691AF0" w:rsidP="00F53E2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62E46EB" w14:textId="77777777" w:rsidR="00691AF0" w:rsidRPr="00B31B0D" w:rsidRDefault="00691AF0" w:rsidP="00F53E2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8637012" w14:textId="77777777" w:rsidR="00691AF0" w:rsidRPr="00B31B0D" w:rsidRDefault="00691AF0" w:rsidP="00F53E2F">
            <w:pPr>
              <w:jc w:val="center"/>
              <w:rPr>
                <w:rFonts w:asciiTheme="minorEastAsia" w:hAnsiTheme="minorEastAsia" w:cstheme="minorHAnsi"/>
                <w:color w:val="000000"/>
                <w:sz w:val="21"/>
                <w:szCs w:val="21"/>
              </w:rPr>
            </w:pPr>
          </w:p>
        </w:tc>
      </w:tr>
      <w:tr w:rsidR="00691AF0" w:rsidRPr="00B31B0D" w14:paraId="12E4940E" w14:textId="77777777" w:rsidTr="00F53E2F">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498BE5C" w14:textId="77777777" w:rsidR="00691AF0" w:rsidRPr="00B31B0D" w:rsidRDefault="00691AF0" w:rsidP="00F53E2F">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32CB9EB2"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93F33F"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EE796E5" w14:textId="77777777" w:rsidR="00691AF0" w:rsidRPr="00B31B0D" w:rsidRDefault="00691AF0" w:rsidP="00F53E2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4B552" w14:textId="77777777" w:rsidR="00691AF0" w:rsidRPr="00B31B0D" w:rsidRDefault="00691AF0" w:rsidP="00F53E2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4FCD471" w14:textId="77777777" w:rsidR="00691AF0" w:rsidRPr="00B31B0D" w:rsidRDefault="00691AF0" w:rsidP="00F53E2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26EE219" w14:textId="77777777" w:rsidR="00691AF0" w:rsidRPr="00B31B0D" w:rsidRDefault="00691AF0" w:rsidP="00F53E2F">
            <w:pPr>
              <w:jc w:val="center"/>
              <w:rPr>
                <w:rFonts w:asciiTheme="minorEastAsia" w:hAnsiTheme="minorEastAsia" w:cstheme="minorHAnsi"/>
                <w:color w:val="000000"/>
                <w:sz w:val="21"/>
                <w:szCs w:val="21"/>
              </w:rPr>
            </w:pPr>
          </w:p>
        </w:tc>
      </w:tr>
      <w:tr w:rsidR="00691AF0" w:rsidRPr="00B31B0D" w14:paraId="59609624" w14:textId="77777777" w:rsidTr="00F53E2F">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6108EB0" w14:textId="77777777" w:rsidR="00691AF0" w:rsidRPr="00B31B0D" w:rsidRDefault="00691AF0" w:rsidP="00F53E2F">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43ED938"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A2006AC" w14:textId="77777777" w:rsidR="00691AF0" w:rsidRPr="00B31B0D" w:rsidRDefault="00691AF0" w:rsidP="00F53E2F">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9ACB958" w14:textId="77777777" w:rsidR="00691AF0" w:rsidRPr="00B31B0D" w:rsidRDefault="00691AF0" w:rsidP="00F53E2F">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24F3C09" w14:textId="77777777" w:rsidR="00691AF0" w:rsidRPr="00B31B0D" w:rsidRDefault="00691AF0" w:rsidP="00F53E2F">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4BF01A8" w14:textId="77777777" w:rsidR="00691AF0" w:rsidRPr="00B31B0D" w:rsidRDefault="00691AF0" w:rsidP="00F53E2F">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EAF6272" w14:textId="77777777" w:rsidR="00691AF0" w:rsidRPr="00B31B0D" w:rsidRDefault="00691AF0" w:rsidP="00F53E2F">
            <w:pPr>
              <w:jc w:val="center"/>
              <w:rPr>
                <w:rFonts w:asciiTheme="minorEastAsia" w:hAnsiTheme="minorEastAsia" w:cstheme="minorHAnsi"/>
                <w:color w:val="000000"/>
                <w:sz w:val="21"/>
                <w:szCs w:val="21"/>
              </w:rPr>
            </w:pPr>
          </w:p>
        </w:tc>
      </w:tr>
      <w:tr w:rsidR="00691AF0" w:rsidRPr="00B31B0D" w14:paraId="475A876F" w14:textId="77777777" w:rsidTr="00F53E2F">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96CBE1D" w14:textId="77777777" w:rsidR="00691AF0" w:rsidRPr="00B31B0D" w:rsidRDefault="00691AF0" w:rsidP="00F53E2F">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BC652FA" w14:textId="77777777" w:rsidR="00691AF0" w:rsidRPr="00B31B0D" w:rsidRDefault="00691AF0" w:rsidP="00F53E2F">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5269FEA3" w14:textId="77777777" w:rsidR="00691AF0" w:rsidRPr="00B31B0D" w:rsidRDefault="00691AF0" w:rsidP="00F53E2F">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770A8D74" w14:textId="77777777" w:rsidR="00691AF0" w:rsidRPr="00B31B0D" w:rsidRDefault="00691AF0" w:rsidP="00691AF0">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0C2EF47B" w14:textId="77777777" w:rsidR="003F0E1D" w:rsidRPr="00D04FB0" w:rsidRDefault="003F0E1D" w:rsidP="001F4827">
      <w:pPr>
        <w:rPr>
          <w:rFonts w:asciiTheme="minorEastAsia" w:hAnsiTheme="minorEastAsia" w:cstheme="minorHAnsi"/>
          <w:b/>
          <w:color w:val="000000"/>
          <w:kern w:val="24"/>
        </w:rPr>
      </w:pPr>
    </w:p>
    <w:p w14:paraId="7AC7B290" w14:textId="77777777" w:rsidR="003F0E1D" w:rsidRPr="00D04FB0" w:rsidRDefault="003F0E1D" w:rsidP="001F4827">
      <w:pPr>
        <w:rPr>
          <w:rFonts w:asciiTheme="minorEastAsia" w:hAnsiTheme="minorEastAsia" w:cstheme="minorHAnsi"/>
          <w:b/>
          <w:color w:val="000000"/>
          <w:kern w:val="24"/>
        </w:rPr>
      </w:pPr>
    </w:p>
    <w:p w14:paraId="6D6D09B5" w14:textId="518FB3E8" w:rsidR="001F4827" w:rsidRPr="00D04FB0" w:rsidRDefault="00691AF0" w:rsidP="001F4827">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asciiTheme="minorEastAsia" w:hAnsiTheme="minorEastAsia" w:cstheme="minorHAnsi" w:hint="eastAsia"/>
          <w:b/>
          <w:color w:val="000000"/>
          <w:kern w:val="24"/>
        </w:rPr>
        <w:t>物资装备</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1F4827" w:rsidRPr="00B31B0D" w14:paraId="24E9EBB3" w14:textId="77777777" w:rsidTr="00B31B0D">
        <w:trPr>
          <w:trHeight w:val="397"/>
          <w:jc w:val="center"/>
        </w:trPr>
        <w:tc>
          <w:tcPr>
            <w:tcW w:w="1273" w:type="dxa"/>
            <w:shd w:val="clear" w:color="auto" w:fill="F2F2F2" w:themeFill="background1" w:themeFillShade="F2"/>
            <w:vAlign w:val="center"/>
          </w:tcPr>
          <w:p w14:paraId="494FCA15" w14:textId="447157CA"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设备名称</w:t>
            </w:r>
          </w:p>
        </w:tc>
        <w:tc>
          <w:tcPr>
            <w:tcW w:w="1576" w:type="dxa"/>
            <w:shd w:val="clear" w:color="auto" w:fill="F2F2F2" w:themeFill="background1" w:themeFillShade="F2"/>
            <w:vAlign w:val="center"/>
          </w:tcPr>
          <w:p w14:paraId="150859E7"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7C6DB753"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181EE523"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74493E76"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38EE3166" w14:textId="1D7FC6C3" w:rsidR="001F4827" w:rsidRPr="00B31B0D" w:rsidRDefault="001F4827"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1F4827" w:rsidRPr="00B31B0D" w14:paraId="463AB27F" w14:textId="77777777" w:rsidTr="00D04FB0">
        <w:trPr>
          <w:trHeight w:val="397"/>
          <w:jc w:val="center"/>
        </w:trPr>
        <w:tc>
          <w:tcPr>
            <w:tcW w:w="1273" w:type="dxa"/>
            <w:shd w:val="clear" w:color="auto" w:fill="auto"/>
            <w:vAlign w:val="center"/>
          </w:tcPr>
          <w:p w14:paraId="3D03FD1B"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5D11CECC"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0F3747B9"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56C72EFD"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32629540"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0B047CF6" w14:textId="77777777" w:rsidR="001F4827" w:rsidRPr="00B31B0D" w:rsidRDefault="001F4827" w:rsidP="00A271E8">
            <w:pPr>
              <w:rPr>
                <w:rFonts w:asciiTheme="minorEastAsia" w:hAnsiTheme="minorEastAsia"/>
                <w:sz w:val="21"/>
                <w:szCs w:val="21"/>
              </w:rPr>
            </w:pPr>
          </w:p>
        </w:tc>
      </w:tr>
      <w:tr w:rsidR="001F4827" w:rsidRPr="00B31B0D" w14:paraId="77243A1A" w14:textId="77777777" w:rsidTr="00D04FB0">
        <w:trPr>
          <w:trHeight w:val="397"/>
          <w:jc w:val="center"/>
        </w:trPr>
        <w:tc>
          <w:tcPr>
            <w:tcW w:w="1273" w:type="dxa"/>
            <w:shd w:val="clear" w:color="auto" w:fill="auto"/>
            <w:vAlign w:val="center"/>
          </w:tcPr>
          <w:p w14:paraId="54DE96C4"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7A4AB4DE"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1F09966C"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4DDC64C1"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1B1230CF"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23E72FDF" w14:textId="77777777" w:rsidR="001F4827" w:rsidRPr="00B31B0D" w:rsidRDefault="001F4827" w:rsidP="00A271E8">
            <w:pPr>
              <w:rPr>
                <w:rFonts w:asciiTheme="minorEastAsia" w:hAnsiTheme="minorEastAsia"/>
                <w:sz w:val="21"/>
                <w:szCs w:val="21"/>
              </w:rPr>
            </w:pPr>
          </w:p>
        </w:tc>
      </w:tr>
      <w:tr w:rsidR="001F4827" w:rsidRPr="00B31B0D" w14:paraId="2E573EF1" w14:textId="77777777" w:rsidTr="00D04FB0">
        <w:trPr>
          <w:trHeight w:val="397"/>
          <w:jc w:val="center"/>
        </w:trPr>
        <w:tc>
          <w:tcPr>
            <w:tcW w:w="1273" w:type="dxa"/>
            <w:shd w:val="clear" w:color="auto" w:fill="auto"/>
            <w:vAlign w:val="center"/>
          </w:tcPr>
          <w:p w14:paraId="43D5EB36"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00AD4286"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11DDC23C"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03712A14"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2767FBAD"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5B2ED2BB" w14:textId="77777777" w:rsidR="001F4827" w:rsidRPr="00B31B0D" w:rsidRDefault="001F4827" w:rsidP="00A271E8">
            <w:pPr>
              <w:rPr>
                <w:rFonts w:asciiTheme="minorEastAsia" w:hAnsiTheme="minorEastAsia"/>
                <w:sz w:val="21"/>
                <w:szCs w:val="21"/>
              </w:rPr>
            </w:pPr>
          </w:p>
        </w:tc>
      </w:tr>
      <w:tr w:rsidR="001F4827" w:rsidRPr="00B31B0D" w14:paraId="7D3CA758" w14:textId="77777777" w:rsidTr="00D04FB0">
        <w:trPr>
          <w:trHeight w:val="397"/>
          <w:jc w:val="center"/>
        </w:trPr>
        <w:tc>
          <w:tcPr>
            <w:tcW w:w="1273" w:type="dxa"/>
            <w:shd w:val="clear" w:color="auto" w:fill="auto"/>
            <w:vAlign w:val="center"/>
          </w:tcPr>
          <w:p w14:paraId="64166E07"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4B87F183"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394908CE"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41E394FD"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52D772B2"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2E57E6C4" w14:textId="77777777" w:rsidR="001F4827" w:rsidRPr="00B31B0D" w:rsidRDefault="001F4827" w:rsidP="00A271E8">
            <w:pPr>
              <w:rPr>
                <w:rFonts w:asciiTheme="minorEastAsia" w:hAnsiTheme="minorEastAsia"/>
                <w:sz w:val="21"/>
                <w:szCs w:val="21"/>
              </w:rPr>
            </w:pPr>
          </w:p>
        </w:tc>
      </w:tr>
      <w:tr w:rsidR="001F4827" w:rsidRPr="00B31B0D" w14:paraId="6B586EBD" w14:textId="77777777" w:rsidTr="00D04FB0">
        <w:trPr>
          <w:trHeight w:val="397"/>
          <w:jc w:val="center"/>
        </w:trPr>
        <w:tc>
          <w:tcPr>
            <w:tcW w:w="1273" w:type="dxa"/>
            <w:shd w:val="clear" w:color="auto" w:fill="auto"/>
            <w:vAlign w:val="center"/>
          </w:tcPr>
          <w:p w14:paraId="1AECD960"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0B5BFBD7"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62D910EA"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3C6AC87C"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679A10F7"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1C89BE5B" w14:textId="77777777" w:rsidR="001F4827" w:rsidRPr="00B31B0D" w:rsidRDefault="001F4827" w:rsidP="00A271E8">
            <w:pPr>
              <w:rPr>
                <w:rFonts w:asciiTheme="minorEastAsia" w:hAnsiTheme="minorEastAsia"/>
                <w:sz w:val="21"/>
                <w:szCs w:val="21"/>
              </w:rPr>
            </w:pPr>
          </w:p>
        </w:tc>
      </w:tr>
      <w:tr w:rsidR="001F4827" w:rsidRPr="00B31B0D" w14:paraId="2A8572DE" w14:textId="77777777" w:rsidTr="00D04FB0">
        <w:trPr>
          <w:trHeight w:val="397"/>
          <w:jc w:val="center"/>
        </w:trPr>
        <w:tc>
          <w:tcPr>
            <w:tcW w:w="1273" w:type="dxa"/>
            <w:shd w:val="clear" w:color="auto" w:fill="auto"/>
            <w:vAlign w:val="center"/>
          </w:tcPr>
          <w:p w14:paraId="3A9D4604"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3E93DCF2"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4990136B"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3745D21A"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0C9A0E4F"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0D239E88" w14:textId="77777777" w:rsidR="001F4827" w:rsidRPr="00B31B0D" w:rsidRDefault="001F4827" w:rsidP="00A271E8">
            <w:pPr>
              <w:rPr>
                <w:rFonts w:asciiTheme="minorEastAsia" w:hAnsiTheme="minorEastAsia"/>
                <w:sz w:val="21"/>
                <w:szCs w:val="21"/>
              </w:rPr>
            </w:pPr>
          </w:p>
        </w:tc>
      </w:tr>
      <w:tr w:rsidR="001F4827" w:rsidRPr="00B31B0D" w14:paraId="7229AC51" w14:textId="77777777" w:rsidTr="00D04FB0">
        <w:trPr>
          <w:trHeight w:val="397"/>
          <w:jc w:val="center"/>
        </w:trPr>
        <w:tc>
          <w:tcPr>
            <w:tcW w:w="1273" w:type="dxa"/>
            <w:shd w:val="clear" w:color="auto" w:fill="auto"/>
            <w:vAlign w:val="center"/>
          </w:tcPr>
          <w:p w14:paraId="5C946F9C" w14:textId="77777777" w:rsidR="001F4827" w:rsidRPr="00B31B0D" w:rsidRDefault="001F4827" w:rsidP="00A271E8">
            <w:pPr>
              <w:jc w:val="center"/>
              <w:rPr>
                <w:rFonts w:asciiTheme="minorEastAsia" w:hAnsiTheme="minorEastAsia"/>
                <w:sz w:val="21"/>
                <w:szCs w:val="21"/>
              </w:rPr>
            </w:pPr>
            <w:r w:rsidRPr="00B31B0D">
              <w:rPr>
                <w:rFonts w:asciiTheme="minorEastAsia" w:hAnsiTheme="minorEastAsia"/>
                <w:sz w:val="21"/>
                <w:szCs w:val="21"/>
              </w:rPr>
              <w:t>备注</w:t>
            </w:r>
          </w:p>
        </w:tc>
        <w:tc>
          <w:tcPr>
            <w:tcW w:w="7912" w:type="dxa"/>
            <w:gridSpan w:val="5"/>
            <w:shd w:val="clear" w:color="auto" w:fill="auto"/>
            <w:vAlign w:val="center"/>
          </w:tcPr>
          <w:p w14:paraId="64234ED3" w14:textId="77777777" w:rsidR="001F4827" w:rsidRPr="00B31B0D" w:rsidRDefault="001F4827" w:rsidP="00A271E8">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458AA005" w14:textId="48C91661" w:rsidR="001F4827" w:rsidRPr="00B31B0D" w:rsidRDefault="001F4827" w:rsidP="00A271E8">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72D6B5E7" w14:textId="0A5C27DD" w:rsidR="001F4827" w:rsidRPr="00D04FB0" w:rsidRDefault="001F4827" w:rsidP="001F4827">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3A9EA6E1" w14:textId="77777777" w:rsidR="001F4827" w:rsidRPr="00D04FB0" w:rsidRDefault="001F4827" w:rsidP="001F4827">
      <w:pPr>
        <w:rPr>
          <w:rFonts w:asciiTheme="minorEastAsia" w:hAnsiTheme="minorEastAsia" w:cstheme="minorHAnsi"/>
          <w:b/>
          <w:color w:val="000000"/>
          <w:kern w:val="24"/>
        </w:rPr>
      </w:pPr>
    </w:p>
    <w:p w14:paraId="652248E7" w14:textId="77777777" w:rsidR="001F4827" w:rsidRPr="00D04FB0" w:rsidRDefault="001F4827" w:rsidP="001F4827">
      <w:pPr>
        <w:rPr>
          <w:rFonts w:asciiTheme="minorEastAsia" w:hAnsiTheme="minorEastAsia" w:cstheme="minorHAnsi"/>
          <w:b/>
          <w:color w:val="000000"/>
          <w:kern w:val="24"/>
        </w:rPr>
      </w:pPr>
    </w:p>
    <w:p w14:paraId="6F53AD8B" w14:textId="7C429E67" w:rsidR="001F4827" w:rsidRPr="00D04FB0" w:rsidRDefault="00691AF0" w:rsidP="001F4827">
      <w:pPr>
        <w:rPr>
          <w:rFonts w:asciiTheme="minorEastAsia" w:hAnsiTheme="minorEastAsia" w:cstheme="minorHAnsi"/>
          <w:b/>
          <w:color w:val="000000"/>
          <w:kern w:val="24"/>
        </w:rPr>
      </w:pPr>
      <w:r>
        <w:rPr>
          <w:rFonts w:asciiTheme="minorEastAsia" w:hAnsiTheme="minorEastAsia" w:cstheme="minorHAnsi"/>
          <w:b/>
          <w:color w:val="000000"/>
          <w:kern w:val="24"/>
        </w:rPr>
        <w:t>3</w:t>
      </w:r>
      <w:r w:rsidR="00D04FB0">
        <w:rPr>
          <w:rFonts w:asciiTheme="minorEastAsia" w:hAnsiTheme="minorEastAsia" w:cstheme="minorHAnsi"/>
          <w:b/>
          <w:color w:val="000000"/>
          <w:kern w:val="24"/>
        </w:rPr>
        <w:t>．</w:t>
      </w:r>
      <w:r>
        <w:rPr>
          <w:rFonts w:asciiTheme="minorEastAsia" w:hAnsiTheme="minorEastAsia" w:cstheme="minorHAnsi"/>
          <w:b/>
          <w:color w:val="000000"/>
          <w:kern w:val="24"/>
        </w:rPr>
        <w:t>管理体系</w:t>
      </w:r>
    </w:p>
    <w:p w14:paraId="6BEE2611" w14:textId="77777777" w:rsidR="00691AF0" w:rsidRDefault="00691AF0" w:rsidP="001F4827">
      <w:pPr>
        <w:rPr>
          <w:rFonts w:asciiTheme="minorEastAsia" w:hAnsiTheme="minorEastAsia" w:cstheme="minorHAnsi"/>
          <w:b/>
          <w:color w:val="000000"/>
          <w:kern w:val="24"/>
        </w:rPr>
      </w:pPr>
    </w:p>
    <w:p w14:paraId="158D2DDA" w14:textId="4C463956" w:rsidR="001F4827" w:rsidRPr="00D04FB0" w:rsidRDefault="00691AF0" w:rsidP="001F4827">
      <w:pPr>
        <w:rPr>
          <w:rFonts w:asciiTheme="minorEastAsia" w:hAnsiTheme="minorEastAsia" w:cstheme="minorHAnsi"/>
          <w:b/>
          <w:color w:val="000000"/>
          <w:kern w:val="24"/>
        </w:rPr>
      </w:pPr>
      <w:r>
        <w:rPr>
          <w:rFonts w:asciiTheme="minorEastAsia" w:hAnsiTheme="minorEastAsia" w:cstheme="minorHAnsi"/>
          <w:b/>
          <w:color w:val="000000"/>
          <w:kern w:val="24"/>
        </w:rPr>
        <w:t>4</w:t>
      </w:r>
      <w:r w:rsidR="001F4827" w:rsidRPr="00D04FB0">
        <w:rPr>
          <w:rFonts w:asciiTheme="minorEastAsia" w:hAnsiTheme="minorEastAsia" w:cstheme="minorHAnsi" w:hint="eastAsia"/>
          <w:b/>
          <w:color w:val="000000"/>
          <w:kern w:val="24"/>
        </w:rPr>
        <w:t>．业绩</w:t>
      </w: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F53E2F">
          <w:footerReference w:type="even" r:id="rId48"/>
          <w:footerReference w:type="default" r:id="rId49"/>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59AC2D0D" w:rsidR="001F2A6A" w:rsidRPr="001F2A6A" w:rsidRDefault="00A271E8" w:rsidP="00BD77B2">
      <w:pPr>
        <w:ind w:firstLineChars="200" w:firstLine="480"/>
        <w:jc w:val="both"/>
        <w:rPr>
          <w:rFonts w:ascii="Calibri Light" w:eastAsia="华文仿宋" w:hAnsi="Calibri Light" w:cs="Calibri Light"/>
          <w:color w:val="000000"/>
          <w:sz w:val="28"/>
          <w:szCs w:val="28"/>
        </w:rPr>
        <w:sectPr w:rsidR="001F2A6A" w:rsidRPr="001F2A6A" w:rsidSect="00F53E2F">
          <w:footerReference w:type="even" r:id="rId50"/>
          <w:footerReference w:type="default" r:id="rId51"/>
          <w:pgSz w:w="11906" w:h="16838" w:code="9"/>
          <w:pgMar w:top="1418" w:right="1418" w:bottom="1418" w:left="1418" w:header="851" w:footer="992" w:gutter="0"/>
          <w:cols w:space="425"/>
          <w:docGrid w:type="linesAndChars" w:linePitch="460"/>
        </w:sect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D51E432" w14:textId="77777777" w:rsidR="00BD77B2" w:rsidRPr="001F2A6A" w:rsidRDefault="00BD77B2" w:rsidP="001F2A6A">
      <w:pPr>
        <w:ind w:firstLineChars="200" w:firstLine="480"/>
        <w:jc w:val="both"/>
        <w:rPr>
          <w:rFonts w:ascii="Calibri" w:eastAsia="宋体" w:hAnsi="Calibri" w:cstheme="minorHAnsi"/>
          <w:color w:val="000000"/>
          <w:kern w:val="24"/>
        </w:rPr>
      </w:pPr>
    </w:p>
    <w:sectPr w:rsidR="00BD77B2" w:rsidRPr="001F2A6A" w:rsidSect="00F53E2F">
      <w:footerReference w:type="even" r:id="rId52"/>
      <w:footerReference w:type="default" r:id="rId53"/>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2563A" w14:textId="77777777" w:rsidR="0045583A" w:rsidRDefault="0045583A" w:rsidP="00FE3884">
      <w:r>
        <w:separator/>
      </w:r>
    </w:p>
  </w:endnote>
  <w:endnote w:type="continuationSeparator" w:id="0">
    <w:p w14:paraId="7D446AB5" w14:textId="77777777" w:rsidR="0045583A" w:rsidRDefault="0045583A"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C81A74" w:rsidRPr="00F53E2F" w:rsidRDefault="00C81A74" w:rsidP="00F53E2F">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DE62D"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40CD"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2C47"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FE0E"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88962"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4C35B"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0963F"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4055"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C99A"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D78D"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C81A74" w:rsidRDefault="00C81A74" w:rsidP="00F53E2F">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86792"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D1586"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9BB09"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38FD"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4CAF"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908D4"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008A"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CBC9"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B4EA8"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2E75367A"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0C91">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0C9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0C91">
      <w:rPr>
        <w:rFonts w:ascii="宋体" w:eastAsia="宋体" w:hAnsi="宋体"/>
        <w:noProof/>
      </w:rPr>
      <w:t>66</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68EDEEB5"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0C91">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0C9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0C9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85D37"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0C91">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0C9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0C91">
      <w:rPr>
        <w:rFonts w:ascii="宋体" w:eastAsia="宋体" w:hAnsi="宋体"/>
        <w:noProof/>
      </w:rPr>
      <w:t>66</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A45E3"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0C91">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0C9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0C9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E0A6"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0C91">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0C9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0C91">
      <w:rPr>
        <w:rFonts w:ascii="宋体" w:eastAsia="宋体" w:hAnsi="宋体"/>
        <w:noProof/>
      </w:rPr>
      <w:t>66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6361"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60C91">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60C91">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60C91">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81D8" w14:textId="77777777" w:rsidR="00C81A74" w:rsidRPr="00F53E2F" w:rsidRDefault="00C81A74" w:rsidP="00F53E2F">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705BC">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705BC">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705BC">
      <w:rPr>
        <w:rFonts w:ascii="宋体" w:eastAsia="宋体" w:hAnsi="宋体"/>
        <w:noProof/>
      </w:rPr>
      <w:t>66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2628" w14:textId="77777777" w:rsidR="0045583A" w:rsidRDefault="0045583A" w:rsidP="00FE3884">
      <w:r>
        <w:separator/>
      </w:r>
    </w:p>
  </w:footnote>
  <w:footnote w:type="continuationSeparator" w:id="0">
    <w:p w14:paraId="5F7D3F4A" w14:textId="77777777" w:rsidR="0045583A" w:rsidRDefault="0045583A"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328A8DEC" w:rsidR="00C81A74" w:rsidRPr="00F53E2F" w:rsidRDefault="00C81A74" w:rsidP="00F53E2F">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西安住房公积金管理中心</w:t>
    </w:r>
    <w:r>
      <w:rPr>
        <w:rFonts w:ascii="宋体" w:eastAsia="宋体" w:hAnsi="宋体"/>
      </w:rPr>
      <w:t>2025年西铁分中心物业服务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C81A74" w:rsidRDefault="00C81A74" w:rsidP="00F53E2F">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3C8CF114" w:rsidR="00C81A74" w:rsidRPr="00F53E2F" w:rsidRDefault="00C81A74" w:rsidP="00F53E2F">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西安住房公积金管理中心</w:t>
    </w:r>
    <w:r>
      <w:rPr>
        <w:rFonts w:ascii="宋体" w:eastAsia="宋体" w:hAnsi="宋体"/>
      </w:rPr>
      <w:t>2025年西铁分中心物业服务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1D0E282B" w:rsidR="00C81A74" w:rsidRPr="00F53E2F" w:rsidRDefault="00C81A74" w:rsidP="00F53E2F">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西安住房公积金管理中心</w:t>
    </w:r>
    <w:r>
      <w:rPr>
        <w:rFonts w:ascii="宋体" w:eastAsia="宋体" w:hAnsi="宋体"/>
      </w:rPr>
      <w:t>2025年西铁分中心物业服务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 w:numId="4">
    <w:abstractNumId w:val="2"/>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53BA"/>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1B4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1C5"/>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170"/>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83A"/>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178A"/>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0EDC"/>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AF0"/>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5AA0"/>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6E6"/>
    <w:rsid w:val="007F575C"/>
    <w:rsid w:val="007F5B53"/>
    <w:rsid w:val="007F60D5"/>
    <w:rsid w:val="007F6DC7"/>
    <w:rsid w:val="007F7ACF"/>
    <w:rsid w:val="0080075E"/>
    <w:rsid w:val="00802948"/>
    <w:rsid w:val="00802AAC"/>
    <w:rsid w:val="00803BA5"/>
    <w:rsid w:val="00805EC9"/>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525"/>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3493"/>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0C91"/>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7B2"/>
    <w:rsid w:val="00BD7A29"/>
    <w:rsid w:val="00BE0D11"/>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5BC"/>
    <w:rsid w:val="00C70E74"/>
    <w:rsid w:val="00C71217"/>
    <w:rsid w:val="00C72672"/>
    <w:rsid w:val="00C72DBC"/>
    <w:rsid w:val="00C73A09"/>
    <w:rsid w:val="00C74041"/>
    <w:rsid w:val="00C75F5C"/>
    <w:rsid w:val="00C76B39"/>
    <w:rsid w:val="00C76F57"/>
    <w:rsid w:val="00C77891"/>
    <w:rsid w:val="00C8081E"/>
    <w:rsid w:val="00C8194B"/>
    <w:rsid w:val="00C81A74"/>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3A"/>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4D5E"/>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56B75"/>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0FC8"/>
    <w:rsid w:val="00DB18FC"/>
    <w:rsid w:val="00DB1DFA"/>
    <w:rsid w:val="00DB240D"/>
    <w:rsid w:val="00DB2769"/>
    <w:rsid w:val="00DB4762"/>
    <w:rsid w:val="00DB51D0"/>
    <w:rsid w:val="00DB630A"/>
    <w:rsid w:val="00DB6473"/>
    <w:rsid w:val="00DC1FC6"/>
    <w:rsid w:val="00DC3ED2"/>
    <w:rsid w:val="00DC4AE1"/>
    <w:rsid w:val="00DC5939"/>
    <w:rsid w:val="00DC5C4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3E2F"/>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4E4B"/>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26.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CF25-FEFF-4D6B-8C59-AAD814DB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23</TotalTime>
  <Pages>68</Pages>
  <Words>20300</Words>
  <Characters>21315</Characters>
  <Application>Microsoft Office Word</Application>
  <DocSecurity>0</DocSecurity>
  <Lines>1253</Lines>
  <Paragraphs>1188</Paragraphs>
  <ScaleCrop>false</ScaleCrop>
  <Company>Lenovo</Company>
  <LinksUpToDate>false</LinksUpToDate>
  <CharactersWithSpaces>40427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9</cp:revision>
  <cp:lastPrinted>2025-04-29T01:17:00Z</cp:lastPrinted>
  <dcterms:created xsi:type="dcterms:W3CDTF">2025-07-22T01:34:00Z</dcterms:created>
  <dcterms:modified xsi:type="dcterms:W3CDTF">2025-07-22T02:47:00Z</dcterms:modified>
  <cp:category>服务</cp:category>
</cp:coreProperties>
</file>