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82A75">
      <w:pPr>
        <w:pStyle w:val="2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采购需求</w:t>
      </w:r>
    </w:p>
    <w:p w14:paraId="5C36A400"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spacing w:line="240" w:lineRule="auto"/>
        <w:ind w:right="0" w:rightChars="0"/>
        <w:jc w:val="left"/>
        <w:rPr>
          <w:rFonts w:hint="default"/>
          <w:lang w:val="en-US" w:eastAsia="zh-CN"/>
        </w:rPr>
      </w:pP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Times New Roman"/>
          <w:b/>
          <w:sz w:val="32"/>
          <w:szCs w:val="32"/>
        </w:rPr>
        <w:t>项目采购内容及技术要求</w:t>
      </w:r>
    </w:p>
    <w:p w14:paraId="0DCAA833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60" w:lineRule="exact"/>
        <w:jc w:val="left"/>
        <w:textAlignment w:val="auto"/>
        <w:rPr>
          <w:rFonts w:hint="default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</w:pPr>
    </w:p>
    <w:tbl>
      <w:tblPr>
        <w:tblStyle w:val="3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785"/>
        <w:gridCol w:w="5951"/>
        <w:gridCol w:w="460"/>
        <w:gridCol w:w="770"/>
      </w:tblGrid>
      <w:tr w14:paraId="7A8B1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0" w:type="auto"/>
            <w:gridSpan w:val="5"/>
            <w:noWrap/>
            <w:vAlign w:val="center"/>
          </w:tcPr>
          <w:p w14:paraId="63D8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智慧黑板</w:t>
            </w:r>
          </w:p>
        </w:tc>
      </w:tr>
      <w:tr w14:paraId="27D77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shd w:val="clear" w:color="auto" w:fill="D9D9D9"/>
            <w:noWrap w:val="0"/>
            <w:vAlign w:val="center"/>
          </w:tcPr>
          <w:p w14:paraId="4195A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shd w:val="clear" w:color="auto" w:fill="D9D9D9"/>
            <w:noWrap w:val="0"/>
            <w:vAlign w:val="center"/>
          </w:tcPr>
          <w:p w14:paraId="5281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标的</w:t>
            </w:r>
          </w:p>
        </w:tc>
        <w:tc>
          <w:tcPr>
            <w:tcW w:w="0" w:type="auto"/>
            <w:shd w:val="clear" w:color="auto" w:fill="D9D9D9"/>
            <w:noWrap w:val="0"/>
            <w:vAlign w:val="center"/>
          </w:tcPr>
          <w:p w14:paraId="3A0B2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性能参数</w:t>
            </w:r>
          </w:p>
        </w:tc>
        <w:tc>
          <w:tcPr>
            <w:tcW w:w="0" w:type="auto"/>
            <w:shd w:val="clear" w:color="auto" w:fill="D9D9D9"/>
            <w:noWrap w:val="0"/>
            <w:vAlign w:val="center"/>
          </w:tcPr>
          <w:p w14:paraId="28F58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shd w:val="clear" w:color="auto" w:fill="D9D9D9"/>
            <w:noWrap w:val="0"/>
            <w:vAlign w:val="center"/>
          </w:tcPr>
          <w:p w14:paraId="06ED1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 w14:paraId="1B37D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restart"/>
            <w:noWrap w:val="0"/>
            <w:vAlign w:val="center"/>
          </w:tcPr>
          <w:p w14:paraId="11FBD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0E83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智慧黑板（核心产品）</w:t>
            </w:r>
          </w:p>
        </w:tc>
        <w:tc>
          <w:tcPr>
            <w:tcW w:w="0" w:type="auto"/>
            <w:noWrap w:val="0"/>
            <w:vAlign w:val="center"/>
          </w:tcPr>
          <w:p w14:paraId="425FC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一、整体设计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417EB8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7285FA31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本标的智慧黑板为核心产品</w:t>
            </w:r>
          </w:p>
        </w:tc>
      </w:tr>
      <w:tr w14:paraId="2A577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noWrap w:val="0"/>
            <w:vAlign w:val="center"/>
          </w:tcPr>
          <w:p w14:paraId="5659B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45977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41E05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设备外壳全金属，三拼接平面设计，智慧黑板的尺寸：长≥4200mm；高≥1200mm；设备显示屏尺寸≥86英寸。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27ED7C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7BCDD7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3A4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noWrap w:val="0"/>
            <w:vAlign w:val="center"/>
          </w:tcPr>
          <w:p w14:paraId="209ED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6BEB0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4B2ED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2.主屏支持普通粉笔直接书写，两侧副屏可支持普通粉笔、液体粉笔、成膜笔等进行板书书写。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63B3B8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087A04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2DD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vMerge w:val="continue"/>
            <w:noWrap w:val="0"/>
            <w:vAlign w:val="center"/>
          </w:tcPr>
          <w:p w14:paraId="08B61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25E96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0EA99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★整机支持手笔分离，通过提笔即写唤醒批注功能后，可进行手笔分离功能，使用笔正常书写，使用手指可以操作应用，进行点击操作。提供生产厂家确认的、相应的功能证明材料（包括但不限于测试报告、官网和功能截图等），加盖生产厂家公章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0D2895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1FA109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1C1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noWrap w:val="0"/>
            <w:vAlign w:val="center"/>
          </w:tcPr>
          <w:p w14:paraId="71BE55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426B6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0919B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4.整机采用防眩光玻璃，钢化玻璃表面硬度≥9H。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3F7449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2145AE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A1E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continue"/>
            <w:noWrap w:val="0"/>
            <w:vAlign w:val="center"/>
          </w:tcPr>
          <w:p w14:paraId="4BF1E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1AF3F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6A4EE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5.菜单可进行高级音效设置，可自由选择标准、听力、观影等不同效果；同时设备支持AI空调感知模式，可根据当前物理环境，通过算法提供适配的音效参数。  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03E058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26E2DB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CE8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noWrap w:val="0"/>
            <w:vAlign w:val="center"/>
          </w:tcPr>
          <w:p w14:paraId="6740A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6B8B1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7A0CA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7.整机内置扬声器采用缝隙发声技术，喇叭采用槽式开口设计，不大于5.8mm。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7DB338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0C496D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DDF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noWrap w:val="0"/>
            <w:vAlign w:val="center"/>
          </w:tcPr>
          <w:p w14:paraId="04D5F7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38DE8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67457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8.采用先进触控技术，满足不少于30点触控，方便教学使用。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21DD36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11DAA3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119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vMerge w:val="continue"/>
            <w:noWrap w:val="0"/>
            <w:vAlign w:val="center"/>
          </w:tcPr>
          <w:p w14:paraId="4B80B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6091A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23554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中控菜单支持手势操作设置，可选择息屏、桌面、降半屏等；同时支持物理按键自定义，可自定义按键数不少于3，可自定义为护眼、截屏、聚光灯、日历等多种常用功能；同时支持开启触摸锁定，可在任意界面下通过十指操作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21739D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6D93B6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AA7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noWrap w:val="0"/>
            <w:vAlign w:val="center"/>
          </w:tcPr>
          <w:p w14:paraId="668718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2BE9F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013B3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10.为保证传输效果，整机支持蓝牙Bluetooth 5.4标准。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5232A9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64594B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C7F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noWrap w:val="0"/>
            <w:vAlign w:val="center"/>
          </w:tcPr>
          <w:p w14:paraId="5C891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73F14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25337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11.菜单支持智能音画模式，支持通过应用判断合适的画面设置与音效设置。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4A4906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219031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758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noWrap w:val="0"/>
            <w:vAlign w:val="center"/>
          </w:tcPr>
          <w:p w14:paraId="42B08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5669C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656E1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二、接口及按键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5CCE24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3F0CED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80A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noWrap w:val="0"/>
            <w:vAlign w:val="center"/>
          </w:tcPr>
          <w:p w14:paraId="0EB81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1EEAF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1CB51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1.整机具备前置按键，支持通过前置按键进行开关机等操作。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01228E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3B629D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A13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noWrap w:val="0"/>
            <w:vAlign w:val="center"/>
          </w:tcPr>
          <w:p w14:paraId="1924F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4A401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3EA7A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2.支持通过前置面板物理按键一键启动录屏功能，可将屏幕中显示的课件、音频内容与老师人声同时录制。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13F65B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5838DF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B41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continue"/>
            <w:noWrap w:val="0"/>
            <w:vAlign w:val="center"/>
          </w:tcPr>
          <w:p w14:paraId="70B576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4115B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2908F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3.智能黑板具备多种纸质护眼模式，支持在任意通道下对显示画面实现纹理实时调整；纸质纹理包含牛皮纸、素描纸、宣纸、水彩纸、水纹纸等；支持透明度调节；支持色温调节。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56E561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4EF124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0C8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vMerge w:val="continue"/>
            <w:noWrap w:val="0"/>
            <w:vAlign w:val="center"/>
          </w:tcPr>
          <w:p w14:paraId="16FDD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72F60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7332D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★整机支持提笔书写，在Windows系统下可实现无需点击任意功能入口，当检测到触控笔笔尖接触屏幕时，自动进入书写模式。提供生产厂家确认的、相应的功能证明材料（包括但不限于测试报告、官网和功能截图等），加盖生产厂家公章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333693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64AE52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824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noWrap w:val="0"/>
            <w:vAlign w:val="center"/>
          </w:tcPr>
          <w:p w14:paraId="5D2D3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590F17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749CB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5.前置Type-C接口，支持通过不带转换转置的外部线缆，实现外接电脑HDMI信号的接入显示。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4532EF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51B164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F21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vMerge w:val="continue"/>
            <w:noWrap w:val="0"/>
            <w:vAlign w:val="center"/>
          </w:tcPr>
          <w:p w14:paraId="15BA4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57671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61394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6.★整机支持发出频率为 18kHz-22kHz 超声波信号，智能 手机通过麦克风接收后，智能手机与整机无需在同一 局域网内，可实现配对，一键投屏，用户无需手动输 入投屏码或扫码获取投屏码。提供生产厂家确认的、相应的功能证明材料（包括但不限于测试报告、官网和功能截图等），加盖生产厂家公章。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7E38AF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4FF672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E62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noWrap w:val="0"/>
            <w:vAlign w:val="center"/>
          </w:tcPr>
          <w:p w14:paraId="304B69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4116B1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0256A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三、整机功能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48BF19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1851AB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D96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vMerge w:val="continue"/>
            <w:noWrap w:val="0"/>
            <w:vAlign w:val="center"/>
          </w:tcPr>
          <w:p w14:paraId="37418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4CBF2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6CA6B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整机内置非独立摄像头，摄像头数量≥1个，可拍摄≥1300万像素数的照片，具备摄像头指示灯；整机摄像头支持人脸识别、快速点人数、随机抽人，可识别镜头前的所有学生，并显示人脸标记、随机抽选；摄像头支持环境色温判断，根据环境调节合适的显示图像效果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2FFD48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42B5C6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DD7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vMerge w:val="continue"/>
            <w:noWrap w:val="0"/>
            <w:vAlign w:val="center"/>
          </w:tcPr>
          <w:p w14:paraId="2F4F96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489154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1C6CA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★整机设备自带地震预警软件。支持在地震预警页面中获取位置，可以手动进行位置校准。支持在地震预警页面中选择提醒阈值。支持在地震预警界面中开启和关闭地震预警服务。提供生产厂家确认的、相应的功能证明材料（包括但不限于测试报告、官网和功能截图等），加盖生产厂家公章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064DA7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65C8DA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F53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vMerge w:val="continue"/>
            <w:noWrap w:val="0"/>
            <w:vAlign w:val="center"/>
          </w:tcPr>
          <w:p w14:paraId="55555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48F01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09876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整机系统支持手势上滑调出人工智能画质调节模式（AI-PQ），在安卓通道下可根据屏幕内容自动调节画质参数，当屏幕出现人物、建筑、夜景等元素时，自动调整对比度、饱和度、锐利度、色调色相值、高光/阴影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1637B9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22478C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D79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noWrap w:val="0"/>
            <w:vAlign w:val="center"/>
          </w:tcPr>
          <w:p w14:paraId="722D9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1EEEF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554F7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4.触摸屏在照度100K LUX（勒克司）环境下仍能正常工作。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24DF9E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17DCE1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048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noWrap w:val="0"/>
            <w:vAlign w:val="center"/>
          </w:tcPr>
          <w:p w14:paraId="0904B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6C538F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1ECB7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5.整机嵌入式系统版本≥Android 14。。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168A9F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191113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5B8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continue"/>
            <w:noWrap w:val="0"/>
            <w:vAlign w:val="center"/>
          </w:tcPr>
          <w:p w14:paraId="7ADE31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23AC1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443B9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6.整机触摸支持动态压力感应，支持无任何电子功能的 普通书写笔在整机上书写或点压时，整机能感应压力变化，书写或点压过程笔迹呈现不同粗细。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6C64EC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1E0CFA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AF5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noWrap w:val="0"/>
            <w:vAlign w:val="center"/>
          </w:tcPr>
          <w:p w14:paraId="13FF7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6D613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20188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四、内置 OPS：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790A01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50411D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361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continue"/>
            <w:noWrap w:val="0"/>
            <w:vAlign w:val="center"/>
          </w:tcPr>
          <w:p w14:paraId="6E7EE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0CDA3D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655E1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★采用抽拉内置式模块化电脑，可实现无单独接线的插拔，按压式卡扣方式，无需工具即可快速拆卸电脑模块。 需提供相关证明材料 (包括但不限于检测报告、官网截图和功能截图) ，加盖厂家公章。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5B28C3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2BE532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E1A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noWrap w:val="0"/>
            <w:vAlign w:val="center"/>
          </w:tcPr>
          <w:p w14:paraId="7F53D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0675E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2DDE7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2.搭载 Intel 12 代酷睿 i5 或以上配置 CPU 。内存：8GB DDR4 笔记本内存或以上配置。硬盘：256 GB SSD 固态硬盘 或以上配置。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65F4A9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4C486B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DC8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noWrap w:val="0"/>
            <w:vAlign w:val="center"/>
          </w:tcPr>
          <w:p w14:paraId="549C8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37997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26AF9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具备不少于 4 路 USB 接口，方便扩展使用。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2DBD19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3A7037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616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vMerge w:val="restart"/>
            <w:noWrap w:val="0"/>
            <w:vAlign w:val="center"/>
          </w:tcPr>
          <w:p w14:paraId="53AD0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61ED7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教学备授课软件</w:t>
            </w:r>
          </w:p>
        </w:tc>
        <w:tc>
          <w:tcPr>
            <w:tcW w:w="0" w:type="auto"/>
            <w:noWrap w:val="0"/>
            <w:vAlign w:val="center"/>
          </w:tcPr>
          <w:p w14:paraId="6F353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★软件为老师提供云空间，提供可升级至不少于 30T 空间使用。需提供相关证明材料(包 括但不限于检测报告、官网截图和功能截图) 、厂家承诺书加盖厂家公章。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33CD5B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45A091A8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1"/>
                <w:szCs w:val="24"/>
                <w:lang w:val="en-US" w:eastAsia="zh-CN"/>
              </w:rPr>
              <w:t>本项标的中小企业声明时不需要列入</w:t>
            </w:r>
          </w:p>
        </w:tc>
      </w:tr>
      <w:tr w14:paraId="6BA1A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0" w:type="auto"/>
            <w:vMerge w:val="continue"/>
            <w:noWrap w:val="0"/>
            <w:vAlign w:val="center"/>
          </w:tcPr>
          <w:p w14:paraId="70ACF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1A857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3C522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2.采用备授课一体化框架设计，教师可根据教学场景自由切换类 PPT 界面的备课模式与触控交互教学模式，适用 于教室、办公室等不同教学环境，便于教师教学使用。                                                    3.互动课件内容的编辑修改无需人为保存即可自动同步至云空间，可根据教师需要调整云空间自动同步的时间间 隔，避免教学资源的损坏、遗失。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36C790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6A321B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950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vMerge w:val="continue"/>
            <w:noWrap w:val="0"/>
            <w:vAlign w:val="center"/>
          </w:tcPr>
          <w:p w14:paraId="6486D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4A0BC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17B7D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 ★软件支持电子化听评课功能，老师可在授课模式下在线发起听评课，其他老师可通过二维码进行评价以及获 取课件，发起老师可在我的学校中查看历史评课记录并进行文档导出，至少支持 word 及 pdf 或其他常见的文档 格式等。需提供相关证明材料 (包括但不限于检测报告、官网截图和功能截图) ，加盖厂家公章。            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2CA53C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0E90F5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D97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vMerge w:val="continue"/>
            <w:noWrap w:val="0"/>
            <w:vAlign w:val="center"/>
          </w:tcPr>
          <w:p w14:paraId="291FB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17849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6057B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提供直线、箭头、正方形、圆角四边形、平行四边形、圆形、等腰三角形、直角三角形、菱形、梯形、五边形等基本几何图形以及对话框、五角星、大括号、旗子等特殊图形，特殊图形插入后支持顶点位置编辑；图形总数 量不少于 40 种，可直接插入课件供教师使用。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04B031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15676F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59A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continue"/>
            <w:noWrap w:val="0"/>
            <w:vAlign w:val="center"/>
          </w:tcPr>
          <w:p w14:paraId="4FDDC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5BE66F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6238A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 提供互动式教学课件资源，包含 学科教育各学段各地区教材版本不少于88个；包含学科教育各学段教材版本全部教学章节，及学科教育之外的专题教育、特殊教育等不同类型的丰富课件。                                  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691F34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0DC046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C30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noWrap w:val="0"/>
            <w:vAlign w:val="center"/>
          </w:tcPr>
          <w:p w14:paraId="2011A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4DED0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43124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7.支持对音频、视频文件进行关键帧标记，可在音、视频进度条任意位置自由设置关键帧播放节点，便于快速定 位讲解关键教学内容。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103B28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28BCBD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AAF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vMerge w:val="continue"/>
            <w:noWrap w:val="0"/>
            <w:vAlign w:val="center"/>
          </w:tcPr>
          <w:p w14:paraId="0F235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03BAE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1FB8E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 ★为便于教师备课具备AI智能备课功能，可以在备课场景中搜索课件库课件资源，具有至少十万份课件资源，支持整份课件或按照课件页插入课件中；能按照元素类型思维导图、课堂活动选取需要的部分补充课件缺失的部分。需提供 相关证明材料 (包括但不限于检测报告、官网截图和功能截图) ，加盖厂家公章。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246943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2A512A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279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continue"/>
            <w:noWrap w:val="0"/>
            <w:vAlign w:val="center"/>
          </w:tcPr>
          <w:p w14:paraId="6E4A8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42F11B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169C8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 ★软件内置 AI 纠错功能，可以对老师输入的英语文本的拼写、句型、语法等进行自动识别，并可一键纠错。需 提供相关证明材料 (包括但不限于检测报告、官网截图和功能截图) ，加盖厂家公章。   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5D5511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00EABA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60D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vMerge w:val="continue"/>
            <w:noWrap w:val="0"/>
            <w:vAlign w:val="center"/>
          </w:tcPr>
          <w:p w14:paraId="507A97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1CD63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5CF2A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 支持学校校本资源建设，方便共享，可支持多种类型资源上传，如 doc,pdf,ppt,xls,mp4,wac,ogg 等，同时支 持批量上传，资源支持按年纪、学科等维度批量搜索，支持资源查看预览，创建者可进行删除、更名等操作，同 时可以本地查看资源，也可选择插入校本资源库中的资源，实现高效共享。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2E9FEB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0713F9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312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vMerge w:val="continue"/>
            <w:noWrap w:val="0"/>
            <w:vAlign w:val="center"/>
          </w:tcPr>
          <w:p w14:paraId="6E424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34965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6058B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 ★软件提供不少于 90 节党建微课视频，包括国家要求学习的革命、建设、改革、复兴等内容，支持在线点播 及下载，支持视频关键帧打点标记，播放过程中可一键跳转，同时支持对频频随时截图方便老师插入课件。需提 供相关证明材料 (包括但不限于检测报告、官网截图和功能截图) ，加盖厂家公章。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38482A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0628BA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AC1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noWrap w:val="0"/>
            <w:vAlign w:val="center"/>
          </w:tcPr>
          <w:p w14:paraId="519502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7E025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1A81A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12.提供多种翻页按键布局，翻页按键可分布于屏幕单侧或左右两侧，支持上下翻页、课件页面预览及页面非线性 跳转。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79B01D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33DCD2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3FB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noWrap w:val="0"/>
            <w:vAlign w:val="center"/>
          </w:tcPr>
          <w:p w14:paraId="0D085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723408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3BE6C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13.支持课件内所有的元素对象创建超链接，可链接到对象所在课件的相关页面、网页、文档等。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132588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1A77D2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A8F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restart"/>
            <w:noWrap w:val="0"/>
            <w:vAlign w:val="center"/>
          </w:tcPr>
          <w:p w14:paraId="6B6FE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782F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教研管理软件</w:t>
            </w:r>
          </w:p>
        </w:tc>
        <w:tc>
          <w:tcPr>
            <w:tcW w:w="0" w:type="auto"/>
            <w:noWrap w:val="0"/>
            <w:vAlign w:val="center"/>
          </w:tcPr>
          <w:p w14:paraId="37682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1.后台采用B/S架构设计，支持学校管理者在Windows、Linux、Android、IOS等多种不同的操作系统上通过网页浏览器 登陆进行操作，可统计全校教师软件活跃数据、学生点评及课件上传等数据。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7053F2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69E1C6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1"/>
                <w:szCs w:val="24"/>
                <w:lang w:val="en-US" w:eastAsia="zh-CN"/>
              </w:rPr>
              <w:t>本项标的中小企业声明时不需要列入</w:t>
            </w:r>
          </w:p>
        </w:tc>
      </w:tr>
      <w:tr w14:paraId="5BDBF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continue"/>
            <w:noWrap w:val="0"/>
            <w:vAlign w:val="center"/>
          </w:tcPr>
          <w:p w14:paraId="4B93E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29E461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1FC1C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2.支持管理员及教师使用网页端、移动端 登录，移动端支持查看网页端数据信息，教师榜单，并定期推送数据分析报表，帮助学校检验信息化教学成果。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089DC1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7C8D31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FD6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vMerge w:val="continue"/>
            <w:noWrap w:val="0"/>
            <w:vAlign w:val="center"/>
          </w:tcPr>
          <w:p w14:paraId="66DD8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3F238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79610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3.★信息化数据雷达图：将信息化教学数据分五个维度进行评估，分别为资源建设、校影响力、班级氛围、学情分析、校本研修，并与全省均值对比，学校信息化教学情况一 目了然。需提供相关证明材料 (包括但不限于检测报告、官网截图和功能截图) ，加盖厂家公章。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63F56C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451513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F12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continue"/>
            <w:noWrap w:val="0"/>
            <w:vAlign w:val="center"/>
          </w:tcPr>
          <w:p w14:paraId="3DF54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00648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22A49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4.学校通知：管理员可根据组织架构信息， 自由选定教师发送 学校通知。发送后，管理员可实时查阅教师已读、未读情况。通知的发送、接收都可在微信小程序中完成，方便随时随 地进行通知的查阅和管理。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210077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7A0AB6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467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vMerge w:val="continue"/>
            <w:noWrap w:val="0"/>
            <w:vAlign w:val="center"/>
          </w:tcPr>
          <w:p w14:paraId="07AA0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433D9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6D4B6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5.★教师考勤：具备教师GPS定位打卡考勤功能。学校管理员可设置考勤时间、考勤范围，还可以查看和导出考勤数据报表。教师可在移动端进行GPS考勤，到达学校范围后即激活打卡，支持入校、离校、迟到、早 退等多种打卡类型。需提供相关证明材料 (包括但不限于检测报告、官网截图和功能截图) ，加盖厂家公章。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474C13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35A248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62D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continue"/>
            <w:noWrap w:val="0"/>
            <w:vAlign w:val="center"/>
          </w:tcPr>
          <w:p w14:paraId="1EF389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5D85F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0F14D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6.组织架构：管理员可自定义构建部门，亦可将教师导入相应的部门，方便进行分组管理。支持管  理者在移动端审核教师入校，方便快速处理教师的申请。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1A9F7F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7F1383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820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continue"/>
            <w:noWrap w:val="0"/>
            <w:vAlign w:val="center"/>
          </w:tcPr>
          <w:p w14:paraId="3038B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779061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25F8D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7.为学校提供教研全流程管理服务，包含目标计划、教学设计  、集体备课、听课评课、班级氛围等流程管理和数据分析，方便学校统筹管理教学、了解全校教师的教学教研产出。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3222EB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2D4B0B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AC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continue"/>
            <w:noWrap w:val="0"/>
            <w:vAlign w:val="center"/>
          </w:tcPr>
          <w:p w14:paraId="5DB8D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63B688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453D1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  听评课数据查看：教师可以查看个人听评课数据，包括个人平均分，累计听课节数，累计评课节数，同时可以分析评价  维度的得分情况以及个人薄弱项，帮助老师提升信息化能力。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72A512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4384EC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FCC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continue"/>
            <w:noWrap w:val="0"/>
            <w:vAlign w:val="center"/>
          </w:tcPr>
          <w:p w14:paraId="14BF4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3BAD7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3791E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9.校本课件管理：可统一审核发布、删除教师上传至校本  库的课件，支持查看更新时间、大小、下载次数等数据。校本课件支持文件夹分组，方便各学科课件的分组管理。同时  支持课件的批量移动、删除。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164F00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23C350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42E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continue"/>
            <w:noWrap w:val="0"/>
            <w:vAlign w:val="center"/>
          </w:tcPr>
          <w:p w14:paraId="5FBE81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031A3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76378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10.校本课件榜单：支持查看校本课件各维度的榜单，包含最多分享教师榜单、最受欢迎课 件榜单、最受欢迎教师榜单，可以查看数据详情，支持一键获取课件。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0DECF9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465E5E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B2D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vMerge w:val="continue"/>
            <w:noWrap w:val="0"/>
            <w:vAlign w:val="center"/>
          </w:tcPr>
          <w:p w14:paraId="41DE9A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2C229E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0C4DB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11.校本课件数据详情：支持查看校本课件数据， 包括新增数据，各年级和学科的对比，可查看校本课件列表，校本课件列表可按累计被下载数排序。12.听评课数据统计 导出：支持对不同评课维度得分进行统计，计算平均分并找出评分薄弱项，方便管理者针对性优化教学策略，同时支持  查看全校的评课记录和得分详情，并可一键导出Excel表格，方便整理。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7648B6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7D95D1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D53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noWrap w:val="0"/>
            <w:vAlign w:val="center"/>
          </w:tcPr>
          <w:p w14:paraId="55D57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330D21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58FBD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13.学校目标与计划：可以在系统中录入学校教  学计划，计划可以和教案的课时数相关联，方便管理者掌握学校教学进度。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2A6B76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3D83D3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A86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continue"/>
            <w:noWrap w:val="0"/>
            <w:vAlign w:val="center"/>
          </w:tcPr>
          <w:p w14:paraId="693B89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5BB3C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34EFE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14.教研组计划： 以不同学科不同年级教研组 为单位，可以在系统中录入教研组教学计划，计划可以和教案的课时数相关联，方便教研组管理教学进度。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29CE33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1F8DEF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B7C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noWrap w:val="0"/>
            <w:vAlign w:val="center"/>
          </w:tcPr>
          <w:p w14:paraId="2E29DF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66506F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053D5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15.教案模板 管理：支持管理者自定义学校的教案模板，可以设置必填项和选填项，有效规范教师教案的编写。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62683B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0908FE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B45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vMerge w:val="continue"/>
            <w:noWrap w:val="0"/>
            <w:vAlign w:val="center"/>
          </w:tcPr>
          <w:p w14:paraId="2A6FF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075C6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3373A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16.★班级氛围数据情况：支持查看不同时间段班级氛围数据情况，包含全校课堂点评情况、班级总分榜、教师榜单等，方 便管理者一 目了然把控全校数据。需提供相关证明材料 (包括但不限于检测报告、官网截图和功能截图) ，加盖厂家公章。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78BE28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237E47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523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restart"/>
            <w:noWrap w:val="0"/>
            <w:vAlign w:val="center"/>
          </w:tcPr>
          <w:p w14:paraId="4E0D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40D4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壁挂视频展台</w:t>
            </w:r>
          </w:p>
        </w:tc>
        <w:tc>
          <w:tcPr>
            <w:tcW w:w="0" w:type="auto"/>
            <w:noWrap w:val="0"/>
            <w:vAlign w:val="center"/>
          </w:tcPr>
          <w:p w14:paraId="7D398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1、采用≥800 万像素摄像头；采用 USB 五伏电源直接供电.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3411EE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3A942C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AAE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continue"/>
            <w:noWrap w:val="0"/>
            <w:vAlign w:val="center"/>
          </w:tcPr>
          <w:p w14:paraId="159184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33EB0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62DF6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2、A4 大小拍摄幅面，1080P 动态视频预览达到 30 帧/秒。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19C689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6E9B05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96B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continue"/>
            <w:noWrap w:val="0"/>
            <w:vAlign w:val="center"/>
          </w:tcPr>
          <w:p w14:paraId="178D1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15417F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346FA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3、支持展台成像画面实时批注，预设多种笔划粗细及颜色供选择。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0D2EBE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4F0CEB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D05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continue"/>
            <w:noWrap w:val="0"/>
            <w:vAlign w:val="center"/>
          </w:tcPr>
          <w:p w14:paraId="44678C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48D3C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5038D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4、展示托板正上方具备 LED 补光灯。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4206AD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500712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7A2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continue"/>
            <w:noWrap w:val="0"/>
            <w:vAlign w:val="center"/>
          </w:tcPr>
          <w:p w14:paraId="128CDE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01256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5A17D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5、带自动对焦摄像头；外壳在摄像头部分带保护镜片密封.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17122D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68C53E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219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restart"/>
            <w:noWrap w:val="0"/>
            <w:vAlign w:val="center"/>
          </w:tcPr>
          <w:p w14:paraId="5577B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2636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音箱</w:t>
            </w:r>
          </w:p>
        </w:tc>
        <w:tc>
          <w:tcPr>
            <w:tcW w:w="0" w:type="auto"/>
            <w:noWrap w:val="0"/>
            <w:vAlign w:val="center"/>
          </w:tcPr>
          <w:p w14:paraId="40A62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1.双音箱有线连接，机箱采用塑胶材质。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0BDB97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7E535E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B5E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noWrap w:val="0"/>
            <w:vAlign w:val="center"/>
          </w:tcPr>
          <w:p w14:paraId="5150D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0DF86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3A474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2.双音箱总重量不超过5KG。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7C984B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50D384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669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noWrap w:val="0"/>
            <w:vAlign w:val="center"/>
          </w:tcPr>
          <w:p w14:paraId="6F886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32C3A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712B0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3.支持扩声和输入音源叠加输出。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0B6436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533455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6B7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noWrap w:val="0"/>
            <w:vAlign w:val="center"/>
          </w:tcPr>
          <w:p w14:paraId="730DC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3344A3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27C84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4.专为教室声学环境设计的扩声效果。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617BB9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0883AE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9C1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noWrap w:val="0"/>
            <w:vAlign w:val="center"/>
          </w:tcPr>
          <w:p w14:paraId="1935C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06ADDE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119B1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5.电源接口≥1个、Line in≥1个、USB≥1个。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5A36E7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050107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9D9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restart"/>
            <w:noWrap w:val="0"/>
            <w:vAlign w:val="center"/>
          </w:tcPr>
          <w:p w14:paraId="720C1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5F69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麦克风</w:t>
            </w:r>
          </w:p>
        </w:tc>
        <w:tc>
          <w:tcPr>
            <w:tcW w:w="0" w:type="auto"/>
            <w:noWrap w:val="0"/>
            <w:vAlign w:val="center"/>
          </w:tcPr>
          <w:p w14:paraId="1A642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1.无线麦克风配合一体化有源音箱，无需任何辅助设备。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003106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0D8AAF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087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noWrap w:val="0"/>
            <w:vAlign w:val="center"/>
          </w:tcPr>
          <w:p w14:paraId="0DFAB5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11564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006C3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2.采用红外对码方式连接，避免连接到其他教室音箱。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5ECA39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7CE890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B36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noWrap w:val="0"/>
            <w:vAlign w:val="center"/>
          </w:tcPr>
          <w:p w14:paraId="7D13C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5685F6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7D6E1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3.配合一体化有源音箱，扩音延时≤35ms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2CB76A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2B5279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65C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noWrap w:val="0"/>
            <w:vAlign w:val="center"/>
          </w:tcPr>
          <w:p w14:paraId="1ECDCC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2577F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3A604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4.电续航时间≥5小时，满电状态可满足一天内7节课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69750C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61B4B2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B7D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noWrap w:val="0"/>
            <w:vAlign w:val="center"/>
          </w:tcPr>
          <w:p w14:paraId="4B2DE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209B8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14D7C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5.用Wi-Fi射频频段传输，有效避免环境中运营商信号干扰。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4A53DA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47FF24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4D0587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UI Semilight"/>
    <w:panose1 w:val="020F0302020204030204"/>
    <w:charset w:val="00"/>
    <w:family w:val="roman"/>
    <w:pitch w:val="default"/>
    <w:sig w:usb0="00000000" w:usb1="00000000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74DE7"/>
    <w:rsid w:val="7B77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line="400" w:lineRule="atLeast"/>
      <w:jc w:val="center"/>
      <w:outlineLvl w:val="2"/>
    </w:pPr>
    <w:rPr>
      <w:b/>
      <w:bCs/>
      <w:sz w:val="32"/>
      <w:szCs w:val="32"/>
      <w:u w:val="double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2025-08-11T08:54:00Z</dcterms:created>
  <dc:creator>肆伍</dc:creator>
  <cp:lastModifiedBy>肆伍</cp:lastModifiedBy>
  <dcterms:modified xsi:type="dcterms:W3CDTF">2025-08-11T08:55:00Z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C883F48747564DF59EFFB969CED6AEA7_11</vt:lpwstr>
  </property>
  <property fmtid="{D5CDD505-2E9C-101B-9397-08002B2CF9AE}" pid="4" name="KSOTemplateDocerSaveRecord">
    <vt:lpwstr>eyJoZGlkIjoiMDQ3ZjFhY2Y2MWU5M2I3NDNiYjM5ZDM2NTE3MGYyYWMiLCJ1c2VySWQiOiIzNzE0MTY3NzEifQ==</vt:lpwstr>
  </property>
</Properties>
</file>