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C0FEB">
      <w:pPr>
        <w:spacing w:line="220" w:lineRule="atLeast"/>
      </w:pPr>
      <w:bookmarkStart w:id="0" w:name="_GoBack"/>
      <w:bookmarkEnd w:id="0"/>
      <w:r>
        <w:rPr>
          <w:rFonts w:hint="eastAsia"/>
        </w:rPr>
        <w:t>采购需求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6955AC"/>
    <w:rsid w:val="008B7726"/>
    <w:rsid w:val="00B41533"/>
    <w:rsid w:val="00D31D50"/>
    <w:rsid w:val="00E60FDA"/>
    <w:rsid w:val="0D84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4</Characters>
  <Lines>1</Lines>
  <Paragraphs>1</Paragraphs>
  <TotalTime>1</TotalTime>
  <ScaleCrop>false</ScaleCrop>
  <LinksUpToDate>false</LinksUpToDate>
  <CharactersWithSpaces>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男哥</cp:lastModifiedBy>
  <dcterms:modified xsi:type="dcterms:W3CDTF">2025-06-11T07:16:53Z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F9D7F21178984A1BBFD6C793A5A48D4E_13</vt:lpwstr>
  </property>
</Properties>
</file>