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8B5B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延川县供热站</w:t>
      </w:r>
    </w:p>
    <w:p w14:paraId="2500E5C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2025年度锅炉维保项目采购需求</w:t>
      </w:r>
    </w:p>
    <w:p w14:paraId="386F6B32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维保内容</w:t>
      </w:r>
    </w:p>
    <w:p w14:paraId="6BE3A4AB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锅炉维保共计21台172蒸吨，其中：承压锅炉11台108蒸吨，（北新街4台40蒸吨、河东站3台40蒸吨、北关站4台：其中包括北关站2台16蒸吨、中学山站2台12蒸吨），南关站常压锅炉10台64蒸吨（其中包括：南关站4台10蒸吨、南苑二期站、城市广场站、荣华站各2台4蒸吨）。锅炉本体、锅炉控制柜、燃烧机及其气阀组件、水泵管道、配电柜、水处理设备及更换树脂、锅炉房内阀门更换、锅炉年检、安全阀效验、压力表校验、各站监测系统等。</w:t>
      </w:r>
    </w:p>
    <w:p w14:paraId="28F770C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商务要求：</w:t>
      </w:r>
    </w:p>
    <w:p w14:paraId="6C9EE0E5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维保期：自合同签订之日起1年。</w:t>
      </w:r>
    </w:p>
    <w:p w14:paraId="7C6712D6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质量标准：达到正常使用，出现问题，及时维修，保证正常供暖。</w:t>
      </w:r>
    </w:p>
    <w:p w14:paraId="2D038DA1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合同价：不受市场价格变动化因素影响。</w:t>
      </w:r>
    </w:p>
    <w:p w14:paraId="254A669D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地点：延川县城内</w:t>
      </w:r>
    </w:p>
    <w:p w14:paraId="1EAB7565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付款方式：双方另行协商</w:t>
      </w:r>
    </w:p>
    <w:p w14:paraId="56CEB414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技术要求：</w:t>
      </w:r>
    </w:p>
    <w:tbl>
      <w:tblPr>
        <w:tblStyle w:val="3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2"/>
        <w:gridCol w:w="3412"/>
        <w:gridCol w:w="3684"/>
      </w:tblGrid>
      <w:tr w14:paraId="392394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4AEB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162B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2799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数量（台／个）</w:t>
            </w:r>
          </w:p>
        </w:tc>
      </w:tr>
      <w:tr w14:paraId="70BF8A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3EB8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1B33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拆装燃烧器及炉口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5BB69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3C64B28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3A9B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C03E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拆装前后门烟箱门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FD807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16B452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C3102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C6A1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拆装泄爆口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A680F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019A438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B10A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3FA2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安全阀拆装、效验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F040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</w:tr>
      <w:tr w14:paraId="63B8E0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9FD0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B83F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压力表拆装、效验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9738D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</w:tr>
      <w:tr w14:paraId="7EC8C5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F1D0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1506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锅炉检验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B4A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 w14:paraId="48CBCD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A3B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3BC1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锅炉节能器检修、保养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6103C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620B894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259D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2F6E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烟气再循环的检修、保养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336A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32ECB6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2734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7495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锅炉排污阀的检修、保养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2B26B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4FEBB4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60E8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332C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电气仪表的检修、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测试、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337F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600752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49A0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2EC4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锅炉清洗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D8306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1683DC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3797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157B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锅炉操作柜的检修、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测试、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E729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4FC550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ACE4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777C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锅炉上水泵检修、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测试、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45191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  <w:tr w14:paraId="45C94E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8179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EFEC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循环泵检修、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测试、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5EEB5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</w:tr>
      <w:tr w14:paraId="744BCD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991C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8F37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机组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的检修、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测试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306B8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407479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7708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8190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软水器检修、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调试、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ED115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  <w:tr w14:paraId="69599F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BC81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F5B9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烟管的疏通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4AC5D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 w14:paraId="623048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EB55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CA9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冷壁管的疏通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C558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4BB092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3DBB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8B2A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锅炉外包皮拆除、恢复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9CEB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0E370F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D934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E768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机头检修及保养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6C864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7B34154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B483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8177D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锅炉安全连锁试验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87462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1AC13A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D361D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3D0AD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机组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清洗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22CA8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156F4E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1FCA43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D12EAF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锅炉、节能器冷凝管的疏通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405C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31F1A2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C2F6EE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A28F5D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烟管的壁厚检测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F4870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3C555F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2AA33D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2323B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水箱清洗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FBF94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759BFC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49317D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B3028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锅炉仪表阀更换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FD475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</w:tr>
      <w:tr w14:paraId="22BAC04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F8AF4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4BE483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燃烧机安全连锁及功能试验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48E2F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3CFECE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9305D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FB2C4B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燃烧机电子光眼及检漏检修更换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C630A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</w:tr>
      <w:tr w14:paraId="175DA2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F4B428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8711E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生锈的设备及管道除锈刷漆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E32F5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26EED0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CD06FF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E55AD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线缆整理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53407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77DB7B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8EB9E1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09E3E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维护手册、操作规程、节能制度、管道标识、设备位号牌等制作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0AAAB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 w14:paraId="3BB652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252E00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A55EAE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燃气阀组跨接线制作安装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DBAC8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</w:tr>
    </w:tbl>
    <w:p w14:paraId="2B06822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660F2"/>
    <w:multiLevelType w:val="singleLevel"/>
    <w:tmpl w:val="FC3660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jU4N2UyNTE1ODM1ODRhMzEwN2YxZWM0MzAwZDQifQ=="/>
  </w:docVars>
  <w:rsids>
    <w:rsidRoot w:val="00000000"/>
    <w:rsid w:val="163669F5"/>
    <w:rsid w:val="2AA57AB4"/>
    <w:rsid w:val="6C671B7B"/>
    <w:rsid w:val="7C4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495</Characters>
  <Lines>0</Lines>
  <Paragraphs>0</Paragraphs>
  <TotalTime>33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2024-08-28T02:22:00Z</dcterms:created>
  <dc:creator>Administrator</dc:creator>
  <cp:lastModifiedBy>茉莉花</cp:lastModifiedBy>
  <dcterms:modified xsi:type="dcterms:W3CDTF">2025-08-26T02:41:31Z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708805997D924A22802F1B130D138DE0_13</vt:lpwstr>
  </property>
  <property fmtid="{D5CDD505-2E9C-101B-9397-08002B2CF9AE}" pid="4" name="KSOTemplateDocerSaveRecord">
    <vt:lpwstr>eyJoZGlkIjoiNDFmY2I3OTQ2ZmY3NTkwY2UzYmM1MWFjZTJmZjYyMmYiLCJ1c2VySWQiOiI0NTY4Njc1NzcifQ==</vt:lpwstr>
  </property>
</Properties>
</file>