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采购需求</w:t>
      </w:r>
    </w:p>
    <w:p w14:paraId="4DEDCAA3">
      <w:pPr>
        <w:jc w:val="left"/>
        <w:rPr>
          <w:rFonts w:hint="eastAsia" w:eastAsiaTheme="minorEastAsia"/>
          <w:sz w:val="22"/>
          <w:szCs w:val="24"/>
          <w:lang w:eastAsia="zh-CN"/>
        </w:rPr>
      </w:pPr>
      <w:bookmarkStart w:id="0" w:name="_Toc822"/>
      <w:bookmarkStart w:id="1" w:name="_Toc30726"/>
      <w:r>
        <w:rPr>
          <w:rFonts w:hint="eastAsia" w:eastAsiaTheme="minorEastAsia"/>
          <w:sz w:val="22"/>
          <w:szCs w:val="24"/>
          <w:lang w:eastAsia="zh-CN"/>
        </w:rPr>
        <w:t>陕西省数据和政务服务中心</w:t>
      </w:r>
      <w:bookmarkEnd w:id="0"/>
      <w:bookmarkEnd w:id="1"/>
      <w:r>
        <w:rPr>
          <w:rFonts w:hint="eastAsia" w:eastAsiaTheme="minorEastAsia"/>
          <w:sz w:val="22"/>
          <w:szCs w:val="24"/>
          <w:lang w:eastAsia="zh-CN"/>
        </w:rPr>
        <w:t>省级无纸化会议系统建设项目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省级无纸化会议系统建设项目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22624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22624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00.00</w:t>
            </w:r>
          </w:p>
        </w:tc>
      </w:tr>
    </w:tbl>
    <w:p w14:paraId="0D989CBA">
      <w:pPr>
        <w:rPr>
          <w:rFonts w:hint="eastAsia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3600D0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17B3D"/>
    <w:rsid w:val="0095264D"/>
    <w:rsid w:val="00965CFA"/>
    <w:rsid w:val="00976D0B"/>
    <w:rsid w:val="00990C16"/>
    <w:rsid w:val="00A1526F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407473"/>
    <w:rsid w:val="096A0C39"/>
    <w:rsid w:val="0ACD0ED2"/>
    <w:rsid w:val="105E2D2F"/>
    <w:rsid w:val="167B4357"/>
    <w:rsid w:val="25192B51"/>
    <w:rsid w:val="35FF2EDE"/>
    <w:rsid w:val="414722F1"/>
    <w:rsid w:val="423978DF"/>
    <w:rsid w:val="42615C1A"/>
    <w:rsid w:val="4B287860"/>
    <w:rsid w:val="539605B1"/>
    <w:rsid w:val="543A3BB4"/>
    <w:rsid w:val="621E0449"/>
    <w:rsid w:val="6271541F"/>
    <w:rsid w:val="66954F1E"/>
    <w:rsid w:val="704A532F"/>
    <w:rsid w:val="708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104</Characters>
  <Lines>13</Lines>
  <Paragraphs>17</Paragraphs>
  <TotalTime>0</TotalTime>
  <ScaleCrop>false</ScaleCrop>
  <LinksUpToDate>false</LinksUpToDate>
  <CharactersWithSpaces>104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Aurora</cp:lastModifiedBy>
  <dcterms:modified xsi:type="dcterms:W3CDTF">2025-09-04T07:25:24Z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eyJoZGlkIjoiMjFkZWJjZjdkYjI4NGFiYWJjNTI5ZmQzMDdiZTdjOTQiLCJ1c2VySWQiOiIzMjMxNzgwNTIifQ==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75A730F24A694AAF92862D2E7C186E73_12</vt:lpwstr>
  </property>
</Properties>
</file>