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979F8">
      <w:pPr>
        <w:keepNext w:val="0"/>
        <w:keepLines w:val="0"/>
        <w:pageBreakBefore w:val="0"/>
        <w:widowControl w:val="0"/>
        <w:kinsoku/>
        <w:wordWrap w:val="0"/>
        <w:overflowPunct/>
        <w:topLinePunct w:val="0"/>
        <w:autoSpaceDE/>
        <w:autoSpaceDN/>
        <w:bidi w:val="0"/>
        <w:adjustRightInd/>
        <w:snapToGrid w:val="0"/>
        <w:spacing w:after="0" w:line="300" w:lineRule="atLeast"/>
        <w:ind w:left="0" w:right="0"/>
        <w:jc w:val="center"/>
        <w:textAlignment w:val="baseline"/>
        <w:rPr>
          <w:rFonts w:hint="eastAsia" w:asciiTheme="majorEastAsia" w:hAnsiTheme="majorEastAsia" w:eastAsiaTheme="majorEastAsia" w:cstheme="majorEastAsia"/>
          <w:b/>
          <w:bCs/>
          <w:i w:val="0"/>
          <w:color w:val="000000"/>
          <w:sz w:val="40"/>
          <w:szCs w:val="40"/>
        </w:rPr>
      </w:pPr>
      <w:r>
        <w:rPr>
          <w:rFonts w:hint="eastAsia" w:asciiTheme="majorEastAsia" w:hAnsiTheme="majorEastAsia" w:eastAsiaTheme="majorEastAsia" w:cstheme="majorEastAsia"/>
          <w:b/>
          <w:bCs/>
          <w:i w:val="0"/>
          <w:color w:val="000000"/>
          <w:sz w:val="40"/>
          <w:szCs w:val="40"/>
        </w:rPr>
        <w:t>石泉县中医医院</w:t>
      </w:r>
    </w:p>
    <w:p w14:paraId="04565195">
      <w:pPr>
        <w:keepNext w:val="0"/>
        <w:keepLines w:val="0"/>
        <w:pageBreakBefore w:val="0"/>
        <w:widowControl w:val="0"/>
        <w:kinsoku/>
        <w:wordWrap w:val="0"/>
        <w:overflowPunct/>
        <w:topLinePunct w:val="0"/>
        <w:autoSpaceDE/>
        <w:autoSpaceDN/>
        <w:bidi w:val="0"/>
        <w:adjustRightInd/>
        <w:snapToGrid w:val="0"/>
        <w:spacing w:after="0" w:line="300" w:lineRule="atLeast"/>
        <w:ind w:left="0" w:right="0"/>
        <w:jc w:val="center"/>
        <w:textAlignment w:val="baseline"/>
        <w:rPr>
          <w:rFonts w:hint="eastAsia" w:asciiTheme="majorEastAsia" w:hAnsiTheme="majorEastAsia" w:eastAsiaTheme="majorEastAsia" w:cstheme="majorEastAsia"/>
          <w:b/>
          <w:bCs/>
          <w:i w:val="0"/>
          <w:color w:val="000000"/>
          <w:sz w:val="40"/>
          <w:szCs w:val="40"/>
        </w:rPr>
      </w:pPr>
      <w:r>
        <w:rPr>
          <w:rFonts w:hint="eastAsia" w:asciiTheme="majorEastAsia" w:hAnsiTheme="majorEastAsia" w:eastAsiaTheme="majorEastAsia" w:cstheme="majorEastAsia"/>
          <w:b/>
          <w:bCs/>
          <w:i w:val="0"/>
          <w:color w:val="000000"/>
          <w:sz w:val="40"/>
          <w:szCs w:val="40"/>
          <w:lang w:val="en-US" w:eastAsia="zh-CN"/>
        </w:rPr>
        <w:t>医疗责任保险服务采购</w:t>
      </w:r>
      <w:r>
        <w:rPr>
          <w:rFonts w:hint="eastAsia" w:asciiTheme="majorEastAsia" w:hAnsiTheme="majorEastAsia" w:eastAsiaTheme="majorEastAsia" w:cstheme="majorEastAsia"/>
          <w:b/>
          <w:bCs/>
          <w:i w:val="0"/>
          <w:color w:val="000000"/>
          <w:sz w:val="40"/>
          <w:szCs w:val="40"/>
        </w:rPr>
        <w:t>项目竞争性</w:t>
      </w:r>
      <w:r>
        <w:rPr>
          <w:rFonts w:hint="eastAsia" w:asciiTheme="majorEastAsia" w:hAnsiTheme="majorEastAsia" w:eastAsiaTheme="majorEastAsia" w:cstheme="majorEastAsia"/>
          <w:b/>
          <w:bCs/>
          <w:i w:val="0"/>
          <w:color w:val="000000"/>
          <w:sz w:val="40"/>
          <w:szCs w:val="40"/>
          <w:lang w:val="en-US" w:eastAsia="zh-CN"/>
        </w:rPr>
        <w:t>磋商</w:t>
      </w:r>
      <w:r>
        <w:rPr>
          <w:rFonts w:hint="eastAsia" w:asciiTheme="majorEastAsia" w:hAnsiTheme="majorEastAsia" w:eastAsiaTheme="majorEastAsia" w:cstheme="majorEastAsia"/>
          <w:b/>
          <w:bCs/>
          <w:i w:val="0"/>
          <w:color w:val="000000"/>
          <w:sz w:val="40"/>
          <w:szCs w:val="40"/>
        </w:rPr>
        <w:t>公告</w:t>
      </w:r>
    </w:p>
    <w:p w14:paraId="7C040B29">
      <w:pPr>
        <w:keepNext w:val="0"/>
        <w:keepLines w:val="0"/>
        <w:pageBreakBefore w:val="0"/>
        <w:widowControl w:val="0"/>
        <w:kinsoku/>
        <w:wordWrap w:val="0"/>
        <w:overflowPunct/>
        <w:topLinePunct w:val="0"/>
        <w:autoSpaceDE/>
        <w:autoSpaceDN/>
        <w:bidi w:val="0"/>
        <w:adjustRightInd/>
        <w:snapToGrid w:val="0"/>
        <w:spacing w:before="0" w:after="0" w:line="480" w:lineRule="atLeast"/>
        <w:ind w:left="0" w:right="0" w:firstLine="578"/>
        <w:jc w:val="both"/>
        <w:textAlignment w:val="baseline"/>
        <w:rPr>
          <w:rFonts w:hint="eastAsia" w:asciiTheme="minorEastAsia" w:hAnsiTheme="minorEastAsia" w:eastAsiaTheme="minorEastAsia" w:cstheme="minorEastAsia"/>
          <w:b w:val="0"/>
          <w:i w:val="0"/>
          <w:color w:val="000000"/>
          <w:sz w:val="28"/>
          <w:szCs w:val="28"/>
        </w:rPr>
      </w:pPr>
    </w:p>
    <w:p w14:paraId="6471155D">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val="0"/>
          <w:i w:val="0"/>
          <w:color w:val="000000"/>
          <w:sz w:val="26"/>
          <w:szCs w:val="26"/>
        </w:rPr>
        <w:t>经</w:t>
      </w:r>
      <w:r>
        <w:rPr>
          <w:rFonts w:hint="eastAsia" w:asciiTheme="minorEastAsia" w:hAnsiTheme="minorEastAsia" w:cstheme="minorEastAsia"/>
          <w:b w:val="0"/>
          <w:i w:val="0"/>
          <w:color w:val="000000"/>
          <w:sz w:val="26"/>
          <w:szCs w:val="26"/>
          <w:lang w:val="en-US" w:eastAsia="zh-CN"/>
        </w:rPr>
        <w:t>县财政</w:t>
      </w:r>
      <w:r>
        <w:rPr>
          <w:rFonts w:hint="eastAsia" w:asciiTheme="minorEastAsia" w:hAnsiTheme="minorEastAsia" w:eastAsiaTheme="minorEastAsia" w:cstheme="minorEastAsia"/>
          <w:b w:val="0"/>
          <w:i w:val="0"/>
          <w:color w:val="000000"/>
          <w:sz w:val="26"/>
          <w:szCs w:val="26"/>
        </w:rPr>
        <w:t>管理部门批准，按照</w:t>
      </w:r>
      <w:r>
        <w:rPr>
          <w:rFonts w:hint="eastAsia" w:asciiTheme="minorEastAsia" w:hAnsiTheme="minorEastAsia" w:cstheme="minorEastAsia"/>
          <w:b w:val="0"/>
          <w:i w:val="0"/>
          <w:color w:val="000000"/>
          <w:sz w:val="26"/>
          <w:szCs w:val="26"/>
          <w:lang w:val="en-US" w:eastAsia="zh-CN"/>
        </w:rPr>
        <w:t>政府</w:t>
      </w:r>
      <w:r>
        <w:rPr>
          <w:rFonts w:hint="eastAsia" w:asciiTheme="minorEastAsia" w:hAnsiTheme="minorEastAsia" w:eastAsiaTheme="minorEastAsia" w:cstheme="minorEastAsia"/>
          <w:b w:val="0"/>
          <w:i w:val="0"/>
          <w:color w:val="000000"/>
          <w:sz w:val="26"/>
          <w:szCs w:val="26"/>
        </w:rPr>
        <w:t>采购程序，拟就石泉县中医医院</w:t>
      </w:r>
      <w:r>
        <w:rPr>
          <w:rFonts w:hint="eastAsia" w:asciiTheme="minorEastAsia" w:hAnsiTheme="minorEastAsia" w:cstheme="minorEastAsia"/>
          <w:b w:val="0"/>
          <w:i w:val="0"/>
          <w:color w:val="000000"/>
          <w:sz w:val="26"/>
          <w:szCs w:val="26"/>
          <w:lang w:val="en-US" w:eastAsia="zh-CN"/>
        </w:rPr>
        <w:t>医疗责任保险服务</w:t>
      </w:r>
      <w:r>
        <w:rPr>
          <w:rFonts w:hint="eastAsia" w:asciiTheme="minorEastAsia" w:hAnsiTheme="minorEastAsia" w:eastAsiaTheme="minorEastAsia" w:cstheme="minorEastAsia"/>
          <w:b w:val="0"/>
          <w:i w:val="0"/>
          <w:color w:val="000000"/>
          <w:sz w:val="26"/>
          <w:szCs w:val="26"/>
        </w:rPr>
        <w:t>采购项目采取竞争性</w:t>
      </w:r>
      <w:r>
        <w:rPr>
          <w:rFonts w:hint="eastAsia" w:asciiTheme="minorEastAsia" w:hAnsiTheme="minorEastAsia" w:cstheme="minorEastAsia"/>
          <w:b w:val="0"/>
          <w:i w:val="0"/>
          <w:color w:val="000000"/>
          <w:sz w:val="26"/>
          <w:szCs w:val="26"/>
          <w:lang w:val="en-US" w:eastAsia="zh-CN"/>
        </w:rPr>
        <w:t>磋商</w:t>
      </w:r>
      <w:r>
        <w:rPr>
          <w:rFonts w:hint="eastAsia" w:asciiTheme="minorEastAsia" w:hAnsiTheme="minorEastAsia" w:eastAsiaTheme="minorEastAsia" w:cstheme="minorEastAsia"/>
          <w:b w:val="0"/>
          <w:i w:val="0"/>
          <w:color w:val="000000"/>
          <w:sz w:val="26"/>
          <w:szCs w:val="26"/>
        </w:rPr>
        <w:t>方式采购，欢迎符合资格条件的、有能力提供本</w:t>
      </w:r>
      <w:r>
        <w:rPr>
          <w:rFonts w:hint="eastAsia" w:asciiTheme="minorEastAsia" w:hAnsiTheme="minorEastAsia" w:cstheme="minorEastAsia"/>
          <w:b w:val="0"/>
          <w:i w:val="0"/>
          <w:color w:val="000000"/>
          <w:sz w:val="26"/>
          <w:szCs w:val="26"/>
          <w:lang w:val="en-US" w:eastAsia="zh-CN"/>
        </w:rPr>
        <w:t>项目</w:t>
      </w:r>
      <w:r>
        <w:rPr>
          <w:rFonts w:hint="eastAsia" w:asciiTheme="minorEastAsia" w:hAnsiTheme="minorEastAsia" w:eastAsiaTheme="minorEastAsia" w:cstheme="minorEastAsia"/>
          <w:b w:val="0"/>
          <w:i w:val="0"/>
          <w:color w:val="000000"/>
          <w:sz w:val="26"/>
          <w:szCs w:val="26"/>
        </w:rPr>
        <w:t>所需服务的供应商参加</w:t>
      </w:r>
      <w:r>
        <w:rPr>
          <w:rFonts w:hint="eastAsia" w:asciiTheme="minorEastAsia" w:hAnsiTheme="minorEastAsia" w:cstheme="minorEastAsia"/>
          <w:b w:val="0"/>
          <w:i w:val="0"/>
          <w:color w:val="000000"/>
          <w:sz w:val="26"/>
          <w:szCs w:val="26"/>
          <w:lang w:val="en-US" w:eastAsia="zh-CN"/>
        </w:rPr>
        <w:t>磋商</w:t>
      </w:r>
      <w:r>
        <w:rPr>
          <w:rFonts w:hint="eastAsia" w:asciiTheme="minorEastAsia" w:hAnsiTheme="minorEastAsia" w:eastAsiaTheme="minorEastAsia" w:cstheme="minorEastAsia"/>
          <w:b w:val="0"/>
          <w:i w:val="0"/>
          <w:color w:val="000000"/>
          <w:sz w:val="26"/>
          <w:szCs w:val="26"/>
        </w:rPr>
        <w:t xml:space="preserve">。  </w:t>
      </w:r>
    </w:p>
    <w:p w14:paraId="6628DABB">
      <w:pPr>
        <w:keepNext w:val="0"/>
        <w:keepLines w:val="0"/>
        <w:pageBreakBefore w:val="0"/>
        <w:widowControl w:val="0"/>
        <w:kinsoku/>
        <w:wordWrap w:val="0"/>
        <w:overflowPunct/>
        <w:topLinePunct w:val="0"/>
        <w:autoSpaceDE/>
        <w:autoSpaceDN/>
        <w:bidi w:val="0"/>
        <w:adjustRightInd/>
        <w:snapToGrid w:val="0"/>
        <w:spacing w:before="0" w:after="0" w:line="288" w:lineRule="auto"/>
        <w:ind w:right="0"/>
        <w:jc w:val="left"/>
        <w:textAlignment w:val="baseline"/>
        <w:rPr>
          <w:rFonts w:hint="eastAsia" w:asciiTheme="minorEastAsia" w:hAnsiTheme="minorEastAsia" w:eastAsiaTheme="minorEastAsia" w:cstheme="minorEastAsia"/>
          <w:b w:val="0"/>
          <w:i w:val="0"/>
          <w:color w:val="000000"/>
          <w:sz w:val="26"/>
          <w:szCs w:val="26"/>
        </w:rPr>
      </w:pPr>
      <w:r>
        <w:rPr>
          <w:rFonts w:hint="eastAsia" w:asciiTheme="minorEastAsia" w:hAnsiTheme="minorEastAsia" w:eastAsiaTheme="minorEastAsia" w:cstheme="minorEastAsia"/>
          <w:b w:val="0"/>
          <w:i w:val="0"/>
          <w:color w:val="000000"/>
          <w:sz w:val="26"/>
          <w:szCs w:val="26"/>
        </w:rPr>
        <w:t>一、</w:t>
      </w:r>
      <w:r>
        <w:rPr>
          <w:rFonts w:hint="eastAsia" w:asciiTheme="minorEastAsia" w:hAnsiTheme="minorEastAsia" w:cstheme="minorEastAsia"/>
          <w:b w:val="0"/>
          <w:i w:val="0"/>
          <w:color w:val="000000"/>
          <w:sz w:val="26"/>
          <w:szCs w:val="26"/>
          <w:lang w:val="en-US" w:eastAsia="zh-CN"/>
        </w:rPr>
        <w:t>竞争性磋商</w:t>
      </w:r>
      <w:r>
        <w:rPr>
          <w:rFonts w:hint="eastAsia" w:asciiTheme="minorEastAsia" w:hAnsiTheme="minorEastAsia" w:eastAsiaTheme="minorEastAsia" w:cstheme="minorEastAsia"/>
          <w:b w:val="0"/>
          <w:i w:val="0"/>
          <w:color w:val="000000"/>
          <w:sz w:val="26"/>
          <w:szCs w:val="26"/>
        </w:rPr>
        <w:t>名称：石泉县中医医院</w:t>
      </w:r>
      <w:r>
        <w:rPr>
          <w:rFonts w:hint="eastAsia" w:asciiTheme="minorEastAsia" w:hAnsiTheme="minorEastAsia" w:cstheme="minorEastAsia"/>
          <w:b w:val="0"/>
          <w:i w:val="0"/>
          <w:color w:val="000000"/>
          <w:sz w:val="26"/>
          <w:szCs w:val="26"/>
          <w:lang w:val="en-US" w:eastAsia="zh-CN"/>
        </w:rPr>
        <w:t>医疗责任保险服务</w:t>
      </w:r>
      <w:r>
        <w:rPr>
          <w:rFonts w:hint="eastAsia" w:asciiTheme="minorEastAsia" w:hAnsiTheme="minorEastAsia" w:eastAsiaTheme="minorEastAsia" w:cstheme="minorEastAsia"/>
          <w:b w:val="0"/>
          <w:i w:val="0"/>
          <w:color w:val="000000"/>
          <w:sz w:val="26"/>
          <w:szCs w:val="26"/>
        </w:rPr>
        <w:t>采购项目</w:t>
      </w:r>
    </w:p>
    <w:p w14:paraId="2791E389">
      <w:pPr>
        <w:keepNext w:val="0"/>
        <w:keepLines w:val="0"/>
        <w:pageBreakBefore w:val="0"/>
        <w:widowControl w:val="0"/>
        <w:kinsoku/>
        <w:wordWrap w:val="0"/>
        <w:overflowPunct/>
        <w:topLinePunct w:val="0"/>
        <w:autoSpaceDE/>
        <w:autoSpaceDN/>
        <w:bidi w:val="0"/>
        <w:adjustRightInd/>
        <w:snapToGrid w:val="0"/>
        <w:spacing w:before="0" w:after="0" w:line="288" w:lineRule="auto"/>
        <w:ind w:right="0"/>
        <w:jc w:val="left"/>
        <w:textAlignment w:val="baseline"/>
        <w:rPr>
          <w:rFonts w:hint="eastAsia" w:asciiTheme="minorEastAsia" w:hAnsiTheme="minorEastAsia" w:eastAsiaTheme="minorEastAsia" w:cstheme="minorEastAsia"/>
          <w:b w:val="0"/>
          <w:i w:val="0"/>
          <w:color w:val="000000"/>
          <w:sz w:val="26"/>
          <w:szCs w:val="26"/>
        </w:rPr>
      </w:pPr>
      <w:r>
        <w:rPr>
          <w:rFonts w:hint="eastAsia" w:asciiTheme="minorEastAsia" w:hAnsiTheme="minorEastAsia" w:eastAsiaTheme="minorEastAsia" w:cstheme="minorEastAsia"/>
          <w:b w:val="0"/>
          <w:i w:val="0"/>
          <w:color w:val="000000"/>
          <w:sz w:val="26"/>
          <w:szCs w:val="26"/>
        </w:rPr>
        <w:t>二、采购人名称：石泉县中医医院</w:t>
      </w:r>
    </w:p>
    <w:p w14:paraId="3F6DCC79">
      <w:pPr>
        <w:keepNext w:val="0"/>
        <w:keepLines w:val="0"/>
        <w:pageBreakBefore w:val="0"/>
        <w:widowControl w:val="0"/>
        <w:kinsoku/>
        <w:wordWrap w:val="0"/>
        <w:overflowPunct/>
        <w:topLinePunct w:val="0"/>
        <w:autoSpaceDE/>
        <w:autoSpaceDN/>
        <w:bidi w:val="0"/>
        <w:adjustRightInd/>
        <w:snapToGrid w:val="0"/>
        <w:spacing w:before="0" w:after="0" w:line="288" w:lineRule="auto"/>
        <w:ind w:right="0"/>
        <w:jc w:val="left"/>
        <w:textAlignment w:val="baseline"/>
        <w:rPr>
          <w:rFonts w:hint="eastAsia" w:asciiTheme="minorEastAsia" w:hAnsiTheme="minorEastAsia" w:eastAsiaTheme="minorEastAsia" w:cstheme="minorEastAsia"/>
          <w:b w:val="0"/>
          <w:i w:val="0"/>
          <w:color w:val="000000"/>
          <w:sz w:val="26"/>
          <w:szCs w:val="26"/>
        </w:rPr>
      </w:pPr>
      <w:r>
        <w:rPr>
          <w:rFonts w:hint="eastAsia" w:asciiTheme="minorEastAsia" w:hAnsiTheme="minorEastAsia" w:eastAsiaTheme="minorEastAsia" w:cstheme="minorEastAsia"/>
          <w:b w:val="0"/>
          <w:i w:val="0"/>
          <w:color w:val="000000"/>
          <w:sz w:val="26"/>
          <w:szCs w:val="26"/>
        </w:rPr>
        <w:t>三、采购机构名称：自行采购</w:t>
      </w:r>
    </w:p>
    <w:p w14:paraId="11A25F36">
      <w:pPr>
        <w:keepNext w:val="0"/>
        <w:keepLines w:val="0"/>
        <w:pageBreakBefore w:val="0"/>
        <w:widowControl w:val="0"/>
        <w:kinsoku/>
        <w:wordWrap w:val="0"/>
        <w:overflowPunct/>
        <w:topLinePunct w:val="0"/>
        <w:autoSpaceDE/>
        <w:autoSpaceDN/>
        <w:bidi w:val="0"/>
        <w:adjustRightInd/>
        <w:snapToGrid w:val="0"/>
        <w:spacing w:before="0" w:after="0" w:line="288" w:lineRule="auto"/>
        <w:ind w:right="0"/>
        <w:jc w:val="left"/>
        <w:textAlignment w:val="baseline"/>
        <w:rPr>
          <w:rFonts w:hint="eastAsia" w:asciiTheme="minorEastAsia" w:hAnsiTheme="minorEastAsia" w:eastAsiaTheme="minorEastAsia" w:cstheme="minorEastAsia"/>
          <w:b w:val="0"/>
          <w:i w:val="0"/>
          <w:color w:val="000000"/>
          <w:sz w:val="26"/>
          <w:szCs w:val="26"/>
        </w:rPr>
      </w:pPr>
      <w:r>
        <w:rPr>
          <w:rFonts w:hint="eastAsia" w:asciiTheme="minorEastAsia" w:hAnsiTheme="minorEastAsia" w:eastAsiaTheme="minorEastAsia" w:cstheme="minorEastAsia"/>
          <w:b w:val="0"/>
          <w:i w:val="0"/>
          <w:color w:val="000000"/>
          <w:sz w:val="26"/>
          <w:szCs w:val="26"/>
        </w:rPr>
        <w:t>四、采购内容和要求：</w:t>
      </w:r>
    </w:p>
    <w:p w14:paraId="0CC1527E">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eastAsia" w:asciiTheme="minorEastAsia" w:hAnsiTheme="minorEastAsia" w:eastAsiaTheme="minorEastAsia" w:cstheme="minorEastAsia"/>
          <w:b w:val="0"/>
          <w:i w:val="0"/>
          <w:color w:val="000000"/>
          <w:sz w:val="26"/>
          <w:szCs w:val="26"/>
        </w:rPr>
      </w:pPr>
      <w:r>
        <w:rPr>
          <w:rFonts w:hint="eastAsia" w:asciiTheme="minorEastAsia" w:hAnsiTheme="minorEastAsia" w:cstheme="minorEastAsia"/>
          <w:b w:val="0"/>
          <w:i w:val="0"/>
          <w:color w:val="000000"/>
          <w:sz w:val="26"/>
          <w:szCs w:val="26"/>
          <w:lang w:val="en-US" w:eastAsia="zh-CN"/>
        </w:rPr>
        <w:t>采购内容：医疗责任保险服务</w:t>
      </w:r>
      <w:r>
        <w:rPr>
          <w:rFonts w:hint="eastAsia" w:asciiTheme="minorEastAsia" w:hAnsiTheme="minorEastAsia" w:eastAsiaTheme="minorEastAsia" w:cstheme="minorEastAsia"/>
          <w:b w:val="0"/>
          <w:i w:val="0"/>
          <w:color w:val="000000"/>
          <w:sz w:val="26"/>
          <w:szCs w:val="26"/>
          <w:lang w:val="en-US" w:eastAsia="zh-CN"/>
        </w:rPr>
        <w:t>（</w:t>
      </w:r>
      <w:r>
        <w:rPr>
          <w:rFonts w:hint="eastAsia" w:asciiTheme="minorEastAsia" w:hAnsiTheme="minorEastAsia" w:eastAsiaTheme="minorEastAsia" w:cstheme="minorEastAsia"/>
          <w:b w:val="0"/>
          <w:i w:val="0"/>
          <w:color w:val="000000"/>
          <w:sz w:val="26"/>
          <w:szCs w:val="26"/>
        </w:rPr>
        <w:t>具体要求详见谈判文件)</w:t>
      </w:r>
    </w:p>
    <w:p w14:paraId="2AF76890">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eastAsia" w:asciiTheme="minorEastAsia" w:hAnsiTheme="minorEastAsia" w:eastAsiaTheme="minorEastAsia" w:cstheme="minorEastAsia"/>
          <w:b w:val="0"/>
          <w:i w:val="0"/>
          <w:color w:val="000000"/>
          <w:sz w:val="26"/>
          <w:szCs w:val="26"/>
        </w:rPr>
      </w:pPr>
      <w:r>
        <w:rPr>
          <w:rFonts w:hint="eastAsia" w:asciiTheme="minorEastAsia" w:hAnsiTheme="minorEastAsia" w:eastAsiaTheme="minorEastAsia" w:cstheme="minorEastAsia"/>
          <w:b w:val="0"/>
          <w:i w:val="0"/>
          <w:color w:val="000000"/>
          <w:sz w:val="26"/>
          <w:szCs w:val="26"/>
        </w:rPr>
        <w:t>项目性质：自筹资金</w:t>
      </w:r>
    </w:p>
    <w:p w14:paraId="69127F28">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eastAsia" w:asciiTheme="minorEastAsia" w:hAnsiTheme="minorEastAsia" w:eastAsiaTheme="minorEastAsia" w:cstheme="minorEastAsia"/>
          <w:b w:val="0"/>
          <w:i w:val="0"/>
          <w:color w:val="000000"/>
          <w:sz w:val="26"/>
          <w:szCs w:val="26"/>
        </w:rPr>
      </w:pPr>
      <w:r>
        <w:rPr>
          <w:rFonts w:hint="eastAsia" w:asciiTheme="minorEastAsia" w:hAnsiTheme="minorEastAsia" w:eastAsiaTheme="minorEastAsia" w:cstheme="minorEastAsia"/>
          <w:b w:val="0"/>
          <w:i w:val="0"/>
          <w:color w:val="000000"/>
          <w:sz w:val="26"/>
          <w:szCs w:val="26"/>
        </w:rPr>
        <w:t xml:space="preserve">项目预算: </w:t>
      </w:r>
      <w:r>
        <w:rPr>
          <w:rFonts w:hint="eastAsia" w:asciiTheme="minorEastAsia" w:hAnsiTheme="minorEastAsia" w:cstheme="minorEastAsia"/>
          <w:b w:val="0"/>
          <w:i w:val="0"/>
          <w:color w:val="000000"/>
          <w:sz w:val="26"/>
          <w:szCs w:val="26"/>
          <w:lang w:val="en-US" w:eastAsia="zh-CN"/>
        </w:rPr>
        <w:t>12.5</w:t>
      </w:r>
      <w:r>
        <w:rPr>
          <w:rFonts w:hint="eastAsia" w:asciiTheme="minorEastAsia" w:hAnsiTheme="minorEastAsia" w:eastAsiaTheme="minorEastAsia" w:cstheme="minorEastAsia"/>
          <w:b w:val="0"/>
          <w:i w:val="0"/>
          <w:color w:val="000000"/>
          <w:sz w:val="26"/>
          <w:szCs w:val="26"/>
          <w:lang w:val="en-US" w:eastAsia="zh-CN"/>
        </w:rPr>
        <w:t>万</w:t>
      </w:r>
      <w:r>
        <w:rPr>
          <w:rFonts w:hint="eastAsia" w:asciiTheme="minorEastAsia" w:hAnsiTheme="minorEastAsia" w:eastAsiaTheme="minorEastAsia" w:cstheme="minorEastAsia"/>
          <w:b w:val="0"/>
          <w:i w:val="0"/>
          <w:color w:val="000000"/>
          <w:sz w:val="26"/>
          <w:szCs w:val="26"/>
        </w:rPr>
        <w:t>元</w:t>
      </w:r>
    </w:p>
    <w:p w14:paraId="62DC95D4">
      <w:pPr>
        <w:keepNext w:val="0"/>
        <w:keepLines w:val="0"/>
        <w:pageBreakBefore w:val="0"/>
        <w:widowControl w:val="0"/>
        <w:kinsoku/>
        <w:wordWrap w:val="0"/>
        <w:overflowPunct/>
        <w:topLinePunct w:val="0"/>
        <w:autoSpaceDE/>
        <w:autoSpaceDN/>
        <w:bidi w:val="0"/>
        <w:adjustRightInd/>
        <w:snapToGrid w:val="0"/>
        <w:spacing w:before="0" w:after="0" w:line="288" w:lineRule="auto"/>
        <w:ind w:right="0"/>
        <w:jc w:val="both"/>
        <w:textAlignment w:val="baseline"/>
        <w:rPr>
          <w:rFonts w:hint="eastAsia" w:asciiTheme="minorEastAsia" w:hAnsiTheme="minorEastAsia" w:eastAsiaTheme="minorEastAsia" w:cstheme="minorEastAsia"/>
          <w:b w:val="0"/>
          <w:i w:val="0"/>
          <w:color w:val="000000"/>
          <w:sz w:val="26"/>
          <w:szCs w:val="26"/>
        </w:rPr>
      </w:pPr>
      <w:r>
        <w:rPr>
          <w:rFonts w:hint="eastAsia" w:asciiTheme="minorEastAsia" w:hAnsiTheme="minorEastAsia" w:eastAsiaTheme="minorEastAsia" w:cstheme="minorEastAsia"/>
          <w:b w:val="0"/>
          <w:i w:val="0"/>
          <w:color w:val="000000"/>
          <w:sz w:val="26"/>
          <w:szCs w:val="26"/>
        </w:rPr>
        <w:t>五、供应商资质要求：</w:t>
      </w:r>
    </w:p>
    <w:p w14:paraId="2663622A">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eastAsia" w:asciiTheme="minorEastAsia" w:hAnsiTheme="minorEastAsia" w:eastAsiaTheme="minorEastAsia" w:cstheme="minorEastAsia"/>
          <w:b w:val="0"/>
          <w:i w:val="0"/>
          <w:color w:val="000000"/>
          <w:sz w:val="26"/>
          <w:szCs w:val="26"/>
          <w:lang w:eastAsia="zh-CN"/>
        </w:rPr>
      </w:pPr>
      <w:r>
        <w:rPr>
          <w:rFonts w:hint="eastAsia" w:asciiTheme="minorEastAsia" w:hAnsiTheme="minorEastAsia" w:eastAsiaTheme="minorEastAsia" w:cstheme="minorEastAsia"/>
          <w:b w:val="0"/>
          <w:i w:val="0"/>
          <w:color w:val="000000"/>
          <w:sz w:val="26"/>
          <w:szCs w:val="26"/>
        </w:rPr>
        <w:t>1、符合《政府采购法》第二十二条规定的供应商条件</w:t>
      </w:r>
      <w:r>
        <w:rPr>
          <w:rFonts w:hint="eastAsia" w:asciiTheme="minorEastAsia" w:hAnsiTheme="minorEastAsia" w:cstheme="minorEastAsia"/>
          <w:b w:val="0"/>
          <w:i w:val="0"/>
          <w:color w:val="000000"/>
          <w:sz w:val="26"/>
          <w:szCs w:val="26"/>
          <w:lang w:eastAsia="zh-CN"/>
        </w:rPr>
        <w:t>；</w:t>
      </w:r>
    </w:p>
    <w:p w14:paraId="1D14A8D4">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eastAsia" w:asciiTheme="minorEastAsia" w:hAnsiTheme="minorEastAsia" w:cstheme="minorEastAsia"/>
          <w:b w:val="0"/>
          <w:i w:val="0"/>
          <w:color w:val="000000"/>
          <w:sz w:val="26"/>
          <w:szCs w:val="26"/>
          <w:lang w:val="en-US" w:eastAsia="zh-CN"/>
        </w:rPr>
      </w:pPr>
      <w:r>
        <w:rPr>
          <w:rFonts w:hint="eastAsia" w:asciiTheme="minorEastAsia" w:hAnsiTheme="minorEastAsia" w:eastAsiaTheme="minorEastAsia" w:cstheme="minorEastAsia"/>
          <w:b w:val="0"/>
          <w:i w:val="0"/>
          <w:color w:val="000000"/>
          <w:sz w:val="26"/>
          <w:szCs w:val="26"/>
        </w:rPr>
        <w:t>2、营业执照、组织机构代码证、税务登记证(或统一社会信用代码的营业执照</w:t>
      </w:r>
      <w:r>
        <w:rPr>
          <w:rFonts w:hint="eastAsia" w:asciiTheme="minorEastAsia" w:hAnsiTheme="minorEastAsia" w:cstheme="minorEastAsia"/>
          <w:b w:val="0"/>
          <w:i w:val="0"/>
          <w:color w:val="000000"/>
          <w:sz w:val="26"/>
          <w:szCs w:val="26"/>
          <w:lang w:val="en-US" w:eastAsia="zh-CN"/>
        </w:rPr>
        <w:t>)</w:t>
      </w:r>
      <w:r>
        <w:rPr>
          <w:rFonts w:hint="eastAsia" w:asciiTheme="minorEastAsia" w:hAnsiTheme="minorEastAsia" w:eastAsiaTheme="minorEastAsia" w:cstheme="minorEastAsia"/>
          <w:b w:val="0"/>
          <w:i w:val="0"/>
          <w:color w:val="000000"/>
          <w:sz w:val="26"/>
          <w:szCs w:val="26"/>
        </w:rPr>
        <w:t>；</w:t>
      </w:r>
    </w:p>
    <w:p w14:paraId="557732EE">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default" w:asciiTheme="minorEastAsia" w:hAnsiTheme="minorEastAsia" w:cstheme="minorEastAsia"/>
          <w:b w:val="0"/>
          <w:i w:val="0"/>
          <w:color w:val="000000"/>
          <w:sz w:val="26"/>
          <w:szCs w:val="26"/>
          <w:lang w:val="en-US" w:eastAsia="zh-CN"/>
        </w:rPr>
      </w:pPr>
      <w:r>
        <w:rPr>
          <w:rFonts w:hint="eastAsia" w:asciiTheme="minorEastAsia" w:hAnsiTheme="minorEastAsia" w:cstheme="minorEastAsia"/>
          <w:b w:val="0"/>
          <w:i w:val="0"/>
          <w:color w:val="000000"/>
          <w:sz w:val="26"/>
          <w:szCs w:val="26"/>
          <w:lang w:val="en-US" w:eastAsia="zh-CN"/>
        </w:rPr>
        <w:t>3、《保险业务许可证》或《经营保险业务许可证》；</w:t>
      </w:r>
    </w:p>
    <w:p w14:paraId="451FBC96">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eastAsia" w:asciiTheme="minorEastAsia" w:hAnsiTheme="minorEastAsia" w:eastAsiaTheme="minorEastAsia" w:cstheme="minorEastAsia"/>
          <w:b w:val="0"/>
          <w:i w:val="0"/>
          <w:color w:val="000000"/>
          <w:sz w:val="26"/>
          <w:szCs w:val="26"/>
          <w:lang w:val="en-US" w:eastAsia="zh-CN"/>
        </w:rPr>
      </w:pPr>
      <w:r>
        <w:rPr>
          <w:rFonts w:hint="eastAsia" w:asciiTheme="minorEastAsia" w:hAnsiTheme="minorEastAsia" w:cstheme="minorEastAsia"/>
          <w:b w:val="0"/>
          <w:i w:val="0"/>
          <w:color w:val="000000"/>
          <w:sz w:val="26"/>
          <w:szCs w:val="26"/>
          <w:lang w:val="en-US" w:eastAsia="zh-CN"/>
        </w:rPr>
        <w:t>4</w:t>
      </w:r>
      <w:r>
        <w:rPr>
          <w:rFonts w:hint="eastAsia" w:asciiTheme="minorEastAsia" w:hAnsiTheme="minorEastAsia" w:eastAsiaTheme="minorEastAsia" w:cstheme="minorEastAsia"/>
          <w:b w:val="0"/>
          <w:i w:val="0"/>
          <w:color w:val="000000"/>
          <w:sz w:val="26"/>
          <w:szCs w:val="26"/>
        </w:rPr>
        <w:t>、授权代表参加需出具法定代表人委托授权书及被授权人身份证原件，法定代表人参加谈判的需提供法定代表人</w:t>
      </w:r>
      <w:r>
        <w:rPr>
          <w:rFonts w:hint="eastAsia" w:asciiTheme="minorEastAsia" w:hAnsiTheme="minorEastAsia" w:cstheme="minorEastAsia"/>
          <w:b w:val="0"/>
          <w:i w:val="0"/>
          <w:color w:val="000000"/>
          <w:sz w:val="26"/>
          <w:szCs w:val="26"/>
          <w:lang w:val="en-US" w:eastAsia="zh-CN"/>
        </w:rPr>
        <w:t>证明书及</w:t>
      </w:r>
      <w:r>
        <w:rPr>
          <w:rFonts w:hint="eastAsia" w:asciiTheme="minorEastAsia" w:hAnsiTheme="minorEastAsia" w:eastAsiaTheme="minorEastAsia" w:cstheme="minorEastAsia"/>
          <w:b w:val="0"/>
          <w:i w:val="0"/>
          <w:color w:val="000000"/>
          <w:sz w:val="26"/>
          <w:szCs w:val="26"/>
        </w:rPr>
        <w:t>身份证原件；</w:t>
      </w:r>
    </w:p>
    <w:p w14:paraId="78F20351">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eastAsia" w:asciiTheme="minorEastAsia" w:hAnsiTheme="minorEastAsia" w:cstheme="minorEastAsia"/>
          <w:b w:val="0"/>
          <w:i w:val="0"/>
          <w:color w:val="000000"/>
          <w:sz w:val="26"/>
          <w:szCs w:val="26"/>
          <w:lang w:val="en-US" w:eastAsia="zh-CN"/>
        </w:rPr>
      </w:pPr>
      <w:r>
        <w:rPr>
          <w:rFonts w:hint="eastAsia" w:asciiTheme="minorEastAsia" w:hAnsiTheme="minorEastAsia" w:cstheme="minorEastAsia"/>
          <w:b w:val="0"/>
          <w:i w:val="0"/>
          <w:color w:val="000000"/>
          <w:sz w:val="26"/>
          <w:szCs w:val="26"/>
          <w:lang w:val="en-US" w:eastAsia="zh-CN"/>
        </w:rPr>
        <w:t>5、保险公司偿付能力报告：近期的偿付能力充足率报告(需符合监管要求，如核心偿付能力充足率≥50%，综合偿付能力充足率≥100%)；</w:t>
      </w:r>
    </w:p>
    <w:p w14:paraId="2CB97D39">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eastAsia" w:asciiTheme="minorEastAsia" w:hAnsiTheme="minorEastAsia" w:cstheme="minorEastAsia"/>
          <w:b w:val="0"/>
          <w:i w:val="0"/>
          <w:color w:val="000000"/>
          <w:sz w:val="26"/>
          <w:szCs w:val="26"/>
          <w:lang w:val="en-US" w:eastAsia="zh-CN"/>
        </w:rPr>
      </w:pPr>
      <w:r>
        <w:rPr>
          <w:rFonts w:hint="eastAsia" w:asciiTheme="minorEastAsia" w:hAnsiTheme="minorEastAsia" w:cstheme="minorEastAsia"/>
          <w:b w:val="0"/>
          <w:i w:val="0"/>
          <w:color w:val="000000"/>
          <w:sz w:val="26"/>
          <w:szCs w:val="26"/>
          <w:lang w:val="en-US" w:eastAsia="zh-CN"/>
        </w:rPr>
        <w:t>6、再保险安排证明：再保险合作协议或分保方案；</w:t>
      </w:r>
    </w:p>
    <w:p w14:paraId="043852B3">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eastAsia" w:asciiTheme="minorEastAsia" w:hAnsiTheme="minorEastAsia" w:cstheme="minorEastAsia"/>
          <w:b w:val="0"/>
          <w:i w:val="0"/>
          <w:color w:val="000000"/>
          <w:sz w:val="26"/>
          <w:szCs w:val="26"/>
          <w:lang w:val="en-US" w:eastAsia="zh-CN"/>
        </w:rPr>
      </w:pPr>
      <w:r>
        <w:rPr>
          <w:rFonts w:hint="eastAsia" w:asciiTheme="minorEastAsia" w:hAnsiTheme="minorEastAsia" w:cstheme="minorEastAsia"/>
          <w:b w:val="0"/>
          <w:i w:val="0"/>
          <w:color w:val="000000"/>
          <w:sz w:val="26"/>
          <w:szCs w:val="26"/>
          <w:lang w:val="en-US" w:eastAsia="zh-CN"/>
        </w:rPr>
        <w:t>7、保险条款备案证明：医疗责任保险条款需经银保监会备案，提供备案回执或批复文件；</w:t>
      </w:r>
    </w:p>
    <w:p w14:paraId="11FD2546">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eastAsia" w:asciiTheme="minorEastAsia" w:hAnsiTheme="minorEastAsia" w:eastAsiaTheme="minorEastAsia" w:cstheme="minorEastAsia"/>
          <w:b w:val="0"/>
          <w:i w:val="0"/>
          <w:color w:val="000000"/>
          <w:sz w:val="26"/>
          <w:szCs w:val="26"/>
        </w:rPr>
      </w:pPr>
      <w:r>
        <w:rPr>
          <w:rFonts w:hint="eastAsia" w:asciiTheme="minorEastAsia" w:hAnsiTheme="minorEastAsia" w:cstheme="minorEastAsia"/>
          <w:b w:val="0"/>
          <w:i w:val="0"/>
          <w:color w:val="000000"/>
          <w:sz w:val="26"/>
          <w:szCs w:val="26"/>
          <w:lang w:val="en-US" w:eastAsia="zh-CN"/>
        </w:rPr>
        <w:t>8、</w:t>
      </w:r>
      <w:r>
        <w:rPr>
          <w:rFonts w:hint="eastAsia" w:asciiTheme="minorEastAsia" w:hAnsiTheme="minorEastAsia" w:eastAsiaTheme="minorEastAsia" w:cstheme="minorEastAsia"/>
          <w:b w:val="0"/>
          <w:i w:val="0"/>
          <w:color w:val="000000"/>
          <w:sz w:val="26"/>
          <w:szCs w:val="26"/>
        </w:rPr>
        <w:t>参加政府采购活动前三年内在经营活动中没有重大违法记录的书面声明原件；</w:t>
      </w:r>
    </w:p>
    <w:p w14:paraId="287E0575">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eastAsia" w:asciiTheme="minorEastAsia" w:hAnsiTheme="minorEastAsia" w:cstheme="minorEastAsia"/>
          <w:b w:val="0"/>
          <w:i w:val="0"/>
          <w:color w:val="000000"/>
          <w:sz w:val="26"/>
          <w:szCs w:val="26"/>
          <w:lang w:val="en-US" w:eastAsia="zh-CN"/>
        </w:rPr>
      </w:pPr>
      <w:r>
        <w:rPr>
          <w:rFonts w:hint="eastAsia" w:asciiTheme="minorEastAsia" w:hAnsiTheme="minorEastAsia" w:cstheme="minorEastAsia"/>
          <w:b w:val="0"/>
          <w:i w:val="0"/>
          <w:color w:val="000000"/>
          <w:sz w:val="26"/>
          <w:szCs w:val="26"/>
          <w:lang w:val="en-US" w:eastAsia="zh-CN"/>
        </w:rPr>
        <w:t>9、银行资信证明、企业信用报告；</w:t>
      </w:r>
    </w:p>
    <w:p w14:paraId="371999B8">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default" w:asciiTheme="minorEastAsia" w:hAnsiTheme="minorEastAsia" w:cstheme="minorEastAsia"/>
          <w:b w:val="0"/>
          <w:i w:val="0"/>
          <w:color w:val="000000"/>
          <w:sz w:val="26"/>
          <w:szCs w:val="26"/>
          <w:lang w:val="en-US" w:eastAsia="zh-CN"/>
        </w:rPr>
      </w:pPr>
      <w:r>
        <w:rPr>
          <w:rFonts w:hint="eastAsia" w:asciiTheme="minorEastAsia" w:hAnsiTheme="minorEastAsia" w:cstheme="minorEastAsia"/>
          <w:b w:val="0"/>
          <w:i w:val="0"/>
          <w:color w:val="000000"/>
          <w:sz w:val="26"/>
          <w:szCs w:val="26"/>
          <w:lang w:val="en-US" w:eastAsia="zh-CN"/>
        </w:rPr>
        <w:t>10、需在石泉设有分支机构或服务网点；</w:t>
      </w:r>
    </w:p>
    <w:p w14:paraId="7491741D">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eastAsia" w:asciiTheme="minorEastAsia" w:hAnsiTheme="minorEastAsia" w:eastAsiaTheme="minorEastAsia" w:cstheme="minorEastAsia"/>
          <w:b w:val="0"/>
          <w:i w:val="0"/>
          <w:color w:val="000000"/>
          <w:sz w:val="26"/>
          <w:szCs w:val="26"/>
        </w:rPr>
      </w:pPr>
      <w:r>
        <w:rPr>
          <w:rFonts w:hint="eastAsia" w:asciiTheme="minorEastAsia" w:hAnsiTheme="minorEastAsia" w:cstheme="minorEastAsia"/>
          <w:b w:val="0"/>
          <w:i w:val="0"/>
          <w:color w:val="000000"/>
          <w:sz w:val="26"/>
          <w:szCs w:val="26"/>
          <w:lang w:val="en-US" w:eastAsia="zh-CN"/>
        </w:rPr>
        <w:t>11</w:t>
      </w:r>
      <w:r>
        <w:rPr>
          <w:rFonts w:hint="eastAsia" w:asciiTheme="minorEastAsia" w:hAnsiTheme="minorEastAsia" w:eastAsiaTheme="minorEastAsia" w:cstheme="minorEastAsia"/>
          <w:b w:val="0"/>
          <w:i w:val="0"/>
          <w:color w:val="000000"/>
          <w:sz w:val="26"/>
          <w:szCs w:val="26"/>
        </w:rPr>
        <w:t>、本项目不接受联合体投标。</w:t>
      </w:r>
    </w:p>
    <w:p w14:paraId="7832FD06">
      <w:pPr>
        <w:keepNext w:val="0"/>
        <w:keepLines w:val="0"/>
        <w:pageBreakBefore w:val="0"/>
        <w:widowControl w:val="0"/>
        <w:kinsoku/>
        <w:wordWrap w:val="0"/>
        <w:overflowPunct/>
        <w:topLinePunct w:val="0"/>
        <w:autoSpaceDE/>
        <w:autoSpaceDN/>
        <w:bidi w:val="0"/>
        <w:adjustRightInd/>
        <w:snapToGrid w:val="0"/>
        <w:spacing w:before="0" w:after="0" w:line="288" w:lineRule="auto"/>
        <w:ind w:right="0"/>
        <w:jc w:val="both"/>
        <w:textAlignment w:val="baseline"/>
        <w:rPr>
          <w:rFonts w:hint="eastAsia" w:asciiTheme="minorEastAsia" w:hAnsiTheme="minorEastAsia" w:eastAsiaTheme="minorEastAsia" w:cstheme="minorEastAsia"/>
          <w:b w:val="0"/>
          <w:i w:val="0"/>
          <w:color w:val="000000"/>
          <w:sz w:val="26"/>
          <w:szCs w:val="26"/>
        </w:rPr>
      </w:pPr>
      <w:r>
        <w:rPr>
          <w:rFonts w:hint="eastAsia" w:asciiTheme="minorEastAsia" w:hAnsiTheme="minorEastAsia" w:eastAsiaTheme="minorEastAsia" w:cstheme="minorEastAsia"/>
          <w:b w:val="0"/>
          <w:i w:val="0"/>
          <w:color w:val="000000"/>
          <w:sz w:val="26"/>
          <w:szCs w:val="26"/>
        </w:rPr>
        <w:t>六、采购项目需要落实的政府采购政策：</w:t>
      </w:r>
    </w:p>
    <w:p w14:paraId="1901CB1A">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eastAsia" w:asciiTheme="minorEastAsia" w:hAnsiTheme="minorEastAsia" w:eastAsiaTheme="minorEastAsia" w:cstheme="minorEastAsia"/>
          <w:b w:val="0"/>
          <w:i w:val="0"/>
          <w:color w:val="000000"/>
          <w:sz w:val="26"/>
          <w:szCs w:val="26"/>
        </w:rPr>
      </w:pPr>
      <w:r>
        <w:rPr>
          <w:rFonts w:hint="eastAsia" w:asciiTheme="minorEastAsia" w:hAnsiTheme="minorEastAsia" w:eastAsiaTheme="minorEastAsia" w:cstheme="minorEastAsia"/>
          <w:b w:val="0"/>
          <w:i w:val="0"/>
          <w:color w:val="000000"/>
          <w:sz w:val="26"/>
          <w:szCs w:val="26"/>
        </w:rPr>
        <w:t>1、依据《中华人民共和国政府采购法》和《中华人民共和国政府采购</w:t>
      </w:r>
      <w:r>
        <w:rPr>
          <w:rFonts w:hint="eastAsia" w:asciiTheme="minorEastAsia" w:hAnsiTheme="minorEastAsia" w:cstheme="minorEastAsia"/>
          <w:b w:val="0"/>
          <w:i w:val="0"/>
          <w:color w:val="000000"/>
          <w:sz w:val="26"/>
          <w:szCs w:val="26"/>
          <w:lang w:val="en-US" w:eastAsia="zh-CN"/>
        </w:rPr>
        <w:t>法</w:t>
      </w:r>
      <w:r>
        <w:rPr>
          <w:rFonts w:hint="eastAsia" w:asciiTheme="minorEastAsia" w:hAnsiTheme="minorEastAsia" w:eastAsiaTheme="minorEastAsia" w:cstheme="minorEastAsia"/>
          <w:b w:val="0"/>
          <w:i w:val="0"/>
          <w:color w:val="000000"/>
          <w:sz w:val="26"/>
          <w:szCs w:val="26"/>
        </w:rPr>
        <w:t>实施条例》、《政府采购竞争性</w:t>
      </w:r>
      <w:r>
        <w:rPr>
          <w:rFonts w:hint="eastAsia" w:asciiTheme="minorEastAsia" w:hAnsiTheme="minorEastAsia" w:cstheme="minorEastAsia"/>
          <w:b w:val="0"/>
          <w:i w:val="0"/>
          <w:color w:val="000000"/>
          <w:sz w:val="26"/>
          <w:szCs w:val="26"/>
          <w:lang w:val="en-US" w:eastAsia="zh-CN"/>
        </w:rPr>
        <w:t>磋商</w:t>
      </w:r>
      <w:r>
        <w:rPr>
          <w:rFonts w:hint="eastAsia" w:asciiTheme="minorEastAsia" w:hAnsiTheme="minorEastAsia" w:eastAsiaTheme="minorEastAsia" w:cstheme="minorEastAsia"/>
          <w:b w:val="0"/>
          <w:i w:val="0"/>
          <w:color w:val="000000"/>
          <w:sz w:val="26"/>
          <w:szCs w:val="26"/>
        </w:rPr>
        <w:t>采购方式管理</w:t>
      </w:r>
      <w:r>
        <w:rPr>
          <w:rFonts w:hint="eastAsia" w:asciiTheme="minorEastAsia" w:hAnsiTheme="minorEastAsia" w:cstheme="minorEastAsia"/>
          <w:b w:val="0"/>
          <w:i w:val="0"/>
          <w:color w:val="000000"/>
          <w:sz w:val="26"/>
          <w:szCs w:val="26"/>
          <w:lang w:val="en-US" w:eastAsia="zh-CN"/>
        </w:rPr>
        <w:t>暂行</w:t>
      </w:r>
      <w:r>
        <w:rPr>
          <w:rFonts w:hint="eastAsia" w:asciiTheme="minorEastAsia" w:hAnsiTheme="minorEastAsia" w:eastAsiaTheme="minorEastAsia" w:cstheme="minorEastAsia"/>
          <w:b w:val="0"/>
          <w:i w:val="0"/>
          <w:color w:val="000000"/>
          <w:sz w:val="26"/>
          <w:szCs w:val="26"/>
        </w:rPr>
        <w:t>办法》(财库〔2014〕214号)等有关规定，落实政府采购政策，详见竞争性</w:t>
      </w:r>
      <w:r>
        <w:rPr>
          <w:rFonts w:hint="eastAsia" w:asciiTheme="minorEastAsia" w:hAnsiTheme="minorEastAsia" w:cstheme="minorEastAsia"/>
          <w:b w:val="0"/>
          <w:i w:val="0"/>
          <w:color w:val="000000"/>
          <w:sz w:val="26"/>
          <w:szCs w:val="26"/>
          <w:lang w:val="en-US" w:eastAsia="zh-CN"/>
        </w:rPr>
        <w:t>磋商</w:t>
      </w:r>
      <w:r>
        <w:rPr>
          <w:rFonts w:hint="eastAsia" w:asciiTheme="minorEastAsia" w:hAnsiTheme="minorEastAsia" w:eastAsiaTheme="minorEastAsia" w:cstheme="minorEastAsia"/>
          <w:b w:val="0"/>
          <w:i w:val="0"/>
          <w:color w:val="000000"/>
          <w:sz w:val="26"/>
          <w:szCs w:val="26"/>
        </w:rPr>
        <w:t>文件。</w:t>
      </w:r>
    </w:p>
    <w:p w14:paraId="238D0401">
      <w:pPr>
        <w:keepNext w:val="0"/>
        <w:keepLines w:val="0"/>
        <w:pageBreakBefore w:val="0"/>
        <w:widowControl w:val="0"/>
        <w:kinsoku/>
        <w:wordWrap w:val="0"/>
        <w:overflowPunct/>
        <w:topLinePunct w:val="0"/>
        <w:autoSpaceDE/>
        <w:autoSpaceDN/>
        <w:bidi w:val="0"/>
        <w:adjustRightInd/>
        <w:snapToGrid w:val="0"/>
        <w:spacing w:before="0" w:after="0" w:line="288" w:lineRule="auto"/>
        <w:ind w:right="0"/>
        <w:jc w:val="both"/>
        <w:textAlignment w:val="baseline"/>
        <w:rPr>
          <w:rFonts w:hint="eastAsia" w:asciiTheme="minorEastAsia" w:hAnsiTheme="minorEastAsia" w:eastAsiaTheme="minorEastAsia" w:cstheme="minorEastAsia"/>
          <w:b w:val="0"/>
          <w:i w:val="0"/>
          <w:color w:val="000000"/>
          <w:sz w:val="26"/>
          <w:szCs w:val="26"/>
        </w:rPr>
      </w:pPr>
      <w:r>
        <w:rPr>
          <w:rFonts w:hint="eastAsia" w:asciiTheme="minorEastAsia" w:hAnsiTheme="minorEastAsia" w:eastAsiaTheme="minorEastAsia" w:cstheme="minorEastAsia"/>
          <w:b w:val="0"/>
          <w:i w:val="0"/>
          <w:color w:val="000000"/>
          <w:sz w:val="26"/>
          <w:szCs w:val="26"/>
        </w:rPr>
        <w:t>七、竞争性</w:t>
      </w:r>
      <w:r>
        <w:rPr>
          <w:rFonts w:hint="eastAsia" w:asciiTheme="minorEastAsia" w:hAnsiTheme="minorEastAsia" w:cstheme="minorEastAsia"/>
          <w:b w:val="0"/>
          <w:i w:val="0"/>
          <w:color w:val="000000"/>
          <w:sz w:val="26"/>
          <w:szCs w:val="26"/>
          <w:lang w:val="en-US" w:eastAsia="zh-CN"/>
        </w:rPr>
        <w:t>磋商</w:t>
      </w:r>
      <w:r>
        <w:rPr>
          <w:rFonts w:hint="eastAsia" w:asciiTheme="minorEastAsia" w:hAnsiTheme="minorEastAsia" w:eastAsiaTheme="minorEastAsia" w:cstheme="minorEastAsia"/>
          <w:b w:val="0"/>
          <w:i w:val="0"/>
          <w:color w:val="000000"/>
          <w:sz w:val="26"/>
          <w:szCs w:val="26"/>
        </w:rPr>
        <w:t>文件领取：</w:t>
      </w:r>
    </w:p>
    <w:p w14:paraId="15283A28">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eastAsia" w:asciiTheme="minorEastAsia" w:hAnsiTheme="minorEastAsia" w:eastAsiaTheme="minorEastAsia" w:cstheme="minorEastAsia"/>
          <w:b w:val="0"/>
          <w:i w:val="0"/>
          <w:color w:val="000000"/>
          <w:sz w:val="26"/>
          <w:szCs w:val="26"/>
        </w:rPr>
      </w:pPr>
      <w:r>
        <w:rPr>
          <w:rFonts w:hint="eastAsia" w:asciiTheme="minorEastAsia" w:hAnsiTheme="minorEastAsia" w:eastAsiaTheme="minorEastAsia" w:cstheme="minorEastAsia"/>
          <w:b w:val="0"/>
          <w:i w:val="0"/>
          <w:color w:val="000000"/>
          <w:sz w:val="26"/>
          <w:szCs w:val="26"/>
        </w:rPr>
        <w:t>1、</w:t>
      </w:r>
      <w:r>
        <w:rPr>
          <w:rFonts w:hint="eastAsia" w:asciiTheme="minorEastAsia" w:hAnsiTheme="minorEastAsia" w:cstheme="minorEastAsia"/>
          <w:b w:val="0"/>
          <w:i w:val="0"/>
          <w:color w:val="000000"/>
          <w:sz w:val="26"/>
          <w:szCs w:val="26"/>
          <w:lang w:val="en-US" w:eastAsia="zh-CN"/>
        </w:rPr>
        <w:t>报名时间</w:t>
      </w:r>
      <w:r>
        <w:rPr>
          <w:rFonts w:hint="eastAsia" w:asciiTheme="minorEastAsia" w:hAnsiTheme="minorEastAsia" w:eastAsiaTheme="minorEastAsia" w:cstheme="minorEastAsia"/>
          <w:b w:val="0"/>
          <w:i w:val="0"/>
          <w:color w:val="000000"/>
          <w:sz w:val="26"/>
          <w:szCs w:val="26"/>
        </w:rPr>
        <w:t>：202</w:t>
      </w:r>
      <w:r>
        <w:rPr>
          <w:rFonts w:hint="eastAsia" w:asciiTheme="minorEastAsia" w:hAnsiTheme="minorEastAsia" w:eastAsiaTheme="minorEastAsia" w:cstheme="minorEastAsia"/>
          <w:b w:val="0"/>
          <w:i w:val="0"/>
          <w:color w:val="000000"/>
          <w:sz w:val="26"/>
          <w:szCs w:val="26"/>
          <w:lang w:val="en-US" w:eastAsia="zh-CN"/>
        </w:rPr>
        <w:t>5</w:t>
      </w:r>
      <w:r>
        <w:rPr>
          <w:rFonts w:hint="eastAsia" w:asciiTheme="minorEastAsia" w:hAnsiTheme="minorEastAsia" w:eastAsiaTheme="minorEastAsia" w:cstheme="minorEastAsia"/>
          <w:b w:val="0"/>
          <w:i w:val="0"/>
          <w:color w:val="000000"/>
          <w:sz w:val="26"/>
          <w:szCs w:val="26"/>
        </w:rPr>
        <w:t>年</w:t>
      </w:r>
      <w:r>
        <w:rPr>
          <w:rFonts w:hint="eastAsia" w:asciiTheme="minorEastAsia" w:hAnsiTheme="minorEastAsia" w:cstheme="minorEastAsia"/>
          <w:b w:val="0"/>
          <w:i w:val="0"/>
          <w:color w:val="000000"/>
          <w:sz w:val="26"/>
          <w:szCs w:val="26"/>
          <w:lang w:val="en-US" w:eastAsia="zh-CN"/>
        </w:rPr>
        <w:t>9</w:t>
      </w:r>
      <w:r>
        <w:rPr>
          <w:rFonts w:hint="eastAsia" w:asciiTheme="minorEastAsia" w:hAnsiTheme="minorEastAsia" w:eastAsiaTheme="minorEastAsia" w:cstheme="minorEastAsia"/>
          <w:b w:val="0"/>
          <w:i w:val="0"/>
          <w:color w:val="000000"/>
          <w:sz w:val="26"/>
          <w:szCs w:val="26"/>
        </w:rPr>
        <w:t>月</w:t>
      </w:r>
      <w:r>
        <w:rPr>
          <w:rFonts w:hint="eastAsia" w:asciiTheme="minorEastAsia" w:hAnsiTheme="minorEastAsia" w:cstheme="minorEastAsia"/>
          <w:b w:val="0"/>
          <w:i w:val="0"/>
          <w:color w:val="000000"/>
          <w:sz w:val="26"/>
          <w:szCs w:val="26"/>
          <w:lang w:val="en-US" w:eastAsia="zh-CN"/>
        </w:rPr>
        <w:t>12</w:t>
      </w:r>
      <w:r>
        <w:rPr>
          <w:rFonts w:hint="eastAsia" w:asciiTheme="minorEastAsia" w:hAnsiTheme="minorEastAsia" w:eastAsiaTheme="minorEastAsia" w:cstheme="minorEastAsia"/>
          <w:b w:val="0"/>
          <w:i w:val="0"/>
          <w:color w:val="000000"/>
          <w:sz w:val="26"/>
          <w:szCs w:val="26"/>
        </w:rPr>
        <w:t>日至202</w:t>
      </w:r>
      <w:r>
        <w:rPr>
          <w:rFonts w:hint="eastAsia" w:asciiTheme="minorEastAsia" w:hAnsiTheme="minorEastAsia" w:eastAsiaTheme="minorEastAsia" w:cstheme="minorEastAsia"/>
          <w:b w:val="0"/>
          <w:i w:val="0"/>
          <w:color w:val="000000"/>
          <w:sz w:val="26"/>
          <w:szCs w:val="26"/>
          <w:lang w:val="en-US" w:eastAsia="zh-CN"/>
        </w:rPr>
        <w:t>5</w:t>
      </w:r>
      <w:r>
        <w:rPr>
          <w:rFonts w:hint="eastAsia" w:asciiTheme="minorEastAsia" w:hAnsiTheme="minorEastAsia" w:eastAsiaTheme="minorEastAsia" w:cstheme="minorEastAsia"/>
          <w:b w:val="0"/>
          <w:i w:val="0"/>
          <w:color w:val="000000"/>
          <w:sz w:val="26"/>
          <w:szCs w:val="26"/>
        </w:rPr>
        <w:t>年</w:t>
      </w:r>
      <w:r>
        <w:rPr>
          <w:rFonts w:hint="eastAsia" w:asciiTheme="minorEastAsia" w:hAnsiTheme="minorEastAsia" w:cstheme="minorEastAsia"/>
          <w:b w:val="0"/>
          <w:i w:val="0"/>
          <w:color w:val="000000"/>
          <w:sz w:val="26"/>
          <w:szCs w:val="26"/>
          <w:lang w:val="en-US" w:eastAsia="zh-CN"/>
        </w:rPr>
        <w:t>9</w:t>
      </w:r>
      <w:r>
        <w:rPr>
          <w:rFonts w:hint="eastAsia" w:asciiTheme="minorEastAsia" w:hAnsiTheme="minorEastAsia" w:eastAsiaTheme="minorEastAsia" w:cstheme="minorEastAsia"/>
          <w:b w:val="0"/>
          <w:i w:val="0"/>
          <w:color w:val="000000"/>
          <w:sz w:val="26"/>
          <w:szCs w:val="26"/>
        </w:rPr>
        <w:t>月</w:t>
      </w:r>
      <w:r>
        <w:rPr>
          <w:rFonts w:hint="eastAsia" w:asciiTheme="minorEastAsia" w:hAnsiTheme="minorEastAsia" w:cstheme="minorEastAsia"/>
          <w:b w:val="0"/>
          <w:i w:val="0"/>
          <w:color w:val="000000"/>
          <w:sz w:val="26"/>
          <w:szCs w:val="26"/>
          <w:lang w:val="en-US" w:eastAsia="zh-CN"/>
        </w:rPr>
        <w:t>19</w:t>
      </w:r>
      <w:r>
        <w:rPr>
          <w:rFonts w:hint="eastAsia" w:asciiTheme="minorEastAsia" w:hAnsiTheme="minorEastAsia" w:eastAsiaTheme="minorEastAsia" w:cstheme="minorEastAsia"/>
          <w:b w:val="0"/>
          <w:i w:val="0"/>
          <w:color w:val="000000"/>
          <w:sz w:val="26"/>
          <w:szCs w:val="26"/>
        </w:rPr>
        <w:t>日(上午8:00-11:30</w:t>
      </w:r>
      <w:r>
        <w:rPr>
          <w:rFonts w:hint="eastAsia" w:asciiTheme="minorEastAsia" w:hAnsiTheme="minorEastAsia" w:cstheme="minorEastAsia"/>
          <w:b w:val="0"/>
          <w:i w:val="0"/>
          <w:color w:val="000000"/>
          <w:sz w:val="26"/>
          <w:szCs w:val="26"/>
          <w:lang w:val="en-US" w:eastAsia="zh-CN"/>
        </w:rPr>
        <w:t xml:space="preserve">  </w:t>
      </w:r>
      <w:r>
        <w:rPr>
          <w:rFonts w:hint="eastAsia" w:asciiTheme="minorEastAsia" w:hAnsiTheme="minorEastAsia" w:eastAsiaTheme="minorEastAsia" w:cstheme="minorEastAsia"/>
          <w:b w:val="0"/>
          <w:i w:val="0"/>
          <w:color w:val="000000"/>
          <w:sz w:val="26"/>
          <w:szCs w:val="26"/>
        </w:rPr>
        <w:t>下午14:00-17:00)</w:t>
      </w:r>
    </w:p>
    <w:p w14:paraId="2601FDE2">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eastAsia" w:asciiTheme="minorEastAsia" w:hAnsiTheme="minorEastAsia" w:eastAsiaTheme="minorEastAsia" w:cstheme="minorEastAsia"/>
          <w:b w:val="0"/>
          <w:i w:val="0"/>
          <w:color w:val="000000"/>
          <w:sz w:val="26"/>
          <w:szCs w:val="26"/>
        </w:rPr>
      </w:pPr>
      <w:r>
        <w:rPr>
          <w:rFonts w:hint="eastAsia" w:asciiTheme="minorEastAsia" w:hAnsiTheme="minorEastAsia" w:eastAsiaTheme="minorEastAsia" w:cstheme="minorEastAsia"/>
          <w:b w:val="0"/>
          <w:i w:val="0"/>
          <w:color w:val="000000"/>
          <w:sz w:val="26"/>
          <w:szCs w:val="26"/>
        </w:rPr>
        <w:t>2、</w:t>
      </w:r>
      <w:r>
        <w:rPr>
          <w:rFonts w:hint="eastAsia" w:asciiTheme="minorEastAsia" w:hAnsiTheme="minorEastAsia" w:eastAsiaTheme="minorEastAsia" w:cstheme="minorEastAsia"/>
          <w:b w:val="0"/>
          <w:i w:val="0"/>
          <w:color w:val="000000"/>
          <w:sz w:val="26"/>
          <w:szCs w:val="26"/>
          <w:lang w:val="en-US" w:eastAsia="zh-CN"/>
        </w:rPr>
        <w:t>报名</w:t>
      </w:r>
      <w:r>
        <w:rPr>
          <w:rFonts w:hint="eastAsia" w:asciiTheme="minorEastAsia" w:hAnsiTheme="minorEastAsia" w:eastAsiaTheme="minorEastAsia" w:cstheme="minorEastAsia"/>
          <w:b w:val="0"/>
          <w:i w:val="0"/>
          <w:color w:val="000000"/>
          <w:sz w:val="26"/>
          <w:szCs w:val="26"/>
        </w:rPr>
        <w:t>地点：石泉县中医医院采购办</w:t>
      </w:r>
    </w:p>
    <w:p w14:paraId="0BC72535">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eastAsia" w:asciiTheme="minorEastAsia" w:hAnsiTheme="minorEastAsia" w:eastAsiaTheme="minorEastAsia" w:cstheme="minorEastAsia"/>
          <w:b w:val="0"/>
          <w:i w:val="0"/>
          <w:color w:val="000000"/>
          <w:sz w:val="26"/>
          <w:szCs w:val="26"/>
          <w:lang w:val="en-US" w:eastAsia="zh-CN"/>
        </w:rPr>
      </w:pPr>
      <w:r>
        <w:rPr>
          <w:rFonts w:hint="eastAsia" w:asciiTheme="minorEastAsia" w:hAnsiTheme="minorEastAsia" w:eastAsiaTheme="minorEastAsia" w:cstheme="minorEastAsia"/>
          <w:b w:val="0"/>
          <w:i w:val="0"/>
          <w:color w:val="000000"/>
          <w:sz w:val="26"/>
          <w:szCs w:val="26"/>
        </w:rPr>
        <w:t>3、采购联系人：</w:t>
      </w:r>
      <w:r>
        <w:rPr>
          <w:rFonts w:hint="eastAsia" w:asciiTheme="minorEastAsia" w:hAnsiTheme="minorEastAsia" w:eastAsiaTheme="minorEastAsia" w:cstheme="minorEastAsia"/>
          <w:b w:val="0"/>
          <w:i w:val="0"/>
          <w:color w:val="000000"/>
          <w:sz w:val="26"/>
          <w:szCs w:val="26"/>
          <w:lang w:val="en-US" w:eastAsia="zh-CN"/>
        </w:rPr>
        <w:t>庞清松</w:t>
      </w:r>
    </w:p>
    <w:p w14:paraId="3A492132">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default" w:asciiTheme="minorEastAsia" w:hAnsiTheme="minorEastAsia" w:eastAsiaTheme="minorEastAsia" w:cstheme="minorEastAsia"/>
          <w:b w:val="0"/>
          <w:i w:val="0"/>
          <w:color w:val="000000"/>
          <w:sz w:val="26"/>
          <w:szCs w:val="26"/>
          <w:lang w:val="en-US" w:eastAsia="zh-CN"/>
        </w:rPr>
      </w:pPr>
      <w:r>
        <w:rPr>
          <w:rFonts w:hint="eastAsia" w:asciiTheme="minorEastAsia" w:hAnsiTheme="minorEastAsia" w:eastAsiaTheme="minorEastAsia" w:cstheme="minorEastAsia"/>
          <w:b w:val="0"/>
          <w:i w:val="0"/>
          <w:color w:val="000000"/>
          <w:sz w:val="26"/>
          <w:szCs w:val="26"/>
        </w:rPr>
        <w:t xml:space="preserve">4、联系方式 (电话): </w:t>
      </w:r>
      <w:r>
        <w:rPr>
          <w:rFonts w:hint="eastAsia" w:asciiTheme="minorEastAsia" w:hAnsiTheme="minorEastAsia" w:eastAsiaTheme="minorEastAsia" w:cstheme="minorEastAsia"/>
          <w:b w:val="0"/>
          <w:i w:val="0"/>
          <w:color w:val="000000"/>
          <w:sz w:val="26"/>
          <w:szCs w:val="26"/>
          <w:lang w:val="en-US" w:eastAsia="zh-CN"/>
        </w:rPr>
        <w:t>13659150755（微信同号）</w:t>
      </w:r>
      <w:r>
        <w:rPr>
          <w:rFonts w:hint="eastAsia" w:asciiTheme="minorEastAsia" w:hAnsiTheme="minorEastAsia" w:eastAsiaTheme="minorEastAsia" w:cstheme="minorEastAsia"/>
          <w:b w:val="0"/>
          <w:i w:val="0"/>
          <w:color w:val="000000"/>
          <w:sz w:val="26"/>
          <w:szCs w:val="26"/>
        </w:rPr>
        <w:t>、0915-6320336</w:t>
      </w:r>
      <w:r>
        <w:rPr>
          <w:rFonts w:hint="eastAsia" w:asciiTheme="minorEastAsia" w:hAnsiTheme="minorEastAsia" w:cstheme="minorEastAsia"/>
          <w:b w:val="0"/>
          <w:i w:val="0"/>
          <w:color w:val="000000"/>
          <w:sz w:val="26"/>
          <w:szCs w:val="26"/>
          <w:lang w:eastAsia="zh-CN"/>
        </w:rPr>
        <w:t>、</w:t>
      </w:r>
      <w:r>
        <w:rPr>
          <w:rFonts w:hint="eastAsia" w:asciiTheme="minorEastAsia" w:hAnsiTheme="minorEastAsia" w:cstheme="minorEastAsia"/>
          <w:b w:val="0"/>
          <w:i w:val="0"/>
          <w:color w:val="000000"/>
          <w:sz w:val="26"/>
          <w:szCs w:val="26"/>
          <w:lang w:val="en-US" w:eastAsia="zh-CN"/>
        </w:rPr>
        <w:t>邮箱：251208758@qq.com</w:t>
      </w:r>
    </w:p>
    <w:p w14:paraId="51E18BB6">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eastAsia" w:asciiTheme="minorEastAsia" w:hAnsiTheme="minorEastAsia" w:eastAsiaTheme="minorEastAsia" w:cstheme="minorEastAsia"/>
          <w:b w:val="0"/>
          <w:i w:val="0"/>
          <w:color w:val="000000"/>
          <w:sz w:val="26"/>
          <w:szCs w:val="26"/>
        </w:rPr>
      </w:pPr>
      <w:r>
        <w:rPr>
          <w:rFonts w:hint="eastAsia" w:asciiTheme="minorEastAsia" w:hAnsiTheme="minorEastAsia" w:eastAsiaTheme="minorEastAsia" w:cstheme="minorEastAsia"/>
          <w:b w:val="0"/>
          <w:i w:val="0"/>
          <w:color w:val="000000"/>
          <w:sz w:val="26"/>
          <w:szCs w:val="26"/>
        </w:rPr>
        <w:t>5、报名方式：</w:t>
      </w:r>
      <w:r>
        <w:rPr>
          <w:rFonts w:hint="eastAsia" w:asciiTheme="minorEastAsia" w:hAnsiTheme="minorEastAsia" w:cstheme="minorEastAsia"/>
          <w:b w:val="0"/>
          <w:i w:val="0"/>
          <w:color w:val="000000"/>
          <w:sz w:val="26"/>
          <w:szCs w:val="26"/>
          <w:lang w:val="en-US" w:eastAsia="zh-CN"/>
        </w:rPr>
        <w:t>微信、邮箱、</w:t>
      </w:r>
      <w:r>
        <w:rPr>
          <w:rFonts w:hint="eastAsia" w:asciiTheme="minorEastAsia" w:hAnsiTheme="minorEastAsia" w:eastAsiaTheme="minorEastAsia" w:cstheme="minorEastAsia"/>
          <w:b w:val="0"/>
          <w:i w:val="0"/>
          <w:color w:val="000000"/>
          <w:sz w:val="26"/>
          <w:szCs w:val="26"/>
        </w:rPr>
        <w:t>现场报名或邮寄</w:t>
      </w:r>
    </w:p>
    <w:p w14:paraId="7EC2BFFE">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default" w:asciiTheme="minorEastAsia" w:hAnsiTheme="minorEastAsia" w:eastAsiaTheme="minorEastAsia" w:cstheme="minorEastAsia"/>
          <w:b w:val="0"/>
          <w:i w:val="0"/>
          <w:color w:val="000000"/>
          <w:spacing w:val="-6"/>
          <w:sz w:val="26"/>
          <w:szCs w:val="26"/>
          <w:lang w:val="en-US" w:eastAsia="zh-CN"/>
        </w:rPr>
      </w:pPr>
      <w:r>
        <w:rPr>
          <w:rFonts w:hint="eastAsia" w:asciiTheme="minorEastAsia" w:hAnsiTheme="minorEastAsia" w:cstheme="minorEastAsia"/>
          <w:b w:val="0"/>
          <w:i w:val="0"/>
          <w:color w:val="000000"/>
          <w:sz w:val="26"/>
          <w:szCs w:val="26"/>
          <w:lang w:val="en-US" w:eastAsia="zh-CN"/>
        </w:rPr>
        <w:t>6、</w:t>
      </w:r>
      <w:r>
        <w:rPr>
          <w:rFonts w:hint="eastAsia" w:asciiTheme="minorEastAsia" w:hAnsiTheme="minorEastAsia" w:eastAsiaTheme="minorEastAsia" w:cstheme="minorEastAsia"/>
          <w:b w:val="0"/>
          <w:i w:val="0"/>
          <w:color w:val="000000"/>
          <w:spacing w:val="-6"/>
          <w:sz w:val="26"/>
          <w:szCs w:val="26"/>
          <w:lang w:val="en-US" w:eastAsia="zh-CN"/>
        </w:rPr>
        <w:t>磋商文件领取：9月16日-9月19日</w:t>
      </w:r>
      <w:r>
        <w:rPr>
          <w:rFonts w:hint="eastAsia" w:asciiTheme="minorEastAsia" w:hAnsiTheme="minorEastAsia" w:eastAsiaTheme="minorEastAsia" w:cstheme="minorEastAsia"/>
          <w:b w:val="0"/>
          <w:i w:val="0"/>
          <w:color w:val="000000"/>
          <w:spacing w:val="-6"/>
          <w:sz w:val="26"/>
          <w:szCs w:val="26"/>
        </w:rPr>
        <w:t>(上午8:00-11:30</w:t>
      </w:r>
      <w:r>
        <w:rPr>
          <w:rFonts w:hint="eastAsia" w:asciiTheme="minorEastAsia" w:hAnsiTheme="minorEastAsia" w:eastAsiaTheme="minorEastAsia" w:cstheme="minorEastAsia"/>
          <w:b w:val="0"/>
          <w:i w:val="0"/>
          <w:color w:val="000000"/>
          <w:spacing w:val="-6"/>
          <w:sz w:val="26"/>
          <w:szCs w:val="26"/>
          <w:lang w:val="en-US" w:eastAsia="zh-CN"/>
        </w:rPr>
        <w:t xml:space="preserve"> </w:t>
      </w:r>
      <w:r>
        <w:rPr>
          <w:rFonts w:hint="eastAsia" w:asciiTheme="minorEastAsia" w:hAnsiTheme="minorEastAsia" w:eastAsiaTheme="minorEastAsia" w:cstheme="minorEastAsia"/>
          <w:b w:val="0"/>
          <w:i w:val="0"/>
          <w:color w:val="000000"/>
          <w:spacing w:val="-6"/>
          <w:sz w:val="26"/>
          <w:szCs w:val="26"/>
        </w:rPr>
        <w:t>下午14:00-17:00)</w:t>
      </w:r>
    </w:p>
    <w:p w14:paraId="1821D2AC">
      <w:pPr>
        <w:keepNext w:val="0"/>
        <w:keepLines w:val="0"/>
        <w:pageBreakBefore w:val="0"/>
        <w:widowControl w:val="0"/>
        <w:kinsoku/>
        <w:wordWrap w:val="0"/>
        <w:overflowPunct/>
        <w:topLinePunct w:val="0"/>
        <w:autoSpaceDE/>
        <w:autoSpaceDN/>
        <w:bidi w:val="0"/>
        <w:adjustRightInd/>
        <w:snapToGrid w:val="0"/>
        <w:spacing w:before="0" w:after="0" w:line="288" w:lineRule="auto"/>
        <w:ind w:right="0"/>
        <w:jc w:val="both"/>
        <w:textAlignment w:val="baseline"/>
        <w:rPr>
          <w:rFonts w:hint="eastAsia" w:asciiTheme="minorEastAsia" w:hAnsiTheme="minorEastAsia" w:eastAsiaTheme="minorEastAsia" w:cstheme="minorEastAsia"/>
          <w:b w:val="0"/>
          <w:i w:val="0"/>
          <w:color w:val="000000"/>
          <w:sz w:val="26"/>
          <w:szCs w:val="26"/>
        </w:rPr>
      </w:pPr>
      <w:r>
        <w:rPr>
          <w:rFonts w:hint="eastAsia" w:asciiTheme="minorEastAsia" w:hAnsiTheme="minorEastAsia" w:eastAsiaTheme="minorEastAsia" w:cstheme="minorEastAsia"/>
          <w:b w:val="0"/>
          <w:i w:val="0"/>
          <w:color w:val="000000"/>
          <w:sz w:val="26"/>
          <w:szCs w:val="26"/>
        </w:rPr>
        <w:t>八、</w:t>
      </w:r>
      <w:r>
        <w:rPr>
          <w:rFonts w:hint="eastAsia" w:asciiTheme="minorEastAsia" w:hAnsiTheme="minorEastAsia" w:cstheme="minorEastAsia"/>
          <w:b w:val="0"/>
          <w:i w:val="0"/>
          <w:color w:val="000000"/>
          <w:sz w:val="26"/>
          <w:szCs w:val="26"/>
          <w:lang w:val="en-US" w:eastAsia="zh-CN"/>
        </w:rPr>
        <w:t>投标</w:t>
      </w:r>
      <w:r>
        <w:rPr>
          <w:rFonts w:hint="eastAsia" w:asciiTheme="minorEastAsia" w:hAnsiTheme="minorEastAsia" w:eastAsiaTheme="minorEastAsia" w:cstheme="minorEastAsia"/>
          <w:b w:val="0"/>
          <w:i w:val="0"/>
          <w:color w:val="000000"/>
          <w:sz w:val="26"/>
          <w:szCs w:val="26"/>
        </w:rPr>
        <w:t>文件递交截</w:t>
      </w:r>
      <w:bookmarkStart w:id="0" w:name="_GoBack"/>
      <w:bookmarkEnd w:id="0"/>
      <w:r>
        <w:rPr>
          <w:rFonts w:hint="eastAsia" w:asciiTheme="minorEastAsia" w:hAnsiTheme="minorEastAsia" w:eastAsiaTheme="minorEastAsia" w:cstheme="minorEastAsia"/>
          <w:b w:val="0"/>
          <w:i w:val="0"/>
          <w:color w:val="000000"/>
          <w:sz w:val="26"/>
          <w:szCs w:val="26"/>
        </w:rPr>
        <w:t>止时间及谈判时间和地点：</w:t>
      </w:r>
    </w:p>
    <w:p w14:paraId="0ECA5117">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eastAsia" w:asciiTheme="minorEastAsia" w:hAnsiTheme="minorEastAsia" w:eastAsiaTheme="minorEastAsia" w:cstheme="minorEastAsia"/>
          <w:b w:val="0"/>
          <w:i w:val="0"/>
          <w:color w:val="000000"/>
          <w:sz w:val="26"/>
          <w:szCs w:val="26"/>
        </w:rPr>
      </w:pPr>
      <w:r>
        <w:rPr>
          <w:rFonts w:hint="eastAsia" w:asciiTheme="minorEastAsia" w:hAnsiTheme="minorEastAsia" w:eastAsiaTheme="minorEastAsia" w:cstheme="minorEastAsia"/>
          <w:b w:val="0"/>
          <w:i w:val="0"/>
          <w:color w:val="000000"/>
          <w:sz w:val="26"/>
          <w:szCs w:val="26"/>
        </w:rPr>
        <w:t>1、</w:t>
      </w:r>
      <w:r>
        <w:rPr>
          <w:rFonts w:hint="eastAsia" w:asciiTheme="minorEastAsia" w:hAnsiTheme="minorEastAsia" w:cstheme="minorEastAsia"/>
          <w:b w:val="0"/>
          <w:i w:val="0"/>
          <w:color w:val="000000"/>
          <w:sz w:val="26"/>
          <w:szCs w:val="26"/>
          <w:lang w:val="en-US" w:eastAsia="zh-CN"/>
        </w:rPr>
        <w:t>磋商</w:t>
      </w:r>
      <w:r>
        <w:rPr>
          <w:rFonts w:hint="eastAsia" w:asciiTheme="minorEastAsia" w:hAnsiTheme="minorEastAsia" w:eastAsiaTheme="minorEastAsia" w:cstheme="minorEastAsia"/>
          <w:b w:val="0"/>
          <w:i w:val="0"/>
          <w:color w:val="000000"/>
          <w:sz w:val="26"/>
          <w:szCs w:val="26"/>
        </w:rPr>
        <w:t>文件递交截止时间: 202</w:t>
      </w:r>
      <w:r>
        <w:rPr>
          <w:rFonts w:hint="eastAsia" w:asciiTheme="minorEastAsia" w:hAnsiTheme="minorEastAsia" w:eastAsiaTheme="minorEastAsia" w:cstheme="minorEastAsia"/>
          <w:b w:val="0"/>
          <w:i w:val="0"/>
          <w:color w:val="000000"/>
          <w:sz w:val="26"/>
          <w:szCs w:val="26"/>
          <w:lang w:val="en-US" w:eastAsia="zh-CN"/>
        </w:rPr>
        <w:t>5</w:t>
      </w:r>
      <w:r>
        <w:rPr>
          <w:rFonts w:hint="eastAsia" w:asciiTheme="minorEastAsia" w:hAnsiTheme="minorEastAsia" w:eastAsiaTheme="minorEastAsia" w:cstheme="minorEastAsia"/>
          <w:b w:val="0"/>
          <w:i w:val="0"/>
          <w:color w:val="000000"/>
          <w:sz w:val="26"/>
          <w:szCs w:val="26"/>
        </w:rPr>
        <w:t>年</w:t>
      </w:r>
      <w:r>
        <w:rPr>
          <w:rFonts w:hint="eastAsia" w:asciiTheme="minorEastAsia" w:hAnsiTheme="minorEastAsia" w:cstheme="minorEastAsia"/>
          <w:b w:val="0"/>
          <w:i w:val="0"/>
          <w:color w:val="000000"/>
          <w:sz w:val="26"/>
          <w:szCs w:val="26"/>
          <w:lang w:val="en-US" w:eastAsia="zh-CN"/>
        </w:rPr>
        <w:t>9</w:t>
      </w:r>
      <w:r>
        <w:rPr>
          <w:rFonts w:hint="eastAsia" w:asciiTheme="minorEastAsia" w:hAnsiTheme="minorEastAsia" w:eastAsiaTheme="minorEastAsia" w:cstheme="minorEastAsia"/>
          <w:b w:val="0"/>
          <w:i w:val="0"/>
          <w:color w:val="000000"/>
          <w:sz w:val="26"/>
          <w:szCs w:val="26"/>
        </w:rPr>
        <w:t>月</w:t>
      </w:r>
      <w:r>
        <w:rPr>
          <w:rFonts w:hint="eastAsia" w:asciiTheme="minorEastAsia" w:hAnsiTheme="minorEastAsia" w:cstheme="minorEastAsia"/>
          <w:b w:val="0"/>
          <w:i w:val="0"/>
          <w:color w:val="000000"/>
          <w:sz w:val="26"/>
          <w:szCs w:val="26"/>
          <w:lang w:val="en-US" w:eastAsia="zh-CN"/>
        </w:rPr>
        <w:t>23</w:t>
      </w:r>
      <w:r>
        <w:rPr>
          <w:rFonts w:hint="eastAsia" w:asciiTheme="minorEastAsia" w:hAnsiTheme="minorEastAsia" w:eastAsiaTheme="minorEastAsia" w:cstheme="minorEastAsia"/>
          <w:b w:val="0"/>
          <w:i w:val="0"/>
          <w:color w:val="000000"/>
          <w:sz w:val="26"/>
          <w:szCs w:val="26"/>
        </w:rPr>
        <w:t>日14:30</w:t>
      </w:r>
    </w:p>
    <w:p w14:paraId="4BBF25F1">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eastAsia" w:asciiTheme="minorEastAsia" w:hAnsiTheme="minorEastAsia" w:eastAsiaTheme="minorEastAsia" w:cstheme="minorEastAsia"/>
          <w:b w:val="0"/>
          <w:i w:val="0"/>
          <w:color w:val="000000"/>
          <w:sz w:val="26"/>
          <w:szCs w:val="26"/>
        </w:rPr>
      </w:pPr>
      <w:r>
        <w:rPr>
          <w:rFonts w:hint="eastAsia" w:asciiTheme="minorEastAsia" w:hAnsiTheme="minorEastAsia" w:eastAsiaTheme="minorEastAsia" w:cstheme="minorEastAsia"/>
          <w:b w:val="0"/>
          <w:i w:val="0"/>
          <w:color w:val="000000"/>
          <w:sz w:val="26"/>
          <w:szCs w:val="26"/>
        </w:rPr>
        <w:t>2、</w:t>
      </w:r>
      <w:r>
        <w:rPr>
          <w:rFonts w:hint="eastAsia" w:asciiTheme="minorEastAsia" w:hAnsiTheme="minorEastAsia" w:cstheme="minorEastAsia"/>
          <w:b w:val="0"/>
          <w:i w:val="0"/>
          <w:color w:val="000000"/>
          <w:sz w:val="26"/>
          <w:szCs w:val="26"/>
          <w:lang w:val="en-US" w:eastAsia="zh-CN"/>
        </w:rPr>
        <w:t>开标</w:t>
      </w:r>
      <w:r>
        <w:rPr>
          <w:rFonts w:hint="eastAsia" w:asciiTheme="minorEastAsia" w:hAnsiTheme="minorEastAsia" w:eastAsiaTheme="minorEastAsia" w:cstheme="minorEastAsia"/>
          <w:b w:val="0"/>
          <w:i w:val="0"/>
          <w:color w:val="000000"/>
          <w:sz w:val="26"/>
          <w:szCs w:val="26"/>
        </w:rPr>
        <w:t>时间: 202</w:t>
      </w:r>
      <w:r>
        <w:rPr>
          <w:rFonts w:hint="eastAsia" w:asciiTheme="minorEastAsia" w:hAnsiTheme="minorEastAsia" w:eastAsiaTheme="minorEastAsia" w:cstheme="minorEastAsia"/>
          <w:b w:val="0"/>
          <w:i w:val="0"/>
          <w:color w:val="000000"/>
          <w:sz w:val="26"/>
          <w:szCs w:val="26"/>
          <w:lang w:val="en-US" w:eastAsia="zh-CN"/>
        </w:rPr>
        <w:t>5</w:t>
      </w:r>
      <w:r>
        <w:rPr>
          <w:rFonts w:hint="eastAsia" w:asciiTheme="minorEastAsia" w:hAnsiTheme="minorEastAsia" w:eastAsiaTheme="minorEastAsia" w:cstheme="minorEastAsia"/>
          <w:b w:val="0"/>
          <w:i w:val="0"/>
          <w:color w:val="000000"/>
          <w:sz w:val="26"/>
          <w:szCs w:val="26"/>
        </w:rPr>
        <w:t>年</w:t>
      </w:r>
      <w:r>
        <w:rPr>
          <w:rFonts w:hint="eastAsia" w:asciiTheme="minorEastAsia" w:hAnsiTheme="minorEastAsia" w:cstheme="minorEastAsia"/>
          <w:b w:val="0"/>
          <w:i w:val="0"/>
          <w:color w:val="000000"/>
          <w:sz w:val="26"/>
          <w:szCs w:val="26"/>
          <w:lang w:val="en-US" w:eastAsia="zh-CN"/>
        </w:rPr>
        <w:t>9</w:t>
      </w:r>
      <w:r>
        <w:rPr>
          <w:rFonts w:hint="eastAsia" w:asciiTheme="minorEastAsia" w:hAnsiTheme="minorEastAsia" w:eastAsiaTheme="minorEastAsia" w:cstheme="minorEastAsia"/>
          <w:b w:val="0"/>
          <w:i w:val="0"/>
          <w:color w:val="000000"/>
          <w:sz w:val="26"/>
          <w:szCs w:val="26"/>
        </w:rPr>
        <w:t>月</w:t>
      </w:r>
      <w:r>
        <w:rPr>
          <w:rFonts w:hint="eastAsia" w:asciiTheme="minorEastAsia" w:hAnsiTheme="minorEastAsia" w:cstheme="minorEastAsia"/>
          <w:b w:val="0"/>
          <w:i w:val="0"/>
          <w:color w:val="000000"/>
          <w:sz w:val="26"/>
          <w:szCs w:val="26"/>
          <w:lang w:val="en-US" w:eastAsia="zh-CN"/>
        </w:rPr>
        <w:t>23</w:t>
      </w:r>
      <w:r>
        <w:rPr>
          <w:rFonts w:hint="eastAsia" w:asciiTheme="minorEastAsia" w:hAnsiTheme="minorEastAsia" w:eastAsiaTheme="minorEastAsia" w:cstheme="minorEastAsia"/>
          <w:b w:val="0"/>
          <w:i w:val="0"/>
          <w:color w:val="000000"/>
          <w:sz w:val="26"/>
          <w:szCs w:val="26"/>
        </w:rPr>
        <w:t>日 14:30</w:t>
      </w:r>
    </w:p>
    <w:p w14:paraId="3E868CAE">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eastAsia" w:asciiTheme="minorEastAsia" w:hAnsiTheme="minorEastAsia" w:eastAsiaTheme="minorEastAsia" w:cstheme="minorEastAsia"/>
          <w:b w:val="0"/>
          <w:i w:val="0"/>
          <w:color w:val="000000"/>
          <w:sz w:val="26"/>
          <w:szCs w:val="26"/>
        </w:rPr>
      </w:pPr>
      <w:r>
        <w:rPr>
          <w:rFonts w:hint="eastAsia" w:asciiTheme="minorEastAsia" w:hAnsiTheme="minorEastAsia" w:eastAsiaTheme="minorEastAsia" w:cstheme="minorEastAsia"/>
          <w:b w:val="0"/>
          <w:i w:val="0"/>
          <w:color w:val="000000"/>
          <w:sz w:val="26"/>
          <w:szCs w:val="26"/>
        </w:rPr>
        <w:t>3、</w:t>
      </w:r>
      <w:r>
        <w:rPr>
          <w:rFonts w:hint="eastAsia" w:asciiTheme="minorEastAsia" w:hAnsiTheme="minorEastAsia" w:cstheme="minorEastAsia"/>
          <w:b w:val="0"/>
          <w:i w:val="0"/>
          <w:color w:val="000000"/>
          <w:sz w:val="26"/>
          <w:szCs w:val="26"/>
          <w:lang w:val="en-US" w:eastAsia="zh-CN"/>
        </w:rPr>
        <w:t>开标</w:t>
      </w:r>
      <w:r>
        <w:rPr>
          <w:rFonts w:hint="eastAsia" w:asciiTheme="minorEastAsia" w:hAnsiTheme="minorEastAsia" w:eastAsiaTheme="minorEastAsia" w:cstheme="minorEastAsia"/>
          <w:b w:val="0"/>
          <w:i w:val="0"/>
          <w:color w:val="000000"/>
          <w:sz w:val="26"/>
          <w:szCs w:val="26"/>
        </w:rPr>
        <w:t>地点：石泉县中医医院五楼会议室</w:t>
      </w:r>
    </w:p>
    <w:p w14:paraId="3268D5D5">
      <w:pPr>
        <w:keepNext w:val="0"/>
        <w:keepLines w:val="0"/>
        <w:pageBreakBefore w:val="0"/>
        <w:widowControl w:val="0"/>
        <w:kinsoku/>
        <w:wordWrap w:val="0"/>
        <w:overflowPunct/>
        <w:topLinePunct w:val="0"/>
        <w:autoSpaceDE/>
        <w:autoSpaceDN/>
        <w:bidi w:val="0"/>
        <w:adjustRightInd/>
        <w:snapToGrid w:val="0"/>
        <w:spacing w:before="0" w:after="0" w:line="288" w:lineRule="auto"/>
        <w:ind w:right="0"/>
        <w:jc w:val="both"/>
        <w:textAlignment w:val="baseline"/>
        <w:rPr>
          <w:rFonts w:hint="eastAsia" w:asciiTheme="minorEastAsia" w:hAnsiTheme="minorEastAsia" w:eastAsiaTheme="minorEastAsia" w:cstheme="minorEastAsia"/>
          <w:b w:val="0"/>
          <w:i w:val="0"/>
          <w:color w:val="000000"/>
          <w:sz w:val="26"/>
          <w:szCs w:val="26"/>
        </w:rPr>
      </w:pPr>
      <w:r>
        <w:rPr>
          <w:rFonts w:hint="eastAsia" w:asciiTheme="minorEastAsia" w:hAnsiTheme="minorEastAsia" w:eastAsiaTheme="minorEastAsia" w:cstheme="minorEastAsia"/>
          <w:b w:val="0"/>
          <w:i w:val="0"/>
          <w:color w:val="000000"/>
          <w:sz w:val="26"/>
          <w:szCs w:val="26"/>
        </w:rPr>
        <w:t>九、本竞争性</w:t>
      </w:r>
      <w:r>
        <w:rPr>
          <w:rFonts w:hint="eastAsia" w:asciiTheme="minorEastAsia" w:hAnsiTheme="minorEastAsia" w:cstheme="minorEastAsia"/>
          <w:b w:val="0"/>
          <w:i w:val="0"/>
          <w:color w:val="000000"/>
          <w:sz w:val="26"/>
          <w:szCs w:val="26"/>
          <w:lang w:val="en-US" w:eastAsia="zh-CN"/>
        </w:rPr>
        <w:t>磋商</w:t>
      </w:r>
      <w:r>
        <w:rPr>
          <w:rFonts w:hint="eastAsia" w:asciiTheme="minorEastAsia" w:hAnsiTheme="minorEastAsia" w:eastAsiaTheme="minorEastAsia" w:cstheme="minorEastAsia"/>
          <w:b w:val="0"/>
          <w:i w:val="0"/>
          <w:color w:val="000000"/>
          <w:sz w:val="26"/>
          <w:szCs w:val="26"/>
        </w:rPr>
        <w:t>公告期限为自发布之日起3个工作日。</w:t>
      </w:r>
    </w:p>
    <w:p w14:paraId="7D2DBB6E">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both"/>
        <w:textAlignment w:val="baseline"/>
        <w:rPr>
          <w:rFonts w:hint="eastAsia" w:asciiTheme="minorEastAsia" w:hAnsiTheme="minorEastAsia" w:eastAsiaTheme="minorEastAsia" w:cstheme="minorEastAsia"/>
          <w:b w:val="0"/>
          <w:i w:val="0"/>
          <w:color w:val="000000"/>
          <w:sz w:val="26"/>
          <w:szCs w:val="26"/>
        </w:rPr>
      </w:pPr>
    </w:p>
    <w:p w14:paraId="1663ABB9">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center"/>
        <w:textAlignment w:val="baseline"/>
        <w:rPr>
          <w:rFonts w:hint="eastAsia" w:asciiTheme="minorEastAsia" w:hAnsiTheme="minorEastAsia" w:eastAsiaTheme="minorEastAsia" w:cstheme="minorEastAsia"/>
          <w:b w:val="0"/>
          <w:i w:val="0"/>
          <w:color w:val="000000"/>
          <w:sz w:val="26"/>
          <w:szCs w:val="26"/>
        </w:rPr>
      </w:pPr>
      <w:r>
        <w:rPr>
          <w:rFonts w:hint="eastAsia" w:asciiTheme="minorEastAsia" w:hAnsiTheme="minorEastAsia" w:eastAsiaTheme="minorEastAsia" w:cstheme="minorEastAsia"/>
          <w:b w:val="0"/>
          <w:i w:val="0"/>
          <w:color w:val="000000"/>
          <w:sz w:val="26"/>
          <w:szCs w:val="26"/>
          <w:lang w:val="en-US" w:eastAsia="zh-CN"/>
        </w:rPr>
        <w:t xml:space="preserve">                        </w:t>
      </w:r>
      <w:r>
        <w:rPr>
          <w:rFonts w:hint="eastAsia" w:asciiTheme="minorEastAsia" w:hAnsiTheme="minorEastAsia" w:eastAsiaTheme="minorEastAsia" w:cstheme="minorEastAsia"/>
          <w:b w:val="0"/>
          <w:i w:val="0"/>
          <w:color w:val="000000"/>
          <w:sz w:val="26"/>
          <w:szCs w:val="26"/>
        </w:rPr>
        <w:t>石泉县中医医院</w:t>
      </w:r>
    </w:p>
    <w:p w14:paraId="61A9E4DD">
      <w:pPr>
        <w:keepNext w:val="0"/>
        <w:keepLines w:val="0"/>
        <w:pageBreakBefore w:val="0"/>
        <w:widowControl w:val="0"/>
        <w:kinsoku/>
        <w:wordWrap w:val="0"/>
        <w:overflowPunct/>
        <w:topLinePunct w:val="0"/>
        <w:autoSpaceDE/>
        <w:autoSpaceDN/>
        <w:bidi w:val="0"/>
        <w:adjustRightInd/>
        <w:snapToGrid w:val="0"/>
        <w:spacing w:before="0" w:after="0" w:line="288" w:lineRule="auto"/>
        <w:ind w:left="0" w:right="0" w:firstLine="578"/>
        <w:jc w:val="center"/>
        <w:textAlignment w:val="baseline"/>
        <w:rPr>
          <w:rFonts w:hint="default" w:ascii="宋体" w:hAnsi="宋体" w:eastAsia="宋体" w:cs="宋体"/>
          <w:b w:val="0"/>
          <w:i w:val="0"/>
          <w:color w:val="000000"/>
          <w:sz w:val="26"/>
          <w:szCs w:val="26"/>
          <w:lang w:val="en-US"/>
        </w:rPr>
      </w:pPr>
      <w:r>
        <w:rPr>
          <w:rFonts w:hint="eastAsia" w:asciiTheme="minorEastAsia" w:hAnsiTheme="minorEastAsia" w:eastAsiaTheme="minorEastAsia" w:cstheme="minorEastAsia"/>
          <w:b w:val="0"/>
          <w:i w:val="0"/>
          <w:color w:val="000000"/>
          <w:sz w:val="26"/>
          <w:szCs w:val="26"/>
          <w:lang w:val="en-US" w:eastAsia="zh-CN"/>
        </w:rPr>
        <w:t xml:space="preserve">                         </w:t>
      </w:r>
      <w:r>
        <w:rPr>
          <w:rFonts w:hint="eastAsia" w:asciiTheme="minorEastAsia" w:hAnsiTheme="minorEastAsia" w:eastAsiaTheme="minorEastAsia" w:cstheme="minorEastAsia"/>
          <w:b w:val="0"/>
          <w:i w:val="0"/>
          <w:color w:val="000000"/>
          <w:sz w:val="26"/>
          <w:szCs w:val="26"/>
        </w:rPr>
        <w:t>202</w:t>
      </w:r>
      <w:r>
        <w:rPr>
          <w:rFonts w:hint="eastAsia" w:asciiTheme="minorEastAsia" w:hAnsiTheme="minorEastAsia" w:eastAsiaTheme="minorEastAsia" w:cstheme="minorEastAsia"/>
          <w:b w:val="0"/>
          <w:i w:val="0"/>
          <w:color w:val="000000"/>
          <w:sz w:val="26"/>
          <w:szCs w:val="26"/>
          <w:lang w:val="en-US" w:eastAsia="zh-CN"/>
        </w:rPr>
        <w:t>5</w:t>
      </w:r>
      <w:r>
        <w:rPr>
          <w:rFonts w:hint="eastAsia" w:asciiTheme="minorEastAsia" w:hAnsiTheme="minorEastAsia" w:eastAsiaTheme="minorEastAsia" w:cstheme="minorEastAsia"/>
          <w:b w:val="0"/>
          <w:i w:val="0"/>
          <w:color w:val="000000"/>
          <w:sz w:val="26"/>
          <w:szCs w:val="26"/>
        </w:rPr>
        <w:t>年</w:t>
      </w:r>
      <w:r>
        <w:rPr>
          <w:rFonts w:hint="eastAsia" w:asciiTheme="minorEastAsia" w:hAnsiTheme="minorEastAsia" w:cstheme="minorEastAsia"/>
          <w:b w:val="0"/>
          <w:i w:val="0"/>
          <w:color w:val="000000"/>
          <w:sz w:val="26"/>
          <w:szCs w:val="26"/>
          <w:lang w:val="en-US" w:eastAsia="zh-CN"/>
        </w:rPr>
        <w:t>9</w:t>
      </w:r>
      <w:r>
        <w:rPr>
          <w:rFonts w:hint="eastAsia" w:asciiTheme="minorEastAsia" w:hAnsiTheme="minorEastAsia" w:eastAsiaTheme="minorEastAsia" w:cstheme="minorEastAsia"/>
          <w:b w:val="0"/>
          <w:i w:val="0"/>
          <w:color w:val="000000"/>
          <w:sz w:val="26"/>
          <w:szCs w:val="26"/>
        </w:rPr>
        <w:t>月</w:t>
      </w:r>
      <w:r>
        <w:rPr>
          <w:rFonts w:hint="eastAsia" w:asciiTheme="minorEastAsia" w:hAnsiTheme="minorEastAsia" w:cstheme="minorEastAsia"/>
          <w:b w:val="0"/>
          <w:i w:val="0"/>
          <w:color w:val="000000"/>
          <w:sz w:val="26"/>
          <w:szCs w:val="26"/>
          <w:lang w:val="en-US" w:eastAsia="zh-CN"/>
        </w:rPr>
        <w:t>12日</w:t>
      </w:r>
    </w:p>
    <w:sectPr>
      <w:headerReference r:id="rId3" w:type="default"/>
      <w:footerReference r:id="rId4" w:type="default"/>
      <w:pgSz w:w="11900" w:h="16820"/>
      <w:pgMar w:top="1160" w:right="1310" w:bottom="1160" w:left="1593"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7732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A0C5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ompat>
    <w:ulTrailSpace/>
    <w:doNotExpandShiftReturn/>
    <w:doNotWrapTextWithPunct/>
    <w:doNotUseEastAsianBreakRules/>
    <w:useFELayout/>
    <w:compatSetting w:name="compatibilityMode" w:uri="http://schemas.microsoft.com/office/word" w:val="15"/>
  </w:compat>
  <w:rsids>
    <w:rsidRoot w:val="00000000"/>
    <w:rsid w:val="045301F6"/>
    <w:rsid w:val="05BD06B8"/>
    <w:rsid w:val="064A5F56"/>
    <w:rsid w:val="08B94317"/>
    <w:rsid w:val="0B442127"/>
    <w:rsid w:val="135043F5"/>
    <w:rsid w:val="1A947393"/>
    <w:rsid w:val="1F9B1C1A"/>
    <w:rsid w:val="1FEA46A4"/>
    <w:rsid w:val="200D42A1"/>
    <w:rsid w:val="25E959B8"/>
    <w:rsid w:val="29517D42"/>
    <w:rsid w:val="2C54393F"/>
    <w:rsid w:val="2F943797"/>
    <w:rsid w:val="31B61B4C"/>
    <w:rsid w:val="39872B81"/>
    <w:rsid w:val="422473BB"/>
    <w:rsid w:val="49376BCF"/>
    <w:rsid w:val="49EA4566"/>
    <w:rsid w:val="4D1F1391"/>
    <w:rsid w:val="5AF34118"/>
    <w:rsid w:val="5C1B42CB"/>
    <w:rsid w:val="5E4F3357"/>
    <w:rsid w:val="5EEE3622"/>
    <w:rsid w:val="60F512FF"/>
    <w:rsid w:val="642E20DF"/>
    <w:rsid w:val="70A97C9F"/>
    <w:rsid w:val="7D2E6F97"/>
    <w:rsid w:val="7FB76C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940</Words>
  <Characters>1061</Characters>
  <TotalTime>164</TotalTime>
  <ScaleCrop>false</ScaleCrop>
  <LinksUpToDate>false</LinksUpToDate>
  <CharactersWithSpaces>1121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2025-04-09T08:40:00Z</dcterms:created>
  <dc:creator>Apache POI</dc:creator>
  <cp:lastModifiedBy>因为......所以</cp:lastModifiedBy>
  <cp:lastPrinted>2025-09-10T00:30:00Z</cp:lastPrinted>
  <dcterms:modified xsi:type="dcterms:W3CDTF">2025-09-12T07:14:39Z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eyJoZGlkIjoiYThkNmIyODhjNDQ4NDljMmU3NmM4OTM0YWZjM2I3NzUiLCJ1c2VySWQiOiI1MDY5NDc4NTIifQ==</vt:lpwstr>
  </property>
  <property fmtid="{D5CDD505-2E9C-101B-9397-08002B2CF9AE}" pid="3" name="KSOProductBuildVer">
    <vt:lpwstr>2052-12.1.0.22529</vt:lpwstr>
  </property>
  <property fmtid="{D5CDD505-2E9C-101B-9397-08002B2CF9AE}" pid="4" name="ICV">
    <vt:lpwstr>E6F945BB40A94679AE51735A7BDC84A0_12</vt:lpwstr>
  </property>
</Properties>
</file>